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</w:t>
      </w:r>
      <w:r w:rsidR="00DC223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C22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годы, утвержденного постановлением Правительства Санкт-Петербурга от </w:t>
      </w:r>
      <w:r w:rsidR="00DC2230">
        <w:rPr>
          <w:rFonts w:ascii="Times New Roman" w:hAnsi="Times New Roman" w:cs="Times New Roman"/>
          <w:sz w:val="28"/>
          <w:szCs w:val="28"/>
        </w:rPr>
        <w:t>27.12.2022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2230">
        <w:rPr>
          <w:rFonts w:ascii="Times New Roman" w:hAnsi="Times New Roman" w:cs="Times New Roman"/>
          <w:sz w:val="28"/>
          <w:szCs w:val="28"/>
        </w:rPr>
        <w:t>1337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138CA" w:rsidRPr="00AD6C22" w:rsidRDefault="002967F2" w:rsidP="00213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365712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404">
        <w:rPr>
          <w:rFonts w:ascii="Times New Roman" w:hAnsi="Times New Roman" w:cs="Times New Roman"/>
          <w:sz w:val="28"/>
          <w:szCs w:val="28"/>
        </w:rPr>
        <w:t>202</w:t>
      </w:r>
      <w:r w:rsidR="00DC2230">
        <w:rPr>
          <w:rFonts w:ascii="Times New Roman" w:hAnsi="Times New Roman" w:cs="Times New Roman"/>
          <w:sz w:val="28"/>
          <w:szCs w:val="28"/>
        </w:rPr>
        <w:t>3</w:t>
      </w:r>
      <w:r w:rsidR="002138C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F21404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</w:t>
            </w:r>
            <w:r w:rsidR="00B47F58">
              <w:rPr>
                <w:rFonts w:ascii="Times New Roman" w:hAnsi="Times New Roman" w:cs="Times New Roman"/>
              </w:rPr>
              <w:t>аседания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 w:rsidR="00365712">
              <w:rPr>
                <w:rFonts w:ascii="Times New Roman" w:hAnsi="Times New Roman" w:cs="Times New Roman"/>
              </w:rPr>
              <w:t>состоялось 29.06.2023.</w:t>
            </w:r>
          </w:p>
          <w:p w:rsidR="00B47F58" w:rsidRPr="00691BDF" w:rsidRDefault="0036571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Санкт-Петербурге на </w:t>
            </w:r>
            <w:r>
              <w:rPr>
                <w:rFonts w:ascii="Times New Roman" w:hAnsi="Times New Roman" w:cs="Times New Roman"/>
              </w:rPr>
              <w:t>2023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годы за отчетный период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B4F2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715CDC" w:rsidRDefault="00691BDF" w:rsidP="00F21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F21404">
              <w:rPr>
                <w:rFonts w:ascii="Times New Roman" w:hAnsi="Times New Roman" w:cs="Times New Roman"/>
              </w:rPr>
              <w:t>будет предоставлен в соответствии с установленными для этой формы отчетности датами</w:t>
            </w:r>
            <w:r w:rsidR="00715CD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DC2230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</w:t>
            </w:r>
            <w:r w:rsidR="00DC22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21404">
              <w:rPr>
                <w:rFonts w:ascii="Times New Roman" w:hAnsi="Times New Roman" w:cs="Times New Roman"/>
              </w:rPr>
              <w:t>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DC2230" w:rsidRPr="00DC2230" w:rsidRDefault="00DC2230">
            <w:pPr>
              <w:rPr>
                <w:rFonts w:ascii="Times New Roman" w:hAnsi="Times New Roman" w:cs="Times New Roman"/>
              </w:rPr>
            </w:pPr>
            <w:r w:rsidRPr="00DC2230">
              <w:rPr>
                <w:rFonts w:ascii="Times New Roman" w:hAnsi="Times New Roman" w:cs="Times New Roman"/>
              </w:rPr>
              <w:t xml:space="preserve">Анализ информации о коррупционных проявлениях в деятельности лиц ИОГВ, размещенной в СМИ, с рассмотрением </w:t>
            </w:r>
            <w:r w:rsidRPr="00DC2230">
              <w:rPr>
                <w:rFonts w:ascii="Times New Roman" w:hAnsi="Times New Roman" w:cs="Times New Roman"/>
              </w:rPr>
              <w:lastRenderedPageBreak/>
              <w:t>результатов на заседаниях комиссии по противодействию коррупции в ИОГВ</w:t>
            </w:r>
          </w:p>
          <w:p w:rsidR="00CD5315" w:rsidRPr="00CD5315" w:rsidRDefault="00CD5315" w:rsidP="00DC2230">
            <w:pPr>
              <w:pStyle w:val="ad"/>
            </w:pPr>
          </w:p>
        </w:tc>
        <w:tc>
          <w:tcPr>
            <w:tcW w:w="9603" w:type="dxa"/>
          </w:tcPr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 w:rsidP="00DC223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общественных обсуждений (с привлечением экспертного сообщества) </w:t>
            </w:r>
            <w:r w:rsidR="00DC2230">
              <w:rPr>
                <w:rFonts w:ascii="Times New Roman" w:hAnsi="Times New Roman" w:cs="Times New Roman"/>
              </w:rPr>
              <w:t xml:space="preserve">проектов </w:t>
            </w:r>
            <w:r w:rsidRPr="00CD5315">
              <w:rPr>
                <w:rFonts w:ascii="Times New Roman" w:hAnsi="Times New Roman" w:cs="Times New Roman"/>
              </w:rPr>
              <w:t xml:space="preserve">правовых актов ИОГВ </w:t>
            </w:r>
            <w:r w:rsidR="00DC2230">
              <w:rPr>
                <w:rFonts w:ascii="Times New Roman" w:hAnsi="Times New Roman" w:cs="Times New Roman"/>
              </w:rPr>
              <w:t>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9603" w:type="dxa"/>
          </w:tcPr>
          <w:p w:rsidR="00DC2230" w:rsidRDefault="00DC2230" w:rsidP="00DC2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момент издания правового акта Комитета «О плане мероприятий по противодействию коррупции в Комитете по развитию туризма Санкт-Петербурга на 2023-2027 годы» Общественный совет при Комитете был расформирован и велась работа по формированию нового состава Совета.</w:t>
            </w:r>
          </w:p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обсуждений проектов правовых актов Комитета о внесении изменений и дополнений в план мероприятий по противодействию коррупции в Комитете на </w:t>
            </w:r>
            <w:r w:rsidR="00D95B63">
              <w:rPr>
                <w:rFonts w:ascii="Times New Roman" w:hAnsi="Times New Roman" w:cs="Times New Roman"/>
              </w:rPr>
              <w:t>заседани</w:t>
            </w:r>
            <w:r w:rsidR="00F21404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="00D95B63">
              <w:rPr>
                <w:rFonts w:ascii="Times New Roman" w:hAnsi="Times New Roman" w:cs="Times New Roman"/>
              </w:rPr>
              <w:t xml:space="preserve">Общественного совета при Комитете </w:t>
            </w:r>
            <w:r w:rsidR="00F21404">
              <w:rPr>
                <w:rFonts w:ascii="Times New Roman" w:hAnsi="Times New Roman" w:cs="Times New Roman"/>
              </w:rPr>
              <w:t>не проводил</w:t>
            </w:r>
            <w:r>
              <w:rPr>
                <w:rFonts w:ascii="Times New Roman" w:hAnsi="Times New Roman" w:cs="Times New Roman"/>
              </w:rPr>
              <w:t>о</w:t>
            </w:r>
            <w:r w:rsidR="00F21404">
              <w:rPr>
                <w:rFonts w:ascii="Times New Roman" w:hAnsi="Times New Roman" w:cs="Times New Roman"/>
              </w:rPr>
              <w:t>сь</w:t>
            </w:r>
            <w:r>
              <w:rPr>
                <w:rFonts w:ascii="Times New Roman" w:hAnsi="Times New Roman" w:cs="Times New Roman"/>
              </w:rPr>
              <w:t xml:space="preserve"> в связи с отсутствием оснований</w:t>
            </w:r>
            <w:r w:rsidR="00365712">
              <w:rPr>
                <w:rFonts w:ascii="Times New Roman" w:hAnsi="Times New Roman" w:cs="Times New Roman"/>
              </w:rPr>
              <w:t>, а также в связи с формированием нового состава Совета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DC2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</w:t>
            </w:r>
            <w:r w:rsidR="00DC2230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-20</w:t>
            </w:r>
            <w:r w:rsidR="00DC2230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годы</w:t>
            </w:r>
            <w:r w:rsidR="002138CA">
              <w:rPr>
                <w:rFonts w:ascii="Times New Roman" w:hAnsi="Times New Roman" w:cs="Times New Roman"/>
              </w:rPr>
              <w:t xml:space="preserve"> будет</w:t>
            </w:r>
            <w:r>
              <w:rPr>
                <w:rFonts w:ascii="Times New Roman" w:hAnsi="Times New Roman" w:cs="Times New Roman"/>
              </w:rPr>
              <w:t xml:space="preserve">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DC2230">
              <w:rPr>
                <w:rFonts w:ascii="Times New Roman" w:hAnsi="Times New Roman" w:cs="Times New Roman"/>
              </w:rPr>
              <w:t>в установленные законом сроки</w:t>
            </w:r>
            <w:r w:rsidR="00365712">
              <w:rPr>
                <w:rFonts w:ascii="Times New Roman" w:hAnsi="Times New Roman" w:cs="Times New Roman"/>
              </w:rPr>
              <w:t xml:space="preserve"> (до 30.06.2023)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с учетом фактичес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</w:t>
            </w:r>
            <w:r w:rsidR="00F21404">
              <w:rPr>
                <w:rFonts w:ascii="Times New Roman" w:hAnsi="Times New Roman" w:cs="Times New Roman"/>
              </w:rPr>
              <w:t xml:space="preserve">по состоянию на </w:t>
            </w:r>
            <w:r w:rsidR="002967F2">
              <w:rPr>
                <w:rFonts w:ascii="Times New Roman" w:hAnsi="Times New Roman" w:cs="Times New Roman"/>
              </w:rPr>
              <w:t>31.03.202</w:t>
            </w:r>
            <w:r w:rsidR="00DC2230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фактически представлены </w:t>
            </w:r>
            <w:r w:rsidR="007177B9">
              <w:rPr>
                <w:rFonts w:ascii="Times New Roman" w:hAnsi="Times New Roman" w:cs="Times New Roman"/>
              </w:rPr>
              <w:t>28</w:t>
            </w:r>
            <w:r w:rsidR="00F21404">
              <w:rPr>
                <w:rFonts w:ascii="Times New Roman" w:hAnsi="Times New Roman" w:cs="Times New Roman"/>
              </w:rPr>
              <w:t xml:space="preserve"> государственным гражданским служащим</w:t>
            </w:r>
            <w:r w:rsidR="007177B9">
              <w:rPr>
                <w:rFonts w:ascii="Times New Roman" w:hAnsi="Times New Roman" w:cs="Times New Roman"/>
              </w:rPr>
              <w:t xml:space="preserve"> (с учетом переназначений)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</w:t>
            </w:r>
            <w:r w:rsidRPr="00CD5315">
              <w:rPr>
                <w:rFonts w:ascii="Times New Roman" w:hAnsi="Times New Roman" w:cs="Times New Roman"/>
              </w:rPr>
              <w:lastRenderedPageBreak/>
              <w:t>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>о исполнение положений действующего законодательства</w:t>
            </w:r>
            <w:r w:rsidR="00365712">
              <w:rPr>
                <w:rFonts w:ascii="Times New Roman" w:hAnsi="Times New Roman" w:cs="Times New Roman"/>
              </w:rPr>
              <w:t xml:space="preserve"> (указа Президента Российской Федерации от 29.12.2022 № 968)</w:t>
            </w:r>
            <w:r w:rsidRPr="00691BDF">
              <w:rPr>
                <w:rFonts w:ascii="Times New Roman" w:hAnsi="Times New Roman" w:cs="Times New Roman"/>
              </w:rPr>
              <w:t xml:space="preserve">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</w:t>
            </w:r>
            <w:r w:rsidR="00365712">
              <w:rPr>
                <w:rFonts w:ascii="Times New Roman" w:hAnsi="Times New Roman" w:cs="Times New Roman"/>
              </w:rPr>
              <w:t>не размещалась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DC2230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</w:t>
            </w:r>
            <w:r w:rsidR="00DC22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B6293E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</w:t>
            </w:r>
            <w:r w:rsidR="00AD6C2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  <w:r w:rsidR="00AD6C22">
              <w:rPr>
                <w:rFonts w:ascii="Times New Roman" w:hAnsi="Times New Roman" w:cs="Times New Roman"/>
              </w:rPr>
              <w:t xml:space="preserve">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B6293E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B629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B6293E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6F3642" w:rsidP="006F3642">
            <w:pPr>
              <w:rPr>
                <w:rFonts w:ascii="Times New Roman" w:hAnsi="Times New Roman" w:cs="Times New Roman"/>
              </w:rPr>
            </w:pPr>
            <w:r w:rsidRPr="006F3642">
              <w:rPr>
                <w:rFonts w:ascii="Times New Roman" w:hAnsi="Times New Roman" w:cs="Times New Roman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6F3642">
            <w:pPr>
              <w:rPr>
                <w:rFonts w:ascii="Times New Roman" w:hAnsi="Times New Roman" w:cs="Times New Roman"/>
              </w:rPr>
            </w:pPr>
            <w:r w:rsidRPr="006F3642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</w:t>
            </w:r>
            <w:r w:rsidRPr="006F3642">
              <w:rPr>
                <w:rFonts w:ascii="Times New Roman" w:hAnsi="Times New Roman" w:cs="Times New Roman"/>
              </w:rPr>
              <w:lastRenderedPageBreak/>
              <w:t>разрешения представителя нанимателя на участие на безвозмездной основе в управлении некоммерческой организацией в соответствии с подпунктом "б" пункта 3 части 1 статьи 17 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252113" w:rsidRDefault="00252113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Порядок утвержден приказом Комитета от </w:t>
            </w:r>
            <w:r w:rsidRPr="00252113">
              <w:rPr>
                <w:rFonts w:ascii="Times New Roman" w:hAnsi="Times New Roman" w:cs="Times New Roman"/>
              </w:rPr>
              <w:t xml:space="preserve">15.08.2016 № 62 «Об утверждении Порядка получения государственными гражданскими служащими Санкт-Петербурга, замещающими должности </w:t>
            </w:r>
            <w:r w:rsidRPr="00252113">
              <w:rPr>
                <w:rFonts w:ascii="Times New Roman" w:hAnsi="Times New Roman" w:cs="Times New Roman"/>
              </w:rPr>
              <w:lastRenderedPageBreak/>
              <w:t>государственной гражданской службы Санкт-Петербурга в Комитете по развитию туризма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</w:t>
            </w:r>
            <w:r w:rsidR="006F36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информация о заключении трудов</w:t>
            </w:r>
            <w:r>
              <w:rPr>
                <w:rFonts w:ascii="Times New Roman" w:hAnsi="Times New Roman" w:cs="Times New Roman"/>
              </w:rPr>
              <w:t>ых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>
              <w:rPr>
                <w:rFonts w:ascii="Times New Roman" w:hAnsi="Times New Roman" w:cs="Times New Roman"/>
              </w:rPr>
              <w:t>ов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гражданским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служащим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>, замещавшим</w:t>
            </w:r>
            <w:r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6F3642">
              <w:rPr>
                <w:rFonts w:ascii="Times New Roman" w:hAnsi="Times New Roman" w:cs="Times New Roman"/>
              </w:rPr>
              <w:t>, не поступала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6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</w:t>
            </w:r>
            <w:r w:rsidRPr="00CD5315">
              <w:rPr>
                <w:rFonts w:ascii="Times New Roman" w:hAnsi="Times New Roman" w:cs="Times New Roman"/>
              </w:rPr>
              <w:lastRenderedPageBreak/>
              <w:t>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365712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lastRenderedPageBreak/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365712">
              <w:rPr>
                <w:rFonts w:ascii="Times New Roman" w:hAnsi="Times New Roman" w:cs="Times New Roman"/>
              </w:rPr>
              <w:t>4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6F3642">
              <w:rPr>
                <w:rFonts w:ascii="Times New Roman" w:hAnsi="Times New Roman" w:cs="Times New Roman"/>
              </w:rPr>
              <w:t>й</w:t>
            </w:r>
            <w:r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365712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</w:t>
            </w:r>
            <w:r w:rsidRPr="00691BDF">
              <w:rPr>
                <w:rFonts w:ascii="Times New Roman" w:hAnsi="Times New Roman" w:cs="Times New Roman"/>
              </w:rPr>
              <w:lastRenderedPageBreak/>
              <w:t xml:space="preserve">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F3642">
              <w:rPr>
                <w:rFonts w:ascii="Times New Roman" w:hAnsi="Times New Roman" w:cs="Times New Roman"/>
              </w:rPr>
              <w:t>1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</w:t>
            </w:r>
            <w:r w:rsidR="006F3642">
              <w:rPr>
                <w:rFonts w:ascii="Times New Roman" w:hAnsi="Times New Roman" w:cs="Times New Roman"/>
              </w:rPr>
              <w:t>ом, увольняемым</w:t>
            </w:r>
            <w:r w:rsidRPr="00691BDF">
              <w:rPr>
                <w:rFonts w:ascii="Times New Roman" w:hAnsi="Times New Roman" w:cs="Times New Roman"/>
              </w:rPr>
              <w:t xml:space="preserve"> с гражданской службы, о порядке реализации требований статьи 12 Федерального закона «О противодействии коррупции» и </w:t>
            </w:r>
            <w:r w:rsidR="00365712">
              <w:rPr>
                <w:rFonts w:ascii="Times New Roman" w:hAnsi="Times New Roman" w:cs="Times New Roman"/>
              </w:rPr>
              <w:t>12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</w:t>
            </w:r>
            <w:r w:rsidR="006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C6600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 w:rsidR="00C6600C">
              <w:rPr>
                <w:rFonts w:ascii="Times New Roman" w:hAnsi="Times New Roman" w:cs="Times New Roman"/>
              </w:rPr>
              <w:t>ы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4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C6600C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C6600C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</w:t>
            </w:r>
            <w:r w:rsidRPr="00CD5315">
              <w:rPr>
                <w:rFonts w:ascii="Times New Roman" w:hAnsi="Times New Roman" w:cs="Times New Roman"/>
              </w:rPr>
              <w:lastRenderedPageBreak/>
              <w:t>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</w:t>
            </w:r>
            <w:r w:rsidRPr="00CD5315">
              <w:rPr>
                <w:rFonts w:ascii="Times New Roman" w:hAnsi="Times New Roman" w:cs="Times New Roman"/>
              </w:rPr>
              <w:lastRenderedPageBreak/>
              <w:t>служебных (должностных) обязанностей</w:t>
            </w:r>
            <w:r>
              <w:rPr>
                <w:rFonts w:ascii="Times New Roman" w:hAnsi="Times New Roman" w:cs="Times New Roman"/>
              </w:rPr>
              <w:t>. Формирование неприятия коррупции формируется на основе ознакомления служащих с мерами ответственности за совершение коррупционных правонарушений</w:t>
            </w:r>
            <w:r w:rsidR="009026B2">
              <w:rPr>
                <w:rFonts w:ascii="Times New Roman" w:hAnsi="Times New Roman" w:cs="Times New Roman"/>
              </w:rPr>
              <w:t xml:space="preserve">. 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</w:t>
            </w:r>
            <w:r w:rsidR="00C660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  <w:r w:rsidR="00C6600C">
              <w:rPr>
                <w:rFonts w:ascii="Times New Roman" w:hAnsi="Times New Roman" w:cs="Times New Roman"/>
              </w:rPr>
              <w:t>.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6600C" w:rsidTr="00CD5315">
        <w:tc>
          <w:tcPr>
            <w:tcW w:w="846" w:type="dxa"/>
          </w:tcPr>
          <w:p w:rsidR="00C6600C" w:rsidRPr="00CD5315" w:rsidRDefault="00C6600C" w:rsidP="00C660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4111" w:type="dxa"/>
          </w:tcPr>
          <w:p w:rsidR="00C6600C" w:rsidRPr="00CD5315" w:rsidRDefault="00C6600C" w:rsidP="00CD5315">
            <w:pPr>
              <w:rPr>
                <w:rFonts w:ascii="Times New Roman" w:hAnsi="Times New Roman" w:cs="Times New Roman"/>
              </w:rPr>
            </w:pPr>
            <w:r w:rsidRPr="00C6600C">
              <w:rPr>
                <w:rFonts w:ascii="Times New Roman" w:hAnsi="Times New Roman" w:cs="Times New Roman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9603" w:type="dxa"/>
          </w:tcPr>
          <w:p w:rsidR="00C6600C" w:rsidRDefault="00C6600C" w:rsidP="00B70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прорабатывается вопрос о проведении организационно-штатных мероприятий, направленных </w:t>
            </w:r>
            <w:r w:rsidR="00B7090C">
              <w:rPr>
                <w:rFonts w:ascii="Times New Roman" w:hAnsi="Times New Roman" w:cs="Times New Roman"/>
              </w:rPr>
              <w:t>на увеличение предельной штатной численности Комитета в связи с планируемым введением регионального контроля (надзора) за плательщиками курортного сбора и расширением полномочий Комитета. После проведения указанных мероприятий Комитетом будет проведена оценка возникших коррупционных рисков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44684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446845">
              <w:rPr>
                <w:rFonts w:ascii="Times New Roman" w:hAnsi="Times New Roman" w:cs="Times New Roman"/>
              </w:rPr>
              <w:t>Разработка и утверждение правовыми актами ИОГВ плана работы ИОГВ 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9603" w:type="dxa"/>
          </w:tcPr>
          <w:p w:rsidR="00CD5315" w:rsidRPr="00691BDF" w:rsidRDefault="00691BDF" w:rsidP="0044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</w:t>
            </w:r>
            <w:r w:rsidR="00446845">
              <w:rPr>
                <w:rFonts w:ascii="Times New Roman" w:hAnsi="Times New Roman" w:cs="Times New Roman"/>
              </w:rPr>
              <w:t>17.01.2023</w:t>
            </w:r>
            <w:r w:rsidRPr="00691BDF">
              <w:rPr>
                <w:rFonts w:ascii="Times New Roman" w:hAnsi="Times New Roman" w:cs="Times New Roman"/>
              </w:rPr>
              <w:t xml:space="preserve"> № </w:t>
            </w:r>
            <w:r w:rsidR="00446845">
              <w:rPr>
                <w:rFonts w:ascii="Times New Roman" w:hAnsi="Times New Roman" w:cs="Times New Roman"/>
              </w:rPr>
              <w:t>1</w:t>
            </w:r>
            <w:r w:rsidRPr="00691BDF">
              <w:rPr>
                <w:rFonts w:ascii="Times New Roman" w:hAnsi="Times New Roman" w:cs="Times New Roman"/>
              </w:rPr>
              <w:t xml:space="preserve"> «Об утверждении Плана мероприятий по противодействию коррупции в Комитете по развитию туризма Санкт-Петербурга на 20</w:t>
            </w:r>
            <w:r w:rsidR="00446845">
              <w:rPr>
                <w:rFonts w:ascii="Times New Roman" w:hAnsi="Times New Roman" w:cs="Times New Roman"/>
              </w:rPr>
              <w:t>23</w:t>
            </w:r>
            <w:r w:rsidRPr="00691BDF">
              <w:rPr>
                <w:rFonts w:ascii="Times New Roman" w:hAnsi="Times New Roman" w:cs="Times New Roman"/>
              </w:rPr>
              <w:t>-202</w:t>
            </w:r>
            <w:r w:rsidR="00446845">
              <w:rPr>
                <w:rFonts w:ascii="Times New Roman" w:hAnsi="Times New Roman" w:cs="Times New Roman"/>
              </w:rPr>
              <w:t>7</w:t>
            </w:r>
            <w:r w:rsidRPr="00691BDF">
              <w:rPr>
                <w:rFonts w:ascii="Times New Roman" w:hAnsi="Times New Roman" w:cs="Times New Roman"/>
              </w:rPr>
              <w:t xml:space="preserve"> годы» и распоряжением Комитета от </w:t>
            </w:r>
            <w:r w:rsidR="00446845">
              <w:rPr>
                <w:rFonts w:ascii="Times New Roman" w:hAnsi="Times New Roman" w:cs="Times New Roman"/>
              </w:rPr>
              <w:t xml:space="preserve">30.01.2023 № </w:t>
            </w:r>
            <w:r w:rsidRPr="00691BDF">
              <w:rPr>
                <w:rFonts w:ascii="Times New Roman" w:hAnsi="Times New Roman" w:cs="Times New Roman"/>
              </w:rPr>
              <w:t xml:space="preserve">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 xml:space="preserve"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</w:t>
            </w:r>
            <w:r w:rsidR="00446845">
              <w:rPr>
                <w:rFonts w:ascii="Times New Roman" w:hAnsi="Times New Roman" w:cs="Times New Roman"/>
              </w:rPr>
              <w:t>2023</w:t>
            </w:r>
            <w:r w:rsidRPr="00691BDF">
              <w:rPr>
                <w:rFonts w:ascii="Times New Roman" w:hAnsi="Times New Roman" w:cs="Times New Roman"/>
              </w:rPr>
              <w:t>-202</w:t>
            </w:r>
            <w:r w:rsidR="00446845">
              <w:rPr>
                <w:rFonts w:ascii="Times New Roman" w:hAnsi="Times New Roman" w:cs="Times New Roman"/>
              </w:rPr>
              <w:t>7</w:t>
            </w:r>
            <w:r w:rsidRPr="00691BDF">
              <w:rPr>
                <w:rFonts w:ascii="Times New Roman" w:hAnsi="Times New Roman" w:cs="Times New Roman"/>
              </w:rPr>
              <w:t xml:space="preserve">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</w:t>
            </w:r>
            <w:r w:rsidRPr="00CD5315">
              <w:rPr>
                <w:rFonts w:ascii="Times New Roman" w:hAnsi="Times New Roman" w:cs="Times New Roman"/>
              </w:rPr>
              <w:lastRenderedPageBreak/>
              <w:t>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4468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F21404">
              <w:rPr>
                <w:rFonts w:ascii="Times New Roman" w:hAnsi="Times New Roman" w:cs="Times New Roman"/>
              </w:rPr>
              <w:t>в</w:t>
            </w:r>
            <w:r w:rsidR="00691BDF" w:rsidRPr="00691BDF">
              <w:rPr>
                <w:rFonts w:ascii="Times New Roman" w:hAnsi="Times New Roman" w:cs="Times New Roman"/>
              </w:rPr>
              <w:t xml:space="preserve">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CC3677" w:rsidRPr="006F5A4B" w:rsidRDefault="00AD6C22" w:rsidP="00C059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Совещание </w:t>
            </w:r>
            <w:r w:rsidR="002967F2">
              <w:rPr>
                <w:rFonts w:ascii="Times New Roman" w:hAnsi="Times New Roman" w:cs="Times New Roman"/>
              </w:rPr>
              <w:t xml:space="preserve">проведено </w:t>
            </w:r>
            <w:r w:rsidR="00C05978">
              <w:rPr>
                <w:rFonts w:ascii="Times New Roman" w:hAnsi="Times New Roman" w:cs="Times New Roman"/>
              </w:rPr>
              <w:t>20</w:t>
            </w:r>
            <w:r w:rsidR="002967F2">
              <w:rPr>
                <w:rFonts w:ascii="Times New Roman" w:hAnsi="Times New Roman" w:cs="Times New Roman"/>
              </w:rPr>
              <w:t>.</w:t>
            </w:r>
            <w:r w:rsidR="00C05978">
              <w:rPr>
                <w:rFonts w:ascii="Times New Roman" w:hAnsi="Times New Roman" w:cs="Times New Roman"/>
              </w:rPr>
              <w:t>06</w:t>
            </w:r>
            <w:r w:rsidR="002967F2">
              <w:rPr>
                <w:rFonts w:ascii="Times New Roman" w:hAnsi="Times New Roman" w:cs="Times New Roman"/>
              </w:rPr>
              <w:t>.202</w:t>
            </w:r>
            <w:r w:rsidR="00446845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A77B9" w:rsidP="0044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D3082">
              <w:rPr>
                <w:rFonts w:ascii="Times New Roman" w:hAnsi="Times New Roman" w:cs="Times New Roman"/>
              </w:rPr>
              <w:t>ероприятие в СПб ГБУ «Городское туристско-информационное бюро»</w:t>
            </w:r>
            <w:r w:rsidR="00446845">
              <w:rPr>
                <w:rFonts w:ascii="Times New Roman" w:hAnsi="Times New Roman" w:cs="Times New Roman"/>
              </w:rPr>
              <w:t xml:space="preserve"> и СПб ГБУ «Конгрессно-выставочное бюро» </w:t>
            </w:r>
            <w:r w:rsidR="005D3082">
              <w:rPr>
                <w:rFonts w:ascii="Times New Roman" w:hAnsi="Times New Roman" w:cs="Times New Roman"/>
              </w:rPr>
              <w:t xml:space="preserve"> </w:t>
            </w:r>
            <w:r w:rsidR="00F21404">
              <w:rPr>
                <w:rFonts w:ascii="Times New Roman" w:hAnsi="Times New Roman" w:cs="Times New Roman"/>
              </w:rPr>
              <w:t xml:space="preserve">запланировано на </w:t>
            </w:r>
            <w:r w:rsidR="00446845">
              <w:rPr>
                <w:rFonts w:ascii="Times New Roman" w:hAnsi="Times New Roman" w:cs="Times New Roman"/>
                <w:lang w:val="en-US"/>
              </w:rPr>
              <w:t>III</w:t>
            </w:r>
            <w:r w:rsidR="00446845" w:rsidRPr="00446845">
              <w:rPr>
                <w:rFonts w:ascii="Times New Roman" w:hAnsi="Times New Roman" w:cs="Times New Roman"/>
              </w:rPr>
              <w:t xml:space="preserve"> </w:t>
            </w:r>
            <w:r w:rsidR="00446845">
              <w:rPr>
                <w:rFonts w:ascii="Times New Roman" w:hAnsi="Times New Roman" w:cs="Times New Roman"/>
              </w:rPr>
              <w:t>квартал</w:t>
            </w:r>
            <w:r w:rsidR="00F21404">
              <w:rPr>
                <w:rFonts w:ascii="Times New Roman" w:hAnsi="Times New Roman" w:cs="Times New Roman"/>
              </w:rPr>
              <w:t xml:space="preserve"> 202</w:t>
            </w:r>
            <w:r w:rsidR="00446845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46845" w:rsidTr="00CD5315">
        <w:tc>
          <w:tcPr>
            <w:tcW w:w="846" w:type="dxa"/>
          </w:tcPr>
          <w:p w:rsidR="00446845" w:rsidRPr="00CD5315" w:rsidRDefault="00446845" w:rsidP="00CD5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446845" w:rsidRPr="00CD5315" w:rsidRDefault="00446845" w:rsidP="00CD5315">
            <w:pPr>
              <w:rPr>
                <w:rFonts w:ascii="Times New Roman" w:hAnsi="Times New Roman" w:cs="Times New Roman"/>
              </w:rPr>
            </w:pPr>
            <w:r w:rsidRPr="00446845">
              <w:rPr>
                <w:rFonts w:ascii="Times New Roman" w:hAnsi="Times New Roman" w:cs="Times New Roman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9603" w:type="dxa"/>
          </w:tcPr>
          <w:p w:rsidR="00446845" w:rsidRDefault="00E8706D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ведется анализ своевременности исполнения поручений сотрудниками, деятельность которых связана с коррупционными рисками, посредством ГИС «Единая система электронного документооборота и делопроизводства исполнительными органами государственной власти Санкт-Петербурга»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E87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E8706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7F5427">
              <w:rPr>
                <w:rFonts w:ascii="Times New Roman" w:hAnsi="Times New Roman" w:cs="Times New Roman"/>
              </w:rPr>
              <w:t>указанные обращения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E87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</w:t>
            </w:r>
            <w:r w:rsidRPr="00CD5315">
              <w:rPr>
                <w:rFonts w:ascii="Times New Roman" w:hAnsi="Times New Roman" w:cs="Times New Roman"/>
              </w:rPr>
              <w:lastRenderedPageBreak/>
              <w:t>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E8706D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365712">
              <w:rPr>
                <w:rFonts w:ascii="Times New Roman" w:hAnsi="Times New Roman" w:cs="Times New Roman"/>
              </w:rPr>
              <w:t>сведения</w:t>
            </w:r>
            <w:r w:rsidR="00365712" w:rsidRPr="002966BD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должны быть представлены 2 руководителями / фактически представлены 2 руководителями (представлены в установленные сроки)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</w:t>
            </w:r>
            <w:r w:rsidR="00E87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E8706D" w:rsidP="00CD5315">
            <w:pPr>
              <w:rPr>
                <w:rFonts w:ascii="Times New Roman" w:hAnsi="Times New Roman" w:cs="Times New Roman"/>
              </w:rPr>
            </w:pPr>
            <w:r w:rsidRPr="00E8706D">
              <w:rPr>
                <w:rFonts w:ascii="Times New Roman" w:hAnsi="Times New Roman" w:cs="Times New Roman"/>
              </w:rPr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36571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>о исполнение положений действующего законодательства</w:t>
            </w:r>
            <w:r>
              <w:rPr>
                <w:rFonts w:ascii="Times New Roman" w:hAnsi="Times New Roman" w:cs="Times New Roman"/>
              </w:rPr>
              <w:t xml:space="preserve"> (указа Президента Российской Федерации от 29.12.2022 № 968)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="002966BD"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размещались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6975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2967F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9753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6975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2967F2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405039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9753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F21404">
              <w:rPr>
                <w:rFonts w:ascii="Times New Roman" w:hAnsi="Times New Roman" w:cs="Times New Roman"/>
              </w:rPr>
              <w:t>анализ не проводился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</w:t>
            </w:r>
            <w:r w:rsidR="00697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61660F">
              <w:rPr>
                <w:rFonts w:ascii="Times New Roman" w:hAnsi="Times New Roman" w:cs="Times New Roman"/>
              </w:rPr>
              <w:t>3.1</w:t>
            </w:r>
            <w:r w:rsidR="00697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CD5315">
              <w:rPr>
                <w:rFonts w:ascii="Times New Roman" w:hAnsi="Times New Roman" w:cs="Times New Roman"/>
              </w:rPr>
              <w:lastRenderedPageBreak/>
              <w:t>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  <w:r w:rsidR="0061660F">
              <w:rPr>
                <w:rFonts w:ascii="Times New Roman" w:hAnsi="Times New Roman" w:cs="Times New Roman"/>
              </w:rPr>
              <w:t xml:space="preserve">, </w:t>
            </w:r>
            <w:r w:rsidR="00F21404">
              <w:rPr>
                <w:rFonts w:ascii="Times New Roman" w:hAnsi="Times New Roman" w:cs="Times New Roman"/>
              </w:rPr>
              <w:t xml:space="preserve">проанализированы </w:t>
            </w:r>
            <w:r w:rsidR="00405039">
              <w:rPr>
                <w:rFonts w:ascii="Times New Roman" w:hAnsi="Times New Roman" w:cs="Times New Roman"/>
              </w:rPr>
              <w:t>в ходе проверки Контрольного управления Администрации Губернатора Санкт-Петербурга в части финансово-хозяйственной деятельности учреждений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«Городское туристско-информационное бюро» состоялось </w:t>
            </w:r>
            <w:r w:rsidR="00853015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.06.2022. Рассмотрен вопрос полноты предоставления сведений об исполнении Плана мероприятий по противодействию коррупции на </w:t>
            </w:r>
            <w:r>
              <w:rPr>
                <w:rFonts w:ascii="Times New Roman" w:hAnsi="Times New Roman" w:cs="Times New Roman"/>
              </w:rPr>
              <w:t>2023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2027</w:t>
            </w:r>
            <w:r>
              <w:rPr>
                <w:rFonts w:ascii="Times New Roman" w:hAnsi="Times New Roman" w:cs="Times New Roman"/>
              </w:rPr>
              <w:t xml:space="preserve">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на предмет соответствия действующему законодательству. Следующее заседание запланировано на </w:t>
            </w:r>
            <w:r>
              <w:rPr>
                <w:rFonts w:ascii="Times New Roman" w:hAnsi="Times New Roman" w:cs="Times New Roman"/>
              </w:rPr>
              <w:t>декабрь 2023 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«Конгрессно-выставочное бюро» проведено </w:t>
            </w:r>
            <w:r w:rsidR="00853015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.06.2022.</w:t>
            </w:r>
          </w:p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 вопрос полноты предоставления сведений об исполнении Плана мероприятий по противодействию коррупции на </w:t>
            </w:r>
            <w:r>
              <w:rPr>
                <w:rFonts w:ascii="Times New Roman" w:hAnsi="Times New Roman" w:cs="Times New Roman"/>
              </w:rPr>
              <w:t>2023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2027</w:t>
            </w:r>
            <w:r>
              <w:rPr>
                <w:rFonts w:ascii="Times New Roman" w:hAnsi="Times New Roman" w:cs="Times New Roman"/>
              </w:rPr>
              <w:t xml:space="preserve">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соответствия действующему законодательству. Следующее заседан</w:t>
            </w:r>
            <w:r w:rsidR="009A349E">
              <w:rPr>
                <w:rFonts w:ascii="Times New Roman" w:hAnsi="Times New Roman" w:cs="Times New Roman"/>
              </w:rPr>
              <w:t>ие запланировано на декабрь 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405039" w:rsidRPr="003E5F60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405039" w:rsidRPr="00691BDF" w:rsidRDefault="00405039" w:rsidP="00F93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полугодии 2023 года </w:t>
            </w:r>
            <w:r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F932A6">
              <w:rPr>
                <w:rFonts w:ascii="Times New Roman" w:hAnsi="Times New Roman" w:cs="Times New Roman"/>
              </w:rPr>
              <w:t>17</w:t>
            </w:r>
            <w:r w:rsidRPr="002966BD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нормативн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405039" w:rsidRPr="00691BDF" w:rsidRDefault="00405039" w:rsidP="00A37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полугодии 2023 года </w:t>
            </w:r>
            <w:r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="00A3727F">
              <w:rPr>
                <w:rFonts w:ascii="Times New Roman" w:hAnsi="Times New Roman" w:cs="Times New Roman"/>
              </w:rPr>
              <w:t>17</w:t>
            </w:r>
            <w:r w:rsidRPr="002966BD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нормативн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Pr="002966BD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ов</w:t>
            </w:r>
            <w:r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</w:t>
            </w:r>
            <w:r w:rsidRPr="001F3FB3">
              <w:rPr>
                <w:rFonts w:ascii="Times New Roman" w:hAnsi="Times New Roman" w:cs="Times New Roman"/>
              </w:rPr>
              <w:lastRenderedPageBreak/>
              <w:t>закупок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603" w:type="dxa"/>
          </w:tcPr>
          <w:p w:rsidR="00405039" w:rsidRPr="00370D0E" w:rsidRDefault="00405039" w:rsidP="0040503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lastRenderedPageBreak/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405039" w:rsidRPr="00BC5B51" w:rsidRDefault="00405039" w:rsidP="00405039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 xml:space="preserve"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lastRenderedPageBreak/>
              <w:t>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405039" w:rsidTr="00CD5315">
        <w:tc>
          <w:tcPr>
            <w:tcW w:w="846" w:type="dxa"/>
          </w:tcPr>
          <w:p w:rsidR="00405039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4111" w:type="dxa"/>
          </w:tcPr>
          <w:p w:rsidR="00405039" w:rsidRPr="001F3FB3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 xml:space="preserve">Информирование Главного управления Министерства внутренних дел Российской Федерации по </w:t>
            </w:r>
            <w:proofErr w:type="spellStart"/>
            <w:r w:rsidRPr="001F3FB3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1F3FB3">
              <w:rPr>
                <w:rFonts w:ascii="Times New Roman" w:hAnsi="Times New Roman" w:cs="Times New Roman"/>
              </w:rPr>
              <w:t>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9603" w:type="dxa"/>
          </w:tcPr>
          <w:p w:rsidR="00405039" w:rsidRPr="001F3FB3" w:rsidRDefault="00405039" w:rsidP="0040503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5"/>
                <w:lang w:val="en-US"/>
              </w:rPr>
              <w:t>I</w:t>
            </w:r>
            <w:r w:rsidRPr="001F3FB3"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полугодии 2023 года </w:t>
            </w:r>
            <w:r>
              <w:rPr>
                <w:rFonts w:ascii="Times New Roman" w:hAnsi="Times New Roman" w:cs="Times New Roman"/>
              </w:rPr>
              <w:t>и</w:t>
            </w:r>
            <w:r w:rsidRPr="001F3FB3">
              <w:rPr>
                <w:rFonts w:ascii="Times New Roman" w:hAnsi="Times New Roman" w:cs="Times New Roman"/>
              </w:rPr>
              <w:t xml:space="preserve">нформирование Главного управления Министерства внутренних дел Российской Федерации по </w:t>
            </w:r>
            <w:proofErr w:type="spellStart"/>
            <w:r w:rsidRPr="001F3FB3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1F3FB3">
              <w:rPr>
                <w:rFonts w:ascii="Times New Roman" w:hAnsi="Times New Roman" w:cs="Times New Roman"/>
              </w:rPr>
              <w:t>-Петербургу и Ленинградской области</w:t>
            </w:r>
            <w:r>
              <w:rPr>
                <w:rFonts w:ascii="Times New Roman" w:hAnsi="Times New Roman" w:cs="Times New Roman"/>
              </w:rPr>
              <w:t xml:space="preserve"> не осуществлялось в связи с отсутствием оснований</w:t>
            </w:r>
          </w:p>
        </w:tc>
      </w:tr>
      <w:tr w:rsidR="00405039" w:rsidTr="00CD5315">
        <w:tc>
          <w:tcPr>
            <w:tcW w:w="846" w:type="dxa"/>
          </w:tcPr>
          <w:p w:rsidR="00405039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111" w:type="dxa"/>
          </w:tcPr>
          <w:p w:rsidR="00405039" w:rsidRPr="001F3FB3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 xml:space="preserve">Информирование Главного управления Министерства внутренних дел Российской Федерации по </w:t>
            </w:r>
            <w:proofErr w:type="spellStart"/>
            <w:r w:rsidRPr="001F3FB3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1F3FB3">
              <w:rPr>
                <w:rFonts w:ascii="Times New Roman" w:hAnsi="Times New Roman" w:cs="Times New Roman"/>
              </w:rPr>
              <w:t>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9603" w:type="dxa"/>
          </w:tcPr>
          <w:p w:rsidR="00405039" w:rsidRDefault="00405039" w:rsidP="0040503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5"/>
                <w:lang w:val="en-US"/>
              </w:rPr>
              <w:t>I</w:t>
            </w:r>
            <w:r w:rsidRPr="001F3FB3"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полугодии 2023 года </w:t>
            </w:r>
            <w:r>
              <w:rPr>
                <w:rFonts w:ascii="Times New Roman" w:hAnsi="Times New Roman" w:cs="Times New Roman"/>
              </w:rPr>
              <w:t>и</w:t>
            </w:r>
            <w:r w:rsidRPr="001F3FB3">
              <w:rPr>
                <w:rFonts w:ascii="Times New Roman" w:hAnsi="Times New Roman" w:cs="Times New Roman"/>
              </w:rPr>
              <w:t xml:space="preserve">нформирование Главного управления Министерства внутренних дел Российской Федерации по </w:t>
            </w:r>
            <w:proofErr w:type="spellStart"/>
            <w:r w:rsidRPr="001F3FB3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1F3FB3">
              <w:rPr>
                <w:rFonts w:ascii="Times New Roman" w:hAnsi="Times New Roman" w:cs="Times New Roman"/>
              </w:rPr>
              <w:t>-Петербургу и Ленинградской области</w:t>
            </w:r>
            <w:r>
              <w:rPr>
                <w:rFonts w:ascii="Times New Roman" w:hAnsi="Times New Roman" w:cs="Times New Roman"/>
              </w:rPr>
              <w:t xml:space="preserve"> и ФАС России не осуществлялось в связи с отсутствием оснований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D5315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Опубликование на официальных сайтах ИОГВ (веб-страницах ИОГВ на официальном сайте Администрации Санкт-Петербурга) в сети "Интернет"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"Интернет"</w:t>
            </w:r>
          </w:p>
        </w:tc>
        <w:tc>
          <w:tcPr>
            <w:tcW w:w="9603" w:type="dxa"/>
          </w:tcPr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2023 год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веб-странице Комитета на сайте Администрации Санкт-Петербурга. 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2024 год будет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срок до 30.12.2023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D5315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 xml:space="preserve">Президента Российской Федерации от 03.03.1998 N 224 "Об обеспечении взаимодействия </w:t>
            </w:r>
            <w:r w:rsidRPr="00CD5315">
              <w:rPr>
                <w:rFonts w:ascii="Times New Roman" w:hAnsi="Times New Roman" w:cs="Times New Roman"/>
              </w:rPr>
              <w:lastRenderedPageBreak/>
              <w:t>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полугодии 2023 года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CD5315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603" w:type="dxa"/>
          </w:tcPr>
          <w:p w:rsidR="00405039" w:rsidRPr="0026348E" w:rsidRDefault="00405039" w:rsidP="00405039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2023 года и</w:t>
            </w:r>
            <w:r w:rsidRPr="002966BD">
              <w:rPr>
                <w:rFonts w:ascii="Times New Roman" w:hAnsi="Times New Roman" w:cs="Times New Roman"/>
              </w:rPr>
              <w:t>нформация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о наличии конфликта интересов в Комитет не поступала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405039" w:rsidRPr="00715CDC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информации запланировано в установленные действующим законодательством сроки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D53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9603" w:type="dxa"/>
          </w:tcPr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указанных вопросов запланировано в 2023 году после окончания формирования нового состава Общественного совета 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405039" w:rsidRPr="00705E17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размещена информация о </w:t>
            </w:r>
            <w:r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2023-2027 годы 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36D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полугодие</w:t>
            </w:r>
            <w:r w:rsidRPr="00705E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2023 года. Размещение информации за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715C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полугодие 2023 года запланировано в установленные действующим законодательством сроки</w:t>
            </w:r>
          </w:p>
          <w:p w:rsidR="00405039" w:rsidRPr="00952790" w:rsidRDefault="00405039" w:rsidP="00405039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антикоррупционной пропаганды в соответствии с </w:t>
            </w:r>
            <w:r w:rsidRPr="00CD5315">
              <w:rPr>
                <w:rFonts w:ascii="Times New Roman" w:hAnsi="Times New Roman" w:cs="Times New Roman"/>
              </w:rPr>
              <w:lastRenderedPageBreak/>
              <w:t>действующим законодательством Санкт-Петербурга</w:t>
            </w:r>
          </w:p>
        </w:tc>
        <w:tc>
          <w:tcPr>
            <w:tcW w:w="9603" w:type="dxa"/>
          </w:tcPr>
          <w:p w:rsidR="00405039" w:rsidRPr="008702AC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</w:t>
            </w:r>
            <w:r>
              <w:rPr>
                <w:rFonts w:ascii="Times New Roman" w:hAnsi="Times New Roman" w:cs="Times New Roman"/>
              </w:rPr>
              <w:lastRenderedPageBreak/>
              <w:t xml:space="preserve">коррупции. 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полугодии 2023 года ознакомлено 2 сотрудника при поступлении на государственную гражданскую службу Санкт-Петербурга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10.10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405039" w:rsidRPr="00CD5315" w:rsidRDefault="00405039" w:rsidP="00405039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405039" w:rsidRPr="00CD5315" w:rsidRDefault="00405039" w:rsidP="00405039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405039" w:rsidTr="00CD5315">
        <w:tc>
          <w:tcPr>
            <w:tcW w:w="846" w:type="dxa"/>
          </w:tcPr>
          <w:p w:rsidR="00405039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pStyle w:val="ConsPlusNormal"/>
              <w:rPr>
                <w:rFonts w:ascii="Times New Roman" w:hAnsi="Times New Roman" w:cs="Times New Roman"/>
              </w:rPr>
            </w:pPr>
            <w:r w:rsidRPr="00AA148C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9603" w:type="dxa"/>
          </w:tcPr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готов принять участие в семинарах, совещаниях, круглых столах, организуемых КГСКП в рамках мероприятий, </w:t>
            </w:r>
            <w:r w:rsidRPr="00AA148C">
              <w:rPr>
                <w:rFonts w:ascii="Times New Roman" w:hAnsi="Times New Roman" w:cs="Times New Roman"/>
              </w:rPr>
              <w:t>приуроченных к Международному дню борьбы с коррупцией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D5315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EA2490">
              <w:rPr>
                <w:rFonts w:ascii="Times New Roman" w:hAnsi="Times New Roman" w:cs="Times New Roman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9603" w:type="dxa"/>
          </w:tcPr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>
              <w:rPr>
                <w:rFonts w:ascii="Times New Roman" w:hAnsi="Times New Roman" w:cs="Times New Roman"/>
              </w:rPr>
              <w:t xml:space="preserve"> в 2024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гражданской службы, </w:t>
            </w:r>
            <w:r>
              <w:rPr>
                <w:rFonts w:ascii="Times New Roman" w:hAnsi="Times New Roman" w:cs="Times New Roman"/>
              </w:rPr>
              <w:t>будет учтена при формировании перечня дополнительных обучающих программ</w:t>
            </w:r>
          </w:p>
          <w:p w:rsidR="00405039" w:rsidRPr="007B03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02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полугодии 2023 года проведено обучение  </w:t>
            </w:r>
            <w:r w:rsidRPr="00CD5315">
              <w:rPr>
                <w:rFonts w:ascii="Times New Roman" w:hAnsi="Times New Roman" w:cs="Times New Roman"/>
              </w:rPr>
              <w:t>впервые принимаемых</w:t>
            </w:r>
            <w:r>
              <w:rPr>
                <w:rFonts w:ascii="Times New Roman" w:hAnsi="Times New Roman" w:cs="Times New Roman"/>
              </w:rPr>
              <w:t xml:space="preserve"> сотрудников </w:t>
            </w:r>
            <w:r w:rsidRPr="00CD5315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 должности гражданской службы не проводилось в связи с отсутствием оснований</w:t>
            </w:r>
          </w:p>
        </w:tc>
      </w:tr>
    </w:tbl>
    <w:p w:rsidR="00CD5315" w:rsidRDefault="00CD5315"/>
    <w:sectPr w:rsidR="00CD5315" w:rsidSect="00A71B56">
      <w:headerReference w:type="defaul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CA" w:rsidRDefault="00074CCA" w:rsidP="00A6523C">
      <w:pPr>
        <w:spacing w:after="0" w:line="240" w:lineRule="auto"/>
      </w:pPr>
      <w:r>
        <w:separator/>
      </w:r>
    </w:p>
  </w:endnote>
  <w:endnote w:type="continuationSeparator" w:id="0">
    <w:p w:rsidR="00074CCA" w:rsidRDefault="00074CCA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CA" w:rsidRDefault="00074CCA" w:rsidP="00A6523C">
      <w:pPr>
        <w:spacing w:after="0" w:line="240" w:lineRule="auto"/>
      </w:pPr>
      <w:r>
        <w:separator/>
      </w:r>
    </w:p>
  </w:footnote>
  <w:footnote w:type="continuationSeparator" w:id="0">
    <w:p w:rsidR="00074CCA" w:rsidRDefault="00074CCA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7B9">
          <w:rPr>
            <w:noProof/>
          </w:rPr>
          <w:t>2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74CCA"/>
    <w:rsid w:val="0009260B"/>
    <w:rsid w:val="000F4715"/>
    <w:rsid w:val="001026AE"/>
    <w:rsid w:val="001325AA"/>
    <w:rsid w:val="00191E78"/>
    <w:rsid w:val="001B1DDF"/>
    <w:rsid w:val="001E04EA"/>
    <w:rsid w:val="001F15F4"/>
    <w:rsid w:val="001F3ED5"/>
    <w:rsid w:val="001F3FB3"/>
    <w:rsid w:val="00202074"/>
    <w:rsid w:val="002122BE"/>
    <w:rsid w:val="002138CA"/>
    <w:rsid w:val="00234E76"/>
    <w:rsid w:val="00240558"/>
    <w:rsid w:val="00251F43"/>
    <w:rsid w:val="00252113"/>
    <w:rsid w:val="0026348E"/>
    <w:rsid w:val="00274779"/>
    <w:rsid w:val="002966BD"/>
    <w:rsid w:val="002967F2"/>
    <w:rsid w:val="002A488F"/>
    <w:rsid w:val="002A6B05"/>
    <w:rsid w:val="002B535B"/>
    <w:rsid w:val="002C67B8"/>
    <w:rsid w:val="002D0647"/>
    <w:rsid w:val="002E0A89"/>
    <w:rsid w:val="002E16F3"/>
    <w:rsid w:val="00304E32"/>
    <w:rsid w:val="00331DFC"/>
    <w:rsid w:val="00352182"/>
    <w:rsid w:val="00365693"/>
    <w:rsid w:val="00365712"/>
    <w:rsid w:val="00370D0E"/>
    <w:rsid w:val="003826A7"/>
    <w:rsid w:val="0039575F"/>
    <w:rsid w:val="003B08DC"/>
    <w:rsid w:val="003C627A"/>
    <w:rsid w:val="003D4611"/>
    <w:rsid w:val="003E5F60"/>
    <w:rsid w:val="00405039"/>
    <w:rsid w:val="00425B56"/>
    <w:rsid w:val="004357E7"/>
    <w:rsid w:val="00446845"/>
    <w:rsid w:val="00487BA7"/>
    <w:rsid w:val="00487FD9"/>
    <w:rsid w:val="004B6AD3"/>
    <w:rsid w:val="005006B3"/>
    <w:rsid w:val="0051639F"/>
    <w:rsid w:val="00527071"/>
    <w:rsid w:val="0053002B"/>
    <w:rsid w:val="00535336"/>
    <w:rsid w:val="00564B3E"/>
    <w:rsid w:val="00585B9A"/>
    <w:rsid w:val="0059540A"/>
    <w:rsid w:val="005A2E93"/>
    <w:rsid w:val="005D3082"/>
    <w:rsid w:val="005E6214"/>
    <w:rsid w:val="005F0080"/>
    <w:rsid w:val="00612B6D"/>
    <w:rsid w:val="006151E0"/>
    <w:rsid w:val="0061660F"/>
    <w:rsid w:val="0063307D"/>
    <w:rsid w:val="0064654F"/>
    <w:rsid w:val="0065776D"/>
    <w:rsid w:val="00691BDF"/>
    <w:rsid w:val="00697539"/>
    <w:rsid w:val="006B0904"/>
    <w:rsid w:val="006C472D"/>
    <w:rsid w:val="006D21B0"/>
    <w:rsid w:val="006E3AFC"/>
    <w:rsid w:val="006F174E"/>
    <w:rsid w:val="006F3642"/>
    <w:rsid w:val="006F5A4B"/>
    <w:rsid w:val="0070087D"/>
    <w:rsid w:val="00705E17"/>
    <w:rsid w:val="007155E5"/>
    <w:rsid w:val="00715AF7"/>
    <w:rsid w:val="00715CDC"/>
    <w:rsid w:val="007177B9"/>
    <w:rsid w:val="00725DC5"/>
    <w:rsid w:val="00751629"/>
    <w:rsid w:val="00773723"/>
    <w:rsid w:val="00774749"/>
    <w:rsid w:val="007B0339"/>
    <w:rsid w:val="007C35B7"/>
    <w:rsid w:val="007D0877"/>
    <w:rsid w:val="007E5C01"/>
    <w:rsid w:val="007F5427"/>
    <w:rsid w:val="00811410"/>
    <w:rsid w:val="00812A55"/>
    <w:rsid w:val="008169EB"/>
    <w:rsid w:val="00820374"/>
    <w:rsid w:val="00823B9D"/>
    <w:rsid w:val="00826109"/>
    <w:rsid w:val="0082755B"/>
    <w:rsid w:val="00853015"/>
    <w:rsid w:val="008702AC"/>
    <w:rsid w:val="00880E61"/>
    <w:rsid w:val="008A5F01"/>
    <w:rsid w:val="008B2D32"/>
    <w:rsid w:val="008C75B4"/>
    <w:rsid w:val="008D26B7"/>
    <w:rsid w:val="008D5C13"/>
    <w:rsid w:val="009026B2"/>
    <w:rsid w:val="009110B4"/>
    <w:rsid w:val="00912C5B"/>
    <w:rsid w:val="00952790"/>
    <w:rsid w:val="009762F7"/>
    <w:rsid w:val="0098559D"/>
    <w:rsid w:val="009A349E"/>
    <w:rsid w:val="009A7C8F"/>
    <w:rsid w:val="009B519F"/>
    <w:rsid w:val="009F5A53"/>
    <w:rsid w:val="00A02260"/>
    <w:rsid w:val="00A10C61"/>
    <w:rsid w:val="00A14BDF"/>
    <w:rsid w:val="00A2645C"/>
    <w:rsid w:val="00A32780"/>
    <w:rsid w:val="00A32C08"/>
    <w:rsid w:val="00A3727F"/>
    <w:rsid w:val="00A40C5C"/>
    <w:rsid w:val="00A6523C"/>
    <w:rsid w:val="00A6753C"/>
    <w:rsid w:val="00A71B56"/>
    <w:rsid w:val="00A72B3A"/>
    <w:rsid w:val="00AA148C"/>
    <w:rsid w:val="00AA77B9"/>
    <w:rsid w:val="00AB4F2A"/>
    <w:rsid w:val="00AD6C22"/>
    <w:rsid w:val="00AE0EA1"/>
    <w:rsid w:val="00B063BA"/>
    <w:rsid w:val="00B079A4"/>
    <w:rsid w:val="00B47F58"/>
    <w:rsid w:val="00B567A5"/>
    <w:rsid w:val="00B6293E"/>
    <w:rsid w:val="00B7090C"/>
    <w:rsid w:val="00B93196"/>
    <w:rsid w:val="00BB6BE0"/>
    <w:rsid w:val="00BC5B51"/>
    <w:rsid w:val="00C0505C"/>
    <w:rsid w:val="00C05978"/>
    <w:rsid w:val="00C4302A"/>
    <w:rsid w:val="00C6600C"/>
    <w:rsid w:val="00CB476F"/>
    <w:rsid w:val="00CB4D46"/>
    <w:rsid w:val="00CC3677"/>
    <w:rsid w:val="00CD5315"/>
    <w:rsid w:val="00D01746"/>
    <w:rsid w:val="00D02841"/>
    <w:rsid w:val="00D0338F"/>
    <w:rsid w:val="00D03EEB"/>
    <w:rsid w:val="00D3323E"/>
    <w:rsid w:val="00D8030A"/>
    <w:rsid w:val="00D82235"/>
    <w:rsid w:val="00D9501C"/>
    <w:rsid w:val="00D95B63"/>
    <w:rsid w:val="00DC2230"/>
    <w:rsid w:val="00DE554A"/>
    <w:rsid w:val="00DF20B3"/>
    <w:rsid w:val="00E36DEE"/>
    <w:rsid w:val="00E37B49"/>
    <w:rsid w:val="00E8706D"/>
    <w:rsid w:val="00EA2490"/>
    <w:rsid w:val="00EF632F"/>
    <w:rsid w:val="00F02735"/>
    <w:rsid w:val="00F21404"/>
    <w:rsid w:val="00F370E7"/>
    <w:rsid w:val="00F478DA"/>
    <w:rsid w:val="00F47F39"/>
    <w:rsid w:val="00F55CAA"/>
    <w:rsid w:val="00F606BF"/>
    <w:rsid w:val="00F62174"/>
    <w:rsid w:val="00F80821"/>
    <w:rsid w:val="00F932A6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4832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DC2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A21D-BEDC-48B1-A3D4-3BC6750A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4816</Words>
  <Characters>27457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8</cp:revision>
  <cp:lastPrinted>2021-12-02T09:25:00Z</cp:lastPrinted>
  <dcterms:created xsi:type="dcterms:W3CDTF">2023-06-29T08:14:00Z</dcterms:created>
  <dcterms:modified xsi:type="dcterms:W3CDTF">2023-06-29T08:58:00Z</dcterms:modified>
</cp:coreProperties>
</file>