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9B" w:rsidRPr="00E76DFE" w:rsidRDefault="0043009B" w:rsidP="0043009B">
      <w:pPr>
        <w:pStyle w:val="ConsPlusNormal"/>
        <w:jc w:val="center"/>
        <w:outlineLvl w:val="0"/>
        <w:rPr>
          <w:b/>
          <w:color w:val="FF0000"/>
          <w:sz w:val="20"/>
        </w:rPr>
      </w:pPr>
      <w:bookmarkStart w:id="0" w:name="_GoBack"/>
      <w:r w:rsidRPr="00932132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932132">
        <w:rPr>
          <w:b/>
          <w:sz w:val="20"/>
        </w:rPr>
        <w:br/>
        <w:t xml:space="preserve">о реализации в Комитете по энергетике и инженерному </w:t>
      </w:r>
      <w:r w:rsidRPr="00997259">
        <w:rPr>
          <w:b/>
          <w:sz w:val="20"/>
        </w:rPr>
        <w:t xml:space="preserve">обеспечению </w:t>
      </w:r>
      <w:r w:rsidRPr="00997259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>
        <w:rPr>
          <w:b/>
          <w:sz w:val="20"/>
        </w:rPr>
        <w:t>на 30.06.2023</w:t>
      </w:r>
    </w:p>
    <w:bookmarkEnd w:id="0"/>
    <w:p w:rsidR="0043009B" w:rsidRPr="004E5F83" w:rsidRDefault="0043009B" w:rsidP="0043009B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43009B" w:rsidRPr="00932132" w:rsidTr="00103172">
        <w:trPr>
          <w:trHeight w:val="264"/>
          <w:tblHeader/>
        </w:trPr>
        <w:tc>
          <w:tcPr>
            <w:tcW w:w="762" w:type="dxa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43009B" w:rsidRPr="00932132" w:rsidTr="00103172">
        <w:trPr>
          <w:tblHeader/>
        </w:trPr>
        <w:tc>
          <w:tcPr>
            <w:tcW w:w="762" w:type="dxa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43009B" w:rsidRPr="00932132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43009B" w:rsidRPr="00932132" w:rsidTr="00103172">
        <w:tc>
          <w:tcPr>
            <w:tcW w:w="15004" w:type="dxa"/>
            <w:gridSpan w:val="5"/>
          </w:tcPr>
          <w:p w:rsidR="0043009B" w:rsidRPr="0028414C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28414C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43009B" w:rsidRPr="00ED7FE1" w:rsidTr="00103172">
        <w:tc>
          <w:tcPr>
            <w:tcW w:w="776" w:type="dxa"/>
            <w:gridSpan w:val="2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8369B5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43009B" w:rsidRPr="00ED7FE1" w:rsidRDefault="0043009B" w:rsidP="00103172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В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ED7FE1">
              <w:rPr>
                <w:rFonts w:ascii="Times New Roman" w:hAnsi="Times New Roman"/>
                <w:sz w:val="20"/>
              </w:rPr>
              <w:t xml:space="preserve">.2023 </w:t>
            </w:r>
            <w:r w:rsidRPr="00ED7FE1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  <w:t xml:space="preserve">1 заседание комиссии 30.03.2023. Рассмотренные вопросы: </w:t>
            </w:r>
          </w:p>
          <w:p w:rsidR="0043009B" w:rsidRPr="00ED7FE1" w:rsidRDefault="0043009B" w:rsidP="00103172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  <w:t xml:space="preserve">и инженерному обеспечению организациях за 2 полугодие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  <w:t>2022 года.</w:t>
            </w:r>
          </w:p>
          <w:p w:rsidR="0043009B" w:rsidRPr="00ED7FE1" w:rsidRDefault="0043009B" w:rsidP="00103172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 xml:space="preserve">-Рассмотрение результатов анализа информации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  <w:t>о коррупционных проявлениях в деятельности должностных лиц Комитета по энергетике и инженерному обеспечению, размещенной в средствах массовой информации во 2 полугодии 2022 года.</w:t>
            </w:r>
          </w:p>
          <w:p w:rsidR="0043009B" w:rsidRPr="00ED7FE1" w:rsidRDefault="0043009B" w:rsidP="00103172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 xml:space="preserve">- Информация о предотвращении и урегулировании конфликта интересов гражданскими служащими и работниками Комитета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  <w:t>по энергетике и инженерному обеспечению и подведомственных организаций во 2 полугодии 2022 года.</w:t>
            </w:r>
          </w:p>
          <w:p w:rsidR="0043009B" w:rsidRPr="00ED7FE1" w:rsidRDefault="0043009B" w:rsidP="00103172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  <w:t xml:space="preserve">по реализации положений статьи 13.3 Федерального закона </w:t>
            </w:r>
            <w:r w:rsidRPr="00ED7FE1">
              <w:rPr>
                <w:rFonts w:ascii="Times New Roman" w:hAnsi="Times New Roman"/>
                <w:bCs/>
                <w:sz w:val="20"/>
              </w:rPr>
              <w:br/>
              <w:t>«О противодействии коррупции» во 2 полугодии 2022 года.</w:t>
            </w:r>
          </w:p>
        </w:tc>
      </w:tr>
      <w:tr w:rsidR="0043009B" w:rsidRPr="00F64923" w:rsidTr="00103172">
        <w:trPr>
          <w:trHeight w:val="729"/>
        </w:trPr>
        <w:tc>
          <w:tcPr>
            <w:tcW w:w="776" w:type="dxa"/>
            <w:gridSpan w:val="2"/>
          </w:tcPr>
          <w:p w:rsidR="0043009B" w:rsidRPr="00EB16CA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43009B" w:rsidRPr="00EB16CA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сроки,</w:t>
            </w:r>
          </w:p>
          <w:p w:rsidR="0043009B" w:rsidRPr="00EB16CA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43009B" w:rsidRPr="001B09FB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1B09FB">
              <w:rPr>
                <w:rFonts w:ascii="Times New Roman" w:hAnsi="Times New Roman"/>
                <w:sz w:val="20"/>
              </w:rPr>
              <w:t xml:space="preserve">В период с 01.01.2023 по 30.06.2023 </w:t>
            </w:r>
            <w:r w:rsidRPr="001B09FB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1B09FB">
              <w:rPr>
                <w:rFonts w:ascii="Times New Roman" w:hAnsi="Times New Roman"/>
                <w:sz w:val="20"/>
              </w:rPr>
              <w:t xml:space="preserve">предоставлен отчет по п. 2.1.1. протокола заседания Комиссии </w:t>
            </w:r>
            <w:r w:rsidRPr="001B09FB">
              <w:rPr>
                <w:rFonts w:ascii="Times New Roman" w:hAnsi="Times New Roman"/>
                <w:sz w:val="20"/>
              </w:rPr>
              <w:br/>
            </w:r>
            <w:r w:rsidRPr="001B09FB">
              <w:rPr>
                <w:rFonts w:ascii="Times New Roman" w:eastAsia="Calibri" w:hAnsi="Times New Roman"/>
                <w:sz w:val="20"/>
                <w:lang w:eastAsia="en-US"/>
              </w:rPr>
              <w:t xml:space="preserve">по координации работы по противодействию коррупции </w:t>
            </w:r>
            <w:r w:rsidRPr="001B09FB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в Санкт-Петербурге </w:t>
            </w:r>
            <w:r w:rsidRPr="001B09FB">
              <w:rPr>
                <w:rFonts w:ascii="Times New Roman" w:hAnsi="Times New Roman"/>
                <w:sz w:val="20"/>
              </w:rPr>
              <w:t xml:space="preserve">от 18.03.2016 № 1/2016 </w:t>
            </w:r>
            <w:r w:rsidRPr="001B09FB">
              <w:rPr>
                <w:rFonts w:ascii="Times New Roman" w:hAnsi="Times New Roman"/>
                <w:sz w:val="20"/>
              </w:rPr>
              <w:br/>
            </w:r>
            <w:r w:rsidRPr="001B09FB">
              <w:rPr>
                <w:rFonts w:ascii="Times New Roman" w:eastAsia="Calibri" w:hAnsi="Times New Roman"/>
                <w:sz w:val="20"/>
                <w:lang w:eastAsia="en-US"/>
              </w:rPr>
              <w:t xml:space="preserve">(№ 01-16-1631/23-0-0 от 23.06.2023). </w:t>
            </w:r>
          </w:p>
        </w:tc>
      </w:tr>
      <w:tr w:rsidR="0043009B" w:rsidRPr="00F64923" w:rsidTr="00103172">
        <w:tc>
          <w:tcPr>
            <w:tcW w:w="776" w:type="dxa"/>
            <w:gridSpan w:val="2"/>
          </w:tcPr>
          <w:p w:rsidR="0043009B" w:rsidRPr="0004222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43009B" w:rsidRPr="0004222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</w:t>
            </w:r>
            <w:r w:rsidRPr="0004222F">
              <w:rPr>
                <w:rFonts w:ascii="Times New Roman" w:hAnsi="Times New Roman"/>
                <w:sz w:val="20"/>
              </w:rPr>
              <w:lastRenderedPageBreak/>
              <w:t>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43009B" w:rsidRPr="0004222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lastRenderedPageBreak/>
              <w:t xml:space="preserve">Ежеквартально </w:t>
            </w:r>
            <w:r w:rsidRPr="0004222F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43009B" w:rsidRPr="0004222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69603F">
              <w:rPr>
                <w:rFonts w:ascii="Times New Roman" w:hAnsi="Times New Roman"/>
                <w:sz w:val="20"/>
              </w:rPr>
              <w:t>В период с 01.01.2023 по 30.06.2023 решений судов, арбитражных судов о признании недействительными ненормативных правовых актов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04222F">
              <w:rPr>
                <w:rFonts w:ascii="Times New Roman" w:hAnsi="Times New Roman"/>
                <w:sz w:val="20"/>
              </w:rPr>
              <w:t xml:space="preserve">незаконными решений и действий (бездействия) </w:t>
            </w:r>
            <w:r w:rsidRPr="0069603F">
              <w:rPr>
                <w:rFonts w:ascii="Times New Roman" w:hAnsi="Times New Roman"/>
                <w:sz w:val="20"/>
              </w:rPr>
              <w:t>Комитет</w:t>
            </w:r>
            <w:r>
              <w:rPr>
                <w:rFonts w:ascii="Times New Roman" w:hAnsi="Times New Roman"/>
                <w:sz w:val="20"/>
              </w:rPr>
              <w:t>а</w:t>
            </w:r>
            <w:r w:rsidRPr="0069603F">
              <w:rPr>
                <w:rFonts w:ascii="Times New Roman" w:hAnsi="Times New Roman"/>
                <w:sz w:val="20"/>
              </w:rPr>
              <w:t xml:space="preserve"> по энергетике и инженерному обеспечению (далее – Комитет) </w:t>
            </w:r>
            <w:r>
              <w:rPr>
                <w:rFonts w:ascii="Times New Roman" w:hAnsi="Times New Roman"/>
                <w:sz w:val="20"/>
              </w:rPr>
              <w:br/>
            </w:r>
            <w:r w:rsidRPr="0069603F">
              <w:rPr>
                <w:rFonts w:ascii="Times New Roman" w:hAnsi="Times New Roman"/>
                <w:sz w:val="20"/>
              </w:rPr>
              <w:t>не поступало</w:t>
            </w:r>
            <w:r>
              <w:rPr>
                <w:rFonts w:ascii="Times New Roman" w:hAnsi="Times New Roman"/>
                <w:sz w:val="20"/>
              </w:rPr>
              <w:t>, служебные совещания не проводились.</w:t>
            </w:r>
          </w:p>
        </w:tc>
      </w:tr>
      <w:tr w:rsidR="0043009B" w:rsidRPr="00F64923" w:rsidTr="00103172">
        <w:trPr>
          <w:trHeight w:val="1679"/>
        </w:trPr>
        <w:tc>
          <w:tcPr>
            <w:tcW w:w="776" w:type="dxa"/>
            <w:gridSpan w:val="2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43009B" w:rsidRPr="008369B5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</w:t>
            </w:r>
            <w:r w:rsidRPr="008369B5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>
              <w:rPr>
                <w:rFonts w:ascii="Times New Roman" w:hAnsi="Times New Roman"/>
                <w:sz w:val="20"/>
              </w:rPr>
              <w:t xml:space="preserve">СМИ, </w:t>
            </w:r>
            <w:r w:rsidRPr="008369B5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В течение </w:t>
            </w:r>
            <w:r w:rsidRPr="008369B5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8369B5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8369B5">
              <w:rPr>
                <w:rFonts w:ascii="Times New Roman" w:hAnsi="Times New Roman"/>
                <w:sz w:val="20"/>
              </w:rPr>
              <w:t xml:space="preserve"> гг.</w:t>
            </w:r>
            <w:r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43009B" w:rsidRPr="008369B5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43009B" w:rsidRPr="008369B5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ED7FE1">
              <w:rPr>
                <w:rFonts w:ascii="Times New Roman" w:hAnsi="Times New Roman"/>
                <w:sz w:val="20"/>
              </w:rPr>
              <w:t xml:space="preserve">.2023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информация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проявлениях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должностных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лиц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средствах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массовой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не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появлялась</w:t>
            </w:r>
            <w:r w:rsidRPr="00ED7FE1">
              <w:rPr>
                <w:rFonts w:ascii="Times New Roman" w:hAnsi="Times New Roman"/>
                <w:sz w:val="20"/>
              </w:rPr>
              <w:t xml:space="preserve">. </w:t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Комитете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проводится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анализ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проявлениях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должностных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лиц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Комитета</w:t>
            </w:r>
            <w:r w:rsidRPr="00ED7FE1">
              <w:rPr>
                <w:rFonts w:ascii="Times New Roman" w:hAnsi="Times New Roman"/>
                <w:sz w:val="20"/>
              </w:rPr>
              <w:t xml:space="preserve">, </w:t>
            </w:r>
            <w:r w:rsidRPr="00ED7FE1">
              <w:rPr>
                <w:rFonts w:ascii="Times New Roman" w:hAnsi="Times New Roman" w:hint="eastAsia"/>
                <w:sz w:val="20"/>
              </w:rPr>
              <w:t>размещенной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средствах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массовой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информации</w:t>
            </w:r>
            <w:r w:rsidRPr="00ED7FE1">
              <w:rPr>
                <w:rFonts w:ascii="Times New Roman" w:hAnsi="Times New Roman"/>
                <w:sz w:val="20"/>
              </w:rPr>
              <w:t xml:space="preserve">, </w:t>
            </w:r>
            <w:r w:rsidRPr="00ED7FE1">
              <w:rPr>
                <w:rFonts w:ascii="Times New Roman" w:hAnsi="Times New Roman" w:hint="eastAsia"/>
                <w:sz w:val="20"/>
              </w:rPr>
              <w:t>результаты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были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рассмотрены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на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заседании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Комиссии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коррупции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 w:hint="eastAsia"/>
                <w:sz w:val="20"/>
              </w:rPr>
              <w:t>в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Комитете</w:t>
            </w:r>
            <w:r w:rsidRPr="00ED7FE1">
              <w:rPr>
                <w:rFonts w:ascii="Times New Roman" w:hAnsi="Times New Roman"/>
                <w:sz w:val="20"/>
              </w:rPr>
              <w:t xml:space="preserve">, </w:t>
            </w:r>
            <w:r w:rsidRPr="00ED7FE1">
              <w:rPr>
                <w:rFonts w:ascii="Times New Roman" w:hAnsi="Times New Roman" w:hint="eastAsia"/>
                <w:sz w:val="20"/>
              </w:rPr>
              <w:t xml:space="preserve">состоявшемся </w:t>
            </w:r>
            <w:r w:rsidRPr="00ED7FE1">
              <w:rPr>
                <w:rFonts w:ascii="Times New Roman" w:hAnsi="Times New Roman"/>
                <w:sz w:val="20"/>
              </w:rPr>
              <w:t xml:space="preserve">30.03.2023. </w:t>
            </w:r>
          </w:p>
        </w:tc>
      </w:tr>
      <w:tr w:rsidR="0043009B" w:rsidRPr="00F64923" w:rsidTr="00103172">
        <w:trPr>
          <w:trHeight w:val="1054"/>
        </w:trPr>
        <w:tc>
          <w:tcPr>
            <w:tcW w:w="776" w:type="dxa"/>
            <w:gridSpan w:val="2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43009B" w:rsidRPr="008369B5" w:rsidRDefault="0043009B" w:rsidP="00103172">
            <w:pPr>
              <w:pStyle w:val="af4"/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8369B5">
              <w:rPr>
                <w:rFonts w:ascii="Times New Roman" w:hAnsi="Times New Roman"/>
                <w:bCs/>
                <w:sz w:val="20"/>
              </w:rPr>
              <w:t>план</w:t>
            </w:r>
            <w:r>
              <w:rPr>
                <w:rFonts w:ascii="Times New Roman" w:hAnsi="Times New Roman"/>
                <w:bCs/>
                <w:sz w:val="20"/>
              </w:rPr>
              <w:t>ов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43009B" w:rsidRPr="008369B5" w:rsidRDefault="0043009B" w:rsidP="00103172">
            <w:pPr>
              <w:pStyle w:val="af4"/>
              <w:jc w:val="center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8369B5">
              <w:rPr>
                <w:rFonts w:ascii="Times New Roman" w:hAnsi="Times New Roman"/>
                <w:bCs/>
                <w:sz w:val="20"/>
              </w:rPr>
              <w:br/>
              <w:t>20</w:t>
            </w:r>
            <w:r>
              <w:rPr>
                <w:rFonts w:ascii="Times New Roman" w:hAnsi="Times New Roman"/>
                <w:bCs/>
                <w:sz w:val="20"/>
              </w:rPr>
              <w:t>23</w:t>
            </w:r>
            <w:r w:rsidRPr="008369B5">
              <w:rPr>
                <w:rFonts w:ascii="Times New Roman" w:hAnsi="Times New Roman"/>
                <w:bCs/>
                <w:sz w:val="20"/>
              </w:rPr>
              <w:t>-202</w:t>
            </w:r>
            <w:r>
              <w:rPr>
                <w:rFonts w:ascii="Times New Roman" w:hAnsi="Times New Roman"/>
                <w:bCs/>
                <w:sz w:val="20"/>
              </w:rPr>
              <w:t>7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8369B5" w:rsidRDefault="0043009B" w:rsidP="00103172">
            <w:pPr>
              <w:pStyle w:val="af4"/>
              <w:jc w:val="both"/>
              <w:rPr>
                <w:rFonts w:ascii="Times New Roman" w:hAnsi="Times New Roman"/>
                <w:bCs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В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ED7FE1">
              <w:rPr>
                <w:rFonts w:ascii="Times New Roman" w:hAnsi="Times New Roman"/>
                <w:sz w:val="20"/>
              </w:rPr>
              <w:t xml:space="preserve">.2023 изменения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ED7FE1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43009B" w:rsidRPr="00F64923" w:rsidTr="00103172">
        <w:trPr>
          <w:trHeight w:val="626"/>
        </w:trPr>
        <w:tc>
          <w:tcPr>
            <w:tcW w:w="776" w:type="dxa"/>
            <w:gridSpan w:val="2"/>
          </w:tcPr>
          <w:p w:rsidR="0043009B" w:rsidRPr="00B500D8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43009B" w:rsidRPr="00B500D8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43009B" w:rsidRPr="00846BF7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846BF7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43009B" w:rsidRPr="00846BF7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846BF7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43009B" w:rsidRPr="00846BF7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846BF7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846BF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846BF7">
              <w:rPr>
                <w:sz w:val="20"/>
              </w:rPr>
              <w:t>Отчет</w:t>
            </w:r>
            <w:r w:rsidRPr="00846BF7">
              <w:rPr>
                <w:rFonts w:asciiTheme="minorHAnsi" w:hAnsiTheme="minorHAnsi"/>
                <w:sz w:val="20"/>
              </w:rPr>
              <w:t>ы</w:t>
            </w:r>
            <w:r w:rsidRPr="00846BF7">
              <w:rPr>
                <w:sz w:val="20"/>
              </w:rPr>
              <w:t xml:space="preserve"> о выполнении настоящего Плана </w:t>
            </w:r>
            <w:r w:rsidRPr="00846BF7">
              <w:rPr>
                <w:rFonts w:ascii="Times New Roman" w:hAnsi="Times New Roman"/>
                <w:sz w:val="20"/>
              </w:rPr>
              <w:t xml:space="preserve">за 1 квартал и 1 полугодие 2023 </w:t>
            </w:r>
            <w:r w:rsidRPr="00846BF7">
              <w:rPr>
                <w:sz w:val="20"/>
              </w:rPr>
              <w:t>года направлен</w:t>
            </w:r>
            <w:r w:rsidRPr="00846BF7">
              <w:rPr>
                <w:rFonts w:asciiTheme="minorHAnsi" w:hAnsiTheme="minorHAnsi"/>
                <w:sz w:val="20"/>
              </w:rPr>
              <w:t>ы</w:t>
            </w:r>
            <w:r w:rsidRPr="00846BF7">
              <w:rPr>
                <w:sz w:val="20"/>
              </w:rPr>
              <w:t xml:space="preserve"> в Комитет государственной службы и кадровой политики Администрации Санкт-Петербурга </w:t>
            </w:r>
            <w:r w:rsidRPr="00846BF7">
              <w:rPr>
                <w:rFonts w:ascii="Times New Roman" w:hAnsi="Times New Roman"/>
                <w:sz w:val="20"/>
              </w:rPr>
              <w:t>(письма от 31.03.2023, от 28.06.2023) и размещены</w:t>
            </w:r>
            <w:r w:rsidRPr="00846BF7">
              <w:rPr>
                <w:sz w:val="20"/>
              </w:rPr>
              <w:t xml:space="preserve"> </w:t>
            </w:r>
            <w:r w:rsidRPr="00846BF7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846BF7">
              <w:rPr>
                <w:sz w:val="20"/>
              </w:rPr>
              <w:t xml:space="preserve">на веб-странице Комитета на официальном сайте Администрации Санкт-Петербурга </w:t>
            </w:r>
            <w:r w:rsidRPr="00846BF7">
              <w:rPr>
                <w:rFonts w:ascii="Times New Roman" w:hAnsi="Times New Roman"/>
                <w:sz w:val="20"/>
              </w:rPr>
              <w:t>в сети "Интернет" по адресу:</w:t>
            </w:r>
          </w:p>
          <w:p w:rsidR="0043009B" w:rsidRPr="00846BF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hyperlink r:id="rId5" w:history="1">
              <w:r w:rsidRPr="00846BF7">
                <w:rPr>
                  <w:rStyle w:val="a3"/>
                  <w:sz w:val="20"/>
                </w:rPr>
                <w:t>https://www.gov.spb.ru/gov/otrasl/ingen/protivodejstvie-korrupcii/informacionnye-materialy/</w:t>
              </w:r>
            </w:hyperlink>
            <w:r w:rsidRPr="00846BF7">
              <w:rPr>
                <w:rFonts w:ascii="Times New Roman" w:hAnsi="Times New Roman"/>
                <w:sz w:val="20"/>
              </w:rPr>
              <w:t>.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Pr="0028414C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28414C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3009B" w:rsidRPr="00F64923" w:rsidTr="00103172">
        <w:trPr>
          <w:trHeight w:val="1054"/>
        </w:trPr>
        <w:tc>
          <w:tcPr>
            <w:tcW w:w="762" w:type="dxa"/>
          </w:tcPr>
          <w:p w:rsidR="0043009B" w:rsidRPr="00BB22D9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6042" w:type="dxa"/>
            <w:gridSpan w:val="2"/>
          </w:tcPr>
          <w:p w:rsidR="0043009B" w:rsidRPr="00BB22D9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43009B" w:rsidRPr="00BB22D9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Распоряжением Комитета от 16.11.2022 № 217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</w:t>
            </w:r>
            <w:r w:rsidRPr="00ED7FE1">
              <w:rPr>
                <w:rFonts w:ascii="Times New Roman" w:hAnsi="Times New Roman"/>
                <w:sz w:val="20"/>
              </w:rPr>
              <w:lastRenderedPageBreak/>
              <w:t xml:space="preserve">имущественного характера. Распоряжением Комитета </w:t>
            </w:r>
            <w:r w:rsidRPr="00ED7FE1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ED7FE1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ED7FE1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ED7FE1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ED7FE1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ED7FE1">
              <w:rPr>
                <w:rFonts w:asciiTheme="minorHAnsi" w:hAnsiTheme="minorHAnsi"/>
                <w:sz w:val="20"/>
              </w:rPr>
              <w:t xml:space="preserve"> </w:t>
            </w:r>
            <w:r w:rsidRPr="00ED7FE1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43009B" w:rsidRPr="00F64923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E434BA">
              <w:rPr>
                <w:rFonts w:ascii="Times New Roman" w:hAnsi="Times New Roman"/>
                <w:sz w:val="20"/>
              </w:rPr>
              <w:t>Количество гражданских служащих, обязанных представить сведения о доходах – 45; количество гражданских служащих, представивших сведения о доходах по состоянию на 30.04.2023 –45.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lastRenderedPageBreak/>
              <w:t>2.2</w:t>
            </w:r>
          </w:p>
        </w:tc>
        <w:tc>
          <w:tcPr>
            <w:tcW w:w="6042" w:type="dxa"/>
            <w:gridSpan w:val="2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8369B5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Май, ежегодно</w:t>
            </w:r>
          </w:p>
        </w:tc>
        <w:tc>
          <w:tcPr>
            <w:tcW w:w="5790" w:type="dxa"/>
          </w:tcPr>
          <w:p w:rsidR="0043009B" w:rsidRPr="00ED7FE1" w:rsidRDefault="0043009B" w:rsidP="00103172">
            <w:pPr>
              <w:pStyle w:val="af4"/>
              <w:jc w:val="both"/>
              <w:rPr>
                <w:rStyle w:val="a3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соответствии с п.п. «ж» п.1 Указа Президента Российской Федерации от 29.12.2022 № 968 с</w:t>
            </w:r>
            <w:r w:rsidRPr="00ED7FE1">
              <w:rPr>
                <w:rFonts w:ascii="Times New Roman" w:hAnsi="Times New Roman"/>
                <w:sz w:val="20"/>
              </w:rPr>
              <w:t xml:space="preserve">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/>
                <w:sz w:val="20"/>
              </w:rPr>
              <w:t xml:space="preserve">гражданских служащих Комитета, </w:t>
            </w:r>
            <w:r w:rsidRPr="00ED7FE1">
              <w:rPr>
                <w:rFonts w:ascii="Times New Roman" w:hAnsi="Times New Roman"/>
                <w:sz w:val="20"/>
              </w:rPr>
              <w:t xml:space="preserve">их супруг (супругов) </w:t>
            </w:r>
            <w:r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Fonts w:ascii="Times New Roman" w:hAnsi="Times New Roman"/>
                <w:sz w:val="20"/>
              </w:rPr>
              <w:t>и несовершеннолетних детей за 2022 год не подлежат размещению на веб-странице Комитета на официальном сайте Администрации Санкт-Петербурга в сети "Интернет".</w:t>
            </w:r>
          </w:p>
          <w:p w:rsidR="0043009B" w:rsidRPr="008369B5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Style w:val="a3"/>
                <w:sz w:val="20"/>
              </w:rPr>
              <w:t>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557168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43009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43009B" w:rsidRPr="00557168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557168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557168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В течение 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557168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557168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69603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</w:t>
            </w:r>
            <w:r w:rsidRPr="00ED7FE1">
              <w:rPr>
                <w:rFonts w:ascii="Times New Roman" w:hAnsi="Times New Roman"/>
                <w:sz w:val="20"/>
              </w:rPr>
              <w:lastRenderedPageBreak/>
              <w:t xml:space="preserve">материалов посредством электронной почты, размещаются </w:t>
            </w:r>
            <w:r w:rsidRPr="0069603F">
              <w:rPr>
                <w:rFonts w:ascii="Times New Roman" w:hAnsi="Times New Roman"/>
                <w:sz w:val="20"/>
              </w:rPr>
              <w:t>плакаты, баннеры.</w:t>
            </w:r>
          </w:p>
          <w:p w:rsidR="0043009B" w:rsidRPr="00F64923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69603F">
              <w:rPr>
                <w:rFonts w:ascii="Times New Roman" w:hAnsi="Times New Roman"/>
                <w:sz w:val="20"/>
              </w:rPr>
              <w:t xml:space="preserve">За период с 01.01.2023 по 30.06.2023 </w:t>
            </w:r>
            <w:r w:rsidRPr="0069603F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уведомления о намерении выполнять иную оплачиваемую работу (о выполнении иной оплачиваемой работы), которая не повлечет за собой конфликта интересов не поступали. </w:t>
            </w:r>
          </w:p>
        </w:tc>
      </w:tr>
      <w:tr w:rsidR="0043009B" w:rsidRPr="00F64923" w:rsidTr="00103172">
        <w:trPr>
          <w:trHeight w:val="1335"/>
        </w:trPr>
        <w:tc>
          <w:tcPr>
            <w:tcW w:w="762" w:type="dxa"/>
          </w:tcPr>
          <w:p w:rsidR="0043009B" w:rsidRPr="00D246C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>2.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43009B" w:rsidRPr="00D246C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D246C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246C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246CF">
              <w:rPr>
                <w:rFonts w:ascii="Times New Roman" w:hAnsi="Times New Roman"/>
                <w:sz w:val="20"/>
              </w:rPr>
              <w:t xml:space="preserve"> гг. </w:t>
            </w:r>
            <w:r w:rsidRPr="00D246C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ED7FE1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43009B" w:rsidRPr="00D246C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ED7FE1">
              <w:rPr>
                <w:rFonts w:ascii="Times New Roman" w:hAnsi="Times New Roman"/>
                <w:sz w:val="20"/>
              </w:rPr>
              <w:t xml:space="preserve">.2023 информация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ED7FE1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246C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43009B" w:rsidRPr="00D246C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Pr="00D246CF">
              <w:rPr>
                <w:rFonts w:ascii="Times New Roman" w:hAnsi="Times New Roman"/>
                <w:sz w:val="20"/>
              </w:rPr>
              <w:t>выявлени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D246CF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009B" w:rsidRPr="00D246C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246C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246CF">
              <w:rPr>
                <w:rFonts w:ascii="Times New Roman" w:hAnsi="Times New Roman"/>
                <w:sz w:val="20"/>
              </w:rPr>
              <w:t xml:space="preserve"> гг. </w:t>
            </w:r>
            <w:r w:rsidRPr="00D246CF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ED7FE1">
              <w:rPr>
                <w:rFonts w:ascii="Times New Roman" w:hAnsi="Times New Roman"/>
                <w:sz w:val="20"/>
              </w:rPr>
              <w:br/>
            </w:r>
            <w:r w:rsidRPr="00ED7FE1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ED7FE1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ED7FE1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ED7FE1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по направлению таких сообщений проводится разъяснительная работа, семинары, производится рассылка методических </w:t>
            </w:r>
            <w:r w:rsidRPr="00ED7FE1">
              <w:rPr>
                <w:rFonts w:ascii="Times New Roman" w:hAnsi="Times New Roman"/>
                <w:sz w:val="20"/>
              </w:rPr>
              <w:lastRenderedPageBreak/>
              <w:t>материалов посредством электронной почты, размещаются плакаты, баннеры.</w:t>
            </w:r>
          </w:p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ED7FE1">
              <w:rPr>
                <w:rFonts w:ascii="Times New Roman" w:hAnsi="Times New Roman"/>
                <w:sz w:val="20"/>
              </w:rPr>
              <w:t xml:space="preserve">.2023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ED7FE1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Памятка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по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конфликта</w:t>
            </w:r>
            <w:r w:rsidRPr="00ED7FE1">
              <w:rPr>
                <w:rFonts w:ascii="Times New Roman" w:hAnsi="Times New Roman"/>
                <w:sz w:val="20"/>
              </w:rPr>
              <w:t xml:space="preserve"> </w:t>
            </w:r>
            <w:r w:rsidRPr="00ED7FE1">
              <w:rPr>
                <w:rFonts w:ascii="Times New Roman" w:hAnsi="Times New Roman" w:hint="eastAsia"/>
                <w:sz w:val="20"/>
              </w:rPr>
              <w:t>интересов</w:t>
            </w:r>
            <w:r w:rsidRPr="00ED7FE1">
              <w:rPr>
                <w:rFonts w:ascii="Times New Roman" w:hAnsi="Times New Roman"/>
                <w:sz w:val="20"/>
              </w:rPr>
              <w:t>.</w:t>
            </w:r>
          </w:p>
          <w:p w:rsidR="0043009B" w:rsidRPr="00D246C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ED7FE1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246C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>2.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43009B" w:rsidRPr="00D246C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>
              <w:rPr>
                <w:rFonts w:ascii="Times New Roman" w:hAnsi="Times New Roman"/>
                <w:sz w:val="20"/>
              </w:rPr>
              <w:t xml:space="preserve">соответствии с подпунктом «Б» пункта 3 части 1 статьи </w:t>
            </w:r>
            <w:r w:rsidRPr="00557168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7 </w:t>
            </w:r>
            <w:r w:rsidRPr="00557168">
              <w:rPr>
                <w:rFonts w:ascii="Times New Roman" w:hAnsi="Times New Roman"/>
                <w:sz w:val="20"/>
              </w:rPr>
              <w:t xml:space="preserve">Федерального закона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557168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009B" w:rsidRPr="00ED7FE1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В течение </w:t>
            </w:r>
            <w:r w:rsidRPr="00ED7FE1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ED7FE1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ED7FE1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ED7FE1">
              <w:rPr>
                <w:rFonts w:ascii="Times New Roman" w:hAnsi="Times New Roman"/>
                <w:sz w:val="20"/>
              </w:rPr>
              <w:t xml:space="preserve">.2023 ходатайства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43009B" w:rsidRPr="008369B5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009B" w:rsidRPr="008369B5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43009B" w:rsidRPr="005C218F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5C218F">
              <w:rPr>
                <w:rFonts w:ascii="Times New Roman" w:hAnsi="Times New Roman"/>
                <w:sz w:val="20"/>
              </w:rPr>
              <w:t xml:space="preserve">В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5C218F">
              <w:rPr>
                <w:rFonts w:ascii="Times New Roman" w:hAnsi="Times New Roman"/>
                <w:sz w:val="20"/>
              </w:rPr>
              <w:t xml:space="preserve">.2023 заседаний комиссии не проводилось в связи с отсутствием оснований.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557168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43009B" w:rsidRPr="00557168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>
              <w:rPr>
                <w:rFonts w:ascii="Times New Roman" w:hAnsi="Times New Roman"/>
                <w:sz w:val="20"/>
              </w:rPr>
              <w:t xml:space="preserve"> протокольными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мероприятиями, служебными командировками и другими официальными мероприятиями, участие в которых связано с исполнением </w:t>
            </w:r>
            <w:r w:rsidRPr="00557168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557168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246C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246C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</w:t>
            </w:r>
            <w:r w:rsidRPr="00ED7FE1">
              <w:rPr>
                <w:rFonts w:ascii="Times New Roman" w:hAnsi="Times New Roman"/>
                <w:sz w:val="20"/>
              </w:rPr>
              <w:lastRenderedPageBreak/>
              <w:t xml:space="preserve">государственные должности Санкт-Петербурга в Комитете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ED7FE1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43009B" w:rsidRPr="00ED7FE1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43009B" w:rsidRPr="000F0A14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ED7FE1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ED7FE1">
              <w:rPr>
                <w:rFonts w:ascii="Times New Roman" w:hAnsi="Times New Roman"/>
                <w:sz w:val="20"/>
              </w:rPr>
              <w:t xml:space="preserve">.2023 сообщений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ED7FE1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B974D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lastRenderedPageBreak/>
              <w:t>2.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43009B" w:rsidRPr="00B974D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B974D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 xml:space="preserve">В течение </w:t>
            </w:r>
            <w:r w:rsidRPr="00B974DB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B974DB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B974D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B974DB" w:rsidRDefault="0043009B" w:rsidP="00103172">
            <w:pPr>
              <w:pStyle w:val="af1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69603F">
              <w:rPr>
                <w:rFonts w:ascii="Times New Roman" w:hAnsi="Times New Roman"/>
                <w:sz w:val="20"/>
              </w:rPr>
              <w:t xml:space="preserve">В период с 01.01.2023 по 30.06.2023 от организаций поступило </w:t>
            </w:r>
            <w:r w:rsidRPr="0069603F"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10</w:t>
            </w:r>
            <w:r w:rsidRPr="0069603F">
              <w:rPr>
                <w:rFonts w:ascii="Times New Roman" w:hAnsi="Times New Roman"/>
                <w:sz w:val="20"/>
              </w:rPr>
              <w:t xml:space="preserve"> уведомлений о заключении трудового договора с бывшим государственным гражданским служащим Комитета. Рассмотрение сообщения на заседании Комиссии по соблюдению </w:t>
            </w:r>
            <w:r w:rsidRPr="00D34EA1">
              <w:rPr>
                <w:rFonts w:ascii="Times New Roman" w:hAnsi="Times New Roman"/>
                <w:sz w:val="20"/>
              </w:rPr>
              <w:t>требований к служебному поведению гражданских служащих Комитета и урегулированию конфликта интересов не требуется.</w:t>
            </w:r>
          </w:p>
        </w:tc>
      </w:tr>
      <w:tr w:rsidR="0043009B" w:rsidRPr="00F64923" w:rsidTr="00103172">
        <w:trPr>
          <w:trHeight w:val="360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6C302C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6C302C">
              <w:rPr>
                <w:rFonts w:ascii="Times New Roman" w:hAnsi="Times New Roman" w:hint="eastAsia"/>
                <w:sz w:val="20"/>
              </w:rPr>
              <w:t>сведения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о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доходах</w:t>
            </w:r>
            <w:r w:rsidRPr="006C302C">
              <w:rPr>
                <w:rFonts w:ascii="Times New Roman" w:hAnsi="Times New Roman"/>
                <w:sz w:val="20"/>
              </w:rPr>
              <w:t xml:space="preserve">, </w:t>
            </w:r>
            <w:r w:rsidRPr="006C302C">
              <w:rPr>
                <w:rFonts w:ascii="Times New Roman" w:hAnsi="Times New Roman" w:hint="eastAsia"/>
                <w:sz w:val="20"/>
              </w:rPr>
              <w:t>расходах</w:t>
            </w:r>
            <w:r w:rsidRPr="006C302C">
              <w:rPr>
                <w:rFonts w:ascii="Times New Roman" w:hAnsi="Times New Roman"/>
                <w:sz w:val="20"/>
              </w:rPr>
              <w:t xml:space="preserve">, </w:t>
            </w:r>
            <w:r w:rsidRPr="006C302C">
              <w:rPr>
                <w:rFonts w:ascii="Times New Roman" w:hAnsi="Times New Roman" w:hint="eastAsia"/>
                <w:sz w:val="20"/>
              </w:rPr>
              <w:t>об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имуществе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характера</w:t>
            </w:r>
            <w:r w:rsidRPr="006C302C">
              <w:rPr>
                <w:rFonts w:ascii="Times New Roman" w:hAnsi="Times New Roman"/>
                <w:sz w:val="20"/>
              </w:rPr>
              <w:t xml:space="preserve"> оказывается консультативная помощь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дополнительно методические материалы направлены </w:t>
            </w:r>
            <w:r w:rsidRPr="006C302C">
              <w:rPr>
                <w:rFonts w:ascii="Times New Roman" w:hAnsi="Times New Roman"/>
                <w:sz w:val="20"/>
              </w:rPr>
              <w:br/>
              <w:t>по электронной почте.</w:t>
            </w:r>
            <w:r w:rsidRPr="006C302C">
              <w:rPr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t xml:space="preserve"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</w:t>
            </w:r>
            <w:r w:rsidRPr="006C302C">
              <w:rPr>
                <w:rFonts w:ascii="Times New Roman" w:hAnsi="Times New Roman"/>
                <w:sz w:val="20"/>
              </w:rPr>
              <w:lastRenderedPageBreak/>
              <w:t xml:space="preserve">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порядок сообщения государственными гражданскими служащими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Памятки государственному гражданскому служащему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по антикоррупционному поведению, </w:t>
            </w:r>
            <w:r w:rsidRPr="006C302C">
              <w:rPr>
                <w:rFonts w:ascii="Times New Roman" w:hAnsi="Times New Roman" w:hint="eastAsia"/>
                <w:sz w:val="20"/>
              </w:rPr>
              <w:t>по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конфликта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интересов</w:t>
            </w:r>
            <w:r w:rsidRPr="006C302C">
              <w:rPr>
                <w:rFonts w:ascii="Times New Roman" w:hAnsi="Times New Roman"/>
                <w:sz w:val="20"/>
              </w:rPr>
              <w:t xml:space="preserve"> и об особенностях приобретения ценных бумаг и</w:t>
            </w:r>
            <w:r w:rsidRPr="006C302C">
              <w:rPr>
                <w:rFonts w:hint="eastAsia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владения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ими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гражданским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служащими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Санкт</w:t>
            </w:r>
            <w:r w:rsidRPr="006C302C">
              <w:rPr>
                <w:rFonts w:ascii="Times New Roman" w:hAnsi="Times New Roman"/>
                <w:sz w:val="20"/>
              </w:rPr>
              <w:t>-</w:t>
            </w:r>
            <w:r w:rsidRPr="006C302C">
              <w:rPr>
                <w:rFonts w:ascii="Times New Roman" w:hAnsi="Times New Roman" w:hint="eastAsia"/>
                <w:sz w:val="20"/>
              </w:rPr>
              <w:t>Петербурга</w:t>
            </w:r>
            <w:r w:rsidRPr="006C302C">
              <w:rPr>
                <w:rFonts w:ascii="Times New Roman" w:hAnsi="Times New Roman"/>
                <w:sz w:val="20"/>
              </w:rPr>
              <w:t xml:space="preserve">, разработанные Отделом по вопросам государственной службы и кадров, размещены на информационном стенде Комитета и </w:t>
            </w:r>
            <w:r w:rsidRPr="006C302C">
              <w:rPr>
                <w:rFonts w:ascii="Times New Roman" w:hAnsi="Times New Roman" w:hint="eastAsia"/>
                <w:sz w:val="20"/>
              </w:rPr>
              <w:t>на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веб</w:t>
            </w:r>
            <w:r w:rsidRPr="006C302C">
              <w:rPr>
                <w:rFonts w:ascii="Times New Roman" w:hAnsi="Times New Roman"/>
                <w:sz w:val="20"/>
              </w:rPr>
              <w:t>-</w:t>
            </w:r>
            <w:r w:rsidRPr="006C302C">
              <w:rPr>
                <w:rFonts w:ascii="Times New Roman" w:hAnsi="Times New Roman" w:hint="eastAsia"/>
                <w:sz w:val="20"/>
              </w:rPr>
              <w:t>странице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Комитета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на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официальном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сайте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Администрации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br/>
            </w:r>
            <w:r w:rsidRPr="006C302C">
              <w:rPr>
                <w:rFonts w:ascii="Times New Roman" w:hAnsi="Times New Roman" w:hint="eastAsia"/>
                <w:sz w:val="20"/>
              </w:rPr>
              <w:t>Санкт</w:t>
            </w:r>
            <w:r w:rsidRPr="006C302C">
              <w:rPr>
                <w:rFonts w:ascii="Times New Roman" w:hAnsi="Times New Roman"/>
                <w:sz w:val="20"/>
              </w:rPr>
              <w:t>-</w:t>
            </w:r>
            <w:r w:rsidRPr="006C302C">
              <w:rPr>
                <w:rFonts w:ascii="Times New Roman" w:hAnsi="Times New Roman" w:hint="eastAsia"/>
                <w:sz w:val="20"/>
              </w:rPr>
              <w:t>Петербурга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в</w:t>
            </w:r>
            <w:r w:rsidRPr="006C302C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 w:hint="eastAsia"/>
                <w:sz w:val="20"/>
              </w:rPr>
              <w:t>сети</w:t>
            </w:r>
            <w:r w:rsidRPr="006C302C">
              <w:rPr>
                <w:rFonts w:ascii="Times New Roman" w:hAnsi="Times New Roman"/>
                <w:sz w:val="20"/>
              </w:rPr>
              <w:t xml:space="preserve"> "</w:t>
            </w:r>
            <w:r w:rsidRPr="006C302C">
              <w:rPr>
                <w:rFonts w:ascii="Times New Roman" w:hAnsi="Times New Roman" w:hint="eastAsia"/>
                <w:sz w:val="20"/>
              </w:rPr>
              <w:t>Интернет</w:t>
            </w:r>
            <w:r w:rsidRPr="006C302C">
              <w:rPr>
                <w:rFonts w:ascii="Times New Roman" w:hAnsi="Times New Roman"/>
                <w:sz w:val="20"/>
              </w:rPr>
              <w:t>" по адресу:</w:t>
            </w:r>
          </w:p>
          <w:p w:rsidR="0043009B" w:rsidRPr="006C302C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hyperlink r:id="rId6" w:history="1">
              <w:r w:rsidRPr="006C302C">
                <w:rPr>
                  <w:rStyle w:val="a3"/>
                  <w:sz w:val="20"/>
                </w:rPr>
                <w:t>https://www.gov.spb.ru/gov/otrasl/ingen/protivodejstvie-korrupcii/metodicheskie-materialy/</w:t>
              </w:r>
            </w:hyperlink>
            <w:r w:rsidRPr="006C302C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D1491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законодательством. За период с 01.01.2023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6C302C">
              <w:rPr>
                <w:rFonts w:ascii="Times New Roman" w:hAnsi="Times New Roman"/>
                <w:sz w:val="20"/>
              </w:rPr>
              <w:t xml:space="preserve">.2023 кадровой службой Комитета проведено </w:t>
            </w:r>
            <w:r w:rsidRPr="0069603F">
              <w:rPr>
                <w:rFonts w:ascii="Times New Roman" w:hAnsi="Times New Roman"/>
                <w:sz w:val="20"/>
              </w:rPr>
              <w:t xml:space="preserve">9 вводных ознакомлений граждан, поступающих на государственную </w:t>
            </w:r>
            <w:r w:rsidRPr="006C302C">
              <w:rPr>
                <w:rFonts w:ascii="Times New Roman" w:hAnsi="Times New Roman"/>
                <w:sz w:val="20"/>
              </w:rPr>
              <w:lastRenderedPageBreak/>
              <w:t xml:space="preserve">гражданскую службу Санкт-Петербурга с основными обязанностями, запретами, ограничениями, требованиями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D1491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t xml:space="preserve">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6C302C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43009B" w:rsidRPr="00F64923" w:rsidTr="00103172">
        <w:trPr>
          <w:trHeight w:val="629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6C302C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 течение </w:t>
            </w:r>
            <w:r w:rsidRPr="006C302C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43009B" w:rsidRPr="006C302C" w:rsidRDefault="0043009B" w:rsidP="0010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43009B" w:rsidRPr="006C302C" w:rsidRDefault="0043009B" w:rsidP="00103172">
            <w:pPr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6C302C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43009B" w:rsidRPr="006C302C" w:rsidRDefault="0043009B" w:rsidP="00103172">
            <w:pPr>
              <w:jc w:val="both"/>
              <w:rPr>
                <w:b/>
                <w:bCs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6C302C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6C302C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43009B" w:rsidRPr="00F64923" w:rsidTr="00103172">
        <w:trPr>
          <w:trHeight w:val="487"/>
        </w:trPr>
        <w:tc>
          <w:tcPr>
            <w:tcW w:w="762" w:type="dxa"/>
          </w:tcPr>
          <w:p w:rsidR="0043009B" w:rsidRPr="00557168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2.1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43009B" w:rsidRPr="00557168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</w:t>
            </w:r>
            <w:r w:rsidRPr="00557168">
              <w:rPr>
                <w:rFonts w:ascii="Times New Roman" w:hAnsi="Times New Roman"/>
                <w:sz w:val="20"/>
              </w:rPr>
              <w:lastRenderedPageBreak/>
              <w:t>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557168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557168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557168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557168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5C218F" w:rsidRDefault="0043009B" w:rsidP="00103172">
            <w:pPr>
              <w:pStyle w:val="af4"/>
              <w:jc w:val="both"/>
              <w:rPr>
                <w:sz w:val="20"/>
              </w:rPr>
            </w:pPr>
            <w:r w:rsidRPr="005C218F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 xml:space="preserve">в Комитет, а также в случаях внесения изменений в действующее </w:t>
            </w:r>
            <w:r w:rsidRPr="005C218F">
              <w:rPr>
                <w:sz w:val="20"/>
              </w:rPr>
              <w:lastRenderedPageBreak/>
              <w:t xml:space="preserve">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>об ответственности за коррупционные правонарушения.</w:t>
            </w:r>
          </w:p>
          <w:p w:rsidR="0043009B" w:rsidRPr="005C218F" w:rsidRDefault="0043009B" w:rsidP="00103172">
            <w:pPr>
              <w:pStyle w:val="af4"/>
              <w:jc w:val="both"/>
              <w:rPr>
                <w:sz w:val="20"/>
              </w:rPr>
            </w:pPr>
            <w:r w:rsidRPr="005C218F">
              <w:rPr>
                <w:sz w:val="20"/>
              </w:rPr>
              <w:t xml:space="preserve">Регулярно проводится разъяснительная работа, семинары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 xml:space="preserve">по соблюдению требований </w:t>
            </w:r>
            <w:r w:rsidRPr="005C218F">
              <w:rPr>
                <w:rFonts w:hint="eastAsia"/>
                <w:sz w:val="20"/>
              </w:rPr>
              <w:t>Федерального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закона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sz w:val="20"/>
              </w:rPr>
              <w:t>«</w:t>
            </w:r>
            <w:r w:rsidRPr="005C218F">
              <w:rPr>
                <w:rFonts w:hint="eastAsia"/>
                <w:sz w:val="20"/>
              </w:rPr>
              <w:t>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государственной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службе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Российской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Федерации»</w:t>
            </w:r>
            <w:r w:rsidRPr="005C218F">
              <w:rPr>
                <w:sz w:val="20"/>
              </w:rPr>
              <w:t xml:space="preserve"> в части з</w:t>
            </w:r>
            <w:r w:rsidRPr="005C218F">
              <w:rPr>
                <w:rFonts w:hint="eastAsia"/>
                <w:sz w:val="20"/>
              </w:rPr>
              <w:t>апрет</w:t>
            </w:r>
            <w:r w:rsidRPr="005C218F">
              <w:rPr>
                <w:sz w:val="20"/>
              </w:rPr>
              <w:t xml:space="preserve">ов, </w:t>
            </w:r>
            <w:r w:rsidRPr="005C218F">
              <w:rPr>
                <w:rFonts w:hint="eastAsia"/>
                <w:sz w:val="20"/>
              </w:rPr>
              <w:t>связанны</w:t>
            </w:r>
            <w:r w:rsidRPr="005C218F">
              <w:rPr>
                <w:sz w:val="20"/>
              </w:rPr>
              <w:t xml:space="preserve">х </w:t>
            </w:r>
            <w:r w:rsidRPr="005C218F">
              <w:rPr>
                <w:rFonts w:hint="eastAsia"/>
                <w:sz w:val="20"/>
              </w:rPr>
              <w:t>с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службой</w:t>
            </w:r>
            <w:r w:rsidRPr="005C218F">
              <w:rPr>
                <w:sz w:val="20"/>
              </w:rPr>
              <w:t>.</w:t>
            </w:r>
          </w:p>
          <w:p w:rsidR="0043009B" w:rsidRPr="005C218F" w:rsidRDefault="0043009B" w:rsidP="00103172">
            <w:pPr>
              <w:pStyle w:val="af4"/>
              <w:jc w:val="both"/>
              <w:rPr>
                <w:sz w:val="20"/>
              </w:rPr>
            </w:pPr>
            <w:r w:rsidRPr="005C218F">
              <w:rPr>
                <w:rFonts w:hint="eastAsia"/>
                <w:sz w:val="20"/>
              </w:rPr>
              <w:t>В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ходе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проведения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аттестаций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государственных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гражданских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служащих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Комитета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обязательно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учитывается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знание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положений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Федерального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закона</w:t>
            </w:r>
            <w:r w:rsidRPr="005C218F">
              <w:rPr>
                <w:sz w:val="20"/>
              </w:rPr>
              <w:t xml:space="preserve"> «</w:t>
            </w:r>
            <w:r w:rsidRPr="005C218F">
              <w:rPr>
                <w:rFonts w:hint="eastAsia"/>
                <w:sz w:val="20"/>
              </w:rPr>
              <w:t>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государственной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гражданской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службе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Российской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Федерации»</w:t>
            </w:r>
            <w:r w:rsidRPr="005C218F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43009B" w:rsidRPr="00B4756F" w:rsidRDefault="0043009B" w:rsidP="00103172">
            <w:pPr>
              <w:pStyle w:val="af4"/>
              <w:jc w:val="both"/>
              <w:rPr>
                <w:rFonts w:asciiTheme="minorHAnsi" w:hAnsiTheme="minorHAnsi"/>
                <w:color w:val="FF0000"/>
                <w:sz w:val="20"/>
              </w:rPr>
            </w:pPr>
            <w:r w:rsidRPr="005C218F">
              <w:rPr>
                <w:sz w:val="20"/>
              </w:rPr>
              <w:t xml:space="preserve">Гражданские служащие Комитета направляются на обучение </w:t>
            </w:r>
            <w:r w:rsidRPr="005C218F">
              <w:rPr>
                <w:rFonts w:asciiTheme="minorHAnsi" w:hAnsiTheme="minorHAnsi"/>
                <w:sz w:val="20"/>
              </w:rPr>
              <w:br/>
            </w:r>
            <w:r w:rsidRPr="005C218F">
              <w:rPr>
                <w:rFonts w:hint="eastAsia"/>
                <w:sz w:val="20"/>
              </w:rPr>
              <w:t>по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программам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повышения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квалификации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в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сфере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противодействия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коррупции</w:t>
            </w:r>
            <w:r w:rsidRPr="005C218F">
              <w:rPr>
                <w:sz w:val="20"/>
              </w:rPr>
              <w:t xml:space="preserve">. </w:t>
            </w:r>
            <w:r w:rsidRPr="005C218F">
              <w:rPr>
                <w:rFonts w:ascii="Times New Roman" w:hAnsi="Times New Roman"/>
                <w:sz w:val="20"/>
              </w:rPr>
              <w:t xml:space="preserve">В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5C218F">
              <w:rPr>
                <w:rFonts w:ascii="Times New Roman" w:hAnsi="Times New Roman"/>
                <w:sz w:val="20"/>
              </w:rPr>
              <w:t xml:space="preserve">.2023 </w:t>
            </w:r>
            <w:r w:rsidRPr="005C218F">
              <w:rPr>
                <w:rFonts w:hint="eastAsia"/>
                <w:sz w:val="20"/>
              </w:rPr>
              <w:t>по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программам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повышения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квалификации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в</w:t>
            </w:r>
            <w:r w:rsidRPr="005C218F">
              <w:rPr>
                <w:sz w:val="20"/>
              </w:rPr>
              <w:t xml:space="preserve"> </w:t>
            </w:r>
            <w:r w:rsidRPr="005C218F">
              <w:rPr>
                <w:rFonts w:hint="eastAsia"/>
                <w:sz w:val="20"/>
              </w:rPr>
              <w:t>сфере</w:t>
            </w:r>
            <w:r w:rsidRPr="005C218F">
              <w:rPr>
                <w:sz w:val="20"/>
              </w:rPr>
              <w:t xml:space="preserve"> </w:t>
            </w:r>
            <w:r w:rsidRPr="0069603F">
              <w:rPr>
                <w:rFonts w:hint="eastAsia"/>
                <w:sz w:val="20"/>
              </w:rPr>
              <w:t>противодействия</w:t>
            </w:r>
            <w:r w:rsidRPr="0069603F">
              <w:rPr>
                <w:sz w:val="20"/>
              </w:rPr>
              <w:t xml:space="preserve"> </w:t>
            </w:r>
            <w:r w:rsidRPr="0069603F">
              <w:rPr>
                <w:rFonts w:hint="eastAsia"/>
                <w:sz w:val="20"/>
              </w:rPr>
              <w:t>коррупции</w:t>
            </w:r>
            <w:r w:rsidRPr="0069603F">
              <w:rPr>
                <w:rFonts w:asciiTheme="minorHAnsi" w:hAnsiTheme="minorHAnsi"/>
                <w:sz w:val="20"/>
              </w:rPr>
              <w:t xml:space="preserve"> </w:t>
            </w:r>
            <w:r w:rsidRPr="0069603F">
              <w:rPr>
                <w:rFonts w:ascii="Times New Roman" w:hAnsi="Times New Roman"/>
                <w:sz w:val="20"/>
              </w:rPr>
              <w:t xml:space="preserve">прошли обучение 2 государственных гражданских служащих Комитета.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6C302C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6C302C" w:rsidRDefault="0043009B" w:rsidP="0010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6C302C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6C302C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43009B" w:rsidRPr="00F64923" w:rsidTr="00103172">
        <w:trPr>
          <w:trHeight w:val="2248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B4756F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6C302C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6C302C">
              <w:rPr>
                <w:rFonts w:ascii="Times New Roman" w:hAnsi="Times New Roman"/>
                <w:sz w:val="20"/>
              </w:rPr>
              <w:br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6C302C">
              <w:rPr>
                <w:sz w:val="20"/>
              </w:rPr>
              <w:t xml:space="preserve"> </w:t>
            </w:r>
            <w:r w:rsidRPr="006C302C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6C302C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43009B" w:rsidRPr="00F64923" w:rsidTr="00103172">
        <w:trPr>
          <w:trHeight w:val="910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2.20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43009B" w:rsidRPr="00B4756F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Pr="00B4756F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B4756F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43009B" w:rsidRPr="00F64923" w:rsidTr="00103172">
        <w:trPr>
          <w:trHeight w:val="930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Разработка и ут</w:t>
            </w:r>
            <w:r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D1491F">
              <w:rPr>
                <w:rFonts w:ascii="Times New Roman" w:hAnsi="Times New Roman"/>
                <w:sz w:val="20"/>
              </w:rPr>
              <w:t>плана работы ИОГВ по против</w:t>
            </w:r>
            <w:r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D1491F">
              <w:rPr>
                <w:rFonts w:ascii="Times New Roman" w:hAnsi="Times New Roman"/>
                <w:sz w:val="20"/>
              </w:rPr>
              <w:t>на 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годы</w:t>
            </w:r>
            <w:r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Январь 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43009B" w:rsidRPr="00D1491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5C218F">
              <w:rPr>
                <w:rFonts w:ascii="Times New Roman" w:hAnsi="Times New Roman"/>
                <w:sz w:val="20"/>
              </w:rPr>
              <w:t xml:space="preserve">Приказом Комитета от 11.01.2023 № 16-к   утвержден План работы по противодействию коррупции в ГУ и ГУП на 2023-2027 годы.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43009B" w:rsidRPr="00BE3592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BE3592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BE3592">
              <w:rPr>
                <w:rFonts w:ascii="Times New Roman" w:hAnsi="Times New Roman"/>
                <w:sz w:val="20"/>
              </w:rPr>
              <w:br/>
              <w:t xml:space="preserve">и инженерному обеспечению на 2023-2027 годы </w:t>
            </w:r>
            <w:r w:rsidRPr="00BE3592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43009B" w:rsidRPr="00D1491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BE3592">
              <w:rPr>
                <w:rFonts w:ascii="Times New Roman" w:hAnsi="Times New Roman"/>
                <w:sz w:val="20"/>
              </w:rPr>
              <w:t xml:space="preserve">.2023 информации из органов прокуратуры, правоохранительных, контролирующих органов </w:t>
            </w:r>
            <w:r w:rsidRPr="00BE3592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3.3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I квартал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D1491F">
              <w:rPr>
                <w:rFonts w:ascii="Times New Roman" w:hAnsi="Times New Roman"/>
                <w:sz w:val="20"/>
              </w:rPr>
              <w:t>жегодно,</w:t>
            </w:r>
          </w:p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43009B" w:rsidRPr="00D1491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BE3592">
              <w:rPr>
                <w:rFonts w:ascii="Times New Roman" w:hAnsi="Times New Roman"/>
                <w:sz w:val="20"/>
              </w:rPr>
              <w:t>.2023 в дистанционном формате проведено обучающее мероприятие с руководителями (заместителями руководителей) ГУ и ГУП по вопросам 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441C70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6042" w:type="dxa"/>
            <w:gridSpan w:val="2"/>
          </w:tcPr>
          <w:p w:rsidR="0043009B" w:rsidRPr="00441C70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III квартал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:rsidR="0043009B" w:rsidRPr="00441C70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</w:t>
            </w:r>
            <w:r w:rsidRPr="00441C70">
              <w:rPr>
                <w:rFonts w:ascii="Times New Roman" w:hAnsi="Times New Roman"/>
                <w:sz w:val="20"/>
              </w:rPr>
              <w:t>жегодно,</w:t>
            </w:r>
          </w:p>
          <w:p w:rsidR="0043009B" w:rsidRPr="00441C70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43009B" w:rsidRPr="00441C70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BE3592">
              <w:rPr>
                <w:rFonts w:ascii="Times New Roman" w:hAnsi="Times New Roman"/>
                <w:sz w:val="20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 </w:t>
            </w:r>
            <w:r w:rsidRPr="00BE3592">
              <w:rPr>
                <w:rFonts w:ascii="Times New Roman" w:hAnsi="Times New Roman"/>
                <w:sz w:val="20"/>
              </w:rPr>
              <w:br/>
              <w:t>На 3 квартал 2023 года запланировано проведение обучающего мероприятия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E3592">
              <w:rPr>
                <w:rFonts w:ascii="Times New Roman" w:hAnsi="Times New Roman"/>
                <w:sz w:val="20"/>
              </w:rPr>
              <w:t>с должностными лицами ГУ и ГУП, ответственными за профилактику коррупционных и иных правонарушений.</w:t>
            </w:r>
            <w:r w:rsidRPr="00BE3592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441C70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43009B" w:rsidRPr="00441C70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FB4DCE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В течение </w:t>
            </w:r>
            <w:r w:rsidRPr="00FB4DCE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43009B" w:rsidRPr="00FB4DCE" w:rsidRDefault="0043009B" w:rsidP="00103172">
            <w:pPr>
              <w:jc w:val="both"/>
              <w:rPr>
                <w:rFonts w:ascii="Times New Roman" w:eastAsia="Calibri" w:hAnsi="Times New Roman"/>
                <w:color w:val="000000"/>
                <w:sz w:val="20"/>
                <w:lang w:eastAsia="en-US"/>
              </w:rPr>
            </w:pPr>
            <w:r w:rsidRPr="00FB4DCE">
              <w:rPr>
                <w:rFonts w:ascii="Times New Roman" w:eastAsia="Calibri" w:hAnsi="Times New Roman"/>
                <w:color w:val="000000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43009B" w:rsidRPr="00FB4DCE" w:rsidRDefault="0043009B" w:rsidP="00103172">
            <w:pPr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FB4DCE">
              <w:rPr>
                <w:rFonts w:ascii="Times New Roman" w:eastAsia="Calibri" w:hAnsi="Times New Roman"/>
                <w:color w:val="000000"/>
                <w:sz w:val="20"/>
                <w:lang w:eastAsia="en-US"/>
              </w:rPr>
              <w:t>Мониторинг исполнения должностных обязанностей работниками ГУ и ГУП деятельность которых связана с коррупционными рисками запланирован на декабрь 2023 года.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D1491F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D1491F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197D39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FB4DCE">
              <w:rPr>
                <w:rFonts w:ascii="Times New Roman" w:hAnsi="Times New Roman"/>
                <w:sz w:val="20"/>
              </w:rPr>
              <w:t>.2023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D1491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Два руководителя ГУ Санкт-Петербурга, подведомственных Комитету, обязанных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их супруг (супругов) и несовершеннолетних детей за период с 1 января по 31 декабря 2022 года. </w:t>
            </w:r>
          </w:p>
        </w:tc>
      </w:tr>
      <w:tr w:rsidR="0043009B" w:rsidRPr="00F64923" w:rsidTr="00103172">
        <w:trPr>
          <w:trHeight w:val="1376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3.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Pr="00D1491F">
              <w:rPr>
                <w:rFonts w:ascii="Times New Roman" w:hAnsi="Times New Roman"/>
                <w:sz w:val="20"/>
              </w:rPr>
              <w:t>азмещени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D1491F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Май, ежегодно</w:t>
            </w:r>
          </w:p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9C19B7">
              <w:rPr>
                <w:rFonts w:ascii="Times New Roman" w:hAnsi="Times New Roman" w:hint="eastAsia"/>
                <w:sz w:val="20"/>
              </w:rPr>
              <w:t>В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соответствии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с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п</w:t>
            </w:r>
            <w:r w:rsidRPr="009C19B7">
              <w:rPr>
                <w:rFonts w:ascii="Times New Roman" w:hAnsi="Times New Roman"/>
                <w:sz w:val="20"/>
              </w:rPr>
              <w:t>.</w:t>
            </w:r>
            <w:r w:rsidRPr="009C19B7">
              <w:rPr>
                <w:rFonts w:ascii="Times New Roman" w:hAnsi="Times New Roman" w:hint="eastAsia"/>
                <w:sz w:val="20"/>
              </w:rPr>
              <w:t>п</w:t>
            </w:r>
            <w:r w:rsidRPr="009C19B7">
              <w:rPr>
                <w:rFonts w:ascii="Times New Roman" w:hAnsi="Times New Roman"/>
                <w:sz w:val="20"/>
              </w:rPr>
              <w:t>. «</w:t>
            </w:r>
            <w:r w:rsidRPr="009C19B7">
              <w:rPr>
                <w:rFonts w:ascii="Times New Roman" w:hAnsi="Times New Roman" w:hint="eastAsia"/>
                <w:sz w:val="20"/>
              </w:rPr>
              <w:t>ж»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п</w:t>
            </w:r>
            <w:r w:rsidRPr="009C19B7">
              <w:rPr>
                <w:rFonts w:ascii="Times New Roman" w:hAnsi="Times New Roman"/>
                <w:sz w:val="20"/>
              </w:rPr>
              <w:t xml:space="preserve">.1 </w:t>
            </w:r>
            <w:r w:rsidRPr="009C19B7">
              <w:rPr>
                <w:rFonts w:ascii="Times New Roman" w:hAnsi="Times New Roman" w:hint="eastAsia"/>
                <w:sz w:val="20"/>
              </w:rPr>
              <w:t>Указа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Президента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Российской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Федерации</w:t>
            </w:r>
            <w:r w:rsidRPr="009C19B7">
              <w:rPr>
                <w:rFonts w:ascii="Times New Roman" w:hAnsi="Times New Roman"/>
                <w:sz w:val="20"/>
              </w:rPr>
              <w:t xml:space="preserve"> </w:t>
            </w:r>
            <w:r w:rsidRPr="009C19B7">
              <w:rPr>
                <w:rFonts w:ascii="Times New Roman" w:hAnsi="Times New Roman" w:hint="eastAsia"/>
                <w:sz w:val="20"/>
              </w:rPr>
              <w:t>от</w:t>
            </w:r>
            <w:r w:rsidRPr="009C19B7">
              <w:rPr>
                <w:rFonts w:ascii="Times New Roman" w:hAnsi="Times New Roman"/>
                <w:sz w:val="20"/>
              </w:rPr>
              <w:t xml:space="preserve"> 29.12.2022 </w:t>
            </w:r>
            <w:r w:rsidRPr="009C19B7">
              <w:rPr>
                <w:rFonts w:ascii="Times New Roman" w:hAnsi="Times New Roman" w:hint="eastAsia"/>
                <w:sz w:val="20"/>
              </w:rPr>
              <w:t>№</w:t>
            </w:r>
            <w:r w:rsidRPr="009C19B7">
              <w:rPr>
                <w:rFonts w:ascii="Times New Roman" w:hAnsi="Times New Roman"/>
                <w:sz w:val="20"/>
              </w:rPr>
              <w:t xml:space="preserve"> 968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FB4DCE">
              <w:rPr>
                <w:rFonts w:ascii="Times New Roman" w:hAnsi="Times New Roman"/>
                <w:sz w:val="20"/>
              </w:rPr>
              <w:t>ведения о д</w:t>
            </w:r>
            <w:r>
              <w:rPr>
                <w:rFonts w:ascii="Times New Roman" w:hAnsi="Times New Roman"/>
                <w:sz w:val="20"/>
              </w:rPr>
              <w:t xml:space="preserve">оходах, расходах, об имуществе </w:t>
            </w:r>
            <w:r w:rsidRPr="00FB4DCE">
              <w:rPr>
                <w:rFonts w:ascii="Times New Roman" w:hAnsi="Times New Roman"/>
                <w:sz w:val="20"/>
              </w:rPr>
              <w:t>и обязательствах имущественного характера руководителей ГУ, их супруг (супругов) и несовершеннолетних детей за 2022 год не размещаются на веб-странице Комитета на официальном сайте Администрации Санкт-Петербурга в сети "Интернет."</w:t>
            </w:r>
          </w:p>
        </w:tc>
      </w:tr>
      <w:tr w:rsidR="0043009B" w:rsidRPr="00F64923" w:rsidTr="00103172">
        <w:trPr>
          <w:trHeight w:val="484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FB4DCE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FB4DCE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FB4DCE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</w:t>
            </w:r>
            <w:r w:rsidRPr="00FB4DCE">
              <w:rPr>
                <w:rFonts w:ascii="Times New Roman" w:hAnsi="Times New Roman"/>
                <w:sz w:val="20"/>
              </w:rPr>
              <w:lastRenderedPageBreak/>
              <w:t xml:space="preserve">меры по недопущению возникновения конфликта интересов </w:t>
            </w:r>
            <w:r w:rsidRPr="00FB4DCE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441C70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lastRenderedPageBreak/>
              <w:t>3.1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FB4DCE">
              <w:rPr>
                <w:rFonts w:ascii="Times New Roman" w:hAnsi="Times New Roman"/>
                <w:sz w:val="20"/>
              </w:rPr>
              <w:t>.2023 нарушений не выявлено.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441C70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3.1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FB4DCE">
              <w:rPr>
                <w:rFonts w:ascii="Times New Roman" w:hAnsi="Times New Roman"/>
                <w:sz w:val="20"/>
              </w:rPr>
              <w:t>.2023 нарушений не выявлено.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3.1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43009B" w:rsidRPr="000A374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5C218F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5C218F">
              <w:rPr>
                <w:rFonts w:ascii="Times New Roman" w:hAnsi="Times New Roman"/>
                <w:sz w:val="20"/>
              </w:rPr>
              <w:t xml:space="preserve">.2023 принято участие </w:t>
            </w:r>
            <w:r w:rsidRPr="005C218F">
              <w:rPr>
                <w:rFonts w:ascii="Times New Roman" w:hAnsi="Times New Roman"/>
                <w:sz w:val="20"/>
              </w:rPr>
              <w:br/>
              <w:t>в 5 заседаниях комиссий по противодействию коррупции в ГУ</w:t>
            </w:r>
            <w:r w:rsidRPr="005C218F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Pr="00197D39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197D39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43009B" w:rsidRPr="00F64923" w:rsidTr="00103172">
        <w:tc>
          <w:tcPr>
            <w:tcW w:w="776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43009B" w:rsidRPr="0072201E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72201E">
              <w:rPr>
                <w:rFonts w:ascii="Times New Roman" w:hAnsi="Times New Roman"/>
                <w:sz w:val="20"/>
              </w:rPr>
              <w:t xml:space="preserve">В течение </w:t>
            </w:r>
            <w:r w:rsidRPr="0072201E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43009B" w:rsidRPr="0072201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2201E">
              <w:rPr>
                <w:rFonts w:ascii="Times New Roman" w:hAnsi="Times New Roman"/>
                <w:sz w:val="20"/>
              </w:rPr>
              <w:t xml:space="preserve">За период с 01.01.2023 по 30.06.2023 проведена антикоррупционная экспертиза 11 проектов НПА </w:t>
            </w:r>
            <w:r w:rsidRPr="0072201E">
              <w:rPr>
                <w:rFonts w:ascii="Times New Roman" w:hAnsi="Times New Roman"/>
                <w:sz w:val="20"/>
              </w:rPr>
              <w:br/>
              <w:t>и 11 НПА.</w:t>
            </w:r>
          </w:p>
        </w:tc>
      </w:tr>
      <w:tr w:rsidR="0043009B" w:rsidRPr="00F64923" w:rsidTr="00103172">
        <w:tc>
          <w:tcPr>
            <w:tcW w:w="776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>
              <w:rPr>
                <w:rFonts w:ascii="Times New Roman" w:hAnsi="Times New Roman"/>
                <w:sz w:val="20"/>
              </w:rPr>
              <w:br/>
            </w:r>
            <w:r w:rsidRPr="000A374F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43009B" w:rsidRPr="00FB4DCE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hyperlink r:id="rId7" w:history="1">
              <w:r w:rsidRPr="00FB4DCE">
                <w:rPr>
                  <w:rStyle w:val="a3"/>
                  <w:sz w:val="20"/>
                </w:rPr>
                <w:t>https://www.gov.spb.ru/gov/otrasl/ingen/protivodejstvie-korrupcii/antikorrupcionnaya-ekspertiza/</w:t>
              </w:r>
            </w:hyperlink>
            <w:r w:rsidRPr="00FB4DCE">
              <w:rPr>
                <w:rStyle w:val="a3"/>
                <w:sz w:val="20"/>
              </w:rPr>
              <w:t xml:space="preserve">  </w:t>
            </w:r>
          </w:p>
          <w:p w:rsidR="0043009B" w:rsidRPr="00FB4DCE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Pr="00197D39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197D39">
              <w:rPr>
                <w:rFonts w:ascii="Times New Roman" w:hAnsi="Times New Roman"/>
                <w:b/>
                <w:sz w:val="20"/>
              </w:rPr>
              <w:t>6. Реализация антикоррупционной политики в сферах экономики, использования государственного имущества</w:t>
            </w:r>
          </w:p>
          <w:p w:rsidR="0043009B" w:rsidRPr="00197D39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197D39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F64923" w:rsidRDefault="0043009B" w:rsidP="00103172">
            <w:pPr>
              <w:pStyle w:val="af4"/>
              <w:rPr>
                <w:rFonts w:ascii="Times New Roman" w:hAnsi="Times New Roman"/>
                <w:color w:val="FF0000"/>
                <w:sz w:val="20"/>
              </w:rPr>
            </w:pPr>
            <w:r w:rsidRPr="00197D39">
              <w:rPr>
                <w:rFonts w:ascii="Times New Roman" w:hAnsi="Times New Roman"/>
                <w:sz w:val="20"/>
              </w:rPr>
              <w:lastRenderedPageBreak/>
              <w:t>6.1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</w:t>
            </w:r>
            <w:r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0A374F" w:rsidRDefault="0043009B" w:rsidP="00103172">
            <w:pPr>
              <w:jc w:val="both"/>
              <w:rPr>
                <w:rFonts w:ascii="Times New Roman" w:hAnsi="Times New Roman"/>
                <w:sz w:val="20"/>
              </w:rPr>
            </w:pPr>
            <w:r w:rsidRPr="00FB4DCE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FB4DCE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FB4DCE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0A374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783EC7">
              <w:rPr>
                <w:rFonts w:ascii="Times New Roman" w:hAnsi="Times New Roman"/>
                <w:sz w:val="20"/>
              </w:rPr>
              <w:t>.2023 нарушений не выявлено. Информация в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43009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0A374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783EC7">
              <w:rPr>
                <w:rFonts w:ascii="Times New Roman" w:hAnsi="Times New Roman"/>
                <w:sz w:val="20"/>
              </w:rPr>
              <w:t>.2023 нарушений не выявлено. Информация в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Pr="000A374F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Опубликование на официальных сайтах ИОГВ </w:t>
            </w:r>
            <w:r>
              <w:rPr>
                <w:rFonts w:ascii="Times New Roman" w:hAnsi="Times New Roman"/>
                <w:sz w:val="20"/>
              </w:rPr>
              <w:t xml:space="preserve">(веб-страницах ИОГВ на официальном сайте Администрации Санкт-Петербурга) в сети «Интернет» информации о размещении </w:t>
            </w:r>
            <w:r w:rsidRPr="000A374F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0A374F">
              <w:rPr>
                <w:rFonts w:ascii="Times New Roman" w:hAnsi="Times New Roman"/>
                <w:sz w:val="20"/>
              </w:rPr>
              <w:t xml:space="preserve"> официальн</w:t>
            </w:r>
            <w:r>
              <w:rPr>
                <w:rFonts w:ascii="Times New Roman" w:hAnsi="Times New Roman"/>
                <w:sz w:val="20"/>
              </w:rPr>
              <w:t>ом</w:t>
            </w:r>
            <w:r w:rsidRPr="000A374F">
              <w:rPr>
                <w:rFonts w:ascii="Times New Roman" w:hAnsi="Times New Roman"/>
                <w:sz w:val="20"/>
              </w:rPr>
              <w:t xml:space="preserve"> сайт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0A374F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0A374F">
              <w:rPr>
                <w:rFonts w:ascii="Times New Roman" w:hAnsi="Times New Roman"/>
                <w:sz w:val="20"/>
              </w:rPr>
              <w:t xml:space="preserve"> в сети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A374F">
              <w:rPr>
                <w:rFonts w:ascii="Times New Roman" w:hAnsi="Times New Roman"/>
                <w:sz w:val="20"/>
              </w:rPr>
              <w:t>Интернет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0A374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IV квартал, </w:t>
            </w:r>
            <w:r w:rsidRPr="000A374F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Будет публиковано на веб-странице Комитета на официальном сайте Администрации Губернатора Санкт-Петербурга по адресу:</w:t>
            </w:r>
          </w:p>
          <w:p w:rsidR="0043009B" w:rsidRPr="000A374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hyperlink r:id="rId8" w:history="1">
              <w:r w:rsidRPr="00783EC7">
                <w:rPr>
                  <w:rStyle w:val="a3"/>
                  <w:sz w:val="20"/>
                </w:rPr>
                <w:t>https://www.gov.spb.ru/gov/otrasl/ingen/current_activities/order_placement/</w:t>
              </w:r>
            </w:hyperlink>
            <w:r w:rsidRPr="00783EC7">
              <w:rPr>
                <w:rStyle w:val="a3"/>
                <w:sz w:val="20"/>
              </w:rPr>
              <w:t xml:space="preserve">  в установленный срок.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Pr="000A374F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0A374F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A374F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0A374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0A374F">
              <w:rPr>
                <w:rFonts w:ascii="Times New Roman" w:hAnsi="Times New Roman"/>
                <w:sz w:val="20"/>
              </w:rPr>
              <w:t xml:space="preserve"> гг.,</w:t>
            </w:r>
          </w:p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43009B" w:rsidRPr="000A374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Pr="000A374F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43009B" w:rsidRPr="000A374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43009B" w:rsidRPr="000A374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lastRenderedPageBreak/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</w:t>
            </w:r>
            <w:r w:rsidRPr="00783EC7">
              <w:rPr>
                <w:rFonts w:ascii="Times New Roman" w:hAnsi="Times New Roman"/>
                <w:sz w:val="20"/>
              </w:rPr>
              <w:lastRenderedPageBreak/>
              <w:t xml:space="preserve">между участником закупки и заказчиком конфликта интересов.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783EC7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43009B" w:rsidRPr="00EC035D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783EC7">
              <w:rPr>
                <w:rFonts w:ascii="Times New Roman" w:hAnsi="Times New Roman"/>
                <w:sz w:val="20"/>
              </w:rPr>
              <w:t>.2023 случаев возникновения конфликта интересов не выявлено.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Pr="004E5CDE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7</w:t>
            </w:r>
            <w:r w:rsidRPr="004E5CDE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Pr="004E5CDE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8. Антикоррупционный мониторинг в Санкт-Петербурге</w:t>
            </w:r>
          </w:p>
        </w:tc>
      </w:tr>
      <w:tr w:rsidR="0043009B" w:rsidRPr="00F64923" w:rsidTr="00103172">
        <w:tc>
          <w:tcPr>
            <w:tcW w:w="776" w:type="dxa"/>
            <w:gridSpan w:val="2"/>
          </w:tcPr>
          <w:p w:rsidR="0043009B" w:rsidRPr="00E02B5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Pr="00E02B5B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43009B" w:rsidRPr="00E02B5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43009B" w:rsidRPr="00E02B5B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43009B" w:rsidRPr="00E02B5B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C37A53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AE2D4E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AE2D4E">
              <w:rPr>
                <w:sz w:val="20"/>
              </w:rPr>
              <w:t xml:space="preserve">направлены в установленные сроки </w:t>
            </w:r>
            <w:r w:rsidRPr="00AE2D4E">
              <w:rPr>
                <w:sz w:val="20"/>
              </w:rPr>
              <w:br/>
            </w:r>
            <w:r w:rsidRPr="00AE2D4E">
              <w:rPr>
                <w:rFonts w:ascii="Times New Roman" w:hAnsi="Times New Roman"/>
                <w:sz w:val="20"/>
              </w:rPr>
              <w:t xml:space="preserve">(№ 01-16-669/23-0-0 от 28.03.2023, № 01-16-687/23-0-0 и </w:t>
            </w:r>
            <w:r w:rsidRPr="00AE2D4E">
              <w:rPr>
                <w:rFonts w:ascii="Times New Roman" w:hAnsi="Times New Roman"/>
                <w:sz w:val="20"/>
              </w:rPr>
              <w:br/>
              <w:t xml:space="preserve">№ 01-16-5484/23-0-1 от 29.03.2023, №№01-16-12485/23-0-1, </w:t>
            </w:r>
            <w:r w:rsidRPr="00AE2D4E">
              <w:rPr>
                <w:rFonts w:ascii="Times New Roman" w:hAnsi="Times New Roman"/>
                <w:sz w:val="20"/>
              </w:rPr>
              <w:br/>
              <w:t xml:space="preserve">01-16-1668/23-0-0, 01-16-1667/23-0-0, 01-16-1666/23-0-0, </w:t>
            </w:r>
            <w:r w:rsidRPr="00AE2D4E">
              <w:rPr>
                <w:rFonts w:ascii="Times New Roman" w:hAnsi="Times New Roman"/>
                <w:sz w:val="20"/>
              </w:rPr>
              <w:br/>
              <w:t>01-16-1665/23-0-0, 01-16-1664/23-0-0 и 01-16-12076/23-0-1 от 28.06.2023).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Pr="004E5CDE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43009B" w:rsidRPr="00F64923" w:rsidTr="00103172">
        <w:trPr>
          <w:trHeight w:val="629"/>
        </w:trPr>
        <w:tc>
          <w:tcPr>
            <w:tcW w:w="776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w="6028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Ежегодно,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D1491F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43009B" w:rsidRPr="00D1491F" w:rsidRDefault="0043009B" w:rsidP="00103172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За период с 01.01.2023 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783EC7">
              <w:rPr>
                <w:rFonts w:ascii="Times New Roman" w:hAnsi="Times New Roman"/>
                <w:sz w:val="20"/>
              </w:rPr>
              <w:t xml:space="preserve">.2023 заседания </w:t>
            </w:r>
            <w:r w:rsidRPr="00783EC7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43009B" w:rsidRPr="00F64923" w:rsidTr="00103172">
        <w:tc>
          <w:tcPr>
            <w:tcW w:w="15004" w:type="dxa"/>
            <w:gridSpan w:val="5"/>
          </w:tcPr>
          <w:p w:rsidR="0043009B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 xml:space="preserve">10. Антикоррупционная пропаганда, формирование в обществе нетерпимого отношения к проявлениям коррупции </w:t>
            </w:r>
          </w:p>
          <w:p w:rsidR="0043009B" w:rsidRPr="004E5CDE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43009B" w:rsidRPr="00F64923" w:rsidTr="00103172">
        <w:trPr>
          <w:trHeight w:val="1619"/>
        </w:trPr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10.1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43009B" w:rsidRPr="00783EC7" w:rsidRDefault="0043009B" w:rsidP="00103172">
            <w:pPr>
              <w:pStyle w:val="af4"/>
              <w:jc w:val="both"/>
              <w:rPr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783EC7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Pr="00783EC7">
                <w:rPr>
                  <w:rStyle w:val="a3"/>
                  <w:sz w:val="20"/>
                </w:rPr>
                <w:t>https://www.gov.spb.ru/gov/otrasl/ingen/protivodejstvie-korrupcii/</w:t>
              </w:r>
            </w:hyperlink>
          </w:p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За период 01.01.2023 по 31.03.2023:</w:t>
            </w:r>
          </w:p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Сообщений – 0</w:t>
            </w:r>
          </w:p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D1491F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D1491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43009B" w:rsidRPr="00783EC7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мероприятия по антикоррупционному просвещению, доводит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до сведения работников информацию об ответственности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за коррупционные правонарушения. За период 01.01.2023 </w:t>
            </w:r>
            <w:r w:rsidRPr="00783EC7">
              <w:rPr>
                <w:rFonts w:ascii="Times New Roman" w:hAnsi="Times New Roman"/>
                <w:sz w:val="20"/>
              </w:rPr>
              <w:br/>
              <w:t xml:space="preserve">по </w:t>
            </w:r>
            <w:r>
              <w:rPr>
                <w:rFonts w:ascii="Times New Roman" w:hAnsi="Times New Roman"/>
                <w:sz w:val="20"/>
              </w:rPr>
              <w:t>30.06</w:t>
            </w:r>
            <w:r w:rsidRPr="00783EC7">
              <w:rPr>
                <w:rFonts w:ascii="Times New Roman" w:hAnsi="Times New Roman"/>
                <w:sz w:val="20"/>
              </w:rPr>
              <w:t>.2023 другие мероприятия антикоррупционной направленности не проводились.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6042" w:type="dxa"/>
            <w:gridSpan w:val="2"/>
          </w:tcPr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Pr="00D1491F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43009B" w:rsidRPr="00D1491F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D1491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783EC7">
              <w:rPr>
                <w:rFonts w:ascii="Times New Roman" w:hAnsi="Times New Roman"/>
                <w:sz w:val="20"/>
              </w:rPr>
              <w:t xml:space="preserve">В Комитете, на информационном стенде, размещены мини-плакаты, направленные на профилактику коррупционных проявлений со стороны граждан и предупреждение коррупционного    поведения гражданских служащих. </w:t>
            </w:r>
            <w:r w:rsidRPr="00783EC7">
              <w:rPr>
                <w:rFonts w:ascii="Times New Roman" w:hAnsi="Times New Roman"/>
                <w:sz w:val="20"/>
              </w:rPr>
              <w:br/>
              <w:t>На официальной веб-странице Комитета 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43009B" w:rsidRPr="00F64923" w:rsidTr="00103172">
        <w:tc>
          <w:tcPr>
            <w:tcW w:w="762" w:type="dxa"/>
          </w:tcPr>
          <w:p w:rsidR="0043009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10.15</w:t>
            </w:r>
          </w:p>
        </w:tc>
        <w:tc>
          <w:tcPr>
            <w:tcW w:w="6042" w:type="dxa"/>
            <w:gridSpan w:val="2"/>
          </w:tcPr>
          <w:p w:rsidR="0043009B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009B" w:rsidRPr="00D1491F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3009B" w:rsidRPr="004E5CDE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9444BD">
              <w:rPr>
                <w:rFonts w:ascii="Times New Roman" w:hAnsi="Times New Roman"/>
                <w:sz w:val="20"/>
              </w:rPr>
              <w:t>Запланировано проведение тестирования государственных гражданских служащих Комитета  на знание антикоррупционного законодательства.</w:t>
            </w:r>
          </w:p>
        </w:tc>
      </w:tr>
      <w:tr w:rsidR="0043009B" w:rsidRPr="00F64923" w:rsidTr="00103172">
        <w:trPr>
          <w:trHeight w:val="112"/>
        </w:trPr>
        <w:tc>
          <w:tcPr>
            <w:tcW w:w="15004" w:type="dxa"/>
            <w:gridSpan w:val="5"/>
          </w:tcPr>
          <w:p w:rsidR="0043009B" w:rsidRPr="004E5CDE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4E5CDE">
              <w:rPr>
                <w:rFonts w:ascii="Times New Roman" w:hAnsi="Times New Roman"/>
                <w:b/>
                <w:sz w:val="20"/>
              </w:rPr>
              <w:t>11. Антикоррупционное образование</w:t>
            </w:r>
          </w:p>
        </w:tc>
      </w:tr>
      <w:tr w:rsidR="0043009B" w:rsidRPr="00F64923" w:rsidTr="00103172">
        <w:trPr>
          <w:trHeight w:val="940"/>
        </w:trPr>
        <w:tc>
          <w:tcPr>
            <w:tcW w:w="776" w:type="dxa"/>
            <w:gridSpan w:val="2"/>
          </w:tcPr>
          <w:p w:rsidR="0043009B" w:rsidRPr="00D34EA1" w:rsidRDefault="0043009B" w:rsidP="00103172">
            <w:pPr>
              <w:pStyle w:val="af4"/>
              <w:rPr>
                <w:rFonts w:ascii="Times New Roman" w:hAnsi="Times New Roman"/>
                <w:sz w:val="20"/>
              </w:rPr>
            </w:pPr>
            <w:r w:rsidRPr="00D34EA1">
              <w:rPr>
                <w:rFonts w:ascii="Times New Roman" w:hAnsi="Times New Roman"/>
                <w:sz w:val="20"/>
              </w:rPr>
              <w:lastRenderedPageBreak/>
              <w:t>11.8</w:t>
            </w:r>
          </w:p>
        </w:tc>
        <w:tc>
          <w:tcPr>
            <w:tcW w:w="6028" w:type="dxa"/>
          </w:tcPr>
          <w:p w:rsidR="0043009B" w:rsidRPr="00D34EA1" w:rsidRDefault="0043009B" w:rsidP="00103172">
            <w:pPr>
              <w:rPr>
                <w:rFonts w:ascii="Times New Roman" w:hAnsi="Times New Roman"/>
                <w:sz w:val="20"/>
              </w:rPr>
            </w:pPr>
            <w:r w:rsidRPr="00D34EA1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D34EA1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43009B" w:rsidRPr="00D34EA1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34EA1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43009B" w:rsidRPr="00D34EA1" w:rsidRDefault="0043009B" w:rsidP="00103172">
            <w:pPr>
              <w:pStyle w:val="af4"/>
              <w:jc w:val="center"/>
              <w:rPr>
                <w:rFonts w:ascii="Times New Roman" w:hAnsi="Times New Roman"/>
                <w:sz w:val="20"/>
              </w:rPr>
            </w:pPr>
            <w:r w:rsidRPr="00D34EA1">
              <w:rPr>
                <w:rFonts w:ascii="Times New Roman" w:hAnsi="Times New Roman"/>
                <w:sz w:val="20"/>
              </w:rPr>
              <w:t>2023-2027 гг.</w:t>
            </w:r>
          </w:p>
        </w:tc>
        <w:tc>
          <w:tcPr>
            <w:tcW w:w="5790" w:type="dxa"/>
          </w:tcPr>
          <w:p w:rsidR="0043009B" w:rsidRPr="0069603F" w:rsidRDefault="0043009B" w:rsidP="00103172">
            <w:pPr>
              <w:pStyle w:val="af4"/>
              <w:jc w:val="both"/>
              <w:rPr>
                <w:rFonts w:ascii="Times New Roman" w:hAnsi="Times New Roman"/>
                <w:sz w:val="20"/>
              </w:rPr>
            </w:pPr>
            <w:r w:rsidRPr="0069603F">
              <w:rPr>
                <w:rFonts w:ascii="Times New Roman" w:hAnsi="Times New Roman" w:hint="eastAsia"/>
                <w:sz w:val="20"/>
              </w:rPr>
              <w:t>За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период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с</w:t>
            </w:r>
            <w:r w:rsidRPr="0069603F">
              <w:rPr>
                <w:rFonts w:ascii="Times New Roman" w:hAnsi="Times New Roman"/>
                <w:sz w:val="20"/>
              </w:rPr>
              <w:t xml:space="preserve"> 01.01.2023 </w:t>
            </w:r>
            <w:r w:rsidRPr="0069603F">
              <w:rPr>
                <w:rFonts w:ascii="Times New Roman" w:hAnsi="Times New Roman" w:hint="eastAsia"/>
                <w:sz w:val="20"/>
              </w:rPr>
              <w:t>по</w:t>
            </w:r>
            <w:r w:rsidRPr="0069603F">
              <w:rPr>
                <w:rFonts w:ascii="Times New Roman" w:hAnsi="Times New Roman"/>
                <w:sz w:val="20"/>
              </w:rPr>
              <w:t xml:space="preserve"> 30.06.2023 </w:t>
            </w:r>
            <w:r w:rsidRPr="0069603F">
              <w:rPr>
                <w:rFonts w:ascii="Times New Roman" w:hAnsi="Times New Roman" w:hint="eastAsia"/>
                <w:sz w:val="20"/>
              </w:rPr>
              <w:t>в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Комитет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приняты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</w:p>
          <w:p w:rsidR="0043009B" w:rsidRPr="009444BD" w:rsidRDefault="0043009B" w:rsidP="00103172">
            <w:pPr>
              <w:pStyle w:val="af4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69603F">
              <w:rPr>
                <w:rFonts w:ascii="Times New Roman" w:hAnsi="Times New Roman"/>
                <w:sz w:val="20"/>
              </w:rPr>
              <w:t xml:space="preserve">9 </w:t>
            </w:r>
            <w:r w:rsidRPr="0069603F">
              <w:rPr>
                <w:rFonts w:ascii="Times New Roman" w:hAnsi="Times New Roman" w:hint="eastAsia"/>
                <w:sz w:val="20"/>
              </w:rPr>
              <w:t>служащих</w:t>
            </w:r>
            <w:r w:rsidRPr="0069603F">
              <w:rPr>
                <w:rFonts w:ascii="Times New Roman" w:hAnsi="Times New Roman"/>
                <w:sz w:val="20"/>
              </w:rPr>
              <w:t xml:space="preserve">, </w:t>
            </w:r>
            <w:r w:rsidRPr="0069603F">
              <w:rPr>
                <w:rFonts w:ascii="Times New Roman" w:hAnsi="Times New Roman" w:hint="eastAsia"/>
                <w:sz w:val="20"/>
              </w:rPr>
              <w:t>из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них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впервые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поступивших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на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должности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гражданской</w:t>
            </w:r>
            <w:r w:rsidRPr="0069603F">
              <w:rPr>
                <w:rFonts w:ascii="Times New Roman" w:hAnsi="Times New Roman"/>
                <w:sz w:val="20"/>
              </w:rPr>
              <w:t xml:space="preserve"> </w:t>
            </w:r>
            <w:r w:rsidRPr="0069603F">
              <w:rPr>
                <w:rFonts w:ascii="Times New Roman" w:hAnsi="Times New Roman" w:hint="eastAsia"/>
                <w:sz w:val="20"/>
              </w:rPr>
              <w:t>службы</w:t>
            </w:r>
            <w:r w:rsidRPr="0069603F">
              <w:rPr>
                <w:rFonts w:ascii="Times New Roman" w:hAnsi="Times New Roman"/>
                <w:sz w:val="20"/>
              </w:rPr>
              <w:t xml:space="preserve">  - </w:t>
            </w:r>
            <w:r w:rsidRPr="0069603F">
              <w:rPr>
                <w:rFonts w:ascii="Times New Roman" w:hAnsi="Times New Roman" w:hint="eastAsia"/>
                <w:sz w:val="20"/>
              </w:rPr>
              <w:t>нет</w:t>
            </w:r>
            <w:r w:rsidRPr="0069603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43009B" w:rsidRPr="00F64923" w:rsidTr="00103172">
        <w:trPr>
          <w:trHeight w:val="205"/>
        </w:trPr>
        <w:tc>
          <w:tcPr>
            <w:tcW w:w="15004" w:type="dxa"/>
            <w:gridSpan w:val="5"/>
          </w:tcPr>
          <w:p w:rsidR="0043009B" w:rsidRPr="00A701F5" w:rsidRDefault="0043009B" w:rsidP="00103172">
            <w:pPr>
              <w:pStyle w:val="af4"/>
              <w:jc w:val="center"/>
              <w:rPr>
                <w:rFonts w:ascii="Times New Roman" w:hAnsi="Times New Roman"/>
                <w:b/>
                <w:sz w:val="20"/>
              </w:rPr>
            </w:pPr>
            <w:r w:rsidRPr="00A701F5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</w:t>
            </w:r>
            <w:r>
              <w:rPr>
                <w:rFonts w:ascii="Times New Roman" w:hAnsi="Times New Roman"/>
                <w:b/>
                <w:sz w:val="20"/>
              </w:rPr>
              <w:t>и</w:t>
            </w:r>
            <w:r w:rsidRPr="00A701F5">
              <w:rPr>
                <w:rFonts w:ascii="Times New Roman" w:hAnsi="Times New Roman"/>
                <w:b/>
                <w:sz w:val="20"/>
              </w:rPr>
              <w:t>ки</w:t>
            </w:r>
          </w:p>
        </w:tc>
      </w:tr>
    </w:tbl>
    <w:p w:rsidR="0043009B" w:rsidRPr="00F64923" w:rsidRDefault="0043009B" w:rsidP="0043009B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p w:rsidR="003F09C2" w:rsidRDefault="003F09C2"/>
    <w:sectPr w:rsidR="003F09C2" w:rsidSect="00F0379C"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60"/>
    <w:rsid w:val="003F09C2"/>
    <w:rsid w:val="0043009B"/>
    <w:rsid w:val="008C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0E56B-8293-42B8-B59C-70E0D0DD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09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009B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rsid w:val="0043009B"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qFormat/>
    <w:rsid w:val="0043009B"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43009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09B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300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300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300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Стиль1"/>
    <w:basedOn w:val="a"/>
    <w:rsid w:val="0043009B"/>
    <w:pPr>
      <w:jc w:val="both"/>
    </w:pPr>
    <w:rPr>
      <w:sz w:val="28"/>
    </w:rPr>
  </w:style>
  <w:style w:type="character" w:styleId="a3">
    <w:name w:val="Hyperlink"/>
    <w:basedOn w:val="a0"/>
    <w:rsid w:val="0043009B"/>
    <w:rPr>
      <w:color w:val="0000FF"/>
      <w:u w:val="single"/>
    </w:rPr>
  </w:style>
  <w:style w:type="paragraph" w:styleId="a4">
    <w:name w:val="Document Map"/>
    <w:basedOn w:val="a"/>
    <w:link w:val="a5"/>
    <w:semiHidden/>
    <w:rsid w:val="0043009B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basedOn w:val="a0"/>
    <w:link w:val="a4"/>
    <w:semiHidden/>
    <w:rsid w:val="0043009B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6">
    <w:name w:val="Body Text"/>
    <w:basedOn w:val="a"/>
    <w:link w:val="a7"/>
    <w:rsid w:val="0043009B"/>
    <w:pPr>
      <w:jc w:val="both"/>
    </w:pPr>
    <w:rPr>
      <w:rFonts w:ascii="Times New Roman" w:hAnsi="Times New Roman"/>
    </w:rPr>
  </w:style>
  <w:style w:type="character" w:customStyle="1" w:styleId="a7">
    <w:name w:val="Основной текст Знак"/>
    <w:basedOn w:val="a0"/>
    <w:link w:val="a6"/>
    <w:rsid w:val="004300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rsid w:val="0043009B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300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43009B"/>
    <w:pPr>
      <w:ind w:firstLine="709"/>
      <w:jc w:val="both"/>
    </w:pPr>
    <w:rPr>
      <w:rFonts w:ascii="Times New Roman" w:hAnsi="Times New Roman"/>
    </w:rPr>
  </w:style>
  <w:style w:type="character" w:customStyle="1" w:styleId="ab">
    <w:name w:val="Основной текст с отступом Знак"/>
    <w:basedOn w:val="a0"/>
    <w:link w:val="aa"/>
    <w:rsid w:val="004300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43009B"/>
    <w:pPr>
      <w:tabs>
        <w:tab w:val="left" w:pos="5220"/>
      </w:tabs>
      <w:jc w:val="right"/>
    </w:pPr>
    <w:rPr>
      <w:rFonts w:ascii="Times New Roman" w:hAnsi="Times New Roman"/>
      <w:b/>
    </w:rPr>
  </w:style>
  <w:style w:type="character" w:customStyle="1" w:styleId="22">
    <w:name w:val="Основной текст 2 Знак"/>
    <w:basedOn w:val="a0"/>
    <w:link w:val="21"/>
    <w:rsid w:val="004300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43009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3009B"/>
    <w:rPr>
      <w:rFonts w:ascii="Baltica" w:eastAsia="Times New Roman" w:hAnsi="Baltica" w:cs="Times New Roman"/>
      <w:sz w:val="16"/>
      <w:szCs w:val="16"/>
      <w:lang w:eastAsia="ru-RU"/>
    </w:rPr>
  </w:style>
  <w:style w:type="paragraph" w:styleId="ac">
    <w:name w:val="Balloon Text"/>
    <w:basedOn w:val="a"/>
    <w:link w:val="ad"/>
    <w:semiHidden/>
    <w:rsid w:val="0043009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4300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 Знак Знак"/>
    <w:basedOn w:val="a"/>
    <w:rsid w:val="0043009B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4300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f">
    <w:name w:val="Table Grid"/>
    <w:basedOn w:val="a1"/>
    <w:rsid w:val="00430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43009B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paragraph" w:customStyle="1" w:styleId="af0">
    <w:name w:val="Осн.текст"/>
    <w:basedOn w:val="a"/>
    <w:rsid w:val="0043009B"/>
    <w:pPr>
      <w:spacing w:before="60"/>
      <w:ind w:firstLine="720"/>
      <w:jc w:val="both"/>
    </w:pPr>
    <w:rPr>
      <w:rFonts w:ascii="Times New Roman" w:hAnsi="Times New Roman"/>
    </w:rPr>
  </w:style>
  <w:style w:type="paragraph" w:styleId="af1">
    <w:name w:val="List Paragraph"/>
    <w:basedOn w:val="a"/>
    <w:uiPriority w:val="34"/>
    <w:qFormat/>
    <w:rsid w:val="0043009B"/>
    <w:pPr>
      <w:ind w:left="720"/>
      <w:contextualSpacing/>
    </w:pPr>
  </w:style>
  <w:style w:type="paragraph" w:styleId="af2">
    <w:name w:val="footer"/>
    <w:basedOn w:val="a"/>
    <w:link w:val="af3"/>
    <w:unhideWhenUsed/>
    <w:rsid w:val="0043009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3009B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ConsPlusNormal">
    <w:name w:val="ConsPlusNormal"/>
    <w:rsid w:val="00430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br">
    <w:name w:val="nobr"/>
    <w:basedOn w:val="a0"/>
    <w:rsid w:val="0043009B"/>
  </w:style>
  <w:style w:type="paragraph" w:styleId="af4">
    <w:name w:val="No Spacing"/>
    <w:uiPriority w:val="1"/>
    <w:qFormat/>
    <w:rsid w:val="0043009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styleId="af5">
    <w:name w:val="FollowedHyperlink"/>
    <w:basedOn w:val="a0"/>
    <w:semiHidden/>
    <w:unhideWhenUsed/>
    <w:rsid w:val="0043009B"/>
    <w:rPr>
      <w:color w:val="954F72" w:themeColor="followedHyperlink"/>
      <w:u w:val="single"/>
    </w:rPr>
  </w:style>
  <w:style w:type="character" w:styleId="af6">
    <w:name w:val="Intense Emphasis"/>
    <w:basedOn w:val="a0"/>
    <w:uiPriority w:val="21"/>
    <w:qFormat/>
    <w:rsid w:val="0043009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current_activities/order_place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spb.ru/gov/otrasl/ingen/protivodejstvie-korrupcii/antikorrupcionnaya-eksperti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spb.ru/gov/otrasl/ingen/protivodejstvie-korrupcii/metodicheskie-material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spb.ru/gov/otrasl/ingen/protivodejstvie-korrupcii/informacionnye-material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gov/otrasl/ingen/protivodejstvie-korrup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6160</Words>
  <Characters>35113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Полина Дмитриевна</dc:creator>
  <cp:keywords/>
  <dc:description/>
  <cp:lastModifiedBy>Комарова Полина Дмитриевна</cp:lastModifiedBy>
  <cp:revision>3</cp:revision>
  <dcterms:created xsi:type="dcterms:W3CDTF">2023-06-29T07:18:00Z</dcterms:created>
  <dcterms:modified xsi:type="dcterms:W3CDTF">2023-06-29T07:19:00Z</dcterms:modified>
</cp:coreProperties>
</file>