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CD42E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D42E7">
        <w:rPr>
          <w:bCs/>
          <w:sz w:val="24"/>
          <w:szCs w:val="24"/>
        </w:rPr>
        <w:t xml:space="preserve">Приложение </w:t>
      </w:r>
      <w:r w:rsidR="00610146" w:rsidRPr="00CD42E7">
        <w:rPr>
          <w:bCs/>
          <w:sz w:val="24"/>
          <w:szCs w:val="24"/>
        </w:rPr>
        <w:t>5</w:t>
      </w:r>
      <w:r w:rsidRPr="00CD42E7">
        <w:rPr>
          <w:bCs/>
          <w:sz w:val="24"/>
          <w:szCs w:val="24"/>
        </w:rPr>
        <w:br/>
        <w:t xml:space="preserve">к распоряжению Комитета </w:t>
      </w:r>
      <w:r w:rsidR="003654FD" w:rsidRPr="00CD42E7">
        <w:rPr>
          <w:bCs/>
          <w:sz w:val="24"/>
          <w:szCs w:val="24"/>
        </w:rPr>
        <w:br/>
      </w:r>
      <w:r w:rsidRPr="00CD42E7">
        <w:rPr>
          <w:bCs/>
          <w:sz w:val="24"/>
          <w:szCs w:val="24"/>
        </w:rPr>
        <w:t xml:space="preserve">по </w:t>
      </w:r>
      <w:r w:rsidR="00BD7C63" w:rsidRPr="00CD42E7">
        <w:rPr>
          <w:bCs/>
          <w:sz w:val="24"/>
          <w:szCs w:val="24"/>
        </w:rPr>
        <w:t>информатизации связи</w:t>
      </w:r>
      <w:r w:rsidRPr="00CD42E7">
        <w:rPr>
          <w:bCs/>
          <w:sz w:val="24"/>
          <w:szCs w:val="24"/>
        </w:rPr>
        <w:br/>
        <w:t>от ________ № __________</w:t>
      </w:r>
    </w:p>
    <w:p w:rsidR="003654FD" w:rsidRPr="00CD42E7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2024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2025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2026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2195"/>
        <w:gridCol w:w="2320"/>
        <w:gridCol w:w="2432"/>
        <w:gridCol w:w="1996"/>
        <w:gridCol w:w="5117"/>
      </w:tblGrid>
      <w:tr w:rsidR="00A94C83" w:rsidRPr="00A94C83" w:rsidTr="00A720AC">
        <w:trPr>
          <w:trHeight w:val="545"/>
          <w:tblHeader/>
        </w:trPr>
        <w:tc>
          <w:tcPr>
            <w:tcW w:w="260" w:type="pct"/>
            <w:vMerge w:val="restar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 xml:space="preserve">№ </w:t>
            </w:r>
          </w:p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5" w:type="pct"/>
            <w:gridSpan w:val="3"/>
          </w:tcPr>
          <w:p w:rsidR="001E3448" w:rsidRPr="00A94C83" w:rsidRDefault="001E3448" w:rsidP="00A720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Значение нормативных затрат,</w:t>
            </w:r>
          </w:p>
          <w:p w:rsidR="001E3448" w:rsidRPr="00A94C83" w:rsidRDefault="001E3448" w:rsidP="00A720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5" w:type="pct"/>
            <w:vMerge w:val="restar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94C83" w:rsidRPr="00A94C83" w:rsidTr="00A720AC">
        <w:trPr>
          <w:trHeight w:val="201"/>
          <w:tblHeader/>
        </w:trPr>
        <w:tc>
          <w:tcPr>
            <w:tcW w:w="260" w:type="pct"/>
            <w:vMerge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</w:tcPr>
          <w:p w:rsidR="001E3448" w:rsidRPr="00A94C83" w:rsidRDefault="001E3448" w:rsidP="00A720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820" w:type="pct"/>
          </w:tcPr>
          <w:p w:rsidR="001E3448" w:rsidRPr="00A94C83" w:rsidRDefault="001E3448" w:rsidP="00A720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  <w:lang w:val="en-US"/>
              </w:rPr>
              <w:t>2025</w:t>
            </w:r>
            <w:r w:rsidRPr="00A94C83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73" w:type="pct"/>
          </w:tcPr>
          <w:p w:rsidR="001E3448" w:rsidRPr="00A94C83" w:rsidRDefault="001E3448" w:rsidP="00A720A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  <w:lang w:val="en-US"/>
              </w:rPr>
              <w:t>2026</w:t>
            </w:r>
            <w:r w:rsidRPr="00A94C83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25" w:type="pct"/>
            <w:vMerge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A94C83" w:rsidRPr="00A94C83" w:rsidTr="00A720AC">
        <w:trPr>
          <w:tblHeader/>
        </w:trPr>
        <w:tc>
          <w:tcPr>
            <w:tcW w:w="260" w:type="pc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</w:tcPr>
          <w:p w:rsidR="001E3448" w:rsidRPr="00A94C83" w:rsidRDefault="001E3448" w:rsidP="00A720A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</w:tcPr>
          <w:p w:rsidR="001E3448" w:rsidRPr="00A94C83" w:rsidRDefault="001E3448" w:rsidP="00A720A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</w:tcPr>
          <w:p w:rsidR="001E3448" w:rsidRPr="00A94C83" w:rsidRDefault="001E3448" w:rsidP="00A720A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6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853 400</w:t>
            </w:r>
          </w:p>
        </w:tc>
        <w:tc>
          <w:tcPr>
            <w:tcW w:w="820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892 600</w:t>
            </w:r>
          </w:p>
        </w:tc>
        <w:tc>
          <w:tcPr>
            <w:tcW w:w="673" w:type="pct"/>
          </w:tcPr>
          <w:p w:rsidR="001E3448" w:rsidRPr="00D53F85" w:rsidRDefault="00D53F85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1 322 7</w:t>
            </w: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</w:tcPr>
          <w:p w:rsidR="001E3448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1E3448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1E3448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абонентскую плату;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повременную оплату местных телефонных </w:t>
            </w:r>
            <w:r w:rsidRPr="00A94C83">
              <w:rPr>
                <w:sz w:val="20"/>
                <w:szCs w:val="20"/>
              </w:rPr>
              <w:lastRenderedPageBreak/>
              <w:t>соединений;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повременную оплату </w:t>
            </w:r>
            <w:r w:rsidRPr="00A94C83">
              <w:rPr>
                <w:sz w:val="20"/>
                <w:szCs w:val="20"/>
              </w:rPr>
              <w:lastRenderedPageBreak/>
              <w:t>междугородних и международных телефонных соединений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повременную оплату междугородних и международных телефонных </w:t>
            </w:r>
            <w:r w:rsidRPr="00A94C83">
              <w:rPr>
                <w:sz w:val="20"/>
                <w:szCs w:val="20"/>
              </w:rPr>
              <w:lastRenderedPageBreak/>
              <w:t>соединений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мг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мг</w:t>
            </w:r>
            <w:r w:rsidRPr="00A94C83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1.1.4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пс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пс</w:t>
            </w:r>
            <w:r w:rsidRPr="00A94C83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</w:t>
            </w:r>
            <w:r w:rsidRPr="00A94C83">
              <w:rPr>
                <w:sz w:val="20"/>
                <w:szCs w:val="20"/>
              </w:rPr>
              <w:lastRenderedPageBreak/>
              <w:t>провайдеров для планшетных компьютеров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для планшетных компьютеров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пд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- нормативные затраты на передачу данных с </w:t>
            </w:r>
            <w:r w:rsidRPr="00A94C83">
              <w:rPr>
                <w:sz w:val="20"/>
                <w:szCs w:val="20"/>
              </w:rPr>
              <w:lastRenderedPageBreak/>
              <w:t>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пд</w:t>
            </w:r>
            <w:r w:rsidRPr="00A94C83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электросвязь, </w:t>
            </w:r>
            <w:r w:rsidRPr="00A94C83">
              <w:rPr>
                <w:sz w:val="20"/>
                <w:szCs w:val="20"/>
              </w:rPr>
              <w:lastRenderedPageBreak/>
              <w:t>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</w:t>
            </w:r>
            <w:r w:rsidRPr="00A94C83">
              <w:rPr>
                <w:sz w:val="20"/>
                <w:szCs w:val="20"/>
              </w:rPr>
              <w:lastRenderedPageBreak/>
              <w:t>используемой на федеральном уровне,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1.1.9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на услуги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2B38AE" w:rsidRPr="00A94C83" w:rsidTr="00A720AC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nil"/>
            </w:tcBorders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затраты на техническое обслуживание и регламентно-профилактический ремонт вычислительной 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1.3.1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</w:t>
            </w:r>
            <w:r w:rsidRPr="00A94C83">
              <w:rPr>
                <w:sz w:val="20"/>
                <w:szCs w:val="20"/>
              </w:rPr>
              <w:lastRenderedPageBreak/>
              <w:t>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оборудования по обеспечению безопасности информации </w:t>
            </w:r>
            <w:r w:rsidRPr="00A94C83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1.3.3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УПАТС</w:t>
            </w:r>
            <w:r w:rsidRPr="00A94C83">
              <w:rPr>
                <w:sz w:val="20"/>
                <w:szCs w:val="20"/>
              </w:rPr>
              <w:t xml:space="preserve"> = Нц УПАТС x МУПАТС,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УПАТС</w:t>
            </w:r>
            <w:r w:rsidRPr="00A94C83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ВТС</w:t>
            </w:r>
            <w:r w:rsidRPr="00A94C83">
              <w:rPr>
                <w:sz w:val="20"/>
                <w:szCs w:val="20"/>
              </w:rPr>
              <w:t xml:space="preserve"> = Ктр x Нц тр + Кк x Нц к,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ВТС</w:t>
            </w:r>
            <w:r w:rsidRPr="00A94C83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1.3.4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</w:t>
            </w:r>
            <w:r w:rsidRPr="00A94C83">
              <w:rPr>
                <w:sz w:val="20"/>
                <w:szCs w:val="20"/>
              </w:rPr>
              <w:lastRenderedPageBreak/>
              <w:t>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</w:t>
            </w:r>
            <w:r w:rsidRPr="00A94C83">
              <w:rPr>
                <w:sz w:val="20"/>
                <w:szCs w:val="20"/>
              </w:rPr>
              <w:lastRenderedPageBreak/>
              <w:t>аппаратов (оргтехники)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1.3.7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2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262 400</w:t>
            </w:r>
          </w:p>
        </w:tc>
        <w:tc>
          <w:tcPr>
            <w:tcW w:w="820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274 500</w:t>
            </w:r>
          </w:p>
        </w:tc>
        <w:tc>
          <w:tcPr>
            <w:tcW w:w="673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453 000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1.4.1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оплату </w:t>
            </w:r>
            <w:r w:rsidRPr="00A94C83">
              <w:rPr>
                <w:sz w:val="20"/>
                <w:szCs w:val="20"/>
              </w:rPr>
              <w:lastRenderedPageBreak/>
              <w:t>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</w:t>
            </w:r>
            <w:r w:rsidRPr="00A94C83">
              <w:rPr>
                <w:sz w:val="20"/>
                <w:szCs w:val="20"/>
                <w:lang w:val="en-US"/>
              </w:rPr>
              <w:t>E</w:t>
            </w:r>
            <w:r w:rsidRPr="00A94C83">
              <w:rPr>
                <w:sz w:val="20"/>
                <w:szCs w:val="20"/>
              </w:rPr>
              <w:t>-</w:t>
            </w:r>
            <w:r w:rsidRPr="00A94C83">
              <w:rPr>
                <w:sz w:val="20"/>
                <w:szCs w:val="20"/>
                <w:lang w:val="en-US"/>
              </w:rPr>
              <w:t>Staff</w:t>
            </w:r>
            <w:r w:rsidRPr="00A94C83">
              <w:rPr>
                <w:sz w:val="20"/>
                <w:szCs w:val="20"/>
              </w:rPr>
              <w:t>»)</w:t>
            </w:r>
          </w:p>
        </w:tc>
        <w:tc>
          <w:tcPr>
            <w:tcW w:w="782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262 400</w:t>
            </w:r>
          </w:p>
        </w:tc>
        <w:tc>
          <w:tcPr>
            <w:tcW w:w="820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274 500</w:t>
            </w:r>
          </w:p>
        </w:tc>
        <w:tc>
          <w:tcPr>
            <w:tcW w:w="673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453 000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оплату услуг по </w:t>
            </w:r>
            <w:r w:rsidRPr="00A94C83">
              <w:rPr>
                <w:sz w:val="20"/>
                <w:szCs w:val="20"/>
              </w:rPr>
              <w:lastRenderedPageBreak/>
              <w:t>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«ЭЖ Охрана труда») для нужд СПб ГКУ «ССПК» определяется по формуле: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пнл </w:t>
            </w:r>
            <w:r w:rsidRPr="00A94C83">
              <w:rPr>
                <w:rFonts w:eastAsia="Calibri"/>
                <w:bCs/>
                <w:sz w:val="20"/>
                <w:szCs w:val="20"/>
              </w:rPr>
              <w:t>= (Н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ц пнл ГФ</w:t>
            </w:r>
            <w:r w:rsidRPr="00A94C83">
              <w:rPr>
                <w:rFonts w:eastAsia="Calibri"/>
                <w:bCs/>
                <w:sz w:val="20"/>
                <w:szCs w:val="20"/>
              </w:rPr>
              <w:t>+Н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ц пнл КД</w:t>
            </w:r>
            <w:r w:rsidRPr="00A94C83">
              <w:rPr>
                <w:rFonts w:eastAsia="Calibri"/>
                <w:bCs/>
                <w:sz w:val="20"/>
                <w:szCs w:val="20"/>
              </w:rPr>
              <w:t>+</w:t>
            </w:r>
            <w:r w:rsidRPr="00A94C83">
              <w:rPr>
                <w:sz w:val="20"/>
                <w:szCs w:val="20"/>
              </w:rPr>
              <w:t xml:space="preserve"> Н</w:t>
            </w:r>
            <w:r w:rsidRPr="00A94C83">
              <w:rPr>
                <w:sz w:val="20"/>
                <w:szCs w:val="20"/>
                <w:vertAlign w:val="subscript"/>
              </w:rPr>
              <w:t xml:space="preserve">ц пнл </w:t>
            </w:r>
            <w:r w:rsidRPr="00A94C83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A94C83">
              <w:rPr>
                <w:sz w:val="20"/>
                <w:szCs w:val="20"/>
                <w:vertAlign w:val="subscript"/>
              </w:rPr>
              <w:t xml:space="preserve"> +</w:t>
            </w:r>
            <w:r w:rsidRPr="00A94C83">
              <w:rPr>
                <w:sz w:val="20"/>
                <w:szCs w:val="20"/>
              </w:rPr>
              <w:t xml:space="preserve"> Н</w:t>
            </w:r>
            <w:r w:rsidRPr="00A94C83">
              <w:rPr>
                <w:sz w:val="20"/>
                <w:szCs w:val="20"/>
                <w:vertAlign w:val="subscript"/>
              </w:rPr>
              <w:t>ц пнл ОТ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94C83">
              <w:rPr>
                <w:rFonts w:eastAsia="Calibri"/>
                <w:bCs/>
                <w:sz w:val="20"/>
                <w:szCs w:val="20"/>
              </w:rPr>
              <w:t>)х К</w:t>
            </w:r>
            <w:r w:rsidRPr="00A94C83">
              <w:rPr>
                <w:sz w:val="20"/>
                <w:szCs w:val="20"/>
                <w:vertAlign w:val="subscript"/>
              </w:rPr>
              <w:t xml:space="preserve"> пнл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94C83">
              <w:rPr>
                <w:sz w:val="20"/>
                <w:szCs w:val="20"/>
              </w:rPr>
              <w:t xml:space="preserve">,         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НЗпнл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ГФ–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КД 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HH – цена на услуги по предоставлению одной простой неисключительной лицензии на использование базы данных «HH»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Нц пнл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пнл – количество простых неисключительных лицензий, планируемых к закупке;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Кипц – индекс потребительских цен.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1.4.2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1.4.3-1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сопровождению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справочно-правовых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аттестационных,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проверочных 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контрольных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утилизации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информационно-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коммуникационного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изготовление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ключей шифрования 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94C83">
              <w:rPr>
                <w:sz w:val="20"/>
                <w:szCs w:val="20"/>
              </w:rPr>
              <w:t>изготовление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A94C83">
              <w:rPr>
                <w:rFonts w:eastAsia="Calibri"/>
                <w:bCs/>
                <w:sz w:val="20"/>
                <w:szCs w:val="20"/>
              </w:rPr>
              <w:t>= 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ц 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хКэп, 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A94C83">
              <w:rPr>
                <w:sz w:val="20"/>
                <w:szCs w:val="20"/>
              </w:rPr>
              <w:t>изготовление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2B38AE" w:rsidRPr="00A94C83" w:rsidRDefault="002B38AE" w:rsidP="002B38AE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Кэп - количество к</w:t>
            </w:r>
            <w:r w:rsidRPr="00A94C83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A94C83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A94C83">
              <w:rPr>
                <w:sz w:val="20"/>
                <w:szCs w:val="20"/>
              </w:rPr>
              <w:t>изготовление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Иные затраты, </w:t>
            </w:r>
            <w:r w:rsidRPr="00A94C83">
              <w:rPr>
                <w:sz w:val="20"/>
                <w:szCs w:val="20"/>
              </w:rPr>
              <w:lastRenderedPageBreak/>
              <w:t>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нормативных затрат, относящихся к </w:t>
            </w:r>
            <w:r w:rsidRPr="00A94C83">
              <w:rPr>
                <w:sz w:val="20"/>
                <w:szCs w:val="20"/>
              </w:rPr>
              <w:lastRenderedPageBreak/>
              <w:t>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057AA00" wp14:editId="5E2196E4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арм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арм</w:t>
            </w:r>
            <w:r w:rsidRPr="00A94C83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арм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A94C83">
              <w:rPr>
                <w:sz w:val="20"/>
                <w:szCs w:val="20"/>
              </w:rPr>
              <w:lastRenderedPageBreak/>
              <w:t>1.5.2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A65AB30" wp14:editId="69652F85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орг</w:t>
            </w:r>
            <w:r w:rsidRPr="00A94C83">
              <w:rPr>
                <w:sz w:val="20"/>
                <w:szCs w:val="20"/>
              </w:rPr>
              <w:t xml:space="preserve"> - норматив цены оргтехники;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орг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94C83">
              <w:rPr>
                <w:sz w:val="20"/>
                <w:szCs w:val="20"/>
              </w:rPr>
              <w:lastRenderedPageBreak/>
              <w:t>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2CFAE9E" wp14:editId="646AA928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сот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сот</w:t>
            </w:r>
            <w:r w:rsidRPr="00A94C83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сот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AE8417D" wp14:editId="6B255011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пл пк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пл пк</w:t>
            </w:r>
            <w:r w:rsidRPr="00A94C83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пл пк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</w:t>
            </w:r>
            <w:r w:rsidRPr="00A94C83">
              <w:rPr>
                <w:sz w:val="20"/>
                <w:szCs w:val="20"/>
              </w:rPr>
              <w:lastRenderedPageBreak/>
              <w:t>планшетного компьютера;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1.5.5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94C83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A94C83">
              <w:rPr>
                <w:rFonts w:eastAsia="Calibri"/>
                <w:bCs/>
                <w:sz w:val="20"/>
                <w:szCs w:val="20"/>
              </w:rPr>
              <w:t>= 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ц ос</w:t>
            </w:r>
            <w:r w:rsidRPr="00A94C83">
              <w:rPr>
                <w:rFonts w:eastAsia="Calibri"/>
                <w:bCs/>
                <w:sz w:val="20"/>
                <w:szCs w:val="20"/>
              </w:rPr>
              <w:t>х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2B38AE" w:rsidRPr="00A94C83" w:rsidRDefault="002B38AE" w:rsidP="002B38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НЗос– нормативные затраты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A94C83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ос</w:t>
            </w:r>
            <w:r w:rsidRPr="00A94C83">
              <w:rPr>
                <w:sz w:val="20"/>
                <w:szCs w:val="20"/>
              </w:rPr>
              <w:t>– цена на приобретение основных средств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2B38AE" w:rsidRPr="00A94C83" w:rsidRDefault="002B38AE" w:rsidP="002B38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</w:t>
            </w:r>
            <w:r w:rsidRPr="00A94C83">
              <w:rPr>
                <w:sz w:val="20"/>
                <w:szCs w:val="20"/>
                <w:vertAlign w:val="subscript"/>
              </w:rPr>
              <w:t>ос</w:t>
            </w:r>
            <w:r w:rsidRPr="00A94C83">
              <w:rPr>
                <w:sz w:val="20"/>
                <w:szCs w:val="20"/>
              </w:rPr>
              <w:t>– количество основных средств, запланированных к приобретению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исключительных лицензий на </w:t>
            </w:r>
            <w:r w:rsidRPr="00A94C83">
              <w:rPr>
                <w:sz w:val="20"/>
                <w:szCs w:val="20"/>
              </w:rPr>
              <w:lastRenderedPageBreak/>
              <w:t>использование программного обеспечения;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1.7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591 000</w:t>
            </w:r>
          </w:p>
        </w:tc>
        <w:tc>
          <w:tcPr>
            <w:tcW w:w="820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618 100</w:t>
            </w:r>
          </w:p>
        </w:tc>
        <w:tc>
          <w:tcPr>
            <w:tcW w:w="673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869 729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мониторов;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57200E9" wp14:editId="6199E9DF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мон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мон</w:t>
            </w:r>
            <w:r w:rsidRPr="00A94C83">
              <w:rPr>
                <w:sz w:val="20"/>
                <w:szCs w:val="20"/>
              </w:rPr>
              <w:t xml:space="preserve"> - норматив цены монитора;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мон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5D6F22D" wp14:editId="62157EE3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сб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сб</w:t>
            </w:r>
            <w:r w:rsidRPr="00A94C83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сб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зч</w:t>
            </w:r>
            <w:r w:rsidRPr="00A94C83">
              <w:rPr>
                <w:sz w:val="20"/>
                <w:szCs w:val="20"/>
              </w:rPr>
              <w:t xml:space="preserve"> = Н</w:t>
            </w:r>
            <w:r w:rsidRPr="00A94C83">
              <w:rPr>
                <w:sz w:val="20"/>
                <w:szCs w:val="20"/>
                <w:vertAlign w:val="subscript"/>
              </w:rPr>
              <w:t>ц зч</w:t>
            </w:r>
            <w:r w:rsidRPr="00A94C83">
              <w:rPr>
                <w:sz w:val="20"/>
                <w:szCs w:val="20"/>
              </w:rPr>
              <w:t xml:space="preserve"> x С</w:t>
            </w:r>
            <w:r w:rsidRPr="00A94C83">
              <w:rPr>
                <w:sz w:val="20"/>
                <w:szCs w:val="20"/>
                <w:vertAlign w:val="subscript"/>
              </w:rPr>
              <w:t>вт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зч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зч</w:t>
            </w:r>
            <w:r w:rsidRPr="00A94C83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</w:t>
            </w:r>
            <w:r w:rsidRPr="00A94C83">
              <w:rPr>
                <w:sz w:val="20"/>
                <w:szCs w:val="20"/>
                <w:vertAlign w:val="subscript"/>
              </w:rPr>
              <w:t>вт</w:t>
            </w:r>
            <w:r w:rsidRPr="00A94C83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дет орг</w:t>
            </w:r>
            <w:r w:rsidRPr="00A94C83">
              <w:rPr>
                <w:sz w:val="20"/>
                <w:szCs w:val="20"/>
              </w:rPr>
              <w:t xml:space="preserve"> = Н</w:t>
            </w:r>
            <w:r w:rsidRPr="00A94C83">
              <w:rPr>
                <w:sz w:val="20"/>
                <w:szCs w:val="20"/>
                <w:vertAlign w:val="subscript"/>
              </w:rPr>
              <w:t>ц дет орг</w:t>
            </w:r>
            <w:r w:rsidRPr="00A94C83">
              <w:rPr>
                <w:sz w:val="20"/>
                <w:szCs w:val="20"/>
              </w:rPr>
              <w:t xml:space="preserve"> x 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дет 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дет орг</w:t>
            </w:r>
            <w:r w:rsidRPr="00A94C83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A94C83">
                <w:rPr>
                  <w:sz w:val="20"/>
                  <w:szCs w:val="20"/>
                </w:rPr>
                <w:t>пунктом 1.5.2</w:t>
              </w:r>
            </w:hyperlink>
            <w:r w:rsidRPr="00A94C83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2B38AE" w:rsidRPr="00A94C83" w:rsidTr="00A720AC">
        <w:tc>
          <w:tcPr>
            <w:tcW w:w="260" w:type="pct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A94C83" w:rsidRPr="00A94C83" w:rsidTr="00A720AC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1.7.7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591 000</w:t>
            </w:r>
          </w:p>
        </w:tc>
        <w:tc>
          <w:tcPr>
            <w:tcW w:w="820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618 100</w:t>
            </w:r>
          </w:p>
        </w:tc>
        <w:tc>
          <w:tcPr>
            <w:tcW w:w="673" w:type="pct"/>
          </w:tcPr>
          <w:p w:rsidR="001E3448" w:rsidRPr="00A94C83" w:rsidRDefault="007E3A13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869 729</w:t>
            </w:r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по формуле: 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НЗмз= Нц мзх Кмз,         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НЗмз– нормативные затраты на приобретение материальных запасов в сфере информационно-коммуникационных технологий;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мз– цена на приобретение материальных запасов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Кмз – количество материальных запасов запланированных к приобретению.</w:t>
            </w:r>
          </w:p>
        </w:tc>
      </w:tr>
      <w:tr w:rsidR="002B38AE" w:rsidRPr="00A94C83" w:rsidTr="00A720AC">
        <w:tc>
          <w:tcPr>
            <w:tcW w:w="260" w:type="pct"/>
            <w:tcBorders>
              <w:bottom w:val="single" w:sz="4" w:space="0" w:color="auto"/>
            </w:tcBorders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bottom w:val="single" w:sz="4" w:space="0" w:color="auto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94C83" w:rsidRPr="00A94C83" w:rsidTr="00A720AC">
        <w:tc>
          <w:tcPr>
            <w:tcW w:w="260" w:type="pct"/>
            <w:shd w:val="clear" w:color="auto" w:fill="FFFFFF" w:themeFill="background1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</w:t>
            </w:r>
            <w:r w:rsidR="005A3412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Pr="00A94C83">
              <w:rPr>
                <w:sz w:val="20"/>
                <w:szCs w:val="20"/>
              </w:rPr>
              <w:lastRenderedPageBreak/>
              <w:t xml:space="preserve">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5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shd w:val="clear" w:color="auto" w:fill="FFFFFF" w:themeFill="background1"/>
          </w:tcPr>
          <w:p w:rsidR="001E3448" w:rsidRPr="007A58A4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A58A4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  <w:shd w:val="clear" w:color="auto" w:fill="FFFFFF" w:themeFill="background1"/>
          </w:tcPr>
          <w:p w:rsidR="001E3448" w:rsidRPr="007A58A4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A58A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shd w:val="clear" w:color="auto" w:fill="FFFFFF" w:themeFill="background1"/>
          </w:tcPr>
          <w:p w:rsidR="001E3448" w:rsidRPr="007A58A4" w:rsidRDefault="00A53A85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7A58A4">
              <w:rPr>
                <w:sz w:val="20"/>
                <w:szCs w:val="20"/>
              </w:rPr>
              <w:t>55 837 237</w:t>
            </w:r>
            <w:bookmarkStart w:id="1" w:name="_GoBack"/>
            <w:bookmarkEnd w:id="1"/>
          </w:p>
        </w:tc>
        <w:tc>
          <w:tcPr>
            <w:tcW w:w="1725" w:type="pct"/>
          </w:tcPr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</w:t>
            </w:r>
            <w:r w:rsidRPr="00A94C83">
              <w:rPr>
                <w:sz w:val="20"/>
                <w:szCs w:val="20"/>
              </w:rPr>
              <w:lastRenderedPageBreak/>
              <w:t xml:space="preserve">работ) и реализации государственных функций), не указанных в </w:t>
            </w:r>
            <w:hyperlink r:id="rId16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7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транспортные услуги;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коммунальные услуги;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9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правил;</w:t>
            </w:r>
          </w:p>
          <w:p w:rsidR="001E3448" w:rsidRPr="00A94C83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21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Нормативные затраты на оплату услуг почтовой связи </w:t>
            </w:r>
            <w:r w:rsidRPr="00A94C83">
              <w:rPr>
                <w:sz w:val="20"/>
                <w:szCs w:val="20"/>
              </w:rPr>
              <w:lastRenderedPageBreak/>
              <w:t>определяются по формуле:</w:t>
            </w:r>
          </w:p>
          <w:p w:rsidR="002B38AE" w:rsidRPr="00A94C83" w:rsidRDefault="002B38AE" w:rsidP="002B38A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НЗпочт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A94C83">
              <w:rPr>
                <w:sz w:val="20"/>
                <w:szCs w:val="20"/>
              </w:rPr>
              <w:t>*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2B38AE" w:rsidRPr="00A94C83" w:rsidRDefault="002B38AE" w:rsidP="002B38A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НЗпочт - нормативные затраты на оплату услуг почтовой связи;</w:t>
            </w:r>
          </w:p>
          <w:p w:rsidR="002B38AE" w:rsidRPr="00A94C83" w:rsidRDefault="002B38AE" w:rsidP="002B38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Нкпочтi - планируемое количество i-ых почтовых услуг в год;</w:t>
            </w:r>
          </w:p>
          <w:p w:rsidR="002B38AE" w:rsidRPr="00A94C83" w:rsidRDefault="002B38AE" w:rsidP="002B38AE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Нцпочтi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</w:t>
            </w:r>
            <w:r w:rsidRPr="00A94C83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2B38AE" w:rsidRPr="00A94C83" w:rsidRDefault="002B38AE" w:rsidP="002B38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 - вид почтовой услуги</w:t>
            </w:r>
          </w:p>
          <w:p w:rsidR="002B38AE" w:rsidRPr="00A94C83" w:rsidRDefault="002B38AE" w:rsidP="002B38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</w:t>
            </w:r>
            <w:r w:rsidRPr="00A94C83">
              <w:rPr>
                <w:sz w:val="20"/>
                <w:szCs w:val="20"/>
                <w:vertAlign w:val="subscript"/>
              </w:rPr>
              <w:t xml:space="preserve">инд </w:t>
            </w:r>
            <w:r w:rsidRPr="00A94C83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A53A85" w:rsidRPr="00A94C83" w:rsidTr="00A720AC">
        <w:tc>
          <w:tcPr>
            <w:tcW w:w="26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Pr="002B38AE" w:rsidRDefault="002B38AE" w:rsidP="00A720AC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Pr="002B38AE" w:rsidRDefault="002B38AE" w:rsidP="00A720AC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862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815</w:t>
            </w:r>
          </w:p>
        </w:tc>
        <w:tc>
          <w:tcPr>
            <w:tcW w:w="1725" w:type="pct"/>
          </w:tcPr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A53A85" w:rsidRPr="00A94C83" w:rsidTr="00A720AC">
        <w:tc>
          <w:tcPr>
            <w:tcW w:w="26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862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815</w:t>
            </w:r>
          </w:p>
        </w:tc>
        <w:tc>
          <w:tcPr>
            <w:tcW w:w="1725" w:type="pct"/>
          </w:tcPr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3A85" w:rsidRPr="00A94C83" w:rsidRDefault="00A53A85" w:rsidP="00A53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= 0,1 x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а тс</w:t>
            </w:r>
            <w:r w:rsidRPr="00A94C83">
              <w:rPr>
                <w:sz w:val="20"/>
                <w:szCs w:val="20"/>
              </w:rPr>
              <w:t xml:space="preserve"> x Д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>,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 тс</w:t>
            </w:r>
            <w:r w:rsidRPr="00A94C83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A53A85" w:rsidRPr="00A94C83" w:rsidTr="00A720AC">
        <w:tc>
          <w:tcPr>
            <w:tcW w:w="26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pct"/>
          </w:tcPr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53A85" w:rsidRPr="00A94C83" w:rsidTr="00A720AC">
        <w:tc>
          <w:tcPr>
            <w:tcW w:w="26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53A85" w:rsidRPr="00A94C83" w:rsidRDefault="00A53A85" w:rsidP="00A53A85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53A85" w:rsidRDefault="00A53A85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pct"/>
          </w:tcPr>
          <w:p w:rsidR="00A53A85" w:rsidRPr="00A94C83" w:rsidRDefault="00A53A85" w:rsidP="00A53A85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2.2.5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транспортные услуги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(ОУ </w:t>
            </w:r>
            <w:r w:rsidRPr="00A94C83">
              <w:rPr>
                <w:sz w:val="20"/>
                <w:szCs w:val="20"/>
              </w:rPr>
              <w:lastRenderedPageBreak/>
              <w:t>ТГВФ),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электроснабжение;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теплоснабжение;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горячее водоснабжение;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Default="002B38AE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29 241 050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Default="002B38AE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29 241 050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= П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ар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ар</w:t>
            </w:r>
            <w:r w:rsidRPr="00A94C83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аренду помещений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оборудования в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  <w:tcBorders>
              <w:bottom w:val="single" w:sz="4" w:space="0" w:color="auto"/>
            </w:tcBorders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помещений;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средств;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регламентно -профилактический ремонт бытового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регламентно-профилактический ремонт иного оборудования;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гражданско-правовых договоров;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2B38AE" w:rsidRPr="00A94C83" w:rsidTr="00A720AC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</w:t>
            </w:r>
            <w:r w:rsidRPr="00A94C83">
              <w:rPr>
                <w:sz w:val="20"/>
                <w:szCs w:val="20"/>
              </w:rPr>
              <w:lastRenderedPageBreak/>
              <w:t>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2B38AE" w:rsidRPr="00A94C83" w:rsidTr="00A720AC">
        <w:tc>
          <w:tcPr>
            <w:tcW w:w="260" w:type="pct"/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A94C83" w:rsidRDefault="002B38AE" w:rsidP="002B38AE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8AE" w:rsidRPr="002B38AE" w:rsidRDefault="002B38AE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пи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>,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пи</w:t>
            </w:r>
            <w:r w:rsidRPr="00A94C83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2B38AE" w:rsidRPr="00A94C83" w:rsidRDefault="002B38AE" w:rsidP="002B38A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</w:tcBorders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проведение предрейсового и послерейсового осмотра водителей </w:t>
            </w:r>
            <w:r w:rsidRPr="00A94C83">
              <w:rPr>
                <w:sz w:val="20"/>
                <w:szCs w:val="20"/>
              </w:rPr>
              <w:lastRenderedPageBreak/>
              <w:t>транспортных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дисп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дисп</w:t>
            </w:r>
            <w:r w:rsidRPr="00A94C83">
              <w:rPr>
                <w:sz w:val="20"/>
                <w:szCs w:val="20"/>
              </w:rPr>
              <w:t>,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дисп</w:t>
            </w:r>
            <w:r w:rsidRPr="00A94C83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дисп</w:t>
            </w:r>
            <w:r w:rsidRPr="00A94C83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полисов обязательного страхования гражданской </w:t>
            </w:r>
            <w:r w:rsidRPr="00A94C83">
              <w:rPr>
                <w:sz w:val="20"/>
                <w:szCs w:val="20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 прочих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работ и услуг, не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относящихся к затратам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услуги связи,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транспортные услуги,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оплату расходов по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договорам об оказании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услуг, связанных с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проездом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наймом жилого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помещения в связи с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командированием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работников,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заключаемым со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сторонними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организациями, а также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затратам на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коммунальные услуги,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аренду помещений 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 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содержание имущества,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указанных в абзацах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</w:t>
            </w:r>
            <w:r w:rsidRPr="00A94C83">
              <w:rPr>
                <w:sz w:val="20"/>
                <w:szCs w:val="20"/>
              </w:rPr>
              <w:lastRenderedPageBreak/>
              <w:t>граждан.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829D3A7" wp14:editId="77A996F0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 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>_з_i - норматив цены уборки внутриквартальных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i-го вида в зимний период;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i-го вида;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>_л_i - норматив цены уборки внутриквартальных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i-го вида в летний период.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нарушения эксплуатационных качеств в результате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по формуле: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0107D55" wp14:editId="53A5015E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 </w:t>
            </w:r>
            <w:r w:rsidRPr="00A94C83">
              <w:rPr>
                <w:sz w:val="20"/>
                <w:szCs w:val="20"/>
                <w:vertAlign w:val="subscript"/>
              </w:rPr>
              <w:t>ОК</w:t>
            </w:r>
            <w:r w:rsidRPr="00A94C83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ОК</w:t>
            </w:r>
            <w:r w:rsidRPr="00A94C83">
              <w:rPr>
                <w:sz w:val="20"/>
                <w:szCs w:val="20"/>
              </w:rPr>
              <w:t>_i - норматив цены на выполнение работ i- 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К i - количество работ i- го вида по ликвидации последствий ситуаций, которые могут привести к нарушению функционирования систем жизнеобеспечения </w:t>
            </w:r>
            <w:r w:rsidRPr="00A94C83">
              <w:rPr>
                <w:sz w:val="20"/>
                <w:szCs w:val="20"/>
              </w:rPr>
              <w:lastRenderedPageBreak/>
              <w:t>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мебели;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3288048" wp14:editId="13CE07D3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меб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меб</w:t>
            </w:r>
            <w:r w:rsidRPr="00A94C83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– прогнозируемая численность работников ИОГВ (ОУ </w:t>
            </w:r>
            <w:r w:rsidRPr="00A94C83">
              <w:rPr>
                <w:sz w:val="20"/>
                <w:szCs w:val="20"/>
              </w:rPr>
              <w:lastRenderedPageBreak/>
              <w:t>ТГВФ, КУ);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меб</w:t>
            </w:r>
            <w:r w:rsidRPr="00A94C83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2.8.3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основных средств в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26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Default="00352ABF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2 688 398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28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хозяйственных товаров и </w:t>
            </w:r>
            <w:r w:rsidRPr="00A94C83">
              <w:rPr>
                <w:sz w:val="20"/>
                <w:szCs w:val="20"/>
              </w:rPr>
              <w:lastRenderedPageBreak/>
              <w:t>принадлежностей;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2.10.1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Default="00352ABF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2 385 379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канц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канц</w:t>
            </w:r>
            <w:r w:rsidRPr="00A94C83">
              <w:rPr>
                <w:sz w:val="20"/>
                <w:szCs w:val="20"/>
              </w:rPr>
              <w:t>,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канц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канц</w:t>
            </w:r>
            <w:r w:rsidRPr="00A94C83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Default="00352ABF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303 019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= П</w:t>
            </w:r>
            <w:r w:rsidRPr="00A94C83">
              <w:rPr>
                <w:sz w:val="20"/>
                <w:szCs w:val="20"/>
                <w:vertAlign w:val="subscript"/>
              </w:rPr>
              <w:t>пом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хоз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>,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П</w:t>
            </w:r>
            <w:r w:rsidRPr="00A94C83">
              <w:rPr>
                <w:sz w:val="20"/>
                <w:szCs w:val="20"/>
                <w:vertAlign w:val="subscript"/>
              </w:rPr>
              <w:t>пом</w:t>
            </w:r>
            <w:r w:rsidRPr="00A94C83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хоз</w:t>
            </w:r>
            <w:r w:rsidRPr="00A94C83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Pr="00A94C83">
              <w:rPr>
                <w:sz w:val="20"/>
                <w:szCs w:val="20"/>
              </w:rPr>
              <w:pgNum/>
            </w:r>
            <w:r w:rsidRPr="00A94C83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2.10.4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A94C83">
              <w:rPr>
                <w:sz w:val="20"/>
                <w:szCs w:val="20"/>
              </w:rPr>
              <w:t xml:space="preserve"> определяется по формуле: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352ABF" w:rsidRPr="00A94C83" w:rsidRDefault="00352ABF" w:rsidP="00352AB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A94C83">
              <w:rPr>
                <w:sz w:val="20"/>
                <w:szCs w:val="20"/>
              </w:rPr>
              <w:t>средств индивидуальной защиты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рсп </w:t>
            </w:r>
            <w:r w:rsidRPr="00A94C83">
              <w:rPr>
                <w:rFonts w:eastAsia="Calibri"/>
                <w:bCs/>
                <w:sz w:val="20"/>
                <w:szCs w:val="20"/>
              </w:rPr>
              <w:t>-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94C83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A94C83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2.10.7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юридической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служебного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материальных запасов в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30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Default="00352ABF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2 044 974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32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352ABF" w:rsidRPr="00A94C83" w:rsidTr="00A720AC">
        <w:tc>
          <w:tcPr>
            <w:tcW w:w="26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352ABF" w:rsidRPr="00A94C83" w:rsidRDefault="00352ABF" w:rsidP="00352ABF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A94C83">
              <w:rPr>
                <w:sz w:val="20"/>
                <w:szCs w:val="20"/>
              </w:rPr>
              <w:t xml:space="preserve">обучение работников Санкт-Петербургского государственного казенного учреждения «Служба </w:t>
            </w:r>
            <w:r w:rsidRPr="00A94C83">
              <w:rPr>
                <w:sz w:val="20"/>
                <w:szCs w:val="20"/>
              </w:rPr>
              <w:lastRenderedPageBreak/>
              <w:t>сопровождения программных комплексов»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Pr="002B38AE" w:rsidRDefault="00352ABF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2ABF" w:rsidRDefault="00352ABF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1 042 148</w:t>
            </w:r>
          </w:p>
        </w:tc>
        <w:tc>
          <w:tcPr>
            <w:tcW w:w="1725" w:type="pct"/>
          </w:tcPr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94C83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52ABF" w:rsidRPr="00A94C83" w:rsidRDefault="00352ABF" w:rsidP="00352ABF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lastRenderedPageBreak/>
              <w:t>где: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A94C83">
              <w:rPr>
                <w:sz w:val="20"/>
                <w:szCs w:val="20"/>
              </w:rPr>
              <w:t>Служба сопровождения программных комплексов</w:t>
            </w:r>
            <w:r w:rsidRPr="00A94C83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A94C83">
              <w:rPr>
                <w:sz w:val="20"/>
                <w:szCs w:val="20"/>
              </w:rPr>
              <w:t>Служба сопровождения программных комплексов</w:t>
            </w:r>
            <w:r w:rsidRPr="00A94C83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352ABF" w:rsidRPr="00A94C83" w:rsidRDefault="00352ABF" w:rsidP="00352AB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352ABF" w:rsidRPr="00A94C83" w:rsidRDefault="00352ABF" w:rsidP="00352ABF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A720AC" w:rsidRPr="00A94C83" w:rsidTr="00A720AC">
        <w:tc>
          <w:tcPr>
            <w:tcW w:w="260" w:type="pct"/>
            <w:shd w:val="clear" w:color="auto" w:fill="FFFFFF" w:themeFill="background1"/>
          </w:tcPr>
          <w:p w:rsidR="00A720AC" w:rsidRPr="00A94C83" w:rsidRDefault="00A720AC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720AC" w:rsidRPr="00A94C83" w:rsidRDefault="00A720AC" w:rsidP="00A720AC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на оказание услуг по специальной оценке условий труда</w:t>
            </w:r>
            <w:r w:rsidRPr="00A94C83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Pr="002B38AE" w:rsidRDefault="00A720AC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Pr="002B38AE" w:rsidRDefault="00A720AC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Pr="002B38AE" w:rsidRDefault="00A720AC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25" w:type="pct"/>
          </w:tcPr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Расчет нормативных затрат на оказание услуг по специальной оценке условий труда</w:t>
            </w:r>
            <w:r w:rsidRPr="00A94C83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НЗсоут = </w:t>
            </w: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x Нцсоут</w:t>
            </w:r>
          </w:p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НЗсоут - нормативные затраты на оказание услуг по специальной оценке условий труда</w:t>
            </w:r>
            <w:r w:rsidRPr="00A94C83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– прогнозируемая численность работников ИОГВ (ОУ ТГВФ, КУ)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A720AC" w:rsidRPr="00A94C83" w:rsidRDefault="00A720AC" w:rsidP="00A720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Нцсоут - цена на оказание услуг по специальной оценке условий труда</w:t>
            </w:r>
            <w:r w:rsidRPr="00A94C83">
              <w:rPr>
                <w:sz w:val="20"/>
                <w:szCs w:val="20"/>
              </w:rPr>
              <w:t xml:space="preserve">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</w:t>
            </w:r>
            <w:r w:rsidRPr="00A94C83">
              <w:rPr>
                <w:rFonts w:eastAsia="Calibri"/>
                <w:bCs/>
                <w:sz w:val="20"/>
                <w:szCs w:val="20"/>
              </w:rPr>
              <w:lastRenderedPageBreak/>
              <w:t>цен (анализа рынка) в соответствии со статьей 22 Федерального закона от 22.04.2013 № 44-ФЗ</w:t>
            </w:r>
          </w:p>
        </w:tc>
      </w:tr>
      <w:tr w:rsidR="00A720AC" w:rsidRPr="00A94C83" w:rsidTr="00A720AC">
        <w:tc>
          <w:tcPr>
            <w:tcW w:w="260" w:type="pct"/>
            <w:shd w:val="clear" w:color="auto" w:fill="FFFFFF" w:themeFill="background1"/>
          </w:tcPr>
          <w:p w:rsidR="00A720AC" w:rsidRPr="00A94C83" w:rsidRDefault="00A720AC" w:rsidP="00A72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2.11.3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shd w:val="clear" w:color="auto" w:fill="FFFFFF" w:themeFill="background1"/>
          </w:tcPr>
          <w:p w:rsidR="00A720AC" w:rsidRPr="00A94C83" w:rsidRDefault="00A720AC" w:rsidP="00A720AC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 на оказание услуг по периодическому контролю за обеспечением уровня защищенности информации</w:t>
            </w:r>
          </w:p>
        </w:tc>
        <w:tc>
          <w:tcPr>
            <w:tcW w:w="7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Pr="002B38AE" w:rsidRDefault="00A720AC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Pr="002B38AE" w:rsidRDefault="00A720AC" w:rsidP="00A720A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720AC" w:rsidRDefault="00A720AC" w:rsidP="00A720A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1 002 826</w:t>
            </w:r>
          </w:p>
        </w:tc>
        <w:tc>
          <w:tcPr>
            <w:tcW w:w="1725" w:type="pct"/>
          </w:tcPr>
          <w:p w:rsidR="00A720AC" w:rsidRPr="00A94C83" w:rsidRDefault="00A720AC" w:rsidP="00A720AC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Расчет нормативных затрат на Оказание услуг по периодическому контролю за обеспечением уровня защищенности информации для нужд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A720AC" w:rsidRPr="00A94C83" w:rsidRDefault="00A720AC" w:rsidP="00A720AC">
            <w:pPr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НЗкзи = К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x Нцк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кзи, </w:t>
            </w:r>
          </w:p>
          <w:p w:rsidR="00A720AC" w:rsidRPr="00A94C83" w:rsidRDefault="00A720AC" w:rsidP="00A720AC">
            <w:pPr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A720AC" w:rsidRPr="00A94C83" w:rsidRDefault="00A720AC" w:rsidP="00A720AC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НЗкзи - нормативные затраты на Оказание услуг по периодическому контролю за обеспечением уровня защищенности информации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A720AC" w:rsidRPr="00A94C83" w:rsidRDefault="00A720AC" w:rsidP="00A720AC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Кi – количество оказываемых услуг;</w:t>
            </w:r>
          </w:p>
          <w:p w:rsidR="00A720AC" w:rsidRPr="00A94C83" w:rsidRDefault="00A720AC" w:rsidP="00A720AC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Нцкзи - цена на Оказание услуг по периодическому контролю за обеспечением уровня защищенности информации для нужд Санкт-Петербургского государственного казенного учреждения «Служба сопровождения программных комплексов»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  <w:p w:rsidR="00A720AC" w:rsidRPr="00A94C83" w:rsidRDefault="00A720AC" w:rsidP="00A720AC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Кипц – индекс потребительских цен. 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402" w:rsidRDefault="00A33402" w:rsidP="00D13EA3">
      <w:pPr>
        <w:spacing w:after="0" w:line="240" w:lineRule="auto"/>
      </w:pPr>
      <w:r>
        <w:separator/>
      </w:r>
    </w:p>
  </w:endnote>
  <w:endnote w:type="continuationSeparator" w:id="0">
    <w:p w:rsidR="00A33402" w:rsidRDefault="00A3340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402" w:rsidRDefault="00A33402" w:rsidP="00D13EA3">
      <w:pPr>
        <w:spacing w:after="0" w:line="240" w:lineRule="auto"/>
      </w:pPr>
      <w:r>
        <w:separator/>
      </w:r>
    </w:p>
  </w:footnote>
  <w:footnote w:type="continuationSeparator" w:id="0">
    <w:p w:rsidR="00A33402" w:rsidRDefault="00A3340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EC04B7" w:rsidRDefault="00EC04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8A4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EC04B7" w:rsidRPr="00C76FAA" w:rsidRDefault="00EC04B7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376C2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38AE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2ABF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12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2596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8A4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3A13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D6C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4B29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DFD"/>
    <w:rsid w:val="00A33402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A8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0AC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3F85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4B7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4A4B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5913B-D166-4C14-95FD-945D30FE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40</Pages>
  <Words>8389</Words>
  <Characters>47820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26</cp:revision>
  <cp:lastPrinted>2022-06-01T15:27:00Z</cp:lastPrinted>
  <dcterms:created xsi:type="dcterms:W3CDTF">2022-06-03T06:39:00Z</dcterms:created>
  <dcterms:modified xsi:type="dcterms:W3CDTF">2023-06-15T13:20:00Z</dcterms:modified>
</cp:coreProperties>
</file>