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D80" w:rsidRPr="00F15D80" w:rsidRDefault="00F15D80" w:rsidP="00F15D80">
      <w:pPr>
        <w:widowControl w:val="0"/>
        <w:autoSpaceDE w:val="0"/>
        <w:autoSpaceDN w:val="0"/>
        <w:ind w:left="5670" w:firstLine="5812"/>
        <w:outlineLvl w:val="0"/>
        <w:rPr>
          <w:sz w:val="24"/>
          <w:szCs w:val="24"/>
        </w:rPr>
      </w:pPr>
      <w:r w:rsidRPr="00F15D80">
        <w:rPr>
          <w:sz w:val="24"/>
          <w:szCs w:val="24"/>
        </w:rPr>
        <w:t>ПРИЛОЖЕНИЕ</w:t>
      </w:r>
    </w:p>
    <w:p w:rsidR="00F15D80" w:rsidRPr="00F15D80" w:rsidRDefault="00F15D80" w:rsidP="00F15D80">
      <w:pPr>
        <w:widowControl w:val="0"/>
        <w:autoSpaceDE w:val="0"/>
        <w:autoSpaceDN w:val="0"/>
        <w:ind w:left="5670" w:firstLine="5812"/>
        <w:rPr>
          <w:sz w:val="24"/>
          <w:szCs w:val="24"/>
        </w:rPr>
      </w:pPr>
      <w:r w:rsidRPr="00F15D80">
        <w:rPr>
          <w:sz w:val="24"/>
          <w:szCs w:val="24"/>
        </w:rPr>
        <w:t>к постановлению</w:t>
      </w:r>
    </w:p>
    <w:p w:rsidR="00F15D80" w:rsidRPr="00F15D80" w:rsidRDefault="00F15D80" w:rsidP="00F15D80">
      <w:pPr>
        <w:widowControl w:val="0"/>
        <w:autoSpaceDE w:val="0"/>
        <w:autoSpaceDN w:val="0"/>
        <w:ind w:left="5670" w:firstLine="5812"/>
        <w:rPr>
          <w:sz w:val="24"/>
          <w:szCs w:val="24"/>
        </w:rPr>
      </w:pPr>
      <w:r w:rsidRPr="00F15D80">
        <w:rPr>
          <w:sz w:val="24"/>
          <w:szCs w:val="24"/>
        </w:rPr>
        <w:t>Правительства Санкт-Петербурга</w:t>
      </w:r>
    </w:p>
    <w:p w:rsidR="00F15D80" w:rsidRPr="00F15D80" w:rsidRDefault="00F15D80" w:rsidP="00F15D80">
      <w:pPr>
        <w:widowControl w:val="0"/>
        <w:autoSpaceDE w:val="0"/>
        <w:autoSpaceDN w:val="0"/>
        <w:ind w:left="5670" w:firstLine="5812"/>
        <w:rPr>
          <w:sz w:val="24"/>
          <w:szCs w:val="24"/>
        </w:rPr>
      </w:pPr>
      <w:r w:rsidRPr="00F15D80">
        <w:rPr>
          <w:sz w:val="24"/>
          <w:szCs w:val="24"/>
        </w:rPr>
        <w:t>от _____________ № __________</w:t>
      </w:r>
    </w:p>
    <w:p w:rsidR="001A22FC" w:rsidRPr="00320A37" w:rsidRDefault="001A22FC" w:rsidP="001A22FC">
      <w:pPr>
        <w:jc w:val="center"/>
        <w:rPr>
          <w:b/>
          <w:color w:val="000000" w:themeColor="text1"/>
          <w:sz w:val="26"/>
          <w:szCs w:val="26"/>
        </w:rPr>
      </w:pPr>
      <w:r w:rsidRPr="00320A37">
        <w:rPr>
          <w:b/>
          <w:color w:val="000000" w:themeColor="text1"/>
          <w:sz w:val="26"/>
          <w:szCs w:val="26"/>
        </w:rPr>
        <w:t xml:space="preserve">ПЛАН МЕРОПРИЯТИЙ </w:t>
      </w:r>
      <w:r w:rsidR="0052585B">
        <w:rPr>
          <w:b/>
          <w:color w:val="000000" w:themeColor="text1"/>
          <w:sz w:val="26"/>
          <w:szCs w:val="26"/>
        </w:rPr>
        <w:t>(</w:t>
      </w:r>
      <w:r w:rsidRPr="00320A37">
        <w:rPr>
          <w:b/>
          <w:color w:val="000000" w:themeColor="text1"/>
          <w:sz w:val="26"/>
          <w:szCs w:val="26"/>
        </w:rPr>
        <w:t>«ДОРОЖНАЯ КАРТА»</w:t>
      </w:r>
      <w:r w:rsidR="0052585B">
        <w:rPr>
          <w:b/>
          <w:color w:val="000000" w:themeColor="text1"/>
          <w:sz w:val="26"/>
          <w:szCs w:val="26"/>
        </w:rPr>
        <w:t>)</w:t>
      </w:r>
    </w:p>
    <w:p w:rsidR="00776CBC" w:rsidRDefault="001A22FC" w:rsidP="00002858">
      <w:pPr>
        <w:keepNext/>
        <w:keepLines/>
        <w:spacing w:line="280" w:lineRule="exact"/>
        <w:jc w:val="center"/>
        <w:rPr>
          <w:b/>
          <w:color w:val="000000" w:themeColor="text1"/>
          <w:sz w:val="26"/>
          <w:szCs w:val="26"/>
        </w:rPr>
      </w:pPr>
      <w:r w:rsidRPr="00320A37">
        <w:rPr>
          <w:b/>
          <w:color w:val="000000" w:themeColor="text1"/>
          <w:sz w:val="26"/>
          <w:szCs w:val="26"/>
        </w:rPr>
        <w:t xml:space="preserve">по развитию сотрудничества между </w:t>
      </w:r>
      <w:r w:rsidR="00776CBC" w:rsidRPr="00776CBC">
        <w:rPr>
          <w:b/>
          <w:color w:val="000000" w:themeColor="text1"/>
          <w:sz w:val="26"/>
          <w:szCs w:val="26"/>
        </w:rPr>
        <w:t>Правительств</w:t>
      </w:r>
      <w:r w:rsidR="00776CBC">
        <w:rPr>
          <w:b/>
          <w:color w:val="000000" w:themeColor="text1"/>
          <w:sz w:val="26"/>
          <w:szCs w:val="26"/>
        </w:rPr>
        <w:t>ом</w:t>
      </w:r>
      <w:r w:rsidR="00776CBC" w:rsidRPr="00776CBC">
        <w:rPr>
          <w:b/>
          <w:color w:val="000000" w:themeColor="text1"/>
          <w:sz w:val="26"/>
          <w:szCs w:val="26"/>
        </w:rPr>
        <w:t xml:space="preserve"> </w:t>
      </w:r>
      <w:r w:rsidRPr="00320A37">
        <w:rPr>
          <w:b/>
          <w:color w:val="000000" w:themeColor="text1"/>
          <w:sz w:val="26"/>
          <w:szCs w:val="26"/>
        </w:rPr>
        <w:t>Санкт-Петербург</w:t>
      </w:r>
      <w:r w:rsidR="00776CBC">
        <w:rPr>
          <w:b/>
          <w:color w:val="000000" w:themeColor="text1"/>
          <w:sz w:val="26"/>
          <w:szCs w:val="26"/>
        </w:rPr>
        <w:t>а</w:t>
      </w:r>
      <w:r w:rsidRPr="00320A37">
        <w:rPr>
          <w:b/>
          <w:color w:val="000000" w:themeColor="text1"/>
          <w:sz w:val="26"/>
          <w:szCs w:val="26"/>
        </w:rPr>
        <w:t xml:space="preserve"> и </w:t>
      </w:r>
      <w:r w:rsidR="00776CBC" w:rsidRPr="00776CBC">
        <w:rPr>
          <w:b/>
          <w:color w:val="000000" w:themeColor="text1"/>
          <w:sz w:val="26"/>
          <w:szCs w:val="26"/>
        </w:rPr>
        <w:t>Правительств</w:t>
      </w:r>
      <w:r w:rsidR="00776CBC">
        <w:rPr>
          <w:b/>
          <w:color w:val="000000" w:themeColor="text1"/>
          <w:sz w:val="26"/>
          <w:szCs w:val="26"/>
        </w:rPr>
        <w:t>ом</w:t>
      </w:r>
      <w:r w:rsidR="00776CBC" w:rsidRPr="00776CBC">
        <w:rPr>
          <w:b/>
          <w:color w:val="000000" w:themeColor="text1"/>
          <w:sz w:val="26"/>
          <w:szCs w:val="26"/>
        </w:rPr>
        <w:t xml:space="preserve"> </w:t>
      </w:r>
      <w:r w:rsidRPr="00320A37">
        <w:rPr>
          <w:b/>
          <w:color w:val="000000" w:themeColor="text1"/>
          <w:sz w:val="26"/>
          <w:szCs w:val="26"/>
        </w:rPr>
        <w:t>Ханты-Мансийск</w:t>
      </w:r>
      <w:r w:rsidR="00776CBC">
        <w:rPr>
          <w:b/>
          <w:color w:val="000000" w:themeColor="text1"/>
          <w:sz w:val="26"/>
          <w:szCs w:val="26"/>
        </w:rPr>
        <w:t>ого</w:t>
      </w:r>
      <w:r w:rsidRPr="00320A37">
        <w:rPr>
          <w:b/>
          <w:color w:val="000000" w:themeColor="text1"/>
          <w:sz w:val="26"/>
          <w:szCs w:val="26"/>
        </w:rPr>
        <w:t xml:space="preserve"> </w:t>
      </w:r>
    </w:p>
    <w:p w:rsidR="001A22FC" w:rsidRPr="00002858" w:rsidRDefault="001A22FC" w:rsidP="00002858">
      <w:pPr>
        <w:keepNext/>
        <w:keepLines/>
        <w:spacing w:line="280" w:lineRule="exact"/>
        <w:jc w:val="center"/>
        <w:rPr>
          <w:b/>
          <w:color w:val="000000" w:themeColor="text1"/>
          <w:sz w:val="26"/>
          <w:szCs w:val="26"/>
        </w:rPr>
      </w:pPr>
      <w:r w:rsidRPr="00320A37">
        <w:rPr>
          <w:b/>
          <w:color w:val="000000" w:themeColor="text1"/>
          <w:sz w:val="26"/>
          <w:szCs w:val="26"/>
        </w:rPr>
        <w:t>автономн</w:t>
      </w:r>
      <w:r w:rsidR="00776CBC">
        <w:rPr>
          <w:b/>
          <w:color w:val="000000" w:themeColor="text1"/>
          <w:sz w:val="26"/>
          <w:szCs w:val="26"/>
        </w:rPr>
        <w:t>ого</w:t>
      </w:r>
      <w:r w:rsidRPr="00320A37">
        <w:rPr>
          <w:b/>
          <w:color w:val="000000" w:themeColor="text1"/>
          <w:sz w:val="26"/>
          <w:szCs w:val="26"/>
        </w:rPr>
        <w:t xml:space="preserve"> округ</w:t>
      </w:r>
      <w:r w:rsidR="00776CBC">
        <w:rPr>
          <w:b/>
          <w:color w:val="000000" w:themeColor="text1"/>
          <w:sz w:val="26"/>
          <w:szCs w:val="26"/>
        </w:rPr>
        <w:t>а</w:t>
      </w:r>
      <w:r w:rsidRPr="00320A37">
        <w:rPr>
          <w:b/>
          <w:color w:val="000000" w:themeColor="text1"/>
          <w:sz w:val="26"/>
          <w:szCs w:val="26"/>
        </w:rPr>
        <w:t xml:space="preserve"> – Югр</w:t>
      </w:r>
      <w:r w:rsidR="00C33B89">
        <w:rPr>
          <w:b/>
          <w:color w:val="000000" w:themeColor="text1"/>
          <w:sz w:val="26"/>
          <w:szCs w:val="26"/>
        </w:rPr>
        <w:t>ы</w:t>
      </w:r>
      <w:bookmarkStart w:id="0" w:name="_GoBack"/>
      <w:bookmarkEnd w:id="0"/>
      <w:r w:rsidRPr="00320A37">
        <w:rPr>
          <w:b/>
          <w:color w:val="000000" w:themeColor="text1"/>
          <w:sz w:val="26"/>
          <w:szCs w:val="26"/>
        </w:rPr>
        <w:t xml:space="preserve"> </w:t>
      </w:r>
      <w:r w:rsidRPr="00320A37">
        <w:rPr>
          <w:b/>
          <w:bCs/>
          <w:color w:val="000000" w:themeColor="text1"/>
          <w:sz w:val="26"/>
          <w:szCs w:val="26"/>
        </w:rPr>
        <w:t>на 2024-2027 годы</w:t>
      </w:r>
    </w:p>
    <w:p w:rsidR="00E14A98" w:rsidRPr="00320A37" w:rsidRDefault="00E14A98">
      <w:pPr>
        <w:shd w:val="clear" w:color="auto" w:fill="FFFFFF"/>
        <w:jc w:val="center"/>
        <w:rPr>
          <w:sz w:val="28"/>
          <w:szCs w:val="28"/>
        </w:rPr>
      </w:pPr>
    </w:p>
    <w:tbl>
      <w:tblPr>
        <w:tblW w:w="15876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096"/>
        <w:gridCol w:w="3260"/>
        <w:gridCol w:w="3260"/>
        <w:gridCol w:w="2693"/>
      </w:tblGrid>
      <w:tr w:rsidR="001A22FC" w:rsidRPr="00320A37" w:rsidTr="00B91154">
        <w:trPr>
          <w:trHeight w:val="2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1A22FC" w:rsidRPr="00320A37" w:rsidRDefault="001A22FC" w:rsidP="001A22FC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№ п/п</w:t>
            </w:r>
          </w:p>
        </w:tc>
        <w:tc>
          <w:tcPr>
            <w:tcW w:w="6096" w:type="dxa"/>
            <w:vMerge w:val="restart"/>
            <w:shd w:val="clear" w:color="auto" w:fill="auto"/>
            <w:vAlign w:val="center"/>
          </w:tcPr>
          <w:p w:rsidR="001A22FC" w:rsidRPr="00320A37" w:rsidRDefault="001A22FC" w:rsidP="001A22FC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Наименование мероприятия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1A22FC" w:rsidRPr="00320A37" w:rsidRDefault="001A22FC" w:rsidP="001A22FC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Ответственные исполнители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1A22FC" w:rsidRPr="00320A37" w:rsidRDefault="001A22FC" w:rsidP="001A22FC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Срок исполнения</w:t>
            </w:r>
          </w:p>
        </w:tc>
      </w:tr>
      <w:tr w:rsidR="001A22FC" w:rsidRPr="00320A37" w:rsidTr="00B91154">
        <w:trPr>
          <w:trHeight w:val="20"/>
        </w:trPr>
        <w:tc>
          <w:tcPr>
            <w:tcW w:w="567" w:type="dxa"/>
            <w:vMerge/>
            <w:shd w:val="clear" w:color="auto" w:fill="auto"/>
            <w:vAlign w:val="center"/>
          </w:tcPr>
          <w:p w:rsidR="001A22FC" w:rsidRPr="00320A37" w:rsidRDefault="001A22FC" w:rsidP="001A22FC">
            <w:pPr>
              <w:snapToGri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096" w:type="dxa"/>
            <w:vMerge/>
            <w:shd w:val="clear" w:color="auto" w:fill="auto"/>
            <w:vAlign w:val="center"/>
          </w:tcPr>
          <w:p w:rsidR="001A22FC" w:rsidRPr="00320A37" w:rsidRDefault="001A22FC" w:rsidP="001A22FC">
            <w:pPr>
              <w:snapToGri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1A22FC" w:rsidRPr="00320A37" w:rsidRDefault="001A22FC" w:rsidP="001A22FC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b/>
                <w:color w:val="000000" w:themeColor="text1"/>
                <w:sz w:val="26"/>
                <w:szCs w:val="26"/>
              </w:rPr>
              <w:t>от Санкт-Петербурга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A22FC" w:rsidRPr="00320A37" w:rsidRDefault="001A22FC" w:rsidP="00BC7203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b/>
                <w:color w:val="000000" w:themeColor="text1"/>
                <w:sz w:val="26"/>
                <w:szCs w:val="26"/>
              </w:rPr>
              <w:t>от Ханты-Мансийского автономного округа – Югры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A22FC" w:rsidRPr="00320A37" w:rsidRDefault="001A22FC" w:rsidP="001A22FC">
            <w:pPr>
              <w:snapToGri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B91154" w:rsidRPr="00B91154" w:rsidRDefault="00B91154">
      <w:pPr>
        <w:rPr>
          <w:sz w:val="2"/>
        </w:rPr>
      </w:pPr>
    </w:p>
    <w:tbl>
      <w:tblPr>
        <w:tblW w:w="15876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096"/>
        <w:gridCol w:w="3260"/>
        <w:gridCol w:w="3260"/>
        <w:gridCol w:w="2693"/>
      </w:tblGrid>
      <w:tr w:rsidR="00942B8F" w:rsidRPr="00320A37" w:rsidTr="00B91154">
        <w:trPr>
          <w:trHeight w:val="20"/>
          <w:tblHeader/>
        </w:trPr>
        <w:tc>
          <w:tcPr>
            <w:tcW w:w="567" w:type="dxa"/>
            <w:shd w:val="clear" w:color="auto" w:fill="auto"/>
            <w:vAlign w:val="center"/>
          </w:tcPr>
          <w:p w:rsidR="00976BCD" w:rsidRPr="00320A37" w:rsidRDefault="00703598" w:rsidP="001A22FC">
            <w:pPr>
              <w:pStyle w:val="af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976BCD" w:rsidRPr="00320A37" w:rsidRDefault="00703598" w:rsidP="001A22FC">
            <w:pPr>
              <w:pStyle w:val="af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rStyle w:val="20"/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76BCD" w:rsidRPr="00320A37" w:rsidRDefault="00703598" w:rsidP="001A22FC">
            <w:pPr>
              <w:pStyle w:val="af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rStyle w:val="20"/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76BCD" w:rsidRPr="00320A37" w:rsidRDefault="00703598" w:rsidP="001A22FC">
            <w:pPr>
              <w:pStyle w:val="af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rStyle w:val="20"/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76BCD" w:rsidRPr="00320A37" w:rsidRDefault="00703598" w:rsidP="001A22FC">
            <w:pPr>
              <w:pStyle w:val="af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rStyle w:val="20"/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</w:t>
            </w:r>
          </w:p>
        </w:tc>
      </w:tr>
      <w:tr w:rsidR="00942B8F" w:rsidRPr="00320A37" w:rsidTr="00B91154">
        <w:trPr>
          <w:trHeight w:val="293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976BCD" w:rsidRPr="00320A37" w:rsidRDefault="00703598" w:rsidP="001A22FC">
            <w:pPr>
              <w:pStyle w:val="af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1. В области</w:t>
            </w:r>
            <w:r w:rsidR="006E1F5E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 торгово-экономического сотрудничества</w:t>
            </w:r>
          </w:p>
        </w:tc>
      </w:tr>
      <w:tr w:rsidR="000C472C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0C472C" w:rsidRPr="00320A37" w:rsidRDefault="000C472C" w:rsidP="00320A37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1.1</w:t>
            </w:r>
          </w:p>
        </w:tc>
        <w:tc>
          <w:tcPr>
            <w:tcW w:w="6096" w:type="dxa"/>
            <w:shd w:val="clear" w:color="auto" w:fill="auto"/>
          </w:tcPr>
          <w:p w:rsidR="000C472C" w:rsidRPr="00320A37" w:rsidRDefault="000C472C" w:rsidP="00320A37">
            <w:pPr>
              <w:pStyle w:val="af3"/>
              <w:shd w:val="clear" w:color="auto" w:fill="FFFFFF"/>
              <w:tabs>
                <w:tab w:val="left" w:pos="4570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Содействие в рамках полномочий установлению прямых взаимовыгодных связей между хозяйствующими субъектами,</w:t>
            </w:r>
            <w:r w:rsidR="00F35FC0"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зарегистрированными на территориях Санкт-Петербурга 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и Ханты-Мансийского автономного округа – Югры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 xml:space="preserve"> (далее также – Регионы)</w:t>
            </w:r>
          </w:p>
        </w:tc>
        <w:tc>
          <w:tcPr>
            <w:tcW w:w="3260" w:type="dxa"/>
            <w:shd w:val="clear" w:color="auto" w:fill="auto"/>
          </w:tcPr>
          <w:p w:rsidR="000C472C" w:rsidRPr="00320A37" w:rsidRDefault="000C472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Комитет по внешним связям </w:t>
            </w:r>
            <w:r w:rsidRPr="00320A37">
              <w:rPr>
                <w:sz w:val="26"/>
                <w:szCs w:val="26"/>
              </w:rPr>
              <w:br/>
              <w:t>Санкт-Петербурга;</w:t>
            </w:r>
          </w:p>
          <w:p w:rsidR="000C472C" w:rsidRPr="00320A37" w:rsidRDefault="000C472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промышленной политике, инновациям</w:t>
            </w:r>
          </w:p>
          <w:p w:rsidR="001A22FC" w:rsidRPr="00320A37" w:rsidRDefault="000C472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торговле</w:t>
            </w:r>
          </w:p>
          <w:p w:rsidR="001A22FC" w:rsidRPr="00320A37" w:rsidRDefault="000C472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Санкт-Петербурга</w:t>
            </w:r>
            <w:r w:rsidR="001A22FC" w:rsidRPr="00320A37">
              <w:rPr>
                <w:sz w:val="26"/>
                <w:szCs w:val="26"/>
              </w:rPr>
              <w:t>;</w:t>
            </w:r>
          </w:p>
          <w:p w:rsidR="000C472C" w:rsidRPr="00320A37" w:rsidRDefault="001A22F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Санкт-Петербургское государственное бюджетное учреждение «Центр развития и поддержки предпринимательства»</w:t>
            </w:r>
          </w:p>
        </w:tc>
        <w:tc>
          <w:tcPr>
            <w:tcW w:w="3260" w:type="dxa"/>
            <w:shd w:val="clear" w:color="auto" w:fill="auto"/>
          </w:tcPr>
          <w:p w:rsidR="000C472C" w:rsidRPr="00320A37" w:rsidRDefault="001A22F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 экономического развития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0C472C" w:rsidRPr="00320A37" w:rsidRDefault="001A22FC" w:rsidP="00320A37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2024</w:t>
            </w:r>
            <w:r w:rsidR="00BC72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-</w:t>
            </w: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2027 гг.</w:t>
            </w:r>
          </w:p>
        </w:tc>
      </w:tr>
      <w:tr w:rsidR="000C472C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0C472C" w:rsidRPr="00320A37" w:rsidRDefault="000C472C" w:rsidP="00320A37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1.2</w:t>
            </w:r>
          </w:p>
        </w:tc>
        <w:tc>
          <w:tcPr>
            <w:tcW w:w="6096" w:type="dxa"/>
            <w:shd w:val="clear" w:color="auto" w:fill="auto"/>
          </w:tcPr>
          <w:p w:rsidR="000C472C" w:rsidRPr="00320A37" w:rsidRDefault="000C472C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организации взаимных бизнес-миссий хозяйствующих субъектов, зарегистрированных 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на территориях Санкт-Петербурга 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и Ханты-Мансийского автономного округа – Югры</w:t>
            </w:r>
          </w:p>
        </w:tc>
        <w:tc>
          <w:tcPr>
            <w:tcW w:w="3260" w:type="dxa"/>
            <w:shd w:val="clear" w:color="auto" w:fill="auto"/>
          </w:tcPr>
          <w:p w:rsidR="001A22FC" w:rsidRPr="00320A37" w:rsidRDefault="000C472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внешним связям Санкт-Петербурга;</w:t>
            </w:r>
          </w:p>
          <w:p w:rsidR="001A22FC" w:rsidRPr="00320A37" w:rsidRDefault="000C472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промышленной политике, инновациям</w:t>
            </w:r>
          </w:p>
          <w:p w:rsidR="001A22FC" w:rsidRPr="00320A37" w:rsidRDefault="000C472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торговле</w:t>
            </w:r>
          </w:p>
          <w:p w:rsidR="001A22FC" w:rsidRPr="00320A37" w:rsidRDefault="000C472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Санкт-Петербурга;</w:t>
            </w:r>
          </w:p>
          <w:p w:rsidR="000C472C" w:rsidRPr="00320A37" w:rsidRDefault="000C472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lastRenderedPageBreak/>
              <w:t>Санкт-Петербургское государственное бюджетное учреждение «Центр развития и поддержки предпринимательства»</w:t>
            </w:r>
          </w:p>
        </w:tc>
        <w:tc>
          <w:tcPr>
            <w:tcW w:w="3260" w:type="dxa"/>
            <w:shd w:val="clear" w:color="auto" w:fill="auto"/>
          </w:tcPr>
          <w:p w:rsidR="000C472C" w:rsidRPr="00320A37" w:rsidRDefault="001A22F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lastRenderedPageBreak/>
              <w:t>Департамент экономического развития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0C472C" w:rsidRPr="00320A37" w:rsidRDefault="001A22FC" w:rsidP="00320A37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2024-2027 гг.</w:t>
            </w:r>
          </w:p>
        </w:tc>
      </w:tr>
      <w:tr w:rsidR="00F9446E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F9446E" w:rsidRPr="00320A37" w:rsidRDefault="00F9446E" w:rsidP="00320A37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1.</w:t>
            </w:r>
            <w:r w:rsidR="000C472C" w:rsidRPr="00320A37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:rsidR="00F9446E" w:rsidRPr="00320A37" w:rsidRDefault="004E3BDF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Обмен информацией об инвестиционных форумах, выставках, семинарах, конференциях</w:t>
            </w:r>
            <w:r w:rsidR="000B3C84"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и иных мероприятиях, проводимых</w:t>
            </w:r>
            <w:r w:rsidR="000B3C84"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2" w:rsidRPr="00320A37">
              <w:rPr>
                <w:rFonts w:ascii="Times New Roman" w:hAnsi="Times New Roman" w:cs="Times New Roman"/>
                <w:sz w:val="26"/>
                <w:szCs w:val="26"/>
              </w:rPr>
              <w:t>на территори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>ях</w:t>
            </w:r>
            <w:r w:rsidR="00C56AD2"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>Регион</w:t>
            </w:r>
            <w:r w:rsidR="0000285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, содействие привлечению к участию в них заинтересованных</w:t>
            </w:r>
            <w:r w:rsidR="00C56AD2"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хозяйствующих субъектов 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0C472C"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Санкт-Петербурга и </w:t>
            </w:r>
            <w:r w:rsidR="00C56AD2" w:rsidRPr="00320A37">
              <w:rPr>
                <w:rFonts w:ascii="Times New Roman" w:hAnsi="Times New Roman" w:cs="Times New Roman"/>
                <w:sz w:val="26"/>
                <w:szCs w:val="26"/>
              </w:rPr>
              <w:t>Ханты-М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ансийского автономного округа – Югры</w:t>
            </w:r>
          </w:p>
        </w:tc>
        <w:tc>
          <w:tcPr>
            <w:tcW w:w="3260" w:type="dxa"/>
            <w:shd w:val="clear" w:color="auto" w:fill="auto"/>
          </w:tcPr>
          <w:p w:rsidR="001A22FC" w:rsidRPr="00320A37" w:rsidRDefault="00FB1970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Комитет по инвестициям Санкт-Петербурга; </w:t>
            </w:r>
            <w:r w:rsidRPr="00320A37">
              <w:rPr>
                <w:sz w:val="26"/>
                <w:szCs w:val="26"/>
              </w:rPr>
              <w:br/>
            </w:r>
            <w:r w:rsidR="001A22FC" w:rsidRPr="00320A37">
              <w:rPr>
                <w:sz w:val="26"/>
                <w:szCs w:val="26"/>
              </w:rPr>
              <w:t>Комитет по промышленной политике, инновациям</w:t>
            </w:r>
          </w:p>
          <w:p w:rsidR="001A22FC" w:rsidRPr="00320A37" w:rsidRDefault="001A22F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торговле</w:t>
            </w:r>
          </w:p>
          <w:p w:rsidR="001A22FC" w:rsidRPr="00320A37" w:rsidRDefault="001A22F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Санкт-Петербурга;</w:t>
            </w:r>
          </w:p>
          <w:p w:rsidR="00F9446E" w:rsidRPr="00320A37" w:rsidRDefault="001A22F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Санкт-Петербургское государственное бюджетное учреждение «Центр развития и поддержки предпринимательства»</w:t>
            </w:r>
          </w:p>
        </w:tc>
        <w:tc>
          <w:tcPr>
            <w:tcW w:w="3260" w:type="dxa"/>
            <w:shd w:val="clear" w:color="auto" w:fill="auto"/>
          </w:tcPr>
          <w:p w:rsidR="00F9446E" w:rsidRPr="00320A37" w:rsidRDefault="000C472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 экономического развития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F9446E" w:rsidRPr="00320A37" w:rsidRDefault="001A22FC" w:rsidP="00320A37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2024-2027 гг.</w:t>
            </w:r>
          </w:p>
        </w:tc>
      </w:tr>
      <w:tr w:rsidR="00AE2B7F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AE2B7F" w:rsidRPr="00320A37" w:rsidRDefault="00AE2B7F" w:rsidP="00320A37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1.</w:t>
            </w:r>
            <w:r w:rsidR="000C472C" w:rsidRPr="00320A37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6096" w:type="dxa"/>
            <w:shd w:val="clear" w:color="auto" w:fill="auto"/>
          </w:tcPr>
          <w:p w:rsidR="00AE2B7F" w:rsidRPr="00320A37" w:rsidRDefault="00AE2B7F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Обмен информационно-статистическими материалами и опытом работы в сфере создания благоприятных условий ведения бизнеса 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и улучшения инвестиционного климата</w:t>
            </w:r>
          </w:p>
        </w:tc>
        <w:tc>
          <w:tcPr>
            <w:tcW w:w="3260" w:type="dxa"/>
            <w:shd w:val="clear" w:color="auto" w:fill="auto"/>
          </w:tcPr>
          <w:p w:rsidR="001A22FC" w:rsidRPr="00320A37" w:rsidRDefault="001A22F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промышленной политике, инновациям</w:t>
            </w:r>
          </w:p>
          <w:p w:rsidR="001A22FC" w:rsidRPr="00320A37" w:rsidRDefault="001A22F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торговле</w:t>
            </w:r>
          </w:p>
          <w:p w:rsidR="001A22FC" w:rsidRPr="00320A37" w:rsidRDefault="001A22F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Санкт-Петербурга;</w:t>
            </w:r>
          </w:p>
          <w:p w:rsidR="00AE2B7F" w:rsidRPr="00320A37" w:rsidRDefault="001A22F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инвестициям Санкт-Петербурга</w:t>
            </w:r>
          </w:p>
        </w:tc>
        <w:tc>
          <w:tcPr>
            <w:tcW w:w="3260" w:type="dxa"/>
            <w:shd w:val="clear" w:color="auto" w:fill="auto"/>
          </w:tcPr>
          <w:p w:rsidR="00AE2B7F" w:rsidRPr="00320A37" w:rsidRDefault="000C472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 экономического развития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AE2B7F" w:rsidRPr="00320A37" w:rsidRDefault="001A22FC" w:rsidP="00320A37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2024-2027 гг.</w:t>
            </w:r>
          </w:p>
        </w:tc>
      </w:tr>
      <w:tr w:rsidR="006E1F5E" w:rsidRPr="00320A37" w:rsidTr="00F15D80">
        <w:trPr>
          <w:trHeight w:val="42"/>
        </w:trPr>
        <w:tc>
          <w:tcPr>
            <w:tcW w:w="567" w:type="dxa"/>
            <w:shd w:val="clear" w:color="auto" w:fill="auto"/>
          </w:tcPr>
          <w:p w:rsidR="006E1F5E" w:rsidRPr="00320A37" w:rsidRDefault="00AE2B7F" w:rsidP="00320A37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1.</w:t>
            </w:r>
            <w:r w:rsidR="000C472C" w:rsidRPr="00320A37"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6096" w:type="dxa"/>
            <w:shd w:val="clear" w:color="auto" w:fill="auto"/>
          </w:tcPr>
          <w:p w:rsidR="006E1F5E" w:rsidRPr="00320A37" w:rsidRDefault="004E3BDF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Обмен информацией о внедрении инструментов «Регионального экспортного стандарта 2.0» </w:t>
            </w:r>
            <w:r w:rsidR="00C56AD2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в рамках национального проекта «Международная коопе</w:t>
            </w:r>
            <w:r w:rsidR="00C56AD2" w:rsidRPr="00320A37">
              <w:rPr>
                <w:rFonts w:ascii="Times New Roman" w:hAnsi="Times New Roman" w:cs="Times New Roman"/>
                <w:sz w:val="26"/>
                <w:szCs w:val="26"/>
              </w:rPr>
              <w:t>рация и экспорт» на территори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>ях Регионов</w:t>
            </w:r>
          </w:p>
        </w:tc>
        <w:tc>
          <w:tcPr>
            <w:tcW w:w="3260" w:type="dxa"/>
            <w:shd w:val="clear" w:color="auto" w:fill="auto"/>
          </w:tcPr>
          <w:p w:rsidR="00A53A8A" w:rsidRPr="00320A37" w:rsidRDefault="00A53A8A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промышленной политике, инновациям</w:t>
            </w:r>
          </w:p>
          <w:p w:rsidR="00A53A8A" w:rsidRPr="00320A37" w:rsidRDefault="00A53A8A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торговле</w:t>
            </w:r>
          </w:p>
          <w:p w:rsidR="00A53A8A" w:rsidRPr="00320A37" w:rsidRDefault="00A53A8A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Санкт-Петербурга;</w:t>
            </w:r>
          </w:p>
          <w:p w:rsidR="006E1F5E" w:rsidRDefault="00A53A8A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Санкт-Петербургское государственное бюджетное учреждение «Центр развития и поддержки предпринимательства»</w:t>
            </w:r>
          </w:p>
          <w:p w:rsidR="00776CBC" w:rsidRPr="00320A37" w:rsidRDefault="00776CBC" w:rsidP="00320A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</w:tcPr>
          <w:p w:rsidR="006E1F5E" w:rsidRPr="00320A37" w:rsidRDefault="000C472C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lastRenderedPageBreak/>
              <w:t>Департамент экономического развития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6E1F5E" w:rsidRPr="00320A37" w:rsidRDefault="001A22FC" w:rsidP="00320A37">
            <w:pPr>
              <w:snapToGrid w:val="0"/>
              <w:jc w:val="center"/>
              <w:rPr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473407" w:rsidRPr="00320A37" w:rsidTr="00B91154">
        <w:trPr>
          <w:trHeight w:val="205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473407" w:rsidRPr="00320A37" w:rsidRDefault="00473407" w:rsidP="00B65602">
            <w:pPr>
              <w:pStyle w:val="af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2. В области охраны объектов культурного наследия</w:t>
            </w:r>
          </w:p>
        </w:tc>
      </w:tr>
      <w:tr w:rsidR="00473407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473407" w:rsidRPr="00320A37" w:rsidRDefault="00473407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2.1</w:t>
            </w:r>
          </w:p>
        </w:tc>
        <w:tc>
          <w:tcPr>
            <w:tcW w:w="6096" w:type="dxa"/>
            <w:shd w:val="clear" w:color="auto" w:fill="auto"/>
          </w:tcPr>
          <w:p w:rsidR="00473407" w:rsidRPr="00320A37" w:rsidRDefault="00473407" w:rsidP="00320A37">
            <w:pPr>
              <w:tabs>
                <w:tab w:val="left" w:pos="8661"/>
              </w:tabs>
              <w:jc w:val="both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 xml:space="preserve">Обмен опытом </w:t>
            </w:r>
            <w:r w:rsidR="00002858">
              <w:rPr>
                <w:bCs/>
                <w:sz w:val="26"/>
                <w:szCs w:val="26"/>
              </w:rPr>
              <w:t>в сфере</w:t>
            </w:r>
            <w:r w:rsidRPr="00320A37">
              <w:rPr>
                <w:bCs/>
                <w:sz w:val="26"/>
                <w:szCs w:val="26"/>
              </w:rPr>
              <w:t xml:space="preserve"> государственного контроля (надзора) в области охраны объектов культурного наследия и государственной охраны объектов культурного наследия</w:t>
            </w:r>
          </w:p>
        </w:tc>
        <w:tc>
          <w:tcPr>
            <w:tcW w:w="3260" w:type="dxa"/>
            <w:shd w:val="clear" w:color="auto" w:fill="auto"/>
          </w:tcPr>
          <w:p w:rsidR="00A53A8A" w:rsidRPr="00320A37" w:rsidRDefault="00A53A8A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Комитет</w:t>
            </w:r>
          </w:p>
          <w:p w:rsidR="00A53A8A" w:rsidRPr="00320A37" w:rsidRDefault="00A53A8A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по государственному контролю, использованию</w:t>
            </w:r>
          </w:p>
          <w:p w:rsidR="00473407" w:rsidRPr="00320A37" w:rsidRDefault="00A53A8A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и охране памятников истории и культуры</w:t>
            </w:r>
          </w:p>
        </w:tc>
        <w:tc>
          <w:tcPr>
            <w:tcW w:w="3260" w:type="dxa"/>
            <w:shd w:val="clear" w:color="auto" w:fill="auto"/>
          </w:tcPr>
          <w:p w:rsidR="00473407" w:rsidRPr="00320A37" w:rsidRDefault="000C472C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Служба государственной охраны объектов культурного наследия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473407" w:rsidRPr="00320A37" w:rsidRDefault="00A53A8A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473407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473407" w:rsidRPr="00320A37" w:rsidRDefault="00473407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2.2</w:t>
            </w:r>
          </w:p>
        </w:tc>
        <w:tc>
          <w:tcPr>
            <w:tcW w:w="6096" w:type="dxa"/>
            <w:shd w:val="clear" w:color="auto" w:fill="auto"/>
          </w:tcPr>
          <w:p w:rsidR="00473407" w:rsidRPr="00320A37" w:rsidRDefault="00473407" w:rsidP="00320A37">
            <w:pPr>
              <w:tabs>
                <w:tab w:val="left" w:pos="8661"/>
              </w:tabs>
              <w:jc w:val="both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Участие в научно-практических конференциях</w:t>
            </w:r>
            <w:r w:rsidR="006421B8" w:rsidRPr="00320A37">
              <w:rPr>
                <w:bCs/>
                <w:sz w:val="26"/>
                <w:szCs w:val="26"/>
              </w:rPr>
              <w:t xml:space="preserve">, </w:t>
            </w:r>
            <w:r w:rsidRPr="00320A37">
              <w:rPr>
                <w:bCs/>
                <w:sz w:val="26"/>
                <w:szCs w:val="26"/>
              </w:rPr>
              <w:t>семинарах, совещаниях</w:t>
            </w:r>
            <w:r w:rsidR="006421B8" w:rsidRPr="00320A37">
              <w:rPr>
                <w:bCs/>
                <w:sz w:val="26"/>
                <w:szCs w:val="26"/>
              </w:rPr>
              <w:t xml:space="preserve"> и иных мероприятиях</w:t>
            </w:r>
            <w:r w:rsidRPr="00320A37">
              <w:rPr>
                <w:bCs/>
                <w:sz w:val="26"/>
                <w:szCs w:val="26"/>
              </w:rPr>
              <w:t xml:space="preserve"> </w:t>
            </w:r>
            <w:r w:rsidR="00941447" w:rsidRPr="00320A37">
              <w:rPr>
                <w:bCs/>
                <w:sz w:val="26"/>
                <w:szCs w:val="26"/>
              </w:rPr>
              <w:br/>
            </w:r>
            <w:r w:rsidRPr="00320A37">
              <w:rPr>
                <w:bCs/>
                <w:sz w:val="26"/>
                <w:szCs w:val="26"/>
              </w:rPr>
              <w:t xml:space="preserve">по проблемам государственного контроля (надзора) </w:t>
            </w:r>
            <w:r w:rsidR="00941447" w:rsidRPr="00320A37">
              <w:rPr>
                <w:bCs/>
                <w:sz w:val="26"/>
                <w:szCs w:val="26"/>
              </w:rPr>
              <w:br/>
            </w:r>
            <w:r w:rsidRPr="00320A37">
              <w:rPr>
                <w:bCs/>
                <w:sz w:val="26"/>
                <w:szCs w:val="26"/>
              </w:rPr>
              <w:t xml:space="preserve">в области охраны объектов культурного наследия </w:t>
            </w:r>
            <w:r w:rsidR="00C56AD2" w:rsidRPr="00320A37">
              <w:rPr>
                <w:bCs/>
                <w:sz w:val="26"/>
                <w:szCs w:val="26"/>
              </w:rPr>
              <w:br/>
            </w:r>
            <w:r w:rsidRPr="00320A37">
              <w:rPr>
                <w:bCs/>
                <w:sz w:val="26"/>
                <w:szCs w:val="26"/>
              </w:rPr>
              <w:t>и государственной охраны объектов культурного наследия, представляющих взаимный интерес</w:t>
            </w:r>
          </w:p>
        </w:tc>
        <w:tc>
          <w:tcPr>
            <w:tcW w:w="3260" w:type="dxa"/>
            <w:shd w:val="clear" w:color="auto" w:fill="auto"/>
          </w:tcPr>
          <w:p w:rsidR="00A53A8A" w:rsidRPr="00320A37" w:rsidRDefault="00A53A8A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Комитет</w:t>
            </w:r>
          </w:p>
          <w:p w:rsidR="00A53A8A" w:rsidRPr="00320A37" w:rsidRDefault="00A53A8A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по государственному контролю, использованию</w:t>
            </w:r>
          </w:p>
          <w:p w:rsidR="00473407" w:rsidRPr="00320A37" w:rsidRDefault="00A53A8A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и охране памятников истории и культуры</w:t>
            </w:r>
          </w:p>
        </w:tc>
        <w:tc>
          <w:tcPr>
            <w:tcW w:w="3260" w:type="dxa"/>
            <w:shd w:val="clear" w:color="auto" w:fill="auto"/>
          </w:tcPr>
          <w:p w:rsidR="00473407" w:rsidRPr="00320A37" w:rsidRDefault="000C472C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Служба государственной охраны объектов культурного наследия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473407" w:rsidRPr="00320A37" w:rsidRDefault="00A53A8A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0B3C84" w:rsidRPr="00320A37" w:rsidTr="00B91154">
        <w:trPr>
          <w:trHeight w:val="259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0B3C84" w:rsidRPr="00320A37" w:rsidRDefault="000B3C84" w:rsidP="001A22FC">
            <w:pPr>
              <w:pStyle w:val="af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3. В области </w:t>
            </w:r>
            <w:r w:rsidR="000C472C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информатизации</w:t>
            </w:r>
            <w:r w:rsidR="00E32086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 и</w:t>
            </w:r>
            <w:r w:rsidR="00F35FC0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 связи </w:t>
            </w:r>
          </w:p>
        </w:tc>
      </w:tr>
      <w:tr w:rsidR="000B3C84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0B3C84" w:rsidRPr="00320A37" w:rsidRDefault="00F35FC0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3.1</w:t>
            </w:r>
          </w:p>
        </w:tc>
        <w:tc>
          <w:tcPr>
            <w:tcW w:w="6096" w:type="dxa"/>
            <w:shd w:val="clear" w:color="auto" w:fill="auto"/>
          </w:tcPr>
          <w:p w:rsidR="000B3C84" w:rsidRPr="00320A37" w:rsidRDefault="00F35FC0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Участие специалистов в сфере информатизации 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Санкт-Петербурга и </w:t>
            </w:r>
            <w:r w:rsidR="00A53A8A" w:rsidRPr="00320A37">
              <w:rPr>
                <w:rFonts w:ascii="Times New Roman" w:hAnsi="Times New Roman" w:cs="Times New Roman"/>
                <w:sz w:val="26"/>
                <w:szCs w:val="26"/>
              </w:rPr>
              <w:t>Ханты-Мансийского автономного округа – Югры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 в работе мероприятий межрегионального и международного уровней, научно-практических конференций, семинаров, совещаний по вопросам расширения сфер внедрения цифровых технологий</w:t>
            </w:r>
          </w:p>
        </w:tc>
        <w:tc>
          <w:tcPr>
            <w:tcW w:w="3260" w:type="dxa"/>
            <w:shd w:val="clear" w:color="auto" w:fill="auto"/>
          </w:tcPr>
          <w:p w:rsidR="00A53A8A" w:rsidRPr="00320A37" w:rsidRDefault="006421B8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</w:t>
            </w:r>
          </w:p>
          <w:p w:rsidR="000B3C84" w:rsidRPr="00320A37" w:rsidRDefault="006421B8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по информатизации и связи</w:t>
            </w:r>
          </w:p>
        </w:tc>
        <w:tc>
          <w:tcPr>
            <w:tcW w:w="3260" w:type="dxa"/>
            <w:shd w:val="clear" w:color="auto" w:fill="auto"/>
          </w:tcPr>
          <w:p w:rsidR="00947404" w:rsidRPr="00320A37" w:rsidRDefault="00F35FC0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 информационных технологий и цифрового развития</w:t>
            </w:r>
          </w:p>
          <w:p w:rsidR="000B3C84" w:rsidRPr="00320A37" w:rsidRDefault="00F35FC0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0B3C84" w:rsidRPr="00320A37" w:rsidRDefault="00A53A8A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2024-2027 гг.</w:t>
            </w:r>
          </w:p>
        </w:tc>
      </w:tr>
      <w:tr w:rsidR="00F35FC0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F35FC0" w:rsidRPr="00320A37" w:rsidRDefault="00F35FC0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3.2</w:t>
            </w:r>
          </w:p>
        </w:tc>
        <w:tc>
          <w:tcPr>
            <w:tcW w:w="6096" w:type="dxa"/>
            <w:shd w:val="clear" w:color="auto" w:fill="auto"/>
          </w:tcPr>
          <w:p w:rsidR="00F35FC0" w:rsidRPr="00320A37" w:rsidRDefault="00D86255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</w:t>
            </w:r>
            <w:r w:rsidR="00002858">
              <w:rPr>
                <w:rFonts w:ascii="Times New Roman" w:hAnsi="Times New Roman" w:cs="Times New Roman"/>
                <w:sz w:val="26"/>
                <w:szCs w:val="26"/>
              </w:rPr>
              <w:t xml:space="preserve">в сфере 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создания и развития государственных информационных систем в области цифровой трансформации отраслей экономики, социальной сферы и государственного управления</w:t>
            </w:r>
          </w:p>
        </w:tc>
        <w:tc>
          <w:tcPr>
            <w:tcW w:w="3260" w:type="dxa"/>
            <w:shd w:val="clear" w:color="auto" w:fill="auto"/>
          </w:tcPr>
          <w:p w:rsidR="00A53A8A" w:rsidRPr="00320A37" w:rsidRDefault="006421B8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</w:t>
            </w:r>
          </w:p>
          <w:p w:rsidR="00F35FC0" w:rsidRDefault="006421B8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по информатизации и связи</w:t>
            </w:r>
          </w:p>
          <w:p w:rsidR="00776CBC" w:rsidRDefault="00776CBC" w:rsidP="003B4461">
            <w:pPr>
              <w:jc w:val="center"/>
              <w:rPr>
                <w:sz w:val="26"/>
                <w:szCs w:val="26"/>
              </w:rPr>
            </w:pPr>
          </w:p>
          <w:p w:rsidR="00776CBC" w:rsidRDefault="00776CBC" w:rsidP="003B4461">
            <w:pPr>
              <w:jc w:val="center"/>
              <w:rPr>
                <w:sz w:val="26"/>
                <w:szCs w:val="26"/>
              </w:rPr>
            </w:pPr>
          </w:p>
          <w:p w:rsidR="00776CBC" w:rsidRPr="00320A37" w:rsidRDefault="00776CBC" w:rsidP="003B44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</w:tcPr>
          <w:p w:rsidR="00F35FC0" w:rsidRDefault="00F35FC0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Департамент информационных технологий и цифрового развития </w:t>
            </w:r>
            <w:r w:rsidRPr="00320A37">
              <w:rPr>
                <w:sz w:val="26"/>
                <w:szCs w:val="26"/>
              </w:rPr>
              <w:br/>
              <w:t>Ханты-Мансийского автономного округа – Югры</w:t>
            </w:r>
          </w:p>
          <w:p w:rsidR="00776CBC" w:rsidRDefault="00776CBC" w:rsidP="003B4461">
            <w:pPr>
              <w:jc w:val="center"/>
              <w:rPr>
                <w:sz w:val="26"/>
                <w:szCs w:val="26"/>
              </w:rPr>
            </w:pPr>
          </w:p>
          <w:p w:rsidR="00776CBC" w:rsidRDefault="00776CBC" w:rsidP="003B4461">
            <w:pPr>
              <w:jc w:val="center"/>
              <w:rPr>
                <w:sz w:val="26"/>
                <w:szCs w:val="26"/>
              </w:rPr>
            </w:pPr>
          </w:p>
          <w:p w:rsidR="00776CBC" w:rsidRPr="00320A37" w:rsidRDefault="00776CBC" w:rsidP="003B44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F35FC0" w:rsidRPr="00320A37" w:rsidRDefault="00A53A8A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2024-2027 гг.</w:t>
            </w:r>
          </w:p>
        </w:tc>
      </w:tr>
      <w:tr w:rsidR="000B3C84" w:rsidRPr="00320A37" w:rsidTr="00B91154">
        <w:trPr>
          <w:trHeight w:val="283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0B3C84" w:rsidRPr="00320A37" w:rsidRDefault="000B3C84" w:rsidP="001A22FC">
            <w:pPr>
              <w:pStyle w:val="af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lastRenderedPageBreak/>
              <w:t xml:space="preserve">4. В области </w:t>
            </w:r>
            <w:r w:rsidR="00C128D8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туризма, </w:t>
            </w: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культуры</w:t>
            </w:r>
            <w:r w:rsidR="006421B8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 и библиотечного дела</w:t>
            </w:r>
          </w:p>
        </w:tc>
      </w:tr>
      <w:tr w:rsidR="00C128D8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C128D8" w:rsidRPr="00320A37" w:rsidRDefault="00A53A8A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4.1</w:t>
            </w:r>
          </w:p>
        </w:tc>
        <w:tc>
          <w:tcPr>
            <w:tcW w:w="6096" w:type="dxa"/>
            <w:shd w:val="clear" w:color="auto" w:fill="auto"/>
          </w:tcPr>
          <w:p w:rsidR="00C128D8" w:rsidRPr="00320A37" w:rsidRDefault="00AE5929" w:rsidP="00320A3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 xml:space="preserve">Обмен имиджевой социальной рекламой в области туризма между Санкт-Петербургом </w:t>
            </w:r>
            <w:r w:rsidRPr="00320A37">
              <w:rPr>
                <w:color w:val="000000" w:themeColor="text1"/>
                <w:sz w:val="26"/>
                <w:szCs w:val="26"/>
              </w:rPr>
              <w:br/>
              <w:t>и Ханты-Мансийским автономным округом – Югрой</w:t>
            </w:r>
          </w:p>
        </w:tc>
        <w:tc>
          <w:tcPr>
            <w:tcW w:w="3260" w:type="dxa"/>
            <w:shd w:val="clear" w:color="auto" w:fill="auto"/>
          </w:tcPr>
          <w:p w:rsidR="00AB721F" w:rsidRPr="00320A37" w:rsidRDefault="00AB721F" w:rsidP="003B4461">
            <w:pPr>
              <w:tabs>
                <w:tab w:val="left" w:pos="8661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Комитет по развитию туризма Санкт-Петербурга; Санкт-Петербургское государственное бюджетное учреждение</w:t>
            </w:r>
          </w:p>
          <w:p w:rsidR="00C128D8" w:rsidRPr="00320A37" w:rsidRDefault="00AB721F" w:rsidP="003B4461">
            <w:pPr>
              <w:tabs>
                <w:tab w:val="left" w:pos="8661"/>
              </w:tabs>
              <w:jc w:val="center"/>
              <w:rPr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 xml:space="preserve">«Городское </w:t>
            </w:r>
            <w:r w:rsidR="00002858">
              <w:rPr>
                <w:color w:val="000000" w:themeColor="text1"/>
                <w:sz w:val="26"/>
                <w:szCs w:val="26"/>
              </w:rPr>
              <w:t>т</w:t>
            </w:r>
            <w:r w:rsidRPr="00320A37">
              <w:rPr>
                <w:color w:val="000000" w:themeColor="text1"/>
                <w:sz w:val="26"/>
                <w:szCs w:val="26"/>
              </w:rPr>
              <w:t>уристско-</w:t>
            </w:r>
            <w:r w:rsidR="00002858">
              <w:rPr>
                <w:color w:val="000000" w:themeColor="text1"/>
                <w:sz w:val="26"/>
                <w:szCs w:val="26"/>
              </w:rPr>
              <w:t>и</w:t>
            </w:r>
            <w:r w:rsidRPr="00320A37">
              <w:rPr>
                <w:color w:val="000000" w:themeColor="text1"/>
                <w:sz w:val="26"/>
                <w:szCs w:val="26"/>
              </w:rPr>
              <w:t xml:space="preserve">нформационное </w:t>
            </w:r>
            <w:r w:rsidR="00002858">
              <w:rPr>
                <w:color w:val="000000" w:themeColor="text1"/>
                <w:sz w:val="26"/>
                <w:szCs w:val="26"/>
              </w:rPr>
              <w:t>б</w:t>
            </w:r>
            <w:r w:rsidRPr="00320A37">
              <w:rPr>
                <w:color w:val="000000" w:themeColor="text1"/>
                <w:sz w:val="26"/>
                <w:szCs w:val="26"/>
              </w:rPr>
              <w:t xml:space="preserve">юро»; Комитет по печати </w:t>
            </w:r>
            <w:r w:rsidRPr="00320A37">
              <w:rPr>
                <w:color w:val="000000" w:themeColor="text1"/>
                <w:sz w:val="26"/>
                <w:szCs w:val="26"/>
              </w:rPr>
              <w:br/>
              <w:t xml:space="preserve">и взаимодействию </w:t>
            </w:r>
            <w:r w:rsidRPr="00320A37">
              <w:rPr>
                <w:color w:val="000000" w:themeColor="text1"/>
                <w:sz w:val="26"/>
                <w:szCs w:val="26"/>
              </w:rPr>
              <w:br/>
              <w:t>со средствами массовой информации</w:t>
            </w:r>
          </w:p>
        </w:tc>
        <w:tc>
          <w:tcPr>
            <w:tcW w:w="3260" w:type="dxa"/>
            <w:shd w:val="clear" w:color="auto" w:fill="auto"/>
          </w:tcPr>
          <w:p w:rsidR="00D514A9" w:rsidRPr="00320A37" w:rsidRDefault="00D514A9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Департамента промышленности</w:t>
            </w:r>
          </w:p>
          <w:p w:rsidR="00C128D8" w:rsidRPr="00320A37" w:rsidRDefault="00D514A9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C128D8" w:rsidRPr="00320A37" w:rsidRDefault="00D514A9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2024-2027 гг.</w:t>
            </w:r>
          </w:p>
        </w:tc>
      </w:tr>
      <w:tr w:rsidR="00504786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504786" w:rsidRPr="00320A37" w:rsidRDefault="0050478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4.2</w:t>
            </w:r>
          </w:p>
        </w:tc>
        <w:tc>
          <w:tcPr>
            <w:tcW w:w="6096" w:type="dxa"/>
            <w:shd w:val="clear" w:color="auto" w:fill="auto"/>
          </w:tcPr>
          <w:p w:rsidR="00504786" w:rsidRPr="00320A37" w:rsidRDefault="00504786" w:rsidP="00320A3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Организация и проведение презентаций туристского потенциала Санкт-Петербурга и Ханты-Мансийского автономного округа</w:t>
            </w:r>
            <w:r w:rsidR="002A58FA" w:rsidRPr="00320A37">
              <w:rPr>
                <w:color w:val="000000" w:themeColor="text1"/>
                <w:sz w:val="26"/>
                <w:szCs w:val="26"/>
              </w:rPr>
              <w:t xml:space="preserve"> – </w:t>
            </w:r>
            <w:r w:rsidRPr="00320A37">
              <w:rPr>
                <w:color w:val="000000" w:themeColor="text1"/>
                <w:sz w:val="26"/>
                <w:szCs w:val="26"/>
              </w:rPr>
              <w:t>Югр</w:t>
            </w:r>
            <w:r w:rsidR="002A58FA" w:rsidRPr="00320A37">
              <w:rPr>
                <w:color w:val="000000" w:themeColor="text1"/>
                <w:sz w:val="26"/>
                <w:szCs w:val="26"/>
              </w:rPr>
              <w:t>ы</w:t>
            </w:r>
            <w:r w:rsidRPr="00320A37">
              <w:rPr>
                <w:color w:val="000000" w:themeColor="text1"/>
                <w:sz w:val="26"/>
                <w:szCs w:val="26"/>
              </w:rPr>
              <w:t xml:space="preserve"> для представителей туристской отрасли и средств массовой информации на взаимной основе</w:t>
            </w:r>
          </w:p>
        </w:tc>
        <w:tc>
          <w:tcPr>
            <w:tcW w:w="3260" w:type="dxa"/>
            <w:shd w:val="clear" w:color="auto" w:fill="auto"/>
          </w:tcPr>
          <w:p w:rsidR="00504786" w:rsidRPr="00320A37" w:rsidRDefault="002A58FA" w:rsidP="003B4461">
            <w:pPr>
              <w:tabs>
                <w:tab w:val="left" w:pos="8661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Комитет по развитию туризма Санкт-Петербурга</w:t>
            </w:r>
          </w:p>
        </w:tc>
        <w:tc>
          <w:tcPr>
            <w:tcW w:w="3260" w:type="dxa"/>
            <w:shd w:val="clear" w:color="auto" w:fill="auto"/>
          </w:tcPr>
          <w:p w:rsidR="002A58FA" w:rsidRPr="00320A37" w:rsidRDefault="002A58FA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Департамента промышленности</w:t>
            </w:r>
          </w:p>
          <w:p w:rsidR="00504786" w:rsidRPr="00320A37" w:rsidRDefault="002A58FA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504786" w:rsidRPr="00320A37" w:rsidRDefault="00A67F2D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2024-2027 гг.</w:t>
            </w:r>
          </w:p>
        </w:tc>
      </w:tr>
      <w:tr w:rsidR="00C128D8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C128D8" w:rsidRPr="00320A37" w:rsidRDefault="00A53A8A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4.</w:t>
            </w:r>
            <w:r w:rsidR="00504786" w:rsidRPr="00320A37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:rsidR="00C128D8" w:rsidRPr="00320A37" w:rsidRDefault="00C128D8" w:rsidP="00320A37">
            <w:pPr>
              <w:tabs>
                <w:tab w:val="left" w:pos="8661"/>
              </w:tabs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Обмен информацией о мероприятиях, проводимых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в сфере туризма, на территориях Санкт-Петербурга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и </w:t>
            </w:r>
            <w:r w:rsidR="00A53A8A" w:rsidRPr="00320A37">
              <w:rPr>
                <w:color w:val="000000" w:themeColor="text1"/>
                <w:sz w:val="26"/>
                <w:szCs w:val="26"/>
              </w:rPr>
              <w:t>Ханты-Мансийского автономного округа – Югры</w:t>
            </w:r>
            <w:r w:rsidRPr="00320A37">
              <w:rPr>
                <w:sz w:val="26"/>
                <w:szCs w:val="26"/>
              </w:rPr>
              <w:t xml:space="preserve">,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а также ее размещение на официальных </w:t>
            </w:r>
            <w:r w:rsidR="0052585B">
              <w:rPr>
                <w:sz w:val="26"/>
                <w:szCs w:val="26"/>
              </w:rPr>
              <w:t>и</w:t>
            </w:r>
            <w:r w:rsidRPr="00320A37">
              <w:rPr>
                <w:sz w:val="26"/>
                <w:szCs w:val="26"/>
              </w:rPr>
              <w:t xml:space="preserve">нтернет-ресурсах туристско-информационных организаций </w:t>
            </w:r>
            <w:r w:rsidRPr="00320A37">
              <w:rPr>
                <w:sz w:val="26"/>
                <w:szCs w:val="26"/>
              </w:rPr>
              <w:br/>
              <w:t xml:space="preserve">Санкт-Петербурга и </w:t>
            </w:r>
            <w:r w:rsidR="00A53A8A" w:rsidRPr="00320A37">
              <w:rPr>
                <w:color w:val="000000" w:themeColor="text1"/>
                <w:sz w:val="26"/>
                <w:szCs w:val="26"/>
              </w:rPr>
              <w:t>Ханты-Мансийского автономного округа – Югры</w:t>
            </w:r>
          </w:p>
        </w:tc>
        <w:tc>
          <w:tcPr>
            <w:tcW w:w="3260" w:type="dxa"/>
            <w:shd w:val="clear" w:color="auto" w:fill="auto"/>
          </w:tcPr>
          <w:p w:rsidR="00962000" w:rsidRPr="00320A37" w:rsidRDefault="00962000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развитию туризма Санкт-Петербурга;</w:t>
            </w:r>
          </w:p>
          <w:p w:rsidR="00C128D8" w:rsidRPr="00320A37" w:rsidRDefault="00962000" w:rsidP="003B4461">
            <w:pPr>
              <w:tabs>
                <w:tab w:val="left" w:pos="8661"/>
              </w:tabs>
              <w:jc w:val="center"/>
              <w:rPr>
                <w:sz w:val="26"/>
                <w:szCs w:val="26"/>
              </w:rPr>
            </w:pPr>
            <w:r w:rsidRPr="00320A37">
              <w:rPr>
                <w:rStyle w:val="style-bold"/>
                <w:sz w:val="26"/>
                <w:szCs w:val="26"/>
              </w:rPr>
              <w:t xml:space="preserve">Санкт-Петербургское государственное бюджетное учреждение </w:t>
            </w:r>
            <w:r w:rsidR="00002858" w:rsidRPr="00320A37">
              <w:rPr>
                <w:color w:val="000000" w:themeColor="text1"/>
                <w:sz w:val="26"/>
                <w:szCs w:val="26"/>
              </w:rPr>
              <w:t xml:space="preserve">«Городское </w:t>
            </w:r>
            <w:r w:rsidR="00002858">
              <w:rPr>
                <w:color w:val="000000" w:themeColor="text1"/>
                <w:sz w:val="26"/>
                <w:szCs w:val="26"/>
              </w:rPr>
              <w:t>т</w:t>
            </w:r>
            <w:r w:rsidR="00002858" w:rsidRPr="00320A37">
              <w:rPr>
                <w:color w:val="000000" w:themeColor="text1"/>
                <w:sz w:val="26"/>
                <w:szCs w:val="26"/>
              </w:rPr>
              <w:t>уристско-</w:t>
            </w:r>
            <w:r w:rsidR="00002858">
              <w:rPr>
                <w:color w:val="000000" w:themeColor="text1"/>
                <w:sz w:val="26"/>
                <w:szCs w:val="26"/>
              </w:rPr>
              <w:t>и</w:t>
            </w:r>
            <w:r w:rsidR="00002858" w:rsidRPr="00320A37">
              <w:rPr>
                <w:color w:val="000000" w:themeColor="text1"/>
                <w:sz w:val="26"/>
                <w:szCs w:val="26"/>
              </w:rPr>
              <w:t xml:space="preserve">нформационное </w:t>
            </w:r>
            <w:r w:rsidR="00002858">
              <w:rPr>
                <w:color w:val="000000" w:themeColor="text1"/>
                <w:sz w:val="26"/>
                <w:szCs w:val="26"/>
              </w:rPr>
              <w:t>б</w:t>
            </w:r>
            <w:r w:rsidR="00002858" w:rsidRPr="00320A37">
              <w:rPr>
                <w:color w:val="000000" w:themeColor="text1"/>
                <w:sz w:val="26"/>
                <w:szCs w:val="26"/>
              </w:rPr>
              <w:t>юро»</w:t>
            </w:r>
          </w:p>
        </w:tc>
        <w:tc>
          <w:tcPr>
            <w:tcW w:w="3260" w:type="dxa"/>
            <w:shd w:val="clear" w:color="auto" w:fill="auto"/>
          </w:tcPr>
          <w:p w:rsidR="00D514A9" w:rsidRPr="00320A37" w:rsidRDefault="00D514A9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Департамента промышленности</w:t>
            </w:r>
          </w:p>
          <w:p w:rsidR="00C128D8" w:rsidRPr="00320A37" w:rsidRDefault="00D514A9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C128D8" w:rsidRPr="00320A37" w:rsidRDefault="00D514A9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2024-2027 гг.</w:t>
            </w:r>
          </w:p>
        </w:tc>
      </w:tr>
      <w:tr w:rsidR="007A0399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7A0399" w:rsidRPr="00320A37" w:rsidRDefault="00A53A8A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4.</w:t>
            </w:r>
            <w:r w:rsidR="00504786" w:rsidRPr="00320A37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6096" w:type="dxa"/>
            <w:shd w:val="clear" w:color="auto" w:fill="auto"/>
          </w:tcPr>
          <w:p w:rsidR="007A0399" w:rsidRPr="00320A37" w:rsidRDefault="007A0399" w:rsidP="00320A37">
            <w:pPr>
              <w:tabs>
                <w:tab w:val="left" w:pos="8661"/>
              </w:tabs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Содействие организации обмена информацией </w:t>
            </w:r>
            <w:r w:rsidRPr="00320A37">
              <w:rPr>
                <w:sz w:val="26"/>
                <w:szCs w:val="26"/>
              </w:rPr>
              <w:br/>
              <w:t xml:space="preserve">о ключевых мероприятиях международного </w:t>
            </w:r>
            <w:r w:rsidRPr="00320A37">
              <w:rPr>
                <w:sz w:val="26"/>
                <w:szCs w:val="26"/>
              </w:rPr>
              <w:br/>
              <w:t xml:space="preserve">и межрегионального уровней в сфере культуры, проводимых в Санкт-Петербурге при поддержке Комитета по культуре Санкт-Петербурга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и в </w:t>
            </w:r>
            <w:r w:rsidR="00D514A9" w:rsidRPr="00320A37">
              <w:rPr>
                <w:sz w:val="26"/>
                <w:szCs w:val="26"/>
              </w:rPr>
              <w:t>Ханты-Мансийском автономном округе – Югре</w:t>
            </w:r>
            <w:r w:rsidRPr="00320A37">
              <w:rPr>
                <w:sz w:val="26"/>
                <w:szCs w:val="26"/>
              </w:rPr>
              <w:t xml:space="preserve">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lastRenderedPageBreak/>
              <w:t xml:space="preserve">при поддержке </w:t>
            </w:r>
            <w:r w:rsidR="00D514A9" w:rsidRPr="00320A37">
              <w:rPr>
                <w:sz w:val="26"/>
                <w:szCs w:val="26"/>
              </w:rPr>
              <w:t xml:space="preserve">Департамента культуры </w:t>
            </w:r>
            <w:r w:rsidR="00941447" w:rsidRPr="00320A37">
              <w:rPr>
                <w:sz w:val="26"/>
                <w:szCs w:val="26"/>
              </w:rPr>
              <w:br/>
            </w:r>
            <w:r w:rsidR="00D514A9" w:rsidRPr="00320A37">
              <w:rPr>
                <w:sz w:val="26"/>
                <w:szCs w:val="26"/>
              </w:rPr>
              <w:t>Ханты-Мансийского автономного округа – Югры</w:t>
            </w:r>
          </w:p>
        </w:tc>
        <w:tc>
          <w:tcPr>
            <w:tcW w:w="3260" w:type="dxa"/>
            <w:shd w:val="clear" w:color="auto" w:fill="auto"/>
          </w:tcPr>
          <w:p w:rsidR="007A0399" w:rsidRPr="00320A37" w:rsidRDefault="007A0399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lastRenderedPageBreak/>
              <w:t xml:space="preserve">Комитет по культуре </w:t>
            </w:r>
            <w:r w:rsidRPr="00320A37">
              <w:rPr>
                <w:sz w:val="26"/>
                <w:szCs w:val="26"/>
              </w:rPr>
              <w:br/>
              <w:t>Санкт-Петербурга</w:t>
            </w:r>
          </w:p>
        </w:tc>
        <w:tc>
          <w:tcPr>
            <w:tcW w:w="3260" w:type="dxa"/>
            <w:shd w:val="clear" w:color="auto" w:fill="auto"/>
          </w:tcPr>
          <w:p w:rsidR="0004090D" w:rsidRPr="00320A37" w:rsidRDefault="007A0399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Департамент культуры Ханты-Мансийского автономного</w:t>
            </w:r>
            <w:r w:rsidR="0004090D" w:rsidRPr="00320A37">
              <w:rPr>
                <w:bCs/>
                <w:sz w:val="26"/>
                <w:szCs w:val="26"/>
              </w:rPr>
              <w:t xml:space="preserve"> </w:t>
            </w:r>
            <w:r w:rsidRPr="00320A37">
              <w:rPr>
                <w:bCs/>
                <w:sz w:val="26"/>
                <w:szCs w:val="26"/>
              </w:rPr>
              <w:t>округа – Югры</w:t>
            </w:r>
            <w:r w:rsidR="0004090D" w:rsidRPr="00320A37">
              <w:rPr>
                <w:bCs/>
                <w:sz w:val="26"/>
                <w:szCs w:val="26"/>
              </w:rPr>
              <w:t>;</w:t>
            </w:r>
            <w:r w:rsidRPr="00320A37">
              <w:rPr>
                <w:bCs/>
                <w:sz w:val="26"/>
                <w:szCs w:val="26"/>
              </w:rPr>
              <w:t xml:space="preserve"> государственные учреждения</w:t>
            </w:r>
          </w:p>
          <w:p w:rsidR="007A0399" w:rsidRPr="00320A37" w:rsidRDefault="007A0399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lastRenderedPageBreak/>
              <w:t>Ханты-Мансийского автономного</w:t>
            </w:r>
            <w:r w:rsidR="0004090D" w:rsidRPr="00320A37">
              <w:rPr>
                <w:bCs/>
                <w:sz w:val="26"/>
                <w:szCs w:val="26"/>
              </w:rPr>
              <w:t xml:space="preserve"> </w:t>
            </w:r>
            <w:r w:rsidRPr="00320A37">
              <w:rPr>
                <w:bCs/>
                <w:sz w:val="26"/>
                <w:szCs w:val="26"/>
              </w:rPr>
              <w:t>округа – Югры, подведомственные Департаменту</w:t>
            </w:r>
            <w:r w:rsidR="0004090D" w:rsidRPr="00320A37">
              <w:rPr>
                <w:bCs/>
                <w:sz w:val="26"/>
                <w:szCs w:val="26"/>
              </w:rPr>
              <w:t xml:space="preserve"> </w:t>
            </w:r>
            <w:r w:rsidRPr="00320A37">
              <w:rPr>
                <w:bCs/>
                <w:sz w:val="26"/>
                <w:szCs w:val="26"/>
              </w:rPr>
              <w:t xml:space="preserve">культуры </w:t>
            </w:r>
            <w:r w:rsidRPr="00320A37">
              <w:rPr>
                <w:bCs/>
                <w:sz w:val="26"/>
                <w:szCs w:val="26"/>
              </w:rPr>
              <w:br/>
              <w:t>Ханты-Мансийского</w:t>
            </w:r>
            <w:r w:rsidR="0004090D" w:rsidRPr="00320A37">
              <w:rPr>
                <w:bCs/>
                <w:sz w:val="26"/>
                <w:szCs w:val="26"/>
              </w:rPr>
              <w:t xml:space="preserve"> </w:t>
            </w:r>
            <w:r w:rsidRPr="00320A37">
              <w:rPr>
                <w:bCs/>
                <w:sz w:val="26"/>
                <w:szCs w:val="26"/>
              </w:rPr>
              <w:t>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7A0399" w:rsidRPr="00320A37" w:rsidRDefault="00D514A9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lastRenderedPageBreak/>
              <w:t>2024-2027 гг.</w:t>
            </w:r>
          </w:p>
        </w:tc>
      </w:tr>
      <w:tr w:rsidR="007A0399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7A0399" w:rsidRPr="00320A37" w:rsidRDefault="00A53A8A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4.</w:t>
            </w:r>
            <w:r w:rsidR="00504786" w:rsidRPr="00320A37"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6096" w:type="dxa"/>
            <w:shd w:val="clear" w:color="auto" w:fill="auto"/>
          </w:tcPr>
          <w:p w:rsidR="007A0399" w:rsidRPr="00320A37" w:rsidRDefault="007A0399" w:rsidP="00320A37">
            <w:pPr>
              <w:tabs>
                <w:tab w:val="left" w:pos="8661"/>
              </w:tabs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Оказание содействия налаживанию и расширению профессиональных и творческих контактов, а также </w:t>
            </w:r>
            <w:r w:rsidRPr="00320A37">
              <w:rPr>
                <w:sz w:val="26"/>
                <w:szCs w:val="26"/>
              </w:rPr>
              <w:br/>
              <w:t xml:space="preserve">в реализации совместных проектов учреждений, подведомственных Комитету по культуре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Санкт-Петербурга, и учреждений, подведомственных </w:t>
            </w:r>
            <w:r w:rsidR="00D514A9" w:rsidRPr="00320A37">
              <w:rPr>
                <w:sz w:val="26"/>
                <w:szCs w:val="26"/>
              </w:rPr>
              <w:t xml:space="preserve">Департаменту культуры Ханты-Мансийского автономного округа – Югры </w:t>
            </w:r>
            <w:r w:rsidRPr="00320A37">
              <w:rPr>
                <w:sz w:val="26"/>
                <w:szCs w:val="26"/>
              </w:rPr>
              <w:t xml:space="preserve">(как в очном,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>так и в дистанционном форматах)</w:t>
            </w:r>
          </w:p>
        </w:tc>
        <w:tc>
          <w:tcPr>
            <w:tcW w:w="3260" w:type="dxa"/>
            <w:shd w:val="clear" w:color="auto" w:fill="auto"/>
          </w:tcPr>
          <w:p w:rsidR="007A0399" w:rsidRPr="00320A37" w:rsidRDefault="007A0399" w:rsidP="003B4461">
            <w:pPr>
              <w:tabs>
                <w:tab w:val="left" w:pos="8661"/>
              </w:tabs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Комитет по культуре </w:t>
            </w:r>
            <w:r w:rsidRPr="00320A37">
              <w:rPr>
                <w:sz w:val="26"/>
                <w:szCs w:val="26"/>
              </w:rPr>
              <w:br/>
              <w:t>Санкт-Петербурга</w:t>
            </w:r>
          </w:p>
        </w:tc>
        <w:tc>
          <w:tcPr>
            <w:tcW w:w="3260" w:type="dxa"/>
            <w:shd w:val="clear" w:color="auto" w:fill="auto"/>
          </w:tcPr>
          <w:p w:rsidR="007A0399" w:rsidRPr="00320A37" w:rsidRDefault="00D514A9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Департамент культуры Ханты-Мансийского автономного</w:t>
            </w:r>
            <w:r w:rsidR="0004090D" w:rsidRPr="00320A37">
              <w:rPr>
                <w:bCs/>
                <w:sz w:val="26"/>
                <w:szCs w:val="26"/>
              </w:rPr>
              <w:t xml:space="preserve"> </w:t>
            </w:r>
            <w:r w:rsidRPr="00320A37">
              <w:rPr>
                <w:bCs/>
                <w:sz w:val="26"/>
                <w:szCs w:val="26"/>
              </w:rPr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7A0399" w:rsidRPr="00320A37" w:rsidRDefault="00D514A9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2024-2027 гг.</w:t>
            </w:r>
          </w:p>
        </w:tc>
      </w:tr>
      <w:tr w:rsidR="007A0399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7A0399" w:rsidRPr="00320A37" w:rsidRDefault="00A53A8A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4.</w:t>
            </w:r>
            <w:r w:rsidR="00504786" w:rsidRPr="00320A37"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6096" w:type="dxa"/>
            <w:shd w:val="clear" w:color="auto" w:fill="auto"/>
          </w:tcPr>
          <w:p w:rsidR="007A0399" w:rsidRPr="00320A37" w:rsidRDefault="007A0399" w:rsidP="00320A37">
            <w:pPr>
              <w:pStyle w:val="a6"/>
              <w:spacing w:after="0" w:line="280" w:lineRule="exact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Оказание содействия участию представителей </w:t>
            </w:r>
            <w:r w:rsidR="00941447" w:rsidRPr="00320A37">
              <w:rPr>
                <w:sz w:val="26"/>
                <w:szCs w:val="26"/>
              </w:rPr>
              <w:br/>
            </w:r>
            <w:r w:rsidR="00D514A9" w:rsidRPr="00320A37">
              <w:rPr>
                <w:sz w:val="26"/>
                <w:szCs w:val="26"/>
              </w:rPr>
              <w:t>Ханты-Мансийского автономного округа – Югры</w:t>
            </w:r>
            <w:r w:rsidRPr="00320A37">
              <w:rPr>
                <w:sz w:val="26"/>
                <w:szCs w:val="26"/>
              </w:rPr>
              <w:t xml:space="preserve">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>в ежегодном Санкт-Петербургском международном культурном форуме</w:t>
            </w:r>
          </w:p>
        </w:tc>
        <w:tc>
          <w:tcPr>
            <w:tcW w:w="3260" w:type="dxa"/>
            <w:shd w:val="clear" w:color="auto" w:fill="auto"/>
          </w:tcPr>
          <w:p w:rsidR="007A0399" w:rsidRPr="00320A37" w:rsidRDefault="007A0399" w:rsidP="003B4461">
            <w:pPr>
              <w:tabs>
                <w:tab w:val="left" w:pos="8661"/>
              </w:tabs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Комитет по культуре </w:t>
            </w:r>
            <w:r w:rsidRPr="00320A37">
              <w:rPr>
                <w:sz w:val="26"/>
                <w:szCs w:val="26"/>
              </w:rPr>
              <w:br/>
              <w:t>Санкт-Петербурга</w:t>
            </w:r>
            <w:r w:rsidR="00C7577E" w:rsidRPr="00320A37">
              <w:rPr>
                <w:sz w:val="26"/>
                <w:szCs w:val="26"/>
              </w:rPr>
              <w:t xml:space="preserve">; </w:t>
            </w:r>
            <w:r w:rsidR="00C7577E" w:rsidRPr="00320A37">
              <w:rPr>
                <w:sz w:val="26"/>
                <w:szCs w:val="26"/>
              </w:rPr>
              <w:br/>
              <w:t>Комитет по внешним связям Санкт-Петербурга</w:t>
            </w:r>
          </w:p>
        </w:tc>
        <w:tc>
          <w:tcPr>
            <w:tcW w:w="3260" w:type="dxa"/>
            <w:shd w:val="clear" w:color="auto" w:fill="auto"/>
          </w:tcPr>
          <w:p w:rsidR="00D514A9" w:rsidRPr="00320A37" w:rsidRDefault="00D514A9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Департамент культуры Ханты-Мансийского автономного</w:t>
            </w:r>
          </w:p>
          <w:p w:rsidR="007A0399" w:rsidRPr="00320A37" w:rsidRDefault="00D514A9" w:rsidP="003B4461">
            <w:pPr>
              <w:tabs>
                <w:tab w:val="left" w:pos="8661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7A0399" w:rsidRPr="00320A37" w:rsidRDefault="00D514A9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2024-2027 гг.</w:t>
            </w:r>
          </w:p>
        </w:tc>
      </w:tr>
      <w:tr w:rsidR="00962000" w:rsidRPr="00320A37" w:rsidTr="00B91154">
        <w:trPr>
          <w:trHeight w:val="20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962000" w:rsidRPr="00320A37" w:rsidRDefault="00901F34" w:rsidP="001A22FC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5. </w:t>
            </w:r>
            <w:r w:rsidR="00962000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В области науки и образования</w:t>
            </w:r>
          </w:p>
        </w:tc>
      </w:tr>
      <w:tr w:rsidR="001A22FC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1A22FC" w:rsidRPr="00320A37" w:rsidRDefault="00901F34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5.1</w:t>
            </w:r>
          </w:p>
        </w:tc>
        <w:tc>
          <w:tcPr>
            <w:tcW w:w="6096" w:type="dxa"/>
            <w:shd w:val="clear" w:color="auto" w:fill="auto"/>
          </w:tcPr>
          <w:p w:rsidR="001A22FC" w:rsidRPr="00320A37" w:rsidRDefault="001A22FC" w:rsidP="00320A37">
            <w:pPr>
              <w:pStyle w:val="a6"/>
              <w:spacing w:after="0" w:line="280" w:lineRule="exact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Содействие участию представителей образовательных организаций </w:t>
            </w:r>
            <w:r w:rsidR="00901F34" w:rsidRPr="00320A37">
              <w:rPr>
                <w:sz w:val="26"/>
                <w:szCs w:val="26"/>
              </w:rPr>
              <w:t xml:space="preserve">Ханты-Мансийского автономного округа – Югры </w:t>
            </w:r>
            <w:r w:rsidRPr="00320A37">
              <w:rPr>
                <w:sz w:val="26"/>
                <w:szCs w:val="26"/>
              </w:rPr>
              <w:t>в мероприятиях ежегодного Петербургского международного образовательного форума</w:t>
            </w:r>
          </w:p>
        </w:tc>
        <w:tc>
          <w:tcPr>
            <w:tcW w:w="3260" w:type="dxa"/>
            <w:shd w:val="clear" w:color="auto" w:fill="auto"/>
          </w:tcPr>
          <w:p w:rsidR="001A22FC" w:rsidRPr="00320A37" w:rsidRDefault="001A22FC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образованию</w:t>
            </w:r>
          </w:p>
        </w:tc>
        <w:tc>
          <w:tcPr>
            <w:tcW w:w="3260" w:type="dxa"/>
            <w:shd w:val="clear" w:color="auto" w:fill="auto"/>
          </w:tcPr>
          <w:p w:rsidR="00077A7B" w:rsidRPr="00320A37" w:rsidRDefault="00077A7B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Департамент образования</w:t>
            </w:r>
          </w:p>
          <w:p w:rsidR="0004090D" w:rsidRPr="00320A37" w:rsidRDefault="00077A7B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и науки</w:t>
            </w:r>
          </w:p>
          <w:p w:rsidR="001A22FC" w:rsidRPr="00320A37" w:rsidRDefault="00077A7B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1A22FC" w:rsidRPr="00320A37" w:rsidRDefault="00077A7B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1A22FC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1A22FC" w:rsidRPr="00320A37" w:rsidRDefault="00901F34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5.2</w:t>
            </w:r>
          </w:p>
        </w:tc>
        <w:tc>
          <w:tcPr>
            <w:tcW w:w="6096" w:type="dxa"/>
            <w:shd w:val="clear" w:color="auto" w:fill="auto"/>
          </w:tcPr>
          <w:p w:rsidR="001A22FC" w:rsidRPr="00320A37" w:rsidRDefault="001A22FC" w:rsidP="00320A37">
            <w:pPr>
              <w:pStyle w:val="a6"/>
              <w:spacing w:after="0" w:line="280" w:lineRule="exact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Содействие развитию сотрудничества образовательных организаций высшего образования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и научных организаций, расположенных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на территориях Санкт-Петербурга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и </w:t>
            </w:r>
            <w:r w:rsidR="00C04318" w:rsidRPr="00320A37">
              <w:rPr>
                <w:sz w:val="26"/>
                <w:szCs w:val="26"/>
              </w:rPr>
              <w:t>Ханты-Мансийского автономного округа – Югры</w:t>
            </w:r>
            <w:r w:rsidRPr="00320A37">
              <w:rPr>
                <w:sz w:val="26"/>
                <w:szCs w:val="26"/>
              </w:rPr>
              <w:t xml:space="preserve">,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в том числе в сфере академической мобильности студентов, преподавателей и научных работников, реализации совместных научно-исследовательских </w:t>
            </w:r>
            <w:r w:rsidRPr="00320A37">
              <w:rPr>
                <w:sz w:val="26"/>
                <w:szCs w:val="26"/>
              </w:rPr>
              <w:lastRenderedPageBreak/>
              <w:t>проектов и программ, обмена научно-технической информацией и литературой</w:t>
            </w:r>
          </w:p>
        </w:tc>
        <w:tc>
          <w:tcPr>
            <w:tcW w:w="3260" w:type="dxa"/>
            <w:shd w:val="clear" w:color="auto" w:fill="auto"/>
          </w:tcPr>
          <w:p w:rsidR="001A22FC" w:rsidRPr="00320A37" w:rsidRDefault="001A22FC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lastRenderedPageBreak/>
              <w:t>Комитет по науке</w:t>
            </w:r>
          </w:p>
          <w:p w:rsidR="001A22FC" w:rsidRPr="00320A37" w:rsidRDefault="001A22FC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высшей школе</w:t>
            </w:r>
          </w:p>
        </w:tc>
        <w:tc>
          <w:tcPr>
            <w:tcW w:w="3260" w:type="dxa"/>
            <w:shd w:val="clear" w:color="auto" w:fill="auto"/>
          </w:tcPr>
          <w:p w:rsidR="00077A7B" w:rsidRPr="00320A37" w:rsidRDefault="00077A7B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Департамент образования</w:t>
            </w:r>
          </w:p>
          <w:p w:rsidR="00077A7B" w:rsidRPr="00320A37" w:rsidRDefault="00077A7B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и науки</w:t>
            </w:r>
          </w:p>
          <w:p w:rsidR="001A22FC" w:rsidRPr="00320A37" w:rsidRDefault="00077A7B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1A22FC" w:rsidRPr="00320A37" w:rsidRDefault="00077A7B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1A22FC" w:rsidRPr="00320A37" w:rsidTr="00B91154">
        <w:trPr>
          <w:trHeight w:val="1846"/>
        </w:trPr>
        <w:tc>
          <w:tcPr>
            <w:tcW w:w="567" w:type="dxa"/>
            <w:shd w:val="clear" w:color="auto" w:fill="auto"/>
          </w:tcPr>
          <w:p w:rsidR="001A22FC" w:rsidRPr="00320A37" w:rsidRDefault="00901F34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5.3</w:t>
            </w:r>
          </w:p>
        </w:tc>
        <w:tc>
          <w:tcPr>
            <w:tcW w:w="6096" w:type="dxa"/>
            <w:shd w:val="clear" w:color="auto" w:fill="auto"/>
          </w:tcPr>
          <w:p w:rsidR="001A22FC" w:rsidRPr="00320A37" w:rsidRDefault="001A22FC" w:rsidP="00320A37">
            <w:pPr>
              <w:pStyle w:val="a6"/>
              <w:spacing w:after="0" w:line="280" w:lineRule="exact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Содействие участию образовательных организаций высшего образования и научных организаций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в крупнейших конгрессно-выставочных мероприятиях в сфере профессионального образования и науки, проводимых на территориях Санкт-Петербурга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и </w:t>
            </w:r>
            <w:r w:rsidR="00C04318" w:rsidRPr="00320A37">
              <w:rPr>
                <w:sz w:val="26"/>
                <w:szCs w:val="26"/>
              </w:rPr>
              <w:t xml:space="preserve">Ханты-Мансийского автономного округа – Югры </w:t>
            </w:r>
          </w:p>
        </w:tc>
        <w:tc>
          <w:tcPr>
            <w:tcW w:w="3260" w:type="dxa"/>
            <w:shd w:val="clear" w:color="auto" w:fill="auto"/>
          </w:tcPr>
          <w:p w:rsidR="001A22FC" w:rsidRPr="00320A37" w:rsidRDefault="001A22FC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науке</w:t>
            </w:r>
          </w:p>
          <w:p w:rsidR="001A22FC" w:rsidRPr="00320A37" w:rsidRDefault="001A22FC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высшей школе</w:t>
            </w:r>
          </w:p>
        </w:tc>
        <w:tc>
          <w:tcPr>
            <w:tcW w:w="3260" w:type="dxa"/>
            <w:shd w:val="clear" w:color="auto" w:fill="auto"/>
          </w:tcPr>
          <w:p w:rsidR="00077A7B" w:rsidRPr="00320A37" w:rsidRDefault="00077A7B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Департамент образования</w:t>
            </w:r>
          </w:p>
          <w:p w:rsidR="00077A7B" w:rsidRPr="00320A37" w:rsidRDefault="00077A7B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и науки</w:t>
            </w:r>
          </w:p>
          <w:p w:rsidR="001A22FC" w:rsidRPr="00320A37" w:rsidRDefault="00077A7B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1A22FC" w:rsidRPr="00320A37" w:rsidRDefault="00077A7B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6421B8" w:rsidRPr="00320A37" w:rsidTr="00B91154">
        <w:trPr>
          <w:trHeight w:val="409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6421B8" w:rsidRPr="00320A37" w:rsidRDefault="00ED5E18" w:rsidP="001A22FC">
            <w:pPr>
              <w:pStyle w:val="af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6</w:t>
            </w:r>
            <w:r w:rsidR="006421B8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. В области трудовых отношений и содействия занятости населения</w:t>
            </w:r>
          </w:p>
        </w:tc>
      </w:tr>
      <w:tr w:rsidR="006421B8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6421B8" w:rsidRPr="00320A37" w:rsidRDefault="00ED5E18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6.1</w:t>
            </w:r>
          </w:p>
        </w:tc>
        <w:tc>
          <w:tcPr>
            <w:tcW w:w="6096" w:type="dxa"/>
            <w:shd w:val="clear" w:color="auto" w:fill="auto"/>
          </w:tcPr>
          <w:p w:rsidR="006421B8" w:rsidRPr="00320A37" w:rsidRDefault="000C7792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</w:t>
            </w:r>
            <w:r w:rsidR="00002858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решению актуальных задач в сфере труда, занятости населения и трудовой миграции, включая проведение рабочих встреч (по запросу 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>Регионов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), а также обмен информационными, статистическими и методическими материалами, 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том числе с использованием 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нтернет-ресурсов</w:t>
            </w:r>
          </w:p>
        </w:tc>
        <w:tc>
          <w:tcPr>
            <w:tcW w:w="3260" w:type="dxa"/>
            <w:shd w:val="clear" w:color="auto" w:fill="auto"/>
          </w:tcPr>
          <w:p w:rsidR="00A05AB1" w:rsidRPr="00320A37" w:rsidRDefault="00A05AB1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труду</w:t>
            </w:r>
          </w:p>
          <w:p w:rsidR="00A05AB1" w:rsidRPr="00320A37" w:rsidRDefault="00A05AB1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занятости населения</w:t>
            </w:r>
          </w:p>
          <w:p w:rsidR="006421B8" w:rsidRPr="00320A37" w:rsidRDefault="00A05AB1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Санкт-Петербурга</w:t>
            </w:r>
          </w:p>
        </w:tc>
        <w:tc>
          <w:tcPr>
            <w:tcW w:w="3260" w:type="dxa"/>
            <w:shd w:val="clear" w:color="auto" w:fill="auto"/>
          </w:tcPr>
          <w:p w:rsidR="00A05AB1" w:rsidRPr="00320A37" w:rsidRDefault="00A05AB1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 труда</w:t>
            </w:r>
          </w:p>
          <w:p w:rsidR="006421B8" w:rsidRPr="00320A37" w:rsidRDefault="00A05AB1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занятости населения Ханты-Мансийского автономного</w:t>
            </w:r>
            <w:r w:rsidR="0004090D" w:rsidRPr="00320A37">
              <w:rPr>
                <w:sz w:val="26"/>
                <w:szCs w:val="26"/>
              </w:rPr>
              <w:t xml:space="preserve"> </w:t>
            </w:r>
            <w:r w:rsidRPr="00320A37">
              <w:rPr>
                <w:sz w:val="26"/>
                <w:szCs w:val="26"/>
              </w:rPr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6421B8" w:rsidRPr="00320A37" w:rsidRDefault="00A05AB1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6421B8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6421B8" w:rsidRPr="00320A37" w:rsidRDefault="00ED5E18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6.</w:t>
            </w:r>
            <w:r w:rsidR="001E2AE0" w:rsidRPr="00320A37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:rsidR="006421B8" w:rsidRPr="00320A37" w:rsidRDefault="006421B8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Взаимодействие по вопросам межрегионального перераспределения рабочей силы, включая участие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в межрегиональных ярмарках вакантных рабочих мест, организацию гарантированных собеседований граждан, находящихся в поиске работы, 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с работодателями, в том числе с использованием видеосвязи (по запросу 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>Регионов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421B8" w:rsidRPr="00320A37" w:rsidRDefault="006421B8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труду</w:t>
            </w:r>
          </w:p>
          <w:p w:rsidR="006421B8" w:rsidRPr="00320A37" w:rsidRDefault="006421B8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занятости населения</w:t>
            </w:r>
          </w:p>
          <w:p w:rsidR="006421B8" w:rsidRPr="00320A37" w:rsidRDefault="006421B8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Санкт-Петербурга</w:t>
            </w:r>
          </w:p>
        </w:tc>
        <w:tc>
          <w:tcPr>
            <w:tcW w:w="3260" w:type="dxa"/>
            <w:shd w:val="clear" w:color="auto" w:fill="auto"/>
          </w:tcPr>
          <w:p w:rsidR="00A05AB1" w:rsidRPr="00320A37" w:rsidRDefault="00A05AB1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 труда</w:t>
            </w:r>
          </w:p>
          <w:p w:rsidR="006421B8" w:rsidRPr="00320A37" w:rsidRDefault="00A05AB1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занятости населения Ханты-Мансийского автономного</w:t>
            </w:r>
            <w:r w:rsidR="0004090D" w:rsidRPr="00320A37">
              <w:rPr>
                <w:sz w:val="26"/>
                <w:szCs w:val="26"/>
              </w:rPr>
              <w:t xml:space="preserve"> </w:t>
            </w:r>
            <w:r w:rsidRPr="00320A37">
              <w:rPr>
                <w:sz w:val="26"/>
                <w:szCs w:val="26"/>
              </w:rPr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6421B8" w:rsidRPr="00320A37" w:rsidRDefault="00A05AB1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92212E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92212E" w:rsidRPr="00320A37" w:rsidRDefault="00ED5E18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6.</w:t>
            </w:r>
            <w:r w:rsidR="001E2AE0" w:rsidRPr="00320A37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:rsidR="0092212E" w:rsidRDefault="0092212E" w:rsidP="00320A37">
            <w:pPr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Участие в семинарах, конференциях, форумах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>и других межрегиональных мероприятиях, проводимых</w:t>
            </w:r>
            <w:r w:rsidR="0004090D" w:rsidRPr="00320A37">
              <w:rPr>
                <w:sz w:val="26"/>
                <w:szCs w:val="26"/>
              </w:rPr>
              <w:t xml:space="preserve"> </w:t>
            </w:r>
            <w:r w:rsidRPr="00320A37">
              <w:rPr>
                <w:sz w:val="26"/>
                <w:szCs w:val="26"/>
              </w:rPr>
              <w:t xml:space="preserve">в Санкт-Петербурге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и </w:t>
            </w:r>
            <w:r w:rsidR="00A05AB1" w:rsidRPr="00320A37">
              <w:rPr>
                <w:sz w:val="26"/>
                <w:szCs w:val="26"/>
              </w:rPr>
              <w:t xml:space="preserve">Ханты-Мансийском автономном округе – Югре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>в сфере занятости населения</w:t>
            </w:r>
          </w:p>
          <w:p w:rsidR="00F15D80" w:rsidRDefault="00F15D80" w:rsidP="00320A37">
            <w:pPr>
              <w:jc w:val="both"/>
              <w:rPr>
                <w:sz w:val="26"/>
                <w:szCs w:val="26"/>
              </w:rPr>
            </w:pPr>
          </w:p>
          <w:p w:rsidR="00F15D80" w:rsidRDefault="00F15D80" w:rsidP="00320A37">
            <w:pPr>
              <w:jc w:val="both"/>
              <w:rPr>
                <w:sz w:val="26"/>
                <w:szCs w:val="26"/>
              </w:rPr>
            </w:pPr>
          </w:p>
          <w:p w:rsidR="00F15D80" w:rsidRPr="00320A37" w:rsidRDefault="00F15D80" w:rsidP="00320A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</w:tcPr>
          <w:p w:rsidR="00A05AB1" w:rsidRPr="00320A37" w:rsidRDefault="00A05AB1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труду</w:t>
            </w:r>
          </w:p>
          <w:p w:rsidR="00A05AB1" w:rsidRPr="00320A37" w:rsidRDefault="00A05AB1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занятости населения</w:t>
            </w:r>
          </w:p>
          <w:p w:rsidR="0092212E" w:rsidRPr="00320A37" w:rsidRDefault="00A05AB1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Санкт-Петербурга</w:t>
            </w:r>
          </w:p>
        </w:tc>
        <w:tc>
          <w:tcPr>
            <w:tcW w:w="3260" w:type="dxa"/>
            <w:shd w:val="clear" w:color="auto" w:fill="auto"/>
          </w:tcPr>
          <w:p w:rsidR="00A05AB1" w:rsidRPr="00320A37" w:rsidRDefault="00A05AB1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 труда</w:t>
            </w:r>
          </w:p>
          <w:p w:rsidR="0092212E" w:rsidRPr="00320A37" w:rsidRDefault="00A05AB1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занятости населения Ханты-Мансийского автономного</w:t>
            </w:r>
            <w:r w:rsidR="0004090D" w:rsidRPr="00320A37">
              <w:rPr>
                <w:sz w:val="26"/>
                <w:szCs w:val="26"/>
              </w:rPr>
              <w:t xml:space="preserve"> </w:t>
            </w:r>
            <w:r w:rsidRPr="00320A37">
              <w:rPr>
                <w:sz w:val="26"/>
                <w:szCs w:val="26"/>
              </w:rPr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92212E" w:rsidRPr="00320A37" w:rsidRDefault="00A05AB1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92212E" w:rsidRPr="00320A37" w:rsidTr="00B91154">
        <w:trPr>
          <w:trHeight w:val="253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92212E" w:rsidRPr="00320A37" w:rsidRDefault="00E80676" w:rsidP="00941447">
            <w:pPr>
              <w:pStyle w:val="af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lastRenderedPageBreak/>
              <w:t>7</w:t>
            </w:r>
            <w:r w:rsidR="0092212E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. В </w:t>
            </w:r>
            <w:r w:rsidR="00C128D8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области</w:t>
            </w:r>
            <w:r w:rsidR="0092212E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 архивно</w:t>
            </w:r>
            <w:r w:rsidR="00C128D8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го дела</w:t>
            </w:r>
          </w:p>
        </w:tc>
      </w:tr>
      <w:tr w:rsidR="0092212E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92212E" w:rsidRPr="00320A37" w:rsidRDefault="00E8067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7.1</w:t>
            </w:r>
          </w:p>
        </w:tc>
        <w:tc>
          <w:tcPr>
            <w:tcW w:w="6096" w:type="dxa"/>
            <w:shd w:val="clear" w:color="auto" w:fill="auto"/>
          </w:tcPr>
          <w:p w:rsidR="0092212E" w:rsidRPr="00320A37" w:rsidRDefault="002F5F0C" w:rsidP="00320A37">
            <w:pPr>
              <w:tabs>
                <w:tab w:val="left" w:pos="8661"/>
              </w:tabs>
              <w:jc w:val="both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Информационный обмен копиями архивными документами, заявленная тематика которых представляет взаимный интерес</w:t>
            </w:r>
          </w:p>
        </w:tc>
        <w:tc>
          <w:tcPr>
            <w:tcW w:w="3260" w:type="dxa"/>
            <w:shd w:val="clear" w:color="auto" w:fill="auto"/>
          </w:tcPr>
          <w:p w:rsidR="00E80676" w:rsidRPr="00320A37" w:rsidRDefault="00E80676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Архивный комитет</w:t>
            </w:r>
          </w:p>
          <w:p w:rsidR="0092212E" w:rsidRPr="00320A37" w:rsidRDefault="00E80676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Санкт-Петербурга</w:t>
            </w:r>
          </w:p>
        </w:tc>
        <w:tc>
          <w:tcPr>
            <w:tcW w:w="3260" w:type="dxa"/>
            <w:shd w:val="clear" w:color="auto" w:fill="auto"/>
          </w:tcPr>
          <w:p w:rsidR="0092212E" w:rsidRPr="00320A37" w:rsidRDefault="0092212E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Служба по делам архивов</w:t>
            </w:r>
          </w:p>
          <w:p w:rsidR="0092212E" w:rsidRPr="00320A37" w:rsidRDefault="0092212E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Ханты-Мансийского</w:t>
            </w:r>
            <w:r w:rsidR="009F6E28" w:rsidRPr="00320A37">
              <w:rPr>
                <w:bCs/>
                <w:sz w:val="26"/>
                <w:szCs w:val="26"/>
              </w:rPr>
              <w:t xml:space="preserve"> а</w:t>
            </w:r>
            <w:r w:rsidRPr="00320A37">
              <w:rPr>
                <w:bCs/>
                <w:sz w:val="26"/>
                <w:szCs w:val="26"/>
              </w:rPr>
              <w:t>втономного</w:t>
            </w:r>
            <w:r w:rsidR="009F6E28" w:rsidRPr="00320A37">
              <w:rPr>
                <w:bCs/>
                <w:sz w:val="26"/>
                <w:szCs w:val="26"/>
              </w:rPr>
              <w:t xml:space="preserve"> </w:t>
            </w:r>
            <w:r w:rsidRPr="00320A37">
              <w:rPr>
                <w:bCs/>
                <w:sz w:val="26"/>
                <w:szCs w:val="26"/>
              </w:rPr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92212E" w:rsidRPr="00320A37" w:rsidRDefault="00E80676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92212E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92212E" w:rsidRPr="00320A37" w:rsidRDefault="00E8067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7.2</w:t>
            </w:r>
          </w:p>
        </w:tc>
        <w:tc>
          <w:tcPr>
            <w:tcW w:w="6096" w:type="dxa"/>
            <w:shd w:val="clear" w:color="auto" w:fill="auto"/>
          </w:tcPr>
          <w:p w:rsidR="0092212E" w:rsidRPr="00320A37" w:rsidRDefault="0092212E" w:rsidP="00320A37">
            <w:pPr>
              <w:tabs>
                <w:tab w:val="left" w:pos="8661"/>
              </w:tabs>
              <w:jc w:val="both"/>
              <w:rPr>
                <w:bCs/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Обмен опытом </w:t>
            </w:r>
            <w:r w:rsidR="00002858">
              <w:rPr>
                <w:sz w:val="26"/>
                <w:szCs w:val="26"/>
              </w:rPr>
              <w:t>в сфере</w:t>
            </w:r>
            <w:r w:rsidRPr="00320A37">
              <w:rPr>
                <w:sz w:val="26"/>
                <w:szCs w:val="26"/>
              </w:rPr>
              <w:t xml:space="preserve"> обеспечения сохранности, учета, комплектования и использования архивных документов, внедрения информационных технологий в архивную деятельность</w:t>
            </w:r>
          </w:p>
        </w:tc>
        <w:tc>
          <w:tcPr>
            <w:tcW w:w="3260" w:type="dxa"/>
            <w:shd w:val="clear" w:color="auto" w:fill="auto"/>
          </w:tcPr>
          <w:p w:rsidR="00E80676" w:rsidRPr="00320A37" w:rsidRDefault="00E80676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Архивный комитет</w:t>
            </w:r>
          </w:p>
          <w:p w:rsidR="0092212E" w:rsidRPr="00320A37" w:rsidRDefault="00E80676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Санкт-Петербурга</w:t>
            </w:r>
          </w:p>
        </w:tc>
        <w:tc>
          <w:tcPr>
            <w:tcW w:w="3260" w:type="dxa"/>
            <w:shd w:val="clear" w:color="auto" w:fill="auto"/>
          </w:tcPr>
          <w:p w:rsidR="0092212E" w:rsidRPr="00320A37" w:rsidRDefault="0092212E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Служба по делам архивов</w:t>
            </w:r>
          </w:p>
          <w:p w:rsidR="0092212E" w:rsidRPr="00320A37" w:rsidRDefault="0092212E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Ханты-Мансийского</w:t>
            </w:r>
          </w:p>
          <w:p w:rsidR="0092212E" w:rsidRPr="00320A37" w:rsidRDefault="009F6E28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а</w:t>
            </w:r>
            <w:r w:rsidR="0092212E" w:rsidRPr="00320A37">
              <w:rPr>
                <w:bCs/>
                <w:sz w:val="26"/>
                <w:szCs w:val="26"/>
              </w:rPr>
              <w:t>втономного</w:t>
            </w:r>
            <w:r w:rsidRPr="00320A37">
              <w:rPr>
                <w:bCs/>
                <w:sz w:val="26"/>
                <w:szCs w:val="26"/>
              </w:rPr>
              <w:t xml:space="preserve"> </w:t>
            </w:r>
            <w:r w:rsidR="0092212E" w:rsidRPr="00320A37">
              <w:rPr>
                <w:bCs/>
                <w:sz w:val="26"/>
                <w:szCs w:val="26"/>
              </w:rPr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92212E" w:rsidRPr="00320A37" w:rsidRDefault="00E80676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92212E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92212E" w:rsidRPr="00320A37" w:rsidRDefault="00E8067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7.3</w:t>
            </w:r>
          </w:p>
        </w:tc>
        <w:tc>
          <w:tcPr>
            <w:tcW w:w="6096" w:type="dxa"/>
            <w:shd w:val="clear" w:color="auto" w:fill="auto"/>
          </w:tcPr>
          <w:p w:rsidR="0092212E" w:rsidRPr="00320A37" w:rsidRDefault="0092212E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научно-практических конференциях 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br/>
              <w:t>и семинарах, совещаниях по проблемам архивного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дела, представляющих взаимный интерес</w:t>
            </w:r>
          </w:p>
        </w:tc>
        <w:tc>
          <w:tcPr>
            <w:tcW w:w="3260" w:type="dxa"/>
            <w:shd w:val="clear" w:color="auto" w:fill="auto"/>
          </w:tcPr>
          <w:p w:rsidR="00E80676" w:rsidRPr="00320A37" w:rsidRDefault="00E80676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Архивный комитет</w:t>
            </w:r>
          </w:p>
          <w:p w:rsidR="0092212E" w:rsidRPr="00320A37" w:rsidRDefault="00E80676" w:rsidP="003B4461">
            <w:pPr>
              <w:ind w:right="57"/>
              <w:jc w:val="center"/>
              <w:rPr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Санкт-Петербурга</w:t>
            </w:r>
          </w:p>
        </w:tc>
        <w:tc>
          <w:tcPr>
            <w:tcW w:w="3260" w:type="dxa"/>
            <w:shd w:val="clear" w:color="auto" w:fill="auto"/>
          </w:tcPr>
          <w:p w:rsidR="0092212E" w:rsidRPr="00320A37" w:rsidRDefault="0092212E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Служба по делам архивов</w:t>
            </w:r>
          </w:p>
          <w:p w:rsidR="0092212E" w:rsidRPr="00320A37" w:rsidRDefault="0092212E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Ханты-Мансийского</w:t>
            </w:r>
          </w:p>
          <w:p w:rsidR="0092212E" w:rsidRPr="00320A37" w:rsidRDefault="0092212E" w:rsidP="003B446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92212E" w:rsidRPr="00320A37" w:rsidRDefault="00E80676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92212E" w:rsidRPr="00320A37" w:rsidTr="00B91154">
        <w:trPr>
          <w:trHeight w:val="263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92212E" w:rsidRPr="00320A37" w:rsidRDefault="00E80676" w:rsidP="00537BAC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8.</w:t>
            </w:r>
            <w:r w:rsidR="0092212E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 В области охраны окружающей среды и природопользования</w:t>
            </w:r>
          </w:p>
        </w:tc>
      </w:tr>
      <w:tr w:rsidR="00542480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542480" w:rsidRPr="00320A37" w:rsidRDefault="00E8067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8.1</w:t>
            </w:r>
          </w:p>
        </w:tc>
        <w:tc>
          <w:tcPr>
            <w:tcW w:w="6096" w:type="dxa"/>
            <w:shd w:val="clear" w:color="auto" w:fill="auto"/>
          </w:tcPr>
          <w:p w:rsidR="00C05535" w:rsidRPr="00320A37" w:rsidRDefault="00542480" w:rsidP="00320A3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Обмен информацией и опытом между специалистами </w:t>
            </w:r>
            <w:r w:rsidR="0052585B">
              <w:rPr>
                <w:sz w:val="26"/>
                <w:szCs w:val="26"/>
              </w:rPr>
              <w:t>ИОГВ</w:t>
            </w:r>
            <w:r w:rsidRPr="00320A37">
              <w:rPr>
                <w:sz w:val="26"/>
                <w:szCs w:val="26"/>
              </w:rPr>
              <w:t xml:space="preserve"> Санкт-Петербурга и </w:t>
            </w:r>
            <w:r w:rsidR="00E80676" w:rsidRPr="00320A37">
              <w:rPr>
                <w:sz w:val="26"/>
                <w:szCs w:val="26"/>
              </w:rPr>
              <w:t xml:space="preserve">Ханты-Мансийского автономного округа – Югры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в области охраны окружающей среды, обеспечения экологической безопасности, в том числе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по следующим направлениям: </w:t>
            </w:r>
          </w:p>
          <w:p w:rsidR="00C05535" w:rsidRPr="00320A37" w:rsidRDefault="00542480" w:rsidP="00320A37">
            <w:pPr>
              <w:pStyle w:val="af7"/>
              <w:spacing w:line="280" w:lineRule="exact"/>
              <w:ind w:left="0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участие в реализации федеральной политики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в области экологического развития Российской Федерации на территории субъекта Российской Федерации; </w:t>
            </w:r>
          </w:p>
          <w:p w:rsidR="00C05535" w:rsidRPr="00320A37" w:rsidRDefault="00542480" w:rsidP="00320A37">
            <w:pPr>
              <w:pStyle w:val="af7"/>
              <w:spacing w:line="280" w:lineRule="exact"/>
              <w:ind w:left="0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региональный государственный экологический надзор; </w:t>
            </w:r>
          </w:p>
          <w:p w:rsidR="00C05535" w:rsidRPr="00320A37" w:rsidRDefault="00542480" w:rsidP="00320A37">
            <w:pPr>
              <w:pStyle w:val="af7"/>
              <w:spacing w:line="280" w:lineRule="exact"/>
              <w:ind w:left="0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профилактика нарушений обязательных требований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>в области охраны окружающей среды;</w:t>
            </w:r>
          </w:p>
          <w:p w:rsidR="00C05535" w:rsidRPr="00320A37" w:rsidRDefault="00542480" w:rsidP="00320A3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государственное управление использованием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и охраной водных объектов; </w:t>
            </w:r>
          </w:p>
          <w:p w:rsidR="00C05535" w:rsidRPr="00320A37" w:rsidRDefault="00542480" w:rsidP="00320A3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организация работ по ликвидации накопленного вреда окружающей среде; участие в осуществлении государственного экологического мониторинга; </w:t>
            </w:r>
          </w:p>
          <w:p w:rsidR="00C05535" w:rsidRPr="00320A37" w:rsidRDefault="00542480" w:rsidP="00320A3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lastRenderedPageBreak/>
              <w:t xml:space="preserve">экологическое просвещение населения; </w:t>
            </w:r>
          </w:p>
          <w:p w:rsidR="00C05535" w:rsidRPr="00320A37" w:rsidRDefault="00542480" w:rsidP="00320A3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управление особо охраняемыми природными территориями; </w:t>
            </w:r>
          </w:p>
          <w:p w:rsidR="00C05535" w:rsidRPr="00320A37" w:rsidRDefault="00542480" w:rsidP="00320A3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совершенствование законодательства в области охраны окружающей среды; </w:t>
            </w:r>
          </w:p>
          <w:p w:rsidR="00C05535" w:rsidRPr="00320A37" w:rsidRDefault="00542480" w:rsidP="00320A3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ликвидация разливов нефтепродуктов, включая подготовку экологических волонтеров, участвующих в ликвидации последствий разливов нефтепродуктов;</w:t>
            </w:r>
          </w:p>
          <w:p w:rsidR="00542480" w:rsidRPr="00320A37" w:rsidRDefault="00542480" w:rsidP="00320A3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ликвидация аварийных ситуаций экологического характера</w:t>
            </w:r>
          </w:p>
        </w:tc>
        <w:tc>
          <w:tcPr>
            <w:tcW w:w="3260" w:type="dxa"/>
            <w:shd w:val="clear" w:color="auto" w:fill="auto"/>
          </w:tcPr>
          <w:p w:rsidR="009F6E28" w:rsidRPr="00320A37" w:rsidRDefault="00542480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lastRenderedPageBreak/>
              <w:t>Комитет</w:t>
            </w:r>
          </w:p>
          <w:p w:rsidR="00542480" w:rsidRPr="00320A37" w:rsidRDefault="00542480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3260" w:type="dxa"/>
            <w:shd w:val="clear" w:color="auto" w:fill="auto"/>
          </w:tcPr>
          <w:p w:rsidR="009F6E28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Служба по контролю</w:t>
            </w:r>
          </w:p>
          <w:p w:rsidR="009F6E28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надзору в сфере охраны окружающей среды, объектов животного мира</w:t>
            </w:r>
          </w:p>
          <w:p w:rsidR="00E80676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лесных отношений</w:t>
            </w:r>
          </w:p>
          <w:p w:rsidR="00E80676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Ханты-Мансийского</w:t>
            </w:r>
          </w:p>
          <w:p w:rsidR="00542480" w:rsidRPr="00320A37" w:rsidRDefault="00E80676" w:rsidP="003B446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542480" w:rsidRPr="00320A37" w:rsidRDefault="00E80676" w:rsidP="00002858">
            <w:pPr>
              <w:pStyle w:val="af3"/>
              <w:snapToGrid w:val="0"/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542480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542480" w:rsidRPr="00320A37" w:rsidRDefault="00E8067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8.2</w:t>
            </w:r>
          </w:p>
        </w:tc>
        <w:tc>
          <w:tcPr>
            <w:tcW w:w="6096" w:type="dxa"/>
            <w:shd w:val="clear" w:color="auto" w:fill="auto"/>
          </w:tcPr>
          <w:p w:rsidR="00542480" w:rsidRPr="00320A37" w:rsidRDefault="009B01F7" w:rsidP="00320A3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Оказание содействи</w:t>
            </w:r>
            <w:r w:rsidR="00233179" w:rsidRPr="00320A37">
              <w:rPr>
                <w:sz w:val="26"/>
                <w:szCs w:val="26"/>
              </w:rPr>
              <w:t>я</w:t>
            </w:r>
            <w:r w:rsidRPr="00320A37">
              <w:rPr>
                <w:sz w:val="26"/>
                <w:szCs w:val="26"/>
              </w:rPr>
              <w:t xml:space="preserve"> в привлечении к участию заинтересованных лиц в </w:t>
            </w:r>
            <w:r w:rsidR="00542480" w:rsidRPr="00320A37">
              <w:rPr>
                <w:sz w:val="26"/>
                <w:szCs w:val="26"/>
              </w:rPr>
              <w:t>Международно</w:t>
            </w:r>
            <w:r w:rsidR="003462FD" w:rsidRPr="00320A37">
              <w:rPr>
                <w:sz w:val="26"/>
                <w:szCs w:val="26"/>
              </w:rPr>
              <w:t>м</w:t>
            </w:r>
            <w:r w:rsidR="00542480" w:rsidRPr="00320A37">
              <w:rPr>
                <w:sz w:val="26"/>
                <w:szCs w:val="26"/>
              </w:rPr>
              <w:t xml:space="preserve"> конкурс</w:t>
            </w:r>
            <w:r w:rsidR="003462FD" w:rsidRPr="00320A37">
              <w:rPr>
                <w:sz w:val="26"/>
                <w:szCs w:val="26"/>
              </w:rPr>
              <w:t>е</w:t>
            </w:r>
            <w:r w:rsidR="00542480" w:rsidRPr="00320A37">
              <w:rPr>
                <w:sz w:val="26"/>
                <w:szCs w:val="26"/>
              </w:rPr>
              <w:t>-выставк</w:t>
            </w:r>
            <w:r w:rsidR="003462FD" w:rsidRPr="00320A37">
              <w:rPr>
                <w:sz w:val="26"/>
                <w:szCs w:val="26"/>
              </w:rPr>
              <w:t>е</w:t>
            </w:r>
            <w:r w:rsidR="00542480" w:rsidRPr="00320A37">
              <w:rPr>
                <w:sz w:val="26"/>
                <w:szCs w:val="26"/>
              </w:rPr>
              <w:t xml:space="preserve"> детского творчества «Красная книга глазами детей»</w:t>
            </w:r>
          </w:p>
        </w:tc>
        <w:tc>
          <w:tcPr>
            <w:tcW w:w="3260" w:type="dxa"/>
            <w:shd w:val="clear" w:color="auto" w:fill="auto"/>
          </w:tcPr>
          <w:p w:rsidR="00050372" w:rsidRPr="00320A37" w:rsidRDefault="00050372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</w:t>
            </w:r>
          </w:p>
          <w:p w:rsidR="00542480" w:rsidRPr="00320A37" w:rsidRDefault="00050372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по природопользованию, охране окружающей среды и обеспечению экологической </w:t>
            </w:r>
            <w:r w:rsidR="00DF5330" w:rsidRPr="00320A37">
              <w:rPr>
                <w:sz w:val="26"/>
                <w:szCs w:val="26"/>
              </w:rPr>
              <w:t>безопасности</w:t>
            </w:r>
          </w:p>
        </w:tc>
        <w:tc>
          <w:tcPr>
            <w:tcW w:w="3260" w:type="dxa"/>
            <w:shd w:val="clear" w:color="auto" w:fill="auto"/>
          </w:tcPr>
          <w:p w:rsidR="00050372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Служба по контролю</w:t>
            </w:r>
          </w:p>
          <w:p w:rsidR="00050372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надзору в сфере охраны окружающей среды, объектов животного мира</w:t>
            </w:r>
          </w:p>
          <w:p w:rsidR="00E80676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лесных отношений</w:t>
            </w:r>
          </w:p>
          <w:p w:rsidR="00E80676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Ханты-Мансийского</w:t>
            </w:r>
          </w:p>
          <w:p w:rsidR="00542480" w:rsidRPr="00320A37" w:rsidRDefault="00E80676" w:rsidP="003B446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1428CC" w:rsidRPr="00002858" w:rsidRDefault="00542480" w:rsidP="00002858">
            <w:pPr>
              <w:pStyle w:val="af3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858">
              <w:rPr>
                <w:rFonts w:ascii="Times New Roman" w:hAnsi="Times New Roman" w:cs="Times New Roman"/>
                <w:sz w:val="26"/>
                <w:szCs w:val="26"/>
              </w:rPr>
              <w:t xml:space="preserve">январь-декабрь </w:t>
            </w:r>
          </w:p>
          <w:p w:rsidR="00542480" w:rsidRPr="00002858" w:rsidRDefault="00542480" w:rsidP="00002858">
            <w:pPr>
              <w:pStyle w:val="af3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858">
              <w:rPr>
                <w:rFonts w:ascii="Times New Roman" w:hAnsi="Times New Roman" w:cs="Times New Roman"/>
                <w:sz w:val="26"/>
                <w:szCs w:val="26"/>
              </w:rPr>
              <w:t>2024 гг.</w:t>
            </w:r>
          </w:p>
        </w:tc>
      </w:tr>
      <w:tr w:rsidR="00542480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542480" w:rsidRPr="00320A37" w:rsidRDefault="00E8067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8.3</w:t>
            </w:r>
          </w:p>
        </w:tc>
        <w:tc>
          <w:tcPr>
            <w:tcW w:w="6096" w:type="dxa"/>
            <w:shd w:val="clear" w:color="auto" w:fill="auto"/>
          </w:tcPr>
          <w:p w:rsidR="00542480" w:rsidRPr="00320A37" w:rsidRDefault="003462FD" w:rsidP="00320A3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Оказание содействи</w:t>
            </w:r>
            <w:r w:rsidR="00233179" w:rsidRPr="00320A37">
              <w:rPr>
                <w:sz w:val="26"/>
                <w:szCs w:val="26"/>
              </w:rPr>
              <w:t>я</w:t>
            </w:r>
            <w:r w:rsidRPr="00320A37">
              <w:rPr>
                <w:sz w:val="26"/>
                <w:szCs w:val="26"/>
              </w:rPr>
              <w:t xml:space="preserve"> в привлечении к участию заинтересованных лиц в </w:t>
            </w:r>
            <w:r w:rsidR="00542480" w:rsidRPr="00320A37">
              <w:rPr>
                <w:sz w:val="26"/>
                <w:szCs w:val="26"/>
              </w:rPr>
              <w:t>Международно</w:t>
            </w:r>
            <w:r w:rsidRPr="00320A37">
              <w:rPr>
                <w:sz w:val="26"/>
                <w:szCs w:val="26"/>
              </w:rPr>
              <w:t>м</w:t>
            </w:r>
            <w:r w:rsidR="00542480" w:rsidRPr="00320A37">
              <w:rPr>
                <w:sz w:val="26"/>
                <w:szCs w:val="26"/>
              </w:rPr>
              <w:t xml:space="preserve"> конкурс</w:t>
            </w:r>
            <w:r w:rsidRPr="00320A37">
              <w:rPr>
                <w:sz w:val="26"/>
                <w:szCs w:val="26"/>
              </w:rPr>
              <w:t>е</w:t>
            </w:r>
            <w:r w:rsidR="00542480" w:rsidRPr="00320A37">
              <w:rPr>
                <w:sz w:val="26"/>
                <w:szCs w:val="26"/>
              </w:rPr>
              <w:t>-выставк</w:t>
            </w:r>
            <w:r w:rsidRPr="00320A37">
              <w:rPr>
                <w:sz w:val="26"/>
                <w:szCs w:val="26"/>
              </w:rPr>
              <w:t>е</w:t>
            </w:r>
            <w:r w:rsidR="00542480" w:rsidRPr="00320A37">
              <w:rPr>
                <w:sz w:val="26"/>
                <w:szCs w:val="26"/>
              </w:rPr>
              <w:t xml:space="preserve"> детского творчества «Мы в ответе за тех, кого приручили»</w:t>
            </w:r>
          </w:p>
        </w:tc>
        <w:tc>
          <w:tcPr>
            <w:tcW w:w="3260" w:type="dxa"/>
            <w:shd w:val="clear" w:color="auto" w:fill="auto"/>
          </w:tcPr>
          <w:p w:rsidR="00050372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</w:t>
            </w:r>
          </w:p>
          <w:p w:rsidR="00542480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3260" w:type="dxa"/>
            <w:shd w:val="clear" w:color="auto" w:fill="auto"/>
          </w:tcPr>
          <w:p w:rsidR="00DF5330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Служба по контролю</w:t>
            </w:r>
          </w:p>
          <w:p w:rsidR="00DF5330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надзору в сфере охраны окружающей среды, объектов животного мира</w:t>
            </w:r>
          </w:p>
          <w:p w:rsidR="00E80676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и лесных отношений</w:t>
            </w:r>
          </w:p>
          <w:p w:rsidR="00E80676" w:rsidRPr="00320A37" w:rsidRDefault="00E8067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Ханты-Мансийского</w:t>
            </w:r>
          </w:p>
          <w:p w:rsidR="00542480" w:rsidRPr="00320A37" w:rsidRDefault="009F6E28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а</w:t>
            </w:r>
            <w:r w:rsidR="00E80676" w:rsidRPr="00320A37">
              <w:rPr>
                <w:sz w:val="26"/>
                <w:szCs w:val="26"/>
              </w:rPr>
              <w:t>втономного</w:t>
            </w:r>
            <w:r w:rsidRPr="00320A37">
              <w:rPr>
                <w:sz w:val="26"/>
                <w:szCs w:val="26"/>
              </w:rPr>
              <w:t xml:space="preserve"> </w:t>
            </w:r>
            <w:r w:rsidR="00E80676" w:rsidRPr="00320A37">
              <w:rPr>
                <w:sz w:val="26"/>
                <w:szCs w:val="26"/>
              </w:rPr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1428CC" w:rsidRPr="00002858" w:rsidRDefault="00542480" w:rsidP="00002858">
            <w:pPr>
              <w:pStyle w:val="af3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858">
              <w:rPr>
                <w:rFonts w:ascii="Times New Roman" w:hAnsi="Times New Roman" w:cs="Times New Roman"/>
                <w:sz w:val="26"/>
                <w:szCs w:val="26"/>
              </w:rPr>
              <w:t>март-декабрь</w:t>
            </w:r>
          </w:p>
          <w:p w:rsidR="00542480" w:rsidRPr="00002858" w:rsidRDefault="00542480" w:rsidP="00002858">
            <w:pPr>
              <w:pStyle w:val="af3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858">
              <w:rPr>
                <w:rFonts w:ascii="Times New Roman" w:hAnsi="Times New Roman" w:cs="Times New Roman"/>
                <w:sz w:val="26"/>
                <w:szCs w:val="26"/>
              </w:rPr>
              <w:t>2024 гг.</w:t>
            </w:r>
          </w:p>
        </w:tc>
      </w:tr>
      <w:tr w:rsidR="00542480" w:rsidRPr="00320A37" w:rsidTr="00B91154">
        <w:trPr>
          <w:trHeight w:val="297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542480" w:rsidRPr="00320A37" w:rsidRDefault="00DC1AF6" w:rsidP="001A22FC">
            <w:pPr>
              <w:pStyle w:val="af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9</w:t>
            </w:r>
            <w:r w:rsidR="00542480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. В области социальной политики</w:t>
            </w:r>
          </w:p>
        </w:tc>
      </w:tr>
      <w:tr w:rsidR="00542480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542480" w:rsidRPr="00320A37" w:rsidRDefault="00DC1AF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9.1</w:t>
            </w:r>
          </w:p>
        </w:tc>
        <w:tc>
          <w:tcPr>
            <w:tcW w:w="6096" w:type="dxa"/>
            <w:shd w:val="clear" w:color="auto" w:fill="auto"/>
          </w:tcPr>
          <w:p w:rsidR="00542480" w:rsidRPr="00320A37" w:rsidRDefault="00542480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Обмен опытом работы, аналитическими, информационно-методическими, статистическими материалами, сведениями о нормативных правовых актах по направлениям деятельности:</w:t>
            </w:r>
          </w:p>
          <w:p w:rsidR="00542480" w:rsidRPr="00320A37" w:rsidRDefault="00542480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социальное обеспечение населения;</w:t>
            </w:r>
          </w:p>
          <w:p w:rsidR="00542480" w:rsidRPr="00320A37" w:rsidRDefault="00542480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социальное обслуживание населения;</w:t>
            </w:r>
          </w:p>
          <w:p w:rsidR="00542480" w:rsidRPr="00320A37" w:rsidRDefault="00542480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интеграция инвалидов в общество и повышение уровня их жизни;</w:t>
            </w:r>
          </w:p>
          <w:p w:rsidR="00542480" w:rsidRPr="00320A37" w:rsidRDefault="00542480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в вопросах поддержки и взаимодействия 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br/>
              <w:t>с социально ориентированными некоммерческими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организациями, находящимися в </w:t>
            </w:r>
            <w:r w:rsidR="0052585B"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Санкт-Петербурге 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Ханты-Мансийском автономном округе – Югре;</w:t>
            </w:r>
          </w:p>
          <w:p w:rsidR="00542480" w:rsidRPr="00320A37" w:rsidRDefault="00542480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семейная и демографическая политика;</w:t>
            </w:r>
          </w:p>
          <w:p w:rsidR="00542480" w:rsidRPr="00320A37" w:rsidRDefault="00542480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опека и попечительство</w:t>
            </w:r>
          </w:p>
        </w:tc>
        <w:tc>
          <w:tcPr>
            <w:tcW w:w="3260" w:type="dxa"/>
            <w:shd w:val="clear" w:color="auto" w:fill="auto"/>
          </w:tcPr>
          <w:p w:rsidR="00542480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lastRenderedPageBreak/>
              <w:t>Комитет по социальной политике Санкт-Петербурга</w:t>
            </w:r>
          </w:p>
        </w:tc>
        <w:tc>
          <w:tcPr>
            <w:tcW w:w="3260" w:type="dxa"/>
            <w:shd w:val="clear" w:color="auto" w:fill="auto"/>
          </w:tcPr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социального развития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Ханты-Мансийского</w:t>
            </w:r>
          </w:p>
          <w:p w:rsidR="00542480" w:rsidRPr="00320A37" w:rsidRDefault="00DC1AF6" w:rsidP="003B446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автономного </w:t>
            </w:r>
            <w:r w:rsidRPr="00320A37">
              <w:rPr>
                <w:sz w:val="26"/>
                <w:szCs w:val="26"/>
              </w:rPr>
              <w:br/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542480" w:rsidRPr="00320A37" w:rsidRDefault="00DC1AF6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542480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542480" w:rsidRPr="00320A37" w:rsidRDefault="00DC1AF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9.2</w:t>
            </w:r>
          </w:p>
        </w:tc>
        <w:tc>
          <w:tcPr>
            <w:tcW w:w="6096" w:type="dxa"/>
            <w:shd w:val="clear" w:color="auto" w:fill="auto"/>
          </w:tcPr>
          <w:p w:rsidR="00542480" w:rsidRPr="00320A37" w:rsidRDefault="00542480" w:rsidP="00320A37">
            <w:pPr>
              <w:pStyle w:val="af3"/>
              <w:shd w:val="clear" w:color="auto" w:fill="FFFFFF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работе семинаров, форумов, конференций 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в сферах социальной защиты населения, социального обслуживания населения, демографической 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и семейной политики, опеки и</w:t>
            </w:r>
            <w:r w:rsidRPr="00320A37">
              <w:rPr>
                <w:sz w:val="26"/>
                <w:szCs w:val="26"/>
              </w:rPr>
              <w:t xml:space="preserve"> 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попечительства, проводимых на территориях 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>Регионов</w:t>
            </w:r>
          </w:p>
        </w:tc>
        <w:tc>
          <w:tcPr>
            <w:tcW w:w="3260" w:type="dxa"/>
            <w:shd w:val="clear" w:color="auto" w:fill="auto"/>
          </w:tcPr>
          <w:p w:rsidR="00542480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социальной политике Санкт-Петербурга</w:t>
            </w:r>
          </w:p>
        </w:tc>
        <w:tc>
          <w:tcPr>
            <w:tcW w:w="3260" w:type="dxa"/>
            <w:shd w:val="clear" w:color="auto" w:fill="auto"/>
          </w:tcPr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социального развития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Ханты-Мансийского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автономного</w:t>
            </w:r>
          </w:p>
          <w:p w:rsidR="00542480" w:rsidRPr="00320A37" w:rsidRDefault="00DC1AF6" w:rsidP="003B446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542480" w:rsidRPr="00320A37" w:rsidRDefault="00DC1AF6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542480" w:rsidRPr="00320A37" w:rsidTr="00B91154">
        <w:trPr>
          <w:trHeight w:val="1233"/>
        </w:trPr>
        <w:tc>
          <w:tcPr>
            <w:tcW w:w="567" w:type="dxa"/>
            <w:shd w:val="clear" w:color="auto" w:fill="auto"/>
          </w:tcPr>
          <w:p w:rsidR="00542480" w:rsidRPr="00320A37" w:rsidRDefault="00DC1AF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9.3</w:t>
            </w:r>
          </w:p>
        </w:tc>
        <w:tc>
          <w:tcPr>
            <w:tcW w:w="6096" w:type="dxa"/>
            <w:shd w:val="clear" w:color="auto" w:fill="auto"/>
          </w:tcPr>
          <w:p w:rsidR="00542480" w:rsidRPr="00320A37" w:rsidRDefault="00542480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Обмен делегациями специалистов органов 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и учреждений социальной защиты с целью изучения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опыта работы в данной сфере (при условии оплаты командировочных расходов за счет направляющей стороны)</w:t>
            </w:r>
          </w:p>
        </w:tc>
        <w:tc>
          <w:tcPr>
            <w:tcW w:w="3260" w:type="dxa"/>
            <w:shd w:val="clear" w:color="auto" w:fill="auto"/>
          </w:tcPr>
          <w:p w:rsidR="00542480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социальной политике Санкт-Петербурга</w:t>
            </w:r>
          </w:p>
        </w:tc>
        <w:tc>
          <w:tcPr>
            <w:tcW w:w="3260" w:type="dxa"/>
            <w:shd w:val="clear" w:color="auto" w:fill="auto"/>
          </w:tcPr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социального развития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Ханты-Мансийского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автономного</w:t>
            </w:r>
          </w:p>
          <w:p w:rsidR="00542480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542480" w:rsidRPr="00320A37" w:rsidRDefault="00DC1AF6" w:rsidP="003B4461">
            <w:pPr>
              <w:snapToGrid w:val="0"/>
              <w:jc w:val="center"/>
              <w:rPr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542480" w:rsidRPr="00320A37" w:rsidTr="00B91154">
        <w:trPr>
          <w:trHeight w:val="1233"/>
        </w:trPr>
        <w:tc>
          <w:tcPr>
            <w:tcW w:w="567" w:type="dxa"/>
            <w:shd w:val="clear" w:color="auto" w:fill="auto"/>
          </w:tcPr>
          <w:p w:rsidR="00542480" w:rsidRPr="00320A37" w:rsidRDefault="00DC1AF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9.4</w:t>
            </w:r>
          </w:p>
        </w:tc>
        <w:tc>
          <w:tcPr>
            <w:tcW w:w="6096" w:type="dxa"/>
            <w:shd w:val="clear" w:color="auto" w:fill="auto"/>
          </w:tcPr>
          <w:p w:rsidR="00542480" w:rsidRPr="00320A37" w:rsidRDefault="00542480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системы комплексной реабилитации 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F840B5">
              <w:rPr>
                <w:rFonts w:ascii="Times New Roman" w:hAnsi="Times New Roman" w:cs="Times New Roman"/>
                <w:sz w:val="26"/>
                <w:szCs w:val="26"/>
              </w:rPr>
              <w:t>ре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абилитации, комплексного сопровождения инвалидов, детей-инвалидов, включая раннюю помощь и мероприятия сопровождаемого проживания</w:t>
            </w:r>
          </w:p>
        </w:tc>
        <w:tc>
          <w:tcPr>
            <w:tcW w:w="3260" w:type="dxa"/>
            <w:shd w:val="clear" w:color="auto" w:fill="auto"/>
          </w:tcPr>
          <w:p w:rsidR="00542480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социальной политике Санкт-Петербурга</w:t>
            </w:r>
          </w:p>
        </w:tc>
        <w:tc>
          <w:tcPr>
            <w:tcW w:w="3260" w:type="dxa"/>
            <w:shd w:val="clear" w:color="auto" w:fill="auto"/>
          </w:tcPr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социального развития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Ханты-Мансийского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автономного</w:t>
            </w:r>
          </w:p>
          <w:p w:rsidR="00542480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542480" w:rsidRPr="00320A37" w:rsidRDefault="00DC1AF6" w:rsidP="003B4461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542480" w:rsidRPr="00320A37" w:rsidTr="00B91154">
        <w:trPr>
          <w:trHeight w:val="532"/>
        </w:trPr>
        <w:tc>
          <w:tcPr>
            <w:tcW w:w="567" w:type="dxa"/>
            <w:shd w:val="clear" w:color="auto" w:fill="auto"/>
          </w:tcPr>
          <w:p w:rsidR="00542480" w:rsidRPr="00320A37" w:rsidRDefault="00DC1AF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9.5</w:t>
            </w:r>
          </w:p>
        </w:tc>
        <w:tc>
          <w:tcPr>
            <w:tcW w:w="6096" w:type="dxa"/>
            <w:shd w:val="clear" w:color="auto" w:fill="auto"/>
          </w:tcPr>
          <w:p w:rsidR="00542480" w:rsidRPr="00320A37" w:rsidRDefault="00542480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работы в области взаимодействия 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>ИОГВ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 Санкт-Петербурга и </w:t>
            </w:r>
            <w:r w:rsidR="00AA2BC9"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Ханты-Мансийского автономного округа – Югры 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с социально ориентированными некоммерческими организациями, в том числе по вопросам развития социального добровольчества (на основании запросов 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>Регионов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42480" w:rsidRPr="00320A37" w:rsidRDefault="00542480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социальной политике Санкт-Петербурга</w:t>
            </w:r>
          </w:p>
        </w:tc>
        <w:tc>
          <w:tcPr>
            <w:tcW w:w="3260" w:type="dxa"/>
            <w:shd w:val="clear" w:color="auto" w:fill="auto"/>
          </w:tcPr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социального развития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Ханты-Мансийского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автономного</w:t>
            </w:r>
          </w:p>
          <w:p w:rsidR="00542480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542480" w:rsidRPr="00320A37" w:rsidRDefault="00DC1AF6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F9187B" w:rsidRPr="00320A37" w:rsidTr="00B91154">
        <w:trPr>
          <w:trHeight w:val="1233"/>
        </w:trPr>
        <w:tc>
          <w:tcPr>
            <w:tcW w:w="567" w:type="dxa"/>
            <w:shd w:val="clear" w:color="auto" w:fill="auto"/>
          </w:tcPr>
          <w:p w:rsidR="00F9187B" w:rsidRPr="00320A37" w:rsidRDefault="00DC1AF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lastRenderedPageBreak/>
              <w:t>9.6</w:t>
            </w:r>
          </w:p>
        </w:tc>
        <w:tc>
          <w:tcPr>
            <w:tcW w:w="6096" w:type="dxa"/>
            <w:shd w:val="clear" w:color="auto" w:fill="auto"/>
          </w:tcPr>
          <w:p w:rsidR="00AA2BC9" w:rsidRPr="00320A37" w:rsidRDefault="00F9187B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Участие представителей 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>ИОГВ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 Санкт-Петербурга </w:t>
            </w:r>
            <w:r w:rsidR="00AA2BC9" w:rsidRPr="00320A37">
              <w:rPr>
                <w:rFonts w:ascii="Times New Roman" w:hAnsi="Times New Roman" w:cs="Times New Roman"/>
                <w:sz w:val="26"/>
                <w:szCs w:val="26"/>
              </w:rPr>
              <w:t>Ханты-Мансийского автономного округа – Югры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, специалистов учреждений социального обслуживания населения и социально ориентированных некоммерческих организаций </w:t>
            </w:r>
            <w:r w:rsidR="00AA2BC9"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Ханты-Мансийского автономного округа – Югры </w:t>
            </w:r>
            <w:r w:rsidR="00941447" w:rsidRPr="00320A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в работе ежегодных форумов, конференций, круглых столов, проводимых в Санкт-Петербурге </w:t>
            </w:r>
          </w:p>
          <w:p w:rsidR="00F9187B" w:rsidRPr="00320A37" w:rsidRDefault="00F9187B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 xml:space="preserve">(на основании запросов </w:t>
            </w:r>
            <w:r w:rsidR="0052585B">
              <w:rPr>
                <w:rFonts w:ascii="Times New Roman" w:hAnsi="Times New Roman" w:cs="Times New Roman"/>
                <w:sz w:val="26"/>
                <w:szCs w:val="26"/>
              </w:rPr>
              <w:t>Регионов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:rsidR="00F9187B" w:rsidRPr="00320A37" w:rsidRDefault="00F9187B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Международный форум «Старшее поколение»;</w:t>
            </w:r>
          </w:p>
          <w:p w:rsidR="00F9187B" w:rsidRPr="00320A37" w:rsidRDefault="00F9187B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Международный форум «Социальный Петербург»;</w:t>
            </w:r>
          </w:p>
          <w:p w:rsidR="00F9187B" w:rsidRPr="00320A37" w:rsidRDefault="00F9187B" w:rsidP="00776CBC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Межрегиональная научно-практическая конференция «Теоретические и практические механизмы развития добровольческой деятельности</w:t>
            </w:r>
            <w:r w:rsidR="00776C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в социальной сфере»</w:t>
            </w:r>
          </w:p>
        </w:tc>
        <w:tc>
          <w:tcPr>
            <w:tcW w:w="3260" w:type="dxa"/>
            <w:shd w:val="clear" w:color="auto" w:fill="auto"/>
          </w:tcPr>
          <w:p w:rsidR="00F9187B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социальной политике Санкт-Петербурга</w:t>
            </w:r>
          </w:p>
        </w:tc>
        <w:tc>
          <w:tcPr>
            <w:tcW w:w="3260" w:type="dxa"/>
            <w:shd w:val="clear" w:color="auto" w:fill="auto"/>
          </w:tcPr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социального развития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Ханты-Мансийского</w:t>
            </w:r>
          </w:p>
          <w:p w:rsidR="00DC1AF6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автономного</w:t>
            </w:r>
          </w:p>
          <w:p w:rsidR="00F9187B" w:rsidRPr="00320A37" w:rsidRDefault="00DC1AF6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F9187B" w:rsidRPr="00320A37" w:rsidRDefault="00DC1AF6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542480" w:rsidRPr="00320A37" w:rsidTr="00B91154">
        <w:trPr>
          <w:trHeight w:val="304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542480" w:rsidRPr="00320A37" w:rsidRDefault="00DC1AF6" w:rsidP="001A22FC">
            <w:pPr>
              <w:pStyle w:val="af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10</w:t>
            </w:r>
            <w:r w:rsidR="00542480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. В области </w:t>
            </w:r>
            <w:r w:rsidR="00C128D8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межнациональных отношений, </w:t>
            </w:r>
            <w:r w:rsidR="00542480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общественных и внешних связей</w:t>
            </w:r>
          </w:p>
        </w:tc>
      </w:tr>
      <w:tr w:rsidR="00C128D8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C128D8" w:rsidRPr="00320A37" w:rsidRDefault="00DC1AF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10.1</w:t>
            </w:r>
          </w:p>
        </w:tc>
        <w:tc>
          <w:tcPr>
            <w:tcW w:w="6096" w:type="dxa"/>
            <w:shd w:val="clear" w:color="auto" w:fill="auto"/>
          </w:tcPr>
          <w:p w:rsidR="00C128D8" w:rsidRPr="00320A37" w:rsidRDefault="00C128D8" w:rsidP="00320A37">
            <w:pPr>
              <w:tabs>
                <w:tab w:val="left" w:pos="4208"/>
              </w:tabs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Обмен опытом в сфере межнациональных </w:t>
            </w:r>
            <w:r w:rsidRPr="00320A37">
              <w:rPr>
                <w:sz w:val="26"/>
                <w:szCs w:val="26"/>
              </w:rPr>
              <w:br/>
              <w:t xml:space="preserve">и межконфессиональных отношений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и взаимодействие по вопросу организации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>и проведения национально-культурных мероприятий</w:t>
            </w:r>
          </w:p>
        </w:tc>
        <w:tc>
          <w:tcPr>
            <w:tcW w:w="3260" w:type="dxa"/>
            <w:shd w:val="clear" w:color="auto" w:fill="auto"/>
          </w:tcPr>
          <w:p w:rsidR="00C128D8" w:rsidRPr="00320A37" w:rsidRDefault="00C128D8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</w:t>
            </w:r>
          </w:p>
          <w:p w:rsidR="00C128D8" w:rsidRPr="00320A37" w:rsidRDefault="00C128D8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по межнациональным отношениям и реализации миграционной политики </w:t>
            </w:r>
            <w:r w:rsidRPr="00320A37">
              <w:rPr>
                <w:sz w:val="26"/>
                <w:szCs w:val="26"/>
              </w:rPr>
              <w:br/>
              <w:t>в Санкт-Петербурге</w:t>
            </w:r>
          </w:p>
        </w:tc>
        <w:tc>
          <w:tcPr>
            <w:tcW w:w="3260" w:type="dxa"/>
            <w:shd w:val="clear" w:color="auto" w:fill="auto"/>
          </w:tcPr>
          <w:p w:rsidR="00C128D8" w:rsidRPr="00320A37" w:rsidRDefault="00E32086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 xml:space="preserve">Департамент </w:t>
            </w:r>
            <w:r w:rsidR="00620D14" w:rsidRPr="00320A37">
              <w:rPr>
                <w:bCs/>
                <w:sz w:val="26"/>
                <w:szCs w:val="26"/>
              </w:rPr>
              <w:t>молодежной политики, гражданских инициатив и внешних связей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C128D8" w:rsidRPr="00320A37" w:rsidRDefault="00E32086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542480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542480" w:rsidRPr="00320A37" w:rsidRDefault="00DC1AF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10.2</w:t>
            </w:r>
          </w:p>
        </w:tc>
        <w:tc>
          <w:tcPr>
            <w:tcW w:w="6096" w:type="dxa"/>
            <w:shd w:val="clear" w:color="auto" w:fill="auto"/>
          </w:tcPr>
          <w:p w:rsidR="00542480" w:rsidRPr="00320A37" w:rsidRDefault="00542480" w:rsidP="00320A37">
            <w:pPr>
              <w:tabs>
                <w:tab w:val="left" w:pos="8661"/>
              </w:tabs>
              <w:jc w:val="both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 xml:space="preserve">Участие представителей Санкт-Петербурга </w:t>
            </w:r>
            <w:r w:rsidR="00941447" w:rsidRPr="00320A37">
              <w:rPr>
                <w:bCs/>
                <w:sz w:val="26"/>
                <w:szCs w:val="26"/>
              </w:rPr>
              <w:br/>
            </w:r>
            <w:r w:rsidRPr="00320A37">
              <w:rPr>
                <w:bCs/>
                <w:sz w:val="26"/>
                <w:szCs w:val="26"/>
              </w:rPr>
              <w:t>в Международном гуманитарном форуме «Гражданские инициативы регионов 60-й параллели»</w:t>
            </w:r>
          </w:p>
        </w:tc>
        <w:tc>
          <w:tcPr>
            <w:tcW w:w="3260" w:type="dxa"/>
            <w:shd w:val="clear" w:color="auto" w:fill="auto"/>
          </w:tcPr>
          <w:p w:rsidR="00542480" w:rsidRPr="00320A37" w:rsidRDefault="00E32086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Комитет по внешним связям Санкт-Петербурга</w:t>
            </w:r>
          </w:p>
        </w:tc>
        <w:tc>
          <w:tcPr>
            <w:tcW w:w="3260" w:type="dxa"/>
            <w:shd w:val="clear" w:color="auto" w:fill="auto"/>
          </w:tcPr>
          <w:p w:rsidR="00542480" w:rsidRPr="00320A37" w:rsidRDefault="00620D14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Департамент молодежной политики, гражданских инициатив и внешних связей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542480" w:rsidRPr="00320A37" w:rsidRDefault="00E32086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542480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542480" w:rsidRPr="00320A37" w:rsidRDefault="00DC1AF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10</w:t>
            </w:r>
            <w:r w:rsidR="00542480" w:rsidRPr="00320A37">
              <w:rPr>
                <w:color w:val="000000" w:themeColor="text1"/>
                <w:sz w:val="26"/>
                <w:szCs w:val="26"/>
              </w:rPr>
              <w:t>.</w:t>
            </w:r>
            <w:r w:rsidRPr="00320A37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:rsidR="00542480" w:rsidRPr="00320A37" w:rsidRDefault="00542480" w:rsidP="00320A37">
            <w:pPr>
              <w:tabs>
                <w:tab w:val="left" w:pos="8661"/>
              </w:tabs>
              <w:jc w:val="both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 xml:space="preserve">Участие представителей Санкт-Петербурга </w:t>
            </w:r>
            <w:r w:rsidRPr="00320A37">
              <w:rPr>
                <w:bCs/>
                <w:sz w:val="26"/>
                <w:szCs w:val="26"/>
              </w:rPr>
              <w:br/>
              <w:t>в Международном проекте «Север для Победы. Каждый для дела мира»</w:t>
            </w:r>
          </w:p>
        </w:tc>
        <w:tc>
          <w:tcPr>
            <w:tcW w:w="3260" w:type="dxa"/>
            <w:shd w:val="clear" w:color="auto" w:fill="auto"/>
          </w:tcPr>
          <w:p w:rsidR="00542480" w:rsidRPr="00320A37" w:rsidRDefault="00E32086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Комитет по внешним связям Санкт-Петербурга</w:t>
            </w:r>
          </w:p>
        </w:tc>
        <w:tc>
          <w:tcPr>
            <w:tcW w:w="3260" w:type="dxa"/>
            <w:shd w:val="clear" w:color="auto" w:fill="auto"/>
          </w:tcPr>
          <w:p w:rsidR="00542480" w:rsidRPr="00320A37" w:rsidRDefault="00620D14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Департамент молодежной политики, гражданских инициатив и внешних связей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542480" w:rsidRPr="00320A37" w:rsidRDefault="00E32086" w:rsidP="003B4461">
            <w:pPr>
              <w:tabs>
                <w:tab w:val="left" w:pos="8661"/>
              </w:tabs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542480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542480" w:rsidRPr="00320A37" w:rsidRDefault="00DC1AF6" w:rsidP="00B91154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lastRenderedPageBreak/>
              <w:t>10.4</w:t>
            </w:r>
          </w:p>
        </w:tc>
        <w:tc>
          <w:tcPr>
            <w:tcW w:w="6096" w:type="dxa"/>
            <w:shd w:val="clear" w:color="auto" w:fill="auto"/>
          </w:tcPr>
          <w:p w:rsidR="00542480" w:rsidRPr="00320A37" w:rsidRDefault="00542480" w:rsidP="00320A37">
            <w:pPr>
              <w:pStyle w:val="af3"/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37">
              <w:rPr>
                <w:rFonts w:ascii="Times New Roman" w:hAnsi="Times New Roman" w:cs="Times New Roman"/>
                <w:sz w:val="26"/>
                <w:szCs w:val="26"/>
              </w:rPr>
              <w:t>Обмен опытом в области средств массовой информации</w:t>
            </w:r>
          </w:p>
        </w:tc>
        <w:tc>
          <w:tcPr>
            <w:tcW w:w="3260" w:type="dxa"/>
            <w:shd w:val="clear" w:color="auto" w:fill="auto"/>
          </w:tcPr>
          <w:p w:rsidR="00542480" w:rsidRDefault="00E32086" w:rsidP="003B4461">
            <w:pPr>
              <w:ind w:left="57" w:right="57"/>
              <w:jc w:val="center"/>
              <w:rPr>
                <w:bCs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>Комитет по печати и взаимодействию со средствами массовой информации</w:t>
            </w:r>
          </w:p>
          <w:p w:rsidR="00776CBC" w:rsidRDefault="00776CBC" w:rsidP="00600BF8">
            <w:pPr>
              <w:ind w:right="57"/>
              <w:rPr>
                <w:bCs/>
                <w:sz w:val="26"/>
                <w:szCs w:val="26"/>
              </w:rPr>
            </w:pPr>
          </w:p>
          <w:p w:rsidR="00600BF8" w:rsidRPr="00320A37" w:rsidRDefault="00600BF8" w:rsidP="00600BF8">
            <w:pPr>
              <w:ind w:right="57"/>
              <w:rPr>
                <w:bCs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</w:tcPr>
          <w:p w:rsidR="00542480" w:rsidRPr="00320A37" w:rsidRDefault="00E32086" w:rsidP="003B446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20A37">
              <w:rPr>
                <w:bCs/>
                <w:sz w:val="26"/>
                <w:szCs w:val="26"/>
              </w:rPr>
              <w:t xml:space="preserve">Департамент </w:t>
            </w:r>
            <w:r w:rsidR="00620D14" w:rsidRPr="00320A37">
              <w:rPr>
                <w:bCs/>
                <w:sz w:val="26"/>
                <w:szCs w:val="26"/>
              </w:rPr>
              <w:t>внутренней политики</w:t>
            </w:r>
            <w:r w:rsidRPr="00320A37">
              <w:rPr>
                <w:bCs/>
                <w:sz w:val="26"/>
                <w:szCs w:val="26"/>
              </w:rPr>
              <w:t xml:space="preserve"> Ханты-Мансийского автономного </w:t>
            </w:r>
            <w:r w:rsidRPr="00320A37">
              <w:rPr>
                <w:bCs/>
                <w:sz w:val="26"/>
                <w:szCs w:val="26"/>
              </w:rPr>
              <w:br/>
              <w:t>округа – Югры</w:t>
            </w:r>
          </w:p>
        </w:tc>
        <w:tc>
          <w:tcPr>
            <w:tcW w:w="2693" w:type="dxa"/>
            <w:shd w:val="clear" w:color="auto" w:fill="auto"/>
          </w:tcPr>
          <w:p w:rsidR="00542480" w:rsidRPr="00320A37" w:rsidRDefault="00E32086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F9187B" w:rsidRPr="00320A37" w:rsidTr="00B91154">
        <w:trPr>
          <w:trHeight w:val="20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F9187B" w:rsidRPr="00320A37" w:rsidRDefault="00452B8A" w:rsidP="001A22FC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 xml:space="preserve">11. </w:t>
            </w:r>
            <w:r w:rsidR="00F9187B" w:rsidRPr="00320A37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ru-RU" w:bidi="ar-SA"/>
              </w:rPr>
              <w:t>В области молодежной политики</w:t>
            </w:r>
          </w:p>
        </w:tc>
      </w:tr>
      <w:tr w:rsidR="00C128D8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C128D8" w:rsidRPr="00320A37" w:rsidRDefault="00452B8A" w:rsidP="00B91154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11.1</w:t>
            </w:r>
          </w:p>
        </w:tc>
        <w:tc>
          <w:tcPr>
            <w:tcW w:w="6096" w:type="dxa"/>
            <w:shd w:val="clear" w:color="auto" w:fill="auto"/>
          </w:tcPr>
          <w:p w:rsidR="00C128D8" w:rsidRPr="00320A37" w:rsidRDefault="00C128D8" w:rsidP="00320A37">
            <w:pPr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Содействие участию некоммерческих организаций </w:t>
            </w:r>
            <w:r w:rsidRPr="00320A37">
              <w:rPr>
                <w:sz w:val="26"/>
                <w:szCs w:val="26"/>
              </w:rPr>
              <w:br/>
              <w:t xml:space="preserve">и специалистов </w:t>
            </w:r>
            <w:r w:rsidR="0052585B">
              <w:rPr>
                <w:sz w:val="26"/>
                <w:szCs w:val="26"/>
              </w:rPr>
              <w:t xml:space="preserve">ИОГВ </w:t>
            </w:r>
            <w:r w:rsidR="00452B8A" w:rsidRPr="00320A37">
              <w:rPr>
                <w:sz w:val="26"/>
                <w:szCs w:val="26"/>
              </w:rPr>
              <w:t>Ханты-Мансийского автономного округа – Югры</w:t>
            </w:r>
            <w:r w:rsidRPr="00320A37">
              <w:rPr>
                <w:sz w:val="26"/>
                <w:szCs w:val="26"/>
              </w:rPr>
              <w:t xml:space="preserve">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>в Форуме некоммерческих организаций «Социальный Петербург»</w:t>
            </w:r>
          </w:p>
        </w:tc>
        <w:tc>
          <w:tcPr>
            <w:tcW w:w="3260" w:type="dxa"/>
            <w:shd w:val="clear" w:color="auto" w:fill="auto"/>
          </w:tcPr>
          <w:p w:rsidR="00452B8A" w:rsidRPr="00320A37" w:rsidRDefault="00452B8A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Комитет по молодежной политике и взаимодействию</w:t>
            </w:r>
          </w:p>
          <w:p w:rsidR="00C128D8" w:rsidRPr="00320A37" w:rsidRDefault="00452B8A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с общественными организациями</w:t>
            </w:r>
          </w:p>
        </w:tc>
        <w:tc>
          <w:tcPr>
            <w:tcW w:w="3260" w:type="dxa"/>
            <w:shd w:val="clear" w:color="auto" w:fill="auto"/>
          </w:tcPr>
          <w:p w:rsidR="00C128D8" w:rsidRPr="00320A37" w:rsidRDefault="00320A37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6"/>
                <w:szCs w:val="26"/>
                <w:lang w:eastAsia="ru-RU" w:bidi="ar-SA"/>
              </w:rPr>
              <w:t>Департамент молодежной политики, гражданских инициатив и внешних связей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C128D8" w:rsidRPr="00320A37" w:rsidRDefault="00452B8A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C128D8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C128D8" w:rsidRPr="00320A37" w:rsidRDefault="00452B8A" w:rsidP="00B91154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11.2</w:t>
            </w:r>
          </w:p>
        </w:tc>
        <w:tc>
          <w:tcPr>
            <w:tcW w:w="6096" w:type="dxa"/>
            <w:shd w:val="clear" w:color="auto" w:fill="auto"/>
          </w:tcPr>
          <w:p w:rsidR="00CB1BE3" w:rsidRPr="00320A37" w:rsidRDefault="00CB1BE3" w:rsidP="00320A37">
            <w:pPr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Содействие участию молодежи и специалистов </w:t>
            </w:r>
            <w:r w:rsidRPr="00320A37">
              <w:rPr>
                <w:sz w:val="26"/>
                <w:szCs w:val="26"/>
              </w:rPr>
              <w:br/>
              <w:t xml:space="preserve">по работе с молодежью Ханты-Мансийского автономного округа – Югры в работе ежегодных форумов, конференций, круглых столов, проводимых в Санкт-Петербурге: </w:t>
            </w:r>
          </w:p>
          <w:p w:rsidR="00CB1BE3" w:rsidRPr="00320A37" w:rsidRDefault="00CB1BE3" w:rsidP="00320A37">
            <w:pPr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Всероссийский молодежный форум социального призвания; </w:t>
            </w:r>
          </w:p>
          <w:p w:rsidR="00C128D8" w:rsidRPr="00320A37" w:rsidRDefault="00CB1BE3" w:rsidP="00320A37">
            <w:pPr>
              <w:jc w:val="both"/>
              <w:rPr>
                <w:strike/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Молодежный форум – «ДОБРОФОРУМ»</w:t>
            </w:r>
          </w:p>
        </w:tc>
        <w:tc>
          <w:tcPr>
            <w:tcW w:w="3260" w:type="dxa"/>
            <w:shd w:val="clear" w:color="auto" w:fill="auto"/>
          </w:tcPr>
          <w:p w:rsidR="00452B8A" w:rsidRPr="00320A37" w:rsidRDefault="00452B8A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Комитет по молодежной политике и взаимодействию</w:t>
            </w:r>
          </w:p>
          <w:p w:rsidR="00C128D8" w:rsidRPr="00320A37" w:rsidRDefault="00452B8A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с общественными организациями</w:t>
            </w:r>
          </w:p>
        </w:tc>
        <w:tc>
          <w:tcPr>
            <w:tcW w:w="3260" w:type="dxa"/>
            <w:shd w:val="clear" w:color="auto" w:fill="auto"/>
          </w:tcPr>
          <w:p w:rsidR="00C128D8" w:rsidRPr="00320A37" w:rsidRDefault="00320A37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6"/>
                <w:szCs w:val="26"/>
                <w:lang w:eastAsia="ru-RU" w:bidi="ar-SA"/>
              </w:rPr>
              <w:t>Департамент молодежной политики, гражданских инициатив и внешних связей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C128D8" w:rsidRPr="00320A37" w:rsidRDefault="00452B8A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C128D8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C128D8" w:rsidRPr="00320A37" w:rsidRDefault="00452B8A" w:rsidP="00B91154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11.3</w:t>
            </w:r>
          </w:p>
        </w:tc>
        <w:tc>
          <w:tcPr>
            <w:tcW w:w="6096" w:type="dxa"/>
            <w:shd w:val="clear" w:color="auto" w:fill="auto"/>
          </w:tcPr>
          <w:p w:rsidR="00C128D8" w:rsidRPr="00320A37" w:rsidRDefault="00C128D8" w:rsidP="00320A37">
            <w:pPr>
              <w:pStyle w:val="a6"/>
              <w:spacing w:line="280" w:lineRule="exact"/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Содействие участию молодежи и специалистов </w:t>
            </w:r>
            <w:r w:rsidR="00537BAC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по работе с молодежью в мероприятиях, проводимых на территориях Санкт-Петербурга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и </w:t>
            </w:r>
            <w:r w:rsidR="00452B8A" w:rsidRPr="00320A37">
              <w:rPr>
                <w:sz w:val="26"/>
                <w:szCs w:val="26"/>
              </w:rPr>
              <w:t>Ханты-Мансийского автономного округа – Югры</w:t>
            </w:r>
          </w:p>
        </w:tc>
        <w:tc>
          <w:tcPr>
            <w:tcW w:w="3260" w:type="dxa"/>
            <w:shd w:val="clear" w:color="auto" w:fill="auto"/>
          </w:tcPr>
          <w:p w:rsidR="00452B8A" w:rsidRPr="00320A37" w:rsidRDefault="00452B8A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Комитет по молодежной политике и взаимодействию</w:t>
            </w:r>
          </w:p>
          <w:p w:rsidR="00C128D8" w:rsidRPr="00320A37" w:rsidRDefault="00452B8A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с общественными организациями</w:t>
            </w:r>
          </w:p>
        </w:tc>
        <w:tc>
          <w:tcPr>
            <w:tcW w:w="3260" w:type="dxa"/>
            <w:shd w:val="clear" w:color="auto" w:fill="auto"/>
          </w:tcPr>
          <w:p w:rsidR="00C128D8" w:rsidRPr="00320A37" w:rsidRDefault="00320A37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6"/>
                <w:szCs w:val="26"/>
                <w:lang w:eastAsia="ru-RU" w:bidi="ar-SA"/>
              </w:rPr>
              <w:t>Департамент молодежной политики, гражданских инициатив и внешних связей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C128D8" w:rsidRPr="00320A37" w:rsidRDefault="00452B8A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C128D8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C128D8" w:rsidRPr="00320A37" w:rsidRDefault="00452B8A" w:rsidP="00B91154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11.4</w:t>
            </w:r>
          </w:p>
        </w:tc>
        <w:tc>
          <w:tcPr>
            <w:tcW w:w="6096" w:type="dxa"/>
            <w:shd w:val="clear" w:color="auto" w:fill="auto"/>
          </w:tcPr>
          <w:p w:rsidR="00C128D8" w:rsidRPr="00320A37" w:rsidRDefault="00C128D8" w:rsidP="00320A37">
            <w:pPr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Обмен опытом и содействие в сфере патриотического воспитания и развития профилактики наркомании </w:t>
            </w:r>
            <w:r w:rsidRPr="00320A37">
              <w:rPr>
                <w:sz w:val="26"/>
                <w:szCs w:val="26"/>
              </w:rPr>
              <w:br/>
              <w:t>и алкоголизма среди молодежи</w:t>
            </w:r>
          </w:p>
        </w:tc>
        <w:tc>
          <w:tcPr>
            <w:tcW w:w="3260" w:type="dxa"/>
            <w:shd w:val="clear" w:color="auto" w:fill="auto"/>
          </w:tcPr>
          <w:p w:rsidR="00452B8A" w:rsidRPr="00320A37" w:rsidRDefault="00452B8A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Комитет по молодежной политике и взаимодействию</w:t>
            </w:r>
          </w:p>
          <w:p w:rsidR="00C128D8" w:rsidRPr="00320A37" w:rsidRDefault="00452B8A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с общественными организациями</w:t>
            </w:r>
          </w:p>
        </w:tc>
        <w:tc>
          <w:tcPr>
            <w:tcW w:w="3260" w:type="dxa"/>
            <w:shd w:val="clear" w:color="auto" w:fill="auto"/>
          </w:tcPr>
          <w:p w:rsidR="00C128D8" w:rsidRPr="00320A37" w:rsidRDefault="00320A37" w:rsidP="003B4461">
            <w:pPr>
              <w:pStyle w:val="af3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r w:rsidRPr="00320A37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6"/>
                <w:szCs w:val="26"/>
                <w:lang w:eastAsia="ru-RU" w:bidi="ar-SA"/>
              </w:rPr>
              <w:t>Департамент молодежной политики, гражданских инициатив и внешних связей 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C128D8" w:rsidRPr="00320A37" w:rsidRDefault="00452B8A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  <w:tr w:rsidR="00C128D8" w:rsidRPr="00320A37" w:rsidTr="00B91154">
        <w:trPr>
          <w:trHeight w:val="20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C128D8" w:rsidRPr="00320A37" w:rsidRDefault="00452B8A" w:rsidP="001A22FC">
            <w:pPr>
              <w:jc w:val="center"/>
              <w:rPr>
                <w:b/>
                <w:sz w:val="26"/>
                <w:szCs w:val="26"/>
              </w:rPr>
            </w:pPr>
            <w:r w:rsidRPr="00320A37">
              <w:rPr>
                <w:b/>
                <w:sz w:val="26"/>
                <w:szCs w:val="26"/>
              </w:rPr>
              <w:lastRenderedPageBreak/>
              <w:t xml:space="preserve">12. </w:t>
            </w:r>
            <w:r w:rsidR="00C128D8" w:rsidRPr="00320A37">
              <w:rPr>
                <w:b/>
                <w:sz w:val="26"/>
                <w:szCs w:val="26"/>
              </w:rPr>
              <w:t>В области физической культуры и спорта</w:t>
            </w:r>
          </w:p>
        </w:tc>
      </w:tr>
      <w:tr w:rsidR="00C128D8" w:rsidRPr="00320A37" w:rsidTr="00B91154">
        <w:trPr>
          <w:trHeight w:val="20"/>
        </w:trPr>
        <w:tc>
          <w:tcPr>
            <w:tcW w:w="567" w:type="dxa"/>
            <w:shd w:val="clear" w:color="auto" w:fill="auto"/>
          </w:tcPr>
          <w:p w:rsidR="00C128D8" w:rsidRPr="00320A37" w:rsidRDefault="00452B8A" w:rsidP="00320A37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12.1</w:t>
            </w:r>
          </w:p>
        </w:tc>
        <w:tc>
          <w:tcPr>
            <w:tcW w:w="6096" w:type="dxa"/>
            <w:shd w:val="clear" w:color="auto" w:fill="auto"/>
          </w:tcPr>
          <w:p w:rsidR="00C128D8" w:rsidRPr="00320A37" w:rsidRDefault="00C128D8" w:rsidP="00320A37">
            <w:pPr>
              <w:jc w:val="both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 xml:space="preserve">Участие спортсменов и сборных команд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>Санкт-Петербурга</w:t>
            </w:r>
            <w:r w:rsidR="00452B8A" w:rsidRPr="00320A37">
              <w:rPr>
                <w:sz w:val="26"/>
                <w:szCs w:val="26"/>
              </w:rPr>
              <w:t xml:space="preserve"> </w:t>
            </w:r>
            <w:r w:rsidRPr="00320A37">
              <w:rPr>
                <w:sz w:val="26"/>
                <w:szCs w:val="26"/>
              </w:rPr>
              <w:t xml:space="preserve">и </w:t>
            </w:r>
            <w:r w:rsidR="00452B8A" w:rsidRPr="00320A37">
              <w:rPr>
                <w:sz w:val="26"/>
                <w:szCs w:val="26"/>
              </w:rPr>
              <w:t xml:space="preserve">Ханты-Мансийского автономного округа – Югры </w:t>
            </w:r>
            <w:r w:rsidRPr="00320A37">
              <w:rPr>
                <w:sz w:val="26"/>
                <w:szCs w:val="26"/>
              </w:rPr>
              <w:t xml:space="preserve">в официальных спортивных мероприятиях, проводимых </w:t>
            </w:r>
            <w:r w:rsidR="00941447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на территориях Санкт-Петербурга </w:t>
            </w:r>
            <w:r w:rsidR="00FF1AA8" w:rsidRPr="00320A37">
              <w:rPr>
                <w:sz w:val="26"/>
                <w:szCs w:val="26"/>
              </w:rPr>
              <w:br/>
            </w:r>
            <w:r w:rsidRPr="00320A37">
              <w:rPr>
                <w:sz w:val="26"/>
                <w:szCs w:val="26"/>
              </w:rPr>
              <w:t xml:space="preserve">и </w:t>
            </w:r>
            <w:r w:rsidR="00452B8A" w:rsidRPr="00320A37">
              <w:rPr>
                <w:sz w:val="26"/>
                <w:szCs w:val="26"/>
              </w:rPr>
              <w:t>Ханты-Мансийского автономного округа – Югры</w:t>
            </w:r>
          </w:p>
        </w:tc>
        <w:tc>
          <w:tcPr>
            <w:tcW w:w="3260" w:type="dxa"/>
            <w:shd w:val="clear" w:color="auto" w:fill="auto"/>
          </w:tcPr>
          <w:p w:rsidR="00C128D8" w:rsidRPr="00320A37" w:rsidRDefault="00C128D8" w:rsidP="003B4461">
            <w:pPr>
              <w:jc w:val="center"/>
              <w:rPr>
                <w:b/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Комитет по физической культуре и спорту</w:t>
            </w:r>
          </w:p>
        </w:tc>
        <w:tc>
          <w:tcPr>
            <w:tcW w:w="3260" w:type="dxa"/>
            <w:shd w:val="clear" w:color="auto" w:fill="auto"/>
          </w:tcPr>
          <w:p w:rsidR="00537BAC" w:rsidRPr="00320A37" w:rsidRDefault="009641EA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Департамент физической культуры и спорта</w:t>
            </w:r>
          </w:p>
          <w:p w:rsidR="00C128D8" w:rsidRPr="00320A37" w:rsidRDefault="009641EA" w:rsidP="003B4461">
            <w:pPr>
              <w:jc w:val="center"/>
              <w:rPr>
                <w:sz w:val="26"/>
                <w:szCs w:val="26"/>
              </w:rPr>
            </w:pPr>
            <w:r w:rsidRPr="00320A37">
              <w:rPr>
                <w:sz w:val="26"/>
                <w:szCs w:val="26"/>
              </w:rPr>
              <w:t>Ханты-Мансийского автономного округа – Югры</w:t>
            </w:r>
          </w:p>
        </w:tc>
        <w:tc>
          <w:tcPr>
            <w:tcW w:w="2693" w:type="dxa"/>
            <w:shd w:val="clear" w:color="auto" w:fill="auto"/>
          </w:tcPr>
          <w:p w:rsidR="00C128D8" w:rsidRPr="00320A37" w:rsidRDefault="00452B8A" w:rsidP="003B4461">
            <w:pPr>
              <w:jc w:val="center"/>
              <w:rPr>
                <w:b/>
                <w:sz w:val="26"/>
                <w:szCs w:val="26"/>
              </w:rPr>
            </w:pPr>
            <w:r w:rsidRPr="00320A37">
              <w:rPr>
                <w:color w:val="000000" w:themeColor="text1"/>
                <w:sz w:val="26"/>
                <w:szCs w:val="26"/>
              </w:rPr>
              <w:t>2024-2027 гг.</w:t>
            </w:r>
          </w:p>
        </w:tc>
      </w:tr>
    </w:tbl>
    <w:tbl>
      <w:tblPr>
        <w:tblpPr w:leftFromText="180" w:rightFromText="180" w:vertAnchor="text" w:horzAnchor="margin" w:tblpXSpec="center" w:tblpY="472"/>
        <w:tblW w:w="157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9"/>
        <w:gridCol w:w="39"/>
        <w:gridCol w:w="7899"/>
      </w:tblGrid>
      <w:tr w:rsidR="00537BAC" w:rsidRPr="00320A37" w:rsidTr="00537BAC">
        <w:trPr>
          <w:trHeight w:val="686"/>
        </w:trPr>
        <w:tc>
          <w:tcPr>
            <w:tcW w:w="7898" w:type="dxa"/>
            <w:gridSpan w:val="2"/>
          </w:tcPr>
          <w:p w:rsidR="00537BAC" w:rsidRPr="00320A37" w:rsidRDefault="00537BAC" w:rsidP="00537B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8"/>
                <w:szCs w:val="24"/>
              </w:rPr>
            </w:pPr>
            <w:r w:rsidRPr="00320A37">
              <w:rPr>
                <w:b/>
                <w:sz w:val="28"/>
                <w:szCs w:val="24"/>
              </w:rPr>
              <w:t>Губернатор</w:t>
            </w:r>
          </w:p>
          <w:p w:rsidR="00537BAC" w:rsidRPr="00320A37" w:rsidRDefault="00537BAC" w:rsidP="00537B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8"/>
                <w:szCs w:val="24"/>
              </w:rPr>
            </w:pPr>
            <w:r w:rsidRPr="00320A37">
              <w:rPr>
                <w:b/>
                <w:sz w:val="28"/>
                <w:szCs w:val="24"/>
              </w:rPr>
              <w:t xml:space="preserve">Санкт-Петербурга </w:t>
            </w:r>
          </w:p>
          <w:p w:rsidR="00537BAC" w:rsidRPr="00320A37" w:rsidRDefault="00537BAC" w:rsidP="00537B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65"/>
                <w:tab w:val="center" w:pos="2218"/>
              </w:tabs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899" w:type="dxa"/>
          </w:tcPr>
          <w:p w:rsidR="00537BAC" w:rsidRPr="00320A37" w:rsidRDefault="00537BAC" w:rsidP="00537BAC">
            <w:pPr>
              <w:widowControl w:val="0"/>
              <w:suppressAutoHyphens/>
              <w:snapToGrid w:val="0"/>
              <w:jc w:val="center"/>
              <w:rPr>
                <w:rFonts w:eastAsia="MS Mincho"/>
                <w:b/>
                <w:color w:val="000000"/>
                <w:sz w:val="28"/>
                <w:szCs w:val="28"/>
              </w:rPr>
            </w:pPr>
            <w:r w:rsidRPr="00320A37">
              <w:rPr>
                <w:rFonts w:eastAsia="MS Mincho"/>
                <w:b/>
                <w:color w:val="000000"/>
                <w:sz w:val="28"/>
                <w:szCs w:val="28"/>
              </w:rPr>
              <w:t>Губернатор</w:t>
            </w:r>
          </w:p>
          <w:p w:rsidR="00537BAC" w:rsidRPr="00320A37" w:rsidRDefault="00537BAC" w:rsidP="00537BAC">
            <w:pPr>
              <w:widowControl w:val="0"/>
              <w:suppressAutoHyphens/>
              <w:snapToGrid w:val="0"/>
              <w:jc w:val="center"/>
              <w:rPr>
                <w:rFonts w:eastAsia="MS Mincho"/>
                <w:b/>
                <w:color w:val="000000"/>
                <w:sz w:val="28"/>
                <w:szCs w:val="28"/>
              </w:rPr>
            </w:pPr>
            <w:r w:rsidRPr="00320A37">
              <w:rPr>
                <w:rFonts w:eastAsia="MS Mincho"/>
                <w:b/>
                <w:color w:val="000000"/>
                <w:sz w:val="28"/>
                <w:szCs w:val="28"/>
              </w:rPr>
              <w:t xml:space="preserve">Ханты-Мансийского </w:t>
            </w:r>
          </w:p>
          <w:p w:rsidR="00537BAC" w:rsidRPr="00320A37" w:rsidRDefault="00537BAC" w:rsidP="00537BAC">
            <w:pPr>
              <w:widowControl w:val="0"/>
              <w:suppressAutoHyphens/>
              <w:snapToGrid w:val="0"/>
              <w:jc w:val="center"/>
              <w:rPr>
                <w:rFonts w:eastAsia="MS Mincho"/>
                <w:b/>
                <w:color w:val="000000"/>
                <w:sz w:val="28"/>
                <w:szCs w:val="28"/>
              </w:rPr>
            </w:pPr>
            <w:r w:rsidRPr="00320A37">
              <w:rPr>
                <w:rFonts w:eastAsia="MS Mincho"/>
                <w:b/>
                <w:color w:val="000000"/>
                <w:sz w:val="28"/>
                <w:szCs w:val="28"/>
              </w:rPr>
              <w:t>автономного округа – Югры</w:t>
            </w:r>
          </w:p>
        </w:tc>
      </w:tr>
      <w:tr w:rsidR="00537BAC" w:rsidRPr="001B0984" w:rsidTr="00537BAC">
        <w:trPr>
          <w:trHeight w:val="205"/>
        </w:trPr>
        <w:tc>
          <w:tcPr>
            <w:tcW w:w="7859" w:type="dxa"/>
          </w:tcPr>
          <w:p w:rsidR="00537BAC" w:rsidRPr="00320A37" w:rsidRDefault="00537BAC" w:rsidP="00537B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8"/>
                <w:szCs w:val="24"/>
              </w:rPr>
            </w:pPr>
            <w:r w:rsidRPr="00320A37">
              <w:rPr>
                <w:b/>
                <w:sz w:val="28"/>
                <w:szCs w:val="24"/>
              </w:rPr>
              <w:t xml:space="preserve">_______________________ А.Д.Беглов </w:t>
            </w:r>
          </w:p>
        </w:tc>
        <w:tc>
          <w:tcPr>
            <w:tcW w:w="7938" w:type="dxa"/>
            <w:gridSpan w:val="2"/>
          </w:tcPr>
          <w:p w:rsidR="00537BAC" w:rsidRPr="001A22FC" w:rsidRDefault="00537BAC" w:rsidP="00537B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8"/>
                <w:szCs w:val="24"/>
              </w:rPr>
            </w:pPr>
            <w:r w:rsidRPr="00320A37">
              <w:rPr>
                <w:b/>
                <w:sz w:val="28"/>
                <w:szCs w:val="24"/>
              </w:rPr>
              <w:t xml:space="preserve">______________________ </w:t>
            </w:r>
            <w:r w:rsidRPr="00320A37">
              <w:rPr>
                <w:rFonts w:eastAsia="MS Mincho"/>
                <w:b/>
                <w:color w:val="000000"/>
                <w:sz w:val="28"/>
                <w:szCs w:val="28"/>
              </w:rPr>
              <w:t>Н.В.Комарова</w:t>
            </w:r>
          </w:p>
        </w:tc>
      </w:tr>
    </w:tbl>
    <w:p w:rsidR="00976BCD" w:rsidRDefault="00976BCD" w:rsidP="00537BAC">
      <w:pPr>
        <w:pStyle w:val="ab"/>
        <w:ind w:firstLine="0"/>
      </w:pPr>
    </w:p>
    <w:sectPr w:rsidR="00976BCD" w:rsidSect="00776CBC">
      <w:headerReference w:type="default" r:id="rId8"/>
      <w:headerReference w:type="first" r:id="rId9"/>
      <w:pgSz w:w="16838" w:h="11906" w:orient="landscape"/>
      <w:pgMar w:top="426" w:right="680" w:bottom="709" w:left="1134" w:header="720" w:footer="0" w:gutter="0"/>
      <w:pgNumType w:start="1"/>
      <w:cols w:space="720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613" w:rsidRDefault="002D5613">
      <w:r>
        <w:separator/>
      </w:r>
    </w:p>
  </w:endnote>
  <w:endnote w:type="continuationSeparator" w:id="0">
    <w:p w:rsidR="002D5613" w:rsidRDefault="002D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613" w:rsidRDefault="002D5613">
      <w:r>
        <w:separator/>
      </w:r>
    </w:p>
  </w:footnote>
  <w:footnote w:type="continuationSeparator" w:id="0">
    <w:p w:rsidR="002D5613" w:rsidRDefault="002D5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7345225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846308" w:rsidRPr="00846308" w:rsidRDefault="00846308">
        <w:pPr>
          <w:pStyle w:val="ac"/>
          <w:jc w:val="center"/>
          <w:rPr>
            <w:sz w:val="26"/>
            <w:szCs w:val="26"/>
          </w:rPr>
        </w:pPr>
        <w:r w:rsidRPr="00846308">
          <w:rPr>
            <w:sz w:val="26"/>
            <w:szCs w:val="26"/>
          </w:rPr>
          <w:fldChar w:fldCharType="begin"/>
        </w:r>
        <w:r w:rsidRPr="00846308">
          <w:rPr>
            <w:sz w:val="26"/>
            <w:szCs w:val="26"/>
          </w:rPr>
          <w:instrText>PAGE   \* MERGEFORMAT</w:instrText>
        </w:r>
        <w:r w:rsidRPr="00846308">
          <w:rPr>
            <w:sz w:val="26"/>
            <w:szCs w:val="26"/>
          </w:rPr>
          <w:fldChar w:fldCharType="separate"/>
        </w:r>
        <w:r w:rsidR="00A21EBE">
          <w:rPr>
            <w:noProof/>
            <w:sz w:val="26"/>
            <w:szCs w:val="26"/>
          </w:rPr>
          <w:t>2</w:t>
        </w:r>
        <w:r w:rsidRPr="00846308">
          <w:rPr>
            <w:sz w:val="26"/>
            <w:szCs w:val="26"/>
          </w:rPr>
          <w:fldChar w:fldCharType="end"/>
        </w:r>
      </w:p>
    </w:sdtContent>
  </w:sdt>
  <w:p w:rsidR="00846308" w:rsidRDefault="0084630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AA8" w:rsidRDefault="00FF1AA8">
    <w:pPr>
      <w:pStyle w:val="ac"/>
      <w:jc w:val="center"/>
    </w:pPr>
  </w:p>
  <w:p w:rsidR="00FF1AA8" w:rsidRDefault="00FF1AA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2274D"/>
    <w:multiLevelType w:val="hybridMultilevel"/>
    <w:tmpl w:val="C4EC1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675B5"/>
    <w:multiLevelType w:val="multilevel"/>
    <w:tmpl w:val="641AC018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BCD"/>
    <w:rsid w:val="00002858"/>
    <w:rsid w:val="00013E81"/>
    <w:rsid w:val="00022D8C"/>
    <w:rsid w:val="0002464D"/>
    <w:rsid w:val="00024DB7"/>
    <w:rsid w:val="0004090D"/>
    <w:rsid w:val="00050372"/>
    <w:rsid w:val="00053378"/>
    <w:rsid w:val="00072D0F"/>
    <w:rsid w:val="00077A7B"/>
    <w:rsid w:val="00084FF4"/>
    <w:rsid w:val="0009678A"/>
    <w:rsid w:val="00096D23"/>
    <w:rsid w:val="00097C10"/>
    <w:rsid w:val="000A0471"/>
    <w:rsid w:val="000B3C84"/>
    <w:rsid w:val="000B5205"/>
    <w:rsid w:val="000B7655"/>
    <w:rsid w:val="000C472C"/>
    <w:rsid w:val="000C7792"/>
    <w:rsid w:val="000D2FE1"/>
    <w:rsid w:val="000D6129"/>
    <w:rsid w:val="000E0564"/>
    <w:rsid w:val="000F129B"/>
    <w:rsid w:val="000F501D"/>
    <w:rsid w:val="001174AC"/>
    <w:rsid w:val="001329BA"/>
    <w:rsid w:val="001428CC"/>
    <w:rsid w:val="00143DD0"/>
    <w:rsid w:val="00156CD9"/>
    <w:rsid w:val="00166198"/>
    <w:rsid w:val="0018400D"/>
    <w:rsid w:val="00186C21"/>
    <w:rsid w:val="001A22FC"/>
    <w:rsid w:val="001A6948"/>
    <w:rsid w:val="001E0C5F"/>
    <w:rsid w:val="001E2AE0"/>
    <w:rsid w:val="001F0482"/>
    <w:rsid w:val="001F567F"/>
    <w:rsid w:val="002033CE"/>
    <w:rsid w:val="00210F43"/>
    <w:rsid w:val="002168C1"/>
    <w:rsid w:val="00226264"/>
    <w:rsid w:val="002318D3"/>
    <w:rsid w:val="00233179"/>
    <w:rsid w:val="002413B4"/>
    <w:rsid w:val="00252086"/>
    <w:rsid w:val="00255F18"/>
    <w:rsid w:val="00266074"/>
    <w:rsid w:val="00271144"/>
    <w:rsid w:val="002725DB"/>
    <w:rsid w:val="00283965"/>
    <w:rsid w:val="0029532D"/>
    <w:rsid w:val="002A4A6B"/>
    <w:rsid w:val="002A58FA"/>
    <w:rsid w:val="002B5907"/>
    <w:rsid w:val="002B633B"/>
    <w:rsid w:val="002C383E"/>
    <w:rsid w:val="002C583C"/>
    <w:rsid w:val="002C60C4"/>
    <w:rsid w:val="002D0FBE"/>
    <w:rsid w:val="002D5613"/>
    <w:rsid w:val="002E008F"/>
    <w:rsid w:val="002F557B"/>
    <w:rsid w:val="002F5F0C"/>
    <w:rsid w:val="002F6462"/>
    <w:rsid w:val="002F735F"/>
    <w:rsid w:val="00300F83"/>
    <w:rsid w:val="003041A8"/>
    <w:rsid w:val="00320034"/>
    <w:rsid w:val="00320A37"/>
    <w:rsid w:val="00321F53"/>
    <w:rsid w:val="003246B1"/>
    <w:rsid w:val="00341CD0"/>
    <w:rsid w:val="003462FD"/>
    <w:rsid w:val="00347354"/>
    <w:rsid w:val="00370F8E"/>
    <w:rsid w:val="00375D19"/>
    <w:rsid w:val="00397A10"/>
    <w:rsid w:val="003A2007"/>
    <w:rsid w:val="003B16A8"/>
    <w:rsid w:val="003B4461"/>
    <w:rsid w:val="003B7E4C"/>
    <w:rsid w:val="003C7B39"/>
    <w:rsid w:val="003E4A33"/>
    <w:rsid w:val="003E4FE9"/>
    <w:rsid w:val="003F61DF"/>
    <w:rsid w:val="00401A98"/>
    <w:rsid w:val="004039E6"/>
    <w:rsid w:val="004065F6"/>
    <w:rsid w:val="00407122"/>
    <w:rsid w:val="00427F06"/>
    <w:rsid w:val="00452B8A"/>
    <w:rsid w:val="0046262F"/>
    <w:rsid w:val="0046351D"/>
    <w:rsid w:val="00464310"/>
    <w:rsid w:val="00473407"/>
    <w:rsid w:val="00491659"/>
    <w:rsid w:val="00497101"/>
    <w:rsid w:val="004B7A1F"/>
    <w:rsid w:val="004D121C"/>
    <w:rsid w:val="004D6B97"/>
    <w:rsid w:val="004E3BDF"/>
    <w:rsid w:val="004E63B8"/>
    <w:rsid w:val="004E6661"/>
    <w:rsid w:val="004F0B1B"/>
    <w:rsid w:val="00504786"/>
    <w:rsid w:val="0052585B"/>
    <w:rsid w:val="005269B4"/>
    <w:rsid w:val="00534004"/>
    <w:rsid w:val="005360D4"/>
    <w:rsid w:val="00537BAC"/>
    <w:rsid w:val="00542480"/>
    <w:rsid w:val="00555AAD"/>
    <w:rsid w:val="0056492D"/>
    <w:rsid w:val="0057498D"/>
    <w:rsid w:val="00581268"/>
    <w:rsid w:val="005901DC"/>
    <w:rsid w:val="00590DA8"/>
    <w:rsid w:val="005924FD"/>
    <w:rsid w:val="0059591F"/>
    <w:rsid w:val="005D198D"/>
    <w:rsid w:val="005D21E2"/>
    <w:rsid w:val="005D79C3"/>
    <w:rsid w:val="005E7740"/>
    <w:rsid w:val="005F25BC"/>
    <w:rsid w:val="00600BF8"/>
    <w:rsid w:val="006203DE"/>
    <w:rsid w:val="00620D14"/>
    <w:rsid w:val="006235FB"/>
    <w:rsid w:val="00623910"/>
    <w:rsid w:val="006373C8"/>
    <w:rsid w:val="006421B8"/>
    <w:rsid w:val="00642A0E"/>
    <w:rsid w:val="00644D3B"/>
    <w:rsid w:val="00655CF7"/>
    <w:rsid w:val="0066259A"/>
    <w:rsid w:val="00672A23"/>
    <w:rsid w:val="00682258"/>
    <w:rsid w:val="00684CA0"/>
    <w:rsid w:val="00686D49"/>
    <w:rsid w:val="0069508D"/>
    <w:rsid w:val="006A571F"/>
    <w:rsid w:val="006B5D58"/>
    <w:rsid w:val="006C07AE"/>
    <w:rsid w:val="006C4C66"/>
    <w:rsid w:val="006C5784"/>
    <w:rsid w:val="006E1F5E"/>
    <w:rsid w:val="006F5011"/>
    <w:rsid w:val="006F78E1"/>
    <w:rsid w:val="00703598"/>
    <w:rsid w:val="007116E4"/>
    <w:rsid w:val="00716A8A"/>
    <w:rsid w:val="00731C02"/>
    <w:rsid w:val="007601C7"/>
    <w:rsid w:val="00762D2B"/>
    <w:rsid w:val="00772231"/>
    <w:rsid w:val="00776CBC"/>
    <w:rsid w:val="00792358"/>
    <w:rsid w:val="007A0399"/>
    <w:rsid w:val="007A66C3"/>
    <w:rsid w:val="007E2CEA"/>
    <w:rsid w:val="007E424E"/>
    <w:rsid w:val="00801114"/>
    <w:rsid w:val="00817874"/>
    <w:rsid w:val="00831A97"/>
    <w:rsid w:val="00833B40"/>
    <w:rsid w:val="00845AFE"/>
    <w:rsid w:val="00846308"/>
    <w:rsid w:val="008621D4"/>
    <w:rsid w:val="008A25FF"/>
    <w:rsid w:val="008C1C43"/>
    <w:rsid w:val="00901F34"/>
    <w:rsid w:val="009137F7"/>
    <w:rsid w:val="00915E9F"/>
    <w:rsid w:val="00921CBA"/>
    <w:rsid w:val="0092212E"/>
    <w:rsid w:val="00926791"/>
    <w:rsid w:val="00930CF2"/>
    <w:rsid w:val="00932569"/>
    <w:rsid w:val="00932FA5"/>
    <w:rsid w:val="00941447"/>
    <w:rsid w:val="00942B8F"/>
    <w:rsid w:val="0094347F"/>
    <w:rsid w:val="00947404"/>
    <w:rsid w:val="009511AB"/>
    <w:rsid w:val="00960A63"/>
    <w:rsid w:val="00962000"/>
    <w:rsid w:val="0096222F"/>
    <w:rsid w:val="009641EA"/>
    <w:rsid w:val="00966FCB"/>
    <w:rsid w:val="00976BCD"/>
    <w:rsid w:val="00985613"/>
    <w:rsid w:val="009B01F7"/>
    <w:rsid w:val="009B3EEF"/>
    <w:rsid w:val="009B7AC2"/>
    <w:rsid w:val="009C7AF3"/>
    <w:rsid w:val="009E760D"/>
    <w:rsid w:val="009F54A1"/>
    <w:rsid w:val="009F6E28"/>
    <w:rsid w:val="009F7437"/>
    <w:rsid w:val="00A05AB1"/>
    <w:rsid w:val="00A07D4F"/>
    <w:rsid w:val="00A21EBE"/>
    <w:rsid w:val="00A24EFE"/>
    <w:rsid w:val="00A30E38"/>
    <w:rsid w:val="00A33BE8"/>
    <w:rsid w:val="00A33E11"/>
    <w:rsid w:val="00A34926"/>
    <w:rsid w:val="00A42A96"/>
    <w:rsid w:val="00A53A8A"/>
    <w:rsid w:val="00A67F2D"/>
    <w:rsid w:val="00A74420"/>
    <w:rsid w:val="00A77E8B"/>
    <w:rsid w:val="00A932F9"/>
    <w:rsid w:val="00AA2BC9"/>
    <w:rsid w:val="00AB31BD"/>
    <w:rsid w:val="00AB63EB"/>
    <w:rsid w:val="00AB721F"/>
    <w:rsid w:val="00AD057D"/>
    <w:rsid w:val="00AE2B7F"/>
    <w:rsid w:val="00AE3FF6"/>
    <w:rsid w:val="00AE5929"/>
    <w:rsid w:val="00AE785F"/>
    <w:rsid w:val="00B505F2"/>
    <w:rsid w:val="00B548BA"/>
    <w:rsid w:val="00B62B63"/>
    <w:rsid w:val="00B65602"/>
    <w:rsid w:val="00B83CB9"/>
    <w:rsid w:val="00B84195"/>
    <w:rsid w:val="00B845A2"/>
    <w:rsid w:val="00B91154"/>
    <w:rsid w:val="00B948FD"/>
    <w:rsid w:val="00BA3B41"/>
    <w:rsid w:val="00BC7203"/>
    <w:rsid w:val="00BD4438"/>
    <w:rsid w:val="00BD5397"/>
    <w:rsid w:val="00BF1133"/>
    <w:rsid w:val="00BF4B49"/>
    <w:rsid w:val="00BF5788"/>
    <w:rsid w:val="00BF6052"/>
    <w:rsid w:val="00C01B09"/>
    <w:rsid w:val="00C04318"/>
    <w:rsid w:val="00C05535"/>
    <w:rsid w:val="00C07D07"/>
    <w:rsid w:val="00C128D8"/>
    <w:rsid w:val="00C235A8"/>
    <w:rsid w:val="00C33B89"/>
    <w:rsid w:val="00C34CB2"/>
    <w:rsid w:val="00C56AD2"/>
    <w:rsid w:val="00C7577E"/>
    <w:rsid w:val="00C76B7C"/>
    <w:rsid w:val="00C8374A"/>
    <w:rsid w:val="00CA1400"/>
    <w:rsid w:val="00CA7362"/>
    <w:rsid w:val="00CA7B83"/>
    <w:rsid w:val="00CB1BE3"/>
    <w:rsid w:val="00CC27FE"/>
    <w:rsid w:val="00CF23E5"/>
    <w:rsid w:val="00D00D0A"/>
    <w:rsid w:val="00D058CA"/>
    <w:rsid w:val="00D45DE7"/>
    <w:rsid w:val="00D514A9"/>
    <w:rsid w:val="00D8358A"/>
    <w:rsid w:val="00D86255"/>
    <w:rsid w:val="00D877AB"/>
    <w:rsid w:val="00DC1AF6"/>
    <w:rsid w:val="00DC6A3E"/>
    <w:rsid w:val="00DD570F"/>
    <w:rsid w:val="00DF5330"/>
    <w:rsid w:val="00E14A98"/>
    <w:rsid w:val="00E27BE1"/>
    <w:rsid w:val="00E32086"/>
    <w:rsid w:val="00E6594C"/>
    <w:rsid w:val="00E7447C"/>
    <w:rsid w:val="00E80676"/>
    <w:rsid w:val="00E8597A"/>
    <w:rsid w:val="00EA03DE"/>
    <w:rsid w:val="00EA7EAD"/>
    <w:rsid w:val="00EC1BB9"/>
    <w:rsid w:val="00EC5310"/>
    <w:rsid w:val="00ED112A"/>
    <w:rsid w:val="00ED5E18"/>
    <w:rsid w:val="00EE5D2B"/>
    <w:rsid w:val="00EE60F0"/>
    <w:rsid w:val="00EE6723"/>
    <w:rsid w:val="00EE78D2"/>
    <w:rsid w:val="00EF514B"/>
    <w:rsid w:val="00F15D80"/>
    <w:rsid w:val="00F23947"/>
    <w:rsid w:val="00F25583"/>
    <w:rsid w:val="00F263E1"/>
    <w:rsid w:val="00F35FC0"/>
    <w:rsid w:val="00F506B6"/>
    <w:rsid w:val="00F55ED4"/>
    <w:rsid w:val="00F804BA"/>
    <w:rsid w:val="00F840B5"/>
    <w:rsid w:val="00F9187B"/>
    <w:rsid w:val="00F9244D"/>
    <w:rsid w:val="00F9446E"/>
    <w:rsid w:val="00F95621"/>
    <w:rsid w:val="00FA2684"/>
    <w:rsid w:val="00FA7FC5"/>
    <w:rsid w:val="00FB1970"/>
    <w:rsid w:val="00FB23AF"/>
    <w:rsid w:val="00FB35EB"/>
    <w:rsid w:val="00FB3921"/>
    <w:rsid w:val="00FB4121"/>
    <w:rsid w:val="00FC2A7C"/>
    <w:rsid w:val="00FC62F0"/>
    <w:rsid w:val="00FF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6D14B"/>
  <w15:docId w15:val="{4E13BF60-EB5F-47ED-8EB2-4750BFBE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4A9"/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ind w:right="5"/>
      <w:jc w:val="center"/>
      <w:outlineLvl w:val="0"/>
    </w:pPr>
    <w:rPr>
      <w:b/>
      <w:bCs/>
      <w:color w:val="000000"/>
      <w:spacing w:val="-7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shd w:val="clear" w:color="auto" w:fill="FFFFFF"/>
      <w:ind w:right="1"/>
      <w:jc w:val="right"/>
      <w:outlineLvl w:val="1"/>
    </w:pPr>
    <w:rPr>
      <w:color w:val="000000"/>
      <w:spacing w:val="-6"/>
      <w:sz w:val="28"/>
      <w:szCs w:val="28"/>
    </w:rPr>
  </w:style>
  <w:style w:type="paragraph" w:styleId="3">
    <w:name w:val="heading 3"/>
    <w:basedOn w:val="a"/>
    <w:next w:val="a"/>
    <w:qFormat/>
    <w:pPr>
      <w:keepNext/>
      <w:widowControl w:val="0"/>
      <w:shd w:val="clear" w:color="auto" w:fill="FFFFFF"/>
      <w:spacing w:before="326" w:line="322" w:lineRule="exact"/>
      <w:ind w:right="1"/>
      <w:jc w:val="center"/>
      <w:outlineLvl w:val="2"/>
    </w:pPr>
    <w:rPr>
      <w:b/>
      <w:bCs/>
      <w:color w:val="000000"/>
      <w:spacing w:val="-12"/>
      <w:sz w:val="28"/>
      <w:szCs w:val="28"/>
    </w:rPr>
  </w:style>
  <w:style w:type="paragraph" w:styleId="4">
    <w:name w:val="heading 4"/>
    <w:basedOn w:val="a"/>
    <w:next w:val="a"/>
    <w:qFormat/>
    <w:pPr>
      <w:keepNext/>
      <w:widowControl w:val="0"/>
      <w:shd w:val="clear" w:color="auto" w:fill="FFFFFF"/>
      <w:spacing w:before="350" w:line="317" w:lineRule="exact"/>
      <w:ind w:right="1"/>
      <w:jc w:val="center"/>
      <w:outlineLvl w:val="3"/>
    </w:pPr>
    <w:rPr>
      <w:color w:val="000000"/>
      <w:spacing w:val="-3"/>
      <w:sz w:val="28"/>
      <w:szCs w:val="28"/>
    </w:rPr>
  </w:style>
  <w:style w:type="paragraph" w:styleId="5">
    <w:name w:val="heading 5"/>
    <w:basedOn w:val="a"/>
    <w:next w:val="a"/>
    <w:qFormat/>
    <w:pPr>
      <w:keepNext/>
      <w:widowControl w:val="0"/>
      <w:shd w:val="clear" w:color="auto" w:fill="FFFFFF"/>
      <w:jc w:val="center"/>
      <w:outlineLvl w:val="4"/>
    </w:pPr>
    <w:rPr>
      <w:b/>
      <w:bCs/>
      <w:spacing w:val="-5"/>
      <w:sz w:val="28"/>
    </w:rPr>
  </w:style>
  <w:style w:type="paragraph" w:styleId="6">
    <w:name w:val="heading 6"/>
    <w:basedOn w:val="a"/>
    <w:next w:val="a"/>
    <w:qFormat/>
    <w:pPr>
      <w:keepNext/>
      <w:widowControl w:val="0"/>
      <w:jc w:val="center"/>
      <w:outlineLvl w:val="5"/>
    </w:pPr>
    <w:rPr>
      <w:b/>
      <w:sz w:val="28"/>
      <w:szCs w:val="28"/>
    </w:rPr>
  </w:style>
  <w:style w:type="paragraph" w:styleId="7">
    <w:name w:val="heading 7"/>
    <w:basedOn w:val="a"/>
    <w:next w:val="a"/>
    <w:qFormat/>
    <w:pPr>
      <w:keepNext/>
      <w:widowControl w:val="0"/>
      <w:shd w:val="clear" w:color="auto" w:fill="FFFFFF"/>
      <w:tabs>
        <w:tab w:val="left" w:leader="underscore" w:pos="2851"/>
        <w:tab w:val="left" w:leader="underscore" w:pos="7954"/>
      </w:tabs>
      <w:jc w:val="both"/>
      <w:outlineLvl w:val="6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FontStyle11">
    <w:name w:val="Font Style11"/>
    <w:qFormat/>
    <w:rsid w:val="00E44410"/>
    <w:rPr>
      <w:rFonts w:ascii="Times New Roman" w:hAnsi="Times New Roman" w:cs="Times New Roman"/>
      <w:b/>
      <w:bCs/>
      <w:sz w:val="26"/>
      <w:szCs w:val="26"/>
    </w:rPr>
  </w:style>
  <w:style w:type="character" w:customStyle="1" w:styleId="20">
    <w:name w:val="Основной шрифт абзаца2"/>
    <w:qFormat/>
    <w:rsid w:val="0098467E"/>
  </w:style>
  <w:style w:type="character" w:customStyle="1" w:styleId="a5">
    <w:name w:val="Нижний колонтитул Знак"/>
    <w:basedOn w:val="a0"/>
    <w:uiPriority w:val="99"/>
    <w:qFormat/>
    <w:rsid w:val="0098467E"/>
  </w:style>
  <w:style w:type="character" w:customStyle="1" w:styleId="normaltextrun">
    <w:name w:val="normaltextrun"/>
    <w:basedOn w:val="a0"/>
    <w:qFormat/>
    <w:rsid w:val="009C12BD"/>
  </w:style>
  <w:style w:type="character" w:customStyle="1" w:styleId="eop">
    <w:name w:val="eop"/>
    <w:basedOn w:val="a0"/>
    <w:qFormat/>
    <w:rsid w:val="009C12BD"/>
  </w:style>
  <w:style w:type="paragraph" w:customStyle="1" w:styleId="10">
    <w:name w:val="Заголовок1"/>
    <w:basedOn w:val="a"/>
    <w:next w:val="a6"/>
    <w:qFormat/>
    <w:rsid w:val="00E44410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 w:val="28"/>
      <w:szCs w:val="28"/>
    </w:rPr>
  </w:style>
  <w:style w:type="paragraph" w:styleId="a6">
    <w:name w:val="Body Text"/>
    <w:basedOn w:val="a"/>
    <w:link w:val="a7"/>
    <w:uiPriority w:val="99"/>
    <w:rsid w:val="00AD3484"/>
    <w:pPr>
      <w:widowControl w:val="0"/>
      <w:spacing w:after="120"/>
    </w:pPr>
  </w:style>
  <w:style w:type="paragraph" w:styleId="a8">
    <w:name w:val="List"/>
    <w:basedOn w:val="a6"/>
    <w:rPr>
      <w:rFonts w:ascii="Arial" w:hAnsi="Arial"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Arial" w:hAnsi="Arial" w:cs="Mangal"/>
    </w:rPr>
  </w:style>
  <w:style w:type="paragraph" w:styleId="ab">
    <w:name w:val="Body Text Indent"/>
    <w:basedOn w:val="a"/>
    <w:pPr>
      <w:widowControl w:val="0"/>
      <w:shd w:val="clear" w:color="auto" w:fill="FFFFFF"/>
      <w:ind w:firstLine="709"/>
      <w:jc w:val="both"/>
    </w:pPr>
    <w:rPr>
      <w:color w:val="000000"/>
      <w:spacing w:val="-2"/>
      <w:sz w:val="28"/>
      <w:szCs w:val="28"/>
    </w:rPr>
  </w:style>
  <w:style w:type="paragraph" w:styleId="ac">
    <w:name w:val="header"/>
    <w:basedOn w:val="a"/>
    <w:link w:val="ad"/>
    <w:uiPriority w:val="99"/>
    <w:pPr>
      <w:widowControl w:val="0"/>
      <w:tabs>
        <w:tab w:val="center" w:pos="4677"/>
        <w:tab w:val="right" w:pos="9355"/>
      </w:tabs>
    </w:pPr>
  </w:style>
  <w:style w:type="paragraph" w:styleId="ae">
    <w:name w:val="footnote text"/>
    <w:basedOn w:val="a"/>
    <w:semiHidden/>
    <w:pPr>
      <w:widowControl w:val="0"/>
    </w:pPr>
  </w:style>
  <w:style w:type="paragraph" w:styleId="af">
    <w:name w:val="footer"/>
    <w:basedOn w:val="a"/>
    <w:uiPriority w:val="99"/>
    <w:pPr>
      <w:widowControl w:val="0"/>
      <w:tabs>
        <w:tab w:val="center" w:pos="4677"/>
        <w:tab w:val="right" w:pos="9355"/>
      </w:tabs>
    </w:pPr>
  </w:style>
  <w:style w:type="paragraph" w:styleId="21">
    <w:name w:val="Body Text Indent 2"/>
    <w:basedOn w:val="a"/>
    <w:qFormat/>
    <w:pPr>
      <w:widowControl w:val="0"/>
      <w:shd w:val="clear" w:color="auto" w:fill="FFFFFF"/>
      <w:ind w:firstLine="709"/>
      <w:jc w:val="both"/>
    </w:pPr>
    <w:rPr>
      <w:sz w:val="28"/>
    </w:rPr>
  </w:style>
  <w:style w:type="paragraph" w:styleId="30">
    <w:name w:val="Body Text Indent 3"/>
    <w:basedOn w:val="a"/>
    <w:qFormat/>
    <w:pPr>
      <w:widowControl w:val="0"/>
      <w:ind w:left="709"/>
      <w:jc w:val="both"/>
    </w:pPr>
    <w:rPr>
      <w:sz w:val="28"/>
      <w:szCs w:val="28"/>
    </w:rPr>
  </w:style>
  <w:style w:type="paragraph" w:styleId="af0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paragraph" w:styleId="af1">
    <w:name w:val="Balloon Text"/>
    <w:basedOn w:val="a"/>
    <w:qFormat/>
    <w:pPr>
      <w:widowControl w:val="0"/>
    </w:pPr>
    <w:rPr>
      <w:rFonts w:ascii="Tahoma" w:hAnsi="Tahoma" w:cs="Tahoma"/>
      <w:sz w:val="16"/>
      <w:szCs w:val="16"/>
    </w:rPr>
  </w:style>
  <w:style w:type="paragraph" w:styleId="af2">
    <w:name w:val="Plain Text"/>
    <w:basedOn w:val="a"/>
    <w:qFormat/>
    <w:rsid w:val="001519E1"/>
    <w:rPr>
      <w:rFonts w:ascii="Courier New" w:eastAsia="MS Mincho" w:hAnsi="Courier New"/>
    </w:rPr>
  </w:style>
  <w:style w:type="paragraph" w:customStyle="1" w:styleId="ConsPlusNormal">
    <w:name w:val="ConsPlusNormal"/>
    <w:qFormat/>
    <w:rsid w:val="005817FA"/>
    <w:pPr>
      <w:widowControl w:val="0"/>
    </w:pPr>
    <w:rPr>
      <w:rFonts w:ascii="Calibri" w:hAnsi="Calibri" w:cs="Calibri"/>
      <w:sz w:val="22"/>
    </w:rPr>
  </w:style>
  <w:style w:type="paragraph" w:customStyle="1" w:styleId="210">
    <w:name w:val="Основной текст 21"/>
    <w:basedOn w:val="a"/>
    <w:qFormat/>
    <w:rsid w:val="00E44410"/>
    <w:pPr>
      <w:widowControl w:val="0"/>
      <w:suppressAutoHyphens/>
      <w:jc w:val="both"/>
    </w:pPr>
    <w:rPr>
      <w:rFonts w:eastAsia="Andale Sans UI"/>
      <w:kern w:val="2"/>
      <w:sz w:val="24"/>
      <w:szCs w:val="24"/>
    </w:rPr>
  </w:style>
  <w:style w:type="paragraph" w:customStyle="1" w:styleId="12">
    <w:name w:val="Текст1"/>
    <w:basedOn w:val="a"/>
    <w:qFormat/>
    <w:rsid w:val="00E44410"/>
    <w:pPr>
      <w:widowControl w:val="0"/>
      <w:suppressAutoHyphens/>
    </w:pPr>
    <w:rPr>
      <w:rFonts w:ascii="Courier New" w:eastAsia="MS Mincho" w:hAnsi="Courier New"/>
      <w:kern w:val="2"/>
    </w:rPr>
  </w:style>
  <w:style w:type="paragraph" w:customStyle="1" w:styleId="af3">
    <w:name w:val="Содержимое таблицы"/>
    <w:basedOn w:val="a"/>
    <w:qFormat/>
    <w:rsid w:val="0098467E"/>
    <w:pPr>
      <w:widowControl w:val="0"/>
      <w:suppressLineNumbers/>
      <w:suppressAutoHyphens/>
    </w:pPr>
    <w:rPr>
      <w:rFonts w:ascii="Arial" w:eastAsia="Arial Unicode MS" w:hAnsi="Arial" w:cs="Mangal"/>
      <w:kern w:val="2"/>
      <w:szCs w:val="24"/>
      <w:lang w:eastAsia="zh-CN" w:bidi="hi-IN"/>
    </w:rPr>
  </w:style>
  <w:style w:type="paragraph" w:customStyle="1" w:styleId="western">
    <w:name w:val="western"/>
    <w:basedOn w:val="a"/>
    <w:qFormat/>
    <w:rsid w:val="0098467E"/>
    <w:pPr>
      <w:spacing w:before="100" w:after="119"/>
    </w:pPr>
    <w:rPr>
      <w:rFonts w:ascii="Arial" w:hAnsi="Arial" w:cs="Arial"/>
    </w:rPr>
  </w:style>
  <w:style w:type="paragraph" w:customStyle="1" w:styleId="paragraph">
    <w:name w:val="paragraph"/>
    <w:basedOn w:val="a"/>
    <w:qFormat/>
    <w:rsid w:val="009C12BD"/>
    <w:pPr>
      <w:spacing w:beforeAutospacing="1" w:afterAutospacing="1"/>
    </w:pPr>
    <w:rPr>
      <w:sz w:val="24"/>
      <w:szCs w:val="24"/>
    </w:rPr>
  </w:style>
  <w:style w:type="paragraph" w:customStyle="1" w:styleId="af4">
    <w:name w:val="Содержимое врезки"/>
    <w:basedOn w:val="a"/>
    <w:qFormat/>
  </w:style>
  <w:style w:type="paragraph" w:styleId="af5">
    <w:name w:val="Normal (Web)"/>
    <w:basedOn w:val="a"/>
    <w:unhideWhenUsed/>
    <w:qFormat/>
    <w:rsid w:val="00C07D0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2C583C"/>
  </w:style>
  <w:style w:type="paragraph" w:customStyle="1" w:styleId="11">
    <w:name w:val="Заголовок 11"/>
    <w:basedOn w:val="13"/>
    <w:next w:val="13"/>
    <w:qFormat/>
    <w:rsid w:val="0029532D"/>
    <w:pPr>
      <w:keepNext/>
      <w:keepLines/>
      <w:widowControl/>
      <w:numPr>
        <w:numId w:val="1"/>
      </w:numPr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13">
    <w:name w:val="Обычный1"/>
    <w:qFormat/>
    <w:rsid w:val="0029532D"/>
    <w:pPr>
      <w:widowControl w:val="0"/>
      <w:suppressAutoHyphens/>
    </w:pPr>
    <w:rPr>
      <w:rFonts w:ascii="Arial" w:eastAsia="Arial Unicode MS" w:hAnsi="Arial" w:cs="Mangal"/>
      <w:kern w:val="2"/>
      <w:szCs w:val="24"/>
      <w:lang w:eastAsia="zh-CN" w:bidi="hi-IN"/>
    </w:rPr>
  </w:style>
  <w:style w:type="table" w:styleId="af6">
    <w:name w:val="Table Grid"/>
    <w:basedOn w:val="a1"/>
    <w:rsid w:val="00A7442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W8Num3z6">
    <w:name w:val="WW8Num3z6"/>
    <w:rsid w:val="00F9446E"/>
  </w:style>
  <w:style w:type="character" w:customStyle="1" w:styleId="FontStyle19">
    <w:name w:val="Font Style19"/>
    <w:basedOn w:val="a0"/>
    <w:rsid w:val="00AB31BD"/>
    <w:rPr>
      <w:rFonts w:ascii="Calibri" w:hAnsi="Calibri" w:cs="Calibri"/>
      <w:b/>
      <w:bCs/>
      <w:sz w:val="46"/>
      <w:szCs w:val="46"/>
    </w:rPr>
  </w:style>
  <w:style w:type="paragraph" w:customStyle="1" w:styleId="Style13">
    <w:name w:val="Style13"/>
    <w:basedOn w:val="a"/>
    <w:rsid w:val="00AB31BD"/>
    <w:pPr>
      <w:suppressAutoHyphens/>
      <w:spacing w:line="269" w:lineRule="exact"/>
      <w:jc w:val="both"/>
    </w:pPr>
    <w:rPr>
      <w:sz w:val="24"/>
      <w:szCs w:val="24"/>
      <w:lang w:eastAsia="zh-CN"/>
    </w:rPr>
  </w:style>
  <w:style w:type="paragraph" w:customStyle="1" w:styleId="14">
    <w:name w:val="Без интервала1"/>
    <w:basedOn w:val="13"/>
    <w:rsid w:val="00BD5397"/>
    <w:pPr>
      <w:spacing w:before="120" w:after="120"/>
      <w:ind w:firstLine="709"/>
      <w:jc w:val="both"/>
    </w:pPr>
    <w:rPr>
      <w:rFonts w:ascii="Liberation Serif" w:eastAsia="SimSun" w:hAnsi="Liberation Serif"/>
      <w:kern w:val="0"/>
      <w:sz w:val="28"/>
      <w:szCs w:val="22"/>
    </w:rPr>
  </w:style>
  <w:style w:type="character" w:customStyle="1" w:styleId="13pt0pt">
    <w:name w:val="Основной текст + 13 pt;Не полужирный;Интервал 0 pt"/>
    <w:rsid w:val="00684C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7">
    <w:name w:val="Основной текст Знак"/>
    <w:basedOn w:val="a0"/>
    <w:link w:val="a6"/>
    <w:uiPriority w:val="99"/>
    <w:rsid w:val="007A0399"/>
  </w:style>
  <w:style w:type="character" w:customStyle="1" w:styleId="style-bold">
    <w:name w:val="style-bold"/>
    <w:basedOn w:val="a0"/>
    <w:rsid w:val="00962000"/>
  </w:style>
  <w:style w:type="paragraph" w:styleId="af7">
    <w:name w:val="List Paragraph"/>
    <w:basedOn w:val="a"/>
    <w:uiPriority w:val="34"/>
    <w:qFormat/>
    <w:rsid w:val="00C05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9F083-C67A-4978-B8C4-497508E90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2909</Words>
  <Characters>16584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VED</Company>
  <LinksUpToDate>false</LinksUpToDate>
  <CharactersWithSpaces>19455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Татаринов Александр Владимирович</cp:lastModifiedBy>
  <cp:revision>2</cp:revision>
  <cp:lastPrinted>2023-06-13T14:29:00Z</cp:lastPrinted>
  <dcterms:created xsi:type="dcterms:W3CDTF">2023-06-13T14:41:00Z</dcterms:created>
  <dcterms:modified xsi:type="dcterms:W3CDTF">2023-06-13T14:41:00Z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VED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