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C2" w:rsidRDefault="004043C2" w:rsidP="004043C2">
      <w:pPr>
        <w:ind w:right="-59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1643B" w:rsidRPr="00211E1B" w:rsidRDefault="00380030" w:rsidP="0091643B">
      <w:pPr>
        <w:contextualSpacing/>
        <w:jc w:val="center"/>
        <w:rPr>
          <w:b/>
        </w:rPr>
      </w:pPr>
      <w:r w:rsidRPr="00380030">
        <w:rPr>
          <w:b/>
        </w:rPr>
        <w:t xml:space="preserve">ПЛАН МЕРОПРИЯТИЙ </w:t>
      </w:r>
      <w:r w:rsidRPr="00211E1B">
        <w:rPr>
          <w:b/>
        </w:rPr>
        <w:t>(</w:t>
      </w:r>
      <w:r w:rsidR="00FD29AE" w:rsidRPr="00380030">
        <w:rPr>
          <w:b/>
        </w:rPr>
        <w:t>«ДОРОЖНАЯ КАРТА»</w:t>
      </w:r>
      <w:r w:rsidRPr="00211E1B">
        <w:rPr>
          <w:b/>
        </w:rPr>
        <w:t>)</w:t>
      </w:r>
    </w:p>
    <w:p w:rsidR="0063398D" w:rsidRPr="00380030" w:rsidRDefault="0091643B" w:rsidP="00E304BB">
      <w:pPr>
        <w:contextualSpacing/>
        <w:jc w:val="center"/>
        <w:rPr>
          <w:b/>
        </w:rPr>
      </w:pPr>
      <w:r w:rsidRPr="00380030">
        <w:rPr>
          <w:b/>
        </w:rPr>
        <w:t xml:space="preserve"> по </w:t>
      </w:r>
      <w:r w:rsidR="00570B8E" w:rsidRPr="00380030">
        <w:rPr>
          <w:b/>
        </w:rPr>
        <w:t xml:space="preserve">развитию </w:t>
      </w:r>
      <w:r w:rsidR="00383F33" w:rsidRPr="00380030">
        <w:rPr>
          <w:b/>
        </w:rPr>
        <w:t>сотрудничества</w:t>
      </w:r>
      <w:r w:rsidR="00570B8E" w:rsidRPr="00380030">
        <w:rPr>
          <w:b/>
        </w:rPr>
        <w:t xml:space="preserve"> </w:t>
      </w:r>
      <w:r w:rsidR="00FD29AE" w:rsidRPr="00380030">
        <w:rPr>
          <w:b/>
        </w:rPr>
        <w:t>между Санкт-Петербургом и Орловской областью</w:t>
      </w:r>
      <w:r w:rsidR="00E304BB" w:rsidRPr="00380030">
        <w:rPr>
          <w:b/>
        </w:rPr>
        <w:t xml:space="preserve"> </w:t>
      </w:r>
      <w:r w:rsidR="0063398D" w:rsidRPr="00380030">
        <w:rPr>
          <w:b/>
        </w:rPr>
        <w:t>на 202</w:t>
      </w:r>
      <w:r w:rsidR="00AA5CA8" w:rsidRPr="00380030">
        <w:rPr>
          <w:b/>
        </w:rPr>
        <w:t>3</w:t>
      </w:r>
      <w:r w:rsidR="00380030" w:rsidRPr="00380030">
        <w:rPr>
          <w:b/>
        </w:rPr>
        <w:t>-</w:t>
      </w:r>
      <w:r w:rsidR="0063398D" w:rsidRPr="00380030">
        <w:rPr>
          <w:b/>
        </w:rPr>
        <w:t>202</w:t>
      </w:r>
      <w:r w:rsidR="00F10F1E" w:rsidRPr="00380030">
        <w:rPr>
          <w:b/>
        </w:rPr>
        <w:t>6</w:t>
      </w:r>
      <w:r w:rsidR="0063398D" w:rsidRPr="00380030">
        <w:rPr>
          <w:b/>
        </w:rPr>
        <w:t xml:space="preserve"> годы</w:t>
      </w:r>
    </w:p>
    <w:p w:rsidR="0091643B" w:rsidRPr="00A756B1" w:rsidRDefault="0091643B" w:rsidP="0091643B"/>
    <w:tbl>
      <w:tblPr>
        <w:tblW w:w="1601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3685"/>
        <w:gridCol w:w="3686"/>
        <w:gridCol w:w="1701"/>
      </w:tblGrid>
      <w:tr w:rsidR="000C5DE7" w:rsidRPr="00A756B1" w:rsidTr="000C5DE7">
        <w:trPr>
          <w:trHeight w:val="299"/>
        </w:trPr>
        <w:tc>
          <w:tcPr>
            <w:tcW w:w="709" w:type="dxa"/>
            <w:vMerge w:val="restart"/>
            <w:vAlign w:val="center"/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  <w:r w:rsidRPr="00A756B1">
              <w:rPr>
                <w:rFonts w:eastAsia="DejaVu Sans"/>
                <w:kern w:val="1"/>
              </w:rPr>
              <w:t>№</w:t>
            </w:r>
          </w:p>
        </w:tc>
        <w:tc>
          <w:tcPr>
            <w:tcW w:w="6237" w:type="dxa"/>
            <w:vMerge w:val="restart"/>
            <w:vAlign w:val="center"/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  <w:r w:rsidRPr="00A756B1">
              <w:rPr>
                <w:rFonts w:eastAsia="DejaVu Sans"/>
                <w:kern w:val="1"/>
              </w:rPr>
              <w:t>Наименование мероприятия</w:t>
            </w:r>
          </w:p>
        </w:tc>
        <w:tc>
          <w:tcPr>
            <w:tcW w:w="7371" w:type="dxa"/>
            <w:gridSpan w:val="2"/>
            <w:vAlign w:val="center"/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  <w:r w:rsidRPr="00A756B1">
              <w:rPr>
                <w:rFonts w:eastAsia="DejaVu Sans"/>
                <w:kern w:val="1"/>
              </w:rPr>
              <w:t>Ответственные исполнители</w:t>
            </w:r>
          </w:p>
        </w:tc>
        <w:tc>
          <w:tcPr>
            <w:tcW w:w="1701" w:type="dxa"/>
            <w:vMerge w:val="restart"/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</w:pPr>
            <w:r w:rsidRPr="00A756B1">
              <w:t>Срок исполнения</w:t>
            </w:r>
          </w:p>
        </w:tc>
      </w:tr>
      <w:tr w:rsidR="000C5DE7" w:rsidRPr="00A756B1" w:rsidTr="00895F8C">
        <w:trPr>
          <w:trHeight w:val="16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0C5DE7" w:rsidRPr="00A756B1" w:rsidRDefault="000C5DE7" w:rsidP="0091643B">
            <w:pPr>
              <w:contextualSpacing/>
              <w:jc w:val="center"/>
            </w:pPr>
            <w:r w:rsidRPr="00A756B1">
              <w:rPr>
                <w:rFonts w:eastAsia="DejaVu Sans"/>
                <w:kern w:val="1"/>
              </w:rPr>
              <w:t xml:space="preserve">от </w:t>
            </w:r>
            <w:r w:rsidRPr="00A756B1">
              <w:t>Санкт-Петербурга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0C5DE7" w:rsidRPr="00A756B1" w:rsidRDefault="000C5DE7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kern w:val="1"/>
              </w:rPr>
            </w:pPr>
            <w:r w:rsidRPr="00A756B1">
              <w:rPr>
                <w:rFonts w:eastAsia="DejaVu Sans"/>
                <w:kern w:val="1"/>
              </w:rPr>
              <w:t>от Орловской</w:t>
            </w:r>
            <w:r w:rsidRPr="00A756B1">
              <w:t xml:space="preserve"> области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C5DE7" w:rsidRPr="00A756B1" w:rsidRDefault="000C5DE7" w:rsidP="00655A7B">
            <w:pPr>
              <w:widowControl w:val="0"/>
              <w:suppressAutoHyphens/>
              <w:jc w:val="center"/>
              <w:rPr>
                <w:rFonts w:eastAsia="DejaVu Sans"/>
                <w:kern w:val="1"/>
              </w:rPr>
            </w:pPr>
          </w:p>
        </w:tc>
      </w:tr>
    </w:tbl>
    <w:p w:rsidR="000E1EA2" w:rsidRPr="000E1EA2" w:rsidRDefault="000E1EA2">
      <w:pPr>
        <w:rPr>
          <w:sz w:val="2"/>
          <w:szCs w:val="2"/>
        </w:rPr>
      </w:pPr>
    </w:p>
    <w:tbl>
      <w:tblPr>
        <w:tblW w:w="1601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3685"/>
        <w:gridCol w:w="3686"/>
        <w:gridCol w:w="1701"/>
      </w:tblGrid>
      <w:tr w:rsidR="00895F8C" w:rsidRPr="00A756B1" w:rsidTr="000E1EA2">
        <w:trPr>
          <w:trHeight w:val="120"/>
          <w:tblHeader/>
        </w:trPr>
        <w:tc>
          <w:tcPr>
            <w:tcW w:w="709" w:type="dxa"/>
            <w:tcBorders>
              <w:top w:val="single" w:sz="4" w:space="0" w:color="auto"/>
            </w:tcBorders>
          </w:tcPr>
          <w:p w:rsidR="00895F8C" w:rsidRPr="001F6DDC" w:rsidRDefault="000E1EA2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b/>
                <w:kern w:val="1"/>
              </w:rPr>
            </w:pPr>
            <w:r w:rsidRPr="001F6DDC">
              <w:rPr>
                <w:rFonts w:eastAsia="DejaVu Sans"/>
                <w:b/>
                <w:kern w:val="1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895F8C" w:rsidRPr="001F6DDC" w:rsidRDefault="000E1EA2" w:rsidP="00C226EB">
            <w:pPr>
              <w:widowControl w:val="0"/>
              <w:suppressAutoHyphens/>
              <w:ind w:right="1"/>
              <w:jc w:val="center"/>
              <w:rPr>
                <w:rFonts w:eastAsia="DejaVu Sans"/>
                <w:b/>
                <w:kern w:val="1"/>
              </w:rPr>
            </w:pPr>
            <w:r w:rsidRPr="001F6DDC">
              <w:rPr>
                <w:rFonts w:eastAsia="DejaVu Sans"/>
                <w:b/>
                <w:kern w:val="1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895F8C" w:rsidRPr="001F6DDC" w:rsidRDefault="000E1EA2" w:rsidP="0091643B">
            <w:pPr>
              <w:contextualSpacing/>
              <w:jc w:val="center"/>
              <w:rPr>
                <w:rFonts w:eastAsia="DejaVu Sans"/>
                <w:b/>
                <w:kern w:val="1"/>
              </w:rPr>
            </w:pPr>
            <w:r w:rsidRPr="001F6DDC">
              <w:rPr>
                <w:rFonts w:eastAsia="DejaVu Sans"/>
                <w:b/>
                <w:kern w:val="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895F8C" w:rsidRPr="001F6DDC" w:rsidRDefault="000E1EA2" w:rsidP="00655A7B">
            <w:pPr>
              <w:widowControl w:val="0"/>
              <w:suppressAutoHyphens/>
              <w:jc w:val="center"/>
              <w:rPr>
                <w:rFonts w:eastAsia="DejaVu Sans"/>
                <w:b/>
                <w:kern w:val="1"/>
              </w:rPr>
            </w:pPr>
            <w:r w:rsidRPr="001F6DDC">
              <w:rPr>
                <w:rFonts w:eastAsia="DejaVu Sans"/>
                <w:b/>
                <w:kern w:val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5F8C" w:rsidRPr="001F6DDC" w:rsidRDefault="000E1EA2" w:rsidP="00655A7B">
            <w:pPr>
              <w:widowControl w:val="0"/>
              <w:suppressAutoHyphens/>
              <w:jc w:val="center"/>
              <w:rPr>
                <w:rFonts w:eastAsia="DejaVu Sans"/>
                <w:b/>
                <w:kern w:val="1"/>
              </w:rPr>
            </w:pPr>
            <w:r w:rsidRPr="001F6DDC">
              <w:rPr>
                <w:rFonts w:eastAsia="DejaVu Sans"/>
                <w:b/>
                <w:kern w:val="1"/>
              </w:rPr>
              <w:t>5</w:t>
            </w:r>
          </w:p>
        </w:tc>
      </w:tr>
      <w:tr w:rsidR="000C5DE7" w:rsidRPr="00A756B1" w:rsidTr="00BA4160">
        <w:tblPrEx>
          <w:tblLook w:val="0480" w:firstRow="0" w:lastRow="0" w:firstColumn="1" w:lastColumn="0" w:noHBand="0" w:noVBand="1"/>
        </w:tblPrEx>
        <w:trPr>
          <w:trHeight w:val="196"/>
        </w:trPr>
        <w:tc>
          <w:tcPr>
            <w:tcW w:w="16018" w:type="dxa"/>
            <w:gridSpan w:val="5"/>
          </w:tcPr>
          <w:p w:rsidR="000C5DE7" w:rsidRPr="00380030" w:rsidRDefault="000C5DE7" w:rsidP="00366560">
            <w:pPr>
              <w:jc w:val="center"/>
              <w:rPr>
                <w:b/>
              </w:rPr>
            </w:pPr>
            <w:r w:rsidRPr="00380030">
              <w:rPr>
                <w:b/>
              </w:rPr>
              <w:t>1. В сфере торгово–экономического сотрудничества</w:t>
            </w:r>
          </w:p>
        </w:tc>
      </w:tr>
      <w:tr w:rsidR="00380030" w:rsidRPr="005B19AC" w:rsidTr="00211E1B">
        <w:tblPrEx>
          <w:tblLook w:val="0480" w:firstRow="0" w:lastRow="0" w:firstColumn="1" w:lastColumn="0" w:noHBand="0" w:noVBand="1"/>
        </w:tblPrEx>
        <w:trPr>
          <w:trHeight w:val="1056"/>
        </w:trPr>
        <w:tc>
          <w:tcPr>
            <w:tcW w:w="709" w:type="dxa"/>
          </w:tcPr>
          <w:p w:rsidR="00380030" w:rsidRPr="005B19AC" w:rsidRDefault="00380030" w:rsidP="00380030">
            <w:pPr>
              <w:jc w:val="center"/>
            </w:pPr>
            <w:r w:rsidRPr="005B19AC">
              <w:t>1.1</w:t>
            </w:r>
          </w:p>
        </w:tc>
        <w:tc>
          <w:tcPr>
            <w:tcW w:w="6237" w:type="dxa"/>
          </w:tcPr>
          <w:p w:rsidR="00380030" w:rsidRPr="00380030" w:rsidRDefault="00380030" w:rsidP="00380030">
            <w:pPr>
              <w:jc w:val="both"/>
            </w:pPr>
            <w:r w:rsidRPr="00380030">
              <w:t>Организация обмена официальными и деловыми делегациями Санкт-Петербурга и Орловской области</w:t>
            </w:r>
            <w:r w:rsidR="001F6DDC">
              <w:t xml:space="preserve"> (далее также – Регионы)</w:t>
            </w:r>
          </w:p>
        </w:tc>
        <w:tc>
          <w:tcPr>
            <w:tcW w:w="3685" w:type="dxa"/>
          </w:tcPr>
          <w:p w:rsidR="00380030" w:rsidRPr="005B19AC" w:rsidRDefault="00380030" w:rsidP="00211E1B">
            <w:pPr>
              <w:jc w:val="center"/>
            </w:pPr>
            <w:r w:rsidRPr="005B19AC">
              <w:t>Комитет по внешним связям</w:t>
            </w:r>
          </w:p>
          <w:p w:rsidR="00380030" w:rsidRPr="005B19AC" w:rsidRDefault="00380030" w:rsidP="00211E1B">
            <w:pPr>
              <w:jc w:val="center"/>
            </w:pPr>
            <w:r w:rsidRPr="005B19AC">
              <w:t>Санкт-Петербурга</w:t>
            </w:r>
          </w:p>
        </w:tc>
        <w:tc>
          <w:tcPr>
            <w:tcW w:w="3686" w:type="dxa"/>
          </w:tcPr>
          <w:p w:rsidR="00380030" w:rsidRPr="005B19AC" w:rsidRDefault="00380030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</w:tcPr>
          <w:p w:rsidR="00380030" w:rsidRDefault="00380030" w:rsidP="00380030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 w:rsidR="00556000">
              <w:rPr>
                <w:bCs/>
              </w:rPr>
              <w:t>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305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1.2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>Содействие в рамках полномочий установлению прямых взаимовыгодных связей между хозяйствующими субъектами, зарегистрированными на территориях</w:t>
            </w:r>
            <w:r>
              <w:t xml:space="preserve"> </w:t>
            </w:r>
            <w:r>
              <w:br/>
            </w:r>
            <w:r w:rsidRPr="005B19AC">
              <w:t>Санкт-Петербурга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Санкт-Петербурга;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Комитет по внешним связям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D51D9">
              <w:rPr>
                <w:bCs/>
              </w:rPr>
              <w:t>2023</w:t>
            </w:r>
            <w:r w:rsidRPr="00BD51D9">
              <w:rPr>
                <w:bCs/>
                <w:lang w:val="en-US"/>
              </w:rPr>
              <w:t>-</w:t>
            </w:r>
            <w:r w:rsidRPr="00BD51D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249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1.3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информацией об инвестиционных форумах, выставках, семинарах, конференциях и иных мероприятиях, проводимых на территориях </w:t>
            </w:r>
            <w:r>
              <w:br/>
            </w:r>
            <w:r w:rsidRPr="005B19AC">
              <w:t xml:space="preserve">Санкт-Петербурга и Орловской области, содействие привлечению к участию в них заинтересованных хозяйствующих субъектов Санкт-Петербурга </w:t>
            </w:r>
            <w:r>
              <w:br/>
            </w:r>
            <w:r w:rsidRPr="005B19AC">
              <w:t>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инвестициям </w:t>
            </w:r>
            <w:r>
              <w:br/>
            </w:r>
            <w:r w:rsidRPr="005B19AC">
              <w:t>Санкт-Петербурга;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Комитет по внешним связям</w:t>
            </w:r>
          </w:p>
          <w:p w:rsidR="00556000" w:rsidRPr="00AC6A61" w:rsidRDefault="00556000" w:rsidP="00211E1B">
            <w:pPr>
              <w:jc w:val="center"/>
            </w:pPr>
            <w:r w:rsidRPr="005B19AC">
              <w:t>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  <w:p w:rsidR="00556000" w:rsidRPr="005B19AC" w:rsidRDefault="00556000" w:rsidP="00211E1B">
            <w:pPr>
              <w:jc w:val="center"/>
            </w:pP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D51D9">
              <w:rPr>
                <w:bCs/>
              </w:rPr>
              <w:t>2023</w:t>
            </w:r>
            <w:r w:rsidRPr="00BD51D9">
              <w:rPr>
                <w:bCs/>
                <w:lang w:val="en-US"/>
              </w:rPr>
              <w:t>-</w:t>
            </w:r>
            <w:r w:rsidRPr="00BD51D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722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1.4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информацией о внедрении инструментов Регионального экспортного стандарта 2.0 в рамках реализации на территориях Санкт-Петербурга </w:t>
            </w:r>
            <w:r>
              <w:br/>
            </w:r>
            <w:r w:rsidRPr="005B19AC">
              <w:t xml:space="preserve">и Орловской области национального проекта «Международная кооперация и экспорт» 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экономического развития и инвестиционной деятельности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D51D9">
              <w:rPr>
                <w:bCs/>
              </w:rPr>
              <w:t>2023</w:t>
            </w:r>
            <w:r w:rsidRPr="00BD51D9">
              <w:rPr>
                <w:bCs/>
                <w:lang w:val="en-US"/>
              </w:rPr>
              <w:t>-</w:t>
            </w:r>
            <w:r w:rsidRPr="00BD51D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249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1.5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>Обмен информацией по вопросам развития малог</w:t>
            </w:r>
            <w:r>
              <w:t>о</w:t>
            </w:r>
            <w:r w:rsidRPr="005B19AC">
              <w:t xml:space="preserve"> </w:t>
            </w:r>
            <w:r>
              <w:br/>
            </w:r>
            <w:r w:rsidRPr="005B19AC">
              <w:t>и среднего предпринимательства</w:t>
            </w:r>
            <w:r>
              <w:t xml:space="preserve"> (далее </w:t>
            </w:r>
            <w:r w:rsidRPr="00380030">
              <w:rPr>
                <w:b/>
              </w:rPr>
              <w:t>–</w:t>
            </w:r>
            <w:r>
              <w:t xml:space="preserve"> МСП)</w:t>
            </w:r>
            <w:r w:rsidRPr="005B19AC">
              <w:t xml:space="preserve">, в том числе о мерах государственной поддержки, опыте развития инфраструктуры поддержки </w:t>
            </w:r>
            <w:r>
              <w:t xml:space="preserve">МСП </w:t>
            </w:r>
            <w:r>
              <w:br/>
            </w:r>
            <w:r w:rsidRPr="005B19AC">
              <w:t>Санкт-Петербурга и Орловской области</w:t>
            </w:r>
          </w:p>
          <w:p w:rsidR="00BC44D6" w:rsidRDefault="00BC44D6" w:rsidP="00556000">
            <w:pPr>
              <w:jc w:val="both"/>
            </w:pP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D51D9">
              <w:rPr>
                <w:bCs/>
              </w:rPr>
              <w:t>2023</w:t>
            </w:r>
            <w:r w:rsidRPr="00BD51D9">
              <w:rPr>
                <w:bCs/>
                <w:lang w:val="en-US"/>
              </w:rPr>
              <w:t>-</w:t>
            </w:r>
            <w:r w:rsidRPr="00BD51D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292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lastRenderedPageBreak/>
              <w:t>1.6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информацией о мерах государственной поддержки, направленных на стимулирование и развитие инвестиционной деятельности Санкт-Петербурга </w:t>
            </w:r>
            <w:r>
              <w:br/>
            </w:r>
            <w:r w:rsidRPr="005B19AC">
              <w:t xml:space="preserve">и Орловской области, об инвестиционных </w:t>
            </w:r>
            <w:r>
              <w:br/>
            </w:r>
            <w:r w:rsidRPr="005B19AC">
              <w:t xml:space="preserve">и инновационных проектах Санкт-Петербурга </w:t>
            </w:r>
            <w:r>
              <w:br/>
            </w:r>
            <w:r w:rsidRPr="005B19AC">
              <w:t xml:space="preserve">и Орловской области с учетом возможного участия </w:t>
            </w:r>
            <w:r w:rsidR="00BA4160">
              <w:br/>
            </w:r>
            <w:r w:rsidRPr="005B19AC">
              <w:t>в их реализации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промышленной политике, инновациям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торговле Санкт-Петербурга;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Комитет по инвестициям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D51D9">
              <w:rPr>
                <w:bCs/>
              </w:rPr>
              <w:t>2023</w:t>
            </w:r>
            <w:r w:rsidRPr="00BD51D9">
              <w:rPr>
                <w:bCs/>
                <w:lang w:val="en-US"/>
              </w:rPr>
              <w:t>-</w:t>
            </w:r>
            <w:r w:rsidRPr="00BD51D9">
              <w:rPr>
                <w:bCs/>
              </w:rPr>
              <w:t>2026 гг.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353"/>
        </w:trPr>
        <w:tc>
          <w:tcPr>
            <w:tcW w:w="709" w:type="dxa"/>
          </w:tcPr>
          <w:p w:rsidR="000C5DE7" w:rsidRPr="005B19AC" w:rsidRDefault="000C5DE7" w:rsidP="000C5DE7">
            <w:pPr>
              <w:jc w:val="center"/>
            </w:pPr>
            <w:r w:rsidRPr="005B19AC">
              <w:t>1.7</w:t>
            </w:r>
          </w:p>
        </w:tc>
        <w:tc>
          <w:tcPr>
            <w:tcW w:w="6237" w:type="dxa"/>
          </w:tcPr>
          <w:p w:rsidR="000C5DE7" w:rsidRPr="005B19AC" w:rsidRDefault="000C5DE7" w:rsidP="000C5DE7">
            <w:pPr>
              <w:jc w:val="both"/>
            </w:pPr>
            <w:r w:rsidRPr="005B19AC">
              <w:t xml:space="preserve">Обмен информацией о реализации Регионального инвестиционного стандарта 2.0 и лучших практиках </w:t>
            </w:r>
            <w:r>
              <w:br/>
            </w:r>
            <w:r w:rsidRPr="005B19AC">
              <w:t xml:space="preserve">по оптимизации процессов инвестиционного цикла </w:t>
            </w:r>
            <w:r w:rsidRPr="005B19AC">
              <w:br/>
              <w:t>Санкт-Петербурга и Орловской области</w:t>
            </w:r>
          </w:p>
          <w:p w:rsidR="000C5DE7" w:rsidRPr="005B19AC" w:rsidRDefault="000C5DE7" w:rsidP="000C5DE7">
            <w:pPr>
              <w:jc w:val="both"/>
            </w:pPr>
          </w:p>
        </w:tc>
        <w:tc>
          <w:tcPr>
            <w:tcW w:w="3685" w:type="dxa"/>
          </w:tcPr>
          <w:p w:rsidR="000C5DE7" w:rsidRPr="005B19AC" w:rsidRDefault="000C5DE7" w:rsidP="00211E1B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Санкт-Петербурга;</w:t>
            </w:r>
          </w:p>
          <w:p w:rsidR="000C5DE7" w:rsidRPr="005B19AC" w:rsidRDefault="000C5DE7" w:rsidP="00211E1B">
            <w:pPr>
              <w:jc w:val="center"/>
            </w:pPr>
            <w:r w:rsidRPr="005B19AC">
              <w:t xml:space="preserve">Комитет по инвестициям </w:t>
            </w:r>
            <w:r>
              <w:br/>
            </w:r>
            <w:r w:rsidRPr="005B19AC">
              <w:t>Санкт-Петербурга</w:t>
            </w:r>
          </w:p>
        </w:tc>
        <w:tc>
          <w:tcPr>
            <w:tcW w:w="3686" w:type="dxa"/>
          </w:tcPr>
          <w:p w:rsidR="000C5DE7" w:rsidRPr="005B19AC" w:rsidRDefault="000C5DE7" w:rsidP="00211E1B">
            <w:pPr>
              <w:jc w:val="center"/>
            </w:pPr>
            <w:r w:rsidRPr="005B19AC">
              <w:t xml:space="preserve">Департамент экономического развития и инвестиционной деятельности </w:t>
            </w:r>
            <w:r w:rsidRPr="005B19AC">
              <w:br/>
              <w:t>Орловской области</w:t>
            </w:r>
          </w:p>
          <w:p w:rsidR="000C5DE7" w:rsidRPr="005B19AC" w:rsidRDefault="000C5DE7" w:rsidP="00211E1B">
            <w:pPr>
              <w:jc w:val="center"/>
            </w:pPr>
          </w:p>
        </w:tc>
        <w:tc>
          <w:tcPr>
            <w:tcW w:w="1701" w:type="dxa"/>
          </w:tcPr>
          <w:p w:rsidR="000C5DE7" w:rsidRDefault="00556000" w:rsidP="00556000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83"/>
        </w:trPr>
        <w:tc>
          <w:tcPr>
            <w:tcW w:w="16018" w:type="dxa"/>
            <w:gridSpan w:val="5"/>
            <w:vAlign w:val="center"/>
          </w:tcPr>
          <w:p w:rsidR="000C5DE7" w:rsidRPr="00380030" w:rsidRDefault="000C5DE7" w:rsidP="00185EA8">
            <w:pPr>
              <w:jc w:val="center"/>
              <w:rPr>
                <w:b/>
                <w:bCs/>
              </w:rPr>
            </w:pPr>
            <w:r w:rsidRPr="00380030">
              <w:rPr>
                <w:b/>
                <w:bCs/>
              </w:rPr>
              <w:t>2. В сфере промышленности</w:t>
            </w:r>
          </w:p>
        </w:tc>
      </w:tr>
      <w:tr w:rsidR="00556000" w:rsidRPr="005B19AC" w:rsidTr="00DA248D">
        <w:tblPrEx>
          <w:tblLook w:val="0480" w:firstRow="0" w:lastRow="0" w:firstColumn="1" w:lastColumn="0" w:noHBand="0" w:noVBand="1"/>
        </w:tblPrEx>
        <w:trPr>
          <w:trHeight w:val="826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2.1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Осуществление обмена информацией об организациях промышленности Санкт-Петербурга и Орловской области </w:t>
            </w:r>
            <w:r w:rsidRPr="005B19AC">
              <w:br/>
              <w:t xml:space="preserve">и о выпускаемой продукции (по запросу </w:t>
            </w:r>
            <w:r w:rsidR="001F6DDC">
              <w:t>Регионов</w:t>
            </w:r>
            <w:r w:rsidRPr="005B19AC">
              <w:t>)</w:t>
            </w:r>
          </w:p>
        </w:tc>
        <w:tc>
          <w:tcPr>
            <w:tcW w:w="3685" w:type="dxa"/>
            <w:vAlign w:val="center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  <w:vAlign w:val="center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Департамент промышленности </w:t>
            </w:r>
            <w:r>
              <w:br/>
            </w:r>
            <w:r w:rsidRPr="005B19AC">
              <w:t>и торговли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920A1F">
              <w:rPr>
                <w:bCs/>
              </w:rPr>
              <w:t>2023</w:t>
            </w:r>
            <w:r w:rsidRPr="00920A1F">
              <w:rPr>
                <w:bCs/>
                <w:lang w:val="en-US"/>
              </w:rPr>
              <w:t>-</w:t>
            </w:r>
            <w:r w:rsidRPr="00920A1F">
              <w:rPr>
                <w:bCs/>
              </w:rPr>
              <w:t>2026 гг.</w:t>
            </w:r>
          </w:p>
        </w:tc>
      </w:tr>
      <w:tr w:rsidR="00556000" w:rsidRPr="005B19AC" w:rsidTr="00DA248D">
        <w:tblPrEx>
          <w:tblLook w:val="0480" w:firstRow="0" w:lastRow="0" w:firstColumn="1" w:lastColumn="0" w:noHBand="0" w:noVBand="1"/>
        </w:tblPrEx>
        <w:trPr>
          <w:trHeight w:val="1110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2.2 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>Участие делегаций Санкт-Петербурга и Орловской области</w:t>
            </w:r>
            <w:r w:rsidR="00BC44D6">
              <w:t xml:space="preserve"> </w:t>
            </w:r>
            <w:r w:rsidRPr="005B19AC">
              <w:t xml:space="preserve">в проводимых на территориях Сторон международных и межрегиональных мероприятиях </w:t>
            </w:r>
            <w:r>
              <w:br/>
            </w:r>
            <w:r w:rsidRPr="005B19AC">
              <w:t>в сфере агропромышленного комплекса</w:t>
            </w:r>
          </w:p>
        </w:tc>
        <w:tc>
          <w:tcPr>
            <w:tcW w:w="3685" w:type="dxa"/>
            <w:vAlign w:val="center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 xml:space="preserve">Комитет по промышленной политике, инновациям </w:t>
            </w:r>
            <w:r w:rsidRPr="005B19AC">
              <w:rPr>
                <w:bCs/>
              </w:rPr>
              <w:br/>
              <w:t>и торговле Санкт-Петербурга</w:t>
            </w:r>
          </w:p>
        </w:tc>
        <w:tc>
          <w:tcPr>
            <w:tcW w:w="3686" w:type="dxa"/>
            <w:vAlign w:val="center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 сельского хозяйства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920A1F">
              <w:rPr>
                <w:bCs/>
              </w:rPr>
              <w:t>2023</w:t>
            </w:r>
            <w:r w:rsidRPr="00920A1F">
              <w:rPr>
                <w:bCs/>
                <w:lang w:val="en-US"/>
              </w:rPr>
              <w:t>-</w:t>
            </w:r>
            <w:r w:rsidRPr="00920A1F">
              <w:rPr>
                <w:bCs/>
              </w:rPr>
              <w:t>2026 гг.</w:t>
            </w:r>
          </w:p>
        </w:tc>
      </w:tr>
      <w:tr w:rsidR="00556000" w:rsidRPr="005B19AC" w:rsidTr="00380030">
        <w:tblPrEx>
          <w:tblLook w:val="0480" w:firstRow="0" w:lastRow="0" w:firstColumn="1" w:lastColumn="0" w:noHBand="0" w:noVBand="1"/>
        </w:tblPrEx>
        <w:trPr>
          <w:trHeight w:val="1050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2.3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Посещение делегациями Санкт-Петербурга </w:t>
            </w:r>
            <w:r>
              <w:t xml:space="preserve">и </w:t>
            </w:r>
            <w:r w:rsidRPr="005B19AC">
              <w:t>Орловской области</w:t>
            </w:r>
            <w:r>
              <w:t xml:space="preserve"> </w:t>
            </w:r>
            <w:r w:rsidRPr="005B19AC">
              <w:t>сельскохозяйственных организаций                                      и предприятий пищевой и перерабатывающей промышленности</w:t>
            </w:r>
          </w:p>
        </w:tc>
        <w:tc>
          <w:tcPr>
            <w:tcW w:w="3685" w:type="dxa"/>
            <w:vAlign w:val="center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  <w:vAlign w:val="center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 сельского хозяйства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920A1F">
              <w:rPr>
                <w:bCs/>
              </w:rPr>
              <w:t>2023</w:t>
            </w:r>
            <w:r w:rsidRPr="00920A1F">
              <w:rPr>
                <w:bCs/>
                <w:lang w:val="en-US"/>
              </w:rPr>
              <w:t>-</w:t>
            </w:r>
            <w:r w:rsidRPr="00920A1F">
              <w:rPr>
                <w:bCs/>
              </w:rPr>
              <w:t>2026 гг.</w:t>
            </w:r>
          </w:p>
        </w:tc>
      </w:tr>
      <w:tr w:rsidR="00556000" w:rsidRPr="005B19AC" w:rsidTr="00DA248D">
        <w:tblPrEx>
          <w:tblLook w:val="0480" w:firstRow="0" w:lastRow="0" w:firstColumn="1" w:lastColumn="0" w:noHBand="0" w:noVBand="1"/>
        </w:tblPrEx>
        <w:trPr>
          <w:trHeight w:val="704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2.4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>Обмен информацией о развитии агропромышленных комплексов Санкт-Петербурга и Орловской области</w:t>
            </w:r>
          </w:p>
        </w:tc>
        <w:tc>
          <w:tcPr>
            <w:tcW w:w="3685" w:type="dxa"/>
            <w:vAlign w:val="center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  <w:vAlign w:val="center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 сельского хозяйства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920A1F">
              <w:rPr>
                <w:bCs/>
              </w:rPr>
              <w:t>2023</w:t>
            </w:r>
            <w:r w:rsidRPr="00920A1F">
              <w:rPr>
                <w:bCs/>
                <w:lang w:val="en-US"/>
              </w:rPr>
              <w:t>-</w:t>
            </w:r>
            <w:r w:rsidRPr="00920A1F">
              <w:rPr>
                <w:bCs/>
              </w:rPr>
              <w:t>2026 гг.</w:t>
            </w:r>
          </w:p>
        </w:tc>
      </w:tr>
      <w:tr w:rsidR="00556000" w:rsidRPr="005B19AC" w:rsidTr="00380030">
        <w:tblPrEx>
          <w:tblLook w:val="0480" w:firstRow="0" w:lastRow="0" w:firstColumn="1" w:lastColumn="0" w:noHBand="0" w:noVBand="1"/>
        </w:tblPrEx>
        <w:trPr>
          <w:trHeight w:val="79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2.5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 xml:space="preserve">Содействие развитию партнерских отношений между субъектами агропромышленного комплекса </w:t>
            </w:r>
            <w:r w:rsidRPr="005B19AC">
              <w:br/>
              <w:t>Санкт-Петербурга и Орловской области</w:t>
            </w:r>
          </w:p>
          <w:p w:rsidR="00BC44D6" w:rsidRDefault="00BC44D6" w:rsidP="00556000">
            <w:pPr>
              <w:jc w:val="both"/>
            </w:pPr>
          </w:p>
          <w:p w:rsidR="00BC44D6" w:rsidRDefault="00BC44D6" w:rsidP="00556000">
            <w:pPr>
              <w:jc w:val="both"/>
            </w:pPr>
          </w:p>
          <w:p w:rsidR="00BC44D6" w:rsidRDefault="00BC44D6" w:rsidP="00556000">
            <w:pPr>
              <w:jc w:val="both"/>
            </w:pP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  <w:vAlign w:val="center"/>
          </w:tcPr>
          <w:p w:rsidR="00556000" w:rsidRPr="005B19AC" w:rsidRDefault="00556000" w:rsidP="00556000">
            <w:pPr>
              <w:jc w:val="center"/>
            </w:pPr>
            <w:r w:rsidRPr="005B19AC">
              <w:t xml:space="preserve">Комитет по промышленной политике, инновациям </w:t>
            </w:r>
            <w:r w:rsidRPr="005B19AC">
              <w:br/>
              <w:t>и торговле Санкт-Петербурга</w:t>
            </w:r>
          </w:p>
        </w:tc>
        <w:tc>
          <w:tcPr>
            <w:tcW w:w="3686" w:type="dxa"/>
            <w:vAlign w:val="center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 сельского хозяйства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920A1F">
              <w:rPr>
                <w:bCs/>
              </w:rPr>
              <w:t>2023</w:t>
            </w:r>
            <w:r w:rsidRPr="00920A1F">
              <w:rPr>
                <w:bCs/>
                <w:lang w:val="en-US"/>
              </w:rPr>
              <w:t>-</w:t>
            </w:r>
            <w:r w:rsidRPr="00920A1F">
              <w:rPr>
                <w:bCs/>
              </w:rPr>
              <w:t>2026 гг.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241"/>
        </w:trPr>
        <w:tc>
          <w:tcPr>
            <w:tcW w:w="16018" w:type="dxa"/>
            <w:gridSpan w:val="5"/>
            <w:vAlign w:val="center"/>
          </w:tcPr>
          <w:p w:rsidR="000C5DE7" w:rsidRPr="00380030" w:rsidRDefault="000C5DE7" w:rsidP="00380030">
            <w:pPr>
              <w:jc w:val="center"/>
              <w:rPr>
                <w:b/>
              </w:rPr>
            </w:pPr>
            <w:r w:rsidRPr="00380030">
              <w:rPr>
                <w:b/>
              </w:rPr>
              <w:lastRenderedPageBreak/>
              <w:t>3. В сфере благоустройства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237"/>
        </w:trPr>
        <w:tc>
          <w:tcPr>
            <w:tcW w:w="709" w:type="dxa"/>
          </w:tcPr>
          <w:p w:rsidR="000C5DE7" w:rsidRPr="005B19AC" w:rsidRDefault="000C5DE7" w:rsidP="000C5DE7">
            <w:pPr>
              <w:jc w:val="center"/>
            </w:pPr>
            <w:r w:rsidRPr="005B19AC">
              <w:t>3.1</w:t>
            </w:r>
          </w:p>
        </w:tc>
        <w:tc>
          <w:tcPr>
            <w:tcW w:w="6237" w:type="dxa"/>
          </w:tcPr>
          <w:p w:rsidR="000C5DE7" w:rsidRPr="005B19AC" w:rsidRDefault="000C5DE7" w:rsidP="000C5DE7">
            <w:pPr>
              <w:jc w:val="both"/>
            </w:pPr>
            <w:r w:rsidRPr="005B19AC">
              <w:t>Обмен опытом работы, содействие в организации совместных семинаров и конференций по вопросам реализации проекта «Формирование комфортной городской среды»</w:t>
            </w:r>
          </w:p>
        </w:tc>
        <w:tc>
          <w:tcPr>
            <w:tcW w:w="3685" w:type="dxa"/>
          </w:tcPr>
          <w:p w:rsidR="000C5DE7" w:rsidRPr="005B19AC" w:rsidRDefault="000C5DE7" w:rsidP="00211E1B">
            <w:pPr>
              <w:jc w:val="center"/>
              <w:outlineLvl w:val="2"/>
            </w:pPr>
            <w:r w:rsidRPr="005B19AC">
              <w:t xml:space="preserve">Комитет по благоустройству </w:t>
            </w:r>
            <w:r w:rsidRPr="005B19AC">
              <w:br/>
              <w:t>Санкт-Петербурга</w:t>
            </w:r>
          </w:p>
        </w:tc>
        <w:tc>
          <w:tcPr>
            <w:tcW w:w="3686" w:type="dxa"/>
          </w:tcPr>
          <w:p w:rsidR="00211E1B" w:rsidRPr="005B19AC" w:rsidRDefault="000C5DE7" w:rsidP="001F6DDC">
            <w:pPr>
              <w:jc w:val="center"/>
              <w:outlineLvl w:val="2"/>
            </w:pPr>
            <w:r w:rsidRPr="005B19AC">
              <w:t xml:space="preserve">Департамент жилищно-коммунального хозяйства, </w:t>
            </w:r>
            <w:r w:rsidRPr="005B19AC">
              <w:br/>
              <w:t>топливно-энергетического комплекса и энергосбережения Орловской области</w:t>
            </w:r>
          </w:p>
        </w:tc>
        <w:tc>
          <w:tcPr>
            <w:tcW w:w="1701" w:type="dxa"/>
          </w:tcPr>
          <w:p w:rsidR="000C5DE7" w:rsidRPr="005B19AC" w:rsidRDefault="00556000" w:rsidP="000C5DE7">
            <w:pPr>
              <w:jc w:val="center"/>
              <w:outlineLvl w:val="2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283"/>
        </w:trPr>
        <w:tc>
          <w:tcPr>
            <w:tcW w:w="16018" w:type="dxa"/>
            <w:gridSpan w:val="5"/>
          </w:tcPr>
          <w:p w:rsidR="000C5DE7" w:rsidRPr="00380030" w:rsidRDefault="000C5DE7" w:rsidP="00211E1B">
            <w:pPr>
              <w:jc w:val="center"/>
              <w:rPr>
                <w:b/>
                <w:bCs/>
              </w:rPr>
            </w:pPr>
            <w:r w:rsidRPr="00380030">
              <w:rPr>
                <w:b/>
                <w:bCs/>
              </w:rPr>
              <w:t>4. В сфере градостроительства и архитектуры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166"/>
        </w:trPr>
        <w:tc>
          <w:tcPr>
            <w:tcW w:w="709" w:type="dxa"/>
          </w:tcPr>
          <w:p w:rsidR="000C5DE7" w:rsidRPr="005B19AC" w:rsidRDefault="000C5DE7" w:rsidP="000C5DE7">
            <w:pPr>
              <w:jc w:val="center"/>
            </w:pPr>
            <w:r w:rsidRPr="005B19AC">
              <w:t>4.1</w:t>
            </w:r>
          </w:p>
        </w:tc>
        <w:tc>
          <w:tcPr>
            <w:tcW w:w="6237" w:type="dxa"/>
          </w:tcPr>
          <w:p w:rsidR="000C5DE7" w:rsidRPr="005B19AC" w:rsidRDefault="000C5DE7" w:rsidP="000C5DE7">
            <w:pPr>
              <w:jc w:val="both"/>
            </w:pPr>
            <w:r w:rsidRPr="005B19AC">
              <w:t>Обмен опытом работы и информацией по вопросам градостроительства и архитектуре в ходе</w:t>
            </w:r>
            <w:r w:rsidRPr="005B19AC">
              <w:br/>
              <w:t xml:space="preserve">официальных визитов, посредством деловой переписки, </w:t>
            </w:r>
            <w:r w:rsidRPr="005B19AC">
              <w:br/>
              <w:t>а также при совместном участии в отраслевых выставках, конференциях, форумах и семинарах</w:t>
            </w:r>
          </w:p>
        </w:tc>
        <w:tc>
          <w:tcPr>
            <w:tcW w:w="3685" w:type="dxa"/>
          </w:tcPr>
          <w:p w:rsidR="000C5DE7" w:rsidRPr="005B19AC" w:rsidRDefault="000C5DE7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градостроительству </w:t>
            </w:r>
            <w:r w:rsidRPr="005B19AC">
              <w:br/>
              <w:t>и архитектуре</w:t>
            </w:r>
          </w:p>
        </w:tc>
        <w:tc>
          <w:tcPr>
            <w:tcW w:w="3686" w:type="dxa"/>
          </w:tcPr>
          <w:p w:rsidR="000C5DE7" w:rsidRPr="005B19AC" w:rsidRDefault="000C5DE7" w:rsidP="00211E1B">
            <w:pPr>
              <w:jc w:val="center"/>
            </w:pPr>
            <w:r w:rsidRPr="005B19AC">
              <w:t xml:space="preserve">Управление градостроительства, архитектуры и землеустройства </w:t>
            </w:r>
            <w:r w:rsidRPr="005B19AC">
              <w:rPr>
                <w:bCs/>
              </w:rPr>
              <w:t>Орловской области</w:t>
            </w:r>
          </w:p>
        </w:tc>
        <w:tc>
          <w:tcPr>
            <w:tcW w:w="1701" w:type="dxa"/>
          </w:tcPr>
          <w:p w:rsidR="000C5DE7" w:rsidRPr="005B19AC" w:rsidRDefault="00556000" w:rsidP="000C5DE7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75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</w:rPr>
            </w:pPr>
            <w:r w:rsidRPr="00185EA8">
              <w:rPr>
                <w:b/>
              </w:rPr>
              <w:t>5. В сфере внутренней политики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641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5.1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  <w:rPr>
                <w:spacing w:val="1"/>
              </w:rPr>
            </w:pPr>
            <w:r w:rsidRPr="005B19AC">
              <w:t>Обмен</w:t>
            </w:r>
            <w:r w:rsidRPr="005B19AC">
              <w:rPr>
                <w:spacing w:val="1"/>
              </w:rPr>
              <w:t xml:space="preserve"> </w:t>
            </w:r>
            <w:r w:rsidRPr="005B19AC">
              <w:t>опытом</w:t>
            </w:r>
            <w:r w:rsidRPr="005B19AC">
              <w:rPr>
                <w:spacing w:val="1"/>
              </w:rPr>
              <w:t xml:space="preserve"> </w:t>
            </w:r>
            <w:r w:rsidRPr="005B19AC">
              <w:t>реализации</w:t>
            </w:r>
            <w:r w:rsidRPr="005B19AC">
              <w:rPr>
                <w:spacing w:val="1"/>
              </w:rPr>
              <w:t xml:space="preserve"> </w:t>
            </w:r>
            <w:r w:rsidRPr="005B19AC">
              <w:t>грантовой</w:t>
            </w:r>
            <w:r w:rsidRPr="005B19AC">
              <w:rPr>
                <w:spacing w:val="1"/>
              </w:rPr>
              <w:t xml:space="preserve"> </w:t>
            </w:r>
            <w:r w:rsidRPr="005B19AC">
              <w:t>поддержки</w:t>
            </w:r>
            <w:r w:rsidRPr="005B19AC">
              <w:rPr>
                <w:spacing w:val="1"/>
              </w:rPr>
              <w:t xml:space="preserve"> </w:t>
            </w:r>
            <w:r w:rsidRPr="005B19AC">
              <w:t>некоммерческих</w:t>
            </w:r>
            <w:r w:rsidRPr="005B19AC">
              <w:rPr>
                <w:spacing w:val="1"/>
              </w:rPr>
              <w:t xml:space="preserve"> </w:t>
            </w:r>
            <w:r w:rsidRPr="005B19AC">
              <w:t>организаций, в том числе лучших практик реализации социально</w:t>
            </w:r>
            <w:r w:rsidRPr="005B19AC">
              <w:rPr>
                <w:spacing w:val="1"/>
              </w:rPr>
              <w:t xml:space="preserve"> </w:t>
            </w:r>
            <w:r w:rsidRPr="005B19AC">
              <w:t>значимых проектов, работы общественных палат и</w:t>
            </w:r>
            <w:r w:rsidRPr="005B19AC">
              <w:rPr>
                <w:spacing w:val="-1"/>
              </w:rPr>
              <w:t xml:space="preserve"> </w:t>
            </w:r>
            <w:r w:rsidRPr="005B19AC">
              <w:t xml:space="preserve">их взаимодействие </w:t>
            </w:r>
            <w:r>
              <w:br/>
            </w:r>
            <w:r w:rsidRPr="005B19AC">
              <w:t>с</w:t>
            </w:r>
            <w:r w:rsidRPr="005B19AC">
              <w:rPr>
                <w:spacing w:val="-1"/>
              </w:rPr>
              <w:t xml:space="preserve"> </w:t>
            </w:r>
            <w:r w:rsidRPr="005B19AC">
              <w:t>органами власти Санкт-Петербурга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 xml:space="preserve">Комитет по молодежной политике и взаимодействию </w:t>
            </w:r>
            <w:r w:rsidRPr="005B19AC">
              <w:rPr>
                <w:bCs/>
              </w:rPr>
              <w:br/>
              <w:t>с общественными организациями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 внутренней политики 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 xml:space="preserve">и Правительства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60EC7">
              <w:rPr>
                <w:bCs/>
              </w:rPr>
              <w:t>2023</w:t>
            </w:r>
            <w:r w:rsidRPr="00D60EC7">
              <w:rPr>
                <w:bCs/>
                <w:lang w:val="en-US"/>
              </w:rPr>
              <w:t>-</w:t>
            </w:r>
            <w:r w:rsidRPr="00D60EC7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16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5.2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  <w:rPr>
                <w:spacing w:val="-1"/>
              </w:rPr>
            </w:pPr>
            <w:r w:rsidRPr="005B19AC">
              <w:t>Выявление проблем развития некоммерческого сектора                           в Санкт-Петербурге и Орловской области и выработка</w:t>
            </w:r>
            <w:r w:rsidRPr="005B19AC">
              <w:rPr>
                <w:spacing w:val="1"/>
              </w:rPr>
              <w:t xml:space="preserve"> </w:t>
            </w:r>
            <w:r w:rsidRPr="005B19AC">
              <w:t>совместных</w:t>
            </w:r>
            <w:r w:rsidRPr="005B19AC">
              <w:rPr>
                <w:spacing w:val="-2"/>
              </w:rPr>
              <w:t xml:space="preserve"> </w:t>
            </w:r>
            <w:r w:rsidRPr="005B19AC">
              <w:t>предложений</w:t>
            </w:r>
            <w:r w:rsidRPr="005B19AC">
              <w:rPr>
                <w:spacing w:val="-1"/>
              </w:rPr>
              <w:t xml:space="preserve"> </w:t>
            </w:r>
            <w:r w:rsidRPr="005B19AC">
              <w:t>по совершенствованию</w:t>
            </w:r>
            <w:r w:rsidRPr="005B19AC">
              <w:rPr>
                <w:spacing w:val="-2"/>
              </w:rPr>
              <w:t xml:space="preserve"> </w:t>
            </w:r>
            <w:r w:rsidRPr="005B19AC">
              <w:t>деятельности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rPr>
                <w:bCs/>
              </w:rPr>
              <w:t>Комитет по молодежной политике и взаимодействию</w:t>
            </w:r>
            <w:r w:rsidRPr="005B19AC">
              <w:rPr>
                <w:bCs/>
              </w:rPr>
              <w:br/>
              <w:t xml:space="preserve"> с общественными организациями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внутренней политики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 xml:space="preserve">и Правительства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60EC7">
              <w:rPr>
                <w:bCs/>
              </w:rPr>
              <w:t>2023</w:t>
            </w:r>
            <w:r w:rsidRPr="00D60EC7">
              <w:rPr>
                <w:bCs/>
                <w:lang w:val="en-US"/>
              </w:rPr>
              <w:t>-</w:t>
            </w:r>
            <w:r w:rsidRPr="00D60EC7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713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5.3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>Проведение</w:t>
            </w:r>
            <w:r w:rsidRPr="005B19AC">
              <w:rPr>
                <w:spacing w:val="1"/>
              </w:rPr>
              <w:t xml:space="preserve"> </w:t>
            </w:r>
            <w:r w:rsidRPr="005B19AC">
              <w:t>совместных</w:t>
            </w:r>
            <w:r w:rsidRPr="005B19AC">
              <w:rPr>
                <w:spacing w:val="1"/>
              </w:rPr>
              <w:t xml:space="preserve"> </w:t>
            </w:r>
            <w:r w:rsidRPr="005B19AC">
              <w:t>мероприятий</w:t>
            </w:r>
            <w:r w:rsidRPr="005B19AC">
              <w:rPr>
                <w:spacing w:val="1"/>
              </w:rPr>
              <w:t xml:space="preserve"> </w:t>
            </w:r>
            <w:r w:rsidRPr="005B19AC">
              <w:t>и</w:t>
            </w:r>
            <w:r w:rsidRPr="005B19AC">
              <w:rPr>
                <w:spacing w:val="1"/>
              </w:rPr>
              <w:t xml:space="preserve"> </w:t>
            </w:r>
            <w:r w:rsidRPr="005B19AC">
              <w:t>подготовка</w:t>
            </w:r>
            <w:r w:rsidRPr="005B19AC">
              <w:rPr>
                <w:spacing w:val="1"/>
              </w:rPr>
              <w:t xml:space="preserve"> </w:t>
            </w:r>
            <w:r w:rsidRPr="005B19AC">
              <w:t>совместных</w:t>
            </w:r>
            <w:r w:rsidRPr="005B19AC">
              <w:rPr>
                <w:spacing w:val="1"/>
              </w:rPr>
              <w:t xml:space="preserve"> программ </w:t>
            </w:r>
            <w:r w:rsidRPr="005B19AC">
              <w:t>по формированию ресурсных центров</w:t>
            </w:r>
            <w:r w:rsidRPr="005B19AC">
              <w:rPr>
                <w:spacing w:val="1"/>
              </w:rPr>
              <w:t xml:space="preserve"> </w:t>
            </w:r>
            <w:r w:rsidRPr="005B19AC">
              <w:t>поддержки</w:t>
            </w:r>
            <w:r w:rsidRPr="005B19AC">
              <w:rPr>
                <w:spacing w:val="1"/>
              </w:rPr>
              <w:t xml:space="preserve"> </w:t>
            </w:r>
            <w:r w:rsidRPr="005B19AC">
              <w:t>социально</w:t>
            </w:r>
            <w:r w:rsidRPr="005B19AC">
              <w:rPr>
                <w:spacing w:val="1"/>
              </w:rPr>
              <w:t xml:space="preserve"> </w:t>
            </w:r>
            <w:r w:rsidRPr="005B19AC">
              <w:t>ориентированных</w:t>
            </w:r>
            <w:r w:rsidRPr="005B19AC">
              <w:rPr>
                <w:spacing w:val="1"/>
              </w:rPr>
              <w:t xml:space="preserve"> </w:t>
            </w:r>
            <w:r w:rsidRPr="005B19AC">
              <w:t>некоммерческих</w:t>
            </w:r>
            <w:r w:rsidRPr="005B19AC">
              <w:rPr>
                <w:spacing w:val="1"/>
              </w:rPr>
              <w:t xml:space="preserve"> </w:t>
            </w:r>
            <w:r w:rsidRPr="005B19AC">
              <w:t>организаций,</w:t>
            </w:r>
            <w:r w:rsidRPr="005B19AC">
              <w:rPr>
                <w:spacing w:val="1"/>
              </w:rPr>
              <w:t xml:space="preserve"> </w:t>
            </w:r>
            <w:r w:rsidRPr="005B19AC">
              <w:t>коворкинг–центров</w:t>
            </w:r>
            <w:r w:rsidRPr="005B19AC">
              <w:rPr>
                <w:spacing w:val="1"/>
              </w:rPr>
              <w:t xml:space="preserve"> </w:t>
            </w:r>
            <w:r w:rsidRPr="005B19AC">
              <w:t>некоммерческих</w:t>
            </w:r>
            <w:r w:rsidRPr="005B19AC">
              <w:rPr>
                <w:spacing w:val="1"/>
              </w:rPr>
              <w:t xml:space="preserve"> </w:t>
            </w:r>
            <w:r w:rsidRPr="005B19AC">
              <w:t>организаций,</w:t>
            </w:r>
            <w:r w:rsidRPr="005B19AC">
              <w:rPr>
                <w:spacing w:val="1"/>
              </w:rPr>
              <w:t xml:space="preserve"> </w:t>
            </w:r>
            <w:r w:rsidRPr="005B19AC">
              <w:t>а</w:t>
            </w:r>
            <w:r w:rsidRPr="005B19AC">
              <w:rPr>
                <w:spacing w:val="1"/>
              </w:rPr>
              <w:t xml:space="preserve"> </w:t>
            </w:r>
            <w:r w:rsidRPr="005B19AC">
              <w:t>также</w:t>
            </w:r>
            <w:r w:rsidRPr="005B19AC">
              <w:rPr>
                <w:spacing w:val="1"/>
              </w:rPr>
              <w:t xml:space="preserve"> </w:t>
            </w:r>
            <w:r w:rsidRPr="005B19AC">
              <w:t>других</w:t>
            </w:r>
            <w:r w:rsidRPr="005B19AC">
              <w:rPr>
                <w:spacing w:val="1"/>
              </w:rPr>
              <w:t xml:space="preserve"> </w:t>
            </w:r>
            <w:r w:rsidRPr="005B19AC">
              <w:t>мер</w:t>
            </w:r>
            <w:r w:rsidRPr="005B19AC">
              <w:rPr>
                <w:spacing w:val="1"/>
              </w:rPr>
              <w:t xml:space="preserve"> </w:t>
            </w:r>
            <w:r w:rsidRPr="005B19AC">
              <w:t xml:space="preserve">поддержки, реализуемых в Санкт-Петербурге </w:t>
            </w:r>
            <w:r>
              <w:t xml:space="preserve"> </w:t>
            </w:r>
            <w:r>
              <w:br/>
            </w:r>
            <w:r w:rsidRPr="005B19AC">
              <w:t>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rPr>
                <w:bCs/>
              </w:rPr>
              <w:t xml:space="preserve">Комитет по молодежной политике и взаимодействию </w:t>
            </w:r>
            <w:r w:rsidRPr="005B19AC">
              <w:rPr>
                <w:bCs/>
              </w:rPr>
              <w:br/>
              <w:t>с общественными организациями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внутренней политики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Правительства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60EC7">
              <w:rPr>
                <w:bCs/>
              </w:rPr>
              <w:t>2023</w:t>
            </w:r>
            <w:r w:rsidRPr="00D60EC7">
              <w:rPr>
                <w:bCs/>
                <w:lang w:val="en-US"/>
              </w:rPr>
              <w:t>-</w:t>
            </w:r>
            <w:r w:rsidRPr="00D60EC7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170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lastRenderedPageBreak/>
              <w:t>5.4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>Развитие</w:t>
            </w:r>
            <w:r w:rsidRPr="005B19AC">
              <w:rPr>
                <w:spacing w:val="1"/>
              </w:rPr>
              <w:t xml:space="preserve"> </w:t>
            </w:r>
            <w:r w:rsidRPr="005B19AC">
              <w:t>сотрудничества</w:t>
            </w:r>
            <w:r w:rsidRPr="005B19AC">
              <w:rPr>
                <w:spacing w:val="1"/>
              </w:rPr>
              <w:t xml:space="preserve"> </w:t>
            </w:r>
            <w:r w:rsidRPr="005B19AC">
              <w:t>непосредственно</w:t>
            </w:r>
            <w:r w:rsidRPr="005B19AC">
              <w:rPr>
                <w:spacing w:val="1"/>
              </w:rPr>
              <w:t xml:space="preserve"> </w:t>
            </w:r>
            <w:r>
              <w:rPr>
                <w:spacing w:val="1"/>
              </w:rPr>
              <w:br/>
            </w:r>
            <w:r w:rsidRPr="005B19AC">
              <w:t>между</w:t>
            </w:r>
            <w:r w:rsidRPr="005B19AC">
              <w:rPr>
                <w:spacing w:val="1"/>
              </w:rPr>
              <w:t xml:space="preserve"> </w:t>
            </w:r>
            <w:r w:rsidRPr="005B19AC">
              <w:t>социально</w:t>
            </w:r>
            <w:r w:rsidRPr="005B19AC">
              <w:rPr>
                <w:spacing w:val="1"/>
              </w:rPr>
              <w:t xml:space="preserve"> </w:t>
            </w:r>
            <w:r w:rsidRPr="005B19AC">
              <w:t>ориентированными</w:t>
            </w:r>
            <w:r w:rsidRPr="005B19AC">
              <w:rPr>
                <w:spacing w:val="-2"/>
              </w:rPr>
              <w:t xml:space="preserve"> </w:t>
            </w:r>
            <w:r w:rsidRPr="005B19AC">
              <w:t xml:space="preserve">некоммерческими организациями Санкт-Петербурга и Орловской области, </w:t>
            </w:r>
            <w:r>
              <w:br/>
            </w:r>
            <w:r w:rsidRPr="005B19AC">
              <w:t xml:space="preserve">а также реализация совместных программ поддержки некоммерческого сектора </w:t>
            </w:r>
            <w:r w:rsidR="001F6DDC">
              <w:t>Регионов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rPr>
                <w:bCs/>
              </w:rPr>
              <w:t xml:space="preserve">Комитет по молодежной политике и взаимодействию </w:t>
            </w:r>
            <w:r w:rsidRPr="005B19AC">
              <w:rPr>
                <w:bCs/>
              </w:rPr>
              <w:br/>
              <w:t>с общественными организациями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внутренней политики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 xml:space="preserve">и Правительства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60EC7">
              <w:rPr>
                <w:bCs/>
              </w:rPr>
              <w:t>2023</w:t>
            </w:r>
            <w:r w:rsidRPr="00D60EC7">
              <w:rPr>
                <w:bCs/>
                <w:lang w:val="en-US"/>
              </w:rPr>
              <w:t>-</w:t>
            </w:r>
            <w:r w:rsidRPr="00D60EC7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77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5.5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tabs>
                <w:tab w:val="left" w:pos="1179"/>
              </w:tabs>
              <w:jc w:val="both"/>
            </w:pPr>
            <w:r w:rsidRPr="005B19AC">
              <w:t xml:space="preserve">Содействие участию делегаций Санкт-Петербурга </w:t>
            </w:r>
            <w:r>
              <w:br/>
            </w:r>
            <w:r w:rsidRPr="005B19AC">
              <w:t>и Орловской области в молодежных мероприятиях, проводимых на территори</w:t>
            </w:r>
            <w:r w:rsidR="001F6DDC">
              <w:t>ях</w:t>
            </w:r>
            <w:r w:rsidRPr="005B19AC">
              <w:t xml:space="preserve"> Санкт-Петербурга </w:t>
            </w:r>
            <w:r>
              <w:br/>
            </w:r>
            <w:r w:rsidRPr="005B19AC">
              <w:t>и Орловской области, в том числе:</w:t>
            </w:r>
          </w:p>
          <w:p w:rsidR="00556000" w:rsidRPr="005B19AC" w:rsidRDefault="00556000" w:rsidP="00556000">
            <w:pPr>
              <w:tabs>
                <w:tab w:val="left" w:pos="1179"/>
              </w:tabs>
              <w:jc w:val="both"/>
            </w:pPr>
            <w:r w:rsidRPr="005B19AC">
              <w:t>Ярмарка молодежных инициатив;</w:t>
            </w:r>
          </w:p>
          <w:p w:rsidR="00556000" w:rsidRPr="005B19AC" w:rsidRDefault="00556000" w:rsidP="00556000">
            <w:pPr>
              <w:tabs>
                <w:tab w:val="left" w:pos="1179"/>
              </w:tabs>
              <w:jc w:val="both"/>
            </w:pPr>
            <w:r w:rsidRPr="005B19AC">
              <w:t>Форум «Я – доброволец»;</w:t>
            </w:r>
          </w:p>
          <w:p w:rsidR="00556000" w:rsidRPr="005B19AC" w:rsidRDefault="00556000" w:rsidP="00556000">
            <w:pPr>
              <w:tabs>
                <w:tab w:val="left" w:pos="1179"/>
              </w:tabs>
              <w:jc w:val="both"/>
            </w:pPr>
            <w:r w:rsidRPr="005B19AC">
              <w:t xml:space="preserve">Молодежный форум – «ДОБРОФОРУМ» </w:t>
            </w:r>
          </w:p>
          <w:p w:rsidR="00556000" w:rsidRDefault="00556000" w:rsidP="00556000">
            <w:pPr>
              <w:tabs>
                <w:tab w:val="left" w:pos="1179"/>
              </w:tabs>
              <w:jc w:val="both"/>
            </w:pPr>
            <w:r w:rsidRPr="005B19AC">
              <w:t xml:space="preserve">(по запросу </w:t>
            </w:r>
            <w:r w:rsidR="001F6DDC">
              <w:t>Регионов</w:t>
            </w:r>
            <w:r w:rsidRPr="005B19AC">
              <w:t>)</w:t>
            </w:r>
          </w:p>
          <w:p w:rsidR="00BC44D6" w:rsidRPr="005B19AC" w:rsidRDefault="00BC44D6" w:rsidP="00556000">
            <w:pPr>
              <w:tabs>
                <w:tab w:val="left" w:pos="1179"/>
              </w:tabs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rPr>
                <w:bCs/>
              </w:rPr>
              <w:t xml:space="preserve">Комитет по молодежной политике и взаимодействию </w:t>
            </w:r>
            <w:r>
              <w:rPr>
                <w:bCs/>
              </w:rPr>
              <w:br/>
            </w:r>
            <w:r w:rsidRPr="005B19AC">
              <w:rPr>
                <w:bCs/>
              </w:rPr>
              <w:t>с общественными организациями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внутренней политики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 xml:space="preserve">и Правительства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60EC7">
              <w:rPr>
                <w:bCs/>
              </w:rPr>
              <w:t>2023</w:t>
            </w:r>
            <w:r w:rsidRPr="00D60EC7">
              <w:rPr>
                <w:bCs/>
                <w:lang w:val="en-US"/>
              </w:rPr>
              <w:t>-</w:t>
            </w:r>
            <w:r w:rsidRPr="00D60EC7">
              <w:rPr>
                <w:bCs/>
              </w:rPr>
              <w:t>2026 гг.</w:t>
            </w:r>
          </w:p>
        </w:tc>
      </w:tr>
      <w:tr w:rsidR="0019497F" w:rsidRPr="005B19AC" w:rsidTr="00211E1B">
        <w:tblPrEx>
          <w:tblLook w:val="0480" w:firstRow="0" w:lastRow="0" w:firstColumn="1" w:lastColumn="0" w:noHBand="0" w:noVBand="1"/>
        </w:tblPrEx>
        <w:trPr>
          <w:trHeight w:val="1420"/>
        </w:trPr>
        <w:tc>
          <w:tcPr>
            <w:tcW w:w="709" w:type="dxa"/>
          </w:tcPr>
          <w:p w:rsidR="0019497F" w:rsidRPr="005B19AC" w:rsidRDefault="0019497F" w:rsidP="0019497F">
            <w:pPr>
              <w:jc w:val="center"/>
            </w:pPr>
            <w:r w:rsidRPr="005B19AC">
              <w:t>5.6</w:t>
            </w:r>
          </w:p>
        </w:tc>
        <w:tc>
          <w:tcPr>
            <w:tcW w:w="6237" w:type="dxa"/>
          </w:tcPr>
          <w:p w:rsidR="0019497F" w:rsidRDefault="0019497F" w:rsidP="0019497F">
            <w:pPr>
              <w:jc w:val="both"/>
            </w:pPr>
            <w:r w:rsidRPr="005B19AC">
              <w:t>Организация участия членов поисковых объединений Орловской области в поисковых мероприятиях</w:t>
            </w:r>
            <w:r>
              <w:br/>
            </w:r>
            <w:r w:rsidRPr="005B19AC">
              <w:t xml:space="preserve"> в Санк</w:t>
            </w:r>
            <w:r>
              <w:t>т-</w:t>
            </w:r>
            <w:r w:rsidRPr="005B19AC">
              <w:t>Петербурге, а также участие представителей молодежи в поисковых мероприятиях в рамках проведения региональных этапов всероссийской акции «Вахта Памяти» на территори</w:t>
            </w:r>
            <w:r w:rsidR="001F6DDC">
              <w:t xml:space="preserve">ях </w:t>
            </w:r>
            <w:r w:rsidRPr="005B19AC">
              <w:t>Орловской области</w:t>
            </w:r>
          </w:p>
          <w:p w:rsidR="00BC44D6" w:rsidRPr="005B19AC" w:rsidRDefault="00BC44D6" w:rsidP="0019497F">
            <w:pPr>
              <w:jc w:val="both"/>
            </w:pPr>
          </w:p>
        </w:tc>
        <w:tc>
          <w:tcPr>
            <w:tcW w:w="3685" w:type="dxa"/>
          </w:tcPr>
          <w:p w:rsidR="0019497F" w:rsidRPr="005B19AC" w:rsidRDefault="0019497F" w:rsidP="00211E1B">
            <w:pPr>
              <w:jc w:val="center"/>
            </w:pPr>
            <w:r w:rsidRPr="005B19AC">
              <w:rPr>
                <w:bCs/>
              </w:rPr>
              <w:t xml:space="preserve">Комитет по молодежной политике и взаимодействию </w:t>
            </w:r>
            <w:r w:rsidRPr="005B19AC">
              <w:rPr>
                <w:bCs/>
              </w:rPr>
              <w:br/>
              <w:t>с общественными организациями</w:t>
            </w:r>
          </w:p>
        </w:tc>
        <w:tc>
          <w:tcPr>
            <w:tcW w:w="3686" w:type="dxa"/>
          </w:tcPr>
          <w:p w:rsidR="0019497F" w:rsidRPr="005B19AC" w:rsidRDefault="0019497F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Департамент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внутренней политики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>и развития местного самоуправления Администрации Губернатора</w:t>
            </w:r>
            <w:r>
              <w:rPr>
                <w:bCs/>
              </w:rPr>
              <w:t xml:space="preserve"> </w:t>
            </w:r>
            <w:r w:rsidRPr="005B19AC">
              <w:rPr>
                <w:bCs/>
              </w:rPr>
              <w:t xml:space="preserve">и Правительства </w:t>
            </w:r>
            <w:r>
              <w:rPr>
                <w:bCs/>
              </w:rPr>
              <w:br/>
            </w:r>
            <w:r w:rsidRPr="005B19AC">
              <w:rPr>
                <w:bCs/>
              </w:rPr>
              <w:t>Орловской области</w:t>
            </w:r>
          </w:p>
        </w:tc>
        <w:tc>
          <w:tcPr>
            <w:tcW w:w="1701" w:type="dxa"/>
          </w:tcPr>
          <w:p w:rsidR="0019497F" w:rsidRDefault="00556000" w:rsidP="0019497F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83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  <w:bCs/>
              </w:rPr>
            </w:pPr>
            <w:r w:rsidRPr="00185EA8">
              <w:rPr>
                <w:b/>
                <w:bCs/>
              </w:rPr>
              <w:t>6. В сфере труда и занятости населения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116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6.1</w:t>
            </w:r>
          </w:p>
        </w:tc>
        <w:tc>
          <w:tcPr>
            <w:tcW w:w="6237" w:type="dxa"/>
          </w:tcPr>
          <w:p w:rsidR="00556000" w:rsidRDefault="00556000" w:rsidP="00556000">
            <w:pPr>
              <w:pStyle w:val="a3"/>
              <w:snapToGrid w:val="0"/>
              <w:jc w:val="both"/>
            </w:pPr>
            <w:r w:rsidRPr="005B19AC">
              <w:t>Обмен информационно–аналитическими, методическими материалами и опытом решения проблем по вопросам занятости, трудовых отношений, трудовой миграци</w:t>
            </w:r>
            <w:r>
              <w:t>и</w:t>
            </w:r>
            <w:r w:rsidRPr="005B19AC">
              <w:t xml:space="preserve"> </w:t>
            </w:r>
            <w:r>
              <w:br/>
            </w:r>
            <w:r w:rsidRPr="005B19AC">
              <w:t xml:space="preserve">и охраны труда на территориях Санкт-Петербурга </w:t>
            </w:r>
            <w:r>
              <w:br/>
            </w:r>
            <w:r w:rsidRPr="005B19AC">
              <w:t xml:space="preserve">и Орловской области                                         </w:t>
            </w:r>
          </w:p>
          <w:p w:rsidR="00BC44D6" w:rsidRPr="005B19AC" w:rsidRDefault="00BC44D6" w:rsidP="00556000">
            <w:pPr>
              <w:pStyle w:val="a3"/>
              <w:snapToGrid w:val="0"/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труду </w:t>
            </w:r>
            <w:r w:rsidRPr="005B19AC">
              <w:br/>
              <w:t xml:space="preserve">и занятости населения </w:t>
            </w:r>
            <w:r w:rsidRPr="005B19AC">
              <w:br/>
              <w:t>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социальной защиты, опеки </w:t>
            </w:r>
            <w:r>
              <w:br/>
            </w:r>
            <w:r w:rsidRPr="005B19AC">
              <w:t>и попечительства, труда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занятости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50C48">
              <w:rPr>
                <w:bCs/>
              </w:rPr>
              <w:t>2023</w:t>
            </w:r>
            <w:r w:rsidRPr="00D50C48">
              <w:rPr>
                <w:bCs/>
                <w:lang w:val="en-US"/>
              </w:rPr>
              <w:t>-</w:t>
            </w:r>
            <w:r w:rsidRPr="00D50C48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29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6.2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pStyle w:val="a3"/>
              <w:snapToGrid w:val="0"/>
              <w:jc w:val="both"/>
            </w:pPr>
            <w:r w:rsidRPr="005B19AC">
              <w:t xml:space="preserve">Содействие участию специалистов органов служб занятости в совещаниях и конференциях, посвященных вопросам занятости, трудовых отношений, трудовой миграции и охраны труда, проводимых на территориях Санкт-Петербурга и Орловской области 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труду </w:t>
            </w:r>
            <w:r w:rsidRPr="005B19AC">
              <w:br/>
              <w:t xml:space="preserve">и занятости населения </w:t>
            </w:r>
            <w:r w:rsidRPr="005B19AC">
              <w:br/>
              <w:t>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социальной защиты, опеки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 xml:space="preserve">и попечительства, труда </w:t>
            </w:r>
            <w:r>
              <w:br/>
            </w:r>
            <w:r w:rsidRPr="005B19AC">
              <w:t>и занятости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D50C48">
              <w:rPr>
                <w:bCs/>
              </w:rPr>
              <w:t>2023</w:t>
            </w:r>
            <w:r w:rsidRPr="00D50C48">
              <w:rPr>
                <w:bCs/>
                <w:lang w:val="en-US"/>
              </w:rPr>
              <w:t>-</w:t>
            </w:r>
            <w:r w:rsidRPr="00D50C48">
              <w:rPr>
                <w:bCs/>
              </w:rPr>
              <w:t>2026 гг.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227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  <w:bCs/>
              </w:rPr>
            </w:pPr>
            <w:r w:rsidRPr="00185EA8">
              <w:rPr>
                <w:b/>
                <w:bCs/>
              </w:rPr>
              <w:lastRenderedPageBreak/>
              <w:t>7. В сфере социальной защиты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99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7.1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информацией и опытом разработки и реализации региональных социальных программ, внедрения инновационных технологий оказания услуг в области социального обслуживания старшего поколения </w:t>
            </w:r>
            <w:r>
              <w:br/>
            </w:r>
            <w:r w:rsidRPr="005B19AC">
              <w:t>Санкт-Петербурга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социальной политике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социальной защиты, опеки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попечительства, труда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занятости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7E537C">
              <w:rPr>
                <w:bCs/>
              </w:rPr>
              <w:t>2023</w:t>
            </w:r>
            <w:r w:rsidRPr="007E537C">
              <w:rPr>
                <w:bCs/>
                <w:lang w:val="en-US"/>
              </w:rPr>
              <w:t>-</w:t>
            </w:r>
            <w:r w:rsidRPr="007E537C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42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7.2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информацией и опытом с целью развития технологий в сфере социального обслуживания несовершеннолетних и семей с детьми </w:t>
            </w:r>
            <w:r>
              <w:br/>
            </w:r>
            <w:r w:rsidRPr="005B19AC">
              <w:t>в Санкт-Петербурге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социальной политике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социальной защиты, опеки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 xml:space="preserve">и попечительства, труда </w:t>
            </w:r>
            <w:r w:rsidRPr="005B19AC">
              <w:br/>
              <w:t>и занятости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7E537C">
              <w:rPr>
                <w:bCs/>
              </w:rPr>
              <w:t>2023</w:t>
            </w:r>
            <w:r w:rsidRPr="007E537C">
              <w:rPr>
                <w:bCs/>
                <w:lang w:val="en-US"/>
              </w:rPr>
              <w:t>-</w:t>
            </w:r>
            <w:r w:rsidRPr="007E537C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283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7.3</w:t>
            </w:r>
          </w:p>
        </w:tc>
        <w:tc>
          <w:tcPr>
            <w:tcW w:w="6237" w:type="dxa"/>
          </w:tcPr>
          <w:p w:rsidR="00BA4160" w:rsidRPr="005B19AC" w:rsidRDefault="00556000" w:rsidP="00556000">
            <w:pPr>
              <w:jc w:val="both"/>
            </w:pPr>
            <w:r w:rsidRPr="005B19AC">
              <w:t xml:space="preserve">Обмен опытом работы в области взаимодействия </w:t>
            </w:r>
            <w:r w:rsidR="001F6DDC">
              <w:t>ИОГВ</w:t>
            </w:r>
            <w:r>
              <w:t xml:space="preserve"> </w:t>
            </w:r>
            <w:r w:rsidR="001F6DDC">
              <w:br/>
            </w:r>
            <w:r w:rsidRPr="005B19AC">
              <w:t xml:space="preserve">с социально ориентированными некоммерческими организациями, в том числе </w:t>
            </w:r>
            <w:r>
              <w:br/>
            </w:r>
            <w:r w:rsidRPr="005B19AC">
              <w:t xml:space="preserve">по вопросам развития социального добровольчества </w:t>
            </w:r>
            <w:r>
              <w:br/>
            </w:r>
            <w:r w:rsidRPr="005B19AC">
              <w:t xml:space="preserve">(на основании запросов </w:t>
            </w:r>
            <w:r w:rsidR="001F6DDC">
              <w:t>Регионов</w:t>
            </w:r>
            <w:r w:rsidRPr="005B19AC">
              <w:t>)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социальной политике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социальной защиты, опеки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попечительства, труда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и занятости 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7E537C">
              <w:rPr>
                <w:bCs/>
              </w:rPr>
              <w:t>2023</w:t>
            </w:r>
            <w:r w:rsidRPr="007E537C">
              <w:rPr>
                <w:bCs/>
                <w:lang w:val="en-US"/>
              </w:rPr>
              <w:t>-</w:t>
            </w:r>
            <w:r w:rsidRPr="007E537C">
              <w:rPr>
                <w:bCs/>
              </w:rPr>
              <w:t>2026 гг.</w:t>
            </w:r>
          </w:p>
        </w:tc>
      </w:tr>
      <w:tr w:rsidR="00F35A36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</w:tcPr>
          <w:p w:rsidR="00F35A36" w:rsidRPr="005B19AC" w:rsidRDefault="00F35A36" w:rsidP="00F35A36">
            <w:pPr>
              <w:jc w:val="center"/>
            </w:pPr>
            <w:r w:rsidRPr="005B19AC">
              <w:t>7.4</w:t>
            </w:r>
          </w:p>
        </w:tc>
        <w:tc>
          <w:tcPr>
            <w:tcW w:w="6237" w:type="dxa"/>
          </w:tcPr>
          <w:p w:rsidR="00F35A36" w:rsidRPr="005B19AC" w:rsidRDefault="00F35A36" w:rsidP="00F35A36">
            <w:pPr>
              <w:jc w:val="both"/>
            </w:pPr>
            <w:r w:rsidRPr="005B19AC">
              <w:t>Участие представителей</w:t>
            </w:r>
            <w:r w:rsidR="00FC2EAB">
              <w:t xml:space="preserve"> ИОГВ</w:t>
            </w:r>
            <w:r w:rsidRPr="005B19AC">
              <w:t xml:space="preserve">, специалистов учреждений социального обслуживания населения </w:t>
            </w:r>
            <w:r w:rsidR="00FC2EAB">
              <w:br/>
            </w:r>
            <w:r w:rsidRPr="005B19AC">
              <w:t xml:space="preserve">и социально ориентированных некоммерческих организаций в работе ежегодных форумов, конференций, круглых столов, проводимых в Санкт-Петербурге </w:t>
            </w:r>
            <w:r w:rsidR="00FC2EAB">
              <w:br/>
            </w:r>
            <w:r w:rsidRPr="005B19AC">
              <w:t xml:space="preserve">и в Орловской области (на основании запросов </w:t>
            </w:r>
            <w:r w:rsidR="001F6DDC">
              <w:t>Регионов</w:t>
            </w:r>
            <w:r w:rsidRPr="005B19AC">
              <w:t>)</w:t>
            </w:r>
          </w:p>
        </w:tc>
        <w:tc>
          <w:tcPr>
            <w:tcW w:w="3685" w:type="dxa"/>
          </w:tcPr>
          <w:p w:rsidR="00F35A36" w:rsidRPr="005B19AC" w:rsidRDefault="00F35A36" w:rsidP="00211E1B">
            <w:pPr>
              <w:jc w:val="center"/>
            </w:pPr>
            <w:r w:rsidRPr="005B19AC">
              <w:t>Комитет по социальной политике Санкт-Петербурга</w:t>
            </w:r>
          </w:p>
        </w:tc>
        <w:tc>
          <w:tcPr>
            <w:tcW w:w="3686" w:type="dxa"/>
          </w:tcPr>
          <w:p w:rsidR="00F35A36" w:rsidRPr="005B19AC" w:rsidRDefault="00F35A36" w:rsidP="00211E1B">
            <w:pPr>
              <w:jc w:val="center"/>
            </w:pPr>
            <w:r w:rsidRPr="005B19AC">
              <w:t>Департамент</w:t>
            </w:r>
          </w:p>
          <w:p w:rsidR="00F35A36" w:rsidRPr="005B19AC" w:rsidRDefault="00F35A36" w:rsidP="00211E1B">
            <w:pPr>
              <w:jc w:val="center"/>
            </w:pPr>
            <w:r w:rsidRPr="005B19AC">
              <w:t>социальной защиты, опеки</w:t>
            </w:r>
          </w:p>
          <w:p w:rsidR="00F35A36" w:rsidRPr="005B19AC" w:rsidRDefault="00F35A36" w:rsidP="00211E1B">
            <w:pPr>
              <w:jc w:val="center"/>
            </w:pPr>
            <w:r w:rsidRPr="005B19AC">
              <w:t>и попечительства, труда</w:t>
            </w:r>
            <w:r w:rsidRPr="005B19AC">
              <w:br/>
              <w:t>и занятости Орловской области</w:t>
            </w:r>
          </w:p>
        </w:tc>
        <w:tc>
          <w:tcPr>
            <w:tcW w:w="1701" w:type="dxa"/>
          </w:tcPr>
          <w:p w:rsidR="00F35A36" w:rsidRDefault="00556000" w:rsidP="00F35A36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71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  <w:bCs/>
              </w:rPr>
            </w:pPr>
            <w:r w:rsidRPr="00185EA8">
              <w:rPr>
                <w:b/>
                <w:bCs/>
              </w:rPr>
              <w:t>8. В сфере образования и науки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9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8.1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 xml:space="preserve">Содействие развитию сотрудничества расположенных </w:t>
            </w:r>
            <w:r w:rsidRPr="005B19AC">
              <w:br/>
              <w:t>на территори</w:t>
            </w:r>
            <w:r w:rsidR="001F6DDC">
              <w:t>ях</w:t>
            </w:r>
            <w:r w:rsidRPr="005B19AC">
              <w:t xml:space="preserve"> Санкт-Петербурга и Орловской области образовательных организаций высшего образования, профессиональных образовательных организаций </w:t>
            </w:r>
            <w:r>
              <w:br/>
            </w:r>
            <w:r w:rsidRPr="005B19AC">
              <w:t>и научных организаций, в том числе в сфере академической мобильности студентов, преподавателей и научных работников, проведения практик и стажировок, реализации совместных научно-исследовательских проектов и программ, обмена научно-технической информацией и литературой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науке </w:t>
            </w:r>
            <w:r w:rsidRPr="005B19AC">
              <w:br/>
              <w:t>и высшей школе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образования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96EF4">
              <w:rPr>
                <w:bCs/>
              </w:rPr>
              <w:t>2023</w:t>
            </w:r>
            <w:r w:rsidRPr="00896EF4">
              <w:rPr>
                <w:bCs/>
                <w:lang w:val="en-US"/>
              </w:rPr>
              <w:t>-</w:t>
            </w:r>
            <w:r w:rsidRPr="00896EF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84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lastRenderedPageBreak/>
              <w:t>8.2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>Содействие участию в крупнейших конгрессно-выставочных мероприятиях в сфере высшего образования и науки, проводимых на территори</w:t>
            </w:r>
            <w:r w:rsidR="001F6DDC">
              <w:t>ях</w:t>
            </w:r>
            <w:r w:rsidRPr="005B19AC">
              <w:t xml:space="preserve"> Санкт-Петербурга </w:t>
            </w:r>
            <w:r>
              <w:br/>
            </w:r>
            <w:r w:rsidRPr="005B19AC">
              <w:t>и Орловской области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по науке </w:t>
            </w:r>
            <w:r w:rsidRPr="005B19AC">
              <w:br/>
              <w:t>и высшей школе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образования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96EF4">
              <w:rPr>
                <w:bCs/>
              </w:rPr>
              <w:t>2023</w:t>
            </w:r>
            <w:r w:rsidRPr="00896EF4">
              <w:rPr>
                <w:bCs/>
                <w:lang w:val="en-US"/>
              </w:rPr>
              <w:t>-</w:t>
            </w:r>
            <w:r w:rsidRPr="00896EF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936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8.3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 xml:space="preserve">Организация обмена опытом, а также проведение совместных конференций, семинаров, презентаций </w:t>
            </w:r>
            <w:r>
              <w:br/>
            </w:r>
            <w:r w:rsidRPr="005B19AC">
              <w:t>и круглых</w:t>
            </w:r>
            <w:r>
              <w:t xml:space="preserve"> </w:t>
            </w:r>
            <w:r w:rsidRPr="005B19AC">
              <w:t>столов в сфере профессионального образования</w:t>
            </w:r>
            <w:r>
              <w:t xml:space="preserve"> </w:t>
            </w:r>
            <w:r w:rsidRPr="005B19AC">
              <w:t>в Санкт-Петербурге и Орловской области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образованию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образования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96EF4">
              <w:rPr>
                <w:bCs/>
              </w:rPr>
              <w:t>2023</w:t>
            </w:r>
            <w:r w:rsidRPr="00896EF4">
              <w:rPr>
                <w:bCs/>
                <w:lang w:val="en-US"/>
              </w:rPr>
              <w:t>-</w:t>
            </w:r>
            <w:r w:rsidRPr="00896EF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286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8.4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</w:pPr>
            <w:r w:rsidRPr="005B19AC">
              <w:t xml:space="preserve">Организация и проведение Сторонами совместных мероприятий с целью обмена лучшими практиками </w:t>
            </w:r>
            <w:r>
              <w:br/>
            </w:r>
            <w:r w:rsidRPr="005B19AC">
              <w:t xml:space="preserve">и информацией в сфере профессионального образования, в том числе опытом организации и проведения чемпионатов профессионального мастерства, </w:t>
            </w:r>
            <w:r>
              <w:br/>
            </w:r>
            <w:r w:rsidRPr="005B19AC">
              <w:t>в Санкт-Петербурге и Орловской области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образованию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образования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96EF4">
              <w:rPr>
                <w:bCs/>
              </w:rPr>
              <w:t>2023</w:t>
            </w:r>
            <w:r w:rsidRPr="00896EF4">
              <w:rPr>
                <w:bCs/>
                <w:lang w:val="en-US"/>
              </w:rPr>
              <w:t>-</w:t>
            </w:r>
            <w:r w:rsidRPr="00896EF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477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8.5</w:t>
            </w:r>
          </w:p>
        </w:tc>
        <w:tc>
          <w:tcPr>
            <w:tcW w:w="6237" w:type="dxa"/>
          </w:tcPr>
          <w:p w:rsidR="00BA4160" w:rsidRDefault="00556000" w:rsidP="00556000">
            <w:pPr>
              <w:jc w:val="both"/>
            </w:pPr>
            <w:r w:rsidRPr="005B19AC">
              <w:t xml:space="preserve">Обмен опытом по вопросам организации отдыха                       </w:t>
            </w:r>
            <w:r>
              <w:br/>
            </w:r>
            <w:r w:rsidRPr="005B19AC">
              <w:t>и оздоровления детей в Санкт-Петербурге и Орловской области</w:t>
            </w:r>
          </w:p>
          <w:p w:rsidR="00BC44D6" w:rsidRPr="005B19AC" w:rsidRDefault="00BC44D6" w:rsidP="00556000">
            <w:pPr>
              <w:jc w:val="both"/>
            </w:pP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образованию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 образования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96EF4">
              <w:rPr>
                <w:bCs/>
              </w:rPr>
              <w:t>2023</w:t>
            </w:r>
            <w:r w:rsidRPr="00896EF4">
              <w:rPr>
                <w:bCs/>
                <w:lang w:val="en-US"/>
              </w:rPr>
              <w:t>-</w:t>
            </w:r>
            <w:r w:rsidRPr="00896EF4">
              <w:rPr>
                <w:bCs/>
              </w:rPr>
              <w:t>2026 гг.</w:t>
            </w:r>
          </w:p>
        </w:tc>
      </w:tr>
      <w:tr w:rsidR="000C5DE7" w:rsidRPr="005B19AC" w:rsidTr="00BA4160">
        <w:tblPrEx>
          <w:tblLook w:val="0480" w:firstRow="0" w:lastRow="0" w:firstColumn="1" w:lastColumn="0" w:noHBand="0" w:noVBand="1"/>
        </w:tblPrEx>
        <w:trPr>
          <w:trHeight w:val="141"/>
        </w:trPr>
        <w:tc>
          <w:tcPr>
            <w:tcW w:w="16018" w:type="dxa"/>
            <w:gridSpan w:val="5"/>
            <w:tcBorders>
              <w:top w:val="single" w:sz="4" w:space="0" w:color="auto"/>
            </w:tcBorders>
            <w:vAlign w:val="center"/>
          </w:tcPr>
          <w:p w:rsidR="000C5DE7" w:rsidRPr="00185EA8" w:rsidRDefault="000C5DE7" w:rsidP="00185EA8">
            <w:pPr>
              <w:jc w:val="center"/>
              <w:rPr>
                <w:b/>
                <w:bCs/>
              </w:rPr>
            </w:pPr>
            <w:r w:rsidRPr="00185EA8">
              <w:rPr>
                <w:b/>
                <w:bCs/>
              </w:rPr>
              <w:t>9. В сфере охраны и использования объектов животного мира, водных объектов, охраны атмосферного воздуха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9.1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>Обмен информацией и опытом между специалистами</w:t>
            </w:r>
            <w:r w:rsidRPr="005B19AC">
              <w:br/>
              <w:t xml:space="preserve">в проведении государственной политики </w:t>
            </w:r>
            <w:r w:rsidRPr="005B19AC">
              <w:br/>
              <w:t xml:space="preserve">и осуществлении государственного управления в области охраны окружающей среды, природопользования </w:t>
            </w:r>
            <w:r w:rsidRPr="005B19AC">
              <w:br/>
              <w:t>и обеспечения экологической безопасности в пределах своих компетенций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>
              <w:br/>
            </w:r>
            <w:r w:rsidRPr="005B19AC">
              <w:t>и обеспечению экологической безопасности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надзорной </w:t>
            </w:r>
            <w:r w:rsidRPr="005B19AC">
              <w:br/>
              <w:t>и контрольной деятельности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9.2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>Содействие в совместном участии представителей</w:t>
            </w:r>
            <w:r w:rsidRPr="005B19AC">
              <w:br/>
            </w:r>
            <w:r>
              <w:t xml:space="preserve">ИОГВ </w:t>
            </w:r>
            <w:r w:rsidRPr="005B19AC">
              <w:t>и профильных организаций Санкт-Петербурга</w:t>
            </w:r>
            <w:r w:rsidRPr="005B19AC">
              <w:br/>
              <w:t>и Орловской области в мероприятиях в области</w:t>
            </w:r>
            <w:r w:rsidRPr="005B19AC">
              <w:br/>
              <w:t>охраны окружающей среды, природопользования</w:t>
            </w:r>
            <w:r w:rsidRPr="005B19AC">
              <w:br/>
              <w:t xml:space="preserve">и обеспечения экологической безопасности, проводимых </w:t>
            </w:r>
            <w:r w:rsidRPr="005B19AC">
              <w:br/>
              <w:t xml:space="preserve">в Санкт-Петербурге и в Орловской области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Департамент надзорной </w:t>
            </w:r>
            <w:r w:rsidRPr="005B19AC">
              <w:br/>
              <w:t xml:space="preserve">и контрольной деятельности </w:t>
            </w:r>
            <w:r w:rsidRPr="005B19AC">
              <w:br/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lastRenderedPageBreak/>
              <w:t>9.3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опытом по обеспечению реализации мер предотвращения негативного воздействия вод </w:t>
            </w:r>
            <w:r w:rsidRPr="005B19AC">
              <w:br/>
              <w:t xml:space="preserve">и ликвидации его последствий в отношении водных объектов, находящихся в федеральной собственности, полностью расположенных на территориях </w:t>
            </w:r>
            <w:r>
              <w:br/>
            </w:r>
            <w:r w:rsidRPr="005B19AC">
              <w:t>Санкт-Петербурга и Орловской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надзорной и контрольной деятельности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9.4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опытом в сфере организации и осуществления государственного мониторинга водных объектов </w:t>
            </w:r>
            <w:r w:rsidRPr="005B19AC">
              <w:br/>
              <w:t>Санкт-Петербурга и Орловской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надзорной и контрольной деятельности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9.5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опытом по предоставлению водных объектов </w:t>
            </w:r>
            <w:r>
              <w:br/>
            </w:r>
            <w:r w:rsidRPr="005B19AC">
              <w:t xml:space="preserve">или их частей, находящихся в федеральной собственности                                   и расположенных на территориях Санкт-Петербурга </w:t>
            </w:r>
            <w:r w:rsidRPr="005B19AC">
              <w:br/>
              <w:t>и Орловской области, в пользование на основании договоров водопользования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надзорной и контрольной деятельности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9.6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Обмен опытом в сфере реализации мер по капитальному ремонту, консервации и ликвидации гидротехнических сооружений, которые не имеют собственника </w:t>
            </w:r>
            <w:r>
              <w:br/>
            </w:r>
            <w:r w:rsidRPr="005B19AC">
              <w:t xml:space="preserve">или собственник которых неизвестен, либо от права собственности, на которые собственник отказался </w:t>
            </w:r>
            <w:r>
              <w:br/>
            </w:r>
            <w:r w:rsidRPr="005B19AC">
              <w:t>и которые находятся на территори</w:t>
            </w:r>
            <w:r w:rsidR="001F6DDC">
              <w:t>ях</w:t>
            </w:r>
            <w:r w:rsidRPr="005B19AC">
              <w:t xml:space="preserve"> Санкт-Петербурга </w:t>
            </w:r>
            <w:r>
              <w:br/>
            </w:r>
            <w:r w:rsidRPr="005B19AC">
              <w:t xml:space="preserve">и Орловской области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 xml:space="preserve">Комитет </w:t>
            </w:r>
            <w:r w:rsidRPr="005B19AC">
              <w:br/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  <w:p w:rsidR="00556000" w:rsidRPr="005B19AC" w:rsidRDefault="00556000" w:rsidP="00211E1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Департамент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надзорной и контрольной деятельности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882339">
              <w:rPr>
                <w:bCs/>
              </w:rPr>
              <w:t>2023</w:t>
            </w:r>
            <w:r w:rsidRPr="00882339">
              <w:rPr>
                <w:bCs/>
                <w:lang w:val="en-US"/>
              </w:rPr>
              <w:t>-</w:t>
            </w:r>
            <w:r w:rsidRPr="00882339">
              <w:rPr>
                <w:bCs/>
              </w:rPr>
              <w:t>2026 гг.</w:t>
            </w:r>
          </w:p>
        </w:tc>
      </w:tr>
      <w:tr w:rsidR="00F35A36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36" w:rsidRPr="005B19AC" w:rsidRDefault="00F35A36" w:rsidP="00F35A36">
            <w:pPr>
              <w:jc w:val="center"/>
            </w:pPr>
            <w:r w:rsidRPr="005B19AC">
              <w:t>9.7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36" w:rsidRPr="005B19AC" w:rsidRDefault="00F35A36" w:rsidP="00F35A36">
            <w:pPr>
              <w:jc w:val="both"/>
            </w:pPr>
            <w:r w:rsidRPr="005B19AC">
              <w:t xml:space="preserve">Обмен опытом по формированию и функционированию территориальной сети наблюдения за состоянием </w:t>
            </w:r>
            <w:r>
              <w:br/>
            </w:r>
            <w:r w:rsidRPr="005B19AC">
              <w:t>и загрязнением атмосферного воздуха на территориях Санкт-Петербурга и Орловской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36" w:rsidRPr="005B19AC" w:rsidRDefault="00F35A36" w:rsidP="00211E1B">
            <w:pPr>
              <w:jc w:val="center"/>
            </w:pPr>
            <w:r w:rsidRPr="005B19AC">
              <w:t>Комитет</w:t>
            </w:r>
          </w:p>
          <w:p w:rsidR="00F35A36" w:rsidRPr="005B19AC" w:rsidRDefault="00F35A36" w:rsidP="00211E1B">
            <w:pPr>
              <w:jc w:val="center"/>
            </w:pPr>
            <w:r w:rsidRPr="005B19AC">
              <w:t xml:space="preserve">по природопользованию, охране окружающей среды </w:t>
            </w:r>
            <w:r w:rsidRPr="005B19AC">
              <w:br/>
              <w:t>и обеспечению экологической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36" w:rsidRPr="005B19AC" w:rsidRDefault="00F35A36" w:rsidP="00211E1B">
            <w:pPr>
              <w:jc w:val="center"/>
            </w:pPr>
            <w:r w:rsidRPr="005B19AC">
              <w:t>Департамент</w:t>
            </w:r>
          </w:p>
          <w:p w:rsidR="00F35A36" w:rsidRPr="005B19AC" w:rsidRDefault="00F35A36" w:rsidP="00211E1B">
            <w:pPr>
              <w:jc w:val="center"/>
            </w:pPr>
            <w:r w:rsidRPr="005B19AC">
              <w:t>надзорной и контрольной деятельности</w:t>
            </w:r>
          </w:p>
          <w:p w:rsidR="00F35A36" w:rsidRPr="005B19AC" w:rsidRDefault="00F35A36" w:rsidP="00211E1B">
            <w:pPr>
              <w:jc w:val="center"/>
            </w:pPr>
            <w:r w:rsidRPr="005B19AC">
              <w:t>Орловской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36" w:rsidRDefault="00556000" w:rsidP="00F35A36">
            <w:pPr>
              <w:jc w:val="center"/>
            </w:pPr>
            <w:r w:rsidRPr="00F13748">
              <w:rPr>
                <w:bCs/>
              </w:rPr>
              <w:t>2023</w:t>
            </w:r>
            <w:r w:rsidRPr="00F13748">
              <w:rPr>
                <w:bCs/>
                <w:lang w:val="en-US"/>
              </w:rPr>
              <w:t>-</w:t>
            </w:r>
            <w:r w:rsidRPr="00F13748">
              <w:rPr>
                <w:bCs/>
              </w:rPr>
              <w:t>2026 г</w:t>
            </w:r>
            <w:r>
              <w:rPr>
                <w:bCs/>
              </w:rPr>
              <w:t>г.</w:t>
            </w:r>
          </w:p>
        </w:tc>
      </w:tr>
      <w:tr w:rsidR="000C5DE7" w:rsidRPr="005B19AC" w:rsidTr="00BA4160">
        <w:tblPrEx>
          <w:tblLook w:val="0480" w:firstRow="0" w:lastRow="0" w:firstColumn="1" w:lastColumn="0" w:noHBand="0" w:noVBand="1"/>
        </w:tblPrEx>
        <w:trPr>
          <w:trHeight w:val="175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</w:rPr>
            </w:pPr>
            <w:r w:rsidRPr="00185EA8">
              <w:rPr>
                <w:b/>
              </w:rPr>
              <w:t>10. В сфере культуры и туризма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t>10.1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Оказание содействия в организации обмена информацией </w:t>
            </w:r>
            <w:r>
              <w:br/>
            </w:r>
            <w:r w:rsidRPr="005B19AC">
              <w:t xml:space="preserve">о наиболее значимых культурных событиях </w:t>
            </w:r>
            <w:r>
              <w:br/>
            </w:r>
            <w:r w:rsidRPr="005B19AC">
              <w:t>и мероприятиях международного и межрегионального уровней, проводимых в Санкт-Петербурге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культуре</w:t>
            </w:r>
            <w:r w:rsidRPr="005B19AC">
              <w:br/>
              <w:t xml:space="preserve">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spacing w:val="-5"/>
              </w:rPr>
            </w:pPr>
            <w:r w:rsidRPr="005B19AC">
              <w:t>Департамент</w:t>
            </w:r>
            <w:r w:rsidRPr="005B19AC">
              <w:rPr>
                <w:spacing w:val="-5"/>
              </w:rPr>
              <w:t xml:space="preserve"> </w:t>
            </w:r>
            <w:r w:rsidRPr="005B19AC">
              <w:t>культуры</w:t>
            </w:r>
            <w:r w:rsidRPr="005B19AC">
              <w:rPr>
                <w:spacing w:val="-5"/>
              </w:rPr>
              <w:t xml:space="preserve"> </w:t>
            </w:r>
            <w:r w:rsidRPr="005B19AC">
              <w:t>Орловской</w:t>
            </w:r>
            <w:r w:rsidRPr="005B19AC">
              <w:rPr>
                <w:spacing w:val="-4"/>
              </w:rPr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</w:pPr>
            <w:r w:rsidRPr="005B19AC">
              <w:lastRenderedPageBreak/>
              <w:t>10.2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</w:pPr>
            <w:r w:rsidRPr="005B19AC">
              <w:t xml:space="preserve">Оказание содействия в налаживании и расширении профессиональных и творческих контактов, </w:t>
            </w:r>
            <w:r>
              <w:br/>
            </w:r>
            <w:r w:rsidRPr="005B19AC">
              <w:t>а также в</w:t>
            </w:r>
            <w:r>
              <w:t xml:space="preserve"> </w:t>
            </w:r>
            <w:r w:rsidRPr="005B19AC">
              <w:t xml:space="preserve">реализации совместных проектов учреждений культуры, подведомственных Комитету по культуре </w:t>
            </w:r>
            <w:r w:rsidRPr="005B19AC">
              <w:br/>
              <w:t>Санкт-Петербурга, и учреждений культуры Орловской области (как в очном, так и в дистанционном форматах)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культуре</w:t>
            </w:r>
            <w:r w:rsidRPr="005B19AC">
              <w:br/>
              <w:t xml:space="preserve"> Санкт-Петербурга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spacing w:val="-5"/>
              </w:rPr>
            </w:pPr>
            <w:r w:rsidRPr="005B19AC">
              <w:t>Департамент</w:t>
            </w:r>
            <w:r w:rsidRPr="005B19AC">
              <w:rPr>
                <w:spacing w:val="-5"/>
              </w:rPr>
              <w:t xml:space="preserve"> </w:t>
            </w:r>
            <w:r w:rsidRPr="005B19AC">
              <w:t>культуры</w:t>
            </w:r>
            <w:r w:rsidRPr="005B19AC">
              <w:rPr>
                <w:spacing w:val="-5"/>
              </w:rPr>
              <w:t xml:space="preserve"> </w:t>
            </w:r>
            <w:r w:rsidRPr="005B19AC">
              <w:t>Орловской</w:t>
            </w:r>
            <w:r w:rsidRPr="005B19AC">
              <w:rPr>
                <w:spacing w:val="-4"/>
              </w:rPr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10.3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>Оказание содействия участию представителей Орловской области в ежегодном Санкт-Петербургском международном культурном форуме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культуре</w:t>
            </w:r>
            <w:r w:rsidRPr="005B19AC">
              <w:br/>
              <w:t xml:space="preserve"> Санкт-Петербурга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AC6A61" w:rsidRDefault="00556000" w:rsidP="00211E1B">
            <w:pPr>
              <w:jc w:val="center"/>
            </w:pPr>
            <w:r w:rsidRPr="005B19AC">
              <w:t>Департамент</w:t>
            </w:r>
            <w:r w:rsidRPr="00AC6A61">
              <w:t xml:space="preserve"> </w:t>
            </w:r>
            <w:r w:rsidRPr="005B19AC">
              <w:t>культуры</w:t>
            </w:r>
            <w:r w:rsidRPr="00AC6A61">
              <w:t xml:space="preserve"> </w:t>
            </w:r>
            <w:r w:rsidRPr="005B19AC">
              <w:t>Орловской</w:t>
            </w:r>
            <w:r w:rsidRPr="00AC6A61"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10.</w:t>
            </w:r>
            <w: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both"/>
            </w:pPr>
            <w:r w:rsidRPr="00AC6A61">
              <w:t xml:space="preserve">Сотрудничество с Орловским землячеством </w:t>
            </w:r>
            <w:r>
              <w:br/>
            </w:r>
            <w:r w:rsidRPr="00AC6A61">
              <w:t>Санкт-Петербурга по увековечению памяти писателей, уроженцев Орловского края, живших в Санкт-Петербурге</w:t>
            </w:r>
          </w:p>
          <w:p w:rsidR="00556000" w:rsidRPr="00AC6A61" w:rsidRDefault="00556000" w:rsidP="00556000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Комитет по культуре</w:t>
            </w:r>
            <w:r w:rsidRPr="005B19AC">
              <w:br/>
              <w:t xml:space="preserve"> Санкт-Петербурга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AC6A61" w:rsidRDefault="00556000" w:rsidP="00211E1B">
            <w:pPr>
              <w:jc w:val="center"/>
            </w:pPr>
            <w:r w:rsidRPr="005B19AC">
              <w:t>Департамент</w:t>
            </w:r>
            <w:r w:rsidRPr="00AC6A61">
              <w:t xml:space="preserve"> </w:t>
            </w:r>
            <w:r w:rsidRPr="005B19AC">
              <w:t>культуры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</w:t>
            </w:r>
            <w:r w:rsidRPr="00AC6A61"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10.</w:t>
            </w:r>
            <w: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>Осуществление взаимного обмена информацией</w:t>
            </w:r>
            <w:r w:rsidRPr="005B19AC">
              <w:br/>
            </w:r>
            <w:r w:rsidRPr="00AC6A61">
              <w:t xml:space="preserve">о </w:t>
            </w:r>
            <w:r w:rsidRPr="005B19AC">
              <w:t>деловых, культурных и событийных мероприятиях</w:t>
            </w:r>
            <w:r w:rsidRPr="005B19AC">
              <w:br/>
              <w:t>Санкт-Петербурга и Орловской области в электронном виде на регулярной основе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Комитет по развитию туризма Санкт</w:t>
            </w:r>
            <w:r w:rsidRPr="005B19AC">
              <w:noBreakHyphen/>
              <w:t>Петербурга;</w:t>
            </w:r>
          </w:p>
          <w:p w:rsidR="00556000" w:rsidRPr="005B19AC" w:rsidRDefault="001F6DDC" w:rsidP="00211E1B">
            <w:pPr>
              <w:jc w:val="center"/>
            </w:pPr>
            <w:r>
              <w:t>Санкт-Петербургское государственное бюджетное учреждение</w:t>
            </w:r>
            <w:r w:rsidR="00556000" w:rsidRPr="005B19AC">
              <w:t xml:space="preserve"> «Городское</w:t>
            </w:r>
            <w:r w:rsidR="00556000" w:rsidRPr="005B19AC">
              <w:br/>
              <w:t>туристско-информационное</w:t>
            </w:r>
            <w:r w:rsidR="00556000" w:rsidRPr="005B19AC">
              <w:br/>
              <w:t>бюро»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AC6A61" w:rsidRDefault="00556000" w:rsidP="00211E1B">
            <w:pPr>
              <w:jc w:val="center"/>
            </w:pPr>
            <w:r w:rsidRPr="005B19AC">
              <w:t>Департамент</w:t>
            </w:r>
            <w:r w:rsidRPr="00AC6A61">
              <w:t xml:space="preserve"> </w:t>
            </w:r>
            <w:r w:rsidRPr="005B19AC">
              <w:t>культуры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</w:t>
            </w:r>
            <w:r w:rsidRPr="00AC6A61"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center"/>
            </w:pPr>
            <w:r w:rsidRPr="005B19AC">
              <w:t>10.</w:t>
            </w:r>
            <w: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556000">
            <w:pPr>
              <w:jc w:val="both"/>
            </w:pPr>
            <w:r w:rsidRPr="005B19AC">
              <w:t>Взаимное проведение презентаций туристского</w:t>
            </w:r>
            <w:r w:rsidRPr="005B19AC">
              <w:br/>
              <w:t>потенциала представителями субъектов туристской</w:t>
            </w:r>
            <w:r w:rsidRPr="005B19AC">
              <w:br/>
              <w:t>индустрии Санкт-Петербурга и Орловской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5B19AC" w:rsidRDefault="00556000" w:rsidP="00211E1B">
            <w:pPr>
              <w:jc w:val="center"/>
            </w:pPr>
            <w:r w:rsidRPr="005B19AC">
              <w:t>Комитет по развитию туризма Санкт</w:t>
            </w:r>
            <w:r w:rsidRPr="005B19AC">
              <w:noBreakHyphen/>
              <w:t>Петербурга;</w:t>
            </w:r>
          </w:p>
          <w:p w:rsidR="00556000" w:rsidRDefault="001F6DDC" w:rsidP="00211E1B">
            <w:pPr>
              <w:jc w:val="center"/>
            </w:pPr>
            <w:r>
              <w:t>Санкт-Петербургское государственное бюджетное учреждение</w:t>
            </w:r>
            <w:r w:rsidRPr="005B19AC">
              <w:t xml:space="preserve"> </w:t>
            </w:r>
            <w:r w:rsidR="00556000" w:rsidRPr="005B19AC">
              <w:t>«Городское</w:t>
            </w:r>
            <w:r w:rsidR="00556000" w:rsidRPr="005B19AC">
              <w:br/>
              <w:t>туристско-информационное</w:t>
            </w:r>
            <w:r w:rsidR="00556000">
              <w:t xml:space="preserve"> </w:t>
            </w:r>
            <w:r w:rsidR="00556000" w:rsidRPr="005B19AC">
              <w:t>бюро»</w:t>
            </w:r>
          </w:p>
          <w:p w:rsidR="00BA4160" w:rsidRPr="005B19AC" w:rsidRDefault="00BA4160" w:rsidP="001F6DDC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Pr="00AC6A61" w:rsidRDefault="00556000" w:rsidP="00211E1B">
            <w:pPr>
              <w:jc w:val="center"/>
            </w:pPr>
            <w:r w:rsidRPr="005B19AC">
              <w:t>Департамент</w:t>
            </w:r>
            <w:r w:rsidRPr="00AC6A61">
              <w:t xml:space="preserve"> </w:t>
            </w:r>
            <w:r w:rsidRPr="005B19AC">
              <w:t>культуры</w:t>
            </w:r>
          </w:p>
          <w:p w:rsidR="00556000" w:rsidRPr="005B19AC" w:rsidRDefault="00556000" w:rsidP="00211E1B">
            <w:pPr>
              <w:jc w:val="center"/>
            </w:pPr>
            <w:r w:rsidRPr="005B19AC">
              <w:t>Орловской</w:t>
            </w:r>
            <w:r w:rsidRPr="00AC6A61">
              <w:t xml:space="preserve"> </w:t>
            </w:r>
            <w:r w:rsidRPr="005B19AC">
              <w:t>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0" w:rsidRDefault="00556000" w:rsidP="00556000">
            <w:pPr>
              <w:jc w:val="center"/>
            </w:pPr>
            <w:r w:rsidRPr="00BB0B34">
              <w:rPr>
                <w:bCs/>
              </w:rPr>
              <w:t>2023</w:t>
            </w:r>
            <w:r w:rsidRPr="00BB0B34">
              <w:rPr>
                <w:bCs/>
                <w:lang w:val="en-US"/>
              </w:rPr>
              <w:t>-</w:t>
            </w:r>
            <w:r w:rsidRPr="00BB0B34">
              <w:rPr>
                <w:bCs/>
              </w:rPr>
              <w:t>2026 гг.</w:t>
            </w:r>
          </w:p>
        </w:tc>
      </w:tr>
      <w:tr w:rsidR="000C5DE7" w:rsidRPr="005B19AC" w:rsidTr="00BA4160">
        <w:tblPrEx>
          <w:tblLook w:val="0480" w:firstRow="0" w:lastRow="0" w:firstColumn="1" w:lastColumn="0" w:noHBand="0" w:noVBand="1"/>
        </w:tblPrEx>
        <w:trPr>
          <w:trHeight w:val="141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  <w:bCs/>
              </w:rPr>
            </w:pPr>
            <w:r w:rsidRPr="00185EA8">
              <w:rPr>
                <w:b/>
                <w:bCs/>
              </w:rPr>
              <w:t>11. В сфере физической культуры и спорта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1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t>11.1</w:t>
            </w:r>
          </w:p>
        </w:tc>
        <w:tc>
          <w:tcPr>
            <w:tcW w:w="6237" w:type="dxa"/>
          </w:tcPr>
          <w:p w:rsidR="00556000" w:rsidRDefault="00556000" w:rsidP="00556000">
            <w:pPr>
              <w:jc w:val="both"/>
              <w:rPr>
                <w:bCs/>
              </w:rPr>
            </w:pPr>
            <w:r w:rsidRPr="005B19AC">
              <w:rPr>
                <w:bCs/>
              </w:rPr>
              <w:t>Обмен информацией о наиболее значимых спортивных</w:t>
            </w:r>
            <w:r w:rsidRPr="005B19AC">
              <w:rPr>
                <w:bCs/>
              </w:rPr>
              <w:br/>
              <w:t xml:space="preserve">и физкультурных мероприятиях, проводимых </w:t>
            </w:r>
            <w:r w:rsidRPr="005B19AC">
              <w:rPr>
                <w:bCs/>
              </w:rPr>
              <w:br/>
              <w:t xml:space="preserve">в Санкт-Петербурге и Орловской области </w:t>
            </w:r>
          </w:p>
          <w:p w:rsidR="00BC44D6" w:rsidRDefault="00BC44D6" w:rsidP="00556000">
            <w:pPr>
              <w:jc w:val="both"/>
              <w:rPr>
                <w:bCs/>
              </w:rPr>
            </w:pPr>
          </w:p>
          <w:p w:rsidR="00BC44D6" w:rsidRPr="005B19AC" w:rsidRDefault="00BC44D6" w:rsidP="00556000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Комитет по физической культуре и спорту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 xml:space="preserve">Департамент физической культуры и спорта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37757C">
              <w:rPr>
                <w:bCs/>
              </w:rPr>
              <w:t>2023</w:t>
            </w:r>
            <w:r w:rsidRPr="0037757C">
              <w:rPr>
                <w:bCs/>
                <w:lang w:val="en-US"/>
              </w:rPr>
              <w:t>-</w:t>
            </w:r>
            <w:r w:rsidRPr="0037757C">
              <w:rPr>
                <w:bCs/>
              </w:rPr>
              <w:t>2026 гг.</w:t>
            </w:r>
          </w:p>
        </w:tc>
      </w:tr>
      <w:tr w:rsidR="00556000" w:rsidRPr="005B19AC" w:rsidTr="00211E1B">
        <w:tblPrEx>
          <w:tblLook w:val="0480" w:firstRow="0" w:lastRow="0" w:firstColumn="1" w:lastColumn="0" w:noHBand="0" w:noVBand="1"/>
        </w:tblPrEx>
        <w:trPr>
          <w:trHeight w:val="144"/>
        </w:trPr>
        <w:tc>
          <w:tcPr>
            <w:tcW w:w="709" w:type="dxa"/>
          </w:tcPr>
          <w:p w:rsidR="00556000" w:rsidRPr="005B19AC" w:rsidRDefault="00556000" w:rsidP="00556000">
            <w:pPr>
              <w:jc w:val="center"/>
              <w:rPr>
                <w:bCs/>
              </w:rPr>
            </w:pPr>
            <w:r w:rsidRPr="005B19AC">
              <w:rPr>
                <w:bCs/>
              </w:rPr>
              <w:lastRenderedPageBreak/>
              <w:t>11.2</w:t>
            </w:r>
          </w:p>
        </w:tc>
        <w:tc>
          <w:tcPr>
            <w:tcW w:w="6237" w:type="dxa"/>
          </w:tcPr>
          <w:p w:rsidR="00556000" w:rsidRPr="005B19AC" w:rsidRDefault="00556000" w:rsidP="00556000">
            <w:pPr>
              <w:jc w:val="both"/>
              <w:rPr>
                <w:bCs/>
              </w:rPr>
            </w:pPr>
            <w:r w:rsidRPr="005B19AC">
              <w:rPr>
                <w:bCs/>
              </w:rPr>
              <w:t xml:space="preserve">Содействие участию спортсменов Санкт-Петербурга </w:t>
            </w:r>
            <w:r w:rsidRPr="005B19AC">
              <w:rPr>
                <w:bCs/>
              </w:rPr>
              <w:br/>
              <w:t xml:space="preserve">и Орловской области в спортивных и физкультурных мероприятиях, проводимых на территориях </w:t>
            </w:r>
            <w:r w:rsidRPr="005B19AC">
              <w:rPr>
                <w:bCs/>
              </w:rPr>
              <w:br/>
              <w:t>Санкт-Петербурга и Орловской области</w:t>
            </w:r>
          </w:p>
        </w:tc>
        <w:tc>
          <w:tcPr>
            <w:tcW w:w="3685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>Комитет по физической культуре и спорту</w:t>
            </w:r>
          </w:p>
        </w:tc>
        <w:tc>
          <w:tcPr>
            <w:tcW w:w="3686" w:type="dxa"/>
          </w:tcPr>
          <w:p w:rsidR="00556000" w:rsidRPr="005B19AC" w:rsidRDefault="00556000" w:rsidP="00211E1B">
            <w:pPr>
              <w:jc w:val="center"/>
              <w:rPr>
                <w:bCs/>
              </w:rPr>
            </w:pPr>
            <w:r w:rsidRPr="005B19AC">
              <w:rPr>
                <w:bCs/>
              </w:rPr>
              <w:t xml:space="preserve">Департамент физической культуры и спорта </w:t>
            </w:r>
            <w:r w:rsidRPr="005B19AC">
              <w:rPr>
                <w:bCs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556000" w:rsidRDefault="00556000" w:rsidP="00556000">
            <w:pPr>
              <w:jc w:val="center"/>
            </w:pPr>
            <w:r w:rsidRPr="0037757C">
              <w:rPr>
                <w:bCs/>
              </w:rPr>
              <w:t>2023</w:t>
            </w:r>
            <w:r w:rsidRPr="0037757C">
              <w:rPr>
                <w:bCs/>
                <w:lang w:val="en-US"/>
              </w:rPr>
              <w:t>-</w:t>
            </w:r>
            <w:r w:rsidRPr="0037757C">
              <w:rPr>
                <w:bCs/>
              </w:rPr>
              <w:t>2026 гг.</w:t>
            </w:r>
          </w:p>
        </w:tc>
      </w:tr>
      <w:tr w:rsidR="000C5DE7" w:rsidRPr="005B19AC" w:rsidTr="00BA4160">
        <w:tblPrEx>
          <w:tblLook w:val="0480" w:firstRow="0" w:lastRow="0" w:firstColumn="1" w:lastColumn="0" w:noHBand="0" w:noVBand="1"/>
        </w:tblPrEx>
        <w:trPr>
          <w:trHeight w:val="173"/>
        </w:trPr>
        <w:tc>
          <w:tcPr>
            <w:tcW w:w="16018" w:type="dxa"/>
            <w:gridSpan w:val="5"/>
            <w:vAlign w:val="center"/>
          </w:tcPr>
          <w:p w:rsidR="000C5DE7" w:rsidRPr="00185EA8" w:rsidRDefault="000C5DE7" w:rsidP="00185EA8">
            <w:pPr>
              <w:jc w:val="center"/>
              <w:rPr>
                <w:b/>
              </w:rPr>
            </w:pPr>
            <w:r w:rsidRPr="00185EA8">
              <w:rPr>
                <w:b/>
              </w:rPr>
              <w:t>12. В области государственной гражданской службы и кадровой политики</w:t>
            </w:r>
          </w:p>
        </w:tc>
      </w:tr>
      <w:tr w:rsidR="000C5DE7" w:rsidRPr="005B19AC" w:rsidTr="00211E1B">
        <w:tblPrEx>
          <w:tblLook w:val="0480" w:firstRow="0" w:lastRow="0" w:firstColumn="1" w:lastColumn="0" w:noHBand="0" w:noVBand="1"/>
        </w:tblPrEx>
        <w:trPr>
          <w:trHeight w:val="1124"/>
        </w:trPr>
        <w:tc>
          <w:tcPr>
            <w:tcW w:w="709" w:type="dxa"/>
            <w:tcBorders>
              <w:bottom w:val="single" w:sz="4" w:space="0" w:color="auto"/>
            </w:tcBorders>
          </w:tcPr>
          <w:p w:rsidR="000C5DE7" w:rsidRPr="005B19AC" w:rsidRDefault="000C5DE7" w:rsidP="000C5DE7">
            <w:pPr>
              <w:jc w:val="center"/>
              <w:rPr>
                <w:bCs/>
              </w:rPr>
            </w:pPr>
            <w:r w:rsidRPr="005B19AC">
              <w:rPr>
                <w:bCs/>
              </w:rPr>
              <w:t>12.1</w:t>
            </w:r>
          </w:p>
        </w:tc>
        <w:tc>
          <w:tcPr>
            <w:tcW w:w="6237" w:type="dxa"/>
          </w:tcPr>
          <w:p w:rsidR="000C5DE7" w:rsidRPr="005B19AC" w:rsidRDefault="000C5DE7" w:rsidP="000C5DE7">
            <w:pPr>
              <w:pStyle w:val="ac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9AC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реализации мер, направленных </w:t>
            </w:r>
            <w:r w:rsidRPr="005B19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повышение эффективности противодействия коррупции на государственной гражданской службе </w:t>
            </w:r>
          </w:p>
        </w:tc>
        <w:tc>
          <w:tcPr>
            <w:tcW w:w="3685" w:type="dxa"/>
          </w:tcPr>
          <w:p w:rsidR="000C5DE7" w:rsidRPr="005B19AC" w:rsidRDefault="000C5DE7" w:rsidP="00211E1B">
            <w:pPr>
              <w:pStyle w:val="ac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AC">
              <w:rPr>
                <w:rFonts w:ascii="Times New Roman" w:hAnsi="Times New Roman" w:cs="Times New Roman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 w:rsidRPr="005B19A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686" w:type="dxa"/>
          </w:tcPr>
          <w:p w:rsidR="000C5DE7" w:rsidRPr="005B19AC" w:rsidRDefault="000C5DE7" w:rsidP="00211E1B">
            <w:pPr>
              <w:pStyle w:val="ac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AC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управление государственной</w:t>
            </w:r>
            <w:r w:rsidRPr="005B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19A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и кадров Администрации Губернатора </w:t>
            </w:r>
            <w:r w:rsidRPr="005B19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</w:t>
            </w:r>
            <w:r w:rsidRPr="005B19AC">
              <w:rPr>
                <w:rFonts w:ascii="Times New Roman" w:hAnsi="Times New Roman" w:cs="Times New Roman"/>
                <w:sz w:val="24"/>
                <w:szCs w:val="24"/>
              </w:rPr>
              <w:br/>
              <w:t>Орловской области</w:t>
            </w:r>
          </w:p>
        </w:tc>
        <w:tc>
          <w:tcPr>
            <w:tcW w:w="1701" w:type="dxa"/>
          </w:tcPr>
          <w:p w:rsidR="000C5DE7" w:rsidRPr="005B19AC" w:rsidRDefault="00556000" w:rsidP="000C5DE7">
            <w:pPr>
              <w:pStyle w:val="ac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000">
              <w:rPr>
                <w:rFonts w:ascii="Times New Roman" w:hAnsi="Times New Roman" w:cs="Times New Roman"/>
                <w:bCs/>
                <w:sz w:val="24"/>
                <w:szCs w:val="24"/>
              </w:rPr>
              <w:t>2023-2026 гг.</w:t>
            </w:r>
          </w:p>
        </w:tc>
      </w:tr>
    </w:tbl>
    <w:p w:rsidR="00D17B3B" w:rsidRPr="005B19AC" w:rsidRDefault="00D17B3B" w:rsidP="00185EA8">
      <w:pPr>
        <w:jc w:val="both"/>
      </w:pPr>
    </w:p>
    <w:tbl>
      <w:tblPr>
        <w:tblW w:w="15310" w:type="dxa"/>
        <w:tblInd w:w="-601" w:type="dxa"/>
        <w:tblLook w:val="04A0" w:firstRow="1" w:lastRow="0" w:firstColumn="1" w:lastColumn="0" w:noHBand="0" w:noVBand="1"/>
      </w:tblPr>
      <w:tblGrid>
        <w:gridCol w:w="5687"/>
        <w:gridCol w:w="3937"/>
        <w:gridCol w:w="5686"/>
      </w:tblGrid>
      <w:tr w:rsidR="00D17B3B" w:rsidRPr="00185EA8" w:rsidTr="00185EA8">
        <w:trPr>
          <w:trHeight w:val="1183"/>
        </w:trPr>
        <w:tc>
          <w:tcPr>
            <w:tcW w:w="5529" w:type="dxa"/>
          </w:tcPr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</w:p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  <w:r w:rsidRPr="00185EA8">
              <w:rPr>
                <w:b/>
                <w:bCs/>
                <w:lang w:eastAsia="ar-SA"/>
              </w:rPr>
              <w:t>Губернатор</w:t>
            </w:r>
          </w:p>
          <w:p w:rsidR="00D17B3B" w:rsidRPr="00185EA8" w:rsidRDefault="00D17B3B" w:rsidP="000C5DE7">
            <w:pPr>
              <w:contextualSpacing/>
              <w:jc w:val="center"/>
              <w:rPr>
                <w:rFonts w:eastAsia="Malgun Gothic"/>
                <w:b/>
                <w:bCs/>
              </w:rPr>
            </w:pPr>
            <w:r w:rsidRPr="00185EA8">
              <w:rPr>
                <w:rFonts w:eastAsia="Malgun Gothic"/>
                <w:b/>
                <w:bCs/>
              </w:rPr>
              <w:t>Санкт-Петербурга</w:t>
            </w:r>
          </w:p>
          <w:p w:rsidR="00D17B3B" w:rsidRPr="00185EA8" w:rsidRDefault="00D17B3B" w:rsidP="000C5DE7">
            <w:pPr>
              <w:contextualSpacing/>
              <w:jc w:val="center"/>
              <w:rPr>
                <w:rFonts w:eastAsia="Malgun Gothic"/>
                <w:b/>
                <w:bCs/>
              </w:rPr>
            </w:pPr>
          </w:p>
          <w:p w:rsidR="00D17B3B" w:rsidRPr="00185EA8" w:rsidRDefault="00D17B3B" w:rsidP="000C5DE7">
            <w:pPr>
              <w:contextualSpacing/>
              <w:jc w:val="center"/>
              <w:rPr>
                <w:rFonts w:eastAsia="Malgun Gothic"/>
                <w:b/>
                <w:bCs/>
              </w:rPr>
            </w:pPr>
            <w:r w:rsidRPr="00185EA8">
              <w:rPr>
                <w:b/>
                <w:bCs/>
              </w:rPr>
              <w:t>______________ А.Д.Беглов</w:t>
            </w:r>
          </w:p>
        </w:tc>
        <w:tc>
          <w:tcPr>
            <w:tcW w:w="3827" w:type="dxa"/>
            <w:shd w:val="clear" w:color="auto" w:fill="auto"/>
          </w:tcPr>
          <w:p w:rsidR="00D17B3B" w:rsidRPr="00185EA8" w:rsidRDefault="00D17B3B" w:rsidP="000C5DE7">
            <w:pPr>
              <w:contextualSpacing/>
              <w:rPr>
                <w:rFonts w:eastAsia="Malgun Gothic"/>
                <w:b/>
                <w:bCs/>
              </w:rPr>
            </w:pPr>
          </w:p>
        </w:tc>
        <w:tc>
          <w:tcPr>
            <w:tcW w:w="5528" w:type="dxa"/>
          </w:tcPr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</w:p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  <w:r w:rsidRPr="00185EA8">
              <w:rPr>
                <w:b/>
                <w:bCs/>
                <w:lang w:eastAsia="ar-SA"/>
              </w:rPr>
              <w:t>Губернатор</w:t>
            </w:r>
          </w:p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  <w:r w:rsidRPr="00185EA8">
              <w:rPr>
                <w:rFonts w:eastAsia="Malgun Gothic"/>
                <w:b/>
                <w:bCs/>
              </w:rPr>
              <w:t>Орловской</w:t>
            </w:r>
            <w:r w:rsidRPr="00185EA8">
              <w:rPr>
                <w:b/>
                <w:bCs/>
                <w:lang w:eastAsia="ar-SA"/>
              </w:rPr>
              <w:t xml:space="preserve"> области</w:t>
            </w:r>
          </w:p>
          <w:p w:rsidR="00D17B3B" w:rsidRPr="00185EA8" w:rsidRDefault="00D17B3B" w:rsidP="000C5DE7">
            <w:pPr>
              <w:contextualSpacing/>
              <w:jc w:val="center"/>
              <w:rPr>
                <w:rFonts w:eastAsia="Malgun Gothic"/>
                <w:b/>
                <w:bCs/>
              </w:rPr>
            </w:pPr>
            <w:r w:rsidRPr="00185EA8">
              <w:rPr>
                <w:rFonts w:eastAsia="Malgun Gothic"/>
                <w:b/>
                <w:bCs/>
              </w:rPr>
              <w:t xml:space="preserve"> </w:t>
            </w:r>
          </w:p>
          <w:p w:rsidR="00D17B3B" w:rsidRPr="00185EA8" w:rsidRDefault="00D17B3B" w:rsidP="000C5DE7">
            <w:pPr>
              <w:contextualSpacing/>
              <w:jc w:val="center"/>
              <w:rPr>
                <w:b/>
                <w:bCs/>
                <w:lang w:eastAsia="ar-SA"/>
              </w:rPr>
            </w:pPr>
            <w:r w:rsidRPr="00185EA8">
              <w:rPr>
                <w:b/>
                <w:bCs/>
              </w:rPr>
              <w:t>______________ А.Е.Клычков</w:t>
            </w:r>
          </w:p>
        </w:tc>
      </w:tr>
    </w:tbl>
    <w:p w:rsidR="005A2251" w:rsidRPr="00185EA8" w:rsidRDefault="005A2251" w:rsidP="00EA2229">
      <w:pPr>
        <w:rPr>
          <w:b/>
        </w:rPr>
      </w:pPr>
    </w:p>
    <w:sectPr w:rsidR="005A2251" w:rsidRPr="00185EA8" w:rsidSect="001F6DDC">
      <w:headerReference w:type="default" r:id="rId8"/>
      <w:pgSz w:w="16838" w:h="11906" w:orient="landscape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BE1" w:rsidRDefault="00E71BE1" w:rsidP="0091643B">
      <w:r>
        <w:separator/>
      </w:r>
    </w:p>
  </w:endnote>
  <w:endnote w:type="continuationSeparator" w:id="0">
    <w:p w:rsidR="00E71BE1" w:rsidRDefault="00E71BE1" w:rsidP="0091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jaVu Sans">
    <w:altName w:val="MS Gothic"/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BE1" w:rsidRDefault="00E71BE1" w:rsidP="0091643B">
      <w:r>
        <w:separator/>
      </w:r>
    </w:p>
  </w:footnote>
  <w:footnote w:type="continuationSeparator" w:id="0">
    <w:p w:rsidR="00E71BE1" w:rsidRDefault="00E71BE1" w:rsidP="0091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476224"/>
      <w:docPartObj>
        <w:docPartGallery w:val="Page Numbers (Top of Page)"/>
        <w:docPartUnique/>
      </w:docPartObj>
    </w:sdtPr>
    <w:sdtEndPr/>
    <w:sdtContent>
      <w:p w:rsidR="000C5DE7" w:rsidRDefault="000C5D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34">
          <w:rPr>
            <w:noProof/>
          </w:rPr>
          <w:t>9</w:t>
        </w:r>
        <w:r>
          <w:fldChar w:fldCharType="end"/>
        </w:r>
      </w:p>
    </w:sdtContent>
  </w:sdt>
  <w:p w:rsidR="000C5DE7" w:rsidRDefault="000C5DE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70CA"/>
    <w:multiLevelType w:val="hybridMultilevel"/>
    <w:tmpl w:val="792C2754"/>
    <w:lvl w:ilvl="0" w:tplc="2274112E">
      <w:numFmt w:val="bullet"/>
      <w:lvlText w:val="-"/>
      <w:lvlJc w:val="left"/>
      <w:pPr>
        <w:ind w:left="24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962AF0">
      <w:numFmt w:val="bullet"/>
      <w:lvlText w:val="•"/>
      <w:lvlJc w:val="left"/>
      <w:pPr>
        <w:ind w:left="1186" w:hanging="264"/>
      </w:pPr>
      <w:rPr>
        <w:rFonts w:hint="default"/>
        <w:lang w:val="ru-RU" w:eastAsia="en-US" w:bidi="ar-SA"/>
      </w:rPr>
    </w:lvl>
    <w:lvl w:ilvl="2" w:tplc="A170B614">
      <w:numFmt w:val="bullet"/>
      <w:lvlText w:val="•"/>
      <w:lvlJc w:val="left"/>
      <w:pPr>
        <w:ind w:left="2133" w:hanging="264"/>
      </w:pPr>
      <w:rPr>
        <w:rFonts w:hint="default"/>
        <w:lang w:val="ru-RU" w:eastAsia="en-US" w:bidi="ar-SA"/>
      </w:rPr>
    </w:lvl>
    <w:lvl w:ilvl="3" w:tplc="B43A9A68">
      <w:numFmt w:val="bullet"/>
      <w:lvlText w:val="•"/>
      <w:lvlJc w:val="left"/>
      <w:pPr>
        <w:ind w:left="3079" w:hanging="264"/>
      </w:pPr>
      <w:rPr>
        <w:rFonts w:hint="default"/>
        <w:lang w:val="ru-RU" w:eastAsia="en-US" w:bidi="ar-SA"/>
      </w:rPr>
    </w:lvl>
    <w:lvl w:ilvl="4" w:tplc="FC70E3DC">
      <w:numFmt w:val="bullet"/>
      <w:lvlText w:val="•"/>
      <w:lvlJc w:val="left"/>
      <w:pPr>
        <w:ind w:left="4026" w:hanging="264"/>
      </w:pPr>
      <w:rPr>
        <w:rFonts w:hint="default"/>
        <w:lang w:val="ru-RU" w:eastAsia="en-US" w:bidi="ar-SA"/>
      </w:rPr>
    </w:lvl>
    <w:lvl w:ilvl="5" w:tplc="004A5F34">
      <w:numFmt w:val="bullet"/>
      <w:lvlText w:val="•"/>
      <w:lvlJc w:val="left"/>
      <w:pPr>
        <w:ind w:left="4973" w:hanging="264"/>
      </w:pPr>
      <w:rPr>
        <w:rFonts w:hint="default"/>
        <w:lang w:val="ru-RU" w:eastAsia="en-US" w:bidi="ar-SA"/>
      </w:rPr>
    </w:lvl>
    <w:lvl w:ilvl="6" w:tplc="A0D69CFE">
      <w:numFmt w:val="bullet"/>
      <w:lvlText w:val="•"/>
      <w:lvlJc w:val="left"/>
      <w:pPr>
        <w:ind w:left="5919" w:hanging="264"/>
      </w:pPr>
      <w:rPr>
        <w:rFonts w:hint="default"/>
        <w:lang w:val="ru-RU" w:eastAsia="en-US" w:bidi="ar-SA"/>
      </w:rPr>
    </w:lvl>
    <w:lvl w:ilvl="7" w:tplc="636ED8E2">
      <w:numFmt w:val="bullet"/>
      <w:lvlText w:val="•"/>
      <w:lvlJc w:val="left"/>
      <w:pPr>
        <w:ind w:left="6866" w:hanging="264"/>
      </w:pPr>
      <w:rPr>
        <w:rFonts w:hint="default"/>
        <w:lang w:val="ru-RU" w:eastAsia="en-US" w:bidi="ar-SA"/>
      </w:rPr>
    </w:lvl>
    <w:lvl w:ilvl="8" w:tplc="150CEDA6">
      <w:numFmt w:val="bullet"/>
      <w:lvlText w:val="•"/>
      <w:lvlJc w:val="left"/>
      <w:pPr>
        <w:ind w:left="7812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11424CA9"/>
    <w:multiLevelType w:val="hybridMultilevel"/>
    <w:tmpl w:val="053AF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16"/>
    <w:rsid w:val="00000F0B"/>
    <w:rsid w:val="00004277"/>
    <w:rsid w:val="0000609B"/>
    <w:rsid w:val="00013409"/>
    <w:rsid w:val="000158D5"/>
    <w:rsid w:val="000165D9"/>
    <w:rsid w:val="000244CF"/>
    <w:rsid w:val="00024809"/>
    <w:rsid w:val="000252F9"/>
    <w:rsid w:val="00025ACC"/>
    <w:rsid w:val="0002693F"/>
    <w:rsid w:val="00030BA9"/>
    <w:rsid w:val="00030E6B"/>
    <w:rsid w:val="0003693A"/>
    <w:rsid w:val="00036AD2"/>
    <w:rsid w:val="00040B4D"/>
    <w:rsid w:val="000425ED"/>
    <w:rsid w:val="0004778B"/>
    <w:rsid w:val="00053B7C"/>
    <w:rsid w:val="000545D6"/>
    <w:rsid w:val="000569F2"/>
    <w:rsid w:val="00062E84"/>
    <w:rsid w:val="00072DC0"/>
    <w:rsid w:val="0007315F"/>
    <w:rsid w:val="00075479"/>
    <w:rsid w:val="000825B1"/>
    <w:rsid w:val="0009010C"/>
    <w:rsid w:val="00091B9C"/>
    <w:rsid w:val="000935B4"/>
    <w:rsid w:val="00093DCA"/>
    <w:rsid w:val="000947DA"/>
    <w:rsid w:val="000948D2"/>
    <w:rsid w:val="00094C16"/>
    <w:rsid w:val="00094F73"/>
    <w:rsid w:val="000954D0"/>
    <w:rsid w:val="000A32F6"/>
    <w:rsid w:val="000B0066"/>
    <w:rsid w:val="000B22BC"/>
    <w:rsid w:val="000B33DD"/>
    <w:rsid w:val="000B37DC"/>
    <w:rsid w:val="000B4125"/>
    <w:rsid w:val="000C007D"/>
    <w:rsid w:val="000C0F1E"/>
    <w:rsid w:val="000C1CCF"/>
    <w:rsid w:val="000C5551"/>
    <w:rsid w:val="000C5DE7"/>
    <w:rsid w:val="000D0E79"/>
    <w:rsid w:val="000D637B"/>
    <w:rsid w:val="000D66B9"/>
    <w:rsid w:val="000E1375"/>
    <w:rsid w:val="000E1EA2"/>
    <w:rsid w:val="000E2A2C"/>
    <w:rsid w:val="00102D36"/>
    <w:rsid w:val="00103019"/>
    <w:rsid w:val="00120F99"/>
    <w:rsid w:val="00127A64"/>
    <w:rsid w:val="00135710"/>
    <w:rsid w:val="0014164D"/>
    <w:rsid w:val="001440A6"/>
    <w:rsid w:val="00145FBA"/>
    <w:rsid w:val="001503EB"/>
    <w:rsid w:val="00151AFE"/>
    <w:rsid w:val="001576A6"/>
    <w:rsid w:val="001578E8"/>
    <w:rsid w:val="00160DC1"/>
    <w:rsid w:val="00165EF5"/>
    <w:rsid w:val="00167F4D"/>
    <w:rsid w:val="001743BA"/>
    <w:rsid w:val="001808B9"/>
    <w:rsid w:val="00181E16"/>
    <w:rsid w:val="001840D1"/>
    <w:rsid w:val="00185EA8"/>
    <w:rsid w:val="001868EE"/>
    <w:rsid w:val="00194960"/>
    <w:rsid w:val="0019497F"/>
    <w:rsid w:val="00195CF2"/>
    <w:rsid w:val="001A1508"/>
    <w:rsid w:val="001A1620"/>
    <w:rsid w:val="001A21DB"/>
    <w:rsid w:val="001A4749"/>
    <w:rsid w:val="001A78BA"/>
    <w:rsid w:val="001B24AA"/>
    <w:rsid w:val="001B3E5D"/>
    <w:rsid w:val="001B3F22"/>
    <w:rsid w:val="001B4118"/>
    <w:rsid w:val="001B49AB"/>
    <w:rsid w:val="001B49D8"/>
    <w:rsid w:val="001B6AA5"/>
    <w:rsid w:val="001C4482"/>
    <w:rsid w:val="001C6B61"/>
    <w:rsid w:val="001D7582"/>
    <w:rsid w:val="001E36DC"/>
    <w:rsid w:val="001E496C"/>
    <w:rsid w:val="001E4E4E"/>
    <w:rsid w:val="001E52ED"/>
    <w:rsid w:val="001F093E"/>
    <w:rsid w:val="001F4763"/>
    <w:rsid w:val="001F6DDC"/>
    <w:rsid w:val="002001A7"/>
    <w:rsid w:val="002015C1"/>
    <w:rsid w:val="00211D8B"/>
    <w:rsid w:val="00211E1B"/>
    <w:rsid w:val="00213EB7"/>
    <w:rsid w:val="00217D96"/>
    <w:rsid w:val="00223B11"/>
    <w:rsid w:val="00231EFB"/>
    <w:rsid w:val="0023406F"/>
    <w:rsid w:val="002425C5"/>
    <w:rsid w:val="00243275"/>
    <w:rsid w:val="00250037"/>
    <w:rsid w:val="00250593"/>
    <w:rsid w:val="00250863"/>
    <w:rsid w:val="002522C2"/>
    <w:rsid w:val="00252920"/>
    <w:rsid w:val="0025527C"/>
    <w:rsid w:val="00261497"/>
    <w:rsid w:val="00266AD1"/>
    <w:rsid w:val="002719CB"/>
    <w:rsid w:val="0027304D"/>
    <w:rsid w:val="002812E4"/>
    <w:rsid w:val="00282135"/>
    <w:rsid w:val="00284D7A"/>
    <w:rsid w:val="0029264D"/>
    <w:rsid w:val="002A02AE"/>
    <w:rsid w:val="002B6321"/>
    <w:rsid w:val="002B6DE3"/>
    <w:rsid w:val="002B7CCB"/>
    <w:rsid w:val="002C3FEF"/>
    <w:rsid w:val="002D211F"/>
    <w:rsid w:val="002D5238"/>
    <w:rsid w:val="002F1AA8"/>
    <w:rsid w:val="002F4FD2"/>
    <w:rsid w:val="00301E8D"/>
    <w:rsid w:val="003112D7"/>
    <w:rsid w:val="00311836"/>
    <w:rsid w:val="00335D29"/>
    <w:rsid w:val="00347804"/>
    <w:rsid w:val="00350A40"/>
    <w:rsid w:val="00356A58"/>
    <w:rsid w:val="00362B6A"/>
    <w:rsid w:val="00363867"/>
    <w:rsid w:val="00365C9F"/>
    <w:rsid w:val="00366560"/>
    <w:rsid w:val="00367947"/>
    <w:rsid w:val="00375899"/>
    <w:rsid w:val="00380030"/>
    <w:rsid w:val="00383F33"/>
    <w:rsid w:val="003854F8"/>
    <w:rsid w:val="00387F64"/>
    <w:rsid w:val="00391B14"/>
    <w:rsid w:val="00393417"/>
    <w:rsid w:val="0039596B"/>
    <w:rsid w:val="003A1647"/>
    <w:rsid w:val="003A1C24"/>
    <w:rsid w:val="003A3F35"/>
    <w:rsid w:val="003A5842"/>
    <w:rsid w:val="003A6AAD"/>
    <w:rsid w:val="003B16ED"/>
    <w:rsid w:val="003B5BFF"/>
    <w:rsid w:val="003B64F9"/>
    <w:rsid w:val="003C05D2"/>
    <w:rsid w:val="003C5F6F"/>
    <w:rsid w:val="003D4D6C"/>
    <w:rsid w:val="003E1AFF"/>
    <w:rsid w:val="003E1C46"/>
    <w:rsid w:val="003E462D"/>
    <w:rsid w:val="003E6253"/>
    <w:rsid w:val="003E70A7"/>
    <w:rsid w:val="003F1721"/>
    <w:rsid w:val="00402FFD"/>
    <w:rsid w:val="004043C2"/>
    <w:rsid w:val="00405F5A"/>
    <w:rsid w:val="004214F1"/>
    <w:rsid w:val="0043482C"/>
    <w:rsid w:val="004349A0"/>
    <w:rsid w:val="00442797"/>
    <w:rsid w:val="004539D6"/>
    <w:rsid w:val="004564A0"/>
    <w:rsid w:val="004569E7"/>
    <w:rsid w:val="00457ADE"/>
    <w:rsid w:val="0046251D"/>
    <w:rsid w:val="004657F7"/>
    <w:rsid w:val="004750D8"/>
    <w:rsid w:val="0047569D"/>
    <w:rsid w:val="00476758"/>
    <w:rsid w:val="00481DC5"/>
    <w:rsid w:val="00483063"/>
    <w:rsid w:val="00485B08"/>
    <w:rsid w:val="00487D41"/>
    <w:rsid w:val="004917C6"/>
    <w:rsid w:val="00492661"/>
    <w:rsid w:val="004959A1"/>
    <w:rsid w:val="00495D01"/>
    <w:rsid w:val="00495E0B"/>
    <w:rsid w:val="00495FA0"/>
    <w:rsid w:val="004A1441"/>
    <w:rsid w:val="004A3055"/>
    <w:rsid w:val="004A45DB"/>
    <w:rsid w:val="004A5CA2"/>
    <w:rsid w:val="004A647D"/>
    <w:rsid w:val="004B2F88"/>
    <w:rsid w:val="004B33C0"/>
    <w:rsid w:val="004B7C2C"/>
    <w:rsid w:val="004C04A6"/>
    <w:rsid w:val="004C1160"/>
    <w:rsid w:val="004D29B8"/>
    <w:rsid w:val="004D37FB"/>
    <w:rsid w:val="004D4953"/>
    <w:rsid w:val="004D68FC"/>
    <w:rsid w:val="004E3623"/>
    <w:rsid w:val="004E3910"/>
    <w:rsid w:val="004E6AE4"/>
    <w:rsid w:val="004E7A7D"/>
    <w:rsid w:val="004E7BAB"/>
    <w:rsid w:val="004F3AB8"/>
    <w:rsid w:val="004F5875"/>
    <w:rsid w:val="0050150B"/>
    <w:rsid w:val="005062AE"/>
    <w:rsid w:val="00510DC7"/>
    <w:rsid w:val="005133CB"/>
    <w:rsid w:val="00524E76"/>
    <w:rsid w:val="00530993"/>
    <w:rsid w:val="00530AC3"/>
    <w:rsid w:val="00532F5C"/>
    <w:rsid w:val="0053669B"/>
    <w:rsid w:val="005455DE"/>
    <w:rsid w:val="00554ABA"/>
    <w:rsid w:val="00556000"/>
    <w:rsid w:val="005567B1"/>
    <w:rsid w:val="00565A6E"/>
    <w:rsid w:val="00570B8E"/>
    <w:rsid w:val="005823BE"/>
    <w:rsid w:val="00582F58"/>
    <w:rsid w:val="00587C99"/>
    <w:rsid w:val="005913ED"/>
    <w:rsid w:val="005932A2"/>
    <w:rsid w:val="00595645"/>
    <w:rsid w:val="005A2251"/>
    <w:rsid w:val="005A4127"/>
    <w:rsid w:val="005B19AC"/>
    <w:rsid w:val="005B3EA2"/>
    <w:rsid w:val="005B4290"/>
    <w:rsid w:val="005B53C0"/>
    <w:rsid w:val="005C5F18"/>
    <w:rsid w:val="005C61C7"/>
    <w:rsid w:val="005D0724"/>
    <w:rsid w:val="005D15DC"/>
    <w:rsid w:val="005D65F6"/>
    <w:rsid w:val="005F18EB"/>
    <w:rsid w:val="005F6C66"/>
    <w:rsid w:val="00614212"/>
    <w:rsid w:val="00616F7D"/>
    <w:rsid w:val="0062006A"/>
    <w:rsid w:val="00624C4E"/>
    <w:rsid w:val="00624D74"/>
    <w:rsid w:val="006250B0"/>
    <w:rsid w:val="00625137"/>
    <w:rsid w:val="00625BD5"/>
    <w:rsid w:val="00627CFC"/>
    <w:rsid w:val="00632856"/>
    <w:rsid w:val="0063398D"/>
    <w:rsid w:val="0064013E"/>
    <w:rsid w:val="00640D7D"/>
    <w:rsid w:val="0064391B"/>
    <w:rsid w:val="006445B2"/>
    <w:rsid w:val="00645009"/>
    <w:rsid w:val="0064770A"/>
    <w:rsid w:val="00647CA7"/>
    <w:rsid w:val="00654198"/>
    <w:rsid w:val="00655068"/>
    <w:rsid w:val="00655A7B"/>
    <w:rsid w:val="00657FE8"/>
    <w:rsid w:val="00660C55"/>
    <w:rsid w:val="00666EBF"/>
    <w:rsid w:val="00667E39"/>
    <w:rsid w:val="00680408"/>
    <w:rsid w:val="0068217F"/>
    <w:rsid w:val="00690273"/>
    <w:rsid w:val="00690777"/>
    <w:rsid w:val="00694C9E"/>
    <w:rsid w:val="00695134"/>
    <w:rsid w:val="0069599E"/>
    <w:rsid w:val="00695AB4"/>
    <w:rsid w:val="00695AB8"/>
    <w:rsid w:val="0069736F"/>
    <w:rsid w:val="006A1097"/>
    <w:rsid w:val="006A1CFC"/>
    <w:rsid w:val="006A1EE4"/>
    <w:rsid w:val="006A62EA"/>
    <w:rsid w:val="006A7720"/>
    <w:rsid w:val="006B452C"/>
    <w:rsid w:val="006C25EB"/>
    <w:rsid w:val="006C715D"/>
    <w:rsid w:val="006D0296"/>
    <w:rsid w:val="006D18BB"/>
    <w:rsid w:val="006D6349"/>
    <w:rsid w:val="00700523"/>
    <w:rsid w:val="00701061"/>
    <w:rsid w:val="007030EF"/>
    <w:rsid w:val="00703403"/>
    <w:rsid w:val="00706D28"/>
    <w:rsid w:val="007109C8"/>
    <w:rsid w:val="007152A0"/>
    <w:rsid w:val="00726F19"/>
    <w:rsid w:val="00735AD4"/>
    <w:rsid w:val="0073620F"/>
    <w:rsid w:val="00744248"/>
    <w:rsid w:val="00744D48"/>
    <w:rsid w:val="00745400"/>
    <w:rsid w:val="007478BA"/>
    <w:rsid w:val="00761FFA"/>
    <w:rsid w:val="00762DBC"/>
    <w:rsid w:val="00770226"/>
    <w:rsid w:val="0077273D"/>
    <w:rsid w:val="007773F6"/>
    <w:rsid w:val="00780CE2"/>
    <w:rsid w:val="007854A4"/>
    <w:rsid w:val="00786C9C"/>
    <w:rsid w:val="0079156B"/>
    <w:rsid w:val="007943D1"/>
    <w:rsid w:val="00795DF5"/>
    <w:rsid w:val="007963F5"/>
    <w:rsid w:val="007A0ACF"/>
    <w:rsid w:val="007A1903"/>
    <w:rsid w:val="007A2B28"/>
    <w:rsid w:val="007A5179"/>
    <w:rsid w:val="007B05CE"/>
    <w:rsid w:val="007B24CD"/>
    <w:rsid w:val="007B41A2"/>
    <w:rsid w:val="007B4F77"/>
    <w:rsid w:val="007B758D"/>
    <w:rsid w:val="007C37EE"/>
    <w:rsid w:val="007C3BDD"/>
    <w:rsid w:val="007E6276"/>
    <w:rsid w:val="007E6584"/>
    <w:rsid w:val="007E7AA0"/>
    <w:rsid w:val="007F391D"/>
    <w:rsid w:val="007F77BE"/>
    <w:rsid w:val="00801399"/>
    <w:rsid w:val="00802A02"/>
    <w:rsid w:val="00811558"/>
    <w:rsid w:val="008171B6"/>
    <w:rsid w:val="008239F0"/>
    <w:rsid w:val="00831E57"/>
    <w:rsid w:val="0083411D"/>
    <w:rsid w:val="00836C1D"/>
    <w:rsid w:val="00840057"/>
    <w:rsid w:val="00840CBD"/>
    <w:rsid w:val="0084456D"/>
    <w:rsid w:val="00845222"/>
    <w:rsid w:val="00850028"/>
    <w:rsid w:val="00851A4F"/>
    <w:rsid w:val="00854F01"/>
    <w:rsid w:val="00864433"/>
    <w:rsid w:val="008744AC"/>
    <w:rsid w:val="00876E41"/>
    <w:rsid w:val="00880456"/>
    <w:rsid w:val="00895F8C"/>
    <w:rsid w:val="008A1569"/>
    <w:rsid w:val="008A408C"/>
    <w:rsid w:val="008A73D9"/>
    <w:rsid w:val="008B26E5"/>
    <w:rsid w:val="008B5442"/>
    <w:rsid w:val="008C2083"/>
    <w:rsid w:val="008C2CB3"/>
    <w:rsid w:val="008C6968"/>
    <w:rsid w:val="008D63BC"/>
    <w:rsid w:val="008E212B"/>
    <w:rsid w:val="008E2953"/>
    <w:rsid w:val="008E7D54"/>
    <w:rsid w:val="008F0816"/>
    <w:rsid w:val="008F21D9"/>
    <w:rsid w:val="008F2E1A"/>
    <w:rsid w:val="008F3E18"/>
    <w:rsid w:val="0090477F"/>
    <w:rsid w:val="00905250"/>
    <w:rsid w:val="00905551"/>
    <w:rsid w:val="0091044F"/>
    <w:rsid w:val="00914F98"/>
    <w:rsid w:val="0091643B"/>
    <w:rsid w:val="00916D0E"/>
    <w:rsid w:val="009202BC"/>
    <w:rsid w:val="00923D81"/>
    <w:rsid w:val="00927283"/>
    <w:rsid w:val="00932670"/>
    <w:rsid w:val="00932E7E"/>
    <w:rsid w:val="0093416C"/>
    <w:rsid w:val="0094546D"/>
    <w:rsid w:val="00952EFF"/>
    <w:rsid w:val="009615D4"/>
    <w:rsid w:val="00962FB1"/>
    <w:rsid w:val="00964CE8"/>
    <w:rsid w:val="00966286"/>
    <w:rsid w:val="00974088"/>
    <w:rsid w:val="0097413B"/>
    <w:rsid w:val="00974826"/>
    <w:rsid w:val="00974F81"/>
    <w:rsid w:val="00976A4A"/>
    <w:rsid w:val="00980A0E"/>
    <w:rsid w:val="00981DB6"/>
    <w:rsid w:val="00982C30"/>
    <w:rsid w:val="00984E02"/>
    <w:rsid w:val="009850FD"/>
    <w:rsid w:val="009874C1"/>
    <w:rsid w:val="00992A86"/>
    <w:rsid w:val="00995C12"/>
    <w:rsid w:val="00995C5B"/>
    <w:rsid w:val="009A2502"/>
    <w:rsid w:val="009C67F6"/>
    <w:rsid w:val="009D2053"/>
    <w:rsid w:val="009F609E"/>
    <w:rsid w:val="00A02DF3"/>
    <w:rsid w:val="00A07078"/>
    <w:rsid w:val="00A07451"/>
    <w:rsid w:val="00A115CD"/>
    <w:rsid w:val="00A1763D"/>
    <w:rsid w:val="00A37AB4"/>
    <w:rsid w:val="00A4564B"/>
    <w:rsid w:val="00A51BFD"/>
    <w:rsid w:val="00A756B1"/>
    <w:rsid w:val="00A77150"/>
    <w:rsid w:val="00A77E2B"/>
    <w:rsid w:val="00A83018"/>
    <w:rsid w:val="00A90B47"/>
    <w:rsid w:val="00A9697D"/>
    <w:rsid w:val="00AA2E3E"/>
    <w:rsid w:val="00AA5858"/>
    <w:rsid w:val="00AA5CA8"/>
    <w:rsid w:val="00AB1BD2"/>
    <w:rsid w:val="00AB2DCC"/>
    <w:rsid w:val="00AB35F7"/>
    <w:rsid w:val="00AB6B94"/>
    <w:rsid w:val="00AC1FF0"/>
    <w:rsid w:val="00AC2011"/>
    <w:rsid w:val="00AC6A61"/>
    <w:rsid w:val="00AC77D9"/>
    <w:rsid w:val="00AD4BE5"/>
    <w:rsid w:val="00AD4EA8"/>
    <w:rsid w:val="00AD5BAD"/>
    <w:rsid w:val="00AE0797"/>
    <w:rsid w:val="00AF42E4"/>
    <w:rsid w:val="00AF6E54"/>
    <w:rsid w:val="00B0260B"/>
    <w:rsid w:val="00B05DDC"/>
    <w:rsid w:val="00B07A91"/>
    <w:rsid w:val="00B128E0"/>
    <w:rsid w:val="00B267D5"/>
    <w:rsid w:val="00B26EB4"/>
    <w:rsid w:val="00B27B3F"/>
    <w:rsid w:val="00B30553"/>
    <w:rsid w:val="00B31D94"/>
    <w:rsid w:val="00B40BBF"/>
    <w:rsid w:val="00B410EF"/>
    <w:rsid w:val="00B44538"/>
    <w:rsid w:val="00B5158B"/>
    <w:rsid w:val="00B53FC0"/>
    <w:rsid w:val="00B56115"/>
    <w:rsid w:val="00B5734E"/>
    <w:rsid w:val="00B603CF"/>
    <w:rsid w:val="00B610BA"/>
    <w:rsid w:val="00B62604"/>
    <w:rsid w:val="00B63540"/>
    <w:rsid w:val="00B6501E"/>
    <w:rsid w:val="00B74DE0"/>
    <w:rsid w:val="00B80AA3"/>
    <w:rsid w:val="00B81B83"/>
    <w:rsid w:val="00B9061F"/>
    <w:rsid w:val="00B930CB"/>
    <w:rsid w:val="00B9353B"/>
    <w:rsid w:val="00B94F86"/>
    <w:rsid w:val="00BA0084"/>
    <w:rsid w:val="00BA08BF"/>
    <w:rsid w:val="00BA4160"/>
    <w:rsid w:val="00BA4CF3"/>
    <w:rsid w:val="00BA5009"/>
    <w:rsid w:val="00BA65DE"/>
    <w:rsid w:val="00BB020D"/>
    <w:rsid w:val="00BB04EC"/>
    <w:rsid w:val="00BB0DBD"/>
    <w:rsid w:val="00BB6160"/>
    <w:rsid w:val="00BB6B79"/>
    <w:rsid w:val="00BC44D6"/>
    <w:rsid w:val="00BC6448"/>
    <w:rsid w:val="00BD6EB1"/>
    <w:rsid w:val="00BE0352"/>
    <w:rsid w:val="00BE0E47"/>
    <w:rsid w:val="00BE1E13"/>
    <w:rsid w:val="00BE2627"/>
    <w:rsid w:val="00BE5F8E"/>
    <w:rsid w:val="00BE667D"/>
    <w:rsid w:val="00BE7E8B"/>
    <w:rsid w:val="00BF1C28"/>
    <w:rsid w:val="00BF26A6"/>
    <w:rsid w:val="00C10B78"/>
    <w:rsid w:val="00C14742"/>
    <w:rsid w:val="00C161B7"/>
    <w:rsid w:val="00C226EB"/>
    <w:rsid w:val="00C40397"/>
    <w:rsid w:val="00C47B15"/>
    <w:rsid w:val="00C50CA0"/>
    <w:rsid w:val="00C53484"/>
    <w:rsid w:val="00C633EA"/>
    <w:rsid w:val="00C66085"/>
    <w:rsid w:val="00C75A30"/>
    <w:rsid w:val="00C871B4"/>
    <w:rsid w:val="00C90614"/>
    <w:rsid w:val="00C90C6F"/>
    <w:rsid w:val="00C947D2"/>
    <w:rsid w:val="00C962CC"/>
    <w:rsid w:val="00CC17E0"/>
    <w:rsid w:val="00CC333A"/>
    <w:rsid w:val="00CC5B95"/>
    <w:rsid w:val="00CC71B1"/>
    <w:rsid w:val="00CE5F79"/>
    <w:rsid w:val="00CE63E3"/>
    <w:rsid w:val="00CF3D74"/>
    <w:rsid w:val="00D00976"/>
    <w:rsid w:val="00D01256"/>
    <w:rsid w:val="00D01C50"/>
    <w:rsid w:val="00D15F68"/>
    <w:rsid w:val="00D17B3B"/>
    <w:rsid w:val="00D21F12"/>
    <w:rsid w:val="00D22691"/>
    <w:rsid w:val="00D308A1"/>
    <w:rsid w:val="00D30BDB"/>
    <w:rsid w:val="00D34442"/>
    <w:rsid w:val="00D40C39"/>
    <w:rsid w:val="00D41F7F"/>
    <w:rsid w:val="00D50839"/>
    <w:rsid w:val="00D53539"/>
    <w:rsid w:val="00D54437"/>
    <w:rsid w:val="00D57B59"/>
    <w:rsid w:val="00D63BDE"/>
    <w:rsid w:val="00D6578B"/>
    <w:rsid w:val="00D70277"/>
    <w:rsid w:val="00D72BC5"/>
    <w:rsid w:val="00D7768A"/>
    <w:rsid w:val="00D827F0"/>
    <w:rsid w:val="00D83566"/>
    <w:rsid w:val="00D83BCE"/>
    <w:rsid w:val="00D8792D"/>
    <w:rsid w:val="00D907D1"/>
    <w:rsid w:val="00D92491"/>
    <w:rsid w:val="00D929A8"/>
    <w:rsid w:val="00D95505"/>
    <w:rsid w:val="00DA0912"/>
    <w:rsid w:val="00DA248D"/>
    <w:rsid w:val="00DA2712"/>
    <w:rsid w:val="00DA3093"/>
    <w:rsid w:val="00DA6D78"/>
    <w:rsid w:val="00DA7DD9"/>
    <w:rsid w:val="00DB2CE8"/>
    <w:rsid w:val="00DB2FE8"/>
    <w:rsid w:val="00DB3418"/>
    <w:rsid w:val="00DB4816"/>
    <w:rsid w:val="00DB5832"/>
    <w:rsid w:val="00DC1EE9"/>
    <w:rsid w:val="00DC7BA2"/>
    <w:rsid w:val="00DD580C"/>
    <w:rsid w:val="00DD7868"/>
    <w:rsid w:val="00DE1DEC"/>
    <w:rsid w:val="00DE2EF9"/>
    <w:rsid w:val="00DE3A68"/>
    <w:rsid w:val="00DF5FDD"/>
    <w:rsid w:val="00DF7668"/>
    <w:rsid w:val="00E01160"/>
    <w:rsid w:val="00E03BD2"/>
    <w:rsid w:val="00E1431B"/>
    <w:rsid w:val="00E16314"/>
    <w:rsid w:val="00E17A03"/>
    <w:rsid w:val="00E17A20"/>
    <w:rsid w:val="00E17E48"/>
    <w:rsid w:val="00E25E92"/>
    <w:rsid w:val="00E27CEB"/>
    <w:rsid w:val="00E304BB"/>
    <w:rsid w:val="00E30BD3"/>
    <w:rsid w:val="00E35A49"/>
    <w:rsid w:val="00E36718"/>
    <w:rsid w:val="00E375BF"/>
    <w:rsid w:val="00E46D75"/>
    <w:rsid w:val="00E54B75"/>
    <w:rsid w:val="00E57B89"/>
    <w:rsid w:val="00E70B9D"/>
    <w:rsid w:val="00E71BE1"/>
    <w:rsid w:val="00E778CE"/>
    <w:rsid w:val="00E828D0"/>
    <w:rsid w:val="00E83283"/>
    <w:rsid w:val="00E84D4B"/>
    <w:rsid w:val="00EA1C67"/>
    <w:rsid w:val="00EA2229"/>
    <w:rsid w:val="00EC2CA2"/>
    <w:rsid w:val="00EC5DCD"/>
    <w:rsid w:val="00ED1A8C"/>
    <w:rsid w:val="00ED656A"/>
    <w:rsid w:val="00EE755D"/>
    <w:rsid w:val="00EF2F94"/>
    <w:rsid w:val="00EF6EFA"/>
    <w:rsid w:val="00EF7777"/>
    <w:rsid w:val="00F05B8A"/>
    <w:rsid w:val="00F10F1E"/>
    <w:rsid w:val="00F21034"/>
    <w:rsid w:val="00F21B91"/>
    <w:rsid w:val="00F25CB7"/>
    <w:rsid w:val="00F3332C"/>
    <w:rsid w:val="00F35A36"/>
    <w:rsid w:val="00F3630F"/>
    <w:rsid w:val="00F3747F"/>
    <w:rsid w:val="00F408D8"/>
    <w:rsid w:val="00F436F9"/>
    <w:rsid w:val="00F44895"/>
    <w:rsid w:val="00F53902"/>
    <w:rsid w:val="00F5429D"/>
    <w:rsid w:val="00F551FA"/>
    <w:rsid w:val="00F700E6"/>
    <w:rsid w:val="00F866A5"/>
    <w:rsid w:val="00F86826"/>
    <w:rsid w:val="00F93359"/>
    <w:rsid w:val="00F943C7"/>
    <w:rsid w:val="00F949C5"/>
    <w:rsid w:val="00FA061D"/>
    <w:rsid w:val="00FA6364"/>
    <w:rsid w:val="00FA640D"/>
    <w:rsid w:val="00FA65EE"/>
    <w:rsid w:val="00FB36CB"/>
    <w:rsid w:val="00FC2EAB"/>
    <w:rsid w:val="00FD0C2A"/>
    <w:rsid w:val="00FD29AE"/>
    <w:rsid w:val="00FD4F8E"/>
    <w:rsid w:val="00FD73BF"/>
    <w:rsid w:val="00FE0D12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283E"/>
  <w15:docId w15:val="{36620003-2D97-4A7D-A5E2-A8BC76D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13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81E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1643B"/>
    <w:pPr>
      <w:widowControl w:val="0"/>
      <w:suppressLineNumbers/>
      <w:suppressAutoHyphens/>
    </w:pPr>
    <w:rPr>
      <w:rFonts w:eastAsia="DejaVu Sans"/>
      <w:kern w:val="1"/>
    </w:rPr>
  </w:style>
  <w:style w:type="paragraph" w:styleId="a4">
    <w:name w:val="header"/>
    <w:basedOn w:val="a"/>
    <w:link w:val="a5"/>
    <w:uiPriority w:val="99"/>
    <w:unhideWhenUsed/>
    <w:rsid w:val="009164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6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64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6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7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47D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partment-title">
    <w:name w:val="department-title"/>
    <w:qFormat/>
    <w:rsid w:val="00AD4BE5"/>
  </w:style>
  <w:style w:type="paragraph" w:styleId="aa">
    <w:name w:val="List Paragraph"/>
    <w:basedOn w:val="a"/>
    <w:uiPriority w:val="1"/>
    <w:qFormat/>
    <w:rsid w:val="00F05B8A"/>
    <w:pPr>
      <w:widowControl w:val="0"/>
      <w:autoSpaceDE w:val="0"/>
      <w:autoSpaceDN w:val="0"/>
      <w:ind w:left="241" w:right="107" w:firstLine="709"/>
      <w:jc w:val="both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81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unhideWhenUsed/>
    <w:rsid w:val="00266AD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6A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013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c">
    <w:name w:val="Normal (Web)"/>
    <w:basedOn w:val="a"/>
    <w:rsid w:val="00B603CF"/>
    <w:pPr>
      <w:spacing w:before="280" w:after="280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C767D-D3DD-49EA-868F-E794D485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mau@MAIN.ADM</dc:creator>
  <cp:lastModifiedBy>Татаринов Александр Владимирович</cp:lastModifiedBy>
  <cp:revision>2</cp:revision>
  <cp:lastPrinted>2023-06-13T11:27:00Z</cp:lastPrinted>
  <dcterms:created xsi:type="dcterms:W3CDTF">2023-06-13T11:36:00Z</dcterms:created>
  <dcterms:modified xsi:type="dcterms:W3CDTF">2023-06-13T11:36:00Z</dcterms:modified>
</cp:coreProperties>
</file>