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A5D" w:rsidRDefault="00087ECE" w:rsidP="00087ECE">
      <w:pPr>
        <w:jc w:val="center"/>
      </w:pPr>
      <w:r>
        <w:rPr>
          <w:noProof/>
          <w:lang w:eastAsia="ru-RU"/>
        </w:rPr>
        <w:drawing>
          <wp:inline distT="0" distB="0" distL="0" distR="0" wp14:anchorId="24B6C9C2" wp14:editId="40262292">
            <wp:extent cx="897571" cy="7848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4904" t="20066" r="71214" b="69374"/>
                    <a:stretch/>
                  </pic:blipFill>
                  <pic:spPr bwMode="auto">
                    <a:xfrm>
                      <a:off x="0" y="0"/>
                      <a:ext cx="907546" cy="7935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7ECE" w:rsidRDefault="00087ECE" w:rsidP="00087ECE">
      <w:pPr>
        <w:jc w:val="center"/>
        <w:rPr>
          <w:rFonts w:ascii="Times New Roman" w:hAnsi="Times New Roman" w:cs="Times New Roman"/>
          <w:b/>
          <w:sz w:val="24"/>
        </w:rPr>
      </w:pPr>
      <w:r w:rsidRPr="00087ECE">
        <w:rPr>
          <w:rFonts w:ascii="Times New Roman" w:hAnsi="Times New Roman" w:cs="Times New Roman"/>
          <w:b/>
          <w:sz w:val="24"/>
        </w:rPr>
        <w:t>ПРАВИТЕЛЬСТВО САНКТ-ПЕТЕРБУРГА</w:t>
      </w:r>
    </w:p>
    <w:p w:rsidR="00087ECE" w:rsidRDefault="00087ECE" w:rsidP="00087ECE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 О С Т А Н О В Л Е Н И Е</w:t>
      </w:r>
    </w:p>
    <w:p w:rsidR="00087ECE" w:rsidRDefault="00087ECE" w:rsidP="00DB58A5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87ECE" w:rsidRDefault="00087ECE" w:rsidP="004F6F2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_____________                                                                                   №__________</w:t>
      </w:r>
    </w:p>
    <w:p w:rsidR="00087ECE" w:rsidRPr="008357B0" w:rsidRDefault="00087ECE" w:rsidP="004F6F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7ECE" w:rsidRPr="00A952F3" w:rsidRDefault="00087ECE" w:rsidP="004F6F2D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A952F3">
        <w:rPr>
          <w:rFonts w:ascii="Times New Roman" w:hAnsi="Times New Roman" w:cs="Times New Roman"/>
          <w:b/>
          <w:sz w:val="24"/>
        </w:rPr>
        <w:t xml:space="preserve">О </w:t>
      </w:r>
      <w:r w:rsidR="00A952F3" w:rsidRPr="00A952F3">
        <w:rPr>
          <w:rFonts w:ascii="Times New Roman" w:hAnsi="Times New Roman" w:cs="Times New Roman"/>
          <w:b/>
          <w:sz w:val="24"/>
        </w:rPr>
        <w:t>внесении изменений в постановлени</w:t>
      </w:r>
      <w:r w:rsidR="00441527">
        <w:rPr>
          <w:rFonts w:ascii="Times New Roman" w:hAnsi="Times New Roman" w:cs="Times New Roman"/>
          <w:b/>
          <w:sz w:val="24"/>
        </w:rPr>
        <w:t>я</w:t>
      </w:r>
      <w:r w:rsidR="00A952F3" w:rsidRPr="00A952F3">
        <w:rPr>
          <w:rFonts w:ascii="Times New Roman" w:hAnsi="Times New Roman" w:cs="Times New Roman"/>
          <w:b/>
          <w:sz w:val="24"/>
        </w:rPr>
        <w:t xml:space="preserve"> </w:t>
      </w:r>
    </w:p>
    <w:p w:rsidR="00A952F3" w:rsidRDefault="00A952F3" w:rsidP="004F6F2D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A952F3">
        <w:rPr>
          <w:rFonts w:ascii="Times New Roman" w:hAnsi="Times New Roman" w:cs="Times New Roman"/>
          <w:b/>
          <w:sz w:val="24"/>
        </w:rPr>
        <w:t>Правительства Санкт-Петербурга</w:t>
      </w:r>
    </w:p>
    <w:p w:rsidR="00A952F3" w:rsidRDefault="00A952F3" w:rsidP="004F6F2D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от 15.12.2022 № 1228</w:t>
      </w:r>
      <w:r w:rsidR="00441527">
        <w:rPr>
          <w:rFonts w:ascii="Times New Roman" w:hAnsi="Times New Roman" w:cs="Times New Roman"/>
          <w:b/>
          <w:sz w:val="24"/>
        </w:rPr>
        <w:t>, от 17.06.2014 № 486</w:t>
      </w:r>
    </w:p>
    <w:p w:rsidR="00087ECE" w:rsidRDefault="00087ECE" w:rsidP="004F6F2D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435C1D" w:rsidRDefault="00A952F3" w:rsidP="00A10E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52F3">
        <w:rPr>
          <w:rFonts w:ascii="Times New Roman" w:hAnsi="Times New Roman" w:cs="Times New Roman"/>
          <w:bCs/>
          <w:sz w:val="24"/>
          <w:szCs w:val="24"/>
        </w:rPr>
        <w:t>В соответствии с пунктом 4 статьи 18 Закона С</w:t>
      </w:r>
      <w:r>
        <w:rPr>
          <w:rFonts w:ascii="Times New Roman" w:hAnsi="Times New Roman" w:cs="Times New Roman"/>
          <w:bCs/>
          <w:sz w:val="24"/>
          <w:szCs w:val="24"/>
        </w:rPr>
        <w:t xml:space="preserve">анкт-Петербурга от 04.07.2007 </w:t>
      </w:r>
      <w:r>
        <w:rPr>
          <w:rFonts w:ascii="Times New Roman" w:hAnsi="Times New Roman" w:cs="Times New Roman"/>
          <w:bCs/>
          <w:sz w:val="24"/>
          <w:szCs w:val="24"/>
        </w:rPr>
        <w:br/>
        <w:t>№ 371-77 «</w:t>
      </w:r>
      <w:r w:rsidRPr="00A952F3">
        <w:rPr>
          <w:rFonts w:ascii="Times New Roman" w:hAnsi="Times New Roman" w:cs="Times New Roman"/>
          <w:bCs/>
          <w:sz w:val="24"/>
          <w:szCs w:val="24"/>
        </w:rPr>
        <w:t>О бюджетном процесс</w:t>
      </w:r>
      <w:r>
        <w:rPr>
          <w:rFonts w:ascii="Times New Roman" w:hAnsi="Times New Roman" w:cs="Times New Roman"/>
          <w:bCs/>
          <w:sz w:val="24"/>
          <w:szCs w:val="24"/>
        </w:rPr>
        <w:t>е в Санкт-Петербурге»</w:t>
      </w:r>
      <w:r w:rsidR="002A7957">
        <w:rPr>
          <w:rFonts w:ascii="Times New Roman" w:hAnsi="Times New Roman" w:cs="Times New Roman"/>
          <w:bCs/>
          <w:sz w:val="24"/>
          <w:szCs w:val="24"/>
        </w:rPr>
        <w:t xml:space="preserve"> Правительство Санкт-Петербурга</w:t>
      </w:r>
    </w:p>
    <w:p w:rsidR="00A952F3" w:rsidRDefault="00A952F3" w:rsidP="00A10E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87ECE" w:rsidRDefault="00435C1D" w:rsidP="00435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5C1D">
        <w:rPr>
          <w:rFonts w:ascii="Times New Roman" w:hAnsi="Times New Roman" w:cs="Times New Roman"/>
          <w:b/>
          <w:bCs/>
          <w:sz w:val="24"/>
          <w:szCs w:val="24"/>
        </w:rPr>
        <w:t>П О С Т А Н О В Л Я Е Т:</w:t>
      </w:r>
    </w:p>
    <w:p w:rsidR="00435C1D" w:rsidRPr="00435C1D" w:rsidRDefault="00435C1D" w:rsidP="00435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5533" w:rsidRDefault="00FF5533" w:rsidP="00FF55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ar2"/>
      <w:bookmarkEnd w:id="0"/>
      <w:r w:rsidRPr="00087ECE">
        <w:rPr>
          <w:rFonts w:ascii="Times New Roman" w:hAnsi="Times New Roman" w:cs="Times New Roman"/>
          <w:bCs/>
          <w:sz w:val="24"/>
          <w:szCs w:val="24"/>
        </w:rPr>
        <w:t xml:space="preserve">1. </w:t>
      </w:r>
      <w:r>
        <w:rPr>
          <w:rFonts w:ascii="Times New Roman" w:hAnsi="Times New Roman" w:cs="Times New Roman"/>
          <w:bCs/>
          <w:sz w:val="24"/>
          <w:szCs w:val="24"/>
        </w:rPr>
        <w:t xml:space="preserve">Внести в постановление Правительства Санкт-Петербурга от 15.12.2022 № 1228 </w:t>
      </w:r>
      <w:r>
        <w:rPr>
          <w:rFonts w:ascii="Times New Roman" w:hAnsi="Times New Roman" w:cs="Times New Roman"/>
          <w:bCs/>
          <w:sz w:val="24"/>
          <w:szCs w:val="24"/>
        </w:rPr>
        <w:br/>
        <w:t>«</w:t>
      </w:r>
      <w:r w:rsidRPr="000D5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spellStart"/>
      <w:r w:rsidRPr="000D51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пообъектном</w:t>
      </w:r>
      <w:proofErr w:type="spellEnd"/>
      <w:r w:rsidRPr="000D5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распределении бюджетных ассигнований на осуществление капитальных вложений в существующие и создаваемые объекты капитального строительства государственной собственности Санкт-Петербурга и(или) приобретение за счет средств бюджета объектов недвижимого имущества в государственную собственность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5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на 2023 год и на плановый период 2024 и 2025 годов в соответствии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5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Адресной инвестиционной программой на 2023 год и на плановый период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5198">
        <w:rPr>
          <w:rFonts w:ascii="Times New Roman" w:eastAsia="Times New Roman" w:hAnsi="Times New Roman" w:cs="Times New Roman"/>
          <w:sz w:val="24"/>
          <w:szCs w:val="24"/>
          <w:lang w:eastAsia="ru-RU"/>
        </w:rPr>
        <w:t>2024 и 2025 годов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следующие изменения:</w:t>
      </w:r>
    </w:p>
    <w:p w:rsidR="00FF5533" w:rsidRDefault="00FF5533" w:rsidP="00FF55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Раздел «Комплексное развитие систем коммунальной инфраструктуры, энергетики и энергосбережения в Санкт-Петербурге» и подраздел «Комитет по энергетике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инженерному обеспечению» изложить в следующей редакции: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4E2A5D" w:rsidRDefault="004E2A5D" w:rsidP="000D51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E2A5D" w:rsidSect="004E2A5D">
          <w:headerReference w:type="default" r:id="rId9"/>
          <w:pgSz w:w="11906" w:h="16838"/>
          <w:pgMar w:top="851" w:right="850" w:bottom="1134" w:left="1701" w:header="708" w:footer="708" w:gutter="0"/>
          <w:cols w:space="708"/>
          <w:titlePg/>
          <w:docGrid w:linePitch="360"/>
        </w:sectPr>
      </w:pPr>
    </w:p>
    <w:tbl>
      <w:tblPr>
        <w:tblW w:w="15740" w:type="dxa"/>
        <w:tblInd w:w="-1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3549"/>
        <w:gridCol w:w="992"/>
        <w:gridCol w:w="1276"/>
        <w:gridCol w:w="1252"/>
        <w:gridCol w:w="1295"/>
        <w:gridCol w:w="1412"/>
        <w:gridCol w:w="1417"/>
        <w:gridCol w:w="1384"/>
        <w:gridCol w:w="1461"/>
        <w:gridCol w:w="988"/>
        <w:gridCol w:w="430"/>
      </w:tblGrid>
      <w:tr w:rsidR="00FF5533" w:rsidTr="00FF5533">
        <w:trPr>
          <w:trHeight w:val="478"/>
        </w:trPr>
        <w:tc>
          <w:tcPr>
            <w:tcW w:w="284" w:type="dxa"/>
            <w:tcBorders>
              <w:right w:val="single" w:sz="4" w:space="0" w:color="auto"/>
            </w:tcBorders>
          </w:tcPr>
          <w:p w:rsidR="00FF5533" w:rsidRPr="004C07FC" w:rsidRDefault="00FF5533" w:rsidP="00716047">
            <w:pPr>
              <w:pStyle w:val="ConsPlusNormal"/>
              <w:outlineLvl w:val="2"/>
            </w:pPr>
            <w:r>
              <w:lastRenderedPageBreak/>
              <w:t>«</w:t>
            </w:r>
          </w:p>
        </w:tc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33" w:rsidRPr="004C07FC" w:rsidRDefault="00FF5533" w:rsidP="00716047">
            <w:pPr>
              <w:spacing w:after="0" w:line="240" w:lineRule="auto"/>
            </w:pPr>
            <w:r w:rsidRPr="00687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КОМПЛЕКСНОЕ РАЗВИТИЕ СИСТЕМ КОММУНАЛЬНОЙ ИНФРАСТРУКТУРЫ, ЭНЕРГЕТИКИ И ЭНЕРГОСБЕРЕЖЕНИЯ В САНКТ-ПЕТЕРБУРГЕ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33" w:rsidRPr="00687B41" w:rsidRDefault="00FF5533" w:rsidP="00716047">
            <w:pPr>
              <w:spacing w:after="0" w:line="240" w:lineRule="auto"/>
              <w:ind w:left="-196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15 542 607,1</w:t>
            </w:r>
            <w:r w:rsidRPr="00687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33" w:rsidRPr="00687B41" w:rsidRDefault="00FF5533" w:rsidP="00716047">
            <w:pPr>
              <w:spacing w:after="0" w:line="240" w:lineRule="auto"/>
              <w:ind w:left="-196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15 480 194,0</w:t>
            </w:r>
            <w:r w:rsidRPr="00687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33" w:rsidRPr="00687B41" w:rsidRDefault="00FF5533" w:rsidP="00716047">
            <w:pPr>
              <w:spacing w:after="0" w:line="240" w:lineRule="auto"/>
              <w:ind w:left="-196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21 088 448,0</w:t>
            </w:r>
            <w:r w:rsidRPr="00687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4C07FC" w:rsidRDefault="00FF5533" w:rsidP="00716047">
            <w:pPr>
              <w:pStyle w:val="ConsPlusNormal"/>
              <w:jc w:val="right"/>
            </w:pP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FF5533" w:rsidRPr="004C07FC" w:rsidRDefault="00FF5533" w:rsidP="00716047">
            <w:pPr>
              <w:pStyle w:val="ConsPlusNormal"/>
              <w:jc w:val="right"/>
            </w:pPr>
          </w:p>
        </w:tc>
      </w:tr>
      <w:tr w:rsidR="00FF5533" w:rsidTr="00FF5533">
        <w:trPr>
          <w:trHeight w:val="173"/>
        </w:trPr>
        <w:tc>
          <w:tcPr>
            <w:tcW w:w="284" w:type="dxa"/>
            <w:tcBorders>
              <w:right w:val="single" w:sz="4" w:space="0" w:color="auto"/>
            </w:tcBorders>
          </w:tcPr>
          <w:p w:rsidR="00FF5533" w:rsidRDefault="00FF5533" w:rsidP="00716047">
            <w:pPr>
              <w:pStyle w:val="ConsPlusNormal"/>
              <w:outlineLvl w:val="2"/>
            </w:pPr>
          </w:p>
        </w:tc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33" w:rsidRPr="004C07FC" w:rsidRDefault="00FF5533" w:rsidP="00716047">
            <w:pPr>
              <w:pStyle w:val="ConsPlusNormal"/>
              <w:outlineLvl w:val="2"/>
            </w:pPr>
            <w:r w:rsidRPr="004C07FC">
              <w:t>КОМИТЕТ ПО ЭНЕРГЕТИКЕ И ИНЖЕНЕРНОМУ ОБЕСПЕЧЕНИЮ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FB280D" w:rsidRDefault="00FF5533" w:rsidP="00716047">
            <w:pPr>
              <w:pStyle w:val="ConsPlusNormal"/>
              <w:jc w:val="right"/>
            </w:pPr>
            <w:r w:rsidRPr="00FB280D">
              <w:t>15</w:t>
            </w:r>
            <w:r>
              <w:t xml:space="preserve"> </w:t>
            </w:r>
            <w:r w:rsidRPr="00FB280D">
              <w:t>433</w:t>
            </w:r>
            <w:r>
              <w:t xml:space="preserve"> </w:t>
            </w:r>
            <w:r w:rsidRPr="00FB280D">
              <w:t>418,2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FB280D" w:rsidRDefault="00FF5533" w:rsidP="00716047">
            <w:pPr>
              <w:pStyle w:val="ConsPlusNormal"/>
              <w:jc w:val="right"/>
            </w:pPr>
            <w:r>
              <w:t>15 480 194,0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FB280D" w:rsidRDefault="00FF5533" w:rsidP="00716047">
            <w:pPr>
              <w:pStyle w:val="ConsPlusNormal"/>
              <w:jc w:val="right"/>
            </w:pPr>
            <w:r>
              <w:t>21 088 448,0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4C07FC" w:rsidRDefault="00FF5533" w:rsidP="00716047">
            <w:pPr>
              <w:pStyle w:val="ConsPlusNormal"/>
              <w:jc w:val="right"/>
            </w:pP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FF5533" w:rsidRPr="004C07FC" w:rsidRDefault="00FF5533" w:rsidP="00716047">
            <w:pPr>
              <w:pStyle w:val="ConsPlusNormal"/>
              <w:jc w:val="right"/>
            </w:pPr>
          </w:p>
        </w:tc>
      </w:tr>
      <w:tr w:rsidR="00FF5533" w:rsidTr="00FF5533">
        <w:tc>
          <w:tcPr>
            <w:tcW w:w="284" w:type="dxa"/>
            <w:tcBorders>
              <w:right w:val="single" w:sz="4" w:space="0" w:color="auto"/>
            </w:tcBorders>
          </w:tcPr>
          <w:p w:rsidR="00FF5533" w:rsidRPr="00CF392D" w:rsidRDefault="00FF5533" w:rsidP="00716047">
            <w:pPr>
              <w:pStyle w:val="ConsPlusNormal"/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33" w:rsidRDefault="00FF5533" w:rsidP="00716047">
            <w:pPr>
              <w:pStyle w:val="ConsPlusNormal"/>
            </w:pPr>
            <w:r w:rsidRPr="00CF392D">
              <w:t>РЕКОНСТРУКЦИЯ ОБЪЕКТОВ ТЕПЛОСНАБЖЕНИЯ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E86D38" w:rsidRDefault="00FF5533" w:rsidP="00716047">
            <w:pPr>
              <w:pStyle w:val="ConsPlusNormal"/>
              <w:jc w:val="center"/>
              <w:rPr>
                <w:sz w:val="16"/>
                <w:szCs w:val="16"/>
              </w:rPr>
            </w:pPr>
            <w:r w:rsidRPr="00E86D38">
              <w:rPr>
                <w:sz w:val="16"/>
                <w:szCs w:val="16"/>
              </w:rPr>
              <w:t>0710080330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E86D38" w:rsidRDefault="00FF5533" w:rsidP="00716047">
            <w:pPr>
              <w:pStyle w:val="ConsPlusNormal"/>
              <w:jc w:val="center"/>
              <w:rPr>
                <w:sz w:val="20"/>
                <w:szCs w:val="20"/>
              </w:rPr>
            </w:pPr>
            <w:r w:rsidRPr="00E86D38">
              <w:rPr>
                <w:sz w:val="20"/>
                <w:szCs w:val="20"/>
              </w:rPr>
              <w:t>САНКТ-ПЕТЕРБУРГ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center"/>
            </w:pPr>
            <w:r>
              <w:t>2015-2024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  <w:r>
              <w:t>3 412 476,4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  <w:r>
              <w:t>651 621,8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FF5533" w:rsidRDefault="00FF5533" w:rsidP="00716047">
            <w:pPr>
              <w:pStyle w:val="ConsPlusNormal"/>
              <w:jc w:val="right"/>
            </w:pPr>
          </w:p>
        </w:tc>
      </w:tr>
      <w:tr w:rsidR="00FF5533" w:rsidTr="00FF5533">
        <w:tc>
          <w:tcPr>
            <w:tcW w:w="284" w:type="dxa"/>
            <w:tcBorders>
              <w:right w:val="single" w:sz="4" w:space="0" w:color="auto"/>
            </w:tcBorders>
          </w:tcPr>
          <w:p w:rsidR="00FF5533" w:rsidRPr="00CF392D" w:rsidRDefault="00FF5533" w:rsidP="00716047">
            <w:pPr>
              <w:pStyle w:val="ConsPlusNormal"/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33" w:rsidRDefault="00FF5533" w:rsidP="00716047">
            <w:pPr>
              <w:pStyle w:val="ConsPlusNormal"/>
            </w:pPr>
            <w:r w:rsidRPr="00CF392D">
              <w:t>СТРОИТЕЛЬСТВО ОБЪЕКТОВ ТЕПЛОСНАБЖЕНИЯ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E86D38" w:rsidRDefault="00FF5533" w:rsidP="00716047">
            <w:pPr>
              <w:pStyle w:val="ConsPlusNormal"/>
              <w:jc w:val="center"/>
              <w:rPr>
                <w:sz w:val="16"/>
                <w:szCs w:val="16"/>
              </w:rPr>
            </w:pPr>
            <w:r w:rsidRPr="00E86D38">
              <w:rPr>
                <w:sz w:val="16"/>
                <w:szCs w:val="16"/>
              </w:rPr>
              <w:t>0710080330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E86D38" w:rsidRDefault="00FF5533" w:rsidP="00716047">
            <w:pPr>
              <w:pStyle w:val="ConsPlusNormal"/>
              <w:jc w:val="center"/>
              <w:rPr>
                <w:sz w:val="20"/>
                <w:szCs w:val="20"/>
              </w:rPr>
            </w:pPr>
            <w:r w:rsidRPr="00E86D38">
              <w:rPr>
                <w:sz w:val="20"/>
                <w:szCs w:val="20"/>
              </w:rPr>
              <w:t>САНКТ-ПЕТЕРБУРГ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center"/>
            </w:pPr>
            <w:r>
              <w:t>2021-2026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  <w:r>
              <w:t>301 767,6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  <w:r>
              <w:t>592 152,4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FF5533" w:rsidRDefault="00FF5533" w:rsidP="00716047">
            <w:pPr>
              <w:pStyle w:val="ConsPlusNormal"/>
              <w:jc w:val="right"/>
            </w:pPr>
          </w:p>
        </w:tc>
      </w:tr>
      <w:tr w:rsidR="00FF5533" w:rsidTr="00FF5533">
        <w:tc>
          <w:tcPr>
            <w:tcW w:w="284" w:type="dxa"/>
            <w:tcBorders>
              <w:right w:val="single" w:sz="4" w:space="0" w:color="auto"/>
            </w:tcBorders>
          </w:tcPr>
          <w:p w:rsidR="00FF5533" w:rsidRDefault="00FF5533" w:rsidP="00716047">
            <w:pPr>
              <w:pStyle w:val="ConsPlusNormal"/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33" w:rsidRDefault="00FF5533" w:rsidP="00716047">
            <w:pPr>
              <w:pStyle w:val="ConsPlusNormal"/>
            </w:pPr>
            <w:r>
              <w:t>ПРОЕКТИРОВАНИЕ СТРОИТЕЛЬСТВА И (ИЛИ) РЕКОНСТРУКЦИИ ОБЪЕКТОВ ТЕПЛОСНАБЖЕНИЯ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E86D38" w:rsidRDefault="00FF5533" w:rsidP="00716047">
            <w:pPr>
              <w:pStyle w:val="ConsPlusNormal"/>
              <w:jc w:val="center"/>
              <w:rPr>
                <w:sz w:val="16"/>
                <w:szCs w:val="16"/>
              </w:rPr>
            </w:pPr>
            <w:r w:rsidRPr="00E86D38">
              <w:rPr>
                <w:sz w:val="16"/>
                <w:szCs w:val="16"/>
              </w:rPr>
              <w:t>0710080330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E86D38" w:rsidRDefault="00FF5533" w:rsidP="00716047">
            <w:pPr>
              <w:pStyle w:val="ConsPlusNormal"/>
              <w:jc w:val="center"/>
              <w:rPr>
                <w:sz w:val="20"/>
                <w:szCs w:val="20"/>
              </w:rPr>
            </w:pPr>
            <w:r w:rsidRPr="00E86D38">
              <w:rPr>
                <w:sz w:val="20"/>
                <w:szCs w:val="20"/>
              </w:rPr>
              <w:t>САНКТ-ПЕТЕРБУРГ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center"/>
            </w:pPr>
            <w:r>
              <w:t>2016-2025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  <w:r>
              <w:t>245 324,7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  <w:r>
              <w:t>269 808,3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  <w:r>
              <w:t>377 024,6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FF5533" w:rsidRDefault="00FF5533" w:rsidP="00716047">
            <w:pPr>
              <w:pStyle w:val="ConsPlusNormal"/>
              <w:jc w:val="right"/>
            </w:pPr>
          </w:p>
        </w:tc>
      </w:tr>
      <w:tr w:rsidR="00FF5533" w:rsidTr="00FF5533">
        <w:tc>
          <w:tcPr>
            <w:tcW w:w="284" w:type="dxa"/>
            <w:tcBorders>
              <w:right w:val="single" w:sz="4" w:space="0" w:color="auto"/>
            </w:tcBorders>
          </w:tcPr>
          <w:p w:rsidR="00FF5533" w:rsidRPr="00CF392D" w:rsidRDefault="00FF5533" w:rsidP="00716047">
            <w:pPr>
              <w:pStyle w:val="ConsPlusNormal"/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33" w:rsidRDefault="00FF5533" w:rsidP="00716047">
            <w:pPr>
              <w:pStyle w:val="ConsPlusNormal"/>
            </w:pPr>
            <w:r w:rsidRPr="00CF392D">
              <w:t xml:space="preserve">СУБСИДИИ ГУП </w:t>
            </w:r>
            <w:r>
              <w:t>«</w:t>
            </w:r>
            <w:r w:rsidRPr="00CF392D">
              <w:t>ТЭК СПб</w:t>
            </w:r>
            <w:r>
              <w:t>»</w:t>
            </w:r>
            <w:r w:rsidRPr="00CF392D">
              <w:t xml:space="preserve">. СТРОИТЕЛЬСТВО </w:t>
            </w:r>
            <w:r>
              <w:br/>
            </w:r>
            <w:r w:rsidRPr="00CF392D">
              <w:t>И РЕКОНСТРУКЦИЯ ОБЪЕКТОВ ТЕПЛОСНАБЖЕНИЯ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E86D38" w:rsidRDefault="00FF5533" w:rsidP="00716047">
            <w:pPr>
              <w:pStyle w:val="ConsPlusNormal"/>
              <w:jc w:val="center"/>
              <w:rPr>
                <w:sz w:val="16"/>
                <w:szCs w:val="16"/>
              </w:rPr>
            </w:pPr>
            <w:r w:rsidRPr="00E86D38">
              <w:rPr>
                <w:sz w:val="16"/>
                <w:szCs w:val="16"/>
              </w:rPr>
              <w:t>0710080330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E86D38" w:rsidRDefault="00FF5533" w:rsidP="00716047">
            <w:pPr>
              <w:pStyle w:val="ConsPlusNormal"/>
              <w:jc w:val="center"/>
              <w:rPr>
                <w:sz w:val="20"/>
                <w:szCs w:val="20"/>
              </w:rPr>
            </w:pPr>
            <w:r w:rsidRPr="00E86D38">
              <w:rPr>
                <w:sz w:val="20"/>
                <w:szCs w:val="20"/>
              </w:rPr>
              <w:t>САНКТ-ПЕТЕРБУРГ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center"/>
            </w:pPr>
            <w:r>
              <w:t>2023-2026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  <w:r>
              <w:t>428 152,0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  <w:r>
              <w:t>1 072 307,4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  <w:r>
              <w:t>2 313 327,0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FF5533" w:rsidRDefault="00FF5533" w:rsidP="00716047">
            <w:pPr>
              <w:pStyle w:val="ConsPlusNormal"/>
              <w:jc w:val="right"/>
            </w:pPr>
          </w:p>
        </w:tc>
      </w:tr>
      <w:tr w:rsidR="00FF5533" w:rsidTr="00FF5533">
        <w:tc>
          <w:tcPr>
            <w:tcW w:w="284" w:type="dxa"/>
            <w:tcBorders>
              <w:right w:val="single" w:sz="4" w:space="0" w:color="auto"/>
            </w:tcBorders>
          </w:tcPr>
          <w:p w:rsidR="00FF5533" w:rsidRDefault="00FF5533" w:rsidP="00716047">
            <w:pPr>
              <w:pStyle w:val="ConsPlusNormal"/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33" w:rsidRDefault="00FF5533" w:rsidP="00716047">
            <w:pPr>
              <w:pStyle w:val="ConsPlusNormal"/>
            </w:pPr>
            <w:r>
              <w:t>СУБСИДИИ ГУП «ТЭК СПБ». ИНЖЕНЕРНАЯ ПОДГОТОВКА ТЕРРИТОРИИ ДЛЯ РАЗВИТИЯ ТУРИСТСКО-РЕКРЕАЦИОННОГО КЛАСТЕРА «ОСТРОВ ФОРТОВ» (ОБЪЕКТЫ ТЕПЛОСНАБЖЕНИЯ)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E86D38" w:rsidRDefault="00FF5533" w:rsidP="00716047">
            <w:pPr>
              <w:pStyle w:val="ConsPlusNormal"/>
              <w:jc w:val="center"/>
              <w:rPr>
                <w:sz w:val="16"/>
                <w:szCs w:val="16"/>
              </w:rPr>
            </w:pPr>
            <w:r w:rsidRPr="00E86D38">
              <w:rPr>
                <w:sz w:val="16"/>
                <w:szCs w:val="16"/>
              </w:rPr>
              <w:t>0710080330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E86D38" w:rsidRDefault="00FF5533" w:rsidP="00716047">
            <w:pPr>
              <w:pStyle w:val="ConsPlusNormal"/>
              <w:jc w:val="center"/>
              <w:rPr>
                <w:sz w:val="20"/>
                <w:szCs w:val="20"/>
              </w:rPr>
            </w:pPr>
            <w:r w:rsidRPr="00E86D38">
              <w:rPr>
                <w:sz w:val="20"/>
                <w:szCs w:val="20"/>
              </w:rPr>
              <w:t>КРОНШТАДТСКИЙ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center"/>
            </w:pPr>
            <w:r>
              <w:t>2023-2025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  <w:r>
              <w:t>102 000,2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  <w:r>
              <w:t>161 975,0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  <w:r>
              <w:t>2 407 199,8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FF5533" w:rsidRDefault="00FF5533" w:rsidP="00716047">
            <w:pPr>
              <w:pStyle w:val="ConsPlusNormal"/>
              <w:jc w:val="right"/>
            </w:pPr>
          </w:p>
        </w:tc>
      </w:tr>
      <w:tr w:rsidR="00FF5533" w:rsidTr="00FF5533">
        <w:tc>
          <w:tcPr>
            <w:tcW w:w="284" w:type="dxa"/>
            <w:tcBorders>
              <w:right w:val="single" w:sz="4" w:space="0" w:color="auto"/>
            </w:tcBorders>
          </w:tcPr>
          <w:p w:rsidR="00FF5533" w:rsidRPr="00DF5B2F" w:rsidRDefault="00FF5533" w:rsidP="00716047">
            <w:pPr>
              <w:pStyle w:val="ConsPlusNormal"/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33" w:rsidRDefault="00FF5533" w:rsidP="00716047">
            <w:pPr>
              <w:pStyle w:val="ConsPlusNormal"/>
            </w:pPr>
            <w:r w:rsidRPr="00DF5B2F">
              <w:t xml:space="preserve">СТРОИТЕЛЬСТВО ОБЪЕКТОВ ВОДОСНАБЖЕНИЯ </w:t>
            </w:r>
            <w:r>
              <w:br/>
            </w:r>
            <w:r w:rsidRPr="00DF5B2F">
              <w:lastRenderedPageBreak/>
              <w:t>И КАНАЛИЗОВАНИЯ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E86D38" w:rsidRDefault="00FF5533" w:rsidP="00716047">
            <w:pPr>
              <w:pStyle w:val="ConsPlusNormal"/>
              <w:jc w:val="center"/>
              <w:rPr>
                <w:sz w:val="16"/>
                <w:szCs w:val="16"/>
              </w:rPr>
            </w:pPr>
            <w:r w:rsidRPr="00E86D38">
              <w:rPr>
                <w:sz w:val="16"/>
                <w:szCs w:val="16"/>
              </w:rPr>
              <w:lastRenderedPageBreak/>
              <w:t>0720080310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E86D38" w:rsidRDefault="00FF5533" w:rsidP="00716047">
            <w:pPr>
              <w:pStyle w:val="ConsPlusNormal"/>
              <w:jc w:val="center"/>
              <w:rPr>
                <w:sz w:val="20"/>
                <w:szCs w:val="20"/>
              </w:rPr>
            </w:pPr>
            <w:r w:rsidRPr="00E86D38">
              <w:rPr>
                <w:sz w:val="20"/>
                <w:szCs w:val="20"/>
              </w:rPr>
              <w:t>САНКТ-ПЕТЕРБУРГ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center"/>
            </w:pPr>
            <w:r>
              <w:t>2017-2027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  <w:r>
              <w:t>2 268 790,7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  <w:r>
              <w:t>1 937 896,5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  <w:r>
              <w:t>3 329 524,1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FF5533" w:rsidRDefault="00FF5533" w:rsidP="00716047">
            <w:pPr>
              <w:pStyle w:val="ConsPlusNormal"/>
              <w:jc w:val="right"/>
            </w:pPr>
          </w:p>
        </w:tc>
      </w:tr>
      <w:tr w:rsidR="00FF5533" w:rsidTr="00FF5533">
        <w:tc>
          <w:tcPr>
            <w:tcW w:w="284" w:type="dxa"/>
            <w:tcBorders>
              <w:right w:val="single" w:sz="4" w:space="0" w:color="auto"/>
            </w:tcBorders>
          </w:tcPr>
          <w:p w:rsidR="00FF5533" w:rsidRPr="00DF5B2F" w:rsidRDefault="00FF5533" w:rsidP="00716047">
            <w:pPr>
              <w:pStyle w:val="ConsPlusNormal"/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33" w:rsidRDefault="00FF5533" w:rsidP="00716047">
            <w:pPr>
              <w:pStyle w:val="ConsPlusNormal"/>
            </w:pPr>
            <w:r w:rsidRPr="00DF5B2F">
              <w:t xml:space="preserve">СТРОИТЕЛЬСТВО СИСТЕМЫ ПОДАЧИ ВОДЫ </w:t>
            </w:r>
            <w:r>
              <w:br/>
            </w:r>
            <w:r w:rsidRPr="00DF5B2F">
              <w:t xml:space="preserve">В ЗАПАДНУЮ ЧАСТЬ ВАСИЛЬЕВСКОГО ОСТРОВА, ВКЛЮЧАЯ ПИР, В Т.Ч. СТРОИТЕЛЬСТВО ВОДОВОДА ОТ ГВС ДО ТЭЦ-7 </w:t>
            </w:r>
            <w:r>
              <w:br/>
            </w:r>
            <w:r w:rsidRPr="00DF5B2F">
              <w:t>И МОРСКОЙ НАБ. ВАСИЛЬЕВСКОГО ОСТРОВА (I ОЧЕРЕДЬ: 1-4 ПУСКОВЫЕ КОМПЛЕКСЫ), ВКЛЮЧАЯ ПИР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E86D38" w:rsidRDefault="00FF5533" w:rsidP="00716047">
            <w:pPr>
              <w:pStyle w:val="ConsPlusNormal"/>
              <w:jc w:val="center"/>
              <w:rPr>
                <w:sz w:val="16"/>
                <w:szCs w:val="16"/>
              </w:rPr>
            </w:pPr>
            <w:r w:rsidRPr="00E86D38">
              <w:rPr>
                <w:sz w:val="16"/>
                <w:szCs w:val="16"/>
              </w:rPr>
              <w:t>0720080310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E86D38" w:rsidRDefault="00FF5533" w:rsidP="00716047">
            <w:pPr>
              <w:pStyle w:val="ConsPlusNormal"/>
              <w:jc w:val="center"/>
              <w:rPr>
                <w:sz w:val="20"/>
                <w:szCs w:val="20"/>
              </w:rPr>
            </w:pPr>
            <w:r w:rsidRPr="00E86D38">
              <w:rPr>
                <w:sz w:val="20"/>
                <w:szCs w:val="20"/>
              </w:rPr>
              <w:t>САНКТ-ПЕТЕРБУРГ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  <w:r>
              <w:t>9 722,7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FF5533" w:rsidRDefault="00FF5533" w:rsidP="00716047">
            <w:pPr>
              <w:pStyle w:val="ConsPlusNormal"/>
              <w:jc w:val="right"/>
            </w:pPr>
          </w:p>
        </w:tc>
      </w:tr>
      <w:tr w:rsidR="00FF5533" w:rsidTr="00FF5533">
        <w:tc>
          <w:tcPr>
            <w:tcW w:w="284" w:type="dxa"/>
            <w:tcBorders>
              <w:right w:val="single" w:sz="4" w:space="0" w:color="auto"/>
            </w:tcBorders>
          </w:tcPr>
          <w:p w:rsidR="00FF5533" w:rsidRDefault="00FF5533" w:rsidP="00716047">
            <w:pPr>
              <w:pStyle w:val="ConsPlusNormal"/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33" w:rsidRDefault="00FF5533" w:rsidP="00716047">
            <w:pPr>
              <w:pStyle w:val="ConsPlusNormal"/>
            </w:pPr>
            <w:r>
              <w:t xml:space="preserve">ПРОЕКТИРОВАНИЕ СТРОИТЕЛЬСТВА И (ИЛИ) РЕКОНСТРУКЦИИ ОБЪЕКТОВ ВОДОСНАБЖЕНИЯ </w:t>
            </w:r>
            <w:r>
              <w:br/>
              <w:t>И ВОДООТВЕДЕНИЯ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E86D38" w:rsidRDefault="00FF5533" w:rsidP="00716047">
            <w:pPr>
              <w:pStyle w:val="ConsPlusNormal"/>
              <w:jc w:val="center"/>
              <w:rPr>
                <w:sz w:val="16"/>
                <w:szCs w:val="16"/>
              </w:rPr>
            </w:pPr>
            <w:r w:rsidRPr="00E86D38">
              <w:rPr>
                <w:sz w:val="16"/>
                <w:szCs w:val="16"/>
              </w:rPr>
              <w:t>0720080310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E86D38" w:rsidRDefault="00FF5533" w:rsidP="00716047">
            <w:pPr>
              <w:pStyle w:val="ConsPlusNormal"/>
              <w:jc w:val="center"/>
              <w:rPr>
                <w:sz w:val="20"/>
                <w:szCs w:val="20"/>
              </w:rPr>
            </w:pPr>
            <w:r w:rsidRPr="00E86D38">
              <w:rPr>
                <w:sz w:val="20"/>
                <w:szCs w:val="20"/>
              </w:rPr>
              <w:t>САНКТ-ПЕТЕРБУРГ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center"/>
            </w:pPr>
            <w:r>
              <w:t>2017-2027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  <w:r>
              <w:t>189 765,7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  <w:r>
              <w:t>259 028,2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  <w:r>
              <w:t>611 583,5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FF5533" w:rsidRDefault="00FF5533" w:rsidP="00716047">
            <w:pPr>
              <w:pStyle w:val="ConsPlusNormal"/>
              <w:jc w:val="right"/>
            </w:pPr>
          </w:p>
        </w:tc>
      </w:tr>
      <w:tr w:rsidR="00FF5533" w:rsidTr="00FF5533">
        <w:tc>
          <w:tcPr>
            <w:tcW w:w="284" w:type="dxa"/>
            <w:tcBorders>
              <w:right w:val="single" w:sz="4" w:space="0" w:color="auto"/>
            </w:tcBorders>
          </w:tcPr>
          <w:p w:rsidR="00FF5533" w:rsidRDefault="00FF5533" w:rsidP="00716047">
            <w:pPr>
              <w:pStyle w:val="ConsPlusNormal"/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33" w:rsidRDefault="00FF5533" w:rsidP="00716047">
            <w:pPr>
              <w:pStyle w:val="ConsPlusNormal"/>
            </w:pPr>
            <w:r>
              <w:t xml:space="preserve">СУБСИДИИ </w:t>
            </w:r>
            <w:r>
              <w:br/>
              <w:t xml:space="preserve">ГУП «ВОДОКАНАЛ </w:t>
            </w:r>
            <w:r>
              <w:br/>
              <w:t>САНКТ-ПЕТЕРБУРГА». ПРОЕКТИРОВАНИЕ И СТРОИТЕЛЬСТВО ВТОРОЙ НИТКИ ГЛАВНОГО КАНАЛИЗАЦИОННОГО КОЛЛЕКТОРА СЕВЕРНОЙ ЧАСТИ САНКТ-ПЕТЕРБУРГА (2 И 3 ЭТАП)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E86D38" w:rsidRDefault="00FF5533" w:rsidP="00716047">
            <w:pPr>
              <w:pStyle w:val="ConsPlusNormal"/>
              <w:jc w:val="center"/>
              <w:rPr>
                <w:sz w:val="16"/>
                <w:szCs w:val="16"/>
              </w:rPr>
            </w:pPr>
            <w:r w:rsidRPr="00E86D38">
              <w:rPr>
                <w:sz w:val="16"/>
                <w:szCs w:val="16"/>
              </w:rPr>
              <w:t>0720080310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E86D38" w:rsidRDefault="00FF5533" w:rsidP="00716047">
            <w:pPr>
              <w:pStyle w:val="ConsPlusNormal"/>
              <w:jc w:val="center"/>
              <w:rPr>
                <w:sz w:val="20"/>
                <w:szCs w:val="20"/>
              </w:rPr>
            </w:pPr>
            <w:r w:rsidRPr="00E86D38">
              <w:rPr>
                <w:sz w:val="20"/>
                <w:szCs w:val="20"/>
              </w:rPr>
              <w:t>ПРИМОРСКИЙ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center"/>
            </w:pPr>
            <w:r>
              <w:t>2023-2030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  <w:r w:rsidRPr="00A81DE4">
              <w:rPr>
                <w:sz w:val="22"/>
              </w:rPr>
              <w:t>26 915 700,5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  <w:r>
              <w:t>0,1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  <w:r>
              <w:t>55 989,1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  <w:r>
              <w:t>985 312,8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533" w:rsidRPr="00526631" w:rsidRDefault="00526631" w:rsidP="00716047">
            <w:pPr>
              <w:pStyle w:val="ConsPlusNormal"/>
              <w:jc w:val="right"/>
              <w:rPr>
                <w:sz w:val="16"/>
                <w:szCs w:val="16"/>
              </w:rPr>
            </w:pPr>
            <w:r w:rsidRPr="00526631">
              <w:rPr>
                <w:sz w:val="16"/>
                <w:szCs w:val="16"/>
              </w:rPr>
              <w:t>25 874 398,5</w:t>
            </w: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FF5533" w:rsidRPr="00375BF4" w:rsidRDefault="00FF5533" w:rsidP="00716047">
            <w:pPr>
              <w:pStyle w:val="ConsPlusNormal"/>
              <w:jc w:val="right"/>
              <w:rPr>
                <w:sz w:val="22"/>
                <w:szCs w:val="22"/>
                <w:highlight w:val="yellow"/>
              </w:rPr>
            </w:pPr>
          </w:p>
        </w:tc>
      </w:tr>
      <w:tr w:rsidR="00FF5533" w:rsidTr="00FF5533">
        <w:tc>
          <w:tcPr>
            <w:tcW w:w="284" w:type="dxa"/>
            <w:tcBorders>
              <w:right w:val="single" w:sz="4" w:space="0" w:color="auto"/>
            </w:tcBorders>
          </w:tcPr>
          <w:p w:rsidR="00FF5533" w:rsidRDefault="00FF5533" w:rsidP="00716047">
            <w:pPr>
              <w:pStyle w:val="ConsPlusNormal"/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33" w:rsidRDefault="00FF5533" w:rsidP="00716047">
            <w:pPr>
              <w:pStyle w:val="ConsPlusNormal"/>
            </w:pPr>
            <w:r>
              <w:t xml:space="preserve">СУБСИДИИ </w:t>
            </w:r>
            <w:r>
              <w:br/>
              <w:t xml:space="preserve">ГУП «ВОДОКАНАЛ </w:t>
            </w:r>
            <w:r>
              <w:br/>
              <w:t xml:space="preserve">САНКТ-ПЕТЕРБУРГА». ИНЖЕНЕРНАЯ ПОДГОТОВКА ТЕРРИТОРИИ ДЛЯ РАЗВИТИЯ ТУРИСТСКО-РЕКРЕАЦИОННОГО КЛАСТЕРА «ОСТРОВ ФОРТОВ» (ОБЪЕКТЫ ВОДОСНАБЖЕНИЯ </w:t>
            </w:r>
            <w:r>
              <w:br/>
              <w:t>И ВОДООТВЕДЕНИЯ)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E86D38" w:rsidRDefault="00FF5533" w:rsidP="00716047">
            <w:pPr>
              <w:pStyle w:val="ConsPlusNormal"/>
              <w:jc w:val="center"/>
              <w:rPr>
                <w:sz w:val="16"/>
                <w:szCs w:val="16"/>
              </w:rPr>
            </w:pPr>
            <w:r w:rsidRPr="00E86D38">
              <w:rPr>
                <w:sz w:val="16"/>
                <w:szCs w:val="16"/>
              </w:rPr>
              <w:t>0720080310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E86D38" w:rsidRDefault="00FF5533" w:rsidP="00716047">
            <w:pPr>
              <w:pStyle w:val="ConsPlusNormal"/>
              <w:jc w:val="center"/>
              <w:rPr>
                <w:sz w:val="20"/>
                <w:szCs w:val="20"/>
              </w:rPr>
            </w:pPr>
            <w:r w:rsidRPr="00E86D38">
              <w:rPr>
                <w:sz w:val="20"/>
                <w:szCs w:val="20"/>
              </w:rPr>
              <w:t>КРОНШТАДТСКИЙ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center"/>
            </w:pPr>
            <w:r>
              <w:t>2023-2027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  <w:r>
              <w:t>1 484 352,9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FF5533" w:rsidRDefault="00FF5533" w:rsidP="00716047">
            <w:pPr>
              <w:pStyle w:val="ConsPlusNormal"/>
              <w:jc w:val="right"/>
            </w:pPr>
          </w:p>
        </w:tc>
      </w:tr>
      <w:tr w:rsidR="00FF5533" w:rsidTr="00FF5533">
        <w:tc>
          <w:tcPr>
            <w:tcW w:w="284" w:type="dxa"/>
            <w:tcBorders>
              <w:right w:val="single" w:sz="4" w:space="0" w:color="auto"/>
            </w:tcBorders>
          </w:tcPr>
          <w:p w:rsidR="00FF5533" w:rsidRPr="00B50CF8" w:rsidRDefault="00FF5533" w:rsidP="00716047">
            <w:pPr>
              <w:pStyle w:val="ConsPlusNormal"/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33" w:rsidRDefault="00FF5533" w:rsidP="00716047">
            <w:pPr>
              <w:pStyle w:val="ConsPlusNormal"/>
            </w:pPr>
            <w:r w:rsidRPr="00B50CF8">
              <w:t xml:space="preserve">СУБСИДИИ </w:t>
            </w:r>
          </w:p>
          <w:p w:rsidR="00FF5533" w:rsidRDefault="00FF5533" w:rsidP="00716047">
            <w:pPr>
              <w:pStyle w:val="ConsPlusNormal"/>
            </w:pPr>
            <w:r w:rsidRPr="00B50CF8">
              <w:t xml:space="preserve">ГУП </w:t>
            </w:r>
            <w:r>
              <w:t>«</w:t>
            </w:r>
            <w:r w:rsidRPr="00B50CF8">
              <w:t xml:space="preserve">ВОДОКАНАЛ </w:t>
            </w:r>
            <w:r>
              <w:br/>
            </w:r>
            <w:r w:rsidRPr="00B50CF8">
              <w:t>САНКТ-ПЕТЕРБУРГА</w:t>
            </w:r>
            <w:r>
              <w:t>»</w:t>
            </w:r>
            <w:r w:rsidRPr="00B50CF8">
              <w:t xml:space="preserve">. СТРОИТЕЛЬСТВО И (ИЛИ) РЕКОНСТРУКЦИЯ ОБЪЕКТОВ ВОДОСНАБЖЕНИЯ </w:t>
            </w:r>
            <w:r>
              <w:br/>
            </w:r>
            <w:r w:rsidRPr="00B50CF8">
              <w:t>И ВОДООТВЕДЕНИЯ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E86D38" w:rsidRDefault="00FF5533" w:rsidP="00716047">
            <w:pPr>
              <w:pStyle w:val="ConsPlusNormal"/>
              <w:jc w:val="center"/>
              <w:rPr>
                <w:sz w:val="16"/>
                <w:szCs w:val="16"/>
              </w:rPr>
            </w:pPr>
            <w:r w:rsidRPr="00E86D38">
              <w:rPr>
                <w:sz w:val="16"/>
                <w:szCs w:val="16"/>
              </w:rPr>
              <w:t>0720080310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E86D38" w:rsidRDefault="00FF5533" w:rsidP="00716047">
            <w:pPr>
              <w:pStyle w:val="ConsPlusNormal"/>
              <w:jc w:val="center"/>
              <w:rPr>
                <w:sz w:val="20"/>
                <w:szCs w:val="20"/>
              </w:rPr>
            </w:pPr>
            <w:r w:rsidRPr="00E86D38">
              <w:rPr>
                <w:sz w:val="20"/>
                <w:szCs w:val="20"/>
              </w:rPr>
              <w:t>САНКТ-ПЕТЕРБУРГ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center"/>
            </w:pPr>
            <w:r>
              <w:t>2019-2027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  <w:r>
              <w:t>3 124 788,0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  <w:r>
              <w:t>2 015 952,8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  <w:r>
              <w:t>2 371 431,8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FF5533" w:rsidRDefault="00FF5533" w:rsidP="00716047">
            <w:pPr>
              <w:pStyle w:val="ConsPlusNormal"/>
              <w:jc w:val="right"/>
            </w:pPr>
          </w:p>
        </w:tc>
      </w:tr>
      <w:tr w:rsidR="00FF5533" w:rsidTr="00FF5533">
        <w:tc>
          <w:tcPr>
            <w:tcW w:w="284" w:type="dxa"/>
            <w:tcBorders>
              <w:right w:val="single" w:sz="4" w:space="0" w:color="auto"/>
            </w:tcBorders>
          </w:tcPr>
          <w:p w:rsidR="00FF5533" w:rsidRDefault="00FF5533" w:rsidP="00716047">
            <w:pPr>
              <w:pStyle w:val="ConsPlusNormal"/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33" w:rsidRDefault="00FF5533" w:rsidP="00716047">
            <w:pPr>
              <w:pStyle w:val="ConsPlusNormal"/>
            </w:pPr>
            <w:r>
              <w:t>РЕКОНСТРУКЦИЯ ОБЪЕКТОВ ГАЗОСНАБЖЕНИЯ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E86D38" w:rsidRDefault="00FF5533" w:rsidP="00716047">
            <w:pPr>
              <w:pStyle w:val="ConsPlusNormal"/>
              <w:jc w:val="center"/>
              <w:rPr>
                <w:sz w:val="16"/>
                <w:szCs w:val="16"/>
              </w:rPr>
            </w:pPr>
            <w:r w:rsidRPr="00E86D38">
              <w:rPr>
                <w:sz w:val="16"/>
                <w:szCs w:val="16"/>
              </w:rPr>
              <w:t>0740080320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E86D38" w:rsidRDefault="00FF5533" w:rsidP="00716047">
            <w:pPr>
              <w:pStyle w:val="ConsPlusNormal"/>
              <w:jc w:val="center"/>
              <w:rPr>
                <w:sz w:val="20"/>
                <w:szCs w:val="20"/>
              </w:rPr>
            </w:pPr>
            <w:r w:rsidRPr="00E86D38">
              <w:rPr>
                <w:sz w:val="20"/>
                <w:szCs w:val="20"/>
              </w:rPr>
              <w:t>САНКТ-ПЕТЕРБУРГ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center"/>
            </w:pPr>
            <w:r>
              <w:t>2020-2027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  <w:r>
              <w:t>1 041 928,4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  <w:r>
              <w:t>678 837,7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  <w:r>
              <w:t>857 493,5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FF5533" w:rsidRDefault="00FF5533" w:rsidP="00716047">
            <w:pPr>
              <w:pStyle w:val="ConsPlusNormal"/>
              <w:jc w:val="right"/>
            </w:pPr>
          </w:p>
        </w:tc>
      </w:tr>
      <w:tr w:rsidR="00FF5533" w:rsidTr="00FF5533">
        <w:tc>
          <w:tcPr>
            <w:tcW w:w="284" w:type="dxa"/>
            <w:tcBorders>
              <w:right w:val="single" w:sz="4" w:space="0" w:color="auto"/>
            </w:tcBorders>
          </w:tcPr>
          <w:p w:rsidR="00FF5533" w:rsidRPr="00B50CF8" w:rsidRDefault="00FF5533" w:rsidP="00716047">
            <w:pPr>
              <w:pStyle w:val="ConsPlusNormal"/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33" w:rsidRDefault="00FF5533" w:rsidP="00716047">
            <w:pPr>
              <w:pStyle w:val="ConsPlusNormal"/>
            </w:pPr>
            <w:r w:rsidRPr="00B50CF8">
              <w:t>СТРОИТЕЛЬСТВО ОБЪЕКТОВ ГАЗОСНАБЖЕНИЯ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E86D38" w:rsidRDefault="00FF5533" w:rsidP="00716047">
            <w:pPr>
              <w:pStyle w:val="ConsPlusNormal"/>
              <w:jc w:val="center"/>
              <w:rPr>
                <w:sz w:val="16"/>
                <w:szCs w:val="16"/>
              </w:rPr>
            </w:pPr>
            <w:r w:rsidRPr="00E86D38">
              <w:rPr>
                <w:sz w:val="16"/>
                <w:szCs w:val="16"/>
              </w:rPr>
              <w:t>0740080320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E86D38" w:rsidRDefault="00FF5533" w:rsidP="00716047">
            <w:pPr>
              <w:pStyle w:val="ConsPlusNormal"/>
              <w:jc w:val="center"/>
              <w:rPr>
                <w:sz w:val="20"/>
                <w:szCs w:val="20"/>
              </w:rPr>
            </w:pPr>
            <w:r w:rsidRPr="00E86D38">
              <w:rPr>
                <w:sz w:val="20"/>
                <w:szCs w:val="20"/>
              </w:rPr>
              <w:t>САНКТ-ПЕТЕРБУРГ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center"/>
            </w:pPr>
            <w:r>
              <w:t>2020-2026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  <w:r>
              <w:t>326 730,1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  <w:r>
              <w:t>218 251,4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  <w:r>
              <w:t>212 244,1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FF5533" w:rsidRDefault="00FF5533" w:rsidP="00716047">
            <w:pPr>
              <w:pStyle w:val="ConsPlusNormal"/>
              <w:jc w:val="right"/>
            </w:pPr>
          </w:p>
        </w:tc>
      </w:tr>
      <w:tr w:rsidR="00FF5533" w:rsidTr="00FF5533">
        <w:tc>
          <w:tcPr>
            <w:tcW w:w="284" w:type="dxa"/>
            <w:tcBorders>
              <w:right w:val="single" w:sz="4" w:space="0" w:color="auto"/>
            </w:tcBorders>
          </w:tcPr>
          <w:p w:rsidR="00FF5533" w:rsidRDefault="00FF5533" w:rsidP="00716047">
            <w:pPr>
              <w:pStyle w:val="ConsPlusNormal"/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33" w:rsidRDefault="00FF5533" w:rsidP="00716047">
            <w:pPr>
              <w:pStyle w:val="ConsPlusNormal"/>
            </w:pPr>
            <w:r>
              <w:t>ПРОЕКТИРОВАНИЕ СТРОИТЕЛЬСТВА И (ИЛИ) РЕКОНСТРУКЦИИ ОБЪЕКТОВ ГАЗОСНАБЖЕНИЯ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E86D38" w:rsidRDefault="00FF5533" w:rsidP="00716047">
            <w:pPr>
              <w:pStyle w:val="ConsPlusNormal"/>
              <w:jc w:val="center"/>
              <w:rPr>
                <w:sz w:val="16"/>
                <w:szCs w:val="16"/>
              </w:rPr>
            </w:pPr>
            <w:r w:rsidRPr="00E86D38">
              <w:rPr>
                <w:sz w:val="16"/>
                <w:szCs w:val="16"/>
              </w:rPr>
              <w:t>0740080320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E86D38" w:rsidRDefault="00FF5533" w:rsidP="00716047">
            <w:pPr>
              <w:pStyle w:val="ConsPlusNormal"/>
              <w:jc w:val="center"/>
              <w:rPr>
                <w:sz w:val="20"/>
                <w:szCs w:val="20"/>
              </w:rPr>
            </w:pPr>
            <w:r w:rsidRPr="00E86D38">
              <w:rPr>
                <w:sz w:val="20"/>
                <w:szCs w:val="20"/>
              </w:rPr>
              <w:t>САНКТ-ПЕТЕРБУРГ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center"/>
            </w:pPr>
            <w:r>
              <w:t>2019-2025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  <w:r>
              <w:t>43 480,3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  <w:r>
              <w:t>39 004,5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  <w:r>
              <w:t>59 951,7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FF5533" w:rsidRDefault="00FF5533" w:rsidP="00716047">
            <w:pPr>
              <w:pStyle w:val="ConsPlusNormal"/>
              <w:jc w:val="right"/>
            </w:pPr>
          </w:p>
        </w:tc>
      </w:tr>
      <w:tr w:rsidR="00FF5533" w:rsidTr="00FF5533">
        <w:tc>
          <w:tcPr>
            <w:tcW w:w="284" w:type="dxa"/>
            <w:tcBorders>
              <w:right w:val="single" w:sz="4" w:space="0" w:color="auto"/>
            </w:tcBorders>
          </w:tcPr>
          <w:p w:rsidR="00FF5533" w:rsidRPr="00E56198" w:rsidRDefault="00FF5533" w:rsidP="00716047">
            <w:pPr>
              <w:pStyle w:val="ConsPlusNormal"/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33" w:rsidRPr="00E56198" w:rsidRDefault="00FF5533" w:rsidP="00716047">
            <w:pPr>
              <w:pStyle w:val="ConsPlusNormal"/>
            </w:pPr>
            <w:r w:rsidRPr="00E56198">
              <w:t xml:space="preserve">СТРОИТЕЛЬСТВО ОБЪЕКТОВ </w:t>
            </w:r>
            <w:r w:rsidRPr="00E56198">
              <w:lastRenderedPageBreak/>
              <w:t xml:space="preserve">НАРУЖНОГО ОСВЕЩЕНИЯ </w:t>
            </w:r>
            <w:r>
              <w:br/>
            </w:r>
            <w:r w:rsidRPr="00E56198">
              <w:t>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E86D38" w:rsidRDefault="00FF5533" w:rsidP="00716047">
            <w:pPr>
              <w:pStyle w:val="ConsPlusNormal"/>
              <w:jc w:val="center"/>
              <w:rPr>
                <w:sz w:val="16"/>
                <w:szCs w:val="16"/>
              </w:rPr>
            </w:pPr>
            <w:r w:rsidRPr="00E86D38">
              <w:rPr>
                <w:sz w:val="16"/>
                <w:szCs w:val="16"/>
              </w:rPr>
              <w:lastRenderedPageBreak/>
              <w:t>0760080290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E86D38" w:rsidRDefault="00FF5533" w:rsidP="00716047">
            <w:pPr>
              <w:pStyle w:val="ConsPlusNormal"/>
              <w:jc w:val="center"/>
              <w:rPr>
                <w:sz w:val="20"/>
                <w:szCs w:val="20"/>
              </w:rPr>
            </w:pPr>
            <w:r w:rsidRPr="00E86D38">
              <w:rPr>
                <w:sz w:val="20"/>
                <w:szCs w:val="20"/>
              </w:rPr>
              <w:t>САНКТ-ПЕТЕРБУРГ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center"/>
            </w:pPr>
            <w:r>
              <w:t>2019-2026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  <w:r>
              <w:t>1 441 704,1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  <w:r>
              <w:t>770 367,1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  <w:r>
              <w:t>62 794,6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FF5533" w:rsidRDefault="00FF5533" w:rsidP="00716047">
            <w:pPr>
              <w:pStyle w:val="ConsPlusNormal"/>
              <w:jc w:val="right"/>
            </w:pPr>
          </w:p>
        </w:tc>
      </w:tr>
      <w:tr w:rsidR="00FF5533" w:rsidTr="00FF5533">
        <w:tc>
          <w:tcPr>
            <w:tcW w:w="284" w:type="dxa"/>
            <w:tcBorders>
              <w:right w:val="single" w:sz="4" w:space="0" w:color="auto"/>
            </w:tcBorders>
          </w:tcPr>
          <w:p w:rsidR="00FF5533" w:rsidRPr="00E56198" w:rsidRDefault="00FF5533" w:rsidP="00716047">
            <w:pPr>
              <w:pStyle w:val="ConsPlusNormal"/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33" w:rsidRDefault="00FF5533" w:rsidP="00716047">
            <w:pPr>
              <w:pStyle w:val="ConsPlusNormal"/>
            </w:pPr>
            <w:r w:rsidRPr="00E56198">
              <w:t xml:space="preserve">РЕКОНСТРУКЦИЯ ОБЪЕКТОВ НАРУЖНОГО ОСВЕЩЕНИЯ </w:t>
            </w:r>
            <w:r>
              <w:br/>
            </w:r>
            <w:r w:rsidRPr="00E56198">
              <w:t>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E86D38" w:rsidRDefault="00FF5533" w:rsidP="00716047">
            <w:pPr>
              <w:pStyle w:val="ConsPlusNormal"/>
              <w:jc w:val="center"/>
              <w:rPr>
                <w:sz w:val="16"/>
                <w:szCs w:val="16"/>
              </w:rPr>
            </w:pPr>
            <w:r w:rsidRPr="00E86D38">
              <w:rPr>
                <w:sz w:val="16"/>
                <w:szCs w:val="16"/>
              </w:rPr>
              <w:t>0760080290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E86D38" w:rsidRDefault="00FF5533" w:rsidP="00716047">
            <w:pPr>
              <w:pStyle w:val="ConsPlusNormal"/>
              <w:jc w:val="center"/>
              <w:rPr>
                <w:sz w:val="20"/>
                <w:szCs w:val="20"/>
              </w:rPr>
            </w:pPr>
            <w:r w:rsidRPr="00E86D38">
              <w:rPr>
                <w:sz w:val="20"/>
                <w:szCs w:val="20"/>
              </w:rPr>
              <w:t>САНКТ-ПЕТЕРБУРГ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center"/>
            </w:pPr>
            <w:r>
              <w:t>2014-2026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  <w:r>
              <w:t>1 891 836,5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  <w:r>
              <w:t>1 659 031,7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  <w:r>
              <w:t>3 037 833,7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FF5533" w:rsidRDefault="00FF5533" w:rsidP="00716047">
            <w:pPr>
              <w:pStyle w:val="ConsPlusNormal"/>
              <w:jc w:val="right"/>
            </w:pPr>
          </w:p>
        </w:tc>
      </w:tr>
      <w:tr w:rsidR="00FF5533" w:rsidTr="00FF5533">
        <w:tc>
          <w:tcPr>
            <w:tcW w:w="284" w:type="dxa"/>
            <w:tcBorders>
              <w:right w:val="single" w:sz="4" w:space="0" w:color="auto"/>
            </w:tcBorders>
          </w:tcPr>
          <w:p w:rsidR="00FF5533" w:rsidRDefault="00FF5533" w:rsidP="00716047">
            <w:pPr>
              <w:pStyle w:val="ConsPlusNormal"/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33" w:rsidRDefault="00FF5533" w:rsidP="00716047">
            <w:pPr>
              <w:pStyle w:val="ConsPlusNormal"/>
            </w:pPr>
            <w:r>
              <w:t>ПРОЕКТИРОВАНИЕ СТРОИТЕЛЬСТВА И (ИЛИ) РЕКОНСТРУКЦИИ ОБЪЕКТОВ НАРУЖНОГО ОСВЕЩЕНИЯ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E86D38" w:rsidRDefault="00FF5533" w:rsidP="00716047">
            <w:pPr>
              <w:pStyle w:val="ConsPlusNormal"/>
              <w:jc w:val="center"/>
              <w:rPr>
                <w:sz w:val="16"/>
                <w:szCs w:val="16"/>
              </w:rPr>
            </w:pPr>
            <w:r w:rsidRPr="00E86D38">
              <w:rPr>
                <w:sz w:val="16"/>
                <w:szCs w:val="16"/>
              </w:rPr>
              <w:t>0760080290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E86D38" w:rsidRDefault="00FF5533" w:rsidP="00716047">
            <w:pPr>
              <w:pStyle w:val="ConsPlusNormal"/>
              <w:jc w:val="center"/>
              <w:rPr>
                <w:sz w:val="20"/>
                <w:szCs w:val="20"/>
              </w:rPr>
            </w:pPr>
            <w:r w:rsidRPr="00E86D38">
              <w:rPr>
                <w:sz w:val="20"/>
                <w:szCs w:val="20"/>
              </w:rPr>
              <w:t>САНКТ-ПЕТЕРБУРГ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center"/>
            </w:pPr>
            <w:r>
              <w:t>2014-2025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  <w:r>
              <w:t>389 950,3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  <w:r>
              <w:t>543 627,9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  <w:r>
              <w:t>533 499,5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FF5533" w:rsidRDefault="00FF5533" w:rsidP="00716047">
            <w:pPr>
              <w:pStyle w:val="ConsPlusNormal"/>
              <w:jc w:val="right"/>
            </w:pPr>
          </w:p>
        </w:tc>
      </w:tr>
      <w:tr w:rsidR="00FF5533" w:rsidTr="00FF5533">
        <w:trPr>
          <w:trHeight w:val="3158"/>
        </w:trPr>
        <w:tc>
          <w:tcPr>
            <w:tcW w:w="284" w:type="dxa"/>
            <w:tcBorders>
              <w:right w:val="single" w:sz="4" w:space="0" w:color="auto"/>
            </w:tcBorders>
          </w:tcPr>
          <w:p w:rsidR="00FF5533" w:rsidRPr="00D94B51" w:rsidRDefault="00FF5533" w:rsidP="00716047">
            <w:pPr>
              <w:pStyle w:val="ConsPlusNormal"/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33" w:rsidRPr="00D94B51" w:rsidRDefault="00FF5533" w:rsidP="0071604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F5533">
              <w:rPr>
                <w:rFonts w:ascii="Times New Roman" w:hAnsi="Times New Roman" w:cs="Times New Roman"/>
                <w:sz w:val="24"/>
              </w:rPr>
              <w:t xml:space="preserve">МЕРОПРИЯТИЯ ПО РАЗВИТИЮ ТУРИСТСКО-РЕКРЕАЦИОННОГО КЛАСТЕРА «ОСТРОВ ФОРТОВ» </w:t>
            </w:r>
            <w:r w:rsidR="00FE68F1">
              <w:rPr>
                <w:rFonts w:ascii="Times New Roman" w:hAnsi="Times New Roman" w:cs="Times New Roman"/>
                <w:sz w:val="24"/>
              </w:rPr>
              <w:t xml:space="preserve">В РАМКАХ РЕГИОНАЛЬНОЙ ПРОГРАММЫ </w:t>
            </w:r>
            <w:r w:rsidRPr="00FF5533">
              <w:rPr>
                <w:rFonts w:ascii="Times New Roman" w:hAnsi="Times New Roman" w:cs="Times New Roman"/>
                <w:sz w:val="24"/>
              </w:rPr>
              <w:t>МОДЕРНИЗАЦИИ СИСТЕМ КОММУНАЛЬНОЙ ИНФРАСТРУКТУРЫ ГОРОДА ФЕДЕРАЛЬНОГО ЗНАЧЕНИЯ 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A81DE4" w:rsidRDefault="00FF5533" w:rsidP="00716047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A81DE4" w:rsidRDefault="00FF5533" w:rsidP="00716047">
            <w:pPr>
              <w:pStyle w:val="ConsPlusNormal"/>
              <w:jc w:val="center"/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A81DE4" w:rsidRDefault="00FF5533" w:rsidP="00716047">
            <w:pPr>
              <w:pStyle w:val="ConsPlusNormal"/>
              <w:jc w:val="center"/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A81DE4" w:rsidRDefault="00FF5533" w:rsidP="00716047">
            <w:pPr>
              <w:pStyle w:val="ConsPlusNormal"/>
              <w:jc w:val="right"/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A81DE4" w:rsidRDefault="00FF5533" w:rsidP="00716047">
            <w:pPr>
              <w:pStyle w:val="ConsPlusNormal"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A81DE4" w:rsidRDefault="00FF5533" w:rsidP="00716047">
            <w:pPr>
              <w:pStyle w:val="ConsPlusNormal"/>
              <w:jc w:val="right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A81DE4" w:rsidRDefault="00FF5533" w:rsidP="00716047">
            <w:pPr>
              <w:pStyle w:val="ConsPlusNormal"/>
              <w:jc w:val="right"/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A81DE4" w:rsidRDefault="00FF5533" w:rsidP="00716047">
            <w:pPr>
              <w:pStyle w:val="ConsPlusNormal"/>
              <w:jc w:val="right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A81DE4" w:rsidRDefault="00FF5533" w:rsidP="00716047">
            <w:pPr>
              <w:pStyle w:val="ConsPlusNormal"/>
              <w:jc w:val="right"/>
            </w:pP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FF5533" w:rsidRPr="00A81DE4" w:rsidRDefault="00FF5533" w:rsidP="00716047">
            <w:pPr>
              <w:pStyle w:val="ConsPlusNormal"/>
              <w:jc w:val="right"/>
            </w:pPr>
          </w:p>
        </w:tc>
      </w:tr>
      <w:tr w:rsidR="00FF5533" w:rsidTr="00FE68F1">
        <w:trPr>
          <w:trHeight w:val="194"/>
        </w:trPr>
        <w:tc>
          <w:tcPr>
            <w:tcW w:w="284" w:type="dxa"/>
            <w:tcBorders>
              <w:right w:val="single" w:sz="4" w:space="0" w:color="auto"/>
            </w:tcBorders>
          </w:tcPr>
          <w:p w:rsidR="00FF5533" w:rsidRDefault="00FF5533" w:rsidP="00716047">
            <w:pPr>
              <w:pStyle w:val="ConsPlusNormal"/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33" w:rsidRPr="00A81DE4" w:rsidRDefault="00FF5533" w:rsidP="00716047">
            <w:pPr>
              <w:pStyle w:val="ConsPlusNormal"/>
            </w:pPr>
            <w:r w:rsidRPr="00F26B7E">
              <w:t xml:space="preserve">СУБСИДИИ ГУП </w:t>
            </w:r>
            <w:r>
              <w:t>«</w:t>
            </w:r>
            <w:r w:rsidRPr="00F26B7E">
              <w:t>ТЭК СПб</w:t>
            </w:r>
            <w:r>
              <w:t>»</w:t>
            </w:r>
            <w:r w:rsidRPr="00F26B7E">
              <w:t xml:space="preserve">. РЕКОНСТРУКЦИЯ КОТЕЛЬНОЙ </w:t>
            </w:r>
            <w:r>
              <w:t>«</w:t>
            </w:r>
            <w:r w:rsidRPr="00F26B7E">
              <w:t>ЦИТАДЕЛЬСКАЯ</w:t>
            </w:r>
            <w:r>
              <w:t>»</w:t>
            </w:r>
            <w:r w:rsidRPr="00F26B7E">
              <w:t xml:space="preserve"> </w:t>
            </w:r>
            <w:r>
              <w:br/>
            </w:r>
            <w:r w:rsidRPr="00F26B7E">
              <w:t>ПО АДРЕСУ: Г. КРОНШТАДТ, ЦИТАДЕЛЬСКОЕ ШОССЕ, Д. 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A81DE4" w:rsidRDefault="00FF5533" w:rsidP="00716047">
            <w:pPr>
              <w:pStyle w:val="ConsPlusNormal"/>
              <w:jc w:val="center"/>
              <w:rPr>
                <w:sz w:val="16"/>
                <w:szCs w:val="16"/>
              </w:rPr>
            </w:pPr>
            <w:r w:rsidRPr="00A81DE4">
              <w:rPr>
                <w:sz w:val="16"/>
                <w:szCs w:val="16"/>
              </w:rPr>
              <w:t>710080330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A81DE4" w:rsidRDefault="00FF5533" w:rsidP="00716047">
            <w:pPr>
              <w:pStyle w:val="ConsPlusNormal"/>
              <w:jc w:val="center"/>
              <w:rPr>
                <w:sz w:val="20"/>
                <w:szCs w:val="20"/>
              </w:rPr>
            </w:pPr>
            <w:r w:rsidRPr="00A81DE4">
              <w:rPr>
                <w:sz w:val="20"/>
                <w:szCs w:val="20"/>
              </w:rPr>
              <w:t>САНКТ-ПЕТЕРБУРГ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A81DE4" w:rsidRDefault="00792F90" w:rsidP="00716047">
            <w:pPr>
              <w:pStyle w:val="ConsPlusNormal"/>
              <w:jc w:val="center"/>
            </w:pPr>
            <w:r>
              <w:t>2023-</w:t>
            </w:r>
            <w:r w:rsidR="00FF5533" w:rsidRPr="00A81DE4">
              <w:t>2024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E5C" w:rsidRDefault="00577E5C" w:rsidP="00716047">
            <w:pPr>
              <w:pStyle w:val="ConsPlusNormal"/>
              <w:jc w:val="right"/>
            </w:pPr>
          </w:p>
          <w:p w:rsidR="00FF5533" w:rsidRPr="00A81DE4" w:rsidRDefault="00FF5533" w:rsidP="00716047">
            <w:pPr>
              <w:pStyle w:val="ConsPlusNormal"/>
              <w:jc w:val="right"/>
            </w:pPr>
            <w:r w:rsidRPr="00A81DE4">
              <w:t>2</w:t>
            </w:r>
            <w:r>
              <w:t xml:space="preserve"> </w:t>
            </w:r>
            <w:r w:rsidRPr="00A81DE4">
              <w:t>500</w:t>
            </w:r>
            <w:r>
              <w:t xml:space="preserve"> </w:t>
            </w:r>
            <w:r w:rsidRPr="00A81DE4">
              <w:t>000,0</w:t>
            </w:r>
          </w:p>
          <w:p w:rsidR="00FF5533" w:rsidRPr="00A81DE4" w:rsidRDefault="00FF5533" w:rsidP="00716047">
            <w:pPr>
              <w:pStyle w:val="ConsPlusNormal"/>
              <w:jc w:val="right"/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A81DE4" w:rsidRDefault="00FF5533" w:rsidP="00716047">
            <w:pPr>
              <w:pStyle w:val="ConsPlusNormal"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A81DE4" w:rsidRDefault="00FF5533" w:rsidP="00716047">
            <w:pPr>
              <w:pStyle w:val="ConsPlusNormal"/>
              <w:jc w:val="right"/>
            </w:pPr>
            <w:r w:rsidRPr="00A81DE4">
              <w:t>0,0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A81DE4" w:rsidRDefault="00FF5533" w:rsidP="00716047">
            <w:pPr>
              <w:pStyle w:val="ConsPlusNormal"/>
              <w:jc w:val="right"/>
            </w:pPr>
            <w:r w:rsidRPr="00A81DE4">
              <w:t>2</w:t>
            </w:r>
            <w:r>
              <w:t xml:space="preserve"> </w:t>
            </w:r>
            <w:r w:rsidRPr="00A81DE4">
              <w:t>500</w:t>
            </w:r>
            <w:r>
              <w:t xml:space="preserve"> </w:t>
            </w:r>
            <w:r w:rsidRPr="00A81DE4">
              <w:t>000,0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A81DE4" w:rsidRDefault="00FF5533" w:rsidP="00716047">
            <w:pPr>
              <w:pStyle w:val="ConsPlusNormal"/>
              <w:jc w:val="right"/>
            </w:pPr>
            <w:r w:rsidRPr="00A81DE4"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A81DE4" w:rsidRDefault="00FF5533" w:rsidP="00716047">
            <w:pPr>
              <w:pStyle w:val="ConsPlusNormal"/>
              <w:jc w:val="right"/>
            </w:pP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FF5533" w:rsidRPr="00A81DE4" w:rsidRDefault="00FF5533" w:rsidP="00716047">
            <w:pPr>
              <w:pStyle w:val="ConsPlusNormal"/>
              <w:jc w:val="right"/>
            </w:pPr>
          </w:p>
        </w:tc>
      </w:tr>
      <w:tr w:rsidR="00FF5533" w:rsidTr="00FF5533">
        <w:tc>
          <w:tcPr>
            <w:tcW w:w="284" w:type="dxa"/>
            <w:tcBorders>
              <w:right w:val="single" w:sz="4" w:space="0" w:color="auto"/>
            </w:tcBorders>
          </w:tcPr>
          <w:p w:rsidR="00FF5533" w:rsidRDefault="00FF5533" w:rsidP="00716047">
            <w:pPr>
              <w:pStyle w:val="ConsPlusNormal"/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33" w:rsidRPr="00A81DE4" w:rsidRDefault="00FF5533" w:rsidP="00716047">
            <w:pPr>
              <w:pStyle w:val="ConsPlusNormal"/>
            </w:pPr>
            <w:r w:rsidRPr="00F26B7E">
              <w:t xml:space="preserve">СУБСИДИИ ГУП </w:t>
            </w:r>
            <w:r>
              <w:t>«</w:t>
            </w:r>
            <w:r w:rsidRPr="00F26B7E">
              <w:t>ВОДОКАНАЛ САНКТ-ПЕТЕРБУРГА</w:t>
            </w:r>
            <w:r>
              <w:t>»</w:t>
            </w:r>
            <w:r w:rsidRPr="00F26B7E">
              <w:t xml:space="preserve">. РЕКОНСТРУКЦИЯ ВОДОВОДА ЛОМОНОСОВСКОГО </w:t>
            </w:r>
            <w:r>
              <w:br/>
            </w:r>
            <w:r w:rsidRPr="00F26B7E">
              <w:t xml:space="preserve">И ПЕТРОДВОРЦОВОГО РАЙОНОВ Д=560 ММ </w:t>
            </w:r>
            <w:r>
              <w:br/>
            </w:r>
            <w:r w:rsidRPr="00F26B7E">
              <w:t xml:space="preserve">ДО ДЮКЕРНЫХ ПЕРЕХОДОВ В Г. КРОНШТАДТ </w:t>
            </w:r>
            <w:r>
              <w:br/>
            </w:r>
            <w:r w:rsidRPr="00F26B7E">
              <w:t xml:space="preserve">НА УЧАСТКЕ ОТ КПК-11 </w:t>
            </w:r>
            <w:r>
              <w:br/>
            </w:r>
            <w:r w:rsidRPr="00F26B7E">
              <w:t>ДО КПК-12 (С УВЕЛИЧЕНИЕМ ДИАМЕТРА ДО 700 ММ)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A81DE4" w:rsidRDefault="00FF5533" w:rsidP="00716047">
            <w:pPr>
              <w:pStyle w:val="ConsPlusNormal"/>
              <w:jc w:val="center"/>
              <w:rPr>
                <w:sz w:val="16"/>
                <w:szCs w:val="16"/>
              </w:rPr>
            </w:pPr>
            <w:r w:rsidRPr="00A81DE4">
              <w:rPr>
                <w:sz w:val="16"/>
                <w:szCs w:val="16"/>
              </w:rPr>
              <w:t>720080310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A81DE4" w:rsidRDefault="00FF5533" w:rsidP="00716047">
            <w:pPr>
              <w:pStyle w:val="ConsPlusNormal"/>
              <w:jc w:val="center"/>
              <w:rPr>
                <w:sz w:val="20"/>
                <w:szCs w:val="20"/>
              </w:rPr>
            </w:pPr>
            <w:r w:rsidRPr="00A81DE4">
              <w:rPr>
                <w:sz w:val="20"/>
                <w:szCs w:val="20"/>
              </w:rPr>
              <w:t>САНКТ-ПЕТЕРБУРГ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A81DE4" w:rsidRDefault="00792F90" w:rsidP="00716047">
            <w:pPr>
              <w:pStyle w:val="ConsPlusNormal"/>
              <w:jc w:val="center"/>
            </w:pPr>
            <w:r>
              <w:t>2023-</w:t>
            </w:r>
            <w:r w:rsidR="00FF5533" w:rsidRPr="00A81DE4">
              <w:t>2024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A81DE4" w:rsidRDefault="00FF5533" w:rsidP="00716047">
            <w:pPr>
              <w:pStyle w:val="ConsPlusNormal"/>
              <w:jc w:val="right"/>
            </w:pPr>
            <w:r>
              <w:t>820 113,6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A81DE4" w:rsidRDefault="00FF5533" w:rsidP="00716047">
            <w:pPr>
              <w:pStyle w:val="ConsPlusNormal"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A81DE4" w:rsidRDefault="00FF5533" w:rsidP="00716047">
            <w:pPr>
              <w:pStyle w:val="ConsPlusNormal"/>
              <w:jc w:val="right"/>
            </w:pPr>
            <w:r w:rsidRPr="00A81DE4">
              <w:t>0,0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A81DE4" w:rsidRDefault="00FF5533" w:rsidP="00716047">
            <w:pPr>
              <w:pStyle w:val="ConsPlusNormal"/>
              <w:jc w:val="right"/>
            </w:pPr>
            <w:r w:rsidRPr="00A81DE4">
              <w:t>820</w:t>
            </w:r>
            <w:r>
              <w:t xml:space="preserve"> </w:t>
            </w:r>
            <w:r w:rsidRPr="00A81DE4">
              <w:t>113,6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A81DE4" w:rsidRDefault="00FF5533" w:rsidP="00716047">
            <w:pPr>
              <w:pStyle w:val="ConsPlusNormal"/>
              <w:jc w:val="right"/>
            </w:pPr>
            <w:r w:rsidRPr="00A81DE4"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A81DE4" w:rsidRDefault="00FF5533" w:rsidP="00716047">
            <w:pPr>
              <w:pStyle w:val="ConsPlusNormal"/>
              <w:jc w:val="right"/>
            </w:pP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FF5533" w:rsidRPr="00A81DE4" w:rsidRDefault="00FF5533" w:rsidP="00716047">
            <w:pPr>
              <w:pStyle w:val="ConsPlusNormal"/>
              <w:jc w:val="right"/>
            </w:pPr>
          </w:p>
        </w:tc>
      </w:tr>
      <w:tr w:rsidR="00FF5533" w:rsidTr="00FF5533">
        <w:trPr>
          <w:trHeight w:val="23"/>
        </w:trPr>
        <w:tc>
          <w:tcPr>
            <w:tcW w:w="284" w:type="dxa"/>
            <w:tcBorders>
              <w:right w:val="single" w:sz="4" w:space="0" w:color="auto"/>
            </w:tcBorders>
          </w:tcPr>
          <w:p w:rsidR="00FF5533" w:rsidRDefault="00FF5533" w:rsidP="00716047">
            <w:pPr>
              <w:pStyle w:val="ConsPlusNormal"/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33" w:rsidRPr="00A81DE4" w:rsidRDefault="00FF5533" w:rsidP="00716047">
            <w:pPr>
              <w:pStyle w:val="ConsPlusNormal"/>
            </w:pPr>
            <w:r w:rsidRPr="00F26B7E">
              <w:t xml:space="preserve">СУБСИДИИ </w:t>
            </w:r>
            <w:r>
              <w:br/>
            </w:r>
            <w:r w:rsidRPr="00F26B7E">
              <w:t>ГУП</w:t>
            </w:r>
            <w:r>
              <w:t xml:space="preserve"> «</w:t>
            </w:r>
            <w:r w:rsidRPr="00F26B7E">
              <w:t xml:space="preserve">ВОДОКАНАЛ </w:t>
            </w:r>
            <w:r>
              <w:br/>
            </w:r>
            <w:r w:rsidRPr="00F26B7E">
              <w:t>САНКТ-ПЕТЕРБУРГА</w:t>
            </w:r>
            <w:r>
              <w:t>»</w:t>
            </w:r>
            <w:r w:rsidRPr="00F26B7E">
              <w:t xml:space="preserve">. СТРОИТЕЛЬСТВО ВОДОВОДА ДИАМЕТРОМ 700 ММ </w:t>
            </w:r>
            <w:r>
              <w:br/>
            </w:r>
            <w:r w:rsidRPr="00F26B7E">
              <w:t xml:space="preserve">ОТ КАМЕРЫ ПЕРЕКЛЮЧЕНИЯ ЛОМОНОСОВ № 12 </w:t>
            </w:r>
            <w:r>
              <w:br/>
            </w:r>
            <w:r w:rsidRPr="00F26B7E">
              <w:t xml:space="preserve">ПО АДРЕСУ: ОРАНИЕНБАУМСКИЙ ПР., </w:t>
            </w:r>
            <w:r>
              <w:br/>
            </w:r>
            <w:r w:rsidRPr="00F26B7E">
              <w:t xml:space="preserve">Д. 73, ДО КАМЕРЫ ПЕРЕКЛЮЧЕНИЯ </w:t>
            </w:r>
            <w:r>
              <w:br/>
            </w:r>
            <w:r w:rsidRPr="00F26B7E">
              <w:t xml:space="preserve">Г. КРОНШТАДТ № 10 </w:t>
            </w:r>
            <w:r>
              <w:br/>
            </w:r>
            <w:r w:rsidRPr="00F26B7E">
              <w:t>ПО АДРЕСУ: ИЛИКОВСКАЯ ДОР., Д.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A81DE4" w:rsidRDefault="00FF5533" w:rsidP="00716047">
            <w:pPr>
              <w:pStyle w:val="ConsPlusNormal"/>
              <w:jc w:val="center"/>
              <w:rPr>
                <w:sz w:val="16"/>
                <w:szCs w:val="16"/>
              </w:rPr>
            </w:pPr>
            <w:r w:rsidRPr="00A81DE4">
              <w:rPr>
                <w:sz w:val="16"/>
                <w:szCs w:val="16"/>
              </w:rPr>
              <w:t>720080310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A81DE4" w:rsidRDefault="00FF5533" w:rsidP="00716047">
            <w:pPr>
              <w:pStyle w:val="ConsPlusNormal"/>
              <w:jc w:val="center"/>
              <w:rPr>
                <w:sz w:val="20"/>
                <w:szCs w:val="20"/>
              </w:rPr>
            </w:pPr>
            <w:r w:rsidRPr="00A81DE4">
              <w:rPr>
                <w:sz w:val="20"/>
                <w:szCs w:val="20"/>
              </w:rPr>
              <w:t>САНКТ-ПЕТЕРБУРГ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A81DE4" w:rsidRDefault="00792F90" w:rsidP="00716047">
            <w:pPr>
              <w:pStyle w:val="ConsPlusNormal"/>
              <w:jc w:val="center"/>
            </w:pPr>
            <w:r>
              <w:t>2023-</w:t>
            </w:r>
            <w:r w:rsidR="00FF5533" w:rsidRPr="00A81DE4">
              <w:t>2024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A81DE4" w:rsidRDefault="00FF5533" w:rsidP="00716047">
            <w:pPr>
              <w:pStyle w:val="ConsPlusNormal"/>
              <w:jc w:val="right"/>
            </w:pPr>
            <w:r>
              <w:t>719 184,1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A81DE4" w:rsidRDefault="00FF5533" w:rsidP="00716047">
            <w:pPr>
              <w:pStyle w:val="ConsPlusNormal"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A81DE4" w:rsidRDefault="00FF5533" w:rsidP="00716047">
            <w:pPr>
              <w:pStyle w:val="ConsPlusNormal"/>
              <w:jc w:val="right"/>
            </w:pPr>
            <w:r w:rsidRPr="00A81DE4">
              <w:t>0,0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A81DE4" w:rsidRDefault="00FF5533" w:rsidP="00716047">
            <w:pPr>
              <w:pStyle w:val="ConsPlusNormal"/>
              <w:jc w:val="right"/>
            </w:pPr>
            <w:r w:rsidRPr="00A81DE4">
              <w:t>719</w:t>
            </w:r>
            <w:r>
              <w:t xml:space="preserve"> </w:t>
            </w:r>
            <w:r w:rsidRPr="00A81DE4">
              <w:t>184,1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A81DE4" w:rsidRDefault="00FF5533" w:rsidP="00716047">
            <w:pPr>
              <w:pStyle w:val="ConsPlusNormal"/>
              <w:jc w:val="right"/>
            </w:pPr>
            <w:r w:rsidRPr="00A81DE4"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A81DE4" w:rsidRDefault="00FF5533" w:rsidP="00716047">
            <w:pPr>
              <w:pStyle w:val="ConsPlusNormal"/>
              <w:jc w:val="right"/>
            </w:pP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FF5533" w:rsidRPr="00A81DE4" w:rsidRDefault="00FF5533" w:rsidP="00716047">
            <w:pPr>
              <w:pStyle w:val="ConsPlusNormal"/>
              <w:jc w:val="right"/>
            </w:pPr>
          </w:p>
        </w:tc>
      </w:tr>
      <w:tr w:rsidR="00FF5533" w:rsidTr="00FF5533">
        <w:tc>
          <w:tcPr>
            <w:tcW w:w="284" w:type="dxa"/>
            <w:tcBorders>
              <w:right w:val="single" w:sz="4" w:space="0" w:color="auto"/>
            </w:tcBorders>
          </w:tcPr>
          <w:p w:rsidR="00FF5533" w:rsidRDefault="00FF5533" w:rsidP="00716047">
            <w:pPr>
              <w:pStyle w:val="ConsPlusNormal"/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33" w:rsidRDefault="00FF5533" w:rsidP="00716047">
            <w:pPr>
              <w:pStyle w:val="ConsPlusNormal"/>
            </w:pPr>
            <w:r>
              <w:t>ПЛАНОВЫЕ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E86D38" w:rsidRDefault="00FF5533" w:rsidP="00716047">
            <w:pPr>
              <w:pStyle w:val="ConsPlusNormal"/>
              <w:jc w:val="center"/>
              <w:rPr>
                <w:sz w:val="16"/>
                <w:szCs w:val="16"/>
              </w:rPr>
            </w:pPr>
            <w:r w:rsidRPr="00E86D38">
              <w:rPr>
                <w:sz w:val="16"/>
                <w:szCs w:val="16"/>
              </w:rPr>
              <w:t>0710080330</w:t>
            </w:r>
          </w:p>
          <w:p w:rsidR="00FF5533" w:rsidRPr="00E86D38" w:rsidRDefault="00FF5533" w:rsidP="00716047">
            <w:pPr>
              <w:pStyle w:val="ConsPlusNormal"/>
              <w:jc w:val="center"/>
              <w:rPr>
                <w:sz w:val="16"/>
                <w:szCs w:val="16"/>
              </w:rPr>
            </w:pPr>
            <w:r w:rsidRPr="00E86D38">
              <w:rPr>
                <w:sz w:val="16"/>
                <w:szCs w:val="16"/>
              </w:rPr>
              <w:t>0720080310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E86D38" w:rsidRDefault="00FF5533" w:rsidP="0071604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center"/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  <w:r>
              <w:t>215 000,1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  <w:r>
              <w:t>515 044,2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  <w:r>
              <w:t>2 344 874,4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Default="00FF5533" w:rsidP="00716047">
            <w:pPr>
              <w:pStyle w:val="ConsPlusNormal"/>
              <w:jc w:val="right"/>
            </w:pP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FF5533" w:rsidRDefault="00FF5533" w:rsidP="00716047">
            <w:pPr>
              <w:pStyle w:val="ConsPlusNormal"/>
            </w:pPr>
            <w:r>
              <w:rPr>
                <w:bCs/>
              </w:rPr>
              <w:t>».</w:t>
            </w:r>
          </w:p>
        </w:tc>
      </w:tr>
    </w:tbl>
    <w:p w:rsidR="002D78E6" w:rsidRDefault="002D78E6" w:rsidP="002D78E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D78E6" w:rsidSect="004E2A5D">
          <w:pgSz w:w="16838" w:h="11906" w:orient="landscape"/>
          <w:pgMar w:top="851" w:right="1134" w:bottom="1701" w:left="851" w:header="709" w:footer="709" w:gutter="0"/>
          <w:cols w:space="708"/>
          <w:docGrid w:linePitch="360"/>
        </w:sectPr>
      </w:pPr>
    </w:p>
    <w:p w:rsidR="00A10E11" w:rsidRPr="0029488A" w:rsidRDefault="00F46FD9" w:rsidP="0029488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2</w:t>
      </w:r>
      <w:r w:rsidR="00A10E11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29488A" w:rsidRPr="00BE12EE">
        <w:rPr>
          <w:rFonts w:ascii="Times New Roman" w:hAnsi="Times New Roman" w:cs="Times New Roman"/>
          <w:bCs/>
          <w:sz w:val="24"/>
          <w:szCs w:val="24"/>
        </w:rPr>
        <w:t xml:space="preserve">Внести в постановление Санкт-Петербурга от 17.06.2014 № 486 </w:t>
      </w:r>
      <w:r w:rsidR="0029488A" w:rsidRPr="00BE12EE">
        <w:rPr>
          <w:rFonts w:ascii="Times New Roman" w:hAnsi="Times New Roman" w:cs="Times New Roman"/>
          <w:bCs/>
          <w:sz w:val="24"/>
          <w:szCs w:val="24"/>
        </w:rPr>
        <w:br/>
        <w:t>«О государственной программе Санкт-Петербурга «Комплексное развитие систем коммунальной инфраструктуры, энергетики и энерг</w:t>
      </w:r>
      <w:r w:rsidR="00BE12EE" w:rsidRPr="00BE12EE">
        <w:rPr>
          <w:rFonts w:ascii="Times New Roman" w:hAnsi="Times New Roman" w:cs="Times New Roman"/>
          <w:bCs/>
          <w:sz w:val="24"/>
          <w:szCs w:val="24"/>
        </w:rPr>
        <w:t>осбережения в Санкт-Петербурге»</w:t>
      </w:r>
      <w:r w:rsidR="0029488A" w:rsidRPr="00BE12EE">
        <w:rPr>
          <w:rFonts w:ascii="Times New Roman" w:hAnsi="Times New Roman" w:cs="Times New Roman"/>
          <w:bCs/>
          <w:sz w:val="24"/>
          <w:szCs w:val="24"/>
        </w:rPr>
        <w:t xml:space="preserve"> следующие изменения: </w:t>
      </w:r>
    </w:p>
    <w:p w:rsidR="00DD037C" w:rsidRPr="00DD037C" w:rsidRDefault="00456CBB" w:rsidP="00DD037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037C">
        <w:rPr>
          <w:rFonts w:ascii="Times New Roman" w:hAnsi="Times New Roman" w:cs="Times New Roman"/>
          <w:sz w:val="24"/>
          <w:szCs w:val="24"/>
        </w:rPr>
        <w:t>2</w:t>
      </w:r>
      <w:r w:rsidR="00FF5533" w:rsidRPr="00DD037C">
        <w:rPr>
          <w:rFonts w:ascii="Times New Roman" w:hAnsi="Times New Roman" w:cs="Times New Roman"/>
          <w:sz w:val="24"/>
          <w:szCs w:val="24"/>
        </w:rPr>
        <w:t>.1. Пункт</w:t>
      </w:r>
      <w:r w:rsidR="00BE12EE" w:rsidRPr="00DD037C">
        <w:rPr>
          <w:rFonts w:ascii="Times New Roman" w:hAnsi="Times New Roman" w:cs="Times New Roman"/>
          <w:sz w:val="24"/>
          <w:szCs w:val="24"/>
        </w:rPr>
        <w:t xml:space="preserve"> 3 постановления </w:t>
      </w:r>
      <w:r w:rsidR="00DD037C" w:rsidRPr="00DD037C">
        <w:rPr>
          <w:rFonts w:ascii="Times New Roman" w:hAnsi="Times New Roman" w:cs="Times New Roman"/>
          <w:sz w:val="24"/>
          <w:szCs w:val="24"/>
        </w:rPr>
        <w:t xml:space="preserve">дополнить </w:t>
      </w:r>
      <w:r w:rsidR="00842DC0">
        <w:rPr>
          <w:rFonts w:ascii="Times New Roman" w:hAnsi="Times New Roman" w:cs="Times New Roman"/>
          <w:sz w:val="24"/>
          <w:szCs w:val="24"/>
        </w:rPr>
        <w:t>под</w:t>
      </w:r>
      <w:r w:rsidR="00DD037C" w:rsidRPr="00DD037C">
        <w:rPr>
          <w:rFonts w:ascii="Times New Roman" w:hAnsi="Times New Roman" w:cs="Times New Roman"/>
          <w:sz w:val="24"/>
          <w:szCs w:val="24"/>
        </w:rPr>
        <w:t>пунктом</w:t>
      </w:r>
      <w:r w:rsidR="00BE12EE" w:rsidRPr="00DD037C">
        <w:rPr>
          <w:rFonts w:ascii="Times New Roman" w:hAnsi="Times New Roman" w:cs="Times New Roman"/>
          <w:sz w:val="24"/>
          <w:szCs w:val="24"/>
        </w:rPr>
        <w:t xml:space="preserve"> </w:t>
      </w:r>
      <w:r w:rsidR="00DD037C" w:rsidRPr="00DD037C">
        <w:rPr>
          <w:rFonts w:ascii="Times New Roman" w:hAnsi="Times New Roman" w:cs="Times New Roman"/>
          <w:sz w:val="24"/>
          <w:szCs w:val="24"/>
        </w:rPr>
        <w:t xml:space="preserve">3-2. </w:t>
      </w:r>
      <w:r w:rsidR="00DD037C">
        <w:rPr>
          <w:rFonts w:ascii="Times New Roman" w:hAnsi="Times New Roman" w:cs="Times New Roman"/>
          <w:sz w:val="24"/>
          <w:szCs w:val="24"/>
        </w:rPr>
        <w:t>с</w:t>
      </w:r>
      <w:r w:rsidR="00DD037C" w:rsidRPr="00DD037C">
        <w:rPr>
          <w:rFonts w:ascii="Times New Roman" w:hAnsi="Times New Roman" w:cs="Times New Roman"/>
          <w:sz w:val="24"/>
          <w:szCs w:val="24"/>
        </w:rPr>
        <w:t>ледующего содержания:</w:t>
      </w:r>
      <w:r w:rsidR="00DD037C">
        <w:rPr>
          <w:rFonts w:ascii="Times New Roman" w:hAnsi="Times New Roman" w:cs="Times New Roman"/>
          <w:sz w:val="24"/>
          <w:szCs w:val="24"/>
        </w:rPr>
        <w:t xml:space="preserve"> </w:t>
      </w:r>
      <w:r w:rsidR="00DD037C" w:rsidRPr="00DD037C">
        <w:rPr>
          <w:rFonts w:ascii="Times New Roman" w:hAnsi="Times New Roman" w:cs="Times New Roman"/>
          <w:bCs/>
          <w:sz w:val="24"/>
          <w:szCs w:val="24"/>
        </w:rPr>
        <w:t>«Реализация мероприяти</w:t>
      </w:r>
      <w:r w:rsidR="00DD037C">
        <w:rPr>
          <w:rFonts w:ascii="Times New Roman" w:hAnsi="Times New Roman" w:cs="Times New Roman"/>
          <w:bCs/>
          <w:sz w:val="24"/>
          <w:szCs w:val="24"/>
        </w:rPr>
        <w:t>я</w:t>
      </w:r>
      <w:r w:rsidR="00DD037C" w:rsidRPr="00DD037C">
        <w:rPr>
          <w:rFonts w:ascii="Times New Roman" w:hAnsi="Times New Roman" w:cs="Times New Roman"/>
          <w:bCs/>
          <w:sz w:val="24"/>
          <w:szCs w:val="24"/>
        </w:rPr>
        <w:t>, указанн</w:t>
      </w:r>
      <w:r w:rsidR="00DD037C">
        <w:rPr>
          <w:rFonts w:ascii="Times New Roman" w:hAnsi="Times New Roman" w:cs="Times New Roman"/>
          <w:bCs/>
          <w:sz w:val="24"/>
          <w:szCs w:val="24"/>
        </w:rPr>
        <w:t>ого</w:t>
      </w:r>
      <w:r w:rsidR="00DD037C" w:rsidRPr="00DD037C">
        <w:rPr>
          <w:rFonts w:ascii="Times New Roman" w:hAnsi="Times New Roman" w:cs="Times New Roman"/>
          <w:bCs/>
          <w:sz w:val="24"/>
          <w:szCs w:val="24"/>
        </w:rPr>
        <w:t xml:space="preserve"> в пункт</w:t>
      </w:r>
      <w:r w:rsidR="00DD037C">
        <w:rPr>
          <w:rFonts w:ascii="Times New Roman" w:hAnsi="Times New Roman" w:cs="Times New Roman"/>
          <w:bCs/>
          <w:sz w:val="24"/>
          <w:szCs w:val="24"/>
        </w:rPr>
        <w:t>е 1.8</w:t>
      </w:r>
      <w:r w:rsidR="00DD037C" w:rsidRPr="00DD037C">
        <w:rPr>
          <w:rFonts w:ascii="Times New Roman" w:hAnsi="Times New Roman" w:cs="Times New Roman"/>
          <w:bCs/>
          <w:sz w:val="24"/>
          <w:szCs w:val="24"/>
        </w:rPr>
        <w:t xml:space="preserve"> таблицы </w:t>
      </w:r>
      <w:r w:rsidR="00DD037C">
        <w:rPr>
          <w:rFonts w:ascii="Times New Roman" w:hAnsi="Times New Roman" w:cs="Times New Roman"/>
          <w:bCs/>
          <w:sz w:val="24"/>
          <w:szCs w:val="24"/>
        </w:rPr>
        <w:t>8</w:t>
      </w:r>
      <w:r w:rsidR="00DD037C" w:rsidRPr="00DD037C">
        <w:rPr>
          <w:rFonts w:ascii="Times New Roman" w:hAnsi="Times New Roman" w:cs="Times New Roman"/>
          <w:bCs/>
          <w:sz w:val="24"/>
          <w:szCs w:val="24"/>
        </w:rPr>
        <w:t xml:space="preserve"> подпрограммы </w:t>
      </w:r>
      <w:r w:rsidR="00DD037C">
        <w:rPr>
          <w:rFonts w:ascii="Times New Roman" w:hAnsi="Times New Roman" w:cs="Times New Roman"/>
          <w:bCs/>
          <w:sz w:val="24"/>
          <w:szCs w:val="24"/>
        </w:rPr>
        <w:t>1 государственной программы</w:t>
      </w:r>
      <w:r w:rsidR="00DD037C" w:rsidRPr="00DD037C">
        <w:rPr>
          <w:rFonts w:ascii="Times New Roman" w:hAnsi="Times New Roman" w:cs="Times New Roman"/>
          <w:bCs/>
          <w:sz w:val="24"/>
          <w:szCs w:val="24"/>
        </w:rPr>
        <w:t xml:space="preserve">, осуществляется путем предоставления финансовой поддержки за счет средств публично-правовой компании «Фонд развития территорий» </w:t>
      </w:r>
      <w:r w:rsidR="00DD037C">
        <w:rPr>
          <w:rFonts w:ascii="Times New Roman" w:hAnsi="Times New Roman" w:cs="Times New Roman"/>
          <w:bCs/>
          <w:sz w:val="24"/>
          <w:szCs w:val="24"/>
        </w:rPr>
        <w:br/>
      </w:r>
      <w:r w:rsidR="00DD037C" w:rsidRPr="00DD037C">
        <w:rPr>
          <w:rFonts w:ascii="Times New Roman" w:hAnsi="Times New Roman" w:cs="Times New Roman"/>
          <w:bCs/>
          <w:sz w:val="24"/>
          <w:szCs w:val="24"/>
        </w:rPr>
        <w:t>на выполнение мероприятий по инженерному обеспечению объектов туристско-рекреационного кластера в г. Кронштадт в соответствии с Правилами предоставления публично-правовой компанией «Фонд развития территорий» финансовой поддержки бюджетам субъектов Российской Федерации за счет средств публично-правовой компании «Фонд развития территорий» на модернизацию систем коммунальной инфраструктуры на 2023 - 2027 годы, утвержденными постановлением Правительства Российской Федерации от 08.12.2022 № 2253 «Об утверждении Правил предоставления публично-правовой компанией «Фонд развития территорий» финансовой поддержки бюджетам субъектов Российской Федерации за счет средств публично-правовой компании «Фонд развития территорий» на модернизацию систем коммунальной инфраструктуры на 2023 - 2027 годы и о внесении изменений в Положение о Правительственной комиссии по региональному развитию в Российской Федерации».».</w:t>
      </w:r>
    </w:p>
    <w:p w:rsidR="00DD037C" w:rsidRPr="00DD037C" w:rsidRDefault="00DD037C" w:rsidP="00DD037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037C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D037C">
        <w:rPr>
          <w:rFonts w:ascii="Times New Roman" w:hAnsi="Times New Roman" w:cs="Times New Roman"/>
          <w:sz w:val="24"/>
          <w:szCs w:val="24"/>
        </w:rPr>
        <w:t xml:space="preserve">. Пункт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D037C">
        <w:rPr>
          <w:rFonts w:ascii="Times New Roman" w:hAnsi="Times New Roman" w:cs="Times New Roman"/>
          <w:sz w:val="24"/>
          <w:szCs w:val="24"/>
        </w:rPr>
        <w:t xml:space="preserve"> постановления дополнить </w:t>
      </w:r>
      <w:r w:rsidR="00842DC0">
        <w:rPr>
          <w:rFonts w:ascii="Times New Roman" w:hAnsi="Times New Roman" w:cs="Times New Roman"/>
          <w:sz w:val="24"/>
          <w:szCs w:val="24"/>
        </w:rPr>
        <w:t>под</w:t>
      </w:r>
      <w:r w:rsidRPr="00DD037C">
        <w:rPr>
          <w:rFonts w:ascii="Times New Roman" w:hAnsi="Times New Roman" w:cs="Times New Roman"/>
          <w:sz w:val="24"/>
          <w:szCs w:val="24"/>
        </w:rPr>
        <w:t xml:space="preserve">пунктом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D037C">
        <w:rPr>
          <w:rFonts w:ascii="Times New Roman" w:hAnsi="Times New Roman" w:cs="Times New Roman"/>
          <w:sz w:val="24"/>
          <w:szCs w:val="24"/>
        </w:rPr>
        <w:t xml:space="preserve">-2.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DD037C">
        <w:rPr>
          <w:rFonts w:ascii="Times New Roman" w:hAnsi="Times New Roman" w:cs="Times New Roman"/>
          <w:sz w:val="24"/>
          <w:szCs w:val="24"/>
        </w:rPr>
        <w:t>ледующего содержания: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037C">
        <w:rPr>
          <w:rFonts w:ascii="Times New Roman" w:hAnsi="Times New Roman" w:cs="Times New Roman"/>
          <w:bCs/>
          <w:sz w:val="24"/>
          <w:szCs w:val="24"/>
        </w:rPr>
        <w:t xml:space="preserve">«Реализация мероприятий, указанных в пунктах 1.19, 1.20 таблицы 9 подпрограммы 2, осуществляется путем предоставления финансовой поддержки за счет средств публично-правовой компании «Фонд развития территорий» на выполнение мероприятий </w:t>
      </w:r>
      <w:r w:rsidR="00792DD3">
        <w:rPr>
          <w:rFonts w:ascii="Times New Roman" w:hAnsi="Times New Roman" w:cs="Times New Roman"/>
          <w:bCs/>
          <w:sz w:val="24"/>
          <w:szCs w:val="24"/>
        </w:rPr>
        <w:br/>
      </w:r>
      <w:r w:rsidRPr="00DD037C">
        <w:rPr>
          <w:rFonts w:ascii="Times New Roman" w:hAnsi="Times New Roman" w:cs="Times New Roman"/>
          <w:bCs/>
          <w:sz w:val="24"/>
          <w:szCs w:val="24"/>
        </w:rPr>
        <w:t xml:space="preserve">по инженерному обеспечению объектов туристско-рекреационного кластера </w:t>
      </w:r>
      <w:r w:rsidR="00792DD3">
        <w:rPr>
          <w:rFonts w:ascii="Times New Roman" w:hAnsi="Times New Roman" w:cs="Times New Roman"/>
          <w:bCs/>
          <w:sz w:val="24"/>
          <w:szCs w:val="24"/>
        </w:rPr>
        <w:br/>
      </w:r>
      <w:r w:rsidRPr="00DD037C">
        <w:rPr>
          <w:rFonts w:ascii="Times New Roman" w:hAnsi="Times New Roman" w:cs="Times New Roman"/>
          <w:bCs/>
          <w:sz w:val="24"/>
          <w:szCs w:val="24"/>
        </w:rPr>
        <w:t xml:space="preserve">в г. Кронштадт в соответствии с Правилами предоставления публично-правовой компанией «Фонд развития территорий» финансовой поддержки бюджетам субъектов Российской Федерации за счет средств публично-правовой компании «Фонд развития территорий» </w:t>
      </w:r>
      <w:r w:rsidR="00792DD3">
        <w:rPr>
          <w:rFonts w:ascii="Times New Roman" w:hAnsi="Times New Roman" w:cs="Times New Roman"/>
          <w:bCs/>
          <w:sz w:val="24"/>
          <w:szCs w:val="24"/>
        </w:rPr>
        <w:br/>
      </w:r>
      <w:r w:rsidRPr="00DD037C">
        <w:rPr>
          <w:rFonts w:ascii="Times New Roman" w:hAnsi="Times New Roman" w:cs="Times New Roman"/>
          <w:bCs/>
          <w:sz w:val="24"/>
          <w:szCs w:val="24"/>
        </w:rPr>
        <w:t xml:space="preserve">на модернизацию систем коммунальной инфраструктуры на 2023 - 2027 годы, утвержденными постановлением Правительства Российской Федерации от 08.12.2022 </w:t>
      </w:r>
      <w:r w:rsidR="00792DD3">
        <w:rPr>
          <w:rFonts w:ascii="Times New Roman" w:hAnsi="Times New Roman" w:cs="Times New Roman"/>
          <w:bCs/>
          <w:sz w:val="24"/>
          <w:szCs w:val="24"/>
        </w:rPr>
        <w:br/>
      </w:r>
      <w:r w:rsidRPr="00DD037C">
        <w:rPr>
          <w:rFonts w:ascii="Times New Roman" w:hAnsi="Times New Roman" w:cs="Times New Roman"/>
          <w:bCs/>
          <w:sz w:val="24"/>
          <w:szCs w:val="24"/>
        </w:rPr>
        <w:t xml:space="preserve">№ 2253 «Об утверждении Правил предоставления публично-правовой компанией «Фонд развития территорий» финансовой поддержки бюджетам субъектов Российской Федерации за счет средств публично-правовой компании «Фонд развития территорий» </w:t>
      </w:r>
      <w:r w:rsidR="00792DD3">
        <w:rPr>
          <w:rFonts w:ascii="Times New Roman" w:hAnsi="Times New Roman" w:cs="Times New Roman"/>
          <w:bCs/>
          <w:sz w:val="24"/>
          <w:szCs w:val="24"/>
        </w:rPr>
        <w:br/>
      </w:r>
      <w:r w:rsidRPr="00DD037C">
        <w:rPr>
          <w:rFonts w:ascii="Times New Roman" w:hAnsi="Times New Roman" w:cs="Times New Roman"/>
          <w:bCs/>
          <w:sz w:val="24"/>
          <w:szCs w:val="24"/>
        </w:rPr>
        <w:t xml:space="preserve">на модернизацию систем коммунальной инфраструктуры на 2023 - 2027 годы и о внесении изменений в Положение о Правительственной комиссии по региональному развитию </w:t>
      </w:r>
      <w:r w:rsidR="00792DD3">
        <w:rPr>
          <w:rFonts w:ascii="Times New Roman" w:hAnsi="Times New Roman" w:cs="Times New Roman"/>
          <w:bCs/>
          <w:sz w:val="24"/>
          <w:szCs w:val="24"/>
        </w:rPr>
        <w:br/>
      </w:r>
      <w:r w:rsidRPr="00DD037C">
        <w:rPr>
          <w:rFonts w:ascii="Times New Roman" w:hAnsi="Times New Roman" w:cs="Times New Roman"/>
          <w:bCs/>
          <w:sz w:val="24"/>
          <w:szCs w:val="24"/>
        </w:rPr>
        <w:t>в Российской Федерации».».</w:t>
      </w:r>
    </w:p>
    <w:p w:rsidR="00D84C2B" w:rsidRPr="00350783" w:rsidRDefault="00456CBB" w:rsidP="0035078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0783">
        <w:rPr>
          <w:rFonts w:ascii="Times New Roman" w:hAnsi="Times New Roman" w:cs="Times New Roman"/>
          <w:bCs/>
          <w:sz w:val="24"/>
          <w:szCs w:val="24"/>
        </w:rPr>
        <w:t>2</w:t>
      </w:r>
      <w:r w:rsidR="00D84C2B" w:rsidRPr="00350783">
        <w:rPr>
          <w:rFonts w:ascii="Times New Roman" w:hAnsi="Times New Roman" w:cs="Times New Roman"/>
          <w:bCs/>
          <w:sz w:val="24"/>
          <w:szCs w:val="24"/>
        </w:rPr>
        <w:t>.</w:t>
      </w:r>
      <w:r w:rsidR="00792DD3">
        <w:rPr>
          <w:rFonts w:ascii="Times New Roman" w:hAnsi="Times New Roman" w:cs="Times New Roman"/>
          <w:bCs/>
          <w:sz w:val="24"/>
          <w:szCs w:val="24"/>
        </w:rPr>
        <w:t>3</w:t>
      </w:r>
      <w:r w:rsidR="00D84C2B" w:rsidRPr="00350783">
        <w:rPr>
          <w:rFonts w:ascii="Times New Roman" w:hAnsi="Times New Roman" w:cs="Times New Roman"/>
          <w:bCs/>
          <w:sz w:val="24"/>
          <w:szCs w:val="24"/>
        </w:rPr>
        <w:t>.  В т</w:t>
      </w:r>
      <w:hyperlink r:id="rId10" w:history="1">
        <w:r w:rsidR="00D84C2B" w:rsidRPr="00350783">
          <w:rPr>
            <w:rFonts w:ascii="Times New Roman" w:hAnsi="Times New Roman" w:cs="Times New Roman"/>
            <w:bCs/>
            <w:sz w:val="24"/>
            <w:szCs w:val="24"/>
          </w:rPr>
          <w:t xml:space="preserve">аблице 4 </w:t>
        </w:r>
      </w:hyperlink>
      <w:r w:rsidR="00D84C2B" w:rsidRPr="00350783">
        <w:rPr>
          <w:rFonts w:ascii="Times New Roman" w:hAnsi="Times New Roman" w:cs="Times New Roman"/>
          <w:bCs/>
          <w:sz w:val="24"/>
          <w:szCs w:val="24"/>
        </w:rPr>
        <w:t>раздела 7 приложения к постановлению</w:t>
      </w:r>
      <w:r w:rsidR="00670CD1">
        <w:rPr>
          <w:rFonts w:ascii="Times New Roman" w:hAnsi="Times New Roman" w:cs="Times New Roman"/>
          <w:bCs/>
          <w:sz w:val="24"/>
          <w:szCs w:val="24"/>
        </w:rPr>
        <w:t xml:space="preserve"> п</w:t>
      </w:r>
      <w:r w:rsidR="00D84C2B" w:rsidRPr="00350783">
        <w:rPr>
          <w:rFonts w:ascii="Times New Roman" w:hAnsi="Times New Roman" w:cs="Times New Roman"/>
          <w:bCs/>
          <w:sz w:val="24"/>
          <w:szCs w:val="24"/>
        </w:rPr>
        <w:t xml:space="preserve">ункты </w:t>
      </w:r>
      <w:r w:rsidR="00350783" w:rsidRPr="00350783">
        <w:rPr>
          <w:rFonts w:ascii="Times New Roman" w:hAnsi="Times New Roman" w:cs="Times New Roman"/>
          <w:bCs/>
          <w:sz w:val="24"/>
          <w:szCs w:val="24"/>
        </w:rPr>
        <w:t>2</w:t>
      </w:r>
      <w:r w:rsidR="00D84C2B" w:rsidRPr="00350783">
        <w:rPr>
          <w:rFonts w:ascii="Times New Roman" w:hAnsi="Times New Roman" w:cs="Times New Roman"/>
          <w:bCs/>
          <w:sz w:val="24"/>
          <w:szCs w:val="24"/>
        </w:rPr>
        <w:t xml:space="preserve"> - 3 изложить </w:t>
      </w:r>
      <w:r w:rsidR="00670CD1">
        <w:rPr>
          <w:rFonts w:ascii="Times New Roman" w:hAnsi="Times New Roman" w:cs="Times New Roman"/>
          <w:bCs/>
          <w:sz w:val="24"/>
          <w:szCs w:val="24"/>
        </w:rPr>
        <w:br/>
      </w:r>
      <w:r w:rsidR="00D84C2B" w:rsidRPr="00350783">
        <w:rPr>
          <w:rFonts w:ascii="Times New Roman" w:hAnsi="Times New Roman" w:cs="Times New Roman"/>
          <w:bCs/>
          <w:sz w:val="24"/>
          <w:szCs w:val="24"/>
        </w:rPr>
        <w:t>в следующей редакции:</w:t>
      </w:r>
    </w:p>
    <w:p w:rsidR="00D84C2B" w:rsidRPr="00BE12EE" w:rsidRDefault="00D84C2B" w:rsidP="00D84C2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84C2B" w:rsidRPr="00BE12EE" w:rsidRDefault="00D84C2B" w:rsidP="00D84C2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</w:p>
    <w:p w:rsidR="00D84C2B" w:rsidRPr="00BE12EE" w:rsidRDefault="00D84C2B" w:rsidP="00D84C2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</w:p>
    <w:p w:rsidR="00D84C2B" w:rsidRDefault="00D84C2B" w:rsidP="00D84C2B">
      <w:pPr>
        <w:spacing w:line="14" w:lineRule="exact"/>
        <w:rPr>
          <w:sz w:val="18"/>
          <w:szCs w:val="18"/>
        </w:rPr>
        <w:sectPr w:rsidR="00D84C2B" w:rsidSect="00D84C2B">
          <w:headerReference w:type="default" r:id="rId11"/>
          <w:headerReference w:type="first" r:id="rId12"/>
          <w:pgSz w:w="11906" w:h="16838"/>
          <w:pgMar w:top="851" w:right="851" w:bottom="1134" w:left="1701" w:header="709" w:footer="709" w:gutter="0"/>
          <w:cols w:space="708"/>
          <w:docGrid w:linePitch="360"/>
        </w:sectPr>
      </w:pPr>
    </w:p>
    <w:tbl>
      <w:tblPr>
        <w:tblW w:w="1545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5"/>
        <w:gridCol w:w="1562"/>
        <w:gridCol w:w="1417"/>
        <w:gridCol w:w="1134"/>
        <w:gridCol w:w="993"/>
        <w:gridCol w:w="1269"/>
        <w:gridCol w:w="1275"/>
        <w:gridCol w:w="1276"/>
        <w:gridCol w:w="1466"/>
        <w:gridCol w:w="1466"/>
        <w:gridCol w:w="1466"/>
        <w:gridCol w:w="1566"/>
      </w:tblGrid>
      <w:tr w:rsidR="00D84C2B" w:rsidRPr="00350783" w:rsidTr="007627C9">
        <w:trPr>
          <w:trHeight w:val="370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2B" w:rsidRPr="00350783" w:rsidRDefault="00D84C2B" w:rsidP="00D84C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3791">
              <w:rPr>
                <w:noProof/>
                <w:color w:val="000000"/>
                <w:sz w:val="20"/>
                <w:szCs w:val="18"/>
                <w:lang w:eastAsia="ru-RU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45737E40" wp14:editId="7ABF3A28">
                      <wp:simplePos x="0" y="0"/>
                      <wp:positionH relativeFrom="leftMargin">
                        <wp:posOffset>-328295</wp:posOffset>
                      </wp:positionH>
                      <wp:positionV relativeFrom="paragraph">
                        <wp:posOffset>-19685</wp:posOffset>
                      </wp:positionV>
                      <wp:extent cx="219075" cy="323850"/>
                      <wp:effectExtent l="0" t="0" r="9525" b="0"/>
                      <wp:wrapNone/>
                      <wp:docPr id="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1907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26631" w:rsidRPr="00577E5C" w:rsidRDefault="00526631" w:rsidP="00D84C2B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577E5C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«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737E4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-25.85pt;margin-top:-1.55pt;width:17.25pt;height:25.5pt;flip:x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" stroked="f">
                      <v:textbox>
                        <w:txbxContent>
                          <w:p w:rsidR="00526631" w:rsidRPr="00577E5C" w:rsidRDefault="00526631" w:rsidP="00D84C2B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577E5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«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3507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0783">
              <w:rPr>
                <w:rFonts w:ascii="Times New Roman" w:hAnsi="Times New Roman" w:cs="Times New Roman"/>
                <w:sz w:val="18"/>
                <w:szCs w:val="18"/>
              </w:rPr>
              <w:t>Подпрограмма  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C2B" w:rsidRPr="00350783" w:rsidRDefault="00D84C2B" w:rsidP="003507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0783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r w:rsidR="00350783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350783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0783">
              <w:rPr>
                <w:rFonts w:ascii="Times New Roman" w:hAnsi="Times New Roman" w:cs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0783">
              <w:rPr>
                <w:rFonts w:ascii="Times New Roman" w:hAnsi="Times New Roman" w:cs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350783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507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350783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507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350783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507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350783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507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350783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507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350783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507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350783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507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84C2B" w:rsidRPr="00350783" w:rsidTr="007627C9">
        <w:trPr>
          <w:trHeight w:val="630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0783">
              <w:rPr>
                <w:rFonts w:ascii="Times New Roman" w:hAnsi="Times New Roman" w:cs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4 489 720,9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BE0959" w:rsidP="00D84C2B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5 247 864,9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5 199 551,4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2 989 761,3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4 682 482,2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4 993 349,6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BE0959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27 602 730,3  </w:t>
            </w:r>
          </w:p>
        </w:tc>
      </w:tr>
      <w:tr w:rsidR="00D84C2B" w:rsidRPr="00350783" w:rsidTr="007627C9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50783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4 489 720,9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BE0959" w:rsidP="00D84C2B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5 247 864,9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5 199 551,4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2 989 761,3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4 682 482,2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4 993 349,6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BE0959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27 602 730,3  </w:t>
            </w:r>
          </w:p>
        </w:tc>
      </w:tr>
      <w:tr w:rsidR="00D84C2B" w:rsidRPr="00350783" w:rsidTr="007627C9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C2B" w:rsidRPr="00350783" w:rsidRDefault="00D84C2B" w:rsidP="003507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0783">
              <w:rPr>
                <w:rFonts w:ascii="Times New Roman" w:hAnsi="Times New Roman" w:cs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0783">
              <w:rPr>
                <w:rFonts w:ascii="Times New Roman" w:hAnsi="Times New Roman" w:cs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366 238,5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267 680,8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91 819,7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25 729,5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26 758,7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27 829,0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806 056,2  </w:t>
            </w:r>
          </w:p>
        </w:tc>
      </w:tr>
      <w:tr w:rsidR="00D84C2B" w:rsidRPr="00350783" w:rsidTr="007627C9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50783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4 855 959,4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BE0959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5 515 545,7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5 291 371,1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3 015 490,8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4 709 240,9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5 021 178,6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BE0959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28 408 786,5  </w:t>
            </w:r>
          </w:p>
        </w:tc>
      </w:tr>
      <w:tr w:rsidR="00D84C2B" w:rsidRPr="00350783" w:rsidTr="009C687E">
        <w:trPr>
          <w:trHeight w:val="457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C2B" w:rsidRPr="00BE0959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C2B" w:rsidRPr="00BE0959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C2B" w:rsidRPr="00BE0959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84C2B" w:rsidRPr="00350783" w:rsidTr="007627C9">
        <w:trPr>
          <w:trHeight w:val="630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2B" w:rsidRPr="00BE0959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2B" w:rsidRPr="00BE0959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C2B" w:rsidRPr="00BE0959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20 545 110,6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15 289 803,3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15 928 044,7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14 449 936,5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14 971 920,3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15 523 891,2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96 708 706,6  </w:t>
            </w:r>
          </w:p>
        </w:tc>
      </w:tr>
      <w:tr w:rsidR="00D84C2B" w:rsidRPr="00350783" w:rsidTr="007627C9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2B" w:rsidRPr="00BE0959" w:rsidRDefault="00D84C2B" w:rsidP="00D84C2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2B" w:rsidRPr="00BE0959" w:rsidRDefault="00D84C2B" w:rsidP="00D84C2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C2B" w:rsidRPr="00BE0959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20 545 110,6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15 289 803,3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15 928 044,7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14 449 936,5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14 971 920,3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15 523 891,2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96 708 706,6  </w:t>
            </w:r>
          </w:p>
        </w:tc>
      </w:tr>
      <w:tr w:rsidR="00D84C2B" w:rsidRPr="00350783" w:rsidTr="007627C9">
        <w:trPr>
          <w:trHeight w:val="447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2B" w:rsidRPr="00BE0959" w:rsidRDefault="00D84C2B" w:rsidP="00D84C2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C2B" w:rsidRPr="00BE0959" w:rsidRDefault="00670CD1" w:rsidP="003507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84C2B" w:rsidRPr="00350783" w:rsidTr="007627C9">
        <w:trPr>
          <w:trHeight w:val="250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2B" w:rsidRPr="00BE0959" w:rsidRDefault="00D84C2B" w:rsidP="00D84C2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C2B" w:rsidRPr="00BE0959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20 545 110,6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15 289 803,3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15 928 044,7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14 449 936,5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14 971 920,3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15 523 891,2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96 708 706,6  </w:t>
            </w:r>
          </w:p>
        </w:tc>
      </w:tr>
      <w:tr w:rsidR="00D84C2B" w:rsidRPr="00350783" w:rsidTr="007627C9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0783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C2B" w:rsidRPr="007627C9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C2B" w:rsidRPr="007627C9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84C2B" w:rsidRPr="00350783" w:rsidTr="007627C9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2B" w:rsidRPr="007627C9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C2B" w:rsidRPr="007627C9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25 034 831,5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BE0959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20 537 668,2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21 127 596,1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17 439 697,8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19 654 402,5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20 517 240,8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7627C9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124 311 436,9  </w:t>
            </w:r>
          </w:p>
        </w:tc>
      </w:tr>
      <w:tr w:rsidR="00D84C2B" w:rsidRPr="00350783" w:rsidTr="007627C9">
        <w:trPr>
          <w:trHeight w:val="113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2B" w:rsidRPr="007627C9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C2B" w:rsidRPr="007627C9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25 034 831,5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BE0959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20 537 668,2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21 127 596,1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17 439 697,8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19 654 402,5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20 517 240,8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7627C9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124 311 436,9  </w:t>
            </w:r>
          </w:p>
        </w:tc>
      </w:tr>
      <w:tr w:rsidR="00D84C2B" w:rsidRPr="00350783" w:rsidTr="007627C9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C2B" w:rsidRPr="007627C9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366 238,5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267 680,8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91 819,7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25 729,5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26 758,7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27 829,0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806 056,2  </w:t>
            </w:r>
          </w:p>
        </w:tc>
      </w:tr>
      <w:tr w:rsidR="00D84C2B" w:rsidRPr="00350783" w:rsidTr="007627C9">
        <w:trPr>
          <w:trHeight w:val="93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C2B" w:rsidRPr="007627C9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25 401 070,0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7627C9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20 805 349,0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21 219 415,8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17 465 427,3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19 681 161,2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20 545 069,8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7627C9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125 117 493,1  </w:t>
            </w:r>
          </w:p>
        </w:tc>
      </w:tr>
      <w:tr w:rsidR="00D84C2B" w:rsidRPr="00350783" w:rsidTr="007627C9">
        <w:trPr>
          <w:trHeight w:val="630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507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0783">
              <w:rPr>
                <w:rFonts w:ascii="Times New Roman" w:hAnsi="Times New Roman" w:cs="Times New Roman"/>
                <w:sz w:val="18"/>
                <w:szCs w:val="18"/>
              </w:rPr>
              <w:t>Подпрограмма  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C2B" w:rsidRPr="007627C9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:rsidR="00D84C2B" w:rsidRPr="007627C9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C2B" w:rsidRPr="007627C9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C2B" w:rsidRPr="007627C9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84C2B" w:rsidRPr="00350783" w:rsidTr="007627C9">
        <w:trPr>
          <w:trHeight w:val="630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2B" w:rsidRPr="007627C9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2B" w:rsidRPr="007627C9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C2B" w:rsidRPr="007627C9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5 808 067,6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7627C9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6 323 208,8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11 125 079,5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13 025 177,4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12 128 798,4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11 705 760,5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7627C9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60 116 092,2  </w:t>
            </w:r>
          </w:p>
        </w:tc>
      </w:tr>
      <w:tr w:rsidR="00D84C2B" w:rsidRPr="00350783" w:rsidTr="007627C9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2B" w:rsidRPr="007627C9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2B" w:rsidRPr="007627C9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C2B" w:rsidRPr="007627C9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5 808 067,6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7627C9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6 323 208,8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11 125 079,5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13 025 177,4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12 128 798,4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11 705 760,5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7627C9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60 116 092,2  </w:t>
            </w:r>
          </w:p>
        </w:tc>
      </w:tr>
      <w:tr w:rsidR="00D84C2B" w:rsidRPr="00350783" w:rsidTr="007627C9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2B" w:rsidRPr="00BE0959" w:rsidRDefault="00D84C2B" w:rsidP="00D84C2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C2B" w:rsidRPr="007627C9" w:rsidRDefault="00D84C2B" w:rsidP="003507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1 528 496,7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1 536 225,7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1 561 089,7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1 714 530,3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1 806 472,5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1 879 609,8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10 026 424,7  </w:t>
            </w:r>
          </w:p>
        </w:tc>
      </w:tr>
      <w:tr w:rsidR="00D84C2B" w:rsidRPr="00350783" w:rsidTr="007627C9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2B" w:rsidRPr="00BE0959" w:rsidRDefault="00D84C2B" w:rsidP="00D84C2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C2B" w:rsidRPr="007627C9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7 336 564,3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7627C9" w:rsidP="00D84C2B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7 859 434,5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12 686 169,2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14 739 707,7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13 935 270,9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13 585 370,3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7627C9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70 142 516,9  </w:t>
            </w:r>
          </w:p>
        </w:tc>
      </w:tr>
      <w:tr w:rsidR="00D84C2B" w:rsidRPr="00350783" w:rsidTr="007627C9">
        <w:trPr>
          <w:trHeight w:val="630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C2B" w:rsidRPr="007627C9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C2B" w:rsidRPr="007627C9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C2B" w:rsidRPr="007627C9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84C2B" w:rsidRPr="00350783" w:rsidTr="007627C9">
        <w:trPr>
          <w:trHeight w:val="630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2B" w:rsidRPr="007627C9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2B" w:rsidRPr="007627C9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C2B" w:rsidRPr="007627C9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24 330 914,1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23 295 052,2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21 453 537,7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20 151 012,6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21 392 414,9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22 394 232,5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133 017 164,0  </w:t>
            </w:r>
          </w:p>
        </w:tc>
      </w:tr>
      <w:tr w:rsidR="00D84C2B" w:rsidRPr="00350783" w:rsidTr="007627C9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2B" w:rsidRPr="007627C9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2B" w:rsidRPr="007627C9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C2B" w:rsidRPr="007627C9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24 330 914,1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23 295 052,2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21 453 537,7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20 151 012,6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21 392 414,9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22 394 232,5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133 017 164,0  </w:t>
            </w:r>
          </w:p>
        </w:tc>
      </w:tr>
      <w:tr w:rsidR="00D84C2B" w:rsidRPr="00350783" w:rsidTr="007627C9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2B" w:rsidRPr="007627C9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C2B" w:rsidRPr="007627C9" w:rsidRDefault="00D84C2B" w:rsidP="00670C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Текущие расходы</w:t>
            </w:r>
          </w:p>
          <w:p w:rsidR="00D84C2B" w:rsidRPr="007627C9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84C2B" w:rsidRPr="00350783" w:rsidTr="007627C9">
        <w:trPr>
          <w:trHeight w:val="277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2B" w:rsidRPr="007627C9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C2B" w:rsidRPr="007627C9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24 330 914,1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23 295 052,2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21 453 537,7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20 151 012,6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21 392 414,9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22 394 232,5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133 017 164,0  </w:t>
            </w:r>
          </w:p>
        </w:tc>
      </w:tr>
      <w:tr w:rsidR="00D84C2B" w:rsidRPr="00350783" w:rsidTr="007627C9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0783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C2B" w:rsidRPr="007627C9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C2B" w:rsidRPr="007627C9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84C2B" w:rsidRPr="00350783" w:rsidTr="007627C9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2B" w:rsidRPr="007627C9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C2B" w:rsidRPr="007627C9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30 138 981,7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7627C9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29 618 261,0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32 578 617,2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33 176 190,0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33 521 213,3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34 099 993,0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670CD1" w:rsidP="00D84C2B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70CD1">
              <w:rPr>
                <w:rFonts w:ascii="Times New Roman" w:hAnsi="Times New Roman" w:cs="Times New Roman"/>
                <w:sz w:val="18"/>
                <w:szCs w:val="18"/>
              </w:rPr>
              <w:t xml:space="preserve">193 133 256,2  </w:t>
            </w:r>
          </w:p>
        </w:tc>
      </w:tr>
      <w:tr w:rsidR="00D84C2B" w:rsidRPr="00350783" w:rsidTr="007627C9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2B" w:rsidRPr="007627C9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C2B" w:rsidRPr="007627C9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30 138 981,7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7627C9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29 618 261,0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32 578 617,2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33 176 190,0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33 521 213,3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34 099 993,0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670CD1" w:rsidP="00D84C2B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70CD1">
              <w:rPr>
                <w:rFonts w:ascii="Times New Roman" w:hAnsi="Times New Roman" w:cs="Times New Roman"/>
                <w:sz w:val="18"/>
                <w:szCs w:val="18"/>
              </w:rPr>
              <w:t xml:space="preserve">193 133 256,2  </w:t>
            </w:r>
          </w:p>
        </w:tc>
      </w:tr>
      <w:tr w:rsidR="00D84C2B" w:rsidRPr="00350783" w:rsidTr="007627C9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C2B" w:rsidRPr="007627C9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1 528 496,7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1 536 225,7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1 561 089,7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1 714 530,3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1 806 472,5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1 879 609,8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BE0959" w:rsidRDefault="00D84C2B" w:rsidP="00D84C2B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70CD1">
              <w:rPr>
                <w:rFonts w:ascii="Times New Roman" w:hAnsi="Times New Roman" w:cs="Times New Roman"/>
                <w:sz w:val="18"/>
                <w:szCs w:val="18"/>
              </w:rPr>
              <w:t xml:space="preserve">10 026 424,7  </w:t>
            </w:r>
          </w:p>
        </w:tc>
      </w:tr>
      <w:tr w:rsidR="00670CD1" w:rsidRPr="00670CD1" w:rsidTr="007627C9">
        <w:trPr>
          <w:trHeight w:val="390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2B" w:rsidRPr="00350783" w:rsidRDefault="00D84C2B" w:rsidP="00D84C2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C2B" w:rsidRPr="007627C9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31 667 478,4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7627C9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31 154 486,7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34 139 706,9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34 890 720,3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35 327 685,8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7627C9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35 979 602,8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2B" w:rsidRPr="00670CD1" w:rsidRDefault="00670CD1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70CD1">
              <w:rPr>
                <w:rFonts w:ascii="Times New Roman" w:hAnsi="Times New Roman" w:cs="Times New Roman"/>
                <w:sz w:val="18"/>
                <w:szCs w:val="18"/>
              </w:rPr>
              <w:t xml:space="preserve">203 159 680,9  </w:t>
            </w:r>
          </w:p>
        </w:tc>
      </w:tr>
    </w:tbl>
    <w:p w:rsidR="00D84C2B" w:rsidRPr="001729CF" w:rsidRDefault="00D84C2B" w:rsidP="00D84C2B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70CD1">
        <w:rPr>
          <w:rFonts w:ascii="Times New Roman" w:hAnsi="Times New Roman" w:cs="Times New Roman"/>
          <w:noProof/>
          <w:color w:val="000000"/>
          <w:sz w:val="20"/>
          <w:szCs w:val="18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52719BA" wp14:editId="1812BE87">
                <wp:simplePos x="0" y="0"/>
                <wp:positionH relativeFrom="page">
                  <wp:align>right</wp:align>
                </wp:positionH>
                <wp:positionV relativeFrom="paragraph">
                  <wp:posOffset>-184150</wp:posOffset>
                </wp:positionV>
                <wp:extent cx="314325" cy="323850"/>
                <wp:effectExtent l="0" t="0" r="9525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6631" w:rsidRPr="00577E5C" w:rsidRDefault="00526631" w:rsidP="00D84C2B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577E5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2719BA" id="_x0000_s1027" type="#_x0000_t202" style="position:absolute;left:0;text-align:left;margin-left:-26.45pt;margin-top:-14.5pt;width:24.75pt;height:25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" stroked="f">
                <v:textbox>
                  <w:txbxContent>
                    <w:p w:rsidR="00526631" w:rsidRPr="00577E5C" w:rsidRDefault="00526631" w:rsidP="00D84C2B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577E5C">
                        <w:rPr>
                          <w:rFonts w:ascii="Times New Roman" w:hAnsi="Times New Roman" w:cs="Times New Roman"/>
                          <w:sz w:val="24"/>
                        </w:rPr>
                        <w:t>».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D84C2B" w:rsidRPr="001729CF" w:rsidRDefault="00670CD1" w:rsidP="00D84C2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29CF">
        <w:rPr>
          <w:rFonts w:ascii="Times New Roman" w:hAnsi="Times New Roman" w:cs="Times New Roman"/>
          <w:bCs/>
          <w:sz w:val="24"/>
          <w:szCs w:val="24"/>
        </w:rPr>
        <w:t>2.</w:t>
      </w:r>
      <w:r w:rsidR="00792DD3">
        <w:rPr>
          <w:rFonts w:ascii="Times New Roman" w:hAnsi="Times New Roman" w:cs="Times New Roman"/>
          <w:bCs/>
          <w:sz w:val="24"/>
          <w:szCs w:val="24"/>
        </w:rPr>
        <w:t>4</w:t>
      </w:r>
      <w:r w:rsidR="00D84C2B" w:rsidRPr="001729CF">
        <w:rPr>
          <w:rFonts w:ascii="Times New Roman" w:hAnsi="Times New Roman" w:cs="Times New Roman"/>
          <w:bCs/>
          <w:sz w:val="24"/>
          <w:szCs w:val="24"/>
        </w:rPr>
        <w:t xml:space="preserve">. В </w:t>
      </w:r>
      <w:hyperlink r:id="rId13" w:history="1">
        <w:r w:rsidR="00D84C2B" w:rsidRPr="001729CF">
          <w:rPr>
            <w:rFonts w:ascii="Times New Roman" w:hAnsi="Times New Roman" w:cs="Times New Roman"/>
            <w:bCs/>
            <w:sz w:val="24"/>
            <w:szCs w:val="24"/>
          </w:rPr>
          <w:t xml:space="preserve">таблице 5 </w:t>
        </w:r>
      </w:hyperlink>
      <w:r w:rsidR="00D84C2B" w:rsidRPr="001729CF">
        <w:rPr>
          <w:rFonts w:ascii="Times New Roman" w:hAnsi="Times New Roman" w:cs="Times New Roman"/>
          <w:bCs/>
          <w:sz w:val="24"/>
          <w:szCs w:val="24"/>
        </w:rPr>
        <w:t>раздела 7 приложения к постановлению</w:t>
      </w:r>
      <w:r w:rsidRPr="001729CF">
        <w:rPr>
          <w:rFonts w:ascii="Times New Roman" w:hAnsi="Times New Roman" w:cs="Times New Roman"/>
          <w:bCs/>
          <w:sz w:val="24"/>
          <w:szCs w:val="24"/>
        </w:rPr>
        <w:t xml:space="preserve"> п</w:t>
      </w:r>
      <w:r w:rsidR="00D84C2B" w:rsidRPr="001729CF">
        <w:rPr>
          <w:rFonts w:ascii="Times New Roman" w:hAnsi="Times New Roman" w:cs="Times New Roman"/>
          <w:bCs/>
          <w:sz w:val="24"/>
          <w:szCs w:val="24"/>
        </w:rPr>
        <w:t>ункты 1</w:t>
      </w:r>
      <w:r w:rsidR="002342EE" w:rsidRPr="001729CF">
        <w:rPr>
          <w:rFonts w:ascii="Times New Roman" w:hAnsi="Times New Roman" w:cs="Times New Roman"/>
          <w:bCs/>
          <w:sz w:val="24"/>
          <w:szCs w:val="24"/>
        </w:rPr>
        <w:t>.1</w:t>
      </w:r>
      <w:r w:rsidR="00D84C2B" w:rsidRPr="001729CF">
        <w:rPr>
          <w:rFonts w:ascii="Times New Roman" w:hAnsi="Times New Roman" w:cs="Times New Roman"/>
          <w:bCs/>
          <w:sz w:val="24"/>
          <w:szCs w:val="24"/>
        </w:rPr>
        <w:t xml:space="preserve"> – 1.2 изложить в следующей редакции:</w:t>
      </w:r>
    </w:p>
    <w:p w:rsidR="00670CD1" w:rsidRPr="00670CD1" w:rsidRDefault="002342EE" w:rsidP="00D84C2B">
      <w:pPr>
        <w:autoSpaceDE w:val="0"/>
        <w:autoSpaceDN w:val="0"/>
        <w:adjustRightInd w:val="0"/>
        <w:ind w:firstLine="567"/>
        <w:jc w:val="both"/>
        <w:rPr>
          <w:color w:val="FF0000"/>
        </w:rPr>
      </w:pPr>
      <w:r w:rsidRPr="00303791">
        <w:rPr>
          <w:noProof/>
          <w:color w:val="000000"/>
          <w:sz w:val="20"/>
          <w:szCs w:val="18"/>
          <w:lang w:eastAsia="ru-RU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894A261" wp14:editId="69262147">
                <wp:simplePos x="0" y="0"/>
                <wp:positionH relativeFrom="leftMargin">
                  <wp:posOffset>360045</wp:posOffset>
                </wp:positionH>
                <wp:positionV relativeFrom="paragraph">
                  <wp:posOffset>231140</wp:posOffset>
                </wp:positionV>
                <wp:extent cx="219075" cy="323850"/>
                <wp:effectExtent l="0" t="0" r="9525" b="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90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6631" w:rsidRPr="00577E5C" w:rsidRDefault="00526631" w:rsidP="002342EE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577E5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4A261" id="Надпись 7" o:spid="_x0000_s1028" type="#_x0000_t202" style="position:absolute;left:0;text-align:left;margin-left:28.35pt;margin-top:18.2pt;width:17.25pt;height:25.5pt;flip:x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" stroked="f">
                <v:textbox>
                  <w:txbxContent>
                    <w:p w:rsidR="00526631" w:rsidRPr="00577E5C" w:rsidRDefault="00526631" w:rsidP="002342EE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577E5C">
                        <w:rPr>
                          <w:rFonts w:ascii="Times New Roman" w:hAnsi="Times New Roman" w:cs="Times New Roman"/>
                          <w:sz w:val="24"/>
                        </w:rP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5924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"/>
        <w:gridCol w:w="676"/>
        <w:gridCol w:w="2969"/>
        <w:gridCol w:w="2418"/>
        <w:gridCol w:w="1276"/>
        <w:gridCol w:w="1275"/>
        <w:gridCol w:w="1339"/>
        <w:gridCol w:w="1262"/>
        <w:gridCol w:w="1267"/>
        <w:gridCol w:w="1270"/>
        <w:gridCol w:w="1429"/>
        <w:gridCol w:w="426"/>
      </w:tblGrid>
      <w:tr w:rsidR="00670CD1" w:rsidRPr="00670CD1" w:rsidTr="00D84C2B">
        <w:trPr>
          <w:trHeight w:val="60"/>
        </w:trPr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4C2B" w:rsidRPr="00670CD1" w:rsidRDefault="00D84C2B" w:rsidP="00D84C2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76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D84C2B" w:rsidRPr="002342EE" w:rsidRDefault="00D84C2B" w:rsidP="00D84C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2969" w:type="dxa"/>
            <w:vMerge w:val="restart"/>
            <w:shd w:val="clear" w:color="auto" w:fill="auto"/>
            <w:vAlign w:val="center"/>
            <w:hideMark/>
          </w:tcPr>
          <w:p w:rsidR="00D84C2B" w:rsidRPr="002342EE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>Подпрограмма 1</w:t>
            </w:r>
          </w:p>
        </w:tc>
        <w:tc>
          <w:tcPr>
            <w:tcW w:w="2418" w:type="dxa"/>
            <w:shd w:val="clear" w:color="auto" w:fill="auto"/>
            <w:vAlign w:val="center"/>
            <w:hideMark/>
          </w:tcPr>
          <w:p w:rsidR="00D84C2B" w:rsidRPr="002342EE" w:rsidRDefault="00D84C2B" w:rsidP="00670C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84C2B" w:rsidRPr="002342EE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 xml:space="preserve">4 855 959,4 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84C2B" w:rsidRPr="002342EE" w:rsidRDefault="002342EE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 xml:space="preserve">5 515 545,7  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D84C2B" w:rsidRPr="002342EE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 xml:space="preserve">5 291 371,1  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D84C2B" w:rsidRPr="002342EE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 xml:space="preserve">3 015 490,8  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D84C2B" w:rsidRPr="002342EE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 xml:space="preserve">4 709 240,9  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D84C2B" w:rsidRPr="002342EE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 xml:space="preserve">5 021 178,6  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84C2B" w:rsidRPr="002342EE" w:rsidRDefault="002342EE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 xml:space="preserve">28 408 786,5 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84C2B" w:rsidRPr="00670CD1" w:rsidRDefault="00D84C2B" w:rsidP="00D84C2B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70CD1" w:rsidRPr="00670CD1" w:rsidTr="00D84C2B">
        <w:trPr>
          <w:trHeight w:val="60"/>
        </w:trPr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4C2B" w:rsidRPr="00670CD1" w:rsidRDefault="00D84C2B" w:rsidP="00D84C2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D84C2B" w:rsidRPr="002342EE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9" w:type="dxa"/>
            <w:vMerge/>
            <w:vAlign w:val="center"/>
            <w:hideMark/>
          </w:tcPr>
          <w:p w:rsidR="00D84C2B" w:rsidRPr="002342EE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shd w:val="clear" w:color="auto" w:fill="auto"/>
            <w:vAlign w:val="center"/>
            <w:hideMark/>
          </w:tcPr>
          <w:p w:rsidR="00D84C2B" w:rsidRPr="002342EE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84C2B" w:rsidRPr="002342EE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 xml:space="preserve">4 855 959,4 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84C2B" w:rsidRPr="002342EE" w:rsidRDefault="002342EE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 xml:space="preserve">5 515 545,7  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D84C2B" w:rsidRPr="002342EE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 xml:space="preserve">5 291 371,1  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D84C2B" w:rsidRPr="002342EE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 xml:space="preserve">3 015 490,8  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D84C2B" w:rsidRPr="002342EE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 xml:space="preserve">4 709 240,9  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D84C2B" w:rsidRPr="002342EE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 xml:space="preserve">5 021 178,6  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84C2B" w:rsidRPr="002342EE" w:rsidRDefault="002342EE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 xml:space="preserve">28 408 786,5 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84C2B" w:rsidRPr="00670CD1" w:rsidRDefault="00D84C2B" w:rsidP="00D84C2B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70CD1" w:rsidRPr="00670CD1" w:rsidTr="00D84C2B">
        <w:trPr>
          <w:trHeight w:val="409"/>
        </w:trPr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4C2B" w:rsidRPr="00670CD1" w:rsidRDefault="00D84C2B" w:rsidP="00D84C2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76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D84C2B" w:rsidRPr="002342EE" w:rsidRDefault="00D84C2B" w:rsidP="00D84C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2969" w:type="dxa"/>
            <w:vMerge w:val="restart"/>
            <w:shd w:val="clear" w:color="auto" w:fill="auto"/>
            <w:vAlign w:val="center"/>
            <w:hideMark/>
          </w:tcPr>
          <w:p w:rsidR="00D84C2B" w:rsidRPr="002342EE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>Подпрограмма 2</w:t>
            </w:r>
          </w:p>
        </w:tc>
        <w:tc>
          <w:tcPr>
            <w:tcW w:w="2418" w:type="dxa"/>
            <w:shd w:val="clear" w:color="auto" w:fill="auto"/>
            <w:vAlign w:val="center"/>
            <w:hideMark/>
          </w:tcPr>
          <w:p w:rsidR="00D84C2B" w:rsidRPr="002342EE" w:rsidRDefault="00D84C2B" w:rsidP="00670C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84C2B" w:rsidRPr="002342EE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 xml:space="preserve">5 838 873,0 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84C2B" w:rsidRPr="002342EE" w:rsidRDefault="002342EE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 xml:space="preserve">6 324 553,4  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D84C2B" w:rsidRPr="002342EE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 xml:space="preserve">11 125 079,5  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D84C2B" w:rsidRPr="002342EE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 xml:space="preserve">13 084 575,5  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D84C2B" w:rsidRPr="002342EE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 xml:space="preserve">12 168 397,0  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D84C2B" w:rsidRPr="002342EE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 xml:space="preserve">11 705 760,5  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84C2B" w:rsidRPr="002342EE" w:rsidRDefault="002342EE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 xml:space="preserve">60 247 238,9 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84C2B" w:rsidRPr="00670CD1" w:rsidRDefault="00D84C2B" w:rsidP="00D84C2B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70CD1" w:rsidRPr="00670CD1" w:rsidTr="00D84C2B">
        <w:trPr>
          <w:trHeight w:val="60"/>
        </w:trPr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4C2B" w:rsidRPr="00670CD1" w:rsidRDefault="00D84C2B" w:rsidP="00D84C2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D84C2B" w:rsidRPr="002342EE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9" w:type="dxa"/>
            <w:vMerge/>
            <w:vAlign w:val="center"/>
            <w:hideMark/>
          </w:tcPr>
          <w:p w:rsidR="00D84C2B" w:rsidRPr="002342EE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shd w:val="clear" w:color="auto" w:fill="auto"/>
            <w:vAlign w:val="center"/>
            <w:hideMark/>
          </w:tcPr>
          <w:p w:rsidR="00D84C2B" w:rsidRPr="002342EE" w:rsidRDefault="00D84C2B" w:rsidP="00D84C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84C2B" w:rsidRPr="002342EE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 xml:space="preserve">5 838 873,0 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84C2B" w:rsidRPr="002342EE" w:rsidRDefault="002342EE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 xml:space="preserve">6 324 553,4  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D84C2B" w:rsidRPr="002342EE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 xml:space="preserve">11 125 079,5  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D84C2B" w:rsidRPr="002342EE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 xml:space="preserve">13 084 575,5  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D84C2B" w:rsidRPr="002342EE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 xml:space="preserve">12 168 397,0  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D84C2B" w:rsidRPr="002342EE" w:rsidRDefault="00D84C2B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 xml:space="preserve">11 705 760,5  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84C2B" w:rsidRPr="002342EE" w:rsidRDefault="002342EE" w:rsidP="00D84C2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 xml:space="preserve">60 247 238,9 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84C2B" w:rsidRPr="00670CD1" w:rsidRDefault="002342EE" w:rsidP="00D84C2B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70CD1">
              <w:rPr>
                <w:rFonts w:ascii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672576" behindDoc="0" locked="0" layoutInCell="1" allowOverlap="1" wp14:anchorId="27D86AD3" wp14:editId="3486D806">
                      <wp:simplePos x="0" y="0"/>
                      <wp:positionH relativeFrom="page">
                        <wp:posOffset>26035</wp:posOffset>
                      </wp:positionH>
                      <wp:positionV relativeFrom="paragraph">
                        <wp:posOffset>66040</wp:posOffset>
                      </wp:positionV>
                      <wp:extent cx="314325" cy="323850"/>
                      <wp:effectExtent l="0" t="0" r="9525" b="0"/>
                      <wp:wrapNone/>
                      <wp:docPr id="11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26631" w:rsidRPr="00577E5C" w:rsidRDefault="00526631" w:rsidP="002342EE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577E5C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D86AD3" id="_x0000_s1029" type="#_x0000_t202" style="position:absolute;left:0;text-align:left;margin-left:2.05pt;margin-top:5.2pt;width:24.75pt;height:25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" stroked="f">
                      <v:textbox>
                        <w:txbxContent>
                          <w:p w:rsidR="00526631" w:rsidRPr="00577E5C" w:rsidRDefault="00526631" w:rsidP="002342EE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577E5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».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</w:tr>
    </w:tbl>
    <w:p w:rsidR="00D84C2B" w:rsidRPr="001729CF" w:rsidRDefault="002342EE" w:rsidP="00502D6C">
      <w:pPr>
        <w:pStyle w:val="a7"/>
        <w:tabs>
          <w:tab w:val="left" w:pos="142"/>
          <w:tab w:val="left" w:pos="851"/>
        </w:tabs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29CF">
        <w:rPr>
          <w:rFonts w:ascii="Times New Roman" w:hAnsi="Times New Roman" w:cs="Times New Roman"/>
          <w:bCs/>
          <w:sz w:val="24"/>
          <w:szCs w:val="24"/>
        </w:rPr>
        <w:lastRenderedPageBreak/>
        <w:t>2.</w:t>
      </w:r>
      <w:r w:rsidR="00792DD3">
        <w:rPr>
          <w:rFonts w:ascii="Times New Roman" w:hAnsi="Times New Roman" w:cs="Times New Roman"/>
          <w:bCs/>
          <w:sz w:val="24"/>
          <w:szCs w:val="24"/>
        </w:rPr>
        <w:t>5</w:t>
      </w:r>
      <w:r w:rsidR="00D84C2B" w:rsidRPr="001729CF">
        <w:rPr>
          <w:rFonts w:ascii="Times New Roman" w:hAnsi="Times New Roman" w:cs="Times New Roman"/>
          <w:bCs/>
          <w:sz w:val="24"/>
          <w:szCs w:val="24"/>
        </w:rPr>
        <w:t xml:space="preserve">. В подразделе 8.1 </w:t>
      </w:r>
      <w:hyperlink r:id="rId14" w:history="1">
        <w:r w:rsidR="00D84C2B" w:rsidRPr="001729CF">
          <w:rPr>
            <w:rFonts w:ascii="Times New Roman" w:hAnsi="Times New Roman" w:cs="Times New Roman"/>
            <w:bCs/>
            <w:sz w:val="24"/>
            <w:szCs w:val="24"/>
          </w:rPr>
          <w:t>раздела</w:t>
        </w:r>
      </w:hyperlink>
      <w:r w:rsidR="00D84C2B" w:rsidRPr="001729CF">
        <w:rPr>
          <w:rFonts w:ascii="Times New Roman" w:hAnsi="Times New Roman" w:cs="Times New Roman"/>
          <w:bCs/>
          <w:sz w:val="24"/>
          <w:szCs w:val="24"/>
        </w:rPr>
        <w:t xml:space="preserve"> 8 приложения к постановлению:</w:t>
      </w:r>
    </w:p>
    <w:p w:rsidR="00502D6C" w:rsidRPr="001729CF" w:rsidRDefault="00B35D24" w:rsidP="00502D6C">
      <w:pPr>
        <w:pStyle w:val="a7"/>
        <w:tabs>
          <w:tab w:val="left" w:pos="142"/>
          <w:tab w:val="left" w:pos="851"/>
        </w:tabs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29CF">
        <w:rPr>
          <w:rFonts w:ascii="Times New Roman" w:hAnsi="Times New Roman" w:cs="Times New Roman"/>
          <w:bCs/>
          <w:sz w:val="24"/>
          <w:szCs w:val="24"/>
        </w:rPr>
        <w:t>2</w:t>
      </w:r>
      <w:r w:rsidR="00D84C2B" w:rsidRPr="001729CF">
        <w:rPr>
          <w:rFonts w:ascii="Times New Roman" w:hAnsi="Times New Roman" w:cs="Times New Roman"/>
          <w:bCs/>
          <w:sz w:val="24"/>
          <w:szCs w:val="24"/>
        </w:rPr>
        <w:t>.</w:t>
      </w:r>
      <w:r w:rsidR="00792DD3">
        <w:rPr>
          <w:rFonts w:ascii="Times New Roman" w:hAnsi="Times New Roman" w:cs="Times New Roman"/>
          <w:bCs/>
          <w:sz w:val="24"/>
          <w:szCs w:val="24"/>
        </w:rPr>
        <w:t>5</w:t>
      </w:r>
      <w:r w:rsidR="00D84C2B" w:rsidRPr="001729CF">
        <w:rPr>
          <w:rFonts w:ascii="Times New Roman" w:hAnsi="Times New Roman" w:cs="Times New Roman"/>
          <w:bCs/>
          <w:sz w:val="24"/>
          <w:szCs w:val="24"/>
        </w:rPr>
        <w:t>.1. В абзаце первом графы 3 пункта 6 число «</w:t>
      </w:r>
      <w:r w:rsidR="00502D6C" w:rsidRPr="001729CF">
        <w:rPr>
          <w:rFonts w:ascii="Times New Roman" w:hAnsi="Times New Roman" w:cs="Times New Roman"/>
          <w:bCs/>
          <w:sz w:val="24"/>
          <w:szCs w:val="24"/>
        </w:rPr>
        <w:t>123 981 944,2</w:t>
      </w:r>
      <w:r w:rsidR="00D84C2B" w:rsidRPr="001729CF">
        <w:rPr>
          <w:rFonts w:ascii="Times New Roman" w:hAnsi="Times New Roman" w:cs="Times New Roman"/>
          <w:bCs/>
          <w:sz w:val="24"/>
          <w:szCs w:val="24"/>
        </w:rPr>
        <w:t>» заменить числом «</w:t>
      </w:r>
      <w:r w:rsidR="00502D6C" w:rsidRPr="001729CF">
        <w:rPr>
          <w:rFonts w:ascii="Times New Roman" w:hAnsi="Times New Roman" w:cs="Times New Roman"/>
          <w:bCs/>
          <w:sz w:val="24"/>
          <w:szCs w:val="24"/>
        </w:rPr>
        <w:t>125 117 493,1</w:t>
      </w:r>
      <w:r w:rsidR="00D84C2B" w:rsidRPr="001729CF">
        <w:rPr>
          <w:rFonts w:ascii="Times New Roman" w:hAnsi="Times New Roman" w:cs="Times New Roman"/>
          <w:bCs/>
          <w:sz w:val="24"/>
          <w:szCs w:val="24"/>
        </w:rPr>
        <w:t>».</w:t>
      </w:r>
    </w:p>
    <w:p w:rsidR="00D84C2B" w:rsidRPr="001729CF" w:rsidRDefault="00B35D24" w:rsidP="00D84C2B">
      <w:pPr>
        <w:pStyle w:val="a7"/>
        <w:tabs>
          <w:tab w:val="left" w:pos="142"/>
          <w:tab w:val="left" w:pos="851"/>
        </w:tabs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29CF">
        <w:rPr>
          <w:rFonts w:ascii="Times New Roman" w:hAnsi="Times New Roman" w:cs="Times New Roman"/>
          <w:bCs/>
          <w:sz w:val="24"/>
          <w:szCs w:val="24"/>
        </w:rPr>
        <w:t>2</w:t>
      </w:r>
      <w:r w:rsidR="00D84C2B" w:rsidRPr="001729CF">
        <w:rPr>
          <w:rFonts w:ascii="Times New Roman" w:hAnsi="Times New Roman" w:cs="Times New Roman"/>
          <w:bCs/>
          <w:sz w:val="24"/>
          <w:szCs w:val="24"/>
        </w:rPr>
        <w:t>.</w:t>
      </w:r>
      <w:r w:rsidR="00792DD3">
        <w:rPr>
          <w:rFonts w:ascii="Times New Roman" w:hAnsi="Times New Roman" w:cs="Times New Roman"/>
          <w:bCs/>
          <w:sz w:val="24"/>
          <w:szCs w:val="24"/>
        </w:rPr>
        <w:t>5</w:t>
      </w:r>
      <w:r w:rsidR="00D84C2B" w:rsidRPr="001729CF">
        <w:rPr>
          <w:rFonts w:ascii="Times New Roman" w:hAnsi="Times New Roman" w:cs="Times New Roman"/>
          <w:bCs/>
          <w:sz w:val="24"/>
          <w:szCs w:val="24"/>
        </w:rPr>
        <w:t>.2. В абзаце третьем графы 3 пункта 6 число «</w:t>
      </w:r>
      <w:r w:rsidR="00502D6C" w:rsidRPr="001729CF">
        <w:rPr>
          <w:rFonts w:ascii="Times New Roman" w:hAnsi="Times New Roman" w:cs="Times New Roman"/>
          <w:bCs/>
          <w:sz w:val="24"/>
          <w:szCs w:val="24"/>
        </w:rPr>
        <w:t>19 669 800,1</w:t>
      </w:r>
      <w:r w:rsidR="00D84C2B" w:rsidRPr="001729CF">
        <w:rPr>
          <w:rFonts w:ascii="Times New Roman" w:hAnsi="Times New Roman" w:cs="Times New Roman"/>
          <w:bCs/>
          <w:sz w:val="24"/>
          <w:szCs w:val="24"/>
        </w:rPr>
        <w:t>» заменить числом «</w:t>
      </w:r>
      <w:r w:rsidR="00502D6C" w:rsidRPr="001729CF">
        <w:rPr>
          <w:rFonts w:ascii="Times New Roman" w:hAnsi="Times New Roman" w:cs="Times New Roman"/>
          <w:bCs/>
          <w:sz w:val="24"/>
          <w:szCs w:val="24"/>
        </w:rPr>
        <w:t>20 805 349,0</w:t>
      </w:r>
      <w:r w:rsidR="00D84C2B" w:rsidRPr="001729CF">
        <w:rPr>
          <w:rFonts w:ascii="Times New Roman" w:hAnsi="Times New Roman" w:cs="Times New Roman"/>
          <w:bCs/>
          <w:sz w:val="24"/>
          <w:szCs w:val="24"/>
        </w:rPr>
        <w:t>».</w:t>
      </w:r>
    </w:p>
    <w:p w:rsidR="00D84C2B" w:rsidRPr="001729CF" w:rsidRDefault="00706786" w:rsidP="00D84C2B">
      <w:pPr>
        <w:pStyle w:val="a7"/>
        <w:tabs>
          <w:tab w:val="left" w:pos="142"/>
          <w:tab w:val="left" w:pos="851"/>
        </w:tabs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29CF">
        <w:rPr>
          <w:rFonts w:ascii="Times New Roman" w:hAnsi="Times New Roman" w:cs="Times New Roman"/>
          <w:bCs/>
          <w:sz w:val="24"/>
          <w:szCs w:val="24"/>
        </w:rPr>
        <w:t>2.</w:t>
      </w:r>
      <w:r w:rsidR="00792DD3">
        <w:rPr>
          <w:rFonts w:ascii="Times New Roman" w:hAnsi="Times New Roman" w:cs="Times New Roman"/>
          <w:bCs/>
          <w:sz w:val="24"/>
          <w:szCs w:val="24"/>
        </w:rPr>
        <w:t>5</w:t>
      </w:r>
      <w:r w:rsidRPr="001729CF">
        <w:rPr>
          <w:rFonts w:ascii="Times New Roman" w:hAnsi="Times New Roman" w:cs="Times New Roman"/>
          <w:bCs/>
          <w:sz w:val="24"/>
          <w:szCs w:val="24"/>
        </w:rPr>
        <w:t xml:space="preserve">.3. </w:t>
      </w:r>
      <w:r w:rsidR="00D84C2B" w:rsidRPr="001729CF">
        <w:rPr>
          <w:rFonts w:ascii="Times New Roman" w:hAnsi="Times New Roman" w:cs="Times New Roman"/>
          <w:bCs/>
          <w:sz w:val="24"/>
          <w:szCs w:val="24"/>
        </w:rPr>
        <w:t>В абзаце восьмом графы 3 пункта 6 число «</w:t>
      </w:r>
      <w:r w:rsidRPr="001729CF">
        <w:rPr>
          <w:rFonts w:ascii="Times New Roman" w:hAnsi="Times New Roman" w:cs="Times New Roman"/>
          <w:bCs/>
          <w:sz w:val="24"/>
          <w:szCs w:val="24"/>
        </w:rPr>
        <w:t>27 273 237,6</w:t>
      </w:r>
      <w:r w:rsidR="00D84C2B" w:rsidRPr="001729CF">
        <w:rPr>
          <w:rFonts w:ascii="Times New Roman" w:hAnsi="Times New Roman" w:cs="Times New Roman"/>
          <w:bCs/>
          <w:sz w:val="24"/>
          <w:szCs w:val="24"/>
        </w:rPr>
        <w:t>» заменить числом «</w:t>
      </w:r>
      <w:r w:rsidR="006C0120" w:rsidRPr="001729CF">
        <w:rPr>
          <w:rFonts w:ascii="Times New Roman" w:hAnsi="Times New Roman" w:cs="Times New Roman"/>
          <w:bCs/>
          <w:sz w:val="24"/>
          <w:szCs w:val="24"/>
        </w:rPr>
        <w:t>28 408 786,5</w:t>
      </w:r>
      <w:r w:rsidR="00D84C2B" w:rsidRPr="001729CF">
        <w:rPr>
          <w:rFonts w:ascii="Times New Roman" w:hAnsi="Times New Roman" w:cs="Times New Roman"/>
          <w:bCs/>
          <w:sz w:val="24"/>
          <w:szCs w:val="24"/>
        </w:rPr>
        <w:t>».</w:t>
      </w:r>
    </w:p>
    <w:p w:rsidR="00A22A63" w:rsidRPr="001729CF" w:rsidRDefault="00706786" w:rsidP="00A22A63">
      <w:pPr>
        <w:pStyle w:val="a7"/>
        <w:tabs>
          <w:tab w:val="left" w:pos="142"/>
          <w:tab w:val="left" w:pos="851"/>
        </w:tabs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29CF">
        <w:rPr>
          <w:rFonts w:ascii="Times New Roman" w:hAnsi="Times New Roman" w:cs="Times New Roman"/>
          <w:bCs/>
          <w:sz w:val="24"/>
          <w:szCs w:val="24"/>
        </w:rPr>
        <w:t>2.</w:t>
      </w:r>
      <w:r w:rsidR="00792DD3">
        <w:rPr>
          <w:rFonts w:ascii="Times New Roman" w:hAnsi="Times New Roman" w:cs="Times New Roman"/>
          <w:bCs/>
          <w:sz w:val="24"/>
          <w:szCs w:val="24"/>
        </w:rPr>
        <w:t>5</w:t>
      </w:r>
      <w:r w:rsidRPr="001729CF">
        <w:rPr>
          <w:rFonts w:ascii="Times New Roman" w:hAnsi="Times New Roman" w:cs="Times New Roman"/>
          <w:bCs/>
          <w:sz w:val="24"/>
          <w:szCs w:val="24"/>
        </w:rPr>
        <w:t xml:space="preserve">.4. </w:t>
      </w:r>
      <w:r w:rsidR="00D84C2B" w:rsidRPr="001729CF">
        <w:rPr>
          <w:rFonts w:ascii="Times New Roman" w:hAnsi="Times New Roman" w:cs="Times New Roman"/>
          <w:bCs/>
          <w:sz w:val="24"/>
          <w:szCs w:val="24"/>
        </w:rPr>
        <w:t>В абзаце десятом графы 3 пункта 6 число «</w:t>
      </w:r>
      <w:r w:rsidR="006C0120" w:rsidRPr="001729CF">
        <w:rPr>
          <w:rFonts w:ascii="Times New Roman" w:hAnsi="Times New Roman" w:cs="Times New Roman"/>
          <w:bCs/>
          <w:sz w:val="24"/>
          <w:szCs w:val="24"/>
        </w:rPr>
        <w:t>4 379 996,8</w:t>
      </w:r>
      <w:r w:rsidR="00D84C2B" w:rsidRPr="001729CF">
        <w:rPr>
          <w:rFonts w:ascii="Times New Roman" w:hAnsi="Times New Roman" w:cs="Times New Roman"/>
          <w:bCs/>
          <w:sz w:val="24"/>
          <w:szCs w:val="24"/>
        </w:rPr>
        <w:t>» заменить числом «</w:t>
      </w:r>
      <w:r w:rsidR="006C0120" w:rsidRPr="001729CF">
        <w:rPr>
          <w:rFonts w:ascii="Times New Roman" w:hAnsi="Times New Roman" w:cs="Times New Roman"/>
          <w:bCs/>
          <w:sz w:val="24"/>
          <w:szCs w:val="24"/>
        </w:rPr>
        <w:t>5 515 545,7</w:t>
      </w:r>
      <w:r w:rsidR="00D84C2B" w:rsidRPr="001729CF">
        <w:rPr>
          <w:rFonts w:ascii="Times New Roman" w:hAnsi="Times New Roman" w:cs="Times New Roman"/>
          <w:bCs/>
          <w:sz w:val="24"/>
          <w:szCs w:val="24"/>
        </w:rPr>
        <w:t>».</w:t>
      </w:r>
    </w:p>
    <w:p w:rsidR="00D84C2B" w:rsidRPr="001729CF" w:rsidRDefault="006C0120" w:rsidP="00A22A63">
      <w:pPr>
        <w:pStyle w:val="a7"/>
        <w:tabs>
          <w:tab w:val="left" w:pos="142"/>
          <w:tab w:val="left" w:pos="851"/>
        </w:tabs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29CF">
        <w:rPr>
          <w:rFonts w:ascii="Times New Roman" w:hAnsi="Times New Roman" w:cs="Times New Roman"/>
          <w:bCs/>
          <w:sz w:val="24"/>
          <w:szCs w:val="24"/>
        </w:rPr>
        <w:t>2</w:t>
      </w:r>
      <w:r w:rsidR="00D84C2B" w:rsidRPr="001729CF">
        <w:rPr>
          <w:rFonts w:ascii="Times New Roman" w:hAnsi="Times New Roman" w:cs="Times New Roman"/>
          <w:bCs/>
          <w:sz w:val="24"/>
          <w:szCs w:val="24"/>
        </w:rPr>
        <w:t>.</w:t>
      </w:r>
      <w:r w:rsidR="00792DD3">
        <w:rPr>
          <w:rFonts w:ascii="Times New Roman" w:hAnsi="Times New Roman" w:cs="Times New Roman"/>
          <w:bCs/>
          <w:sz w:val="24"/>
          <w:szCs w:val="24"/>
        </w:rPr>
        <w:t>6</w:t>
      </w:r>
      <w:r w:rsidR="00D84C2B" w:rsidRPr="001729CF">
        <w:rPr>
          <w:rFonts w:ascii="Times New Roman" w:hAnsi="Times New Roman" w:cs="Times New Roman"/>
          <w:bCs/>
          <w:sz w:val="24"/>
          <w:szCs w:val="24"/>
        </w:rPr>
        <w:t xml:space="preserve">. Таблицу 8 подраздела 8.3 </w:t>
      </w:r>
      <w:hyperlink r:id="rId15" w:history="1">
        <w:r w:rsidR="00D84C2B" w:rsidRPr="001729CF">
          <w:rPr>
            <w:rFonts w:ascii="Times New Roman" w:hAnsi="Times New Roman" w:cs="Times New Roman"/>
            <w:bCs/>
            <w:sz w:val="24"/>
            <w:szCs w:val="24"/>
          </w:rPr>
          <w:t>раздела</w:t>
        </w:r>
      </w:hyperlink>
      <w:r w:rsidR="00D84C2B" w:rsidRPr="001729CF">
        <w:rPr>
          <w:rFonts w:ascii="Times New Roman" w:hAnsi="Times New Roman" w:cs="Times New Roman"/>
          <w:bCs/>
          <w:sz w:val="24"/>
          <w:szCs w:val="24"/>
        </w:rPr>
        <w:t xml:space="preserve"> 8 приложения к постановлению изложить в следующей редакции:</w:t>
      </w:r>
    </w:p>
    <w:p w:rsidR="00A22A63" w:rsidRPr="00670CD1" w:rsidRDefault="00A22A63" w:rsidP="00A22A63">
      <w:pPr>
        <w:pStyle w:val="a7"/>
        <w:tabs>
          <w:tab w:val="left" w:pos="142"/>
          <w:tab w:val="left" w:pos="851"/>
        </w:tabs>
        <w:ind w:left="567"/>
        <w:jc w:val="both"/>
        <w:rPr>
          <w:color w:val="FF0000"/>
        </w:rPr>
      </w:pPr>
      <w:r w:rsidRPr="00670CD1">
        <w:rPr>
          <w:noProof/>
          <w:color w:val="FF0000"/>
          <w:sz w:val="20"/>
          <w:szCs w:val="18"/>
          <w:lang w:eastAsia="ru-RU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45F8B0C" wp14:editId="406639CE">
                <wp:simplePos x="0" y="0"/>
                <wp:positionH relativeFrom="leftMargin">
                  <wp:posOffset>94234</wp:posOffset>
                </wp:positionH>
                <wp:positionV relativeFrom="paragraph">
                  <wp:posOffset>215265</wp:posOffset>
                </wp:positionV>
                <wp:extent cx="228600" cy="323850"/>
                <wp:effectExtent l="0" t="0" r="0" b="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6631" w:rsidRPr="00577E5C" w:rsidRDefault="00526631" w:rsidP="00D84C2B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577E5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5F8B0C" id="Надпись 9" o:spid="_x0000_s1030" type="#_x0000_t202" style="position:absolute;left:0;text-align:left;margin-left:7.4pt;margin-top:16.95pt;width:18pt;height:25.5pt;flip:x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" stroked="f">
                <v:textbox>
                  <w:txbxContent>
                    <w:p w:rsidR="00526631" w:rsidRPr="00577E5C" w:rsidRDefault="00526631" w:rsidP="00D84C2B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577E5C">
                        <w:rPr>
                          <w:rFonts w:ascii="Times New Roman" w:hAnsi="Times New Roman" w:cs="Times New Roman"/>
                          <w:sz w:val="24"/>
                        </w:rP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5"/>
        <w:tblW w:w="1560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708"/>
        <w:gridCol w:w="567"/>
        <w:gridCol w:w="709"/>
        <w:gridCol w:w="567"/>
        <w:gridCol w:w="1135"/>
        <w:gridCol w:w="992"/>
        <w:gridCol w:w="992"/>
        <w:gridCol w:w="992"/>
        <w:gridCol w:w="992"/>
        <w:gridCol w:w="992"/>
        <w:gridCol w:w="993"/>
        <w:gridCol w:w="1139"/>
        <w:gridCol w:w="992"/>
        <w:gridCol w:w="1423"/>
      </w:tblGrid>
      <w:tr w:rsidR="00670CD1" w:rsidRPr="00670CD1" w:rsidTr="00F337FE">
        <w:trPr>
          <w:trHeight w:val="944"/>
        </w:trPr>
        <w:tc>
          <w:tcPr>
            <w:tcW w:w="567" w:type="dxa"/>
            <w:vMerge w:val="restart"/>
            <w:noWrap/>
            <w:hideMark/>
          </w:tcPr>
          <w:p w:rsidR="00D84C2B" w:rsidRPr="001814ED" w:rsidRDefault="00D84C2B" w:rsidP="00D84C2B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z w:val="14"/>
                <w:szCs w:val="14"/>
              </w:rPr>
              <w:t>№</w:t>
            </w:r>
          </w:p>
          <w:p w:rsidR="00D84C2B" w:rsidRPr="001814ED" w:rsidRDefault="00D84C2B" w:rsidP="00D84C2B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z w:val="14"/>
                <w:szCs w:val="14"/>
              </w:rPr>
              <w:t>п/п</w:t>
            </w:r>
          </w:p>
        </w:tc>
        <w:tc>
          <w:tcPr>
            <w:tcW w:w="1843" w:type="dxa"/>
            <w:vMerge w:val="restart"/>
            <w:hideMark/>
          </w:tcPr>
          <w:p w:rsidR="00D84C2B" w:rsidRPr="001814ED" w:rsidRDefault="00D84C2B" w:rsidP="00D84C2B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z w:val="14"/>
                <w:szCs w:val="14"/>
              </w:rPr>
              <w:t>Наименование мероприятия</w:t>
            </w:r>
          </w:p>
        </w:tc>
        <w:tc>
          <w:tcPr>
            <w:tcW w:w="708" w:type="dxa"/>
            <w:vMerge w:val="restart"/>
            <w:hideMark/>
          </w:tcPr>
          <w:p w:rsidR="00D84C2B" w:rsidRPr="001814ED" w:rsidRDefault="00D84C2B" w:rsidP="00D84C2B">
            <w:pPr>
              <w:ind w:left="-57" w:right="-57"/>
              <w:jc w:val="center"/>
              <w:rPr>
                <w:rFonts w:ascii="Times New Roman" w:hAnsi="Times New Roman"/>
                <w:b/>
                <w:bCs/>
                <w:spacing w:val="-6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pacing w:val="-6"/>
                <w:sz w:val="14"/>
                <w:szCs w:val="14"/>
              </w:rPr>
              <w:t>Исполни-</w:t>
            </w:r>
            <w:proofErr w:type="spellStart"/>
            <w:r w:rsidRPr="001814ED">
              <w:rPr>
                <w:rFonts w:ascii="Times New Roman" w:hAnsi="Times New Roman"/>
                <w:b/>
                <w:bCs/>
                <w:spacing w:val="-6"/>
                <w:sz w:val="14"/>
                <w:szCs w:val="14"/>
              </w:rPr>
              <w:t>тель</w:t>
            </w:r>
            <w:proofErr w:type="spellEnd"/>
            <w:r w:rsidRPr="001814ED">
              <w:rPr>
                <w:rFonts w:ascii="Times New Roman" w:hAnsi="Times New Roman"/>
                <w:b/>
                <w:bCs/>
                <w:spacing w:val="-6"/>
                <w:sz w:val="14"/>
                <w:szCs w:val="14"/>
              </w:rPr>
              <w:t>, участник</w:t>
            </w:r>
          </w:p>
        </w:tc>
        <w:tc>
          <w:tcPr>
            <w:tcW w:w="567" w:type="dxa"/>
            <w:vMerge w:val="restart"/>
            <w:hideMark/>
          </w:tcPr>
          <w:p w:rsidR="00D84C2B" w:rsidRPr="001814ED" w:rsidRDefault="00D84C2B" w:rsidP="00D84C2B">
            <w:pPr>
              <w:ind w:left="-104" w:right="-57"/>
              <w:jc w:val="center"/>
              <w:rPr>
                <w:rFonts w:ascii="Times New Roman" w:hAnsi="Times New Roman"/>
                <w:b/>
                <w:bCs/>
                <w:spacing w:val="-6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pacing w:val="-6"/>
                <w:sz w:val="14"/>
                <w:szCs w:val="14"/>
              </w:rPr>
              <w:t>Мощно-</w:t>
            </w:r>
            <w:proofErr w:type="spellStart"/>
            <w:r w:rsidRPr="001814ED">
              <w:rPr>
                <w:rFonts w:ascii="Times New Roman" w:hAnsi="Times New Roman"/>
                <w:b/>
                <w:bCs/>
                <w:spacing w:val="-6"/>
                <w:sz w:val="14"/>
                <w:szCs w:val="14"/>
              </w:rPr>
              <w:t>сть</w:t>
            </w:r>
            <w:proofErr w:type="spellEnd"/>
            <w:r w:rsidRPr="001814ED">
              <w:rPr>
                <w:rFonts w:ascii="Times New Roman" w:hAnsi="Times New Roman"/>
                <w:b/>
                <w:bCs/>
                <w:spacing w:val="-6"/>
                <w:sz w:val="14"/>
                <w:szCs w:val="14"/>
              </w:rPr>
              <w:t xml:space="preserve"> объекта</w:t>
            </w:r>
          </w:p>
        </w:tc>
        <w:tc>
          <w:tcPr>
            <w:tcW w:w="709" w:type="dxa"/>
            <w:vMerge w:val="restart"/>
            <w:hideMark/>
          </w:tcPr>
          <w:p w:rsidR="00D84C2B" w:rsidRPr="001814ED" w:rsidRDefault="00D84C2B" w:rsidP="00D84C2B">
            <w:pPr>
              <w:ind w:left="-57" w:right="-57"/>
              <w:jc w:val="center"/>
              <w:rPr>
                <w:rFonts w:ascii="Times New Roman" w:hAnsi="Times New Roman"/>
                <w:b/>
                <w:bCs/>
                <w:spacing w:val="-6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pacing w:val="-6"/>
                <w:sz w:val="14"/>
                <w:szCs w:val="14"/>
              </w:rPr>
              <w:t>Вид работ</w:t>
            </w:r>
          </w:p>
        </w:tc>
        <w:tc>
          <w:tcPr>
            <w:tcW w:w="567" w:type="dxa"/>
            <w:vMerge w:val="restart"/>
            <w:hideMark/>
          </w:tcPr>
          <w:p w:rsidR="00D84C2B" w:rsidRPr="001814ED" w:rsidRDefault="00D84C2B" w:rsidP="00D84C2B">
            <w:pPr>
              <w:ind w:left="-57" w:right="-57"/>
              <w:jc w:val="center"/>
              <w:rPr>
                <w:rFonts w:ascii="Times New Roman" w:hAnsi="Times New Roman"/>
                <w:b/>
                <w:bCs/>
                <w:spacing w:val="-6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pacing w:val="-6"/>
                <w:sz w:val="14"/>
                <w:szCs w:val="14"/>
              </w:rPr>
              <w:t xml:space="preserve">Срок </w:t>
            </w:r>
            <w:proofErr w:type="spellStart"/>
            <w:r w:rsidRPr="001814ED">
              <w:rPr>
                <w:rFonts w:ascii="Times New Roman" w:hAnsi="Times New Roman"/>
                <w:b/>
                <w:bCs/>
                <w:spacing w:val="-6"/>
                <w:sz w:val="14"/>
                <w:szCs w:val="14"/>
              </w:rPr>
              <w:t>выпол</w:t>
            </w:r>
            <w:proofErr w:type="spellEnd"/>
            <w:r w:rsidRPr="001814ED">
              <w:rPr>
                <w:rFonts w:ascii="Times New Roman" w:hAnsi="Times New Roman"/>
                <w:b/>
                <w:bCs/>
                <w:spacing w:val="-6"/>
                <w:sz w:val="14"/>
                <w:szCs w:val="14"/>
              </w:rPr>
              <w:t>-нения работ</w:t>
            </w:r>
          </w:p>
        </w:tc>
        <w:tc>
          <w:tcPr>
            <w:tcW w:w="1135" w:type="dxa"/>
            <w:vMerge w:val="restart"/>
            <w:hideMark/>
          </w:tcPr>
          <w:p w:rsidR="00D84C2B" w:rsidRPr="001814ED" w:rsidRDefault="00D84C2B" w:rsidP="00D84C2B">
            <w:pPr>
              <w:ind w:left="-57" w:right="-57"/>
              <w:jc w:val="center"/>
              <w:rPr>
                <w:rFonts w:ascii="Times New Roman" w:hAnsi="Times New Roman"/>
                <w:b/>
                <w:bCs/>
                <w:spacing w:val="-6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pacing w:val="-6"/>
                <w:sz w:val="14"/>
                <w:szCs w:val="14"/>
              </w:rPr>
              <w:t>Сметная стоимость работ (предполагаемая (предельная) стоимость объекта)</w:t>
            </w:r>
          </w:p>
        </w:tc>
        <w:tc>
          <w:tcPr>
            <w:tcW w:w="992" w:type="dxa"/>
            <w:vMerge w:val="restart"/>
            <w:hideMark/>
          </w:tcPr>
          <w:p w:rsidR="00D84C2B" w:rsidRPr="001814ED" w:rsidRDefault="00D84C2B" w:rsidP="00D84C2B">
            <w:pPr>
              <w:ind w:left="-57" w:right="-57"/>
              <w:jc w:val="center"/>
              <w:rPr>
                <w:rFonts w:ascii="Times New Roman" w:hAnsi="Times New Roman"/>
                <w:b/>
                <w:bCs/>
                <w:spacing w:val="-6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pacing w:val="-6"/>
                <w:sz w:val="14"/>
                <w:szCs w:val="14"/>
              </w:rPr>
              <w:t xml:space="preserve">Источник </w:t>
            </w:r>
            <w:proofErr w:type="spellStart"/>
            <w:r w:rsidRPr="001814ED">
              <w:rPr>
                <w:rFonts w:ascii="Times New Roman" w:hAnsi="Times New Roman"/>
                <w:b/>
                <w:bCs/>
                <w:spacing w:val="-6"/>
                <w:sz w:val="14"/>
                <w:szCs w:val="14"/>
              </w:rPr>
              <w:t>финанси-рования</w:t>
            </w:r>
            <w:proofErr w:type="spellEnd"/>
          </w:p>
        </w:tc>
        <w:tc>
          <w:tcPr>
            <w:tcW w:w="6100" w:type="dxa"/>
            <w:gridSpan w:val="6"/>
            <w:hideMark/>
          </w:tcPr>
          <w:p w:rsidR="00D84C2B" w:rsidRPr="001814ED" w:rsidRDefault="00D84C2B" w:rsidP="00D84C2B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z w:val="14"/>
                <w:szCs w:val="14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hideMark/>
          </w:tcPr>
          <w:p w:rsidR="00D84C2B" w:rsidRPr="001814ED" w:rsidRDefault="00D84C2B" w:rsidP="00D84C2B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z w:val="14"/>
                <w:szCs w:val="14"/>
              </w:rPr>
              <w:t>ИТОГО</w:t>
            </w:r>
          </w:p>
        </w:tc>
        <w:tc>
          <w:tcPr>
            <w:tcW w:w="1423" w:type="dxa"/>
            <w:hideMark/>
          </w:tcPr>
          <w:p w:rsidR="00D84C2B" w:rsidRPr="001814ED" w:rsidRDefault="00D84C2B" w:rsidP="00D84C2B">
            <w:pPr>
              <w:spacing w:line="140" w:lineRule="exact"/>
              <w:ind w:left="-57" w:right="-57"/>
              <w:jc w:val="center"/>
              <w:rPr>
                <w:rFonts w:ascii="Times New Roman" w:hAnsi="Times New Roman"/>
                <w:b/>
                <w:bCs/>
                <w:spacing w:val="-6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pacing w:val="-6"/>
                <w:sz w:val="14"/>
                <w:szCs w:val="14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  <w:p w:rsidR="00D84C2B" w:rsidRPr="001814ED" w:rsidRDefault="00D84C2B" w:rsidP="00D84C2B">
            <w:pPr>
              <w:spacing w:line="140" w:lineRule="exact"/>
              <w:ind w:left="-57" w:right="-57"/>
              <w:jc w:val="center"/>
              <w:rPr>
                <w:rFonts w:ascii="Times New Roman" w:hAnsi="Times New Roman"/>
                <w:b/>
                <w:bCs/>
                <w:spacing w:val="-6"/>
                <w:sz w:val="14"/>
                <w:szCs w:val="14"/>
              </w:rPr>
            </w:pPr>
          </w:p>
          <w:p w:rsidR="00D84C2B" w:rsidRPr="001814ED" w:rsidRDefault="00D84C2B" w:rsidP="00D84C2B">
            <w:pPr>
              <w:spacing w:line="140" w:lineRule="exact"/>
              <w:ind w:left="-57" w:right="-57"/>
              <w:jc w:val="center"/>
              <w:rPr>
                <w:rFonts w:ascii="Times New Roman" w:hAnsi="Times New Roman"/>
                <w:b/>
                <w:bCs/>
                <w:spacing w:val="-6"/>
                <w:sz w:val="14"/>
                <w:szCs w:val="14"/>
              </w:rPr>
            </w:pPr>
          </w:p>
        </w:tc>
      </w:tr>
      <w:tr w:rsidR="00670CD1" w:rsidRPr="00670CD1" w:rsidTr="00F337FE">
        <w:trPr>
          <w:trHeight w:val="421"/>
        </w:trPr>
        <w:tc>
          <w:tcPr>
            <w:tcW w:w="567" w:type="dxa"/>
            <w:vMerge/>
            <w:hideMark/>
          </w:tcPr>
          <w:p w:rsidR="00D84C2B" w:rsidRPr="001814ED" w:rsidRDefault="00D84C2B" w:rsidP="00D84C2B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843" w:type="dxa"/>
            <w:vMerge/>
            <w:hideMark/>
          </w:tcPr>
          <w:p w:rsidR="00D84C2B" w:rsidRPr="001814ED" w:rsidRDefault="00D84C2B" w:rsidP="00D84C2B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:rsidR="00D84C2B" w:rsidRPr="001814ED" w:rsidRDefault="00D84C2B" w:rsidP="00D84C2B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Merge/>
            <w:hideMark/>
          </w:tcPr>
          <w:p w:rsidR="00D84C2B" w:rsidRPr="001814ED" w:rsidRDefault="00D84C2B" w:rsidP="00D84C2B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D84C2B" w:rsidRPr="001814ED" w:rsidRDefault="00D84C2B" w:rsidP="00D84C2B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Merge/>
            <w:hideMark/>
          </w:tcPr>
          <w:p w:rsidR="00D84C2B" w:rsidRPr="001814ED" w:rsidRDefault="00D84C2B" w:rsidP="00D84C2B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135" w:type="dxa"/>
            <w:vMerge/>
            <w:hideMark/>
          </w:tcPr>
          <w:p w:rsidR="00D84C2B" w:rsidRPr="001814ED" w:rsidRDefault="00D84C2B" w:rsidP="00D84C2B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D84C2B" w:rsidRPr="001814ED" w:rsidRDefault="00D84C2B" w:rsidP="00D84C2B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vAlign w:val="center"/>
            <w:hideMark/>
          </w:tcPr>
          <w:p w:rsidR="00D84C2B" w:rsidRPr="001814ED" w:rsidRDefault="00D84C2B" w:rsidP="00D84C2B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z w:val="14"/>
                <w:szCs w:val="14"/>
              </w:rPr>
              <w:t>2023 г.</w:t>
            </w:r>
          </w:p>
        </w:tc>
        <w:tc>
          <w:tcPr>
            <w:tcW w:w="992" w:type="dxa"/>
            <w:vAlign w:val="center"/>
            <w:hideMark/>
          </w:tcPr>
          <w:p w:rsidR="00D84C2B" w:rsidRPr="001814ED" w:rsidRDefault="00D84C2B" w:rsidP="00D84C2B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z w:val="14"/>
                <w:szCs w:val="14"/>
              </w:rPr>
              <w:t>2024 г.</w:t>
            </w:r>
          </w:p>
        </w:tc>
        <w:tc>
          <w:tcPr>
            <w:tcW w:w="992" w:type="dxa"/>
            <w:vAlign w:val="center"/>
            <w:hideMark/>
          </w:tcPr>
          <w:p w:rsidR="00D84C2B" w:rsidRPr="001814ED" w:rsidRDefault="00D84C2B" w:rsidP="00D84C2B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z w:val="14"/>
                <w:szCs w:val="14"/>
              </w:rPr>
              <w:t>2025 г.</w:t>
            </w:r>
          </w:p>
        </w:tc>
        <w:tc>
          <w:tcPr>
            <w:tcW w:w="992" w:type="dxa"/>
            <w:vAlign w:val="center"/>
            <w:hideMark/>
          </w:tcPr>
          <w:p w:rsidR="00D84C2B" w:rsidRPr="001814ED" w:rsidRDefault="00D84C2B" w:rsidP="00D84C2B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z w:val="14"/>
                <w:szCs w:val="14"/>
              </w:rPr>
              <w:t>2026 г.</w:t>
            </w:r>
          </w:p>
        </w:tc>
        <w:tc>
          <w:tcPr>
            <w:tcW w:w="993" w:type="dxa"/>
            <w:vAlign w:val="center"/>
            <w:hideMark/>
          </w:tcPr>
          <w:p w:rsidR="00D84C2B" w:rsidRPr="001814ED" w:rsidRDefault="00D84C2B" w:rsidP="00D84C2B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z w:val="14"/>
                <w:szCs w:val="14"/>
              </w:rPr>
              <w:t>2027 г.</w:t>
            </w:r>
          </w:p>
        </w:tc>
        <w:tc>
          <w:tcPr>
            <w:tcW w:w="1139" w:type="dxa"/>
            <w:vAlign w:val="center"/>
            <w:hideMark/>
          </w:tcPr>
          <w:p w:rsidR="00D84C2B" w:rsidRPr="001814ED" w:rsidRDefault="00D84C2B" w:rsidP="00D84C2B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z w:val="14"/>
                <w:szCs w:val="14"/>
              </w:rPr>
              <w:t>2028 г.</w:t>
            </w:r>
          </w:p>
        </w:tc>
        <w:tc>
          <w:tcPr>
            <w:tcW w:w="992" w:type="dxa"/>
            <w:hideMark/>
          </w:tcPr>
          <w:p w:rsidR="00D84C2B" w:rsidRPr="001814ED" w:rsidRDefault="00D84C2B" w:rsidP="00D84C2B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23" w:type="dxa"/>
            <w:hideMark/>
          </w:tcPr>
          <w:p w:rsidR="00D84C2B" w:rsidRPr="001814ED" w:rsidRDefault="00D84C2B" w:rsidP="00D84C2B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</w:tr>
      <w:tr w:rsidR="00670CD1" w:rsidRPr="00670CD1" w:rsidTr="00F337FE">
        <w:trPr>
          <w:trHeight w:val="271"/>
        </w:trPr>
        <w:tc>
          <w:tcPr>
            <w:tcW w:w="567" w:type="dxa"/>
            <w:noWrap/>
            <w:vAlign w:val="center"/>
            <w:hideMark/>
          </w:tcPr>
          <w:p w:rsidR="00D84C2B" w:rsidRPr="001814ED" w:rsidRDefault="00D84C2B" w:rsidP="00D84C2B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843" w:type="dxa"/>
            <w:vAlign w:val="center"/>
            <w:hideMark/>
          </w:tcPr>
          <w:p w:rsidR="00D84C2B" w:rsidRPr="001814ED" w:rsidRDefault="00D84C2B" w:rsidP="00D84C2B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:rsidR="00D84C2B" w:rsidRPr="001814ED" w:rsidRDefault="00D84C2B" w:rsidP="00D84C2B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567" w:type="dxa"/>
            <w:vAlign w:val="center"/>
            <w:hideMark/>
          </w:tcPr>
          <w:p w:rsidR="00D84C2B" w:rsidRPr="001814ED" w:rsidRDefault="00D84C2B" w:rsidP="00D84C2B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09" w:type="dxa"/>
            <w:noWrap/>
            <w:vAlign w:val="center"/>
            <w:hideMark/>
          </w:tcPr>
          <w:p w:rsidR="00D84C2B" w:rsidRPr="001814ED" w:rsidRDefault="00D84C2B" w:rsidP="00D84C2B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67" w:type="dxa"/>
            <w:vAlign w:val="center"/>
            <w:hideMark/>
          </w:tcPr>
          <w:p w:rsidR="00D84C2B" w:rsidRPr="001814ED" w:rsidRDefault="00D84C2B" w:rsidP="00D84C2B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1135" w:type="dxa"/>
            <w:noWrap/>
            <w:vAlign w:val="center"/>
            <w:hideMark/>
          </w:tcPr>
          <w:p w:rsidR="00D84C2B" w:rsidRPr="001814ED" w:rsidRDefault="00D84C2B" w:rsidP="00D84C2B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92" w:type="dxa"/>
            <w:noWrap/>
            <w:vAlign w:val="center"/>
            <w:hideMark/>
          </w:tcPr>
          <w:p w:rsidR="00D84C2B" w:rsidRPr="001814ED" w:rsidRDefault="00D84C2B" w:rsidP="00D84C2B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992" w:type="dxa"/>
            <w:vAlign w:val="center"/>
            <w:hideMark/>
          </w:tcPr>
          <w:p w:rsidR="00D84C2B" w:rsidRPr="001814ED" w:rsidRDefault="00D84C2B" w:rsidP="00D84C2B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992" w:type="dxa"/>
            <w:vAlign w:val="center"/>
            <w:hideMark/>
          </w:tcPr>
          <w:p w:rsidR="00D84C2B" w:rsidRPr="001814ED" w:rsidRDefault="00D84C2B" w:rsidP="00D84C2B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992" w:type="dxa"/>
            <w:noWrap/>
            <w:vAlign w:val="center"/>
            <w:hideMark/>
          </w:tcPr>
          <w:p w:rsidR="00D84C2B" w:rsidRPr="001814ED" w:rsidRDefault="00D84C2B" w:rsidP="00D84C2B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992" w:type="dxa"/>
            <w:vAlign w:val="center"/>
            <w:hideMark/>
          </w:tcPr>
          <w:p w:rsidR="00D84C2B" w:rsidRPr="001814ED" w:rsidRDefault="00D84C2B" w:rsidP="00D84C2B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993" w:type="dxa"/>
            <w:noWrap/>
            <w:vAlign w:val="center"/>
            <w:hideMark/>
          </w:tcPr>
          <w:p w:rsidR="00D84C2B" w:rsidRPr="001814ED" w:rsidRDefault="00D84C2B" w:rsidP="00D84C2B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1139" w:type="dxa"/>
            <w:vAlign w:val="center"/>
            <w:hideMark/>
          </w:tcPr>
          <w:p w:rsidR="00D84C2B" w:rsidRPr="001814ED" w:rsidRDefault="00D84C2B" w:rsidP="00D84C2B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992" w:type="dxa"/>
            <w:noWrap/>
            <w:vAlign w:val="center"/>
            <w:hideMark/>
          </w:tcPr>
          <w:p w:rsidR="00D84C2B" w:rsidRPr="001814ED" w:rsidRDefault="00D84C2B" w:rsidP="00D84C2B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1423" w:type="dxa"/>
            <w:vAlign w:val="center"/>
            <w:hideMark/>
          </w:tcPr>
          <w:p w:rsidR="00D84C2B" w:rsidRPr="001814ED" w:rsidRDefault="00D84C2B" w:rsidP="00D84C2B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z w:val="14"/>
                <w:szCs w:val="14"/>
              </w:rPr>
              <w:t>16</w:t>
            </w:r>
          </w:p>
        </w:tc>
      </w:tr>
      <w:tr w:rsidR="00670CD1" w:rsidRPr="00670CD1" w:rsidTr="00F337FE">
        <w:trPr>
          <w:trHeight w:val="140"/>
        </w:trPr>
        <w:tc>
          <w:tcPr>
            <w:tcW w:w="15603" w:type="dxa"/>
            <w:gridSpan w:val="16"/>
            <w:noWrap/>
          </w:tcPr>
          <w:p w:rsidR="00D84C2B" w:rsidRPr="001814ED" w:rsidRDefault="00D84C2B" w:rsidP="00D84C2B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Cs/>
                <w:sz w:val="14"/>
                <w:szCs w:val="14"/>
              </w:rPr>
              <w:t>ПРОЧИЕ РАСХОДЫ РАЗВИТИЯ</w:t>
            </w:r>
          </w:p>
        </w:tc>
      </w:tr>
      <w:tr w:rsidR="001814ED" w:rsidRPr="00670CD1" w:rsidTr="00F337FE">
        <w:trPr>
          <w:trHeight w:val="140"/>
        </w:trPr>
        <w:tc>
          <w:tcPr>
            <w:tcW w:w="15603" w:type="dxa"/>
            <w:gridSpan w:val="16"/>
            <w:noWrap/>
          </w:tcPr>
          <w:p w:rsidR="001814ED" w:rsidRPr="001814ED" w:rsidRDefault="001814ED" w:rsidP="001814ED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Cs/>
                <w:sz w:val="14"/>
                <w:szCs w:val="14"/>
              </w:rPr>
              <w:t>Раздел 1</w:t>
            </w:r>
          </w:p>
        </w:tc>
      </w:tr>
      <w:tr w:rsidR="001814ED" w:rsidRPr="001814ED" w:rsidTr="00F337FE">
        <w:trPr>
          <w:trHeight w:val="706"/>
        </w:trPr>
        <w:tc>
          <w:tcPr>
            <w:tcW w:w="567" w:type="dxa"/>
            <w:noWrap/>
          </w:tcPr>
          <w:p w:rsidR="00D84C2B" w:rsidRPr="001814ED" w:rsidRDefault="00D84C2B" w:rsidP="00D84C2B">
            <w:pPr>
              <w:ind w:left="-8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1.1</w:t>
            </w:r>
          </w:p>
        </w:tc>
        <w:tc>
          <w:tcPr>
            <w:tcW w:w="1843" w:type="dxa"/>
          </w:tcPr>
          <w:p w:rsidR="00D84C2B" w:rsidRPr="001814ED" w:rsidRDefault="00D84C2B" w:rsidP="00D84C2B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Проектирование строительства и(или) реконструкции объектов теплоснабжения</w:t>
            </w:r>
          </w:p>
        </w:tc>
        <w:tc>
          <w:tcPr>
            <w:tcW w:w="708" w:type="dxa"/>
            <w:noWrap/>
          </w:tcPr>
          <w:p w:rsidR="00D84C2B" w:rsidRPr="001814ED" w:rsidRDefault="00D84C2B" w:rsidP="00D84C2B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</w:tcPr>
          <w:p w:rsidR="00D84C2B" w:rsidRPr="001814ED" w:rsidRDefault="00D84C2B" w:rsidP="00D84C2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</w:tcPr>
          <w:p w:rsidR="00D84C2B" w:rsidRPr="001814ED" w:rsidRDefault="00D84C2B" w:rsidP="00D84C2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</w:tcPr>
          <w:p w:rsidR="00D84C2B" w:rsidRPr="001814ED" w:rsidRDefault="00D84C2B" w:rsidP="00D84C2B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2016-2028</w:t>
            </w:r>
          </w:p>
        </w:tc>
        <w:tc>
          <w:tcPr>
            <w:tcW w:w="1135" w:type="dxa"/>
            <w:noWrap/>
          </w:tcPr>
          <w:p w:rsidR="00D84C2B" w:rsidRPr="001814ED" w:rsidRDefault="00D84C2B" w:rsidP="00D84C2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D84C2B" w:rsidRPr="001814ED" w:rsidRDefault="00D84C2B" w:rsidP="00D84C2B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Бюджет</w:t>
            </w:r>
          </w:p>
          <w:p w:rsidR="00D84C2B" w:rsidRPr="001814ED" w:rsidRDefault="00D84C2B" w:rsidP="00D84C2B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  <w:noWrap/>
          </w:tcPr>
          <w:p w:rsidR="00D84C2B" w:rsidRPr="001814ED" w:rsidRDefault="00D84C2B" w:rsidP="00D84C2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 xml:space="preserve">245 324,7  </w:t>
            </w:r>
          </w:p>
        </w:tc>
        <w:tc>
          <w:tcPr>
            <w:tcW w:w="992" w:type="dxa"/>
            <w:noWrap/>
          </w:tcPr>
          <w:p w:rsidR="00D84C2B" w:rsidRPr="00A2479C" w:rsidRDefault="00D84C2B" w:rsidP="00D84C2B">
            <w:pPr>
              <w:jc w:val="right"/>
              <w:rPr>
                <w:rFonts w:ascii="Times New Roman" w:hAnsi="Times New Roman"/>
                <w:color w:val="FF0000"/>
                <w:sz w:val="14"/>
                <w:szCs w:val="14"/>
              </w:rPr>
            </w:pPr>
            <w:r w:rsidRPr="005D0ACD">
              <w:rPr>
                <w:rFonts w:ascii="Times New Roman" w:hAnsi="Times New Roman"/>
                <w:sz w:val="14"/>
                <w:szCs w:val="14"/>
              </w:rPr>
              <w:t xml:space="preserve">269 808,3  </w:t>
            </w:r>
          </w:p>
        </w:tc>
        <w:tc>
          <w:tcPr>
            <w:tcW w:w="992" w:type="dxa"/>
            <w:noWrap/>
          </w:tcPr>
          <w:p w:rsidR="00D84C2B" w:rsidRPr="001814ED" w:rsidRDefault="00D84C2B" w:rsidP="00D84C2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 xml:space="preserve">377 024,6  </w:t>
            </w:r>
          </w:p>
        </w:tc>
        <w:tc>
          <w:tcPr>
            <w:tcW w:w="992" w:type="dxa"/>
            <w:noWrap/>
          </w:tcPr>
          <w:p w:rsidR="00D84C2B" w:rsidRPr="001814ED" w:rsidRDefault="00D84C2B" w:rsidP="00D84C2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 xml:space="preserve">119 247,8  </w:t>
            </w:r>
          </w:p>
        </w:tc>
        <w:tc>
          <w:tcPr>
            <w:tcW w:w="993" w:type="dxa"/>
            <w:noWrap/>
          </w:tcPr>
          <w:p w:rsidR="00D84C2B" w:rsidRPr="001814ED" w:rsidRDefault="00D84C2B" w:rsidP="00D84C2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 xml:space="preserve">252 065,2  </w:t>
            </w:r>
          </w:p>
        </w:tc>
        <w:tc>
          <w:tcPr>
            <w:tcW w:w="1139" w:type="dxa"/>
            <w:noWrap/>
          </w:tcPr>
          <w:p w:rsidR="00D84C2B" w:rsidRPr="001814ED" w:rsidRDefault="00D84C2B" w:rsidP="00D84C2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 xml:space="preserve">262 147,8  </w:t>
            </w:r>
          </w:p>
        </w:tc>
        <w:tc>
          <w:tcPr>
            <w:tcW w:w="992" w:type="dxa"/>
            <w:noWrap/>
          </w:tcPr>
          <w:p w:rsidR="00D84C2B" w:rsidRPr="00A2479C" w:rsidRDefault="00D84C2B" w:rsidP="00D84C2B">
            <w:pPr>
              <w:jc w:val="right"/>
              <w:rPr>
                <w:rFonts w:ascii="Times New Roman" w:hAnsi="Times New Roman"/>
                <w:color w:val="FF0000"/>
                <w:sz w:val="14"/>
                <w:szCs w:val="14"/>
              </w:rPr>
            </w:pPr>
            <w:r w:rsidRPr="005D0ACD">
              <w:rPr>
                <w:rFonts w:ascii="Times New Roman" w:hAnsi="Times New Roman"/>
                <w:sz w:val="14"/>
                <w:szCs w:val="14"/>
              </w:rPr>
              <w:t xml:space="preserve">1 525 618,4  </w:t>
            </w:r>
          </w:p>
        </w:tc>
        <w:tc>
          <w:tcPr>
            <w:tcW w:w="1423" w:type="dxa"/>
            <w:noWrap/>
          </w:tcPr>
          <w:p w:rsidR="00D84C2B" w:rsidRPr="001814ED" w:rsidRDefault="00D84C2B" w:rsidP="00D84C2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ЦП 1</w:t>
            </w:r>
          </w:p>
          <w:p w:rsidR="00D84C2B" w:rsidRPr="001814ED" w:rsidRDefault="00D84C2B" w:rsidP="00D84C2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ЦП 2.1</w:t>
            </w:r>
          </w:p>
          <w:p w:rsidR="00D84C2B" w:rsidRPr="001814ED" w:rsidRDefault="00D84C2B" w:rsidP="00D84C2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И 1.1, 1.2</w:t>
            </w:r>
          </w:p>
        </w:tc>
      </w:tr>
      <w:tr w:rsidR="001814ED" w:rsidRPr="001814ED" w:rsidTr="00F337FE">
        <w:trPr>
          <w:trHeight w:val="521"/>
        </w:trPr>
        <w:tc>
          <w:tcPr>
            <w:tcW w:w="567" w:type="dxa"/>
            <w:noWrap/>
            <w:hideMark/>
          </w:tcPr>
          <w:p w:rsidR="00D84C2B" w:rsidRPr="001814ED" w:rsidRDefault="00D84C2B" w:rsidP="00D84C2B">
            <w:pPr>
              <w:ind w:left="-8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1.2</w:t>
            </w:r>
          </w:p>
        </w:tc>
        <w:tc>
          <w:tcPr>
            <w:tcW w:w="1843" w:type="dxa"/>
            <w:hideMark/>
          </w:tcPr>
          <w:p w:rsidR="00D84C2B" w:rsidRPr="001814ED" w:rsidRDefault="00D84C2B" w:rsidP="00D84C2B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Реконструкция объектов теплоснабжения</w:t>
            </w:r>
          </w:p>
        </w:tc>
        <w:tc>
          <w:tcPr>
            <w:tcW w:w="708" w:type="dxa"/>
            <w:noWrap/>
            <w:hideMark/>
          </w:tcPr>
          <w:p w:rsidR="00D84C2B" w:rsidRPr="001814ED" w:rsidRDefault="00D84C2B" w:rsidP="00D84C2B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  <w:hideMark/>
          </w:tcPr>
          <w:p w:rsidR="00D84C2B" w:rsidRPr="001814ED" w:rsidRDefault="00D84C2B" w:rsidP="00D84C2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D84C2B" w:rsidRPr="001814ED" w:rsidRDefault="00D84C2B" w:rsidP="00D84C2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:rsidR="00D84C2B" w:rsidRPr="001814ED" w:rsidRDefault="00D84C2B" w:rsidP="00D84C2B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2015-2024</w:t>
            </w:r>
          </w:p>
        </w:tc>
        <w:tc>
          <w:tcPr>
            <w:tcW w:w="1135" w:type="dxa"/>
            <w:noWrap/>
          </w:tcPr>
          <w:p w:rsidR="00D84C2B" w:rsidRPr="001814ED" w:rsidRDefault="00D84C2B" w:rsidP="00D84C2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D84C2B" w:rsidRPr="001814ED" w:rsidRDefault="00D84C2B" w:rsidP="00D84C2B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Бюджет</w:t>
            </w:r>
          </w:p>
          <w:p w:rsidR="00D84C2B" w:rsidRPr="001814ED" w:rsidRDefault="00D84C2B" w:rsidP="00D84C2B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  <w:noWrap/>
          </w:tcPr>
          <w:p w:rsidR="00D84C2B" w:rsidRPr="001814ED" w:rsidRDefault="00D84C2B" w:rsidP="00D84C2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 xml:space="preserve">3 412 476,4  </w:t>
            </w:r>
          </w:p>
        </w:tc>
        <w:tc>
          <w:tcPr>
            <w:tcW w:w="992" w:type="dxa"/>
            <w:noWrap/>
          </w:tcPr>
          <w:p w:rsidR="00D84C2B" w:rsidRPr="005D0ACD" w:rsidRDefault="005D0ACD" w:rsidP="00D84C2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D0ACD">
              <w:rPr>
                <w:rFonts w:ascii="Times New Roman" w:hAnsi="Times New Roman"/>
                <w:sz w:val="14"/>
                <w:szCs w:val="14"/>
              </w:rPr>
              <w:t xml:space="preserve">651 621,8  </w:t>
            </w:r>
          </w:p>
        </w:tc>
        <w:tc>
          <w:tcPr>
            <w:tcW w:w="992" w:type="dxa"/>
            <w:noWrap/>
          </w:tcPr>
          <w:p w:rsidR="00D84C2B" w:rsidRPr="005D0ACD" w:rsidRDefault="00D84C2B" w:rsidP="00D84C2B">
            <w:pPr>
              <w:jc w:val="right"/>
              <w:rPr>
                <w:sz w:val="14"/>
              </w:rPr>
            </w:pPr>
            <w:r w:rsidRPr="005D0ACD">
              <w:rPr>
                <w:sz w:val="14"/>
              </w:rPr>
              <w:t>-</w:t>
            </w:r>
          </w:p>
        </w:tc>
        <w:tc>
          <w:tcPr>
            <w:tcW w:w="992" w:type="dxa"/>
            <w:noWrap/>
          </w:tcPr>
          <w:p w:rsidR="00D84C2B" w:rsidRPr="005D0ACD" w:rsidRDefault="00D84C2B" w:rsidP="00D84C2B">
            <w:pPr>
              <w:jc w:val="right"/>
              <w:rPr>
                <w:sz w:val="14"/>
              </w:rPr>
            </w:pPr>
            <w:r w:rsidRPr="005D0ACD">
              <w:rPr>
                <w:sz w:val="14"/>
              </w:rPr>
              <w:t>-</w:t>
            </w:r>
          </w:p>
        </w:tc>
        <w:tc>
          <w:tcPr>
            <w:tcW w:w="993" w:type="dxa"/>
            <w:noWrap/>
          </w:tcPr>
          <w:p w:rsidR="00D84C2B" w:rsidRPr="005D0ACD" w:rsidRDefault="00D84C2B" w:rsidP="00D84C2B">
            <w:pPr>
              <w:jc w:val="right"/>
              <w:rPr>
                <w:sz w:val="14"/>
              </w:rPr>
            </w:pPr>
            <w:r w:rsidRPr="005D0ACD">
              <w:rPr>
                <w:sz w:val="14"/>
              </w:rPr>
              <w:t>-</w:t>
            </w:r>
          </w:p>
        </w:tc>
        <w:tc>
          <w:tcPr>
            <w:tcW w:w="1139" w:type="dxa"/>
            <w:noWrap/>
          </w:tcPr>
          <w:p w:rsidR="00D84C2B" w:rsidRPr="005D0ACD" w:rsidRDefault="00D84C2B" w:rsidP="00D84C2B">
            <w:pPr>
              <w:jc w:val="right"/>
              <w:rPr>
                <w:sz w:val="14"/>
              </w:rPr>
            </w:pPr>
            <w:r w:rsidRPr="005D0ACD">
              <w:rPr>
                <w:sz w:val="14"/>
              </w:rPr>
              <w:t>-</w:t>
            </w:r>
          </w:p>
        </w:tc>
        <w:tc>
          <w:tcPr>
            <w:tcW w:w="992" w:type="dxa"/>
            <w:noWrap/>
          </w:tcPr>
          <w:p w:rsidR="00D84C2B" w:rsidRPr="005D0ACD" w:rsidRDefault="005D0ACD" w:rsidP="00D84C2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D0ACD">
              <w:rPr>
                <w:rFonts w:ascii="Times New Roman" w:hAnsi="Times New Roman"/>
                <w:sz w:val="14"/>
                <w:szCs w:val="14"/>
              </w:rPr>
              <w:t xml:space="preserve">4 064 098,2  </w:t>
            </w:r>
          </w:p>
        </w:tc>
        <w:tc>
          <w:tcPr>
            <w:tcW w:w="1423" w:type="dxa"/>
            <w:noWrap/>
            <w:hideMark/>
          </w:tcPr>
          <w:p w:rsidR="00D84C2B" w:rsidRPr="005D0ACD" w:rsidRDefault="00D84C2B" w:rsidP="00D84C2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D0ACD">
              <w:rPr>
                <w:rFonts w:ascii="Times New Roman" w:hAnsi="Times New Roman"/>
                <w:sz w:val="14"/>
                <w:szCs w:val="14"/>
              </w:rPr>
              <w:t>ЦП 1</w:t>
            </w:r>
          </w:p>
          <w:p w:rsidR="00D84C2B" w:rsidRPr="005D0ACD" w:rsidRDefault="00D84C2B" w:rsidP="00D84C2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D0ACD">
              <w:rPr>
                <w:rFonts w:ascii="Times New Roman" w:hAnsi="Times New Roman"/>
                <w:sz w:val="14"/>
                <w:szCs w:val="14"/>
              </w:rPr>
              <w:t>ЦП 2.1</w:t>
            </w:r>
          </w:p>
          <w:p w:rsidR="00D84C2B" w:rsidRPr="005D0ACD" w:rsidRDefault="00D84C2B" w:rsidP="00D84C2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D0ACD">
              <w:rPr>
                <w:rFonts w:ascii="Times New Roman" w:hAnsi="Times New Roman"/>
                <w:sz w:val="14"/>
                <w:szCs w:val="14"/>
              </w:rPr>
              <w:t>И 1.1, 1.2</w:t>
            </w:r>
          </w:p>
        </w:tc>
      </w:tr>
      <w:tr w:rsidR="001814ED" w:rsidRPr="001814ED" w:rsidTr="00F337FE">
        <w:trPr>
          <w:trHeight w:val="437"/>
        </w:trPr>
        <w:tc>
          <w:tcPr>
            <w:tcW w:w="567" w:type="dxa"/>
            <w:noWrap/>
            <w:hideMark/>
          </w:tcPr>
          <w:p w:rsidR="00D84C2B" w:rsidRPr="001814ED" w:rsidRDefault="00D84C2B" w:rsidP="00D84C2B">
            <w:pPr>
              <w:ind w:left="-8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1.3</w:t>
            </w:r>
          </w:p>
        </w:tc>
        <w:tc>
          <w:tcPr>
            <w:tcW w:w="1843" w:type="dxa"/>
            <w:hideMark/>
          </w:tcPr>
          <w:p w:rsidR="00D84C2B" w:rsidRPr="001814ED" w:rsidRDefault="00D84C2B" w:rsidP="00D84C2B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Строительство объектов теплоснабжения</w:t>
            </w:r>
          </w:p>
        </w:tc>
        <w:tc>
          <w:tcPr>
            <w:tcW w:w="708" w:type="dxa"/>
            <w:noWrap/>
            <w:hideMark/>
          </w:tcPr>
          <w:p w:rsidR="00D84C2B" w:rsidRPr="001814ED" w:rsidRDefault="00D84C2B" w:rsidP="00D84C2B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  <w:hideMark/>
          </w:tcPr>
          <w:p w:rsidR="00D84C2B" w:rsidRPr="001814ED" w:rsidRDefault="00D84C2B" w:rsidP="00D84C2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D84C2B" w:rsidRPr="001814ED" w:rsidRDefault="00D84C2B" w:rsidP="00D84C2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:rsidR="00D84C2B" w:rsidRPr="001814ED" w:rsidRDefault="00D84C2B" w:rsidP="00D84C2B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2021-2028</w:t>
            </w:r>
          </w:p>
        </w:tc>
        <w:tc>
          <w:tcPr>
            <w:tcW w:w="1135" w:type="dxa"/>
            <w:noWrap/>
          </w:tcPr>
          <w:p w:rsidR="00D84C2B" w:rsidRPr="001814ED" w:rsidRDefault="00D84C2B" w:rsidP="00D84C2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D84C2B" w:rsidRPr="001814ED" w:rsidRDefault="00D84C2B" w:rsidP="00D84C2B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Бюджет</w:t>
            </w:r>
          </w:p>
          <w:p w:rsidR="00D84C2B" w:rsidRPr="001814ED" w:rsidRDefault="00D84C2B" w:rsidP="00D84C2B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  <w:noWrap/>
          </w:tcPr>
          <w:p w:rsidR="00D84C2B" w:rsidRPr="001814ED" w:rsidRDefault="00D84C2B" w:rsidP="00D84C2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 xml:space="preserve">301 767,6  </w:t>
            </w:r>
          </w:p>
        </w:tc>
        <w:tc>
          <w:tcPr>
            <w:tcW w:w="992" w:type="dxa"/>
            <w:noWrap/>
          </w:tcPr>
          <w:p w:rsidR="00D84C2B" w:rsidRPr="005D0ACD" w:rsidRDefault="00D84C2B" w:rsidP="00D84C2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D0ACD">
              <w:rPr>
                <w:rFonts w:ascii="Times New Roman" w:hAnsi="Times New Roman"/>
                <w:sz w:val="14"/>
                <w:szCs w:val="14"/>
              </w:rPr>
              <w:t xml:space="preserve">592 152,4  </w:t>
            </w:r>
          </w:p>
        </w:tc>
        <w:tc>
          <w:tcPr>
            <w:tcW w:w="992" w:type="dxa"/>
            <w:noWrap/>
          </w:tcPr>
          <w:p w:rsidR="00D84C2B" w:rsidRPr="005D0ACD" w:rsidRDefault="00D84C2B" w:rsidP="00D84C2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D0ACD">
              <w:rPr>
                <w:rFonts w:ascii="Times New Roman" w:hAnsi="Times New Roman"/>
                <w:sz w:val="14"/>
                <w:szCs w:val="14"/>
              </w:rPr>
              <w:t xml:space="preserve">100 000,0  </w:t>
            </w:r>
          </w:p>
        </w:tc>
        <w:tc>
          <w:tcPr>
            <w:tcW w:w="992" w:type="dxa"/>
            <w:noWrap/>
          </w:tcPr>
          <w:p w:rsidR="00D84C2B" w:rsidRPr="001814ED" w:rsidRDefault="00D84C2B" w:rsidP="00D84C2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 xml:space="preserve">259 085,6  </w:t>
            </w:r>
          </w:p>
        </w:tc>
        <w:tc>
          <w:tcPr>
            <w:tcW w:w="993" w:type="dxa"/>
            <w:noWrap/>
          </w:tcPr>
          <w:p w:rsidR="00D84C2B" w:rsidRPr="001814ED" w:rsidRDefault="00D84C2B" w:rsidP="00D84C2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 xml:space="preserve">522 532,0  </w:t>
            </w:r>
          </w:p>
        </w:tc>
        <w:tc>
          <w:tcPr>
            <w:tcW w:w="1139" w:type="dxa"/>
            <w:noWrap/>
          </w:tcPr>
          <w:p w:rsidR="00D84C2B" w:rsidRPr="001814ED" w:rsidRDefault="00D84C2B" w:rsidP="00D84C2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 xml:space="preserve">419 001,4  </w:t>
            </w:r>
          </w:p>
        </w:tc>
        <w:tc>
          <w:tcPr>
            <w:tcW w:w="992" w:type="dxa"/>
            <w:noWrap/>
          </w:tcPr>
          <w:p w:rsidR="00D84C2B" w:rsidRPr="005D0ACD" w:rsidRDefault="00D84C2B" w:rsidP="00D84C2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D0ACD">
              <w:rPr>
                <w:rFonts w:ascii="Times New Roman" w:hAnsi="Times New Roman"/>
                <w:sz w:val="14"/>
                <w:szCs w:val="14"/>
              </w:rPr>
              <w:t xml:space="preserve">2 194 539,0  </w:t>
            </w:r>
          </w:p>
        </w:tc>
        <w:tc>
          <w:tcPr>
            <w:tcW w:w="1423" w:type="dxa"/>
            <w:noWrap/>
            <w:hideMark/>
          </w:tcPr>
          <w:p w:rsidR="00D84C2B" w:rsidRPr="005D0ACD" w:rsidRDefault="00D84C2B" w:rsidP="00D84C2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D0ACD">
              <w:rPr>
                <w:rFonts w:ascii="Times New Roman" w:hAnsi="Times New Roman"/>
                <w:sz w:val="14"/>
                <w:szCs w:val="14"/>
              </w:rPr>
              <w:t>ЦП 1</w:t>
            </w:r>
          </w:p>
          <w:p w:rsidR="00D84C2B" w:rsidRPr="005D0ACD" w:rsidRDefault="00D84C2B" w:rsidP="00D84C2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D0ACD">
              <w:rPr>
                <w:rFonts w:ascii="Times New Roman" w:hAnsi="Times New Roman"/>
                <w:sz w:val="14"/>
                <w:szCs w:val="14"/>
              </w:rPr>
              <w:t>ЦП 2.1</w:t>
            </w:r>
          </w:p>
          <w:p w:rsidR="00D84C2B" w:rsidRPr="005D0ACD" w:rsidRDefault="00D84C2B" w:rsidP="00D84C2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D0ACD">
              <w:rPr>
                <w:rFonts w:ascii="Times New Roman" w:hAnsi="Times New Roman"/>
                <w:sz w:val="14"/>
                <w:szCs w:val="14"/>
              </w:rPr>
              <w:t>И 1.1, 1.2</w:t>
            </w:r>
          </w:p>
        </w:tc>
      </w:tr>
      <w:tr w:rsidR="001814ED" w:rsidRPr="001814ED" w:rsidTr="00F337FE">
        <w:trPr>
          <w:trHeight w:val="341"/>
        </w:trPr>
        <w:tc>
          <w:tcPr>
            <w:tcW w:w="567" w:type="dxa"/>
            <w:noWrap/>
          </w:tcPr>
          <w:p w:rsidR="00D84C2B" w:rsidRPr="001814ED" w:rsidRDefault="00D84C2B" w:rsidP="00D84C2B">
            <w:pPr>
              <w:ind w:left="-33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1.4</w:t>
            </w:r>
          </w:p>
        </w:tc>
        <w:tc>
          <w:tcPr>
            <w:tcW w:w="1843" w:type="dxa"/>
          </w:tcPr>
          <w:p w:rsidR="00D84C2B" w:rsidRPr="001814ED" w:rsidRDefault="00D84C2B" w:rsidP="00D84C2B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Реконструкция котельной «</w:t>
            </w:r>
            <w:proofErr w:type="spellStart"/>
            <w:r w:rsidRPr="001814ED">
              <w:rPr>
                <w:rFonts w:ascii="Times New Roman" w:hAnsi="Times New Roman"/>
                <w:sz w:val="14"/>
                <w:szCs w:val="14"/>
              </w:rPr>
              <w:t>Северомуринская</w:t>
            </w:r>
            <w:proofErr w:type="spellEnd"/>
            <w:r w:rsidRPr="001814ED">
              <w:rPr>
                <w:rFonts w:ascii="Times New Roman" w:hAnsi="Times New Roman"/>
                <w:sz w:val="14"/>
                <w:szCs w:val="14"/>
              </w:rPr>
              <w:t xml:space="preserve">» </w:t>
            </w:r>
            <w:r w:rsidRPr="001814ED">
              <w:rPr>
                <w:rFonts w:ascii="Times New Roman" w:hAnsi="Times New Roman"/>
                <w:sz w:val="14"/>
                <w:szCs w:val="14"/>
              </w:rPr>
              <w:br/>
              <w:t xml:space="preserve">с увеличением мощности и инженерными сетями </w:t>
            </w:r>
            <w:r w:rsidRPr="001814ED">
              <w:rPr>
                <w:rFonts w:ascii="Times New Roman" w:hAnsi="Times New Roman"/>
                <w:sz w:val="14"/>
                <w:szCs w:val="14"/>
              </w:rPr>
              <w:br/>
              <w:t xml:space="preserve">по адресу: </w:t>
            </w:r>
            <w:proofErr w:type="spellStart"/>
            <w:r w:rsidRPr="001814ED">
              <w:rPr>
                <w:rFonts w:ascii="Times New Roman" w:hAnsi="Times New Roman"/>
                <w:sz w:val="14"/>
                <w:szCs w:val="14"/>
              </w:rPr>
              <w:t>Мурино</w:t>
            </w:r>
            <w:proofErr w:type="spellEnd"/>
            <w:r w:rsidRPr="001814ED">
              <w:rPr>
                <w:rFonts w:ascii="Times New Roman" w:hAnsi="Times New Roman"/>
                <w:sz w:val="14"/>
                <w:szCs w:val="14"/>
              </w:rPr>
              <w:t>, д. 11, 1-я очередь</w:t>
            </w:r>
          </w:p>
        </w:tc>
        <w:tc>
          <w:tcPr>
            <w:tcW w:w="708" w:type="dxa"/>
            <w:noWrap/>
          </w:tcPr>
          <w:p w:rsidR="00D84C2B" w:rsidRPr="001814ED" w:rsidRDefault="00D84C2B" w:rsidP="00D84C2B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</w:tcPr>
          <w:p w:rsidR="00D84C2B" w:rsidRPr="001814ED" w:rsidRDefault="00D84C2B" w:rsidP="00D84C2B">
            <w:pPr>
              <w:ind w:left="-57" w:right="-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528 Гкал/час</w:t>
            </w:r>
          </w:p>
        </w:tc>
        <w:tc>
          <w:tcPr>
            <w:tcW w:w="709" w:type="dxa"/>
            <w:noWrap/>
          </w:tcPr>
          <w:p w:rsidR="00D84C2B" w:rsidRPr="001814ED" w:rsidRDefault="00D84C2B" w:rsidP="00D84C2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D84C2B" w:rsidRPr="001814ED" w:rsidRDefault="00D84C2B" w:rsidP="00D84C2B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2025-2029</w:t>
            </w:r>
          </w:p>
        </w:tc>
        <w:tc>
          <w:tcPr>
            <w:tcW w:w="1135" w:type="dxa"/>
            <w:noWrap/>
          </w:tcPr>
          <w:p w:rsidR="00D84C2B" w:rsidRPr="001814ED" w:rsidRDefault="00D84C2B" w:rsidP="00D84C2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 xml:space="preserve">2 239 889,9  </w:t>
            </w:r>
          </w:p>
        </w:tc>
        <w:tc>
          <w:tcPr>
            <w:tcW w:w="992" w:type="dxa"/>
            <w:noWrap/>
          </w:tcPr>
          <w:p w:rsidR="00D84C2B" w:rsidRPr="001814ED" w:rsidRDefault="00D84C2B" w:rsidP="00D84C2B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Бюджет</w:t>
            </w:r>
          </w:p>
          <w:p w:rsidR="00D84C2B" w:rsidRPr="001814ED" w:rsidRDefault="00D84C2B" w:rsidP="00D84C2B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  <w:noWrap/>
          </w:tcPr>
          <w:p w:rsidR="00D84C2B" w:rsidRPr="001814ED" w:rsidRDefault="00D84C2B" w:rsidP="00D84C2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D84C2B" w:rsidRPr="00A2479C" w:rsidRDefault="00D84C2B" w:rsidP="00D84C2B">
            <w:pPr>
              <w:jc w:val="right"/>
              <w:rPr>
                <w:rFonts w:ascii="Times New Roman" w:hAnsi="Times New Roman"/>
                <w:color w:val="FF0000"/>
                <w:sz w:val="14"/>
                <w:szCs w:val="14"/>
              </w:rPr>
            </w:pPr>
            <w:r w:rsidRPr="00A2479C">
              <w:rPr>
                <w:rFonts w:ascii="Times New Roman" w:hAnsi="Times New Roman"/>
                <w:color w:val="FF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D84C2B" w:rsidRPr="001814ED" w:rsidRDefault="00D84C2B" w:rsidP="00D84C2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1 000,0</w:t>
            </w:r>
          </w:p>
        </w:tc>
        <w:tc>
          <w:tcPr>
            <w:tcW w:w="992" w:type="dxa"/>
            <w:noWrap/>
          </w:tcPr>
          <w:p w:rsidR="00D84C2B" w:rsidRPr="001814ED" w:rsidRDefault="00D84C2B" w:rsidP="00D84C2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D84C2B" w:rsidRPr="001814ED" w:rsidRDefault="00D84C2B" w:rsidP="00D84C2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139" w:type="dxa"/>
            <w:noWrap/>
          </w:tcPr>
          <w:p w:rsidR="00D84C2B" w:rsidRPr="001814ED" w:rsidRDefault="00D84C2B" w:rsidP="00D84C2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D84C2B" w:rsidRPr="005D0ACD" w:rsidRDefault="00D84C2B" w:rsidP="00D84C2B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D0ACD">
              <w:rPr>
                <w:rFonts w:ascii="Times New Roman" w:hAnsi="Times New Roman"/>
                <w:bCs/>
                <w:sz w:val="14"/>
                <w:szCs w:val="14"/>
              </w:rPr>
              <w:t>1 000,0</w:t>
            </w:r>
          </w:p>
        </w:tc>
        <w:tc>
          <w:tcPr>
            <w:tcW w:w="1423" w:type="dxa"/>
            <w:noWrap/>
          </w:tcPr>
          <w:p w:rsidR="00D84C2B" w:rsidRPr="005D0ACD" w:rsidRDefault="00D84C2B" w:rsidP="00D84C2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D0ACD">
              <w:rPr>
                <w:rFonts w:ascii="Times New Roman" w:hAnsi="Times New Roman"/>
                <w:sz w:val="14"/>
                <w:szCs w:val="14"/>
              </w:rPr>
              <w:t> ЦП 1</w:t>
            </w:r>
          </w:p>
          <w:p w:rsidR="00D84C2B" w:rsidRPr="005D0ACD" w:rsidRDefault="00D84C2B" w:rsidP="00D84C2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1814ED" w:rsidRPr="001814ED" w:rsidTr="00F337FE">
        <w:trPr>
          <w:trHeight w:val="341"/>
        </w:trPr>
        <w:tc>
          <w:tcPr>
            <w:tcW w:w="567" w:type="dxa"/>
            <w:noWrap/>
          </w:tcPr>
          <w:p w:rsidR="00D84C2B" w:rsidRPr="001814ED" w:rsidRDefault="00D84C2B" w:rsidP="00D84C2B">
            <w:pPr>
              <w:ind w:left="-33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1.5</w:t>
            </w:r>
          </w:p>
        </w:tc>
        <w:tc>
          <w:tcPr>
            <w:tcW w:w="1843" w:type="dxa"/>
          </w:tcPr>
          <w:p w:rsidR="00D84C2B" w:rsidRPr="001814ED" w:rsidRDefault="00D84C2B" w:rsidP="00D84C2B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 xml:space="preserve">Реконструкция котельной «Политехническая» по адресу: </w:t>
            </w:r>
            <w:proofErr w:type="spellStart"/>
            <w:r w:rsidRPr="001814ED">
              <w:rPr>
                <w:rFonts w:ascii="Times New Roman" w:hAnsi="Times New Roman"/>
                <w:sz w:val="14"/>
                <w:szCs w:val="14"/>
              </w:rPr>
              <w:t>Гжатская</w:t>
            </w:r>
            <w:proofErr w:type="spellEnd"/>
            <w:r w:rsidRPr="001814ED">
              <w:rPr>
                <w:rFonts w:ascii="Times New Roman" w:hAnsi="Times New Roman"/>
                <w:sz w:val="14"/>
                <w:szCs w:val="14"/>
              </w:rPr>
              <w:t xml:space="preserve"> ул., д. 24</w:t>
            </w:r>
          </w:p>
        </w:tc>
        <w:tc>
          <w:tcPr>
            <w:tcW w:w="708" w:type="dxa"/>
            <w:noWrap/>
          </w:tcPr>
          <w:p w:rsidR="00D84C2B" w:rsidRPr="001814ED" w:rsidRDefault="00D84C2B" w:rsidP="00D84C2B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</w:tcPr>
          <w:p w:rsidR="00D84C2B" w:rsidRPr="001814ED" w:rsidRDefault="00D84C2B" w:rsidP="00D84C2B">
            <w:pPr>
              <w:ind w:left="-57" w:right="-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510,5 Гкал/час</w:t>
            </w:r>
          </w:p>
        </w:tc>
        <w:tc>
          <w:tcPr>
            <w:tcW w:w="709" w:type="dxa"/>
            <w:noWrap/>
          </w:tcPr>
          <w:p w:rsidR="00D84C2B" w:rsidRPr="001814ED" w:rsidRDefault="00D84C2B" w:rsidP="00D84C2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D84C2B" w:rsidRPr="001814ED" w:rsidRDefault="00D84C2B" w:rsidP="00D84C2B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2025-2029</w:t>
            </w:r>
          </w:p>
        </w:tc>
        <w:tc>
          <w:tcPr>
            <w:tcW w:w="1135" w:type="dxa"/>
            <w:noWrap/>
          </w:tcPr>
          <w:p w:rsidR="00D84C2B" w:rsidRPr="001814ED" w:rsidRDefault="00D84C2B" w:rsidP="00D84C2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 xml:space="preserve">4 893 684,5  </w:t>
            </w:r>
          </w:p>
        </w:tc>
        <w:tc>
          <w:tcPr>
            <w:tcW w:w="992" w:type="dxa"/>
            <w:noWrap/>
          </w:tcPr>
          <w:p w:rsidR="00D84C2B" w:rsidRPr="001814ED" w:rsidRDefault="00D84C2B" w:rsidP="00D84C2B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Бюджет</w:t>
            </w:r>
          </w:p>
          <w:p w:rsidR="00D84C2B" w:rsidRPr="001814ED" w:rsidRDefault="00D84C2B" w:rsidP="00D84C2B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  <w:noWrap/>
          </w:tcPr>
          <w:p w:rsidR="00D84C2B" w:rsidRPr="005D0ACD" w:rsidRDefault="00D84C2B" w:rsidP="00D84C2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D0ACD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D84C2B" w:rsidRPr="005D0ACD" w:rsidRDefault="00D84C2B" w:rsidP="00D84C2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D0ACD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D84C2B" w:rsidRPr="005D0ACD" w:rsidRDefault="00D84C2B" w:rsidP="00D84C2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D0ACD">
              <w:rPr>
                <w:rFonts w:ascii="Times New Roman" w:hAnsi="Times New Roman"/>
                <w:sz w:val="14"/>
                <w:szCs w:val="14"/>
              </w:rPr>
              <w:t>1 000,0</w:t>
            </w:r>
          </w:p>
        </w:tc>
        <w:tc>
          <w:tcPr>
            <w:tcW w:w="992" w:type="dxa"/>
            <w:noWrap/>
          </w:tcPr>
          <w:p w:rsidR="00D84C2B" w:rsidRPr="005D0ACD" w:rsidRDefault="00D84C2B" w:rsidP="00D84C2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D0ACD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D84C2B" w:rsidRPr="005D0ACD" w:rsidRDefault="00D84C2B" w:rsidP="00D84C2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D0ACD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139" w:type="dxa"/>
            <w:noWrap/>
          </w:tcPr>
          <w:p w:rsidR="00D84C2B" w:rsidRPr="005D0ACD" w:rsidRDefault="00D84C2B" w:rsidP="00D84C2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D0ACD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D84C2B" w:rsidRPr="005D0ACD" w:rsidRDefault="00D84C2B" w:rsidP="00D84C2B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D0ACD">
              <w:rPr>
                <w:rFonts w:ascii="Times New Roman" w:hAnsi="Times New Roman"/>
                <w:bCs/>
                <w:sz w:val="14"/>
                <w:szCs w:val="14"/>
              </w:rPr>
              <w:t>1 000,0</w:t>
            </w:r>
          </w:p>
        </w:tc>
        <w:tc>
          <w:tcPr>
            <w:tcW w:w="1423" w:type="dxa"/>
            <w:noWrap/>
          </w:tcPr>
          <w:p w:rsidR="00D84C2B" w:rsidRPr="005D0ACD" w:rsidRDefault="00D84C2B" w:rsidP="00D84C2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D0ACD">
              <w:rPr>
                <w:rFonts w:ascii="Times New Roman" w:hAnsi="Times New Roman"/>
                <w:sz w:val="14"/>
                <w:szCs w:val="14"/>
              </w:rPr>
              <w:t> ЦП 1</w:t>
            </w:r>
          </w:p>
          <w:p w:rsidR="00D84C2B" w:rsidRPr="005D0ACD" w:rsidRDefault="00D84C2B" w:rsidP="00D84C2B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1814ED" w:rsidRPr="001814ED" w:rsidTr="00F337FE">
        <w:trPr>
          <w:trHeight w:val="276"/>
        </w:trPr>
        <w:tc>
          <w:tcPr>
            <w:tcW w:w="567" w:type="dxa"/>
            <w:noWrap/>
          </w:tcPr>
          <w:p w:rsidR="00D84C2B" w:rsidRPr="001814ED" w:rsidRDefault="00D84C2B" w:rsidP="00D84C2B">
            <w:pPr>
              <w:ind w:left="-8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1.6</w:t>
            </w:r>
          </w:p>
        </w:tc>
        <w:tc>
          <w:tcPr>
            <w:tcW w:w="1843" w:type="dxa"/>
          </w:tcPr>
          <w:p w:rsidR="00D84C2B" w:rsidRPr="001814ED" w:rsidRDefault="00D84C2B" w:rsidP="00D84C2B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 xml:space="preserve">Субсидии ГУП "ТЭК СПб". Строительство </w:t>
            </w:r>
          </w:p>
          <w:p w:rsidR="00D84C2B" w:rsidRPr="001814ED" w:rsidRDefault="00D84C2B" w:rsidP="00D84C2B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и реконструкция объектов теплоснабжения</w:t>
            </w:r>
          </w:p>
        </w:tc>
        <w:tc>
          <w:tcPr>
            <w:tcW w:w="708" w:type="dxa"/>
            <w:noWrap/>
          </w:tcPr>
          <w:p w:rsidR="00D84C2B" w:rsidRPr="001814ED" w:rsidRDefault="00D84C2B" w:rsidP="00D84C2B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</w:tcPr>
          <w:p w:rsidR="00D84C2B" w:rsidRPr="001814ED" w:rsidRDefault="00D84C2B" w:rsidP="00D84C2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</w:tcPr>
          <w:p w:rsidR="00D84C2B" w:rsidRPr="001814ED" w:rsidRDefault="00D84C2B" w:rsidP="00D84C2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D84C2B" w:rsidRPr="001814ED" w:rsidRDefault="00D84C2B" w:rsidP="00D84C2B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2023-2028</w:t>
            </w:r>
          </w:p>
        </w:tc>
        <w:tc>
          <w:tcPr>
            <w:tcW w:w="1135" w:type="dxa"/>
            <w:noWrap/>
          </w:tcPr>
          <w:p w:rsidR="00D84C2B" w:rsidRPr="001814ED" w:rsidRDefault="00D84C2B" w:rsidP="00D84C2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D84C2B" w:rsidRPr="001814ED" w:rsidRDefault="00D84C2B" w:rsidP="00D84C2B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Бюджет</w:t>
            </w:r>
          </w:p>
          <w:p w:rsidR="00D84C2B" w:rsidRPr="001814ED" w:rsidRDefault="00D84C2B" w:rsidP="00D84C2B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  <w:noWrap/>
          </w:tcPr>
          <w:p w:rsidR="00D84C2B" w:rsidRPr="001814ED" w:rsidRDefault="00D84C2B" w:rsidP="00D84C2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 xml:space="preserve">428 152,0  </w:t>
            </w:r>
          </w:p>
        </w:tc>
        <w:tc>
          <w:tcPr>
            <w:tcW w:w="992" w:type="dxa"/>
            <w:noWrap/>
          </w:tcPr>
          <w:p w:rsidR="00D84C2B" w:rsidRPr="005D0ACD" w:rsidRDefault="005D0ACD" w:rsidP="00D84C2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D0ACD">
              <w:rPr>
                <w:rFonts w:ascii="Times New Roman" w:hAnsi="Times New Roman"/>
                <w:sz w:val="14"/>
                <w:szCs w:val="14"/>
              </w:rPr>
              <w:t xml:space="preserve">1 072 307,4  </w:t>
            </w:r>
          </w:p>
        </w:tc>
        <w:tc>
          <w:tcPr>
            <w:tcW w:w="992" w:type="dxa"/>
            <w:noWrap/>
          </w:tcPr>
          <w:p w:rsidR="00D84C2B" w:rsidRPr="005D0ACD" w:rsidRDefault="00D84C2B" w:rsidP="00D84C2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D0ACD">
              <w:rPr>
                <w:rFonts w:ascii="Times New Roman" w:hAnsi="Times New Roman"/>
                <w:sz w:val="14"/>
                <w:szCs w:val="14"/>
              </w:rPr>
              <w:t xml:space="preserve">2 313 327,0  </w:t>
            </w:r>
          </w:p>
        </w:tc>
        <w:tc>
          <w:tcPr>
            <w:tcW w:w="992" w:type="dxa"/>
            <w:noWrap/>
          </w:tcPr>
          <w:p w:rsidR="00D84C2B" w:rsidRPr="005D0ACD" w:rsidRDefault="00D84C2B" w:rsidP="00D84C2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D0ACD">
              <w:rPr>
                <w:rFonts w:ascii="Times New Roman" w:hAnsi="Times New Roman"/>
                <w:sz w:val="14"/>
                <w:szCs w:val="14"/>
              </w:rPr>
              <w:t xml:space="preserve">2 611 427,9  </w:t>
            </w:r>
          </w:p>
        </w:tc>
        <w:tc>
          <w:tcPr>
            <w:tcW w:w="993" w:type="dxa"/>
            <w:noWrap/>
          </w:tcPr>
          <w:p w:rsidR="00D84C2B" w:rsidRPr="005D0ACD" w:rsidRDefault="00D84C2B" w:rsidP="00D84C2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D0ACD">
              <w:rPr>
                <w:rFonts w:ascii="Times New Roman" w:hAnsi="Times New Roman"/>
                <w:sz w:val="14"/>
                <w:szCs w:val="14"/>
              </w:rPr>
              <w:t xml:space="preserve">3 907 885,0  </w:t>
            </w:r>
          </w:p>
        </w:tc>
        <w:tc>
          <w:tcPr>
            <w:tcW w:w="1139" w:type="dxa"/>
            <w:noWrap/>
          </w:tcPr>
          <w:p w:rsidR="00D84C2B" w:rsidRPr="005D0ACD" w:rsidRDefault="00D84C2B" w:rsidP="00D84C2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D0ACD">
              <w:rPr>
                <w:rFonts w:ascii="Times New Roman" w:hAnsi="Times New Roman"/>
                <w:sz w:val="14"/>
                <w:szCs w:val="14"/>
              </w:rPr>
              <w:t xml:space="preserve">4 312 200,4  </w:t>
            </w:r>
          </w:p>
        </w:tc>
        <w:tc>
          <w:tcPr>
            <w:tcW w:w="992" w:type="dxa"/>
            <w:noWrap/>
          </w:tcPr>
          <w:p w:rsidR="00D84C2B" w:rsidRPr="009A0CCE" w:rsidRDefault="005D0ACD" w:rsidP="00D84C2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9A0CCE">
              <w:rPr>
                <w:rFonts w:ascii="Times New Roman" w:hAnsi="Times New Roman"/>
                <w:sz w:val="14"/>
                <w:szCs w:val="14"/>
              </w:rPr>
              <w:t xml:space="preserve">14 645 299,7  </w:t>
            </w:r>
          </w:p>
        </w:tc>
        <w:tc>
          <w:tcPr>
            <w:tcW w:w="1423" w:type="dxa"/>
            <w:noWrap/>
          </w:tcPr>
          <w:p w:rsidR="00D84C2B" w:rsidRPr="001814ED" w:rsidRDefault="00D84C2B" w:rsidP="00D84C2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ЦП 1</w:t>
            </w:r>
          </w:p>
          <w:p w:rsidR="00D84C2B" w:rsidRPr="001814ED" w:rsidRDefault="00D84C2B" w:rsidP="00D84C2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ЦП 2.1</w:t>
            </w:r>
          </w:p>
          <w:p w:rsidR="00D84C2B" w:rsidRPr="001814ED" w:rsidRDefault="00D84C2B" w:rsidP="00D84C2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И 1.1, 1.2</w:t>
            </w:r>
          </w:p>
        </w:tc>
      </w:tr>
      <w:tr w:rsidR="001814ED" w:rsidRPr="001814ED" w:rsidTr="009A0CCE">
        <w:trPr>
          <w:trHeight w:val="407"/>
        </w:trPr>
        <w:tc>
          <w:tcPr>
            <w:tcW w:w="567" w:type="dxa"/>
            <w:noWrap/>
          </w:tcPr>
          <w:p w:rsidR="00D84C2B" w:rsidRPr="001814ED" w:rsidRDefault="00D84C2B" w:rsidP="00D84C2B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1.7</w:t>
            </w:r>
          </w:p>
        </w:tc>
        <w:tc>
          <w:tcPr>
            <w:tcW w:w="1843" w:type="dxa"/>
          </w:tcPr>
          <w:p w:rsidR="00D84C2B" w:rsidRPr="001814ED" w:rsidRDefault="00D84C2B" w:rsidP="00D84C2B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 xml:space="preserve">Субсидии ГУП «ТЭК СПб». Инженерная подготовка территории для развития туристско-рекреационного кластера </w:t>
            </w:r>
            <w:r w:rsidRPr="001814ED">
              <w:rPr>
                <w:rFonts w:ascii="Times New Roman" w:hAnsi="Times New Roman"/>
                <w:sz w:val="14"/>
                <w:szCs w:val="14"/>
              </w:rPr>
              <w:lastRenderedPageBreak/>
              <w:t>«Остров фортов» (объекты теплоснабжения)</w:t>
            </w:r>
          </w:p>
        </w:tc>
        <w:tc>
          <w:tcPr>
            <w:tcW w:w="708" w:type="dxa"/>
            <w:noWrap/>
          </w:tcPr>
          <w:p w:rsidR="00D84C2B" w:rsidRPr="001814ED" w:rsidRDefault="00D84C2B" w:rsidP="00D84C2B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lastRenderedPageBreak/>
              <w:t>КЭиИО</w:t>
            </w:r>
          </w:p>
        </w:tc>
        <w:tc>
          <w:tcPr>
            <w:tcW w:w="567" w:type="dxa"/>
            <w:noWrap/>
          </w:tcPr>
          <w:p w:rsidR="00D84C2B" w:rsidRPr="001814ED" w:rsidRDefault="00D84C2B" w:rsidP="00D84C2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</w:tcPr>
          <w:p w:rsidR="00D84C2B" w:rsidRPr="001814ED" w:rsidRDefault="00D84C2B" w:rsidP="00D84C2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D84C2B" w:rsidRPr="001814ED" w:rsidRDefault="00D84C2B" w:rsidP="00D84C2B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2023-2025</w:t>
            </w:r>
          </w:p>
        </w:tc>
        <w:tc>
          <w:tcPr>
            <w:tcW w:w="1135" w:type="dxa"/>
            <w:noWrap/>
          </w:tcPr>
          <w:p w:rsidR="00D84C2B" w:rsidRPr="001814ED" w:rsidRDefault="00D84C2B" w:rsidP="002B5353">
            <w:pPr>
              <w:ind w:right="96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3 464 000,0</w:t>
            </w:r>
          </w:p>
        </w:tc>
        <w:tc>
          <w:tcPr>
            <w:tcW w:w="992" w:type="dxa"/>
            <w:noWrap/>
          </w:tcPr>
          <w:p w:rsidR="00D84C2B" w:rsidRPr="001814ED" w:rsidRDefault="00D84C2B" w:rsidP="00D84C2B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Бюджет</w:t>
            </w:r>
          </w:p>
          <w:p w:rsidR="00D84C2B" w:rsidRPr="001814ED" w:rsidRDefault="00D84C2B" w:rsidP="00D84C2B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  <w:noWrap/>
          </w:tcPr>
          <w:p w:rsidR="00D84C2B" w:rsidRPr="001814ED" w:rsidRDefault="00D84C2B" w:rsidP="00D84C2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 xml:space="preserve">102 000,2  </w:t>
            </w:r>
          </w:p>
        </w:tc>
        <w:tc>
          <w:tcPr>
            <w:tcW w:w="992" w:type="dxa"/>
            <w:noWrap/>
          </w:tcPr>
          <w:p w:rsidR="00D84C2B" w:rsidRPr="00A2479C" w:rsidRDefault="005D0ACD" w:rsidP="00D84C2B">
            <w:pPr>
              <w:jc w:val="right"/>
              <w:rPr>
                <w:rFonts w:ascii="Times New Roman" w:hAnsi="Times New Roman"/>
                <w:color w:val="FF0000"/>
                <w:sz w:val="14"/>
                <w:szCs w:val="14"/>
              </w:rPr>
            </w:pPr>
            <w:r w:rsidRPr="005D0ACD">
              <w:rPr>
                <w:rFonts w:ascii="Times New Roman" w:hAnsi="Times New Roman"/>
                <w:sz w:val="14"/>
                <w:szCs w:val="14"/>
              </w:rPr>
              <w:t xml:space="preserve">161 975,0  </w:t>
            </w:r>
          </w:p>
        </w:tc>
        <w:tc>
          <w:tcPr>
            <w:tcW w:w="992" w:type="dxa"/>
            <w:noWrap/>
          </w:tcPr>
          <w:p w:rsidR="00D84C2B" w:rsidRPr="001814ED" w:rsidRDefault="00D84C2B" w:rsidP="00D84C2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 xml:space="preserve">2 407 199,8  </w:t>
            </w:r>
          </w:p>
        </w:tc>
        <w:tc>
          <w:tcPr>
            <w:tcW w:w="992" w:type="dxa"/>
            <w:noWrap/>
          </w:tcPr>
          <w:p w:rsidR="00D84C2B" w:rsidRPr="001814ED" w:rsidRDefault="00D84C2B" w:rsidP="00D84C2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D84C2B" w:rsidRPr="001814ED" w:rsidRDefault="00D84C2B" w:rsidP="00D84C2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139" w:type="dxa"/>
            <w:noWrap/>
          </w:tcPr>
          <w:p w:rsidR="00D84C2B" w:rsidRPr="001814ED" w:rsidRDefault="00D84C2B" w:rsidP="00D84C2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D84C2B" w:rsidRPr="009A0CCE" w:rsidRDefault="009A0CCE" w:rsidP="00D84C2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9A0CCE">
              <w:rPr>
                <w:rFonts w:ascii="Times New Roman" w:hAnsi="Times New Roman"/>
                <w:sz w:val="14"/>
                <w:szCs w:val="14"/>
              </w:rPr>
              <w:t xml:space="preserve">2 671 175,0  </w:t>
            </w:r>
          </w:p>
        </w:tc>
        <w:tc>
          <w:tcPr>
            <w:tcW w:w="1423" w:type="dxa"/>
            <w:noWrap/>
          </w:tcPr>
          <w:p w:rsidR="00D84C2B" w:rsidRPr="001814ED" w:rsidRDefault="00D84C2B" w:rsidP="00D84C2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ЦП 1</w:t>
            </w:r>
          </w:p>
        </w:tc>
      </w:tr>
      <w:tr w:rsidR="002B5353" w:rsidRPr="001814ED" w:rsidTr="00F337FE">
        <w:trPr>
          <w:trHeight w:val="704"/>
        </w:trPr>
        <w:tc>
          <w:tcPr>
            <w:tcW w:w="567" w:type="dxa"/>
            <w:noWrap/>
          </w:tcPr>
          <w:p w:rsidR="002B5353" w:rsidRPr="001814ED" w:rsidRDefault="002B5353" w:rsidP="002B5353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1.8</w:t>
            </w:r>
          </w:p>
        </w:tc>
        <w:tc>
          <w:tcPr>
            <w:tcW w:w="1843" w:type="dxa"/>
          </w:tcPr>
          <w:p w:rsidR="002B5353" w:rsidRPr="001814ED" w:rsidRDefault="002B5353" w:rsidP="002B5353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Субсидии ГУП «ТЭК СПб».</w:t>
            </w:r>
            <w:r>
              <w:t xml:space="preserve"> </w:t>
            </w:r>
            <w:r w:rsidRPr="002B5353">
              <w:rPr>
                <w:rFonts w:ascii="Times New Roman" w:hAnsi="Times New Roman"/>
                <w:sz w:val="14"/>
                <w:szCs w:val="14"/>
              </w:rPr>
              <w:t>Реконструкция котельной «</w:t>
            </w:r>
            <w:proofErr w:type="spellStart"/>
            <w:r w:rsidRPr="002B5353">
              <w:rPr>
                <w:rFonts w:ascii="Times New Roman" w:hAnsi="Times New Roman"/>
                <w:sz w:val="14"/>
                <w:szCs w:val="14"/>
              </w:rPr>
              <w:t>Цитадельская</w:t>
            </w:r>
            <w:proofErr w:type="spellEnd"/>
            <w:r w:rsidRPr="002B5353">
              <w:rPr>
                <w:rFonts w:ascii="Times New Roman" w:hAnsi="Times New Roman"/>
                <w:sz w:val="14"/>
                <w:szCs w:val="14"/>
              </w:rPr>
              <w:t xml:space="preserve">» по адресу: г. Кронштадт, </w:t>
            </w:r>
            <w:proofErr w:type="spellStart"/>
            <w:r w:rsidRPr="002B5353">
              <w:rPr>
                <w:rFonts w:ascii="Times New Roman" w:hAnsi="Times New Roman"/>
                <w:sz w:val="14"/>
                <w:szCs w:val="14"/>
              </w:rPr>
              <w:t>Цитадельское</w:t>
            </w:r>
            <w:proofErr w:type="spellEnd"/>
            <w:r w:rsidRPr="002B5353">
              <w:rPr>
                <w:rFonts w:ascii="Times New Roman" w:hAnsi="Times New Roman"/>
                <w:sz w:val="14"/>
                <w:szCs w:val="14"/>
              </w:rPr>
              <w:t xml:space="preserve"> шоссе, д. 5</w:t>
            </w:r>
          </w:p>
        </w:tc>
        <w:tc>
          <w:tcPr>
            <w:tcW w:w="708" w:type="dxa"/>
            <w:noWrap/>
          </w:tcPr>
          <w:p w:rsidR="002B5353" w:rsidRPr="001814ED" w:rsidRDefault="002B5353" w:rsidP="002B5353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</w:tcPr>
          <w:p w:rsidR="002B5353" w:rsidRPr="001814ED" w:rsidRDefault="002B5353" w:rsidP="002B5353">
            <w:pPr>
              <w:ind w:left="-57" w:right="-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B5353">
              <w:rPr>
                <w:rFonts w:ascii="Times New Roman" w:hAnsi="Times New Roman"/>
                <w:sz w:val="14"/>
                <w:szCs w:val="14"/>
              </w:rPr>
              <w:t>131,4 Гкал/ч</w:t>
            </w:r>
          </w:p>
        </w:tc>
        <w:tc>
          <w:tcPr>
            <w:tcW w:w="709" w:type="dxa"/>
            <w:noWrap/>
          </w:tcPr>
          <w:p w:rsidR="002B5353" w:rsidRPr="001814ED" w:rsidRDefault="002B5353" w:rsidP="002B535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2B5353" w:rsidRPr="001814ED" w:rsidRDefault="00792F90" w:rsidP="002B5353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2023-</w:t>
            </w:r>
            <w:r w:rsidR="002B5353">
              <w:rPr>
                <w:rFonts w:ascii="Times New Roman" w:hAnsi="Times New Roman"/>
                <w:sz w:val="14"/>
                <w:szCs w:val="14"/>
              </w:rPr>
              <w:t>2024</w:t>
            </w:r>
          </w:p>
        </w:tc>
        <w:tc>
          <w:tcPr>
            <w:tcW w:w="1135" w:type="dxa"/>
            <w:noWrap/>
          </w:tcPr>
          <w:p w:rsidR="002B5353" w:rsidRPr="001814ED" w:rsidRDefault="002B5353" w:rsidP="002B5353">
            <w:pPr>
              <w:ind w:right="96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2 500 000,0</w:t>
            </w:r>
          </w:p>
        </w:tc>
        <w:tc>
          <w:tcPr>
            <w:tcW w:w="992" w:type="dxa"/>
            <w:noWrap/>
          </w:tcPr>
          <w:p w:rsidR="002B5353" w:rsidRPr="001814ED" w:rsidRDefault="002B5353" w:rsidP="002B5353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Бюджет</w:t>
            </w:r>
          </w:p>
          <w:p w:rsidR="002B5353" w:rsidRPr="001814ED" w:rsidRDefault="002B5353" w:rsidP="002B5353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  <w:noWrap/>
          </w:tcPr>
          <w:p w:rsidR="002B5353" w:rsidRPr="001814ED" w:rsidRDefault="002B5353" w:rsidP="002B5353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B5353" w:rsidRPr="009A0CCE" w:rsidRDefault="002B5353" w:rsidP="002B5353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9A0CCE">
              <w:rPr>
                <w:rFonts w:ascii="Times New Roman" w:hAnsi="Times New Roman"/>
                <w:sz w:val="14"/>
                <w:szCs w:val="14"/>
              </w:rPr>
              <w:t>2 500 000,0</w:t>
            </w:r>
          </w:p>
        </w:tc>
        <w:tc>
          <w:tcPr>
            <w:tcW w:w="992" w:type="dxa"/>
            <w:noWrap/>
          </w:tcPr>
          <w:p w:rsidR="002B5353" w:rsidRPr="009A0CCE" w:rsidRDefault="002B5353" w:rsidP="002B5353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9A0CCE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B5353" w:rsidRPr="009A0CCE" w:rsidRDefault="002B5353" w:rsidP="002B5353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9A0CCE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2B5353" w:rsidRPr="009A0CCE" w:rsidRDefault="002B5353" w:rsidP="002B5353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9A0CCE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139" w:type="dxa"/>
            <w:noWrap/>
          </w:tcPr>
          <w:p w:rsidR="002B5353" w:rsidRPr="009A0CCE" w:rsidRDefault="002B5353" w:rsidP="002B5353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9A0CCE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B5353" w:rsidRPr="009A0CCE" w:rsidRDefault="002B5353" w:rsidP="002B5353">
            <w:pPr>
              <w:ind w:right="96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9A0CCE">
              <w:rPr>
                <w:rFonts w:ascii="Times New Roman" w:hAnsi="Times New Roman"/>
                <w:sz w:val="14"/>
                <w:szCs w:val="14"/>
              </w:rPr>
              <w:t>2 500 000,0</w:t>
            </w:r>
          </w:p>
        </w:tc>
        <w:tc>
          <w:tcPr>
            <w:tcW w:w="1423" w:type="dxa"/>
            <w:noWrap/>
          </w:tcPr>
          <w:p w:rsidR="002B5353" w:rsidRPr="001814ED" w:rsidRDefault="002B5353" w:rsidP="002B535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ЦП 1</w:t>
            </w:r>
          </w:p>
          <w:p w:rsidR="002B5353" w:rsidRPr="001814ED" w:rsidRDefault="002B5353" w:rsidP="002B535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2B5353" w:rsidRPr="001814ED" w:rsidTr="00F337FE">
        <w:trPr>
          <w:trHeight w:val="275"/>
        </w:trPr>
        <w:tc>
          <w:tcPr>
            <w:tcW w:w="15603" w:type="dxa"/>
            <w:gridSpan w:val="16"/>
            <w:noWrap/>
          </w:tcPr>
          <w:p w:rsidR="002B5353" w:rsidRPr="001814ED" w:rsidRDefault="002B5353" w:rsidP="002B5353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Cs/>
                <w:sz w:val="14"/>
                <w:szCs w:val="14"/>
              </w:rPr>
              <w:t>Раздел 2</w:t>
            </w:r>
          </w:p>
        </w:tc>
      </w:tr>
      <w:tr w:rsidR="002B5353" w:rsidRPr="001814ED" w:rsidTr="00F337FE">
        <w:trPr>
          <w:trHeight w:val="315"/>
        </w:trPr>
        <w:tc>
          <w:tcPr>
            <w:tcW w:w="567" w:type="dxa"/>
            <w:noWrap/>
            <w:hideMark/>
          </w:tcPr>
          <w:p w:rsidR="002B5353" w:rsidRPr="001814ED" w:rsidRDefault="002B5353" w:rsidP="002B5353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2.1</w:t>
            </w:r>
          </w:p>
        </w:tc>
        <w:tc>
          <w:tcPr>
            <w:tcW w:w="1843" w:type="dxa"/>
            <w:hideMark/>
          </w:tcPr>
          <w:p w:rsidR="002B5353" w:rsidRPr="001814ED" w:rsidRDefault="002B5353" w:rsidP="002B5353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 xml:space="preserve">Реализация инвестиционных программ организаций, осуществляющих регулируемые виды деятельности </w:t>
            </w:r>
            <w:r w:rsidRPr="001814ED">
              <w:rPr>
                <w:rFonts w:ascii="Times New Roman" w:hAnsi="Times New Roman"/>
                <w:sz w:val="14"/>
                <w:szCs w:val="14"/>
              </w:rPr>
              <w:br/>
              <w:t xml:space="preserve">в сфере теплоснабжения </w:t>
            </w:r>
            <w:r w:rsidRPr="001814ED">
              <w:rPr>
                <w:rFonts w:ascii="Times New Roman" w:hAnsi="Times New Roman"/>
                <w:sz w:val="14"/>
                <w:szCs w:val="14"/>
              </w:rPr>
              <w:br/>
              <w:t xml:space="preserve">на территории </w:t>
            </w:r>
            <w:r w:rsidRPr="001814ED">
              <w:rPr>
                <w:rFonts w:ascii="Times New Roman" w:hAnsi="Times New Roman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708" w:type="dxa"/>
            <w:hideMark/>
          </w:tcPr>
          <w:p w:rsidR="002B5353" w:rsidRPr="001814ED" w:rsidRDefault="002B5353" w:rsidP="002B5353">
            <w:pPr>
              <w:ind w:left="-57" w:right="-114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1814ED">
              <w:rPr>
                <w:rFonts w:ascii="Times New Roman" w:hAnsi="Times New Roman"/>
                <w:sz w:val="14"/>
                <w:szCs w:val="14"/>
              </w:rPr>
              <w:t>Орга-низации</w:t>
            </w:r>
            <w:proofErr w:type="spellEnd"/>
            <w:r w:rsidRPr="001814ED">
              <w:rPr>
                <w:rFonts w:ascii="Times New Roman" w:hAnsi="Times New Roman"/>
                <w:sz w:val="14"/>
                <w:szCs w:val="14"/>
              </w:rPr>
              <w:t xml:space="preserve">, </w:t>
            </w:r>
            <w:proofErr w:type="spellStart"/>
            <w:r w:rsidRPr="001814ED">
              <w:rPr>
                <w:rFonts w:ascii="Times New Roman" w:hAnsi="Times New Roman"/>
                <w:sz w:val="14"/>
                <w:szCs w:val="14"/>
              </w:rPr>
              <w:t>осуществ-ляющие</w:t>
            </w:r>
            <w:proofErr w:type="spellEnd"/>
            <w:r w:rsidRPr="001814ED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spellStart"/>
            <w:r w:rsidRPr="001814ED">
              <w:rPr>
                <w:rFonts w:ascii="Times New Roman" w:hAnsi="Times New Roman"/>
                <w:sz w:val="14"/>
                <w:szCs w:val="14"/>
              </w:rPr>
              <w:t>регули-руемые</w:t>
            </w:r>
            <w:proofErr w:type="spellEnd"/>
            <w:r w:rsidRPr="001814ED">
              <w:rPr>
                <w:rFonts w:ascii="Times New Roman" w:hAnsi="Times New Roman"/>
                <w:sz w:val="14"/>
                <w:szCs w:val="14"/>
              </w:rPr>
              <w:t xml:space="preserve"> виды деятель-</w:t>
            </w:r>
            <w:proofErr w:type="spellStart"/>
            <w:r w:rsidRPr="001814ED">
              <w:rPr>
                <w:rFonts w:ascii="Times New Roman" w:hAnsi="Times New Roman"/>
                <w:sz w:val="14"/>
                <w:szCs w:val="14"/>
              </w:rPr>
              <w:t>ности</w:t>
            </w:r>
            <w:proofErr w:type="spellEnd"/>
            <w:r w:rsidRPr="001814ED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1814ED">
              <w:rPr>
                <w:rFonts w:ascii="Times New Roman" w:hAnsi="Times New Roman"/>
                <w:sz w:val="14"/>
                <w:szCs w:val="14"/>
              </w:rPr>
              <w:br/>
              <w:t xml:space="preserve">в сфере </w:t>
            </w:r>
            <w:proofErr w:type="spellStart"/>
            <w:r w:rsidRPr="001814ED">
              <w:rPr>
                <w:rFonts w:ascii="Times New Roman" w:hAnsi="Times New Roman"/>
                <w:sz w:val="14"/>
                <w:szCs w:val="14"/>
              </w:rPr>
              <w:t>теплосна-бжения</w:t>
            </w:r>
            <w:proofErr w:type="spellEnd"/>
            <w:r w:rsidRPr="001814ED">
              <w:rPr>
                <w:rFonts w:ascii="Times New Roman" w:hAnsi="Times New Roman"/>
                <w:sz w:val="14"/>
                <w:szCs w:val="14"/>
              </w:rPr>
              <w:t xml:space="preserve"> на </w:t>
            </w:r>
            <w:proofErr w:type="spellStart"/>
            <w:r w:rsidRPr="001814ED">
              <w:rPr>
                <w:rFonts w:ascii="Times New Roman" w:hAnsi="Times New Roman"/>
                <w:sz w:val="14"/>
                <w:szCs w:val="14"/>
              </w:rPr>
              <w:t>террито-рии</w:t>
            </w:r>
            <w:proofErr w:type="spellEnd"/>
            <w:r w:rsidRPr="001814ED">
              <w:rPr>
                <w:rFonts w:ascii="Times New Roman" w:hAnsi="Times New Roman"/>
                <w:sz w:val="14"/>
                <w:szCs w:val="14"/>
              </w:rPr>
              <w:t xml:space="preserve"> Санкт-</w:t>
            </w:r>
            <w:proofErr w:type="spellStart"/>
            <w:r w:rsidRPr="001814ED">
              <w:rPr>
                <w:rFonts w:ascii="Times New Roman" w:hAnsi="Times New Roman"/>
                <w:sz w:val="14"/>
                <w:szCs w:val="14"/>
              </w:rPr>
              <w:t>Петербу</w:t>
            </w:r>
            <w:proofErr w:type="spellEnd"/>
            <w:r w:rsidRPr="001814ED">
              <w:rPr>
                <w:rFonts w:ascii="Times New Roman" w:hAnsi="Times New Roman"/>
                <w:sz w:val="14"/>
                <w:szCs w:val="14"/>
              </w:rPr>
              <w:t>-</w:t>
            </w:r>
            <w:proofErr w:type="spellStart"/>
            <w:r w:rsidRPr="001814ED">
              <w:rPr>
                <w:rFonts w:ascii="Times New Roman" w:hAnsi="Times New Roman"/>
                <w:sz w:val="14"/>
                <w:szCs w:val="14"/>
              </w:rPr>
              <w:t>рга</w:t>
            </w:r>
            <w:proofErr w:type="spellEnd"/>
          </w:p>
        </w:tc>
        <w:tc>
          <w:tcPr>
            <w:tcW w:w="567" w:type="dxa"/>
            <w:hideMark/>
          </w:tcPr>
          <w:p w:rsidR="002B5353" w:rsidRPr="001814ED" w:rsidRDefault="002B5353" w:rsidP="002B535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2B5353" w:rsidRPr="001814ED" w:rsidRDefault="002B5353" w:rsidP="002B535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567" w:type="dxa"/>
            <w:hideMark/>
          </w:tcPr>
          <w:p w:rsidR="002B5353" w:rsidRPr="001814ED" w:rsidRDefault="002B5353" w:rsidP="002B5353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 -</w:t>
            </w:r>
          </w:p>
        </w:tc>
        <w:tc>
          <w:tcPr>
            <w:tcW w:w="1135" w:type="dxa"/>
            <w:noWrap/>
            <w:hideMark/>
          </w:tcPr>
          <w:p w:rsidR="002B5353" w:rsidRPr="001814ED" w:rsidRDefault="002B5353" w:rsidP="002B5353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2B5353" w:rsidRPr="001814ED" w:rsidRDefault="002B5353" w:rsidP="002B5353">
            <w:pPr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1814ED">
              <w:rPr>
                <w:rFonts w:ascii="Times New Roman" w:hAnsi="Times New Roman"/>
                <w:sz w:val="14"/>
                <w:szCs w:val="14"/>
              </w:rPr>
              <w:t>Внебюдж-етные</w:t>
            </w:r>
            <w:proofErr w:type="spellEnd"/>
            <w:r w:rsidRPr="001814ED">
              <w:rPr>
                <w:rFonts w:ascii="Times New Roman" w:hAnsi="Times New Roman"/>
                <w:sz w:val="14"/>
                <w:szCs w:val="14"/>
              </w:rPr>
              <w:t xml:space="preserve"> средства</w:t>
            </w:r>
          </w:p>
        </w:tc>
        <w:tc>
          <w:tcPr>
            <w:tcW w:w="992" w:type="dxa"/>
          </w:tcPr>
          <w:p w:rsidR="002B5353" w:rsidRPr="001814ED" w:rsidRDefault="002B5353" w:rsidP="002B5353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 xml:space="preserve">20 545 110,6  </w:t>
            </w:r>
          </w:p>
        </w:tc>
        <w:tc>
          <w:tcPr>
            <w:tcW w:w="992" w:type="dxa"/>
          </w:tcPr>
          <w:p w:rsidR="002B5353" w:rsidRPr="001814ED" w:rsidRDefault="002B5353" w:rsidP="002B5353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 xml:space="preserve">15 289 803,3  </w:t>
            </w:r>
          </w:p>
        </w:tc>
        <w:tc>
          <w:tcPr>
            <w:tcW w:w="992" w:type="dxa"/>
            <w:noWrap/>
          </w:tcPr>
          <w:p w:rsidR="002B5353" w:rsidRPr="001814ED" w:rsidRDefault="002B5353" w:rsidP="002B5353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 xml:space="preserve">15 928 044,7  </w:t>
            </w:r>
          </w:p>
        </w:tc>
        <w:tc>
          <w:tcPr>
            <w:tcW w:w="992" w:type="dxa"/>
          </w:tcPr>
          <w:p w:rsidR="002B5353" w:rsidRPr="001814ED" w:rsidRDefault="002B5353" w:rsidP="002B5353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 xml:space="preserve">14 449 936,5  </w:t>
            </w:r>
          </w:p>
        </w:tc>
        <w:tc>
          <w:tcPr>
            <w:tcW w:w="993" w:type="dxa"/>
            <w:noWrap/>
          </w:tcPr>
          <w:p w:rsidR="002B5353" w:rsidRPr="001814ED" w:rsidRDefault="002B5353" w:rsidP="002B5353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 xml:space="preserve">14 971 920,3  </w:t>
            </w:r>
          </w:p>
        </w:tc>
        <w:tc>
          <w:tcPr>
            <w:tcW w:w="1139" w:type="dxa"/>
          </w:tcPr>
          <w:p w:rsidR="002B5353" w:rsidRPr="001814ED" w:rsidRDefault="002B5353" w:rsidP="002B5353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 xml:space="preserve">15 523 891,2  </w:t>
            </w:r>
          </w:p>
        </w:tc>
        <w:tc>
          <w:tcPr>
            <w:tcW w:w="992" w:type="dxa"/>
            <w:noWrap/>
          </w:tcPr>
          <w:p w:rsidR="002B5353" w:rsidRPr="001814ED" w:rsidRDefault="002B5353" w:rsidP="002B5353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 xml:space="preserve">96 708 706,6  </w:t>
            </w:r>
          </w:p>
        </w:tc>
        <w:tc>
          <w:tcPr>
            <w:tcW w:w="1423" w:type="dxa"/>
            <w:hideMark/>
          </w:tcPr>
          <w:p w:rsidR="002B5353" w:rsidRPr="001814ED" w:rsidRDefault="002B5353" w:rsidP="002B535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ЦП 1</w:t>
            </w:r>
          </w:p>
          <w:p w:rsidR="002B5353" w:rsidRPr="001814ED" w:rsidRDefault="002B5353" w:rsidP="002B535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ЦП 2.1</w:t>
            </w:r>
          </w:p>
          <w:p w:rsidR="002B5353" w:rsidRPr="001814ED" w:rsidRDefault="002B5353" w:rsidP="002B535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И 1.1, 1.2</w:t>
            </w:r>
          </w:p>
        </w:tc>
      </w:tr>
      <w:tr w:rsidR="002B5353" w:rsidRPr="001814ED" w:rsidTr="00F337FE">
        <w:trPr>
          <w:trHeight w:val="315"/>
        </w:trPr>
        <w:tc>
          <w:tcPr>
            <w:tcW w:w="7088" w:type="dxa"/>
            <w:gridSpan w:val="8"/>
            <w:noWrap/>
          </w:tcPr>
          <w:p w:rsidR="002B5353" w:rsidRPr="001814ED" w:rsidRDefault="002B5353" w:rsidP="002B5353">
            <w:pPr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1814ED"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ИТОГО прочие расходы развития </w:t>
            </w:r>
          </w:p>
          <w:p w:rsidR="002B5353" w:rsidRPr="001814ED" w:rsidRDefault="002B5353" w:rsidP="002B5353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</w:tcPr>
          <w:p w:rsidR="002B5353" w:rsidRPr="009A0CCE" w:rsidRDefault="002B5353" w:rsidP="002B5353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9A0CCE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25 034 831,5  </w:t>
            </w:r>
          </w:p>
        </w:tc>
        <w:tc>
          <w:tcPr>
            <w:tcW w:w="992" w:type="dxa"/>
          </w:tcPr>
          <w:p w:rsidR="002B5353" w:rsidRPr="009A0CCE" w:rsidRDefault="00A2479C" w:rsidP="002B5353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9A0CCE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20 537 668,2  </w:t>
            </w:r>
          </w:p>
        </w:tc>
        <w:tc>
          <w:tcPr>
            <w:tcW w:w="992" w:type="dxa"/>
            <w:noWrap/>
          </w:tcPr>
          <w:p w:rsidR="002B5353" w:rsidRPr="009A0CCE" w:rsidRDefault="002B5353" w:rsidP="002B5353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9A0CCE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21 127 596,1  </w:t>
            </w:r>
          </w:p>
        </w:tc>
        <w:tc>
          <w:tcPr>
            <w:tcW w:w="992" w:type="dxa"/>
          </w:tcPr>
          <w:p w:rsidR="002B5353" w:rsidRPr="009A0CCE" w:rsidRDefault="002B5353" w:rsidP="002B5353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9A0CCE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17 439 697,8  </w:t>
            </w:r>
          </w:p>
        </w:tc>
        <w:tc>
          <w:tcPr>
            <w:tcW w:w="993" w:type="dxa"/>
            <w:noWrap/>
          </w:tcPr>
          <w:p w:rsidR="002B5353" w:rsidRPr="009A0CCE" w:rsidRDefault="002B5353" w:rsidP="002B5353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9A0CCE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19 654 402,5  </w:t>
            </w:r>
          </w:p>
        </w:tc>
        <w:tc>
          <w:tcPr>
            <w:tcW w:w="1139" w:type="dxa"/>
          </w:tcPr>
          <w:p w:rsidR="002B5353" w:rsidRPr="009A0CCE" w:rsidRDefault="002B5353" w:rsidP="002B5353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9A0CCE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20 517 240,8  </w:t>
            </w:r>
          </w:p>
        </w:tc>
        <w:tc>
          <w:tcPr>
            <w:tcW w:w="992" w:type="dxa"/>
            <w:noWrap/>
          </w:tcPr>
          <w:p w:rsidR="002B5353" w:rsidRPr="009A0CCE" w:rsidRDefault="00A2479C" w:rsidP="002B5353">
            <w:pPr>
              <w:ind w:left="-141"/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9A0CCE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124 311 436,9  </w:t>
            </w:r>
          </w:p>
        </w:tc>
        <w:tc>
          <w:tcPr>
            <w:tcW w:w="1423" w:type="dxa"/>
          </w:tcPr>
          <w:p w:rsidR="002B5353" w:rsidRPr="009A0CCE" w:rsidRDefault="002B5353" w:rsidP="002B5353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</w:tr>
      <w:tr w:rsidR="002B5353" w:rsidRPr="001814ED" w:rsidTr="00F337FE">
        <w:trPr>
          <w:trHeight w:val="315"/>
        </w:trPr>
        <w:tc>
          <w:tcPr>
            <w:tcW w:w="7088" w:type="dxa"/>
            <w:gridSpan w:val="8"/>
            <w:noWrap/>
          </w:tcPr>
          <w:p w:rsidR="002B5353" w:rsidRPr="001814ED" w:rsidRDefault="002B5353" w:rsidP="002B5353">
            <w:pPr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1814ED"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ВСЕГО проектная часть подпрограммы 1 </w:t>
            </w:r>
          </w:p>
        </w:tc>
        <w:tc>
          <w:tcPr>
            <w:tcW w:w="992" w:type="dxa"/>
          </w:tcPr>
          <w:p w:rsidR="002B5353" w:rsidRPr="009A0CCE" w:rsidRDefault="002B5353" w:rsidP="002B5353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9A0CCE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25 034 831,5  </w:t>
            </w:r>
          </w:p>
        </w:tc>
        <w:tc>
          <w:tcPr>
            <w:tcW w:w="992" w:type="dxa"/>
          </w:tcPr>
          <w:p w:rsidR="002B5353" w:rsidRPr="009A0CCE" w:rsidRDefault="00A2479C" w:rsidP="002B5353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9A0CCE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20 537 668,2  </w:t>
            </w:r>
          </w:p>
        </w:tc>
        <w:tc>
          <w:tcPr>
            <w:tcW w:w="992" w:type="dxa"/>
            <w:noWrap/>
          </w:tcPr>
          <w:p w:rsidR="002B5353" w:rsidRPr="009A0CCE" w:rsidRDefault="002B5353" w:rsidP="002B5353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9A0CCE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21 127 596,1  </w:t>
            </w:r>
          </w:p>
        </w:tc>
        <w:tc>
          <w:tcPr>
            <w:tcW w:w="992" w:type="dxa"/>
          </w:tcPr>
          <w:p w:rsidR="002B5353" w:rsidRPr="009A0CCE" w:rsidRDefault="002B5353" w:rsidP="002B5353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9A0CCE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17 439 697,8  </w:t>
            </w:r>
          </w:p>
        </w:tc>
        <w:tc>
          <w:tcPr>
            <w:tcW w:w="993" w:type="dxa"/>
            <w:noWrap/>
          </w:tcPr>
          <w:p w:rsidR="002B5353" w:rsidRPr="009A0CCE" w:rsidRDefault="002B5353" w:rsidP="002B5353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9A0CCE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19 654 402,5  </w:t>
            </w:r>
          </w:p>
        </w:tc>
        <w:tc>
          <w:tcPr>
            <w:tcW w:w="1139" w:type="dxa"/>
          </w:tcPr>
          <w:p w:rsidR="002B5353" w:rsidRPr="009A0CCE" w:rsidRDefault="002B5353" w:rsidP="002B5353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9A0CCE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20 517 240,8  </w:t>
            </w:r>
          </w:p>
        </w:tc>
        <w:tc>
          <w:tcPr>
            <w:tcW w:w="992" w:type="dxa"/>
            <w:noWrap/>
          </w:tcPr>
          <w:p w:rsidR="002B5353" w:rsidRPr="009A0CCE" w:rsidRDefault="00A2479C" w:rsidP="002B5353">
            <w:pPr>
              <w:ind w:left="-141"/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9A0CCE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124 311 436,9  </w:t>
            </w:r>
          </w:p>
        </w:tc>
        <w:tc>
          <w:tcPr>
            <w:tcW w:w="1423" w:type="dxa"/>
          </w:tcPr>
          <w:p w:rsidR="002B5353" w:rsidRPr="009A0CCE" w:rsidRDefault="002B5353" w:rsidP="002B5353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</w:tr>
    </w:tbl>
    <w:p w:rsidR="00A22A63" w:rsidRDefault="00A22A63" w:rsidP="00A22A6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A22A63">
        <w:rPr>
          <w:rFonts w:ascii="Times New Roman" w:hAnsi="Times New Roman" w:cs="Times New Roman"/>
          <w:noProof/>
          <w:sz w:val="20"/>
          <w:szCs w:val="18"/>
          <w:lang w:eastAsia="ru-RU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CC463A3" wp14:editId="052F28DA">
                <wp:simplePos x="0" y="0"/>
                <wp:positionH relativeFrom="page">
                  <wp:posOffset>10365637</wp:posOffset>
                </wp:positionH>
                <wp:positionV relativeFrom="paragraph">
                  <wp:posOffset>-179222</wp:posOffset>
                </wp:positionV>
                <wp:extent cx="307239" cy="263118"/>
                <wp:effectExtent l="0" t="0" r="0" b="3810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239" cy="2631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6631" w:rsidRPr="00577E5C" w:rsidRDefault="00526631" w:rsidP="00D84C2B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577E5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463A3" id="_x0000_s1031" type="#_x0000_t202" style="position:absolute;left:0;text-align:left;margin-left:816.2pt;margin-top:-14.1pt;width:24.2pt;height:20.7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" stroked="f">
                <v:textbox>
                  <w:txbxContent>
                    <w:p w:rsidR="00526631" w:rsidRPr="00577E5C" w:rsidRDefault="00526631" w:rsidP="00D84C2B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577E5C">
                        <w:rPr>
                          <w:rFonts w:ascii="Times New Roman" w:hAnsi="Times New Roman" w:cs="Times New Roman"/>
                          <w:sz w:val="24"/>
                        </w:rPr>
                        <w:t>».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A22A63" w:rsidRPr="00A22A63" w:rsidRDefault="00A22A63" w:rsidP="001729CF">
      <w:pPr>
        <w:pStyle w:val="ConsPlusNormal"/>
        <w:ind w:firstLine="567"/>
        <w:jc w:val="both"/>
        <w:rPr>
          <w:rFonts w:eastAsia="Times New Roman"/>
        </w:rPr>
      </w:pPr>
      <w:r w:rsidRPr="00A22A63">
        <w:rPr>
          <w:rFonts w:eastAsia="Times New Roman"/>
        </w:rPr>
        <w:t>2.</w:t>
      </w:r>
      <w:r w:rsidR="00792DD3">
        <w:rPr>
          <w:rFonts w:eastAsia="Times New Roman"/>
        </w:rPr>
        <w:t>7</w:t>
      </w:r>
      <w:r w:rsidR="00D84C2B" w:rsidRPr="00A22A63">
        <w:rPr>
          <w:rFonts w:eastAsia="Times New Roman"/>
        </w:rPr>
        <w:t xml:space="preserve">. </w:t>
      </w:r>
      <w:r w:rsidR="00710EF6">
        <w:rPr>
          <w:rFonts w:eastAsia="Times New Roman"/>
        </w:rPr>
        <w:t>Подраздел</w:t>
      </w:r>
      <w:r w:rsidR="00D84C2B" w:rsidRPr="00A22A63">
        <w:rPr>
          <w:rFonts w:eastAsia="Times New Roman"/>
        </w:rPr>
        <w:t xml:space="preserve"> 8.4.1 раздела 8 приложения к постановлению</w:t>
      </w:r>
      <w:r w:rsidR="001729CF" w:rsidRPr="001729CF">
        <w:rPr>
          <w:rFonts w:eastAsia="Times New Roman"/>
        </w:rPr>
        <w:t xml:space="preserve"> </w:t>
      </w:r>
      <w:r w:rsidR="001729CF">
        <w:rPr>
          <w:rFonts w:eastAsia="Times New Roman"/>
        </w:rPr>
        <w:t xml:space="preserve">дополнить абзацем следующего содержания: </w:t>
      </w:r>
      <w:r w:rsidR="001729CF" w:rsidRPr="001729CF">
        <w:rPr>
          <w:rFonts w:eastAsia="Times New Roman"/>
        </w:rPr>
        <w:t>«Реализация мероприятий, указанных в пункт</w:t>
      </w:r>
      <w:r w:rsidR="001729CF">
        <w:rPr>
          <w:rFonts w:eastAsia="Times New Roman"/>
        </w:rPr>
        <w:t>е</w:t>
      </w:r>
      <w:r w:rsidR="001729CF" w:rsidRPr="001729CF">
        <w:rPr>
          <w:rFonts w:eastAsia="Times New Roman"/>
        </w:rPr>
        <w:t xml:space="preserve"> 1.</w:t>
      </w:r>
      <w:r w:rsidR="001729CF">
        <w:rPr>
          <w:rFonts w:eastAsia="Times New Roman"/>
        </w:rPr>
        <w:t>8</w:t>
      </w:r>
      <w:r w:rsidR="001729CF" w:rsidRPr="001729CF">
        <w:rPr>
          <w:rFonts w:eastAsia="Times New Roman"/>
        </w:rPr>
        <w:t xml:space="preserve"> таблицы </w:t>
      </w:r>
      <w:r w:rsidR="001729CF">
        <w:rPr>
          <w:rFonts w:eastAsia="Times New Roman"/>
        </w:rPr>
        <w:t>8</w:t>
      </w:r>
      <w:r w:rsidR="001729CF" w:rsidRPr="001729CF">
        <w:rPr>
          <w:rFonts w:eastAsia="Times New Roman"/>
        </w:rPr>
        <w:t xml:space="preserve"> подпрограммы </w:t>
      </w:r>
      <w:r w:rsidR="001729CF">
        <w:rPr>
          <w:rFonts w:eastAsia="Times New Roman"/>
        </w:rPr>
        <w:t>1</w:t>
      </w:r>
      <w:r w:rsidR="001729CF" w:rsidRPr="001729CF">
        <w:rPr>
          <w:rFonts w:eastAsia="Times New Roman"/>
        </w:rPr>
        <w:t xml:space="preserve">, осуществляется путем предоставления финансовой поддержки за счет средств публично-правовой компании «Фонд развития территорий» на выполнение мероприятий по инженерному обеспечению объектов туристско-рекреационного кластера в г. Кронштадт в соответствии с Правилами предоставления публично-правовой компанией «Фонд развития территорий» финансовой поддержки бюджетам субъектов Российской Федерации за счет средств публично-правовой компании «Фонд развития территорий» на модернизацию систем коммунальной инфраструктуры на 2023 - 2027 годы, утвержденными постановлением Правительства Российской Федерации от 08.12.2022 № 2253 «Об утверждении Правил предоставления публично-правовой компанией «Фонд развития территорий» финансовой поддержки бюджетам субъектов Российской Федерации за счет средств публично-правовой компании «Фонд развития территорий» на модернизацию систем коммунальной инфраструктуры на 2023 - 2027 годы и о внесении изменений в Положение </w:t>
      </w:r>
      <w:r w:rsidR="001729CF">
        <w:rPr>
          <w:rFonts w:eastAsia="Times New Roman"/>
        </w:rPr>
        <w:br/>
      </w:r>
      <w:r w:rsidR="001729CF" w:rsidRPr="001729CF">
        <w:rPr>
          <w:rFonts w:eastAsia="Times New Roman"/>
        </w:rPr>
        <w:t>о Правительственной комиссии по региональному развитию в Российской Федерации».».</w:t>
      </w:r>
    </w:p>
    <w:p w:rsidR="00D84C2B" w:rsidRPr="00A22A63" w:rsidRDefault="00A22A63" w:rsidP="00A22A63">
      <w:pPr>
        <w:pStyle w:val="ConsPlusNormal"/>
        <w:ind w:firstLine="567"/>
        <w:jc w:val="both"/>
        <w:rPr>
          <w:rFonts w:eastAsia="Times New Roman"/>
        </w:rPr>
      </w:pPr>
      <w:r w:rsidRPr="00A22A63">
        <w:rPr>
          <w:rFonts w:eastAsia="Times New Roman"/>
        </w:rPr>
        <w:t>2</w:t>
      </w:r>
      <w:r w:rsidR="00D84C2B" w:rsidRPr="00A22A63">
        <w:rPr>
          <w:rFonts w:eastAsia="Times New Roman"/>
        </w:rPr>
        <w:t>.</w:t>
      </w:r>
      <w:r w:rsidR="00792DD3">
        <w:rPr>
          <w:rFonts w:eastAsia="Times New Roman"/>
        </w:rPr>
        <w:t>8</w:t>
      </w:r>
      <w:r w:rsidR="00D84C2B" w:rsidRPr="00A22A63">
        <w:rPr>
          <w:rFonts w:eastAsia="Times New Roman"/>
        </w:rPr>
        <w:t xml:space="preserve">. В подразделе 9.1 </w:t>
      </w:r>
      <w:hyperlink r:id="rId16" w:history="1">
        <w:r w:rsidR="00D84C2B" w:rsidRPr="00A22A63">
          <w:rPr>
            <w:rFonts w:eastAsia="Times New Roman"/>
          </w:rPr>
          <w:t>раздела</w:t>
        </w:r>
      </w:hyperlink>
      <w:r w:rsidR="00D84C2B" w:rsidRPr="00A22A63">
        <w:rPr>
          <w:rFonts w:eastAsia="Times New Roman"/>
        </w:rPr>
        <w:t xml:space="preserve"> 9 приложения к постановлению:</w:t>
      </w:r>
    </w:p>
    <w:p w:rsidR="00D84C2B" w:rsidRPr="00710EF6" w:rsidRDefault="00323E74" w:rsidP="00A22A63">
      <w:pPr>
        <w:pStyle w:val="ConsPlusNormal"/>
        <w:ind w:firstLine="567"/>
        <w:jc w:val="both"/>
        <w:rPr>
          <w:rFonts w:eastAsia="Times New Roman"/>
        </w:rPr>
      </w:pPr>
      <w:r w:rsidRPr="00323E74">
        <w:rPr>
          <w:rFonts w:eastAsia="Times New Roman"/>
        </w:rPr>
        <w:t>2</w:t>
      </w:r>
      <w:r w:rsidR="00D84C2B" w:rsidRPr="00323E74">
        <w:rPr>
          <w:rFonts w:eastAsia="Times New Roman"/>
        </w:rPr>
        <w:t>.</w:t>
      </w:r>
      <w:r w:rsidR="00792DD3">
        <w:rPr>
          <w:rFonts w:eastAsia="Times New Roman"/>
        </w:rPr>
        <w:t>8</w:t>
      </w:r>
      <w:r w:rsidR="00D84C2B" w:rsidRPr="00323E74">
        <w:rPr>
          <w:rFonts w:eastAsia="Times New Roman"/>
        </w:rPr>
        <w:t>.1. В абзаце первом графы 3 пункта 6 число «</w:t>
      </w:r>
      <w:r w:rsidRPr="00323E74">
        <w:rPr>
          <w:rFonts w:eastAsia="Times New Roman"/>
        </w:rPr>
        <w:t>204 295 229,8</w:t>
      </w:r>
      <w:r w:rsidR="00D84C2B" w:rsidRPr="00323E74">
        <w:rPr>
          <w:rFonts w:eastAsia="Times New Roman"/>
        </w:rPr>
        <w:t xml:space="preserve">» заменить </w:t>
      </w:r>
      <w:r w:rsidR="00D84C2B" w:rsidRPr="00710EF6">
        <w:rPr>
          <w:rFonts w:eastAsia="Times New Roman"/>
        </w:rPr>
        <w:t>числом «</w:t>
      </w:r>
      <w:r w:rsidRPr="00710EF6">
        <w:rPr>
          <w:rFonts w:eastAsia="Times New Roman"/>
        </w:rPr>
        <w:t>203 159 680,9</w:t>
      </w:r>
      <w:r w:rsidR="00D84C2B" w:rsidRPr="00710EF6">
        <w:rPr>
          <w:rFonts w:eastAsia="Times New Roman"/>
        </w:rPr>
        <w:t>».</w:t>
      </w:r>
    </w:p>
    <w:p w:rsidR="00D84C2B" w:rsidRPr="00710EF6" w:rsidRDefault="00323E74" w:rsidP="00A22A63">
      <w:pPr>
        <w:pStyle w:val="ConsPlusNormal"/>
        <w:ind w:firstLine="567"/>
        <w:jc w:val="both"/>
        <w:rPr>
          <w:rFonts w:eastAsia="Times New Roman"/>
        </w:rPr>
      </w:pPr>
      <w:r w:rsidRPr="00710EF6">
        <w:rPr>
          <w:rFonts w:eastAsia="Times New Roman"/>
        </w:rPr>
        <w:t>2</w:t>
      </w:r>
      <w:r w:rsidR="00D84C2B" w:rsidRPr="00710EF6">
        <w:rPr>
          <w:rFonts w:eastAsia="Times New Roman"/>
        </w:rPr>
        <w:t>.</w:t>
      </w:r>
      <w:r w:rsidR="00792DD3" w:rsidRPr="00710EF6">
        <w:rPr>
          <w:rFonts w:eastAsia="Times New Roman"/>
        </w:rPr>
        <w:t>8</w:t>
      </w:r>
      <w:r w:rsidR="00D84C2B" w:rsidRPr="00710EF6">
        <w:rPr>
          <w:rFonts w:eastAsia="Times New Roman"/>
        </w:rPr>
        <w:t xml:space="preserve">.2. </w:t>
      </w:r>
      <w:r w:rsidRPr="00710EF6">
        <w:rPr>
          <w:rFonts w:eastAsia="Times New Roman"/>
        </w:rPr>
        <w:t>В абзаце третьем графы 3 пункта 6 число «32 290 035,6» заменить числом «31 154 486,7».</w:t>
      </w:r>
    </w:p>
    <w:p w:rsidR="00D84C2B" w:rsidRPr="00323E74" w:rsidRDefault="00323E74" w:rsidP="00A22A63">
      <w:pPr>
        <w:pStyle w:val="ConsPlusNormal"/>
        <w:ind w:firstLine="567"/>
        <w:jc w:val="both"/>
        <w:rPr>
          <w:rFonts w:eastAsia="Times New Roman"/>
        </w:rPr>
      </w:pPr>
      <w:r w:rsidRPr="00323E74">
        <w:rPr>
          <w:rFonts w:eastAsia="Times New Roman"/>
        </w:rPr>
        <w:t>2</w:t>
      </w:r>
      <w:r w:rsidR="00D84C2B" w:rsidRPr="00323E74">
        <w:rPr>
          <w:rFonts w:eastAsia="Times New Roman"/>
        </w:rPr>
        <w:t>.</w:t>
      </w:r>
      <w:r w:rsidR="00792DD3">
        <w:rPr>
          <w:rFonts w:eastAsia="Times New Roman"/>
        </w:rPr>
        <w:t>8</w:t>
      </w:r>
      <w:r w:rsidR="00D84C2B" w:rsidRPr="00323E74">
        <w:rPr>
          <w:rFonts w:eastAsia="Times New Roman"/>
        </w:rPr>
        <w:t xml:space="preserve">.3. </w:t>
      </w:r>
      <w:r w:rsidRPr="00323E74">
        <w:rPr>
          <w:rFonts w:eastAsia="Times New Roman"/>
        </w:rPr>
        <w:t xml:space="preserve">В абзаце восьмом графы 3 пункта 6 число «71 278 065,8» заменить </w:t>
      </w:r>
      <w:r w:rsidRPr="00710EF6">
        <w:rPr>
          <w:rFonts w:eastAsia="Times New Roman"/>
        </w:rPr>
        <w:t>числом «70 142 516,9».</w:t>
      </w:r>
    </w:p>
    <w:p w:rsidR="00D84C2B" w:rsidRPr="00A22A63" w:rsidRDefault="00323E74" w:rsidP="00A22A63">
      <w:pPr>
        <w:pStyle w:val="ConsPlusNormal"/>
        <w:ind w:firstLine="567"/>
        <w:jc w:val="both"/>
        <w:rPr>
          <w:rFonts w:eastAsia="Times New Roman"/>
          <w:color w:val="FF0000"/>
        </w:rPr>
      </w:pPr>
      <w:r w:rsidRPr="00323E74">
        <w:rPr>
          <w:rFonts w:eastAsia="Times New Roman"/>
        </w:rPr>
        <w:t>2</w:t>
      </w:r>
      <w:r w:rsidR="00D84C2B" w:rsidRPr="00323E74">
        <w:rPr>
          <w:rFonts w:eastAsia="Times New Roman"/>
        </w:rPr>
        <w:t>.</w:t>
      </w:r>
      <w:r w:rsidR="00792DD3">
        <w:rPr>
          <w:rFonts w:eastAsia="Times New Roman"/>
        </w:rPr>
        <w:t>8</w:t>
      </w:r>
      <w:r w:rsidR="00D84C2B" w:rsidRPr="00323E74">
        <w:rPr>
          <w:rFonts w:eastAsia="Times New Roman"/>
        </w:rPr>
        <w:t xml:space="preserve">.4. </w:t>
      </w:r>
      <w:r w:rsidRPr="00323E74">
        <w:rPr>
          <w:rFonts w:eastAsia="Times New Roman"/>
        </w:rPr>
        <w:t xml:space="preserve">В абзаце десятом графы 3 пункта 6 число «8 994 983,4» заменить </w:t>
      </w:r>
      <w:r w:rsidRPr="00710EF6">
        <w:rPr>
          <w:rFonts w:eastAsia="Times New Roman"/>
        </w:rPr>
        <w:t>числом «7 859 434,5».</w:t>
      </w:r>
    </w:p>
    <w:p w:rsidR="00D84C2B" w:rsidRPr="00B22BA1" w:rsidRDefault="00B22BA1" w:rsidP="00A22A63">
      <w:pPr>
        <w:pStyle w:val="ConsPlusNormal"/>
        <w:ind w:firstLine="567"/>
        <w:jc w:val="both"/>
        <w:rPr>
          <w:rFonts w:eastAsia="Times New Roman"/>
        </w:rPr>
      </w:pPr>
      <w:r w:rsidRPr="00B22BA1">
        <w:rPr>
          <w:rFonts w:eastAsia="Times New Roman"/>
        </w:rPr>
        <w:lastRenderedPageBreak/>
        <w:t>2</w:t>
      </w:r>
      <w:r w:rsidR="00D84C2B" w:rsidRPr="00B22BA1">
        <w:rPr>
          <w:rFonts w:eastAsia="Times New Roman"/>
        </w:rPr>
        <w:t>.</w:t>
      </w:r>
      <w:r w:rsidR="00792DD3">
        <w:rPr>
          <w:rFonts w:eastAsia="Times New Roman"/>
        </w:rPr>
        <w:t>9</w:t>
      </w:r>
      <w:r w:rsidR="00D84C2B" w:rsidRPr="00B22BA1">
        <w:rPr>
          <w:rFonts w:eastAsia="Times New Roman"/>
        </w:rPr>
        <w:t xml:space="preserve">. Таблицу 9 подраздела 9.3 </w:t>
      </w:r>
      <w:hyperlink r:id="rId17" w:history="1">
        <w:r w:rsidR="00D84C2B" w:rsidRPr="00B22BA1">
          <w:rPr>
            <w:rFonts w:eastAsia="Times New Roman"/>
          </w:rPr>
          <w:t>раздела</w:t>
        </w:r>
      </w:hyperlink>
      <w:r w:rsidR="00D84C2B" w:rsidRPr="00B22BA1">
        <w:rPr>
          <w:rFonts w:eastAsia="Times New Roman"/>
        </w:rPr>
        <w:t xml:space="preserve"> 9 приложения к постановлению изложить в следующей редакции:</w:t>
      </w:r>
    </w:p>
    <w:p w:rsidR="004F1948" w:rsidRPr="00A22A63" w:rsidRDefault="004F1948" w:rsidP="00A22A63">
      <w:pPr>
        <w:pStyle w:val="ConsPlusNormal"/>
        <w:ind w:firstLine="567"/>
        <w:jc w:val="both"/>
        <w:rPr>
          <w:rFonts w:eastAsia="Times New Roman"/>
          <w:color w:val="FF0000"/>
        </w:rPr>
      </w:pPr>
    </w:p>
    <w:tbl>
      <w:tblPr>
        <w:tblStyle w:val="a5"/>
        <w:tblW w:w="1559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2000"/>
        <w:gridCol w:w="709"/>
        <w:gridCol w:w="709"/>
        <w:gridCol w:w="708"/>
        <w:gridCol w:w="568"/>
        <w:gridCol w:w="992"/>
        <w:gridCol w:w="976"/>
        <w:gridCol w:w="993"/>
        <w:gridCol w:w="992"/>
        <w:gridCol w:w="992"/>
        <w:gridCol w:w="992"/>
        <w:gridCol w:w="993"/>
        <w:gridCol w:w="1091"/>
        <w:gridCol w:w="6"/>
        <w:gridCol w:w="1170"/>
        <w:gridCol w:w="1134"/>
      </w:tblGrid>
      <w:tr w:rsidR="00A2479C" w:rsidRPr="00F337FE" w:rsidTr="00BA152B">
        <w:trPr>
          <w:trHeight w:val="869"/>
        </w:trPr>
        <w:tc>
          <w:tcPr>
            <w:tcW w:w="568" w:type="dxa"/>
            <w:vMerge w:val="restart"/>
            <w:noWrap/>
            <w:hideMark/>
          </w:tcPr>
          <w:p w:rsidR="00D84C2B" w:rsidRPr="00F337FE" w:rsidRDefault="00A22A63" w:rsidP="00D84C2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7D3EF55B" wp14:editId="73578CCE">
                      <wp:simplePos x="0" y="0"/>
                      <wp:positionH relativeFrom="leftMargin">
                        <wp:posOffset>-320675</wp:posOffset>
                      </wp:positionH>
                      <wp:positionV relativeFrom="paragraph">
                        <wp:posOffset>-6350</wp:posOffset>
                      </wp:positionV>
                      <wp:extent cx="228600" cy="323850"/>
                      <wp:effectExtent l="0" t="0" r="0" b="0"/>
                      <wp:wrapNone/>
                      <wp:docPr id="10" name="Надпись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286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26631" w:rsidRPr="00577E5C" w:rsidRDefault="00526631" w:rsidP="00D84C2B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577E5C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«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3EF55B" id="Надпись 10" o:spid="_x0000_s1032" type="#_x0000_t202" style="position:absolute;left:0;text-align:left;margin-left:-25.25pt;margin-top:-.5pt;width:18pt;height:25.5pt;flip:x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" stroked="f">
                      <v:textbox>
                        <w:txbxContent>
                          <w:p w:rsidR="00526631" w:rsidRPr="00577E5C" w:rsidRDefault="00526631" w:rsidP="00D84C2B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577E5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«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D84C2B" w:rsidRPr="00F337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№ п</w:t>
            </w:r>
            <w:r w:rsidR="00D84C2B" w:rsidRPr="00F337FE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/</w:t>
            </w:r>
            <w:r w:rsidR="00D84C2B" w:rsidRPr="00F337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п</w:t>
            </w:r>
          </w:p>
        </w:tc>
        <w:tc>
          <w:tcPr>
            <w:tcW w:w="2000" w:type="dxa"/>
            <w:vMerge w:val="restart"/>
            <w:hideMark/>
          </w:tcPr>
          <w:p w:rsidR="00D84C2B" w:rsidRPr="00F337FE" w:rsidRDefault="00D84C2B" w:rsidP="00D84C2B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 xml:space="preserve">Наименование мероприятия </w:t>
            </w:r>
          </w:p>
        </w:tc>
        <w:tc>
          <w:tcPr>
            <w:tcW w:w="709" w:type="dxa"/>
            <w:vMerge w:val="restart"/>
            <w:hideMark/>
          </w:tcPr>
          <w:p w:rsidR="00D84C2B" w:rsidRPr="00F337FE" w:rsidRDefault="00D84C2B" w:rsidP="00D84C2B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Исполни-</w:t>
            </w:r>
            <w:proofErr w:type="spellStart"/>
            <w:r w:rsidRPr="00F337FE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тель</w:t>
            </w:r>
            <w:proofErr w:type="spellEnd"/>
            <w:r w:rsidRPr="00F337FE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, участник</w:t>
            </w:r>
          </w:p>
        </w:tc>
        <w:tc>
          <w:tcPr>
            <w:tcW w:w="709" w:type="dxa"/>
            <w:vMerge w:val="restart"/>
            <w:hideMark/>
          </w:tcPr>
          <w:p w:rsidR="00D84C2B" w:rsidRPr="00F337FE" w:rsidRDefault="00D84C2B" w:rsidP="00D84C2B">
            <w:pPr>
              <w:ind w:left="-57" w:right="-80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Мощность объекта</w:t>
            </w:r>
          </w:p>
        </w:tc>
        <w:tc>
          <w:tcPr>
            <w:tcW w:w="708" w:type="dxa"/>
            <w:vMerge w:val="restart"/>
            <w:hideMark/>
          </w:tcPr>
          <w:p w:rsidR="00D84C2B" w:rsidRPr="00F337FE" w:rsidRDefault="00D84C2B" w:rsidP="00D84C2B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Вид работ</w:t>
            </w:r>
          </w:p>
        </w:tc>
        <w:tc>
          <w:tcPr>
            <w:tcW w:w="568" w:type="dxa"/>
            <w:vMerge w:val="restart"/>
            <w:hideMark/>
          </w:tcPr>
          <w:p w:rsidR="00D84C2B" w:rsidRPr="00F337FE" w:rsidRDefault="00D84C2B" w:rsidP="00D84C2B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 xml:space="preserve">Срок </w:t>
            </w:r>
            <w:proofErr w:type="spellStart"/>
            <w:r w:rsidRPr="00F337FE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выпол</w:t>
            </w:r>
            <w:proofErr w:type="spellEnd"/>
            <w:r w:rsidRPr="00F337FE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-нения работ</w:t>
            </w:r>
          </w:p>
        </w:tc>
        <w:tc>
          <w:tcPr>
            <w:tcW w:w="992" w:type="dxa"/>
            <w:vMerge w:val="restart"/>
            <w:hideMark/>
          </w:tcPr>
          <w:p w:rsidR="00D84C2B" w:rsidRPr="00F337FE" w:rsidRDefault="00D84C2B" w:rsidP="00D84C2B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Сметная стоимость работ (</w:t>
            </w:r>
            <w:proofErr w:type="spellStart"/>
            <w:r w:rsidRPr="00F337FE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предпола-гаемая</w:t>
            </w:r>
            <w:proofErr w:type="spellEnd"/>
            <w:r w:rsidRPr="00F337FE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 xml:space="preserve"> (предельная) стоимость </w:t>
            </w:r>
            <w:r w:rsidRPr="00F337FE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br/>
              <w:t>работ )</w:t>
            </w:r>
          </w:p>
        </w:tc>
        <w:tc>
          <w:tcPr>
            <w:tcW w:w="976" w:type="dxa"/>
            <w:vMerge w:val="restart"/>
            <w:hideMark/>
          </w:tcPr>
          <w:p w:rsidR="00D84C2B" w:rsidRPr="00F337FE" w:rsidRDefault="00D84C2B" w:rsidP="00D84C2B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 xml:space="preserve">Источник </w:t>
            </w:r>
            <w:proofErr w:type="spellStart"/>
            <w:r w:rsidRPr="00F337FE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финанси-рования</w:t>
            </w:r>
            <w:proofErr w:type="spellEnd"/>
          </w:p>
        </w:tc>
        <w:tc>
          <w:tcPr>
            <w:tcW w:w="6059" w:type="dxa"/>
            <w:gridSpan w:val="7"/>
            <w:hideMark/>
          </w:tcPr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Срок реализации и объем финансирования по годам, тыс. руб.</w:t>
            </w:r>
          </w:p>
        </w:tc>
        <w:tc>
          <w:tcPr>
            <w:tcW w:w="1170" w:type="dxa"/>
            <w:vMerge w:val="restart"/>
            <w:hideMark/>
          </w:tcPr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ИТОГО</w:t>
            </w:r>
          </w:p>
        </w:tc>
        <w:tc>
          <w:tcPr>
            <w:tcW w:w="1134" w:type="dxa"/>
            <w:vMerge w:val="restart"/>
            <w:hideMark/>
          </w:tcPr>
          <w:p w:rsidR="00D84C2B" w:rsidRPr="00F337FE" w:rsidRDefault="00D84C2B" w:rsidP="00D84C2B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A2479C" w:rsidRPr="00F337FE" w:rsidTr="00BA152B">
        <w:trPr>
          <w:trHeight w:val="71"/>
        </w:trPr>
        <w:tc>
          <w:tcPr>
            <w:tcW w:w="568" w:type="dxa"/>
            <w:vMerge/>
            <w:hideMark/>
          </w:tcPr>
          <w:p w:rsidR="00D84C2B" w:rsidRPr="00F337FE" w:rsidRDefault="00D84C2B" w:rsidP="00D84C2B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000" w:type="dxa"/>
            <w:vMerge/>
            <w:hideMark/>
          </w:tcPr>
          <w:p w:rsidR="00D84C2B" w:rsidRPr="00F337FE" w:rsidRDefault="00D84C2B" w:rsidP="00D84C2B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D84C2B" w:rsidRPr="00F337FE" w:rsidRDefault="00D84C2B" w:rsidP="00D84C2B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D84C2B" w:rsidRPr="00F337FE" w:rsidRDefault="00D84C2B" w:rsidP="00D84C2B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:rsidR="00D84C2B" w:rsidRPr="00F337FE" w:rsidRDefault="00D84C2B" w:rsidP="00D84C2B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568" w:type="dxa"/>
            <w:vMerge/>
            <w:hideMark/>
          </w:tcPr>
          <w:p w:rsidR="00D84C2B" w:rsidRPr="00F337FE" w:rsidRDefault="00D84C2B" w:rsidP="00D84C2B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D84C2B" w:rsidRPr="00F337FE" w:rsidRDefault="00D84C2B" w:rsidP="00D84C2B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6" w:type="dxa"/>
            <w:vMerge/>
            <w:hideMark/>
          </w:tcPr>
          <w:p w:rsidR="00D84C2B" w:rsidRPr="00F337FE" w:rsidRDefault="00D84C2B" w:rsidP="00D84C2B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93" w:type="dxa"/>
            <w:hideMark/>
          </w:tcPr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2023 г.</w:t>
            </w:r>
          </w:p>
        </w:tc>
        <w:tc>
          <w:tcPr>
            <w:tcW w:w="992" w:type="dxa"/>
            <w:hideMark/>
          </w:tcPr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2024 г.</w:t>
            </w:r>
          </w:p>
        </w:tc>
        <w:tc>
          <w:tcPr>
            <w:tcW w:w="992" w:type="dxa"/>
            <w:hideMark/>
          </w:tcPr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2025 г.</w:t>
            </w:r>
          </w:p>
        </w:tc>
        <w:tc>
          <w:tcPr>
            <w:tcW w:w="992" w:type="dxa"/>
            <w:hideMark/>
          </w:tcPr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2026 г.</w:t>
            </w:r>
          </w:p>
        </w:tc>
        <w:tc>
          <w:tcPr>
            <w:tcW w:w="993" w:type="dxa"/>
            <w:hideMark/>
          </w:tcPr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2027 г.</w:t>
            </w:r>
          </w:p>
        </w:tc>
        <w:tc>
          <w:tcPr>
            <w:tcW w:w="1097" w:type="dxa"/>
            <w:gridSpan w:val="2"/>
            <w:hideMark/>
          </w:tcPr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2028 г.</w:t>
            </w:r>
          </w:p>
        </w:tc>
        <w:tc>
          <w:tcPr>
            <w:tcW w:w="1170" w:type="dxa"/>
            <w:vMerge/>
            <w:hideMark/>
          </w:tcPr>
          <w:p w:rsidR="00D84C2B" w:rsidRPr="00F337FE" w:rsidRDefault="00D84C2B" w:rsidP="00D84C2B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1134" w:type="dxa"/>
            <w:vMerge/>
            <w:hideMark/>
          </w:tcPr>
          <w:p w:rsidR="00D84C2B" w:rsidRPr="00F337FE" w:rsidRDefault="00D84C2B" w:rsidP="00D84C2B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</w:tr>
      <w:tr w:rsidR="00A2479C" w:rsidRPr="00F337FE" w:rsidTr="00BA152B">
        <w:trPr>
          <w:trHeight w:val="147"/>
        </w:trPr>
        <w:tc>
          <w:tcPr>
            <w:tcW w:w="568" w:type="dxa"/>
            <w:noWrap/>
            <w:hideMark/>
          </w:tcPr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000" w:type="dxa"/>
            <w:hideMark/>
          </w:tcPr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09" w:type="dxa"/>
            <w:hideMark/>
          </w:tcPr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09" w:type="dxa"/>
            <w:hideMark/>
          </w:tcPr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08" w:type="dxa"/>
            <w:noWrap/>
            <w:hideMark/>
          </w:tcPr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68" w:type="dxa"/>
            <w:hideMark/>
          </w:tcPr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76" w:type="dxa"/>
            <w:noWrap/>
            <w:hideMark/>
          </w:tcPr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993" w:type="dxa"/>
            <w:hideMark/>
          </w:tcPr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992" w:type="dxa"/>
            <w:hideMark/>
          </w:tcPr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992" w:type="dxa"/>
            <w:noWrap/>
            <w:hideMark/>
          </w:tcPr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992" w:type="dxa"/>
            <w:hideMark/>
          </w:tcPr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993" w:type="dxa"/>
            <w:noWrap/>
            <w:hideMark/>
          </w:tcPr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1097" w:type="dxa"/>
            <w:gridSpan w:val="2"/>
            <w:hideMark/>
          </w:tcPr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170" w:type="dxa"/>
            <w:noWrap/>
            <w:hideMark/>
          </w:tcPr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1134" w:type="dxa"/>
            <w:hideMark/>
          </w:tcPr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16</w:t>
            </w:r>
          </w:p>
        </w:tc>
      </w:tr>
      <w:tr w:rsidR="00B22BA1" w:rsidRPr="00F337FE" w:rsidTr="00BA152B">
        <w:trPr>
          <w:trHeight w:val="147"/>
        </w:trPr>
        <w:tc>
          <w:tcPr>
            <w:tcW w:w="15593" w:type="dxa"/>
            <w:gridSpan w:val="17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Cs/>
                <w:sz w:val="14"/>
                <w:szCs w:val="14"/>
              </w:rPr>
              <w:t>ПРОЧИЕ РАСХОДЫ РАЗВИТИЯ</w:t>
            </w:r>
          </w:p>
        </w:tc>
      </w:tr>
      <w:tr w:rsidR="00B22BA1" w:rsidRPr="00F337FE" w:rsidTr="00BA152B">
        <w:trPr>
          <w:trHeight w:val="147"/>
        </w:trPr>
        <w:tc>
          <w:tcPr>
            <w:tcW w:w="15593" w:type="dxa"/>
            <w:gridSpan w:val="17"/>
            <w:noWrap/>
          </w:tcPr>
          <w:p w:rsidR="00B22BA1" w:rsidRPr="00F337FE" w:rsidRDefault="00B22BA1" w:rsidP="00B22B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BA1">
              <w:rPr>
                <w:rFonts w:ascii="Times New Roman" w:hAnsi="Times New Roman" w:cs="Times New Roman"/>
                <w:bCs/>
                <w:sz w:val="14"/>
                <w:szCs w:val="14"/>
              </w:rPr>
              <w:t>1. Раздел 1</w:t>
            </w:r>
            <w:r w:rsidRPr="00B22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2479C" w:rsidRPr="00F337FE" w:rsidTr="00BA152B">
        <w:trPr>
          <w:trHeight w:val="545"/>
        </w:trPr>
        <w:tc>
          <w:tcPr>
            <w:tcW w:w="568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1.1</w:t>
            </w:r>
          </w:p>
        </w:tc>
        <w:tc>
          <w:tcPr>
            <w:tcW w:w="2000" w:type="dxa"/>
          </w:tcPr>
          <w:p w:rsidR="00D84C2B" w:rsidRPr="00F337FE" w:rsidRDefault="00D84C2B" w:rsidP="00D84C2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Проектирование строительства и(или) реконструкции объектов водоснабжения </w:t>
            </w: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и водоотведения</w:t>
            </w:r>
          </w:p>
        </w:tc>
        <w:tc>
          <w:tcPr>
            <w:tcW w:w="709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 -</w:t>
            </w:r>
          </w:p>
        </w:tc>
        <w:tc>
          <w:tcPr>
            <w:tcW w:w="708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</w:tcPr>
          <w:p w:rsidR="00D84C2B" w:rsidRPr="00F337FE" w:rsidRDefault="00D84C2B" w:rsidP="00D84C2B">
            <w:pPr>
              <w:ind w:left="-10" w:hanging="1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2017-2028</w:t>
            </w:r>
          </w:p>
        </w:tc>
        <w:tc>
          <w:tcPr>
            <w:tcW w:w="992" w:type="dxa"/>
            <w:noWrap/>
          </w:tcPr>
          <w:p w:rsidR="00D84C2B" w:rsidRPr="00F337FE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76" w:type="dxa"/>
            <w:noWrap/>
          </w:tcPr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:rsidR="00D84C2B" w:rsidRPr="00F337FE" w:rsidRDefault="00D84C2B" w:rsidP="00D84C2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D84C2B" w:rsidRPr="00F337FE" w:rsidRDefault="00D84C2B" w:rsidP="00D84C2B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189 765,7  </w:t>
            </w:r>
          </w:p>
        </w:tc>
        <w:tc>
          <w:tcPr>
            <w:tcW w:w="992" w:type="dxa"/>
            <w:noWrap/>
          </w:tcPr>
          <w:p w:rsidR="00D84C2B" w:rsidRPr="00F337FE" w:rsidRDefault="00710EF6" w:rsidP="00D84C2B">
            <w:pPr>
              <w:jc w:val="right"/>
              <w:rPr>
                <w:rFonts w:ascii="Times New Roman" w:hAnsi="Times New Roman" w:cs="Times New Roman"/>
                <w:bCs/>
                <w:color w:val="FF0000"/>
                <w:sz w:val="14"/>
                <w:szCs w:val="14"/>
              </w:rPr>
            </w:pPr>
            <w:r w:rsidRPr="00710EF6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259 028,2  </w:t>
            </w:r>
          </w:p>
        </w:tc>
        <w:tc>
          <w:tcPr>
            <w:tcW w:w="992" w:type="dxa"/>
            <w:noWrap/>
          </w:tcPr>
          <w:p w:rsidR="00D84C2B" w:rsidRPr="00F337FE" w:rsidRDefault="00D84C2B" w:rsidP="00D84C2B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611 583,5  </w:t>
            </w:r>
          </w:p>
        </w:tc>
        <w:tc>
          <w:tcPr>
            <w:tcW w:w="992" w:type="dxa"/>
            <w:noWrap/>
          </w:tcPr>
          <w:p w:rsidR="00D84C2B" w:rsidRPr="00F337FE" w:rsidRDefault="00D84C2B" w:rsidP="00D84C2B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317 220,0  </w:t>
            </w:r>
          </w:p>
        </w:tc>
        <w:tc>
          <w:tcPr>
            <w:tcW w:w="993" w:type="dxa"/>
            <w:noWrap/>
          </w:tcPr>
          <w:p w:rsidR="00D84C2B" w:rsidRPr="00F337FE" w:rsidRDefault="00D84C2B" w:rsidP="00D84C2B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274 062,0  </w:t>
            </w:r>
          </w:p>
        </w:tc>
        <w:tc>
          <w:tcPr>
            <w:tcW w:w="1097" w:type="dxa"/>
            <w:gridSpan w:val="2"/>
            <w:noWrap/>
          </w:tcPr>
          <w:p w:rsidR="00D84C2B" w:rsidRPr="00F337FE" w:rsidRDefault="00D84C2B" w:rsidP="00D84C2B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169 518,2  </w:t>
            </w:r>
          </w:p>
        </w:tc>
        <w:tc>
          <w:tcPr>
            <w:tcW w:w="1170" w:type="dxa"/>
            <w:noWrap/>
          </w:tcPr>
          <w:p w:rsidR="00D84C2B" w:rsidRPr="00F337FE" w:rsidRDefault="00710EF6" w:rsidP="00D84C2B">
            <w:pPr>
              <w:jc w:val="right"/>
              <w:rPr>
                <w:rFonts w:ascii="Times New Roman" w:hAnsi="Times New Roman" w:cs="Times New Roman"/>
                <w:bCs/>
                <w:color w:val="FF0000"/>
                <w:sz w:val="14"/>
                <w:szCs w:val="14"/>
              </w:rPr>
            </w:pPr>
            <w:r w:rsidRPr="00710EF6">
              <w:rPr>
                <w:rFonts w:ascii="Times New Roman" w:hAnsi="Times New Roman" w:cs="Times New Roman"/>
                <w:bCs/>
                <w:sz w:val="14"/>
                <w:szCs w:val="14"/>
              </w:rPr>
              <w:t>1 821 177,6</w:t>
            </w:r>
          </w:p>
        </w:tc>
        <w:tc>
          <w:tcPr>
            <w:tcW w:w="1134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ЦП 1, 2.2, 4, 5</w:t>
            </w:r>
          </w:p>
          <w:p w:rsidR="00D84C2B" w:rsidRPr="00F337FE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И 2.1, 2.2, 2.3, 2.4</w:t>
            </w:r>
          </w:p>
        </w:tc>
      </w:tr>
      <w:tr w:rsidR="00A2479C" w:rsidRPr="00F337FE" w:rsidTr="00BA152B">
        <w:trPr>
          <w:trHeight w:val="545"/>
        </w:trPr>
        <w:tc>
          <w:tcPr>
            <w:tcW w:w="568" w:type="dxa"/>
            <w:noWrap/>
            <w:hideMark/>
          </w:tcPr>
          <w:p w:rsidR="00D84C2B" w:rsidRPr="00F337FE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1.2</w:t>
            </w:r>
          </w:p>
        </w:tc>
        <w:tc>
          <w:tcPr>
            <w:tcW w:w="2000" w:type="dxa"/>
          </w:tcPr>
          <w:p w:rsidR="00D84C2B" w:rsidRPr="00F337FE" w:rsidRDefault="00D84C2B" w:rsidP="00D84C2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</w:rPr>
              <w:t xml:space="preserve">Строительство объектов водоснабжения </w:t>
            </w:r>
            <w:r w:rsidRPr="00F337FE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br/>
            </w:r>
            <w:r w:rsidRPr="00F337FE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</w:rPr>
              <w:t>и канализования</w:t>
            </w:r>
          </w:p>
        </w:tc>
        <w:tc>
          <w:tcPr>
            <w:tcW w:w="709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</w:rPr>
              <w:t>КЭиИО</w:t>
            </w:r>
          </w:p>
        </w:tc>
        <w:tc>
          <w:tcPr>
            <w:tcW w:w="709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 -</w:t>
            </w:r>
          </w:p>
        </w:tc>
        <w:tc>
          <w:tcPr>
            <w:tcW w:w="708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D84C2B" w:rsidRPr="00F337FE" w:rsidRDefault="00D84C2B" w:rsidP="00D84C2B">
            <w:pPr>
              <w:ind w:left="-10" w:hanging="1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2017-2028</w:t>
            </w:r>
          </w:p>
        </w:tc>
        <w:tc>
          <w:tcPr>
            <w:tcW w:w="992" w:type="dxa"/>
            <w:noWrap/>
          </w:tcPr>
          <w:p w:rsidR="00D84C2B" w:rsidRPr="00F337FE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- </w:t>
            </w:r>
          </w:p>
        </w:tc>
        <w:tc>
          <w:tcPr>
            <w:tcW w:w="976" w:type="dxa"/>
            <w:noWrap/>
          </w:tcPr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D84C2B" w:rsidRPr="00F337FE" w:rsidRDefault="00D84C2B" w:rsidP="00D84C2B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2 268 790,7  </w:t>
            </w:r>
          </w:p>
        </w:tc>
        <w:tc>
          <w:tcPr>
            <w:tcW w:w="992" w:type="dxa"/>
            <w:noWrap/>
          </w:tcPr>
          <w:p w:rsidR="00D84C2B" w:rsidRPr="00710EF6" w:rsidRDefault="00D84C2B" w:rsidP="00D84C2B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10EF6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1 937 896,5  </w:t>
            </w:r>
          </w:p>
        </w:tc>
        <w:tc>
          <w:tcPr>
            <w:tcW w:w="992" w:type="dxa"/>
            <w:noWrap/>
          </w:tcPr>
          <w:p w:rsidR="00D84C2B" w:rsidRPr="00710EF6" w:rsidRDefault="00D84C2B" w:rsidP="00D84C2B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10EF6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3 329 524,1  </w:t>
            </w:r>
          </w:p>
        </w:tc>
        <w:tc>
          <w:tcPr>
            <w:tcW w:w="992" w:type="dxa"/>
            <w:noWrap/>
          </w:tcPr>
          <w:p w:rsidR="00D84C2B" w:rsidRPr="00710EF6" w:rsidRDefault="00D84C2B" w:rsidP="00D84C2B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10EF6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4 394 251,3  </w:t>
            </w:r>
          </w:p>
        </w:tc>
        <w:tc>
          <w:tcPr>
            <w:tcW w:w="993" w:type="dxa"/>
            <w:noWrap/>
          </w:tcPr>
          <w:p w:rsidR="00D84C2B" w:rsidRPr="00710EF6" w:rsidRDefault="00D84C2B" w:rsidP="00D84C2B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10EF6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2 401 874,6  </w:t>
            </w:r>
          </w:p>
        </w:tc>
        <w:tc>
          <w:tcPr>
            <w:tcW w:w="1097" w:type="dxa"/>
            <w:gridSpan w:val="2"/>
            <w:noWrap/>
          </w:tcPr>
          <w:p w:rsidR="00D84C2B" w:rsidRPr="00710EF6" w:rsidRDefault="00D84C2B" w:rsidP="00D84C2B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10EF6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2 652 663,7  </w:t>
            </w:r>
          </w:p>
        </w:tc>
        <w:tc>
          <w:tcPr>
            <w:tcW w:w="1170" w:type="dxa"/>
            <w:noWrap/>
          </w:tcPr>
          <w:p w:rsidR="00D84C2B" w:rsidRPr="00710EF6" w:rsidRDefault="00D84C2B" w:rsidP="00D84C2B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10EF6">
              <w:rPr>
                <w:rFonts w:ascii="Times New Roman" w:hAnsi="Times New Roman" w:cs="Times New Roman"/>
                <w:bCs/>
                <w:sz w:val="14"/>
                <w:szCs w:val="14"/>
              </w:rPr>
              <w:t>16 985 000,9</w:t>
            </w:r>
          </w:p>
        </w:tc>
        <w:tc>
          <w:tcPr>
            <w:tcW w:w="1134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ЦП 1, 2.2, 4, 5 </w:t>
            </w:r>
          </w:p>
          <w:p w:rsidR="00D84C2B" w:rsidRPr="00F337FE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И 2.1, 2.2, 2.3, 2.4</w:t>
            </w:r>
          </w:p>
        </w:tc>
      </w:tr>
      <w:tr w:rsidR="00A2479C" w:rsidRPr="00842DC0" w:rsidTr="00BA152B">
        <w:trPr>
          <w:trHeight w:val="866"/>
        </w:trPr>
        <w:tc>
          <w:tcPr>
            <w:tcW w:w="568" w:type="dxa"/>
            <w:noWrap/>
          </w:tcPr>
          <w:p w:rsidR="00D84C2B" w:rsidRPr="00842DC0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eastAsia="Times New Roman" w:hAnsi="Times New Roman" w:cs="Times New Roman"/>
                <w:sz w:val="14"/>
                <w:szCs w:val="14"/>
              </w:rPr>
              <w:t>1.3</w:t>
            </w:r>
          </w:p>
        </w:tc>
        <w:tc>
          <w:tcPr>
            <w:tcW w:w="2000" w:type="dxa"/>
          </w:tcPr>
          <w:p w:rsidR="00D84C2B" w:rsidRPr="00842DC0" w:rsidRDefault="00D84C2B" w:rsidP="00D84C2B">
            <w:pPr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</w:rPr>
            </w:pPr>
            <w:r w:rsidRPr="00842DC0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</w:rPr>
              <w:t xml:space="preserve">Строительство системы подачи воды в западную часть Васильевского острова, включая ПИР, </w:t>
            </w:r>
            <w:r w:rsidRPr="00842DC0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</w:rPr>
              <w:br/>
              <w:t xml:space="preserve">в </w:t>
            </w:r>
            <w:proofErr w:type="spellStart"/>
            <w:r w:rsidRPr="00842DC0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</w:rPr>
              <w:t>т.ч</w:t>
            </w:r>
            <w:proofErr w:type="spellEnd"/>
            <w:r w:rsidRPr="00842DC0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</w:rPr>
              <w:t xml:space="preserve">. строительство водовода от ГВС </w:t>
            </w:r>
            <w:r w:rsidRPr="00842DC0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</w:rPr>
              <w:br/>
              <w:t xml:space="preserve">до ТЭЦ-7 и Морской наб. Васильевского острова </w:t>
            </w:r>
            <w:r w:rsidRPr="00842DC0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</w:rPr>
              <w:br/>
              <w:t>(1 очередь: 1-4 пусковые комплексы), включая ПИР</w:t>
            </w:r>
          </w:p>
        </w:tc>
        <w:tc>
          <w:tcPr>
            <w:tcW w:w="709" w:type="dxa"/>
            <w:noWrap/>
          </w:tcPr>
          <w:p w:rsidR="00D84C2B" w:rsidRPr="00842DC0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</w:rPr>
              <w:t>КЭиИО</w:t>
            </w:r>
          </w:p>
        </w:tc>
        <w:tc>
          <w:tcPr>
            <w:tcW w:w="709" w:type="dxa"/>
            <w:noWrap/>
          </w:tcPr>
          <w:p w:rsidR="00D84C2B" w:rsidRPr="00842DC0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</w:tcPr>
          <w:p w:rsidR="00D84C2B" w:rsidRPr="00842DC0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eastAsia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D84C2B" w:rsidRPr="00842DC0" w:rsidRDefault="00D84C2B" w:rsidP="00D84C2B">
            <w:pPr>
              <w:ind w:left="-10" w:hanging="11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>2023</w:t>
            </w:r>
          </w:p>
        </w:tc>
        <w:tc>
          <w:tcPr>
            <w:tcW w:w="992" w:type="dxa"/>
            <w:noWrap/>
          </w:tcPr>
          <w:p w:rsidR="00D84C2B" w:rsidRPr="00842DC0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>- </w:t>
            </w:r>
          </w:p>
        </w:tc>
        <w:tc>
          <w:tcPr>
            <w:tcW w:w="976" w:type="dxa"/>
            <w:noWrap/>
          </w:tcPr>
          <w:p w:rsidR="00D84C2B" w:rsidRPr="00842DC0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:rsidR="00D84C2B" w:rsidRPr="00842DC0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D84C2B" w:rsidRPr="00842DC0" w:rsidRDefault="00D84C2B" w:rsidP="00D84C2B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bCs/>
                <w:sz w:val="14"/>
                <w:szCs w:val="14"/>
              </w:rPr>
              <w:t>9722,7</w:t>
            </w:r>
          </w:p>
        </w:tc>
        <w:tc>
          <w:tcPr>
            <w:tcW w:w="992" w:type="dxa"/>
            <w:noWrap/>
          </w:tcPr>
          <w:p w:rsidR="00D84C2B" w:rsidRPr="00842DC0" w:rsidRDefault="00D84C2B" w:rsidP="00D84C2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D84C2B" w:rsidRPr="00842DC0" w:rsidRDefault="00D84C2B" w:rsidP="00D84C2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D84C2B" w:rsidRPr="00842DC0" w:rsidRDefault="00D84C2B" w:rsidP="00D84C2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D84C2B" w:rsidRPr="00842DC0" w:rsidRDefault="00D84C2B" w:rsidP="00D84C2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1097" w:type="dxa"/>
            <w:gridSpan w:val="2"/>
            <w:noWrap/>
          </w:tcPr>
          <w:p w:rsidR="00D84C2B" w:rsidRPr="00842DC0" w:rsidRDefault="00D84C2B" w:rsidP="00D84C2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1170" w:type="dxa"/>
            <w:noWrap/>
          </w:tcPr>
          <w:p w:rsidR="00D84C2B" w:rsidRPr="00842DC0" w:rsidRDefault="00D84C2B" w:rsidP="00D84C2B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bCs/>
                <w:sz w:val="14"/>
                <w:szCs w:val="14"/>
              </w:rPr>
              <w:t>9722,7</w:t>
            </w:r>
          </w:p>
        </w:tc>
        <w:tc>
          <w:tcPr>
            <w:tcW w:w="1134" w:type="dxa"/>
            <w:noWrap/>
          </w:tcPr>
          <w:p w:rsidR="00D84C2B" w:rsidRPr="00842DC0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eastAsia="Times New Roman" w:hAnsi="Times New Roman" w:cs="Times New Roman"/>
                <w:sz w:val="14"/>
                <w:szCs w:val="14"/>
              </w:rPr>
              <w:t>ЦП 1, 4</w:t>
            </w:r>
          </w:p>
          <w:p w:rsidR="00D84C2B" w:rsidRPr="00842DC0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eastAsia="Times New Roman" w:hAnsi="Times New Roman" w:cs="Times New Roman"/>
                <w:sz w:val="14"/>
                <w:szCs w:val="14"/>
              </w:rPr>
              <w:t>И 2.1</w:t>
            </w:r>
          </w:p>
        </w:tc>
      </w:tr>
      <w:tr w:rsidR="00A2479C" w:rsidRPr="00F337FE" w:rsidTr="00BA152B">
        <w:trPr>
          <w:trHeight w:val="424"/>
        </w:trPr>
        <w:tc>
          <w:tcPr>
            <w:tcW w:w="568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1.4</w:t>
            </w:r>
          </w:p>
        </w:tc>
        <w:tc>
          <w:tcPr>
            <w:tcW w:w="2000" w:type="dxa"/>
          </w:tcPr>
          <w:p w:rsidR="00D84C2B" w:rsidRPr="00F337FE" w:rsidRDefault="00D84C2B" w:rsidP="00D84C2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Субсидии ГУП "Водоканал Санкт-Петербурга". Проектирование и строительство второй нитки главного канализационного коллектора северной части Санкт-Петербурга (2 и 3 этап)</w:t>
            </w:r>
          </w:p>
        </w:tc>
        <w:tc>
          <w:tcPr>
            <w:tcW w:w="709" w:type="dxa"/>
            <w:noWrap/>
          </w:tcPr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9,3 км</w:t>
            </w:r>
          </w:p>
        </w:tc>
        <w:tc>
          <w:tcPr>
            <w:tcW w:w="708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ПИР</w:t>
            </w:r>
          </w:p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8" w:type="dxa"/>
            <w:noWrap/>
          </w:tcPr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2023-2030</w:t>
            </w:r>
          </w:p>
        </w:tc>
        <w:tc>
          <w:tcPr>
            <w:tcW w:w="992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26 915 700,5</w:t>
            </w:r>
          </w:p>
        </w:tc>
        <w:tc>
          <w:tcPr>
            <w:tcW w:w="976" w:type="dxa"/>
            <w:noWrap/>
          </w:tcPr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D84C2B" w:rsidRPr="00F337FE" w:rsidRDefault="00D84C2B" w:rsidP="00D84C2B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:rsidR="00D84C2B" w:rsidRPr="00F337FE" w:rsidRDefault="00D84C2B" w:rsidP="00D84C2B">
            <w:pPr>
              <w:jc w:val="right"/>
              <w:rPr>
                <w:rFonts w:ascii="Times New Roman" w:hAnsi="Times New Roman" w:cs="Times New Roman"/>
                <w:bCs/>
                <w:color w:val="FF0000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55 989,1  </w:t>
            </w:r>
          </w:p>
        </w:tc>
        <w:tc>
          <w:tcPr>
            <w:tcW w:w="992" w:type="dxa"/>
            <w:noWrap/>
          </w:tcPr>
          <w:p w:rsidR="00D84C2B" w:rsidRPr="00F337FE" w:rsidRDefault="00D84C2B" w:rsidP="00D84C2B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985 312,8  </w:t>
            </w:r>
          </w:p>
        </w:tc>
        <w:tc>
          <w:tcPr>
            <w:tcW w:w="992" w:type="dxa"/>
            <w:noWrap/>
          </w:tcPr>
          <w:p w:rsidR="00D84C2B" w:rsidRPr="00F337FE" w:rsidRDefault="00D84C2B" w:rsidP="00D84C2B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482 000,0  </w:t>
            </w:r>
          </w:p>
        </w:tc>
        <w:tc>
          <w:tcPr>
            <w:tcW w:w="993" w:type="dxa"/>
            <w:noWrap/>
          </w:tcPr>
          <w:p w:rsidR="00D84C2B" w:rsidRPr="00F337FE" w:rsidRDefault="00D84C2B" w:rsidP="00D84C2B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600 000,0  </w:t>
            </w:r>
          </w:p>
        </w:tc>
        <w:tc>
          <w:tcPr>
            <w:tcW w:w="1097" w:type="dxa"/>
            <w:gridSpan w:val="2"/>
            <w:noWrap/>
          </w:tcPr>
          <w:p w:rsidR="00D84C2B" w:rsidRPr="00F337FE" w:rsidRDefault="00D84C2B" w:rsidP="00D84C2B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700 000,0  </w:t>
            </w:r>
          </w:p>
        </w:tc>
        <w:tc>
          <w:tcPr>
            <w:tcW w:w="1170" w:type="dxa"/>
            <w:noWrap/>
          </w:tcPr>
          <w:p w:rsidR="00D84C2B" w:rsidRPr="00F337FE" w:rsidRDefault="00D84C2B" w:rsidP="00D84C2B">
            <w:pPr>
              <w:jc w:val="right"/>
              <w:rPr>
                <w:rFonts w:ascii="Times New Roman" w:hAnsi="Times New Roman" w:cs="Times New Roman"/>
                <w:bCs/>
                <w:color w:val="FF0000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bCs/>
                <w:sz w:val="14"/>
                <w:szCs w:val="14"/>
              </w:rPr>
              <w:t>2 823 302,0</w:t>
            </w:r>
          </w:p>
        </w:tc>
        <w:tc>
          <w:tcPr>
            <w:tcW w:w="1134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ЦП 1</w:t>
            </w:r>
          </w:p>
          <w:p w:rsidR="00D84C2B" w:rsidRPr="00F337FE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И 2.2, 2.3, 2.4</w:t>
            </w:r>
          </w:p>
        </w:tc>
      </w:tr>
      <w:tr w:rsidR="00A2479C" w:rsidRPr="00F337FE" w:rsidTr="00BA152B">
        <w:trPr>
          <w:trHeight w:val="1100"/>
        </w:trPr>
        <w:tc>
          <w:tcPr>
            <w:tcW w:w="568" w:type="dxa"/>
          </w:tcPr>
          <w:p w:rsidR="00D84C2B" w:rsidRPr="00F337FE" w:rsidRDefault="00D84C2B" w:rsidP="00D84C2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1.5</w:t>
            </w:r>
          </w:p>
        </w:tc>
        <w:tc>
          <w:tcPr>
            <w:tcW w:w="2000" w:type="dxa"/>
          </w:tcPr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Субсидии ГУП "Водоканал Санкт-Петербурга". Инженерная подготовка территории для развития туристско-рекреационного кластера «Остров фортов» (объекты водоснабжения и водоотведения)</w:t>
            </w:r>
          </w:p>
        </w:tc>
        <w:tc>
          <w:tcPr>
            <w:tcW w:w="709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2023-2027</w:t>
            </w:r>
          </w:p>
        </w:tc>
        <w:tc>
          <w:tcPr>
            <w:tcW w:w="992" w:type="dxa"/>
            <w:noWrap/>
          </w:tcPr>
          <w:p w:rsidR="00D84C2B" w:rsidRPr="00F337FE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76" w:type="dxa"/>
            <w:noWrap/>
          </w:tcPr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D84C2B" w:rsidRPr="00F337FE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0,3  </w:t>
            </w:r>
          </w:p>
        </w:tc>
        <w:tc>
          <w:tcPr>
            <w:tcW w:w="992" w:type="dxa"/>
            <w:noWrap/>
          </w:tcPr>
          <w:p w:rsidR="00D84C2B" w:rsidRPr="00F337FE" w:rsidRDefault="00842DC0" w:rsidP="00D84C2B">
            <w:pPr>
              <w:jc w:val="right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0,3  </w:t>
            </w:r>
          </w:p>
        </w:tc>
        <w:tc>
          <w:tcPr>
            <w:tcW w:w="992" w:type="dxa"/>
            <w:noWrap/>
          </w:tcPr>
          <w:p w:rsidR="00D84C2B" w:rsidRPr="00F337FE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1 484 352,9  </w:t>
            </w:r>
          </w:p>
        </w:tc>
        <w:tc>
          <w:tcPr>
            <w:tcW w:w="992" w:type="dxa"/>
            <w:noWrap/>
          </w:tcPr>
          <w:p w:rsidR="00D84C2B" w:rsidRPr="00F337FE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2 099 624,7  </w:t>
            </w:r>
          </w:p>
        </w:tc>
        <w:tc>
          <w:tcPr>
            <w:tcW w:w="993" w:type="dxa"/>
            <w:noWrap/>
          </w:tcPr>
          <w:p w:rsidR="00D84C2B" w:rsidRPr="00F337FE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819 281,7</w:t>
            </w:r>
          </w:p>
        </w:tc>
        <w:tc>
          <w:tcPr>
            <w:tcW w:w="1097" w:type="dxa"/>
            <w:gridSpan w:val="2"/>
            <w:noWrap/>
          </w:tcPr>
          <w:p w:rsidR="00D84C2B" w:rsidRPr="00F337FE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1170" w:type="dxa"/>
            <w:noWrap/>
          </w:tcPr>
          <w:p w:rsidR="00D84C2B" w:rsidRPr="00F337FE" w:rsidRDefault="00842DC0" w:rsidP="00D84C2B">
            <w:pPr>
              <w:jc w:val="right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>4 403 259,9</w:t>
            </w:r>
          </w:p>
        </w:tc>
        <w:tc>
          <w:tcPr>
            <w:tcW w:w="1134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ЦП 1</w:t>
            </w:r>
          </w:p>
        </w:tc>
      </w:tr>
      <w:tr w:rsidR="00A2479C" w:rsidRPr="00F337FE" w:rsidTr="00BA152B">
        <w:trPr>
          <w:trHeight w:val="866"/>
        </w:trPr>
        <w:tc>
          <w:tcPr>
            <w:tcW w:w="568" w:type="dxa"/>
            <w:noWrap/>
          </w:tcPr>
          <w:p w:rsidR="00D84C2B" w:rsidRPr="00F337FE" w:rsidRDefault="00D84C2B" w:rsidP="00D84C2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1.6</w:t>
            </w:r>
          </w:p>
        </w:tc>
        <w:tc>
          <w:tcPr>
            <w:tcW w:w="2000" w:type="dxa"/>
          </w:tcPr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Субсидии ГУП "Водоканал Санкт-Петербурга". Строительство и (или) реконструкция объектов водоснабжения и водоотведения</w:t>
            </w:r>
          </w:p>
        </w:tc>
        <w:tc>
          <w:tcPr>
            <w:tcW w:w="709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 -</w:t>
            </w:r>
          </w:p>
        </w:tc>
        <w:tc>
          <w:tcPr>
            <w:tcW w:w="708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D84C2B" w:rsidRPr="00F337FE" w:rsidRDefault="00D84C2B" w:rsidP="00D84C2B">
            <w:pPr>
              <w:ind w:left="-3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2019-2028</w:t>
            </w:r>
          </w:p>
        </w:tc>
        <w:tc>
          <w:tcPr>
            <w:tcW w:w="992" w:type="dxa"/>
            <w:noWrap/>
          </w:tcPr>
          <w:p w:rsidR="00D84C2B" w:rsidRPr="00F337FE" w:rsidRDefault="00D84C2B" w:rsidP="00D84C2B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76" w:type="dxa"/>
            <w:noWrap/>
          </w:tcPr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:rsidR="00D84C2B" w:rsidRPr="00F337FE" w:rsidRDefault="00D84C2B" w:rsidP="00D84C2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D84C2B" w:rsidRPr="00F337FE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3 339 788,0  </w:t>
            </w:r>
          </w:p>
        </w:tc>
        <w:tc>
          <w:tcPr>
            <w:tcW w:w="992" w:type="dxa"/>
            <w:noWrap/>
          </w:tcPr>
          <w:p w:rsidR="00D84C2B" w:rsidRPr="00F337FE" w:rsidRDefault="00842DC0" w:rsidP="00D84C2B">
            <w:pPr>
              <w:jc w:val="right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2 356 812,5  </w:t>
            </w:r>
          </w:p>
        </w:tc>
        <w:tc>
          <w:tcPr>
            <w:tcW w:w="992" w:type="dxa"/>
            <w:noWrap/>
          </w:tcPr>
          <w:p w:rsidR="00D84C2B" w:rsidRPr="00F337FE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3 250 492,6  </w:t>
            </w:r>
          </w:p>
        </w:tc>
        <w:tc>
          <w:tcPr>
            <w:tcW w:w="992" w:type="dxa"/>
            <w:noWrap/>
          </w:tcPr>
          <w:p w:rsidR="00D84C2B" w:rsidRPr="00F337FE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1 664 527,9  </w:t>
            </w:r>
          </w:p>
        </w:tc>
        <w:tc>
          <w:tcPr>
            <w:tcW w:w="993" w:type="dxa"/>
            <w:noWrap/>
          </w:tcPr>
          <w:p w:rsidR="00D84C2B" w:rsidRPr="00F337FE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2 576 434,9  </w:t>
            </w:r>
          </w:p>
        </w:tc>
        <w:tc>
          <w:tcPr>
            <w:tcW w:w="1097" w:type="dxa"/>
            <w:gridSpan w:val="2"/>
            <w:noWrap/>
          </w:tcPr>
          <w:p w:rsidR="00D84C2B" w:rsidRPr="00F337FE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2 419 615,7  </w:t>
            </w:r>
          </w:p>
        </w:tc>
        <w:tc>
          <w:tcPr>
            <w:tcW w:w="1170" w:type="dxa"/>
            <w:noWrap/>
          </w:tcPr>
          <w:p w:rsidR="00D84C2B" w:rsidRPr="00842DC0" w:rsidRDefault="00842DC0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>15 607 671,6</w:t>
            </w:r>
          </w:p>
        </w:tc>
        <w:tc>
          <w:tcPr>
            <w:tcW w:w="1134" w:type="dxa"/>
            <w:noWrap/>
          </w:tcPr>
          <w:p w:rsidR="00D84C2B" w:rsidRPr="00842DC0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eastAsia="Times New Roman" w:hAnsi="Times New Roman" w:cs="Times New Roman"/>
                <w:sz w:val="14"/>
                <w:szCs w:val="14"/>
              </w:rPr>
              <w:t>ЦП 1, 2.2, 4, 5</w:t>
            </w:r>
          </w:p>
          <w:p w:rsidR="00D84C2B" w:rsidRPr="00842DC0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eastAsia="Times New Roman" w:hAnsi="Times New Roman" w:cs="Times New Roman"/>
                <w:sz w:val="14"/>
                <w:szCs w:val="14"/>
              </w:rPr>
              <w:t>И 2.1, 2.2, 2.3, 2.4 </w:t>
            </w:r>
          </w:p>
        </w:tc>
      </w:tr>
      <w:tr w:rsidR="00A2479C" w:rsidRPr="00F337FE" w:rsidTr="00BA152B">
        <w:trPr>
          <w:trHeight w:val="866"/>
        </w:trPr>
        <w:tc>
          <w:tcPr>
            <w:tcW w:w="568" w:type="dxa"/>
            <w:noWrap/>
          </w:tcPr>
          <w:p w:rsidR="00D84C2B" w:rsidRPr="00F337FE" w:rsidRDefault="00D84C2B" w:rsidP="00D84C2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1.7</w:t>
            </w:r>
          </w:p>
        </w:tc>
        <w:tc>
          <w:tcPr>
            <w:tcW w:w="2000" w:type="dxa"/>
          </w:tcPr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Субсидии ГУП "Водоканал Санкт-Петербурга". Строительство III очереди Дублера ТКК района площадь мужества от узла шахт № 122б, 122а Выборгского ТКК </w:t>
            </w:r>
          </w:p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до ш. № 413 главного ТКК</w:t>
            </w:r>
          </w:p>
        </w:tc>
        <w:tc>
          <w:tcPr>
            <w:tcW w:w="709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2,5 км</w:t>
            </w:r>
          </w:p>
        </w:tc>
        <w:tc>
          <w:tcPr>
            <w:tcW w:w="708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2024-2030</w:t>
            </w:r>
          </w:p>
        </w:tc>
        <w:tc>
          <w:tcPr>
            <w:tcW w:w="992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10 946 456,5</w:t>
            </w:r>
          </w:p>
        </w:tc>
        <w:tc>
          <w:tcPr>
            <w:tcW w:w="976" w:type="dxa"/>
            <w:noWrap/>
          </w:tcPr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D84C2B" w:rsidRPr="00F337FE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:rsidR="00D84C2B" w:rsidRPr="00F337FE" w:rsidRDefault="00842DC0" w:rsidP="00D84C2B">
            <w:pPr>
              <w:jc w:val="right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:rsidR="00D84C2B" w:rsidRPr="00F337FE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250 000,0  </w:t>
            </w:r>
          </w:p>
        </w:tc>
        <w:tc>
          <w:tcPr>
            <w:tcW w:w="992" w:type="dxa"/>
            <w:noWrap/>
          </w:tcPr>
          <w:p w:rsidR="00D84C2B" w:rsidRPr="00F337FE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100 000,0  </w:t>
            </w:r>
          </w:p>
        </w:tc>
        <w:tc>
          <w:tcPr>
            <w:tcW w:w="993" w:type="dxa"/>
            <w:noWrap/>
          </w:tcPr>
          <w:p w:rsidR="00D84C2B" w:rsidRPr="00F337FE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850 000,0  </w:t>
            </w:r>
          </w:p>
        </w:tc>
        <w:tc>
          <w:tcPr>
            <w:tcW w:w="1097" w:type="dxa"/>
            <w:gridSpan w:val="2"/>
            <w:noWrap/>
          </w:tcPr>
          <w:p w:rsidR="00D84C2B" w:rsidRPr="00F337FE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943 000,0  </w:t>
            </w:r>
          </w:p>
        </w:tc>
        <w:tc>
          <w:tcPr>
            <w:tcW w:w="1170" w:type="dxa"/>
            <w:noWrap/>
          </w:tcPr>
          <w:p w:rsidR="00D84C2B" w:rsidRPr="00842DC0" w:rsidRDefault="00842DC0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>2 143 000,1</w:t>
            </w:r>
          </w:p>
        </w:tc>
        <w:tc>
          <w:tcPr>
            <w:tcW w:w="1134" w:type="dxa"/>
            <w:noWrap/>
          </w:tcPr>
          <w:p w:rsidR="00D84C2B" w:rsidRPr="00842DC0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eastAsia="Times New Roman" w:hAnsi="Times New Roman" w:cs="Times New Roman"/>
                <w:sz w:val="14"/>
                <w:szCs w:val="14"/>
              </w:rPr>
              <w:t>ЦП 1</w:t>
            </w:r>
          </w:p>
        </w:tc>
      </w:tr>
      <w:tr w:rsidR="00A2479C" w:rsidRPr="00F337FE" w:rsidTr="00BA152B">
        <w:trPr>
          <w:trHeight w:val="866"/>
        </w:trPr>
        <w:tc>
          <w:tcPr>
            <w:tcW w:w="568" w:type="dxa"/>
            <w:noWrap/>
          </w:tcPr>
          <w:p w:rsidR="00D84C2B" w:rsidRPr="00F337FE" w:rsidRDefault="00D84C2B" w:rsidP="00D84C2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1.8</w:t>
            </w:r>
          </w:p>
        </w:tc>
        <w:tc>
          <w:tcPr>
            <w:tcW w:w="2000" w:type="dxa"/>
          </w:tcPr>
          <w:p w:rsidR="00D84C2B" w:rsidRPr="00F337FE" w:rsidRDefault="00D84C2B" w:rsidP="00D84C2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Субсидии ГУП "Водоканал Санкт-Петербурга". </w:t>
            </w: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Реконструкция КОС </w:t>
            </w: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 xml:space="preserve">г. Колпино с расширением до 140 тыс. куб. м/сутки </w:t>
            </w: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и реконструкцией выпуска</w:t>
            </w:r>
          </w:p>
        </w:tc>
        <w:tc>
          <w:tcPr>
            <w:tcW w:w="709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noWrap/>
          </w:tcPr>
          <w:p w:rsidR="00D84C2B" w:rsidRPr="00F337FE" w:rsidRDefault="00D84C2B" w:rsidP="00D84C2B">
            <w:pPr>
              <w:ind w:right="-4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140 </w:t>
            </w:r>
            <w:proofErr w:type="spellStart"/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тыс.куб.м</w:t>
            </w:r>
            <w:proofErr w:type="spellEnd"/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/</w:t>
            </w:r>
            <w:proofErr w:type="spellStart"/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сут</w:t>
            </w:r>
            <w:proofErr w:type="spellEnd"/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708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2024-2028</w:t>
            </w:r>
          </w:p>
        </w:tc>
        <w:tc>
          <w:tcPr>
            <w:tcW w:w="992" w:type="dxa"/>
            <w:noWrap/>
          </w:tcPr>
          <w:p w:rsidR="00D84C2B" w:rsidRPr="00F337FE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3 578 500,0</w:t>
            </w:r>
          </w:p>
        </w:tc>
        <w:tc>
          <w:tcPr>
            <w:tcW w:w="976" w:type="dxa"/>
            <w:noWrap/>
          </w:tcPr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:rsidR="00D84C2B" w:rsidRPr="00F337FE" w:rsidRDefault="00D84C2B" w:rsidP="00D84C2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D84C2B" w:rsidRPr="00F337FE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D84C2B" w:rsidRPr="00F337FE" w:rsidRDefault="00842DC0" w:rsidP="00D84C2B">
            <w:pPr>
              <w:jc w:val="right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:rsidR="00D84C2B" w:rsidRPr="00F337FE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310 019,7  </w:t>
            </w:r>
          </w:p>
        </w:tc>
        <w:tc>
          <w:tcPr>
            <w:tcW w:w="992" w:type="dxa"/>
            <w:noWrap/>
          </w:tcPr>
          <w:p w:rsidR="00D84C2B" w:rsidRPr="00F337FE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450 004,0  </w:t>
            </w:r>
          </w:p>
        </w:tc>
        <w:tc>
          <w:tcPr>
            <w:tcW w:w="993" w:type="dxa"/>
            <w:noWrap/>
          </w:tcPr>
          <w:p w:rsidR="00D84C2B" w:rsidRPr="00F337FE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950 000,0  </w:t>
            </w:r>
          </w:p>
        </w:tc>
        <w:tc>
          <w:tcPr>
            <w:tcW w:w="1097" w:type="dxa"/>
            <w:gridSpan w:val="2"/>
            <w:noWrap/>
          </w:tcPr>
          <w:p w:rsidR="00D84C2B" w:rsidRPr="00F337FE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1 768 476,3  </w:t>
            </w:r>
          </w:p>
        </w:tc>
        <w:tc>
          <w:tcPr>
            <w:tcW w:w="1170" w:type="dxa"/>
            <w:noWrap/>
          </w:tcPr>
          <w:p w:rsidR="00D84C2B" w:rsidRPr="00842DC0" w:rsidRDefault="00842DC0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>3 478 500,1</w:t>
            </w:r>
          </w:p>
        </w:tc>
        <w:tc>
          <w:tcPr>
            <w:tcW w:w="1134" w:type="dxa"/>
            <w:noWrap/>
          </w:tcPr>
          <w:p w:rsidR="00D84C2B" w:rsidRPr="00842DC0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eastAsia="Times New Roman" w:hAnsi="Times New Roman" w:cs="Times New Roman"/>
                <w:sz w:val="14"/>
                <w:szCs w:val="14"/>
              </w:rPr>
              <w:t>ЦП 1 </w:t>
            </w:r>
          </w:p>
        </w:tc>
      </w:tr>
      <w:tr w:rsidR="00A2479C" w:rsidRPr="00842DC0" w:rsidTr="00BA152B">
        <w:trPr>
          <w:trHeight w:val="866"/>
        </w:trPr>
        <w:tc>
          <w:tcPr>
            <w:tcW w:w="568" w:type="dxa"/>
            <w:noWrap/>
          </w:tcPr>
          <w:p w:rsidR="00D84C2B" w:rsidRPr="00F337FE" w:rsidRDefault="00D84C2B" w:rsidP="00D84C2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1.9</w:t>
            </w:r>
          </w:p>
        </w:tc>
        <w:tc>
          <w:tcPr>
            <w:tcW w:w="2000" w:type="dxa"/>
          </w:tcPr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Субсидии ГУП "Водоканал Санкт-Петербурга". Строительство водоводов по продолжению Планерной ул. до дороги на Каменку и далее </w:t>
            </w:r>
            <w:r w:rsidRPr="00F337FE">
              <w:rPr>
                <w:rFonts w:ascii="Times New Roman" w:hAnsi="Times New Roman" w:cs="Times New Roman"/>
                <w:sz w:val="14"/>
                <w:szCs w:val="14"/>
              </w:rPr>
              <w:br/>
              <w:t>до продолжения Парашютной ул.</w:t>
            </w:r>
          </w:p>
        </w:tc>
        <w:tc>
          <w:tcPr>
            <w:tcW w:w="709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6 км</w:t>
            </w:r>
          </w:p>
        </w:tc>
        <w:tc>
          <w:tcPr>
            <w:tcW w:w="708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2024-2027</w:t>
            </w:r>
          </w:p>
        </w:tc>
        <w:tc>
          <w:tcPr>
            <w:tcW w:w="992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2 027 399,5</w:t>
            </w:r>
          </w:p>
        </w:tc>
        <w:tc>
          <w:tcPr>
            <w:tcW w:w="976" w:type="dxa"/>
            <w:noWrap/>
          </w:tcPr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D84C2B" w:rsidRPr="00842DC0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:rsidR="00D84C2B" w:rsidRPr="00842DC0" w:rsidRDefault="00842DC0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:rsidR="00D84C2B" w:rsidRPr="00842DC0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154 911,3  </w:t>
            </w:r>
          </w:p>
        </w:tc>
        <w:tc>
          <w:tcPr>
            <w:tcW w:w="992" w:type="dxa"/>
            <w:noWrap/>
          </w:tcPr>
          <w:p w:rsidR="00D84C2B" w:rsidRPr="00842DC0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517 549,5  </w:t>
            </w:r>
          </w:p>
        </w:tc>
        <w:tc>
          <w:tcPr>
            <w:tcW w:w="993" w:type="dxa"/>
            <w:noWrap/>
          </w:tcPr>
          <w:p w:rsidR="00D84C2B" w:rsidRPr="00842DC0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>983 420,9</w:t>
            </w:r>
          </w:p>
        </w:tc>
        <w:tc>
          <w:tcPr>
            <w:tcW w:w="1097" w:type="dxa"/>
            <w:gridSpan w:val="2"/>
            <w:noWrap/>
          </w:tcPr>
          <w:p w:rsidR="00D84C2B" w:rsidRPr="00842DC0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70" w:type="dxa"/>
            <w:noWrap/>
          </w:tcPr>
          <w:p w:rsidR="00D84C2B" w:rsidRPr="00842DC0" w:rsidRDefault="00842DC0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>1 655 881,8</w:t>
            </w:r>
          </w:p>
        </w:tc>
        <w:tc>
          <w:tcPr>
            <w:tcW w:w="1134" w:type="dxa"/>
            <w:noWrap/>
          </w:tcPr>
          <w:p w:rsidR="00D84C2B" w:rsidRPr="00842DC0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eastAsia="Times New Roman" w:hAnsi="Times New Roman" w:cs="Times New Roman"/>
                <w:sz w:val="14"/>
                <w:szCs w:val="14"/>
              </w:rPr>
              <w:t>ЦП 1</w:t>
            </w:r>
          </w:p>
        </w:tc>
      </w:tr>
      <w:tr w:rsidR="00A2479C" w:rsidRPr="00F337FE" w:rsidTr="00BA152B">
        <w:trPr>
          <w:trHeight w:val="866"/>
        </w:trPr>
        <w:tc>
          <w:tcPr>
            <w:tcW w:w="568" w:type="dxa"/>
            <w:noWrap/>
          </w:tcPr>
          <w:p w:rsidR="00D84C2B" w:rsidRPr="00F337FE" w:rsidRDefault="00D84C2B" w:rsidP="00D84C2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1.10</w:t>
            </w:r>
          </w:p>
        </w:tc>
        <w:tc>
          <w:tcPr>
            <w:tcW w:w="2000" w:type="dxa"/>
          </w:tcPr>
          <w:p w:rsidR="00D84C2B" w:rsidRPr="00F337FE" w:rsidRDefault="00D84C2B" w:rsidP="00D84C2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Субсидии ГУП "Водоканал Санкт-Петербурга". </w:t>
            </w: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Реконструкция ТКК </w:t>
            </w: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по Благодатной ул., интервал шахта № 4 (угол от Благодатной ул.</w:t>
            </w: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 xml:space="preserve"> и пр. Космонавтов) - шахта № 12 (</w:t>
            </w:r>
            <w:proofErr w:type="spellStart"/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Автовская</w:t>
            </w:r>
            <w:proofErr w:type="spellEnd"/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ул., д. 35)</w:t>
            </w:r>
          </w:p>
        </w:tc>
        <w:tc>
          <w:tcPr>
            <w:tcW w:w="709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3.46 км</w:t>
            </w:r>
          </w:p>
        </w:tc>
        <w:tc>
          <w:tcPr>
            <w:tcW w:w="708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D84C2B" w:rsidRPr="00F337FE" w:rsidRDefault="00D84C2B" w:rsidP="00D84C2B">
            <w:pPr>
              <w:ind w:left="-21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2024-2027</w:t>
            </w:r>
          </w:p>
        </w:tc>
        <w:tc>
          <w:tcPr>
            <w:tcW w:w="992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1 609 739,0  </w:t>
            </w:r>
          </w:p>
        </w:tc>
        <w:tc>
          <w:tcPr>
            <w:tcW w:w="976" w:type="dxa"/>
            <w:noWrap/>
          </w:tcPr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:rsidR="00D84C2B" w:rsidRPr="00F337FE" w:rsidRDefault="00D84C2B" w:rsidP="00D84C2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D84C2B" w:rsidRPr="00F337FE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D84C2B" w:rsidRPr="00842DC0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75 000,0  </w:t>
            </w:r>
          </w:p>
        </w:tc>
        <w:tc>
          <w:tcPr>
            <w:tcW w:w="992" w:type="dxa"/>
            <w:noWrap/>
          </w:tcPr>
          <w:p w:rsidR="00D84C2B" w:rsidRPr="00842DC0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187 275,8  </w:t>
            </w:r>
          </w:p>
        </w:tc>
        <w:tc>
          <w:tcPr>
            <w:tcW w:w="992" w:type="dxa"/>
            <w:noWrap/>
          </w:tcPr>
          <w:p w:rsidR="00D84C2B" w:rsidRPr="00842DC0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450 000,0  </w:t>
            </w:r>
          </w:p>
        </w:tc>
        <w:tc>
          <w:tcPr>
            <w:tcW w:w="993" w:type="dxa"/>
            <w:noWrap/>
          </w:tcPr>
          <w:p w:rsidR="00D84C2B" w:rsidRPr="00842DC0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897 463,2  </w:t>
            </w:r>
          </w:p>
        </w:tc>
        <w:tc>
          <w:tcPr>
            <w:tcW w:w="1097" w:type="dxa"/>
            <w:gridSpan w:val="2"/>
            <w:noWrap/>
          </w:tcPr>
          <w:p w:rsidR="00D84C2B" w:rsidRPr="00842DC0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1170" w:type="dxa"/>
            <w:noWrap/>
          </w:tcPr>
          <w:p w:rsidR="00D84C2B" w:rsidRPr="00842DC0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1 609 739,0  </w:t>
            </w:r>
          </w:p>
        </w:tc>
        <w:tc>
          <w:tcPr>
            <w:tcW w:w="1134" w:type="dxa"/>
            <w:noWrap/>
          </w:tcPr>
          <w:p w:rsidR="00D84C2B" w:rsidRPr="00842DC0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eastAsia="Times New Roman" w:hAnsi="Times New Roman" w:cs="Times New Roman"/>
                <w:sz w:val="14"/>
                <w:szCs w:val="14"/>
              </w:rPr>
              <w:t>ЦП 1</w:t>
            </w:r>
          </w:p>
          <w:p w:rsidR="00D84C2B" w:rsidRPr="00842DC0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A2479C" w:rsidRPr="00F337FE" w:rsidTr="00BA152B">
        <w:trPr>
          <w:trHeight w:val="866"/>
        </w:trPr>
        <w:tc>
          <w:tcPr>
            <w:tcW w:w="568" w:type="dxa"/>
            <w:noWrap/>
          </w:tcPr>
          <w:p w:rsidR="00D84C2B" w:rsidRPr="00F337FE" w:rsidRDefault="00D84C2B" w:rsidP="00D84C2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1.11</w:t>
            </w:r>
          </w:p>
        </w:tc>
        <w:tc>
          <w:tcPr>
            <w:tcW w:w="2000" w:type="dxa"/>
          </w:tcPr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Субсидии ГУП "Водоканал Санкт-Петербурга". Реконструкция Северной водопроводной станции </w:t>
            </w:r>
            <w:r w:rsidRPr="00F337FE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с обеспечением производительности </w:t>
            </w:r>
            <w:r w:rsidRPr="00F337FE">
              <w:rPr>
                <w:rFonts w:ascii="Times New Roman" w:hAnsi="Times New Roman" w:cs="Times New Roman"/>
                <w:sz w:val="14"/>
                <w:szCs w:val="14"/>
              </w:rPr>
              <w:br/>
              <w:t>700 тыс. м3/</w:t>
            </w:r>
            <w:proofErr w:type="spellStart"/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сут</w:t>
            </w:r>
            <w:proofErr w:type="spellEnd"/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. </w:t>
            </w:r>
            <w:r w:rsidRPr="00F337FE">
              <w:rPr>
                <w:rFonts w:ascii="Times New Roman" w:hAnsi="Times New Roman" w:cs="Times New Roman"/>
                <w:sz w:val="14"/>
                <w:szCs w:val="14"/>
              </w:rPr>
              <w:br/>
              <w:t>со строительством нового блока водоподготовки</w:t>
            </w:r>
          </w:p>
        </w:tc>
        <w:tc>
          <w:tcPr>
            <w:tcW w:w="709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noWrap/>
          </w:tcPr>
          <w:p w:rsidR="00D84C2B" w:rsidRPr="00F337FE" w:rsidRDefault="00D84C2B" w:rsidP="00D84C2B">
            <w:pPr>
              <w:ind w:right="-4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700 </w:t>
            </w:r>
            <w:proofErr w:type="spellStart"/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тыс.куб.м</w:t>
            </w:r>
            <w:proofErr w:type="spellEnd"/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/</w:t>
            </w:r>
            <w:proofErr w:type="spellStart"/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сут</w:t>
            </w:r>
            <w:proofErr w:type="spellEnd"/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708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2024-2030</w:t>
            </w:r>
          </w:p>
        </w:tc>
        <w:tc>
          <w:tcPr>
            <w:tcW w:w="992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35 031 054,6</w:t>
            </w:r>
          </w:p>
        </w:tc>
        <w:tc>
          <w:tcPr>
            <w:tcW w:w="976" w:type="dxa"/>
            <w:noWrap/>
          </w:tcPr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D84C2B" w:rsidRPr="00F337FE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:rsidR="00D84C2B" w:rsidRPr="00842DC0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10 000,0  </w:t>
            </w:r>
          </w:p>
        </w:tc>
        <w:tc>
          <w:tcPr>
            <w:tcW w:w="992" w:type="dxa"/>
            <w:noWrap/>
          </w:tcPr>
          <w:p w:rsidR="00D84C2B" w:rsidRPr="00842DC0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100 000,0  </w:t>
            </w:r>
          </w:p>
        </w:tc>
        <w:tc>
          <w:tcPr>
            <w:tcW w:w="992" w:type="dxa"/>
            <w:noWrap/>
          </w:tcPr>
          <w:p w:rsidR="00D84C2B" w:rsidRPr="00842DC0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350 000,0  </w:t>
            </w:r>
          </w:p>
        </w:tc>
        <w:tc>
          <w:tcPr>
            <w:tcW w:w="993" w:type="dxa"/>
            <w:noWrap/>
          </w:tcPr>
          <w:p w:rsidR="00D84C2B" w:rsidRPr="00842DC0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400 000,0  </w:t>
            </w:r>
          </w:p>
        </w:tc>
        <w:tc>
          <w:tcPr>
            <w:tcW w:w="1097" w:type="dxa"/>
            <w:gridSpan w:val="2"/>
            <w:noWrap/>
          </w:tcPr>
          <w:p w:rsidR="00D84C2B" w:rsidRPr="00842DC0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500 000,0  </w:t>
            </w:r>
          </w:p>
        </w:tc>
        <w:tc>
          <w:tcPr>
            <w:tcW w:w="1170" w:type="dxa"/>
            <w:noWrap/>
          </w:tcPr>
          <w:p w:rsidR="00D84C2B" w:rsidRPr="00842DC0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1 360 000,0  </w:t>
            </w:r>
          </w:p>
        </w:tc>
        <w:tc>
          <w:tcPr>
            <w:tcW w:w="1134" w:type="dxa"/>
            <w:noWrap/>
          </w:tcPr>
          <w:p w:rsidR="00D84C2B" w:rsidRPr="00842DC0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eastAsia="Times New Roman" w:hAnsi="Times New Roman" w:cs="Times New Roman"/>
                <w:sz w:val="14"/>
                <w:szCs w:val="14"/>
              </w:rPr>
              <w:t>ЦП 1</w:t>
            </w:r>
          </w:p>
        </w:tc>
      </w:tr>
      <w:tr w:rsidR="00A2479C" w:rsidRPr="00F337FE" w:rsidTr="00BA152B">
        <w:trPr>
          <w:trHeight w:val="141"/>
        </w:trPr>
        <w:tc>
          <w:tcPr>
            <w:tcW w:w="568" w:type="dxa"/>
            <w:noWrap/>
          </w:tcPr>
          <w:p w:rsidR="00D84C2B" w:rsidRPr="00F337FE" w:rsidRDefault="00D84C2B" w:rsidP="00D84C2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1.12</w:t>
            </w:r>
          </w:p>
        </w:tc>
        <w:tc>
          <w:tcPr>
            <w:tcW w:w="2000" w:type="dxa"/>
          </w:tcPr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Субсидии ГУП "Водоканал Санкт-Петербурга". Реконструкция канализационных очистных сооружений «Зеркальный» </w:t>
            </w:r>
            <w:r w:rsidRPr="00F337FE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на территории государственного бюджетного нетипового образовательного учреждения </w:t>
            </w:r>
            <w:r w:rsidRPr="00F337FE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«Санкт-Петербургский городской Дворец творчества юных», Выборгский район, Ленинградская обл. муниципальное образование «Приморское городское поселение  </w:t>
            </w:r>
            <w:proofErr w:type="spellStart"/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поселение</w:t>
            </w:r>
            <w:proofErr w:type="spellEnd"/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», </w:t>
            </w:r>
          </w:p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пос. Зеркальный</w:t>
            </w:r>
          </w:p>
        </w:tc>
        <w:tc>
          <w:tcPr>
            <w:tcW w:w="709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КЭиИО</w:t>
            </w:r>
          </w:p>
          <w:p w:rsidR="00D84C2B" w:rsidRPr="00F337FE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D84C2B" w:rsidRPr="00F337FE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D84C2B" w:rsidRPr="00F337FE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D84C2B" w:rsidRPr="00F337FE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D84C2B" w:rsidRPr="00F337FE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D84C2B" w:rsidRPr="00F337FE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D84C2B" w:rsidRPr="00F337FE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D84C2B" w:rsidRPr="00F337FE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D84C2B" w:rsidRPr="00F337FE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D84C2B" w:rsidRPr="00F337FE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D84C2B" w:rsidRPr="00F337FE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D84C2B" w:rsidRPr="00F337FE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D84C2B" w:rsidRPr="00F337FE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D84C2B" w:rsidRPr="00F337FE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D84C2B" w:rsidRPr="00F337FE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8" w:type="dxa"/>
            <w:noWrap/>
          </w:tcPr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2025-2027</w:t>
            </w:r>
          </w:p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271 261,1</w:t>
            </w:r>
          </w:p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6" w:type="dxa"/>
            <w:noWrap/>
          </w:tcPr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D84C2B" w:rsidRPr="00F337FE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- </w:t>
            </w:r>
          </w:p>
        </w:tc>
        <w:tc>
          <w:tcPr>
            <w:tcW w:w="992" w:type="dxa"/>
            <w:noWrap/>
          </w:tcPr>
          <w:p w:rsidR="00D84C2B" w:rsidRPr="00F337FE" w:rsidRDefault="00D84C2B" w:rsidP="00D84C2B">
            <w:pPr>
              <w:jc w:val="right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D84C2B" w:rsidRPr="00F337FE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15 000,0  </w:t>
            </w:r>
          </w:p>
        </w:tc>
        <w:tc>
          <w:tcPr>
            <w:tcW w:w="992" w:type="dxa"/>
            <w:noWrap/>
          </w:tcPr>
          <w:p w:rsidR="00D84C2B" w:rsidRPr="00F337FE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100 000,0  </w:t>
            </w:r>
          </w:p>
        </w:tc>
        <w:tc>
          <w:tcPr>
            <w:tcW w:w="993" w:type="dxa"/>
            <w:noWrap/>
          </w:tcPr>
          <w:p w:rsidR="00D84C2B" w:rsidRPr="00F337FE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156 261,1  </w:t>
            </w:r>
          </w:p>
        </w:tc>
        <w:tc>
          <w:tcPr>
            <w:tcW w:w="1097" w:type="dxa"/>
            <w:gridSpan w:val="2"/>
            <w:noWrap/>
          </w:tcPr>
          <w:p w:rsidR="00D84C2B" w:rsidRPr="00F337FE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1170" w:type="dxa"/>
            <w:noWrap/>
          </w:tcPr>
          <w:p w:rsidR="00D84C2B" w:rsidRPr="00842DC0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271 261,1  </w:t>
            </w:r>
          </w:p>
        </w:tc>
        <w:tc>
          <w:tcPr>
            <w:tcW w:w="1134" w:type="dxa"/>
            <w:noWrap/>
          </w:tcPr>
          <w:p w:rsidR="00D84C2B" w:rsidRPr="00842DC0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eastAsia="Times New Roman" w:hAnsi="Times New Roman" w:cs="Times New Roman"/>
                <w:sz w:val="14"/>
                <w:szCs w:val="14"/>
              </w:rPr>
              <w:t>ЦП 1</w:t>
            </w:r>
          </w:p>
          <w:p w:rsidR="00D84C2B" w:rsidRPr="00842DC0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D84C2B" w:rsidRPr="00842DC0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D84C2B" w:rsidRPr="00842DC0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D84C2B" w:rsidRPr="00842DC0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D84C2B" w:rsidRPr="00842DC0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D84C2B" w:rsidRPr="00842DC0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D84C2B" w:rsidRPr="00842DC0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D84C2B" w:rsidRPr="00842DC0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D84C2B" w:rsidRPr="00842DC0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D84C2B" w:rsidRPr="00842DC0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D84C2B" w:rsidRPr="00842DC0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D84C2B" w:rsidRPr="00842DC0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D84C2B" w:rsidRPr="00842DC0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A2479C" w:rsidRPr="00F337FE" w:rsidTr="00BA152B">
        <w:trPr>
          <w:trHeight w:val="866"/>
        </w:trPr>
        <w:tc>
          <w:tcPr>
            <w:tcW w:w="568" w:type="dxa"/>
            <w:noWrap/>
          </w:tcPr>
          <w:p w:rsidR="00D84C2B" w:rsidRPr="00F337FE" w:rsidRDefault="00D84C2B" w:rsidP="00D84C2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1.13</w:t>
            </w:r>
          </w:p>
        </w:tc>
        <w:tc>
          <w:tcPr>
            <w:tcW w:w="2000" w:type="dxa"/>
          </w:tcPr>
          <w:p w:rsidR="00D84C2B" w:rsidRPr="00F337FE" w:rsidRDefault="00D84C2B" w:rsidP="00D84C2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Субсидии ГУП "Водоканал Санкт-Петербурга". </w:t>
            </w: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Реконструкция главной водопроводной станции (со строительством нового блока водоподготовки), расположенной по адресу: Кавалергардская ул., д. 42 (1-й, 2-й этапы)</w:t>
            </w:r>
          </w:p>
        </w:tc>
        <w:tc>
          <w:tcPr>
            <w:tcW w:w="709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noWrap/>
          </w:tcPr>
          <w:p w:rsidR="00D84C2B" w:rsidRPr="00F337FE" w:rsidRDefault="00D84C2B" w:rsidP="00D84C2B">
            <w:pPr>
              <w:ind w:right="-4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350 </w:t>
            </w:r>
            <w:proofErr w:type="spellStart"/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тыс.куб.м</w:t>
            </w:r>
            <w:proofErr w:type="spellEnd"/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/</w:t>
            </w:r>
            <w:proofErr w:type="spellStart"/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сут</w:t>
            </w:r>
            <w:proofErr w:type="spellEnd"/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708" w:type="dxa"/>
            <w:noWrap/>
          </w:tcPr>
          <w:p w:rsidR="00D84C2B" w:rsidRPr="00842DC0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D84C2B" w:rsidRPr="00842DC0" w:rsidRDefault="00D84C2B" w:rsidP="00D84C2B">
            <w:pPr>
              <w:ind w:left="-2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eastAsia="Times New Roman" w:hAnsi="Times New Roman" w:cs="Times New Roman"/>
                <w:sz w:val="14"/>
                <w:szCs w:val="14"/>
              </w:rPr>
              <w:t>2026-2029</w:t>
            </w:r>
          </w:p>
        </w:tc>
        <w:tc>
          <w:tcPr>
            <w:tcW w:w="992" w:type="dxa"/>
            <w:noWrap/>
          </w:tcPr>
          <w:p w:rsidR="00D84C2B" w:rsidRPr="00842DC0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14 111 000,0  </w:t>
            </w:r>
          </w:p>
        </w:tc>
        <w:tc>
          <w:tcPr>
            <w:tcW w:w="976" w:type="dxa"/>
            <w:noWrap/>
          </w:tcPr>
          <w:p w:rsidR="00D84C2B" w:rsidRPr="00842DC0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:rsidR="00D84C2B" w:rsidRPr="00842DC0" w:rsidRDefault="00D84C2B" w:rsidP="00D84C2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D84C2B" w:rsidRPr="00842DC0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:rsidR="00D84C2B" w:rsidRPr="00842DC0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D84C2B" w:rsidRPr="00842DC0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:rsidR="00D84C2B" w:rsidRPr="00842DC0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150 000,0  </w:t>
            </w:r>
          </w:p>
        </w:tc>
        <w:tc>
          <w:tcPr>
            <w:tcW w:w="993" w:type="dxa"/>
            <w:noWrap/>
          </w:tcPr>
          <w:p w:rsidR="00D84C2B" w:rsidRPr="00842DC0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245 000,0  </w:t>
            </w:r>
          </w:p>
        </w:tc>
        <w:tc>
          <w:tcPr>
            <w:tcW w:w="1097" w:type="dxa"/>
            <w:gridSpan w:val="2"/>
            <w:noWrap/>
          </w:tcPr>
          <w:p w:rsidR="00D84C2B" w:rsidRPr="00842DC0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600 000,0  </w:t>
            </w:r>
          </w:p>
        </w:tc>
        <w:tc>
          <w:tcPr>
            <w:tcW w:w="1170" w:type="dxa"/>
            <w:noWrap/>
          </w:tcPr>
          <w:p w:rsidR="00D84C2B" w:rsidRPr="00842DC0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995 000,0  </w:t>
            </w:r>
          </w:p>
        </w:tc>
        <w:tc>
          <w:tcPr>
            <w:tcW w:w="1134" w:type="dxa"/>
            <w:noWrap/>
          </w:tcPr>
          <w:p w:rsidR="00D84C2B" w:rsidRPr="00842DC0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eastAsia="Times New Roman" w:hAnsi="Times New Roman" w:cs="Times New Roman"/>
                <w:sz w:val="14"/>
                <w:szCs w:val="14"/>
              </w:rPr>
              <w:t>ЦП 4 </w:t>
            </w:r>
          </w:p>
        </w:tc>
      </w:tr>
      <w:tr w:rsidR="00A2479C" w:rsidRPr="00F337FE" w:rsidTr="00BA152B">
        <w:trPr>
          <w:trHeight w:val="627"/>
        </w:trPr>
        <w:tc>
          <w:tcPr>
            <w:tcW w:w="568" w:type="dxa"/>
            <w:noWrap/>
          </w:tcPr>
          <w:p w:rsidR="00D84C2B" w:rsidRPr="00F337FE" w:rsidRDefault="00D84C2B" w:rsidP="00D84C2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1.14</w:t>
            </w:r>
          </w:p>
        </w:tc>
        <w:tc>
          <w:tcPr>
            <w:tcW w:w="2000" w:type="dxa"/>
          </w:tcPr>
          <w:p w:rsidR="00D84C2B" w:rsidRPr="00F337FE" w:rsidRDefault="00D84C2B" w:rsidP="00D84C2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Субсидии ГУП "Водоканал Санкт-Петербурга". </w:t>
            </w: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Реконструкция КОС </w:t>
            </w: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г. Зеленогорска</w:t>
            </w:r>
          </w:p>
        </w:tc>
        <w:tc>
          <w:tcPr>
            <w:tcW w:w="709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noWrap/>
          </w:tcPr>
          <w:p w:rsidR="00D84C2B" w:rsidRPr="00F337FE" w:rsidRDefault="00D84C2B" w:rsidP="00D84C2B">
            <w:pPr>
              <w:ind w:right="-4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15 </w:t>
            </w:r>
            <w:proofErr w:type="spellStart"/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тыс.куб.м</w:t>
            </w:r>
            <w:proofErr w:type="spellEnd"/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/</w:t>
            </w:r>
            <w:proofErr w:type="spellStart"/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сут</w:t>
            </w:r>
            <w:proofErr w:type="spellEnd"/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8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D84C2B" w:rsidRPr="00F337FE" w:rsidRDefault="00D84C2B" w:rsidP="00D84C2B">
            <w:pPr>
              <w:ind w:left="-21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2026-2028</w:t>
            </w:r>
          </w:p>
        </w:tc>
        <w:tc>
          <w:tcPr>
            <w:tcW w:w="992" w:type="dxa"/>
            <w:noWrap/>
          </w:tcPr>
          <w:p w:rsidR="00D84C2B" w:rsidRPr="00F337FE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927 486,6</w:t>
            </w:r>
          </w:p>
        </w:tc>
        <w:tc>
          <w:tcPr>
            <w:tcW w:w="976" w:type="dxa"/>
            <w:noWrap/>
          </w:tcPr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:rsidR="00D84C2B" w:rsidRPr="00F337FE" w:rsidRDefault="00D84C2B" w:rsidP="00D84C2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D84C2B" w:rsidRPr="00842DC0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:rsidR="00D84C2B" w:rsidRPr="00842DC0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D84C2B" w:rsidRPr="00842DC0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:rsidR="00D84C2B" w:rsidRPr="00842DC0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100 000,0  </w:t>
            </w:r>
          </w:p>
        </w:tc>
        <w:tc>
          <w:tcPr>
            <w:tcW w:w="993" w:type="dxa"/>
            <w:noWrap/>
          </w:tcPr>
          <w:p w:rsidR="00D84C2B" w:rsidRPr="00842DC0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275 000,0  </w:t>
            </w:r>
          </w:p>
        </w:tc>
        <w:tc>
          <w:tcPr>
            <w:tcW w:w="1097" w:type="dxa"/>
            <w:gridSpan w:val="2"/>
            <w:noWrap/>
          </w:tcPr>
          <w:p w:rsidR="00D84C2B" w:rsidRPr="00842DC0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552 486,6  </w:t>
            </w:r>
          </w:p>
        </w:tc>
        <w:tc>
          <w:tcPr>
            <w:tcW w:w="1170" w:type="dxa"/>
            <w:noWrap/>
          </w:tcPr>
          <w:p w:rsidR="00D84C2B" w:rsidRPr="00842DC0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927 486,6  </w:t>
            </w:r>
          </w:p>
        </w:tc>
        <w:tc>
          <w:tcPr>
            <w:tcW w:w="1134" w:type="dxa"/>
            <w:noWrap/>
          </w:tcPr>
          <w:p w:rsidR="00D84C2B" w:rsidRPr="00842DC0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eastAsia="Times New Roman" w:hAnsi="Times New Roman" w:cs="Times New Roman"/>
                <w:sz w:val="14"/>
                <w:szCs w:val="14"/>
              </w:rPr>
              <w:t>ЦП 1, 5  </w:t>
            </w:r>
          </w:p>
        </w:tc>
      </w:tr>
      <w:tr w:rsidR="00A2479C" w:rsidRPr="00F337FE" w:rsidTr="00BA152B">
        <w:trPr>
          <w:trHeight w:val="282"/>
        </w:trPr>
        <w:tc>
          <w:tcPr>
            <w:tcW w:w="568" w:type="dxa"/>
            <w:noWrap/>
          </w:tcPr>
          <w:p w:rsidR="00D84C2B" w:rsidRPr="00F337FE" w:rsidRDefault="00D84C2B" w:rsidP="00D84C2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1.15</w:t>
            </w:r>
          </w:p>
        </w:tc>
        <w:tc>
          <w:tcPr>
            <w:tcW w:w="2000" w:type="dxa"/>
          </w:tcPr>
          <w:p w:rsidR="00D84C2B" w:rsidRPr="00F337FE" w:rsidRDefault="00D84C2B" w:rsidP="00D84C2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Субсидии ГУП "Водоканал Санкт-Петербурга". </w:t>
            </w: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Реконструкция ЦСА  Белый о-в, д. 1 (ГНС ЦСА, 1-й, 2-й очереди механической и биологической очистки, строительство узла доочистки и обеззараживания сточных вод)</w:t>
            </w:r>
          </w:p>
        </w:tc>
        <w:tc>
          <w:tcPr>
            <w:tcW w:w="709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 -</w:t>
            </w:r>
          </w:p>
        </w:tc>
        <w:tc>
          <w:tcPr>
            <w:tcW w:w="708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2026-2029</w:t>
            </w:r>
          </w:p>
        </w:tc>
        <w:tc>
          <w:tcPr>
            <w:tcW w:w="992" w:type="dxa"/>
            <w:noWrap/>
          </w:tcPr>
          <w:p w:rsidR="00D84C2B" w:rsidRPr="00F337FE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3 578 496,0</w:t>
            </w:r>
          </w:p>
        </w:tc>
        <w:tc>
          <w:tcPr>
            <w:tcW w:w="976" w:type="dxa"/>
            <w:noWrap/>
          </w:tcPr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:rsidR="00D84C2B" w:rsidRPr="00F337FE" w:rsidRDefault="00D84C2B" w:rsidP="00D84C2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D84C2B" w:rsidRPr="00842DC0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:rsidR="00D84C2B" w:rsidRPr="00842DC0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D84C2B" w:rsidRPr="00842DC0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:rsidR="00D84C2B" w:rsidRPr="00842DC0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50 000,0  </w:t>
            </w:r>
          </w:p>
        </w:tc>
        <w:tc>
          <w:tcPr>
            <w:tcW w:w="993" w:type="dxa"/>
            <w:noWrap/>
          </w:tcPr>
          <w:p w:rsidR="00D84C2B" w:rsidRPr="00842DC0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350 000,0  </w:t>
            </w:r>
          </w:p>
        </w:tc>
        <w:tc>
          <w:tcPr>
            <w:tcW w:w="1097" w:type="dxa"/>
            <w:gridSpan w:val="2"/>
            <w:noWrap/>
          </w:tcPr>
          <w:p w:rsidR="00D84C2B" w:rsidRPr="00842DC0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850 000,0  </w:t>
            </w:r>
          </w:p>
        </w:tc>
        <w:tc>
          <w:tcPr>
            <w:tcW w:w="1170" w:type="dxa"/>
            <w:noWrap/>
          </w:tcPr>
          <w:p w:rsidR="00D84C2B" w:rsidRPr="00842DC0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1 250 000,0  </w:t>
            </w:r>
          </w:p>
        </w:tc>
        <w:tc>
          <w:tcPr>
            <w:tcW w:w="1134" w:type="dxa"/>
            <w:noWrap/>
          </w:tcPr>
          <w:p w:rsidR="00D84C2B" w:rsidRPr="00842DC0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eastAsia="Times New Roman" w:hAnsi="Times New Roman" w:cs="Times New Roman"/>
                <w:sz w:val="14"/>
                <w:szCs w:val="14"/>
              </w:rPr>
              <w:t>ЦП 1  </w:t>
            </w:r>
          </w:p>
        </w:tc>
      </w:tr>
      <w:tr w:rsidR="00A2479C" w:rsidRPr="00F337FE" w:rsidTr="00BA152B">
        <w:trPr>
          <w:trHeight w:val="635"/>
        </w:trPr>
        <w:tc>
          <w:tcPr>
            <w:tcW w:w="568" w:type="dxa"/>
            <w:noWrap/>
          </w:tcPr>
          <w:p w:rsidR="00D84C2B" w:rsidRPr="00F337FE" w:rsidRDefault="00D84C2B" w:rsidP="00D84C2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1.16</w:t>
            </w:r>
          </w:p>
        </w:tc>
        <w:tc>
          <w:tcPr>
            <w:tcW w:w="2000" w:type="dxa"/>
          </w:tcPr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Субсидии ГУП "Водоканал Санкт-Петербурга". Строительство Южного коллектора</w:t>
            </w:r>
          </w:p>
        </w:tc>
        <w:tc>
          <w:tcPr>
            <w:tcW w:w="709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13 км</w:t>
            </w:r>
          </w:p>
        </w:tc>
        <w:tc>
          <w:tcPr>
            <w:tcW w:w="708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2026-2030</w:t>
            </w:r>
          </w:p>
        </w:tc>
        <w:tc>
          <w:tcPr>
            <w:tcW w:w="992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6 769 464,0</w:t>
            </w:r>
          </w:p>
        </w:tc>
        <w:tc>
          <w:tcPr>
            <w:tcW w:w="976" w:type="dxa"/>
            <w:noWrap/>
          </w:tcPr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D84C2B" w:rsidRPr="00F337FE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:rsidR="00D84C2B" w:rsidRPr="00842DC0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D84C2B" w:rsidRPr="00842DC0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:rsidR="00D84C2B" w:rsidRPr="00842DC0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200 000,0  </w:t>
            </w:r>
          </w:p>
        </w:tc>
        <w:tc>
          <w:tcPr>
            <w:tcW w:w="993" w:type="dxa"/>
            <w:noWrap/>
          </w:tcPr>
          <w:p w:rsidR="00D84C2B" w:rsidRPr="00842DC0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350 000,0  </w:t>
            </w:r>
          </w:p>
        </w:tc>
        <w:tc>
          <w:tcPr>
            <w:tcW w:w="1097" w:type="dxa"/>
            <w:gridSpan w:val="2"/>
            <w:noWrap/>
          </w:tcPr>
          <w:p w:rsidR="00D84C2B" w:rsidRPr="00842DC0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550 000,0  </w:t>
            </w:r>
          </w:p>
        </w:tc>
        <w:tc>
          <w:tcPr>
            <w:tcW w:w="1170" w:type="dxa"/>
            <w:noWrap/>
          </w:tcPr>
          <w:p w:rsidR="00D84C2B" w:rsidRPr="00842DC0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1 100 000,0  </w:t>
            </w:r>
          </w:p>
        </w:tc>
        <w:tc>
          <w:tcPr>
            <w:tcW w:w="1134" w:type="dxa"/>
            <w:noWrap/>
          </w:tcPr>
          <w:p w:rsidR="00D84C2B" w:rsidRPr="00842DC0" w:rsidRDefault="00D84C2B" w:rsidP="00D84C2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eastAsia="Times New Roman" w:hAnsi="Times New Roman" w:cs="Times New Roman"/>
                <w:sz w:val="14"/>
                <w:szCs w:val="14"/>
              </w:rPr>
              <w:t>ЦП 1</w:t>
            </w:r>
          </w:p>
        </w:tc>
      </w:tr>
      <w:tr w:rsidR="00A2479C" w:rsidRPr="00F337FE" w:rsidTr="00BA152B">
        <w:trPr>
          <w:trHeight w:val="424"/>
        </w:trPr>
        <w:tc>
          <w:tcPr>
            <w:tcW w:w="568" w:type="dxa"/>
            <w:noWrap/>
          </w:tcPr>
          <w:p w:rsidR="00D84C2B" w:rsidRPr="00F337FE" w:rsidRDefault="00D84C2B" w:rsidP="00D84C2B">
            <w:pPr>
              <w:ind w:left="-57" w:right="-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1.17</w:t>
            </w:r>
          </w:p>
        </w:tc>
        <w:tc>
          <w:tcPr>
            <w:tcW w:w="2000" w:type="dxa"/>
          </w:tcPr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Субсидии ГУП "Водоканал Санкт-Петербурга". Строительство канализационного коллектора от пос. Горская до коллектора Конная </w:t>
            </w:r>
            <w:proofErr w:type="spellStart"/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Лахта</w:t>
            </w:r>
            <w:proofErr w:type="spellEnd"/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. Участок 1: Канализационный коллектор на участке </w:t>
            </w:r>
            <w:r w:rsidRPr="00F337FE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от границы земельного участка с </w:t>
            </w:r>
            <w:proofErr w:type="spellStart"/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кад</w:t>
            </w:r>
            <w:proofErr w:type="spellEnd"/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. </w:t>
            </w:r>
            <w:r w:rsidRPr="00F337FE">
              <w:rPr>
                <w:rFonts w:ascii="Times New Roman" w:hAnsi="Times New Roman" w:cs="Times New Roman"/>
                <w:sz w:val="14"/>
                <w:szCs w:val="14"/>
              </w:rPr>
              <w:br/>
              <w:t>№ 78:38:0011346:2006 (пересечения Магистрали № 1 и улицы № 4)</w:t>
            </w:r>
            <w:r w:rsidRPr="00F337FE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 до шахты № 683 коллектора «Конная </w:t>
            </w:r>
            <w:proofErr w:type="spellStart"/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Лахта</w:t>
            </w:r>
            <w:proofErr w:type="spellEnd"/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709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6,3 км</w:t>
            </w:r>
          </w:p>
        </w:tc>
        <w:tc>
          <w:tcPr>
            <w:tcW w:w="708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2026</w:t>
            </w:r>
          </w:p>
        </w:tc>
        <w:tc>
          <w:tcPr>
            <w:tcW w:w="992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3 843 000,0</w:t>
            </w:r>
          </w:p>
        </w:tc>
        <w:tc>
          <w:tcPr>
            <w:tcW w:w="976" w:type="dxa"/>
            <w:noWrap/>
          </w:tcPr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D84C2B" w:rsidRPr="00F337FE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:rsidR="00D84C2B" w:rsidRPr="00842DC0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D84C2B" w:rsidRPr="00842DC0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:rsidR="00D84C2B" w:rsidRPr="00842DC0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>1 600 000,0</w:t>
            </w:r>
          </w:p>
        </w:tc>
        <w:tc>
          <w:tcPr>
            <w:tcW w:w="993" w:type="dxa"/>
            <w:noWrap/>
          </w:tcPr>
          <w:p w:rsidR="00D84C2B" w:rsidRPr="00842DC0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1097" w:type="dxa"/>
            <w:gridSpan w:val="2"/>
            <w:noWrap/>
          </w:tcPr>
          <w:p w:rsidR="00D84C2B" w:rsidRPr="00842DC0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1170" w:type="dxa"/>
            <w:noWrap/>
          </w:tcPr>
          <w:p w:rsidR="00D84C2B" w:rsidRPr="00842DC0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1 600 000,0  </w:t>
            </w:r>
          </w:p>
        </w:tc>
        <w:tc>
          <w:tcPr>
            <w:tcW w:w="1134" w:type="dxa"/>
            <w:noWrap/>
          </w:tcPr>
          <w:p w:rsidR="00D84C2B" w:rsidRPr="00842DC0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>ЦП 1</w:t>
            </w:r>
          </w:p>
        </w:tc>
      </w:tr>
      <w:tr w:rsidR="00A2479C" w:rsidRPr="00F337FE" w:rsidTr="00BA152B">
        <w:trPr>
          <w:trHeight w:val="282"/>
        </w:trPr>
        <w:tc>
          <w:tcPr>
            <w:tcW w:w="568" w:type="dxa"/>
            <w:noWrap/>
          </w:tcPr>
          <w:p w:rsidR="00D84C2B" w:rsidRPr="00F337FE" w:rsidRDefault="00D84C2B" w:rsidP="00D84C2B">
            <w:pPr>
              <w:ind w:left="-57" w:right="-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1.18</w:t>
            </w:r>
          </w:p>
        </w:tc>
        <w:tc>
          <w:tcPr>
            <w:tcW w:w="2000" w:type="dxa"/>
          </w:tcPr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Субсидии ГУП "Водоканал Санкт-Петербурга". Строительство 2-го этапа -</w:t>
            </w:r>
            <w:r w:rsidRPr="00F337FE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от наб. Робеспьера </w:t>
            </w:r>
            <w:proofErr w:type="spellStart"/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дюкерным</w:t>
            </w:r>
            <w:proofErr w:type="spellEnd"/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 переходом с выходом на Петровскую наб. по объекту: "Строительство системы подачи воды и водоотведения в западную часть Васильевского острова, в </w:t>
            </w:r>
            <w:proofErr w:type="spellStart"/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т.ч</w:t>
            </w:r>
            <w:proofErr w:type="spellEnd"/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. строительство водовода от ГВС до ТЭЦ-7 и Морской наб. Васильевского острова" (1 очередь: 1-4 пусковые комплексы), включая ПИР</w:t>
            </w:r>
          </w:p>
        </w:tc>
        <w:tc>
          <w:tcPr>
            <w:tcW w:w="709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3,5 км</w:t>
            </w:r>
          </w:p>
        </w:tc>
        <w:tc>
          <w:tcPr>
            <w:tcW w:w="708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2023-2025</w:t>
            </w:r>
          </w:p>
        </w:tc>
        <w:tc>
          <w:tcPr>
            <w:tcW w:w="992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643 121,4</w:t>
            </w:r>
          </w:p>
        </w:tc>
        <w:tc>
          <w:tcPr>
            <w:tcW w:w="976" w:type="dxa"/>
            <w:noWrap/>
          </w:tcPr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:rsidR="00D84C2B" w:rsidRPr="00F337FE" w:rsidRDefault="00D84C2B" w:rsidP="00D84C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D84C2B" w:rsidRPr="00F337FE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D84C2B" w:rsidRPr="00842DC0" w:rsidRDefault="00842DC0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89 184,2  </w:t>
            </w:r>
          </w:p>
        </w:tc>
        <w:tc>
          <w:tcPr>
            <w:tcW w:w="992" w:type="dxa"/>
            <w:noWrap/>
          </w:tcPr>
          <w:p w:rsidR="00D84C2B" w:rsidRPr="00842DC0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>446 606,8</w:t>
            </w:r>
          </w:p>
        </w:tc>
        <w:tc>
          <w:tcPr>
            <w:tcW w:w="992" w:type="dxa"/>
            <w:noWrap/>
          </w:tcPr>
          <w:p w:rsidR="00D84C2B" w:rsidRPr="00F337FE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D84C2B" w:rsidRPr="00F337FE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097" w:type="dxa"/>
            <w:gridSpan w:val="2"/>
            <w:noWrap/>
          </w:tcPr>
          <w:p w:rsidR="00D84C2B" w:rsidRPr="00F337FE" w:rsidRDefault="00D84C2B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70" w:type="dxa"/>
            <w:noWrap/>
          </w:tcPr>
          <w:p w:rsidR="00D84C2B" w:rsidRPr="00842DC0" w:rsidRDefault="00842DC0" w:rsidP="00D84C2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535 791,1  </w:t>
            </w:r>
          </w:p>
        </w:tc>
        <w:tc>
          <w:tcPr>
            <w:tcW w:w="1134" w:type="dxa"/>
            <w:noWrap/>
          </w:tcPr>
          <w:p w:rsidR="00D84C2B" w:rsidRPr="00F337FE" w:rsidRDefault="00D84C2B" w:rsidP="00D84C2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ЦП 1</w:t>
            </w:r>
          </w:p>
        </w:tc>
      </w:tr>
      <w:tr w:rsidR="00F337FE" w:rsidRPr="00F337FE" w:rsidTr="00BA152B">
        <w:trPr>
          <w:trHeight w:val="282"/>
        </w:trPr>
        <w:tc>
          <w:tcPr>
            <w:tcW w:w="568" w:type="dxa"/>
            <w:noWrap/>
          </w:tcPr>
          <w:p w:rsidR="00F337FE" w:rsidRPr="00F337FE" w:rsidRDefault="00F337FE" w:rsidP="00F337FE">
            <w:pPr>
              <w:ind w:left="-57" w:right="-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1.19</w:t>
            </w:r>
          </w:p>
        </w:tc>
        <w:tc>
          <w:tcPr>
            <w:tcW w:w="2000" w:type="dxa"/>
          </w:tcPr>
          <w:p w:rsidR="00F337FE" w:rsidRPr="00F337FE" w:rsidRDefault="00F337FE" w:rsidP="00F337F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Субсидии ГУП "Водоканал Санкт-Петербурга". Реконструкция водовода Ломоносовского</w:t>
            </w:r>
            <w:r w:rsidRPr="00F337FE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и </w:t>
            </w:r>
            <w:proofErr w:type="spellStart"/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Петродворцового</w:t>
            </w:r>
            <w:proofErr w:type="spellEnd"/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 районов Д=560 мм до </w:t>
            </w:r>
            <w:proofErr w:type="spellStart"/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дюкерных</w:t>
            </w:r>
            <w:proofErr w:type="spellEnd"/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 переходов в г. Кронштадт на участке от КПК-11 до КПК-12 (с увеличением диаметра до 700 мм)</w:t>
            </w:r>
          </w:p>
        </w:tc>
        <w:tc>
          <w:tcPr>
            <w:tcW w:w="709" w:type="dxa"/>
            <w:noWrap/>
          </w:tcPr>
          <w:p w:rsidR="00F337FE" w:rsidRPr="00F337FE" w:rsidRDefault="00F337FE" w:rsidP="00F337FE"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noWrap/>
          </w:tcPr>
          <w:p w:rsidR="00F337FE" w:rsidRPr="00F337FE" w:rsidRDefault="00F337FE" w:rsidP="00F337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2,5 км</w:t>
            </w:r>
          </w:p>
        </w:tc>
        <w:tc>
          <w:tcPr>
            <w:tcW w:w="708" w:type="dxa"/>
            <w:noWrap/>
          </w:tcPr>
          <w:p w:rsidR="00F337FE" w:rsidRPr="00F337FE" w:rsidRDefault="00F337FE" w:rsidP="00F337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F337FE" w:rsidRPr="00F337FE" w:rsidRDefault="00792F90" w:rsidP="00F337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2023-</w:t>
            </w:r>
            <w:r w:rsidR="00F337FE" w:rsidRPr="00F337FE">
              <w:rPr>
                <w:rFonts w:ascii="Times New Roman" w:hAnsi="Times New Roman" w:cs="Times New Roman"/>
                <w:sz w:val="14"/>
                <w:szCs w:val="14"/>
              </w:rPr>
              <w:t>2024</w:t>
            </w:r>
          </w:p>
        </w:tc>
        <w:tc>
          <w:tcPr>
            <w:tcW w:w="992" w:type="dxa"/>
            <w:noWrap/>
          </w:tcPr>
          <w:p w:rsidR="00F337FE" w:rsidRPr="00F337FE" w:rsidRDefault="00F337FE" w:rsidP="00F337FE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820 113,6</w:t>
            </w:r>
          </w:p>
        </w:tc>
        <w:tc>
          <w:tcPr>
            <w:tcW w:w="976" w:type="dxa"/>
            <w:noWrap/>
          </w:tcPr>
          <w:p w:rsidR="00F337FE" w:rsidRPr="00F337FE" w:rsidRDefault="00F337FE" w:rsidP="00F337F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:rsidR="00F337FE" w:rsidRPr="00F337FE" w:rsidRDefault="00F337FE" w:rsidP="00F337F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F337FE" w:rsidRPr="00F337FE" w:rsidRDefault="00F337FE" w:rsidP="00F337F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337FE" w:rsidRPr="00976E32" w:rsidRDefault="00F337FE" w:rsidP="00F337F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976E32">
              <w:rPr>
                <w:rFonts w:ascii="Times New Roman" w:hAnsi="Times New Roman" w:cs="Times New Roman"/>
                <w:sz w:val="14"/>
                <w:szCs w:val="14"/>
              </w:rPr>
              <w:t>820 113,6</w:t>
            </w:r>
          </w:p>
        </w:tc>
        <w:tc>
          <w:tcPr>
            <w:tcW w:w="992" w:type="dxa"/>
            <w:noWrap/>
          </w:tcPr>
          <w:p w:rsidR="00F337FE" w:rsidRPr="00976E32" w:rsidRDefault="00F337FE" w:rsidP="00F337F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976E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337FE" w:rsidRPr="00976E32" w:rsidRDefault="00F337FE" w:rsidP="00F337F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976E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F337FE" w:rsidRPr="00976E32" w:rsidRDefault="00F337FE" w:rsidP="00F337F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976E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097" w:type="dxa"/>
            <w:gridSpan w:val="2"/>
            <w:noWrap/>
          </w:tcPr>
          <w:p w:rsidR="00F337FE" w:rsidRPr="00976E32" w:rsidRDefault="00F337FE" w:rsidP="00F337F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976E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70" w:type="dxa"/>
            <w:noWrap/>
          </w:tcPr>
          <w:p w:rsidR="00F337FE" w:rsidRPr="00976E32" w:rsidRDefault="00842DC0" w:rsidP="00F337F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976E32">
              <w:rPr>
                <w:rFonts w:ascii="Times New Roman" w:hAnsi="Times New Roman" w:cs="Times New Roman"/>
                <w:sz w:val="14"/>
                <w:szCs w:val="14"/>
              </w:rPr>
              <w:t>820 113,6</w:t>
            </w:r>
          </w:p>
        </w:tc>
        <w:tc>
          <w:tcPr>
            <w:tcW w:w="1134" w:type="dxa"/>
            <w:noWrap/>
          </w:tcPr>
          <w:p w:rsidR="00F337FE" w:rsidRPr="00976E32" w:rsidRDefault="00F337FE" w:rsidP="00F337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76E32">
              <w:rPr>
                <w:rFonts w:ascii="Times New Roman" w:hAnsi="Times New Roman" w:cs="Times New Roman"/>
                <w:sz w:val="14"/>
                <w:szCs w:val="14"/>
              </w:rPr>
              <w:t>ЦП 1</w:t>
            </w:r>
          </w:p>
        </w:tc>
      </w:tr>
      <w:tr w:rsidR="00F337FE" w:rsidRPr="00F337FE" w:rsidTr="00BA152B">
        <w:trPr>
          <w:trHeight w:val="282"/>
        </w:trPr>
        <w:tc>
          <w:tcPr>
            <w:tcW w:w="568" w:type="dxa"/>
            <w:noWrap/>
          </w:tcPr>
          <w:p w:rsidR="00F337FE" w:rsidRPr="00F337FE" w:rsidRDefault="00F337FE" w:rsidP="00F337FE">
            <w:pPr>
              <w:ind w:left="-57" w:right="-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1.20</w:t>
            </w:r>
          </w:p>
        </w:tc>
        <w:tc>
          <w:tcPr>
            <w:tcW w:w="2000" w:type="dxa"/>
          </w:tcPr>
          <w:p w:rsidR="00F337FE" w:rsidRPr="00F337FE" w:rsidRDefault="00F337FE" w:rsidP="00F337F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Субсидии ГУП "Водоканал Санкт-Петербурга". Строительство водовода диаметром 700 мм от камеры переключения Ломоносов </w:t>
            </w:r>
          </w:p>
          <w:p w:rsidR="00F337FE" w:rsidRPr="00F337FE" w:rsidRDefault="00F337FE" w:rsidP="00F337F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№ 12 по адресу: </w:t>
            </w:r>
            <w:proofErr w:type="spellStart"/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Ораниенбаумский</w:t>
            </w:r>
            <w:proofErr w:type="spellEnd"/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 пр., д. 73, до камеры переключения </w:t>
            </w:r>
            <w:r w:rsidRPr="00F337FE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г. Кронштадт № 10 по адресу: </w:t>
            </w:r>
            <w:proofErr w:type="spellStart"/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Иликовская</w:t>
            </w:r>
            <w:proofErr w:type="spellEnd"/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 дор., д. 3</w:t>
            </w:r>
          </w:p>
        </w:tc>
        <w:tc>
          <w:tcPr>
            <w:tcW w:w="709" w:type="dxa"/>
            <w:noWrap/>
          </w:tcPr>
          <w:p w:rsidR="00F337FE" w:rsidRPr="00F337FE" w:rsidRDefault="00F337FE" w:rsidP="00F337FE"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noWrap/>
          </w:tcPr>
          <w:p w:rsidR="00F337FE" w:rsidRPr="00F337FE" w:rsidRDefault="00F337FE" w:rsidP="00F337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2,0 км</w:t>
            </w:r>
          </w:p>
        </w:tc>
        <w:tc>
          <w:tcPr>
            <w:tcW w:w="708" w:type="dxa"/>
            <w:noWrap/>
          </w:tcPr>
          <w:p w:rsidR="00F337FE" w:rsidRPr="00F337FE" w:rsidRDefault="00F337FE" w:rsidP="00F337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F337FE" w:rsidRPr="00F337FE" w:rsidRDefault="00792F90" w:rsidP="00F337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2023-</w:t>
            </w:r>
            <w:bookmarkStart w:id="1" w:name="_GoBack"/>
            <w:bookmarkEnd w:id="1"/>
            <w:r w:rsidR="00F337FE" w:rsidRPr="00F337FE">
              <w:rPr>
                <w:rFonts w:ascii="Times New Roman" w:hAnsi="Times New Roman" w:cs="Times New Roman"/>
                <w:sz w:val="14"/>
                <w:szCs w:val="14"/>
              </w:rPr>
              <w:t>2024</w:t>
            </w:r>
          </w:p>
        </w:tc>
        <w:tc>
          <w:tcPr>
            <w:tcW w:w="992" w:type="dxa"/>
            <w:noWrap/>
          </w:tcPr>
          <w:p w:rsidR="00F337FE" w:rsidRPr="00F337FE" w:rsidRDefault="00F337FE" w:rsidP="00F337FE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719 184,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76" w:type="dxa"/>
            <w:noWrap/>
          </w:tcPr>
          <w:p w:rsidR="00F337FE" w:rsidRPr="00F337FE" w:rsidRDefault="00F337FE" w:rsidP="00F337F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:rsidR="00F337FE" w:rsidRPr="00F337FE" w:rsidRDefault="00F337FE" w:rsidP="00F337F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F337FE" w:rsidRPr="00F337FE" w:rsidRDefault="00F337FE" w:rsidP="00F337F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337FE" w:rsidRPr="00976E32" w:rsidRDefault="00F337FE" w:rsidP="00F337F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976E32">
              <w:rPr>
                <w:rFonts w:ascii="Times New Roman" w:hAnsi="Times New Roman" w:cs="Times New Roman"/>
                <w:sz w:val="14"/>
                <w:szCs w:val="14"/>
              </w:rPr>
              <w:t>719 184,1</w:t>
            </w:r>
          </w:p>
        </w:tc>
        <w:tc>
          <w:tcPr>
            <w:tcW w:w="992" w:type="dxa"/>
            <w:noWrap/>
          </w:tcPr>
          <w:p w:rsidR="00F337FE" w:rsidRPr="00976E32" w:rsidRDefault="00F337FE" w:rsidP="00F337F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976E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337FE" w:rsidRPr="00976E32" w:rsidRDefault="00F337FE" w:rsidP="00F337F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976E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F337FE" w:rsidRPr="00976E32" w:rsidRDefault="00F337FE" w:rsidP="00F337F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976E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097" w:type="dxa"/>
            <w:gridSpan w:val="2"/>
            <w:noWrap/>
          </w:tcPr>
          <w:p w:rsidR="00F337FE" w:rsidRPr="00976E32" w:rsidRDefault="00F337FE" w:rsidP="00F337F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976E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70" w:type="dxa"/>
            <w:noWrap/>
          </w:tcPr>
          <w:p w:rsidR="00F337FE" w:rsidRPr="00976E32" w:rsidRDefault="00842DC0" w:rsidP="00F337F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976E32">
              <w:rPr>
                <w:rFonts w:ascii="Times New Roman" w:hAnsi="Times New Roman" w:cs="Times New Roman"/>
                <w:sz w:val="14"/>
                <w:szCs w:val="14"/>
              </w:rPr>
              <w:t>719 184,1</w:t>
            </w:r>
          </w:p>
        </w:tc>
        <w:tc>
          <w:tcPr>
            <w:tcW w:w="1134" w:type="dxa"/>
            <w:noWrap/>
          </w:tcPr>
          <w:p w:rsidR="00F337FE" w:rsidRPr="00976E32" w:rsidRDefault="00F337FE" w:rsidP="00F337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76E32">
              <w:rPr>
                <w:rFonts w:ascii="Times New Roman" w:hAnsi="Times New Roman" w:cs="Times New Roman"/>
                <w:sz w:val="14"/>
                <w:szCs w:val="14"/>
              </w:rPr>
              <w:t>ЦП 1</w:t>
            </w:r>
          </w:p>
        </w:tc>
      </w:tr>
      <w:tr w:rsidR="00F337FE" w:rsidRPr="00F337FE" w:rsidTr="00BA152B">
        <w:trPr>
          <w:trHeight w:val="282"/>
        </w:trPr>
        <w:tc>
          <w:tcPr>
            <w:tcW w:w="15593" w:type="dxa"/>
            <w:gridSpan w:val="17"/>
            <w:noWrap/>
          </w:tcPr>
          <w:p w:rsidR="00F337FE" w:rsidRPr="00F337FE" w:rsidRDefault="00F337FE" w:rsidP="00F337FE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  <w:lang w:val="en-US"/>
              </w:rPr>
            </w:pPr>
            <w:r w:rsidRPr="00F337FE">
              <w:rPr>
                <w:rFonts w:ascii="Times New Roman" w:hAnsi="Times New Roman" w:cs="Times New Roman"/>
                <w:bCs/>
                <w:sz w:val="14"/>
                <w:szCs w:val="14"/>
                <w:lang w:val="en-US"/>
              </w:rPr>
              <w:t>2</w:t>
            </w:r>
            <w:r w:rsidRPr="00B22BA1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. Раздел </w:t>
            </w:r>
            <w:r w:rsidRPr="00F337FE">
              <w:rPr>
                <w:rFonts w:ascii="Times New Roman" w:hAnsi="Times New Roman" w:cs="Times New Roman"/>
                <w:bCs/>
                <w:sz w:val="14"/>
                <w:szCs w:val="14"/>
                <w:lang w:val="en-US"/>
              </w:rPr>
              <w:t>2</w:t>
            </w:r>
          </w:p>
        </w:tc>
      </w:tr>
      <w:tr w:rsidR="00F337FE" w:rsidRPr="00F337FE" w:rsidTr="00BA152B">
        <w:trPr>
          <w:trHeight w:val="1344"/>
        </w:trPr>
        <w:tc>
          <w:tcPr>
            <w:tcW w:w="568" w:type="dxa"/>
            <w:noWrap/>
            <w:hideMark/>
          </w:tcPr>
          <w:p w:rsidR="00F337FE" w:rsidRPr="00F337FE" w:rsidRDefault="00F337FE" w:rsidP="00F337F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2.1</w:t>
            </w:r>
          </w:p>
        </w:tc>
        <w:tc>
          <w:tcPr>
            <w:tcW w:w="2000" w:type="dxa"/>
          </w:tcPr>
          <w:p w:rsidR="00F337FE" w:rsidRPr="00F337FE" w:rsidRDefault="00F337FE" w:rsidP="00F337F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Реализация инвестиционных программ организаций, обеспечивающих функционирование </w:t>
            </w:r>
            <w:r w:rsidRPr="00F337FE">
              <w:rPr>
                <w:rFonts w:ascii="Times New Roman" w:hAnsi="Times New Roman" w:cs="Times New Roman"/>
                <w:sz w:val="14"/>
                <w:szCs w:val="14"/>
              </w:rPr>
              <w:br/>
              <w:t>и развитие систем водоснабжения и водоотведения</w:t>
            </w:r>
          </w:p>
          <w:p w:rsidR="00F337FE" w:rsidRPr="00F337FE" w:rsidRDefault="00F337FE" w:rsidP="00F3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337FE" w:rsidRPr="00F337FE" w:rsidRDefault="00F337FE" w:rsidP="00F337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F337FE" w:rsidRPr="00F337FE" w:rsidRDefault="00F337FE" w:rsidP="00F337FE">
            <w:pPr>
              <w:ind w:left="-57" w:right="-57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Регули-руемые</w:t>
            </w:r>
            <w:proofErr w:type="spellEnd"/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организа-ции</w:t>
            </w:r>
            <w:proofErr w:type="spellEnd"/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 в сфере </w:t>
            </w:r>
            <w:proofErr w:type="spellStart"/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водосна-бжения</w:t>
            </w:r>
            <w:proofErr w:type="spellEnd"/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 и </w:t>
            </w:r>
            <w:proofErr w:type="spellStart"/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водоот</w:t>
            </w:r>
            <w:proofErr w:type="spellEnd"/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-ведения</w:t>
            </w:r>
          </w:p>
        </w:tc>
        <w:tc>
          <w:tcPr>
            <w:tcW w:w="709" w:type="dxa"/>
            <w:noWrap/>
          </w:tcPr>
          <w:p w:rsidR="00F337FE" w:rsidRPr="00F337FE" w:rsidRDefault="00F337FE" w:rsidP="00F337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- </w:t>
            </w:r>
          </w:p>
        </w:tc>
        <w:tc>
          <w:tcPr>
            <w:tcW w:w="708" w:type="dxa"/>
            <w:noWrap/>
          </w:tcPr>
          <w:p w:rsidR="00F337FE" w:rsidRPr="00F337FE" w:rsidRDefault="00F337FE" w:rsidP="00F337F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568" w:type="dxa"/>
            <w:noWrap/>
          </w:tcPr>
          <w:p w:rsidR="00F337FE" w:rsidRPr="00F337FE" w:rsidRDefault="00F337FE" w:rsidP="00F337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337FE" w:rsidRPr="00F337FE" w:rsidRDefault="00F337FE" w:rsidP="00F337F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76" w:type="dxa"/>
          </w:tcPr>
          <w:p w:rsidR="00F337FE" w:rsidRPr="00F337FE" w:rsidRDefault="00F337FE" w:rsidP="00F337F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Внебюд-жетные</w:t>
            </w:r>
            <w:proofErr w:type="spellEnd"/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 средства</w:t>
            </w:r>
          </w:p>
        </w:tc>
        <w:tc>
          <w:tcPr>
            <w:tcW w:w="993" w:type="dxa"/>
            <w:noWrap/>
          </w:tcPr>
          <w:p w:rsidR="00F337FE" w:rsidRPr="00F337FE" w:rsidRDefault="00F337FE" w:rsidP="00F337F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24 330 914,1  </w:t>
            </w:r>
          </w:p>
        </w:tc>
        <w:tc>
          <w:tcPr>
            <w:tcW w:w="992" w:type="dxa"/>
            <w:noWrap/>
          </w:tcPr>
          <w:p w:rsidR="00F337FE" w:rsidRPr="00F337FE" w:rsidRDefault="00F337FE" w:rsidP="00F337F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23 295 052,2  </w:t>
            </w:r>
          </w:p>
        </w:tc>
        <w:tc>
          <w:tcPr>
            <w:tcW w:w="992" w:type="dxa"/>
            <w:noWrap/>
          </w:tcPr>
          <w:p w:rsidR="00F337FE" w:rsidRPr="00F337FE" w:rsidRDefault="00F337FE" w:rsidP="00F337F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21 453 537,7  </w:t>
            </w:r>
          </w:p>
        </w:tc>
        <w:tc>
          <w:tcPr>
            <w:tcW w:w="992" w:type="dxa"/>
            <w:noWrap/>
          </w:tcPr>
          <w:p w:rsidR="00F337FE" w:rsidRPr="00F337FE" w:rsidRDefault="00F337FE" w:rsidP="00F337F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20 151 012,6  </w:t>
            </w:r>
          </w:p>
        </w:tc>
        <w:tc>
          <w:tcPr>
            <w:tcW w:w="993" w:type="dxa"/>
            <w:noWrap/>
          </w:tcPr>
          <w:p w:rsidR="00F337FE" w:rsidRPr="00F337FE" w:rsidRDefault="00F337FE" w:rsidP="00F337F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21 392 414,9  </w:t>
            </w:r>
          </w:p>
        </w:tc>
        <w:tc>
          <w:tcPr>
            <w:tcW w:w="1097" w:type="dxa"/>
            <w:gridSpan w:val="2"/>
            <w:noWrap/>
          </w:tcPr>
          <w:p w:rsidR="00F337FE" w:rsidRPr="00F337FE" w:rsidRDefault="00F337FE" w:rsidP="00F337F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22 394 232,5  </w:t>
            </w:r>
          </w:p>
        </w:tc>
        <w:tc>
          <w:tcPr>
            <w:tcW w:w="1170" w:type="dxa"/>
            <w:noWrap/>
          </w:tcPr>
          <w:p w:rsidR="00F337FE" w:rsidRPr="00F337FE" w:rsidRDefault="00F337FE" w:rsidP="00F337F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133 017 164,0  </w:t>
            </w:r>
          </w:p>
        </w:tc>
        <w:tc>
          <w:tcPr>
            <w:tcW w:w="1134" w:type="dxa"/>
            <w:noWrap/>
          </w:tcPr>
          <w:p w:rsidR="00F337FE" w:rsidRPr="00F337FE" w:rsidRDefault="00F337FE" w:rsidP="00F337F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F337FE" w:rsidRPr="00F337FE" w:rsidTr="00BA152B">
        <w:trPr>
          <w:trHeight w:val="226"/>
        </w:trPr>
        <w:tc>
          <w:tcPr>
            <w:tcW w:w="7230" w:type="dxa"/>
            <w:gridSpan w:val="8"/>
            <w:noWrap/>
            <w:vAlign w:val="center"/>
          </w:tcPr>
          <w:p w:rsidR="00F337FE" w:rsidRPr="00F337FE" w:rsidRDefault="00F337FE" w:rsidP="00F337FE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ИТОГО прочие расходы развития </w:t>
            </w:r>
          </w:p>
          <w:p w:rsidR="00F337FE" w:rsidRPr="00F337FE" w:rsidRDefault="00F337FE" w:rsidP="00F337FE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</w:tcPr>
          <w:p w:rsidR="00F337FE" w:rsidRPr="00F337FE" w:rsidRDefault="00F337FE" w:rsidP="00F337FE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30 138 981,7  </w:t>
            </w:r>
          </w:p>
        </w:tc>
        <w:tc>
          <w:tcPr>
            <w:tcW w:w="992" w:type="dxa"/>
            <w:noWrap/>
            <w:vAlign w:val="center"/>
          </w:tcPr>
          <w:p w:rsidR="00F337FE" w:rsidRPr="00842DC0" w:rsidRDefault="00842DC0" w:rsidP="00F337FE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29 618 261,0  </w:t>
            </w:r>
          </w:p>
        </w:tc>
        <w:tc>
          <w:tcPr>
            <w:tcW w:w="992" w:type="dxa"/>
            <w:noWrap/>
            <w:vAlign w:val="center"/>
          </w:tcPr>
          <w:p w:rsidR="00F337FE" w:rsidRPr="00842DC0" w:rsidRDefault="00F337FE" w:rsidP="00F337FE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32 578 617,2  </w:t>
            </w:r>
          </w:p>
        </w:tc>
        <w:tc>
          <w:tcPr>
            <w:tcW w:w="992" w:type="dxa"/>
            <w:noWrap/>
            <w:vAlign w:val="center"/>
          </w:tcPr>
          <w:p w:rsidR="00F337FE" w:rsidRPr="00842DC0" w:rsidRDefault="00F337FE" w:rsidP="00F337FE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33 176 190,0  </w:t>
            </w:r>
          </w:p>
        </w:tc>
        <w:tc>
          <w:tcPr>
            <w:tcW w:w="993" w:type="dxa"/>
            <w:noWrap/>
            <w:vAlign w:val="center"/>
          </w:tcPr>
          <w:p w:rsidR="00F337FE" w:rsidRPr="00842DC0" w:rsidRDefault="00F337FE" w:rsidP="00F337FE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33 521 213,3  </w:t>
            </w:r>
          </w:p>
        </w:tc>
        <w:tc>
          <w:tcPr>
            <w:tcW w:w="1091" w:type="dxa"/>
            <w:noWrap/>
            <w:vAlign w:val="center"/>
          </w:tcPr>
          <w:p w:rsidR="00F337FE" w:rsidRPr="00842DC0" w:rsidRDefault="00F337FE" w:rsidP="00F337FE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34 099 993,0  </w:t>
            </w:r>
          </w:p>
        </w:tc>
        <w:tc>
          <w:tcPr>
            <w:tcW w:w="1176" w:type="dxa"/>
            <w:gridSpan w:val="2"/>
            <w:noWrap/>
            <w:vAlign w:val="center"/>
          </w:tcPr>
          <w:p w:rsidR="00F337FE" w:rsidRPr="00842DC0" w:rsidRDefault="00842DC0" w:rsidP="00F337FE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193 133 256,2  </w:t>
            </w:r>
          </w:p>
        </w:tc>
        <w:tc>
          <w:tcPr>
            <w:tcW w:w="1134" w:type="dxa"/>
            <w:noWrap/>
            <w:vAlign w:val="center"/>
          </w:tcPr>
          <w:p w:rsidR="00F337FE" w:rsidRPr="00F337FE" w:rsidRDefault="00F337FE" w:rsidP="00F337FE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337FE" w:rsidRPr="00F337FE" w:rsidTr="00BA152B">
        <w:trPr>
          <w:trHeight w:val="173"/>
        </w:trPr>
        <w:tc>
          <w:tcPr>
            <w:tcW w:w="7230" w:type="dxa"/>
            <w:gridSpan w:val="8"/>
            <w:noWrap/>
            <w:vAlign w:val="center"/>
          </w:tcPr>
          <w:p w:rsidR="00F337FE" w:rsidRPr="003521FB" w:rsidRDefault="00F337FE" w:rsidP="00F337FE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3521FB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ВСЕГО проектная часть подпрограммы 2 </w:t>
            </w:r>
          </w:p>
          <w:p w:rsidR="00F337FE" w:rsidRPr="00F337FE" w:rsidRDefault="00F337FE" w:rsidP="00F337FE">
            <w:pPr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</w:tcPr>
          <w:p w:rsidR="00F337FE" w:rsidRPr="00F337FE" w:rsidRDefault="00F337FE" w:rsidP="00F337FE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30 138 981,7  </w:t>
            </w:r>
          </w:p>
        </w:tc>
        <w:tc>
          <w:tcPr>
            <w:tcW w:w="992" w:type="dxa"/>
            <w:noWrap/>
            <w:vAlign w:val="center"/>
          </w:tcPr>
          <w:p w:rsidR="00F337FE" w:rsidRPr="00842DC0" w:rsidRDefault="00842DC0" w:rsidP="00F337FE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29 618 261,0  </w:t>
            </w:r>
          </w:p>
        </w:tc>
        <w:tc>
          <w:tcPr>
            <w:tcW w:w="992" w:type="dxa"/>
            <w:noWrap/>
            <w:vAlign w:val="center"/>
          </w:tcPr>
          <w:p w:rsidR="00F337FE" w:rsidRPr="00842DC0" w:rsidRDefault="00F337FE" w:rsidP="00F337FE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32 578 617,2  </w:t>
            </w:r>
          </w:p>
        </w:tc>
        <w:tc>
          <w:tcPr>
            <w:tcW w:w="992" w:type="dxa"/>
            <w:noWrap/>
            <w:vAlign w:val="center"/>
          </w:tcPr>
          <w:p w:rsidR="00F337FE" w:rsidRPr="00842DC0" w:rsidRDefault="00F337FE" w:rsidP="00F337FE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33 176 190,0  </w:t>
            </w:r>
          </w:p>
        </w:tc>
        <w:tc>
          <w:tcPr>
            <w:tcW w:w="993" w:type="dxa"/>
            <w:noWrap/>
            <w:vAlign w:val="center"/>
          </w:tcPr>
          <w:p w:rsidR="00F337FE" w:rsidRPr="00842DC0" w:rsidRDefault="00F337FE" w:rsidP="00F337FE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33 521 213,3  </w:t>
            </w:r>
          </w:p>
        </w:tc>
        <w:tc>
          <w:tcPr>
            <w:tcW w:w="1091" w:type="dxa"/>
            <w:noWrap/>
            <w:vAlign w:val="center"/>
          </w:tcPr>
          <w:p w:rsidR="00F337FE" w:rsidRPr="00842DC0" w:rsidRDefault="00F337FE" w:rsidP="00F337FE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34 099 993,0  </w:t>
            </w:r>
          </w:p>
        </w:tc>
        <w:tc>
          <w:tcPr>
            <w:tcW w:w="1176" w:type="dxa"/>
            <w:gridSpan w:val="2"/>
            <w:noWrap/>
            <w:vAlign w:val="center"/>
          </w:tcPr>
          <w:p w:rsidR="00F337FE" w:rsidRPr="00842DC0" w:rsidRDefault="00842DC0" w:rsidP="00F337FE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193 133 256,2  </w:t>
            </w:r>
          </w:p>
        </w:tc>
        <w:tc>
          <w:tcPr>
            <w:tcW w:w="1134" w:type="dxa"/>
            <w:noWrap/>
            <w:vAlign w:val="center"/>
          </w:tcPr>
          <w:p w:rsidR="00F337FE" w:rsidRPr="00F337FE" w:rsidRDefault="00F337FE" w:rsidP="00F337FE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</w:p>
        </w:tc>
      </w:tr>
    </w:tbl>
    <w:p w:rsidR="00BA152B" w:rsidRPr="0073227D" w:rsidRDefault="00BA152B" w:rsidP="00BA152B">
      <w:pPr>
        <w:pStyle w:val="ConsPlusNormal"/>
        <w:ind w:firstLine="567"/>
        <w:jc w:val="both"/>
        <w:rPr>
          <w:rFonts w:eastAsia="Times New Roman"/>
        </w:rPr>
      </w:pPr>
      <w:r w:rsidRPr="00F337FE">
        <w:rPr>
          <w:noProof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A38AF54" wp14:editId="1BAB0994">
                <wp:simplePos x="0" y="0"/>
                <wp:positionH relativeFrom="page">
                  <wp:posOffset>10394899</wp:posOffset>
                </wp:positionH>
                <wp:positionV relativeFrom="paragraph">
                  <wp:posOffset>-215265</wp:posOffset>
                </wp:positionV>
                <wp:extent cx="307238" cy="255575"/>
                <wp:effectExtent l="0" t="0" r="0" b="0"/>
                <wp:wrapNone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238" cy="25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6631" w:rsidRPr="00577E5C" w:rsidRDefault="00526631" w:rsidP="00D84C2B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577E5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8AF54" id="_x0000_s1033" type="#_x0000_t202" style="position:absolute;left:0;text-align:left;margin-left:818.5pt;margin-top:-16.95pt;width:24.2pt;height:20.1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" stroked="f">
                <v:textbox>
                  <w:txbxContent>
                    <w:p w:rsidR="00526631" w:rsidRPr="00577E5C" w:rsidRDefault="00526631" w:rsidP="00D84C2B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577E5C">
                        <w:rPr>
                          <w:rFonts w:ascii="Times New Roman" w:hAnsi="Times New Roman" w:cs="Times New Roman"/>
                          <w:sz w:val="24"/>
                        </w:rPr>
                        <w:t>».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46AB3" w:rsidRDefault="0073227D" w:rsidP="00FE68F1">
      <w:pPr>
        <w:pStyle w:val="ConsPlusNormal"/>
        <w:ind w:firstLine="567"/>
        <w:jc w:val="both"/>
        <w:rPr>
          <w:rFonts w:eastAsia="Times New Roman"/>
        </w:rPr>
      </w:pPr>
      <w:r w:rsidRPr="0073227D">
        <w:rPr>
          <w:rFonts w:eastAsia="Times New Roman"/>
        </w:rPr>
        <w:t>2.</w:t>
      </w:r>
      <w:r w:rsidR="00792DD3">
        <w:rPr>
          <w:rFonts w:eastAsia="Times New Roman"/>
        </w:rPr>
        <w:t>10</w:t>
      </w:r>
      <w:r w:rsidRPr="0073227D">
        <w:rPr>
          <w:rFonts w:eastAsia="Times New Roman"/>
        </w:rPr>
        <w:t xml:space="preserve">. </w:t>
      </w:r>
      <w:r>
        <w:rPr>
          <w:rFonts w:eastAsia="Times New Roman"/>
        </w:rPr>
        <w:t>П</w:t>
      </w:r>
      <w:r w:rsidR="00D84C2B" w:rsidRPr="0073227D">
        <w:rPr>
          <w:rFonts w:eastAsia="Times New Roman"/>
        </w:rPr>
        <w:t>одраздел 9.4.1 раздела 9 приложения к постановлению</w:t>
      </w:r>
      <w:r>
        <w:rPr>
          <w:rFonts w:eastAsia="Times New Roman"/>
        </w:rPr>
        <w:t xml:space="preserve"> дополнить абзацем следующего содержания</w:t>
      </w:r>
      <w:r w:rsidR="00B82895">
        <w:rPr>
          <w:rFonts w:eastAsia="Times New Roman"/>
        </w:rPr>
        <w:t>:</w:t>
      </w:r>
      <w:r w:rsidR="001729CF">
        <w:rPr>
          <w:rFonts w:eastAsia="Times New Roman"/>
        </w:rPr>
        <w:t xml:space="preserve"> </w:t>
      </w:r>
      <w:r>
        <w:rPr>
          <w:rFonts w:eastAsia="Times New Roman"/>
        </w:rPr>
        <w:t>«</w:t>
      </w:r>
      <w:r w:rsidRPr="0073227D">
        <w:rPr>
          <w:rFonts w:eastAsia="Times New Roman"/>
        </w:rPr>
        <w:t>Реализация мероприятий, указанных в пунктах 1.1</w:t>
      </w:r>
      <w:r>
        <w:rPr>
          <w:rFonts w:eastAsia="Times New Roman"/>
        </w:rPr>
        <w:t>9,</w:t>
      </w:r>
      <w:r w:rsidR="00B82895">
        <w:rPr>
          <w:rFonts w:eastAsia="Times New Roman"/>
        </w:rPr>
        <w:t xml:space="preserve"> </w:t>
      </w:r>
      <w:r>
        <w:rPr>
          <w:rFonts w:eastAsia="Times New Roman"/>
        </w:rPr>
        <w:t>1.20</w:t>
      </w:r>
      <w:r w:rsidRPr="0073227D">
        <w:rPr>
          <w:rFonts w:eastAsia="Times New Roman"/>
        </w:rPr>
        <w:t xml:space="preserve"> таблицы 9 подпрограммы 2, осуществляется путем </w:t>
      </w:r>
      <w:r>
        <w:rPr>
          <w:rFonts w:eastAsia="Times New Roman"/>
        </w:rPr>
        <w:t>предоставления ф</w:t>
      </w:r>
      <w:r w:rsidRPr="0073227D">
        <w:rPr>
          <w:rFonts w:eastAsia="Times New Roman"/>
        </w:rPr>
        <w:t>инансо</w:t>
      </w:r>
      <w:r>
        <w:rPr>
          <w:rFonts w:eastAsia="Times New Roman"/>
        </w:rPr>
        <w:t>вой</w:t>
      </w:r>
      <w:r w:rsidRPr="0073227D">
        <w:rPr>
          <w:rFonts w:eastAsia="Times New Roman"/>
        </w:rPr>
        <w:t xml:space="preserve"> поддержк</w:t>
      </w:r>
      <w:r>
        <w:rPr>
          <w:rFonts w:eastAsia="Times New Roman"/>
        </w:rPr>
        <w:t>и</w:t>
      </w:r>
      <w:r w:rsidRPr="0073227D">
        <w:rPr>
          <w:rFonts w:eastAsia="Times New Roman"/>
        </w:rPr>
        <w:t xml:space="preserve"> </w:t>
      </w:r>
      <w:r w:rsidR="005202DD">
        <w:rPr>
          <w:rFonts w:eastAsia="Times New Roman"/>
        </w:rPr>
        <w:t xml:space="preserve">за счет средств </w:t>
      </w:r>
      <w:r w:rsidRPr="0073227D">
        <w:rPr>
          <w:rFonts w:eastAsia="Times New Roman"/>
        </w:rPr>
        <w:t>публично-правовой компани</w:t>
      </w:r>
      <w:r w:rsidR="005202DD">
        <w:rPr>
          <w:rFonts w:eastAsia="Times New Roman"/>
        </w:rPr>
        <w:t>и</w:t>
      </w:r>
      <w:r w:rsidRPr="0073227D">
        <w:rPr>
          <w:rFonts w:eastAsia="Times New Roman"/>
        </w:rPr>
        <w:t xml:space="preserve"> «Фонд развития территорий» </w:t>
      </w:r>
      <w:r w:rsidR="004737E8" w:rsidRPr="0073227D">
        <w:rPr>
          <w:rFonts w:eastAsia="Times New Roman"/>
        </w:rPr>
        <w:t xml:space="preserve">на </w:t>
      </w:r>
      <w:r w:rsidR="004737E8">
        <w:rPr>
          <w:rFonts w:eastAsia="Times New Roman"/>
        </w:rPr>
        <w:t xml:space="preserve">выполнение </w:t>
      </w:r>
      <w:r w:rsidR="004737E8" w:rsidRPr="0073227D">
        <w:rPr>
          <w:rFonts w:eastAsia="Times New Roman"/>
        </w:rPr>
        <w:t xml:space="preserve">мероприятий по инженерному обеспечению объектов туристско-рекреационного кластера в г. Кронштадт </w:t>
      </w:r>
      <w:r w:rsidRPr="0073227D">
        <w:rPr>
          <w:rFonts w:eastAsia="Times New Roman"/>
        </w:rPr>
        <w:t xml:space="preserve">в соответствии с </w:t>
      </w:r>
      <w:r w:rsidR="00B82895">
        <w:rPr>
          <w:rFonts w:eastAsia="Times New Roman"/>
        </w:rPr>
        <w:t>П</w:t>
      </w:r>
      <w:r w:rsidR="00B82895" w:rsidRPr="00B82895">
        <w:rPr>
          <w:rFonts w:eastAsia="Times New Roman"/>
        </w:rPr>
        <w:t>равила</w:t>
      </w:r>
      <w:r w:rsidR="00B82895">
        <w:rPr>
          <w:rFonts w:eastAsia="Times New Roman"/>
        </w:rPr>
        <w:t xml:space="preserve">ми </w:t>
      </w:r>
      <w:r w:rsidR="00B82895" w:rsidRPr="00B82895">
        <w:rPr>
          <w:rFonts w:eastAsia="Times New Roman"/>
        </w:rPr>
        <w:t xml:space="preserve">предоставления публично-правовой компанией </w:t>
      </w:r>
      <w:r w:rsidR="00B82895">
        <w:rPr>
          <w:rFonts w:eastAsia="Times New Roman"/>
        </w:rPr>
        <w:t>«Ф</w:t>
      </w:r>
      <w:r w:rsidR="00B82895" w:rsidRPr="00B82895">
        <w:rPr>
          <w:rFonts w:eastAsia="Times New Roman"/>
        </w:rPr>
        <w:t>онд</w:t>
      </w:r>
      <w:r w:rsidR="00B82895">
        <w:rPr>
          <w:rFonts w:eastAsia="Times New Roman"/>
        </w:rPr>
        <w:t xml:space="preserve"> </w:t>
      </w:r>
      <w:r w:rsidR="00B82895" w:rsidRPr="00B82895">
        <w:rPr>
          <w:rFonts w:eastAsia="Times New Roman"/>
        </w:rPr>
        <w:t>развития территорий</w:t>
      </w:r>
      <w:r w:rsidR="00B82895">
        <w:rPr>
          <w:rFonts w:eastAsia="Times New Roman"/>
        </w:rPr>
        <w:t>»</w:t>
      </w:r>
      <w:r w:rsidR="00B82895" w:rsidRPr="00B82895">
        <w:rPr>
          <w:rFonts w:eastAsia="Times New Roman"/>
        </w:rPr>
        <w:t xml:space="preserve"> финансовой поддержки бюджетам субъектов</w:t>
      </w:r>
      <w:r w:rsidR="00B82895">
        <w:rPr>
          <w:rFonts w:eastAsia="Times New Roman"/>
        </w:rPr>
        <w:t xml:space="preserve"> Р</w:t>
      </w:r>
      <w:r w:rsidR="00B82895" w:rsidRPr="00B82895">
        <w:rPr>
          <w:rFonts w:eastAsia="Times New Roman"/>
        </w:rPr>
        <w:t xml:space="preserve">оссийской </w:t>
      </w:r>
      <w:r w:rsidR="00B82895">
        <w:rPr>
          <w:rFonts w:eastAsia="Times New Roman"/>
        </w:rPr>
        <w:t>Ф</w:t>
      </w:r>
      <w:r w:rsidR="00B82895" w:rsidRPr="00B82895">
        <w:rPr>
          <w:rFonts w:eastAsia="Times New Roman"/>
        </w:rPr>
        <w:t>едерации за счет средств публично-правовой</w:t>
      </w:r>
      <w:r w:rsidR="00B82895">
        <w:rPr>
          <w:rFonts w:eastAsia="Times New Roman"/>
        </w:rPr>
        <w:t xml:space="preserve"> </w:t>
      </w:r>
      <w:r w:rsidR="00B82895" w:rsidRPr="00B82895">
        <w:rPr>
          <w:rFonts w:eastAsia="Times New Roman"/>
        </w:rPr>
        <w:t xml:space="preserve">компании </w:t>
      </w:r>
      <w:r w:rsidR="00B82895">
        <w:rPr>
          <w:rFonts w:eastAsia="Times New Roman"/>
        </w:rPr>
        <w:t>«Ф</w:t>
      </w:r>
      <w:r w:rsidR="00B82895" w:rsidRPr="00B82895">
        <w:rPr>
          <w:rFonts w:eastAsia="Times New Roman"/>
        </w:rPr>
        <w:t>онд развития территорий</w:t>
      </w:r>
      <w:r w:rsidR="00B82895">
        <w:rPr>
          <w:rFonts w:eastAsia="Times New Roman"/>
        </w:rPr>
        <w:t>»</w:t>
      </w:r>
      <w:r w:rsidR="00B82895" w:rsidRPr="00B82895">
        <w:rPr>
          <w:rFonts w:eastAsia="Times New Roman"/>
        </w:rPr>
        <w:t xml:space="preserve"> на модернизацию систем</w:t>
      </w:r>
      <w:r w:rsidR="00B82895">
        <w:rPr>
          <w:rFonts w:eastAsia="Times New Roman"/>
        </w:rPr>
        <w:t xml:space="preserve"> </w:t>
      </w:r>
      <w:r w:rsidR="00B82895" w:rsidRPr="00B82895">
        <w:rPr>
          <w:rFonts w:eastAsia="Times New Roman"/>
        </w:rPr>
        <w:t>коммунальной инфраструктуры на 2023 - 2027 годы</w:t>
      </w:r>
      <w:r w:rsidR="00B82895">
        <w:rPr>
          <w:rFonts w:eastAsia="Times New Roman"/>
        </w:rPr>
        <w:t xml:space="preserve">, утвержденными </w:t>
      </w:r>
      <w:r w:rsidRPr="0073227D">
        <w:rPr>
          <w:rFonts w:eastAsia="Times New Roman"/>
        </w:rPr>
        <w:t>постановлением Правительства Российской Федерации от 08.12.2022 № 2253</w:t>
      </w:r>
      <w:r w:rsidR="00B82895">
        <w:rPr>
          <w:rFonts w:eastAsia="Times New Roman"/>
        </w:rPr>
        <w:t xml:space="preserve"> «</w:t>
      </w:r>
      <w:r w:rsidR="00B82895" w:rsidRPr="00B82895">
        <w:rPr>
          <w:rFonts w:eastAsia="Times New Roman"/>
        </w:rPr>
        <w:t>Об утверждении Правил предоставлен</w:t>
      </w:r>
      <w:r w:rsidR="00B82895">
        <w:rPr>
          <w:rFonts w:eastAsia="Times New Roman"/>
        </w:rPr>
        <w:t>ия публично-правовой компанией «Фонд развития территорий»</w:t>
      </w:r>
      <w:r w:rsidR="00B82895" w:rsidRPr="00B82895">
        <w:rPr>
          <w:rFonts w:eastAsia="Times New Roman"/>
        </w:rPr>
        <w:t xml:space="preserve"> финансовой поддержки бюджетам субъектов Российской Федерации за счет средств публично-правовой компании </w:t>
      </w:r>
      <w:r w:rsidR="00B82895">
        <w:rPr>
          <w:rFonts w:eastAsia="Times New Roman"/>
        </w:rPr>
        <w:t xml:space="preserve">«Фонд развития </w:t>
      </w:r>
      <w:r w:rsidR="00046AB3">
        <w:rPr>
          <w:rFonts w:eastAsia="Times New Roman"/>
        </w:rPr>
        <w:t>территорий»</w:t>
      </w:r>
      <w:r w:rsidR="00046AB3" w:rsidRPr="00B82895">
        <w:rPr>
          <w:rFonts w:eastAsia="Times New Roman"/>
        </w:rPr>
        <w:t xml:space="preserve"> на модернизацию систем коммунальной инфраструктуры на 2023 - 2027 годы и о внесении изменений в Положение</w:t>
      </w:r>
      <w:r w:rsidR="00046AB3">
        <w:rPr>
          <w:rFonts w:eastAsia="Times New Roman"/>
        </w:rPr>
        <w:t xml:space="preserve"> </w:t>
      </w:r>
      <w:r w:rsidR="00046AB3">
        <w:rPr>
          <w:rFonts w:eastAsia="Times New Roman"/>
        </w:rPr>
        <w:br/>
      </w:r>
      <w:r w:rsidR="00046AB3" w:rsidRPr="00B82895">
        <w:rPr>
          <w:rFonts w:eastAsia="Times New Roman"/>
        </w:rPr>
        <w:t>о Правительственной комиссии по региональному развитию в Российской Федерации</w:t>
      </w:r>
      <w:r w:rsidR="00046AB3">
        <w:rPr>
          <w:rFonts w:eastAsia="Times New Roman"/>
        </w:rPr>
        <w:t>»</w:t>
      </w:r>
      <w:r w:rsidR="00046AB3" w:rsidRPr="0073227D">
        <w:rPr>
          <w:rFonts w:eastAsia="Times New Roman"/>
        </w:rPr>
        <w:t>.</w:t>
      </w:r>
    </w:p>
    <w:p w:rsidR="00D84C2B" w:rsidRPr="00BA152B" w:rsidRDefault="00D84C2B" w:rsidP="00792DD3">
      <w:pPr>
        <w:pStyle w:val="ConsPlusNormal"/>
        <w:ind w:firstLine="567"/>
        <w:jc w:val="both"/>
        <w:rPr>
          <w:rFonts w:eastAsia="Times New Roman"/>
          <w:color w:val="FF0000"/>
        </w:rPr>
      </w:pPr>
    </w:p>
    <w:p w:rsidR="00D84C2B" w:rsidRDefault="00D84C2B" w:rsidP="00A952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D84C2B" w:rsidSect="00D84C2B">
          <w:pgSz w:w="16838" w:h="11906" w:orient="landscape"/>
          <w:pgMar w:top="1701" w:right="851" w:bottom="851" w:left="1134" w:header="709" w:footer="709" w:gutter="0"/>
          <w:cols w:space="708"/>
          <w:docGrid w:linePitch="360"/>
        </w:sectPr>
      </w:pPr>
    </w:p>
    <w:p w:rsidR="0029488A" w:rsidRDefault="0029488A" w:rsidP="00A952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07323" w:rsidRDefault="00F46FD9" w:rsidP="00A952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73249">
        <w:rPr>
          <w:rFonts w:ascii="Times New Roman" w:hAnsi="Times New Roman" w:cs="Times New Roman"/>
          <w:sz w:val="24"/>
          <w:szCs w:val="24"/>
        </w:rPr>
        <w:t>. Контроль за выполнением постановления возложить на вице-губернатора</w:t>
      </w:r>
      <w:r w:rsidR="00573249"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  <w:proofErr w:type="spellStart"/>
      <w:r w:rsidR="00DD2B41">
        <w:rPr>
          <w:rFonts w:ascii="Times New Roman" w:hAnsi="Times New Roman" w:cs="Times New Roman"/>
          <w:sz w:val="24"/>
          <w:szCs w:val="24"/>
        </w:rPr>
        <w:t>Дрегваля</w:t>
      </w:r>
      <w:proofErr w:type="spellEnd"/>
      <w:r w:rsidR="00DD2B41">
        <w:rPr>
          <w:rFonts w:ascii="Times New Roman" w:hAnsi="Times New Roman" w:cs="Times New Roman"/>
          <w:sz w:val="24"/>
          <w:szCs w:val="24"/>
        </w:rPr>
        <w:t xml:space="preserve"> С.Г.</w:t>
      </w:r>
      <w:r w:rsidR="005732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52F3" w:rsidRDefault="00A952F3" w:rsidP="00A952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952F3" w:rsidRDefault="00A952F3" w:rsidP="00A952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816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6"/>
        <w:gridCol w:w="7220"/>
      </w:tblGrid>
      <w:tr w:rsidR="00F07323" w:rsidTr="00F07323">
        <w:trPr>
          <w:trHeight w:val="727"/>
        </w:trPr>
        <w:tc>
          <w:tcPr>
            <w:tcW w:w="2596" w:type="dxa"/>
          </w:tcPr>
          <w:p w:rsidR="00F07323" w:rsidRPr="0049773E" w:rsidRDefault="00F07323" w:rsidP="00F073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73E">
              <w:rPr>
                <w:rFonts w:ascii="Times New Roman" w:hAnsi="Times New Roman" w:cs="Times New Roman"/>
                <w:b/>
                <w:sz w:val="24"/>
                <w:szCs w:val="24"/>
              </w:rPr>
              <w:t>Губернатор</w:t>
            </w:r>
          </w:p>
          <w:p w:rsidR="00F07323" w:rsidRDefault="00F07323" w:rsidP="00F07323">
            <w:pPr>
              <w:autoSpaceDE w:val="0"/>
              <w:autoSpaceDN w:val="0"/>
              <w:adjustRightInd w:val="0"/>
              <w:spacing w:after="100" w:afterAutospacing="1"/>
              <w:ind w:firstLine="1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73E"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Санкт-Петербурга</w:t>
            </w:r>
          </w:p>
          <w:p w:rsidR="00F07323" w:rsidRDefault="00F07323" w:rsidP="00F07323">
            <w:pPr>
              <w:autoSpaceDE w:val="0"/>
              <w:autoSpaceDN w:val="0"/>
              <w:adjustRightInd w:val="0"/>
              <w:spacing w:after="100" w:afterAutospacing="1"/>
              <w:ind w:firstLine="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0" w:type="dxa"/>
          </w:tcPr>
          <w:p w:rsidR="00F07323" w:rsidRDefault="00F07323" w:rsidP="00F073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7323" w:rsidRDefault="00F07323" w:rsidP="00604996">
            <w:pPr>
              <w:autoSpaceDE w:val="0"/>
              <w:autoSpaceDN w:val="0"/>
              <w:adjustRightInd w:val="0"/>
              <w:spacing w:after="100" w:afterAutospacing="1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773E">
              <w:rPr>
                <w:rFonts w:ascii="Times New Roman" w:hAnsi="Times New Roman" w:cs="Times New Roman"/>
                <w:b/>
                <w:sz w:val="24"/>
                <w:szCs w:val="24"/>
              </w:rPr>
              <w:t>А.Д.Беглов</w:t>
            </w:r>
            <w:proofErr w:type="spellEnd"/>
          </w:p>
          <w:p w:rsidR="00F876E6" w:rsidRDefault="00F876E6" w:rsidP="00F07323">
            <w:pPr>
              <w:autoSpaceDE w:val="0"/>
              <w:autoSpaceDN w:val="0"/>
              <w:adjustRightInd w:val="0"/>
              <w:spacing w:after="100" w:afterAutospacing="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996" w:rsidTr="00F07323">
        <w:trPr>
          <w:trHeight w:val="727"/>
        </w:trPr>
        <w:tc>
          <w:tcPr>
            <w:tcW w:w="2596" w:type="dxa"/>
          </w:tcPr>
          <w:p w:rsidR="00604996" w:rsidRPr="0049773E" w:rsidRDefault="00604996" w:rsidP="00F073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0" w:type="dxa"/>
          </w:tcPr>
          <w:p w:rsidR="00604996" w:rsidRDefault="00604996" w:rsidP="00F073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4996" w:rsidTr="00F07323">
        <w:trPr>
          <w:trHeight w:val="727"/>
        </w:trPr>
        <w:tc>
          <w:tcPr>
            <w:tcW w:w="2596" w:type="dxa"/>
          </w:tcPr>
          <w:p w:rsidR="00604996" w:rsidRPr="0049773E" w:rsidRDefault="00604996" w:rsidP="006049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0" w:type="dxa"/>
          </w:tcPr>
          <w:p w:rsidR="00604996" w:rsidRDefault="00604996" w:rsidP="00F073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952F3" w:rsidRDefault="00A952F3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A952F3" w:rsidRDefault="00A952F3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A952F3" w:rsidRDefault="00A952F3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A952F3" w:rsidRDefault="00A952F3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A952F3" w:rsidRDefault="00A952F3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A952F3" w:rsidRDefault="00A952F3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A952F3" w:rsidRDefault="00A952F3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A952F3" w:rsidRDefault="00A952F3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A952F3" w:rsidRDefault="00A952F3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A952F3" w:rsidRDefault="00A952F3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A952F3" w:rsidRDefault="00A952F3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A952F3" w:rsidRDefault="00A952F3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2D78E6" w:rsidRDefault="002D78E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F4D68" w:rsidRDefault="008F4D68" w:rsidP="00F876E6">
      <w:pPr>
        <w:rPr>
          <w:rFonts w:ascii="Times New Roman" w:hAnsi="Times New Roman" w:cs="Times New Roman"/>
          <w:b/>
          <w:sz w:val="24"/>
          <w:szCs w:val="24"/>
        </w:rPr>
        <w:sectPr w:rsidR="008F4D68" w:rsidSect="00D84C2B">
          <w:pgSz w:w="11906" w:h="16838"/>
          <w:pgMar w:top="851" w:right="851" w:bottom="1134" w:left="1701" w:header="709" w:footer="709" w:gutter="0"/>
          <w:cols w:space="708"/>
          <w:docGrid w:linePitch="360"/>
        </w:sectPr>
      </w:pPr>
    </w:p>
    <w:p w:rsidR="00A952F3" w:rsidRDefault="00A952F3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A952F3" w:rsidRDefault="00A952F3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2D78E6" w:rsidRDefault="002D78E6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2D78E6" w:rsidRDefault="002D78E6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2D78E6" w:rsidRDefault="002D78E6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2D78E6" w:rsidRDefault="002D78E6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2D78E6" w:rsidRDefault="002D78E6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2D78E6" w:rsidRDefault="002D78E6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2D78E6" w:rsidRDefault="002D78E6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2D78E6" w:rsidRDefault="002D78E6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2D78E6" w:rsidRDefault="002D78E6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2D78E6" w:rsidRDefault="002D78E6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2D78E6" w:rsidRDefault="002D78E6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2D78E6" w:rsidRDefault="002D78E6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2D78E6" w:rsidRDefault="002D78E6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2D78E6" w:rsidRDefault="002D78E6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2D78E6" w:rsidRDefault="002D78E6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2D78E6" w:rsidRDefault="002D78E6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A952F3" w:rsidRDefault="00A952F3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A952F3" w:rsidRDefault="00A952F3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A952F3" w:rsidRDefault="00A952F3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A952F3" w:rsidRDefault="00A952F3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A952F3" w:rsidRDefault="00A952F3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A952F3" w:rsidRPr="00F876E6" w:rsidRDefault="00A952F3" w:rsidP="00F876E6">
      <w:pPr>
        <w:rPr>
          <w:rFonts w:ascii="Times New Roman" w:hAnsi="Times New Roman" w:cs="Times New Roman"/>
          <w:sz w:val="24"/>
          <w:lang w:val="en-US"/>
        </w:rPr>
      </w:pPr>
    </w:p>
    <w:p w:rsidR="00F876E6" w:rsidRPr="00F876E6" w:rsidRDefault="00F876E6" w:rsidP="00F876E6">
      <w:pPr>
        <w:spacing w:after="0"/>
        <w:rPr>
          <w:rFonts w:ascii="Times New Roman" w:hAnsi="Times New Roman" w:cs="Times New Roman"/>
          <w:sz w:val="24"/>
        </w:rPr>
      </w:pPr>
      <w:r w:rsidRPr="00F876E6">
        <w:rPr>
          <w:rFonts w:ascii="Times New Roman" w:hAnsi="Times New Roman" w:cs="Times New Roman"/>
          <w:sz w:val="24"/>
        </w:rPr>
        <w:t xml:space="preserve">Вице-губернатор </w:t>
      </w:r>
      <w:r w:rsidRPr="00F876E6">
        <w:rPr>
          <w:rFonts w:ascii="Times New Roman" w:hAnsi="Times New Roman" w:cs="Times New Roman"/>
          <w:sz w:val="24"/>
        </w:rPr>
        <w:br/>
        <w:t>Санкт-Петербурга</w:t>
      </w:r>
      <w:r w:rsidRPr="00F876E6">
        <w:rPr>
          <w:rFonts w:ascii="Times New Roman" w:hAnsi="Times New Roman" w:cs="Times New Roman"/>
          <w:sz w:val="24"/>
        </w:rPr>
        <w:tab/>
        <w:t xml:space="preserve">                    </w:t>
      </w:r>
      <w:r w:rsidR="001C3EB2">
        <w:rPr>
          <w:rFonts w:ascii="Times New Roman" w:hAnsi="Times New Roman" w:cs="Times New Roman"/>
          <w:sz w:val="24"/>
        </w:rPr>
        <w:tab/>
      </w:r>
      <w:r w:rsidR="001C3EB2">
        <w:rPr>
          <w:rFonts w:ascii="Times New Roman" w:hAnsi="Times New Roman" w:cs="Times New Roman"/>
          <w:sz w:val="24"/>
        </w:rPr>
        <w:tab/>
      </w:r>
      <w:r w:rsidR="001C3EB2">
        <w:rPr>
          <w:rFonts w:ascii="Times New Roman" w:hAnsi="Times New Roman" w:cs="Times New Roman"/>
          <w:sz w:val="24"/>
        </w:rPr>
        <w:tab/>
      </w:r>
      <w:r w:rsidR="001C3EB2">
        <w:rPr>
          <w:rFonts w:ascii="Times New Roman" w:hAnsi="Times New Roman" w:cs="Times New Roman"/>
          <w:sz w:val="24"/>
        </w:rPr>
        <w:tab/>
        <w:t xml:space="preserve">               </w:t>
      </w:r>
      <w:r w:rsidR="00964647">
        <w:rPr>
          <w:rFonts w:ascii="Times New Roman" w:hAnsi="Times New Roman" w:cs="Times New Roman"/>
          <w:sz w:val="24"/>
        </w:rPr>
        <w:tab/>
        <w:t xml:space="preserve">   </w:t>
      </w:r>
      <w:r w:rsidR="00792DD3">
        <w:rPr>
          <w:rFonts w:ascii="Times New Roman" w:hAnsi="Times New Roman" w:cs="Times New Roman"/>
          <w:sz w:val="24"/>
        </w:rPr>
        <w:t xml:space="preserve">            </w:t>
      </w:r>
      <w:proofErr w:type="spellStart"/>
      <w:r w:rsidR="00792DD3">
        <w:rPr>
          <w:rFonts w:ascii="Times New Roman" w:hAnsi="Times New Roman" w:cs="Times New Roman"/>
          <w:sz w:val="24"/>
        </w:rPr>
        <w:t>С.Г.Дрегваль</w:t>
      </w:r>
      <w:proofErr w:type="spellEnd"/>
    </w:p>
    <w:p w:rsidR="00F876E6" w:rsidRPr="00F876E6" w:rsidRDefault="00F876E6" w:rsidP="00F876E6">
      <w:pPr>
        <w:spacing w:after="0"/>
        <w:rPr>
          <w:rFonts w:ascii="Times New Roman" w:hAnsi="Times New Roman" w:cs="Times New Roman"/>
          <w:sz w:val="24"/>
        </w:rPr>
      </w:pPr>
    </w:p>
    <w:p w:rsidR="00F876E6" w:rsidRPr="00F876E6" w:rsidRDefault="00F876E6" w:rsidP="00F876E6">
      <w:pPr>
        <w:spacing w:after="0"/>
        <w:rPr>
          <w:rFonts w:ascii="Times New Roman" w:hAnsi="Times New Roman" w:cs="Times New Roman"/>
          <w:sz w:val="24"/>
        </w:rPr>
      </w:pPr>
    </w:p>
    <w:p w:rsidR="00F876E6" w:rsidRPr="00F876E6" w:rsidRDefault="00F876E6" w:rsidP="00F876E6">
      <w:pPr>
        <w:spacing w:after="0"/>
        <w:rPr>
          <w:rFonts w:ascii="Times New Roman" w:hAnsi="Times New Roman" w:cs="Times New Roman"/>
          <w:sz w:val="24"/>
        </w:rPr>
      </w:pPr>
      <w:r w:rsidRPr="00F876E6">
        <w:rPr>
          <w:rFonts w:ascii="Times New Roman" w:hAnsi="Times New Roman" w:cs="Times New Roman"/>
          <w:sz w:val="24"/>
        </w:rPr>
        <w:t>Председатель Комитета</w:t>
      </w:r>
    </w:p>
    <w:p w:rsidR="00F876E6" w:rsidRPr="00F876E6" w:rsidRDefault="00F876E6" w:rsidP="00F876E6">
      <w:pPr>
        <w:spacing w:after="0"/>
        <w:rPr>
          <w:rFonts w:ascii="Times New Roman" w:hAnsi="Times New Roman" w:cs="Times New Roman"/>
          <w:sz w:val="24"/>
        </w:rPr>
      </w:pPr>
      <w:r w:rsidRPr="00F876E6">
        <w:rPr>
          <w:rFonts w:ascii="Times New Roman" w:hAnsi="Times New Roman" w:cs="Times New Roman"/>
          <w:sz w:val="24"/>
        </w:rPr>
        <w:t xml:space="preserve">по энергетике и инженерному обеспечению       </w:t>
      </w:r>
      <w:r w:rsidRPr="00F876E6">
        <w:rPr>
          <w:rFonts w:ascii="Times New Roman" w:hAnsi="Times New Roman" w:cs="Times New Roman"/>
          <w:sz w:val="24"/>
        </w:rPr>
        <w:tab/>
      </w:r>
      <w:r w:rsidRPr="00F876E6">
        <w:rPr>
          <w:rFonts w:ascii="Times New Roman" w:hAnsi="Times New Roman" w:cs="Times New Roman"/>
          <w:sz w:val="24"/>
        </w:rPr>
        <w:tab/>
        <w:t xml:space="preserve">                                      </w:t>
      </w:r>
      <w:proofErr w:type="spellStart"/>
      <w:r w:rsidRPr="00F876E6">
        <w:rPr>
          <w:rFonts w:ascii="Times New Roman" w:hAnsi="Times New Roman" w:cs="Times New Roman"/>
          <w:sz w:val="24"/>
        </w:rPr>
        <w:t>С.Д.Протасов</w:t>
      </w:r>
      <w:proofErr w:type="spellEnd"/>
    </w:p>
    <w:p w:rsidR="00F876E6" w:rsidRPr="00F876E6" w:rsidRDefault="00F876E6" w:rsidP="00F876E6">
      <w:pPr>
        <w:spacing w:after="0"/>
        <w:rPr>
          <w:rFonts w:ascii="Times New Roman" w:hAnsi="Times New Roman" w:cs="Times New Roman"/>
          <w:sz w:val="24"/>
        </w:rPr>
      </w:pPr>
    </w:p>
    <w:p w:rsidR="00F876E6" w:rsidRPr="00F876E6" w:rsidRDefault="00F876E6" w:rsidP="00F876E6">
      <w:pPr>
        <w:spacing w:after="0"/>
        <w:rPr>
          <w:rFonts w:ascii="Times New Roman" w:hAnsi="Times New Roman" w:cs="Times New Roman"/>
          <w:sz w:val="24"/>
        </w:rPr>
      </w:pPr>
    </w:p>
    <w:p w:rsidR="00F876E6" w:rsidRDefault="00F876E6" w:rsidP="00F876E6">
      <w:pPr>
        <w:spacing w:after="0"/>
        <w:rPr>
          <w:rFonts w:ascii="Times New Roman" w:hAnsi="Times New Roman" w:cs="Times New Roman"/>
          <w:bCs/>
          <w:sz w:val="24"/>
        </w:rPr>
      </w:pPr>
      <w:r w:rsidRPr="00F876E6">
        <w:rPr>
          <w:rFonts w:ascii="Times New Roman" w:hAnsi="Times New Roman" w:cs="Times New Roman"/>
          <w:bCs/>
          <w:sz w:val="24"/>
        </w:rPr>
        <w:t xml:space="preserve">Начальник </w:t>
      </w:r>
    </w:p>
    <w:p w:rsidR="002233DC" w:rsidRPr="00F876E6" w:rsidRDefault="00F876E6" w:rsidP="00F876E6">
      <w:pPr>
        <w:spacing w:after="0"/>
        <w:rPr>
          <w:rFonts w:ascii="Times New Roman" w:hAnsi="Times New Roman" w:cs="Times New Roman"/>
          <w:bCs/>
          <w:sz w:val="24"/>
        </w:rPr>
      </w:pPr>
      <w:r w:rsidRPr="00F876E6">
        <w:rPr>
          <w:rFonts w:ascii="Times New Roman" w:hAnsi="Times New Roman" w:cs="Times New Roman"/>
          <w:sz w:val="24"/>
        </w:rPr>
        <w:t>Юридического отдела Комитета</w:t>
      </w:r>
      <w:r w:rsidRPr="00F876E6">
        <w:rPr>
          <w:rFonts w:ascii="Times New Roman" w:hAnsi="Times New Roman" w:cs="Times New Roman"/>
          <w:sz w:val="24"/>
        </w:rPr>
        <w:br/>
        <w:t>по энергетике и инженерному обеспечению</w:t>
      </w:r>
      <w:r w:rsidRPr="00F876E6">
        <w:rPr>
          <w:rFonts w:ascii="Times New Roman" w:hAnsi="Times New Roman" w:cs="Times New Roman"/>
          <w:sz w:val="24"/>
        </w:rPr>
        <w:tab/>
      </w:r>
      <w:r w:rsidRPr="00F876E6">
        <w:rPr>
          <w:rFonts w:ascii="Times New Roman" w:hAnsi="Times New Roman" w:cs="Times New Roman"/>
          <w:sz w:val="24"/>
        </w:rPr>
        <w:tab/>
      </w:r>
      <w:r w:rsidRPr="00F876E6">
        <w:rPr>
          <w:rFonts w:ascii="Times New Roman" w:hAnsi="Times New Roman" w:cs="Times New Roman"/>
          <w:sz w:val="24"/>
        </w:rPr>
        <w:tab/>
      </w:r>
      <w:r w:rsidRPr="00F876E6">
        <w:rPr>
          <w:rFonts w:ascii="Times New Roman" w:hAnsi="Times New Roman" w:cs="Times New Roman"/>
          <w:sz w:val="24"/>
        </w:rPr>
        <w:tab/>
      </w:r>
      <w:r w:rsidRPr="00F876E6">
        <w:rPr>
          <w:rFonts w:ascii="Times New Roman" w:hAnsi="Times New Roman" w:cs="Times New Roman"/>
          <w:sz w:val="24"/>
        </w:rPr>
        <w:tab/>
        <w:t xml:space="preserve">    </w:t>
      </w:r>
      <w:proofErr w:type="spellStart"/>
      <w:r w:rsidRPr="00F876E6">
        <w:rPr>
          <w:rFonts w:ascii="Times New Roman" w:hAnsi="Times New Roman" w:cs="Times New Roman"/>
          <w:sz w:val="24"/>
        </w:rPr>
        <w:t>К.С.Соколов</w:t>
      </w:r>
      <w:proofErr w:type="spellEnd"/>
    </w:p>
    <w:sectPr w:rsidR="002233DC" w:rsidRPr="00F876E6" w:rsidSect="00D84C2B">
      <w:headerReference w:type="default" r:id="rId18"/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6631" w:rsidRDefault="00526631" w:rsidP="004E2A5D">
      <w:pPr>
        <w:spacing w:after="0" w:line="240" w:lineRule="auto"/>
      </w:pPr>
      <w:r>
        <w:separator/>
      </w:r>
    </w:p>
  </w:endnote>
  <w:endnote w:type="continuationSeparator" w:id="0">
    <w:p w:rsidR="00526631" w:rsidRDefault="00526631" w:rsidP="004E2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ltic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6631" w:rsidRDefault="00526631" w:rsidP="004E2A5D">
      <w:pPr>
        <w:spacing w:after="0" w:line="240" w:lineRule="auto"/>
      </w:pPr>
      <w:r>
        <w:separator/>
      </w:r>
    </w:p>
  </w:footnote>
  <w:footnote w:type="continuationSeparator" w:id="0">
    <w:p w:rsidR="00526631" w:rsidRDefault="00526631" w:rsidP="004E2A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237293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526631" w:rsidRPr="004E2A5D" w:rsidRDefault="00526631">
        <w:pPr>
          <w:pStyle w:val="a9"/>
          <w:jc w:val="center"/>
          <w:rPr>
            <w:rFonts w:ascii="Times New Roman" w:hAnsi="Times New Roman" w:cs="Times New Roman"/>
            <w:sz w:val="24"/>
          </w:rPr>
        </w:pPr>
        <w:r w:rsidRPr="004E2A5D">
          <w:rPr>
            <w:rFonts w:ascii="Times New Roman" w:hAnsi="Times New Roman" w:cs="Times New Roman"/>
            <w:sz w:val="24"/>
          </w:rPr>
          <w:fldChar w:fldCharType="begin"/>
        </w:r>
        <w:r w:rsidRPr="004E2A5D">
          <w:rPr>
            <w:rFonts w:ascii="Times New Roman" w:hAnsi="Times New Roman" w:cs="Times New Roman"/>
            <w:sz w:val="24"/>
          </w:rPr>
          <w:instrText>PAGE   \* MERGEFORMAT</w:instrText>
        </w:r>
        <w:r w:rsidRPr="004E2A5D">
          <w:rPr>
            <w:rFonts w:ascii="Times New Roman" w:hAnsi="Times New Roman" w:cs="Times New Roman"/>
            <w:sz w:val="24"/>
          </w:rPr>
          <w:fldChar w:fldCharType="separate"/>
        </w:r>
        <w:r w:rsidR="00792F90">
          <w:rPr>
            <w:rFonts w:ascii="Times New Roman" w:hAnsi="Times New Roman" w:cs="Times New Roman"/>
            <w:noProof/>
            <w:sz w:val="24"/>
          </w:rPr>
          <w:t>6</w:t>
        </w:r>
        <w:r w:rsidRPr="004E2A5D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526631" w:rsidRDefault="00526631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631" w:rsidRPr="00FE68F1" w:rsidRDefault="00526631" w:rsidP="00D84C2B">
    <w:pPr>
      <w:pStyle w:val="a9"/>
      <w:jc w:val="center"/>
      <w:rPr>
        <w:rFonts w:ascii="Times New Roman" w:hAnsi="Times New Roman" w:cs="Times New Roman"/>
        <w:sz w:val="24"/>
      </w:rPr>
    </w:pPr>
    <w:r w:rsidRPr="00FE68F1">
      <w:rPr>
        <w:rFonts w:ascii="Times New Roman" w:hAnsi="Times New Roman" w:cs="Times New Roman"/>
        <w:sz w:val="24"/>
      </w:rPr>
      <w:fldChar w:fldCharType="begin"/>
    </w:r>
    <w:r w:rsidRPr="00FE68F1">
      <w:rPr>
        <w:rFonts w:ascii="Times New Roman" w:hAnsi="Times New Roman" w:cs="Times New Roman"/>
        <w:sz w:val="24"/>
      </w:rPr>
      <w:instrText>PAGE   \* MERGEFORMAT</w:instrText>
    </w:r>
    <w:r w:rsidRPr="00FE68F1">
      <w:rPr>
        <w:rFonts w:ascii="Times New Roman" w:hAnsi="Times New Roman" w:cs="Times New Roman"/>
        <w:sz w:val="24"/>
      </w:rPr>
      <w:fldChar w:fldCharType="separate"/>
    </w:r>
    <w:r w:rsidR="00792F90">
      <w:rPr>
        <w:rFonts w:ascii="Times New Roman" w:hAnsi="Times New Roman" w:cs="Times New Roman"/>
        <w:noProof/>
        <w:sz w:val="24"/>
      </w:rPr>
      <w:t>15</w:t>
    </w:r>
    <w:r w:rsidRPr="00FE68F1">
      <w:rPr>
        <w:rFonts w:ascii="Times New Roman" w:hAnsi="Times New Roman" w:cs="Times New Roman"/>
        <w:sz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631" w:rsidRPr="0095295F" w:rsidRDefault="00526631" w:rsidP="00D84C2B">
    <w:pPr>
      <w:pStyle w:val="a9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631" w:rsidRPr="004E2A5D" w:rsidRDefault="00526631">
    <w:pPr>
      <w:pStyle w:val="a9"/>
      <w:jc w:val="center"/>
      <w:rPr>
        <w:rFonts w:ascii="Times New Roman" w:hAnsi="Times New Roman" w:cs="Times New Roman"/>
        <w:sz w:val="24"/>
      </w:rPr>
    </w:pPr>
  </w:p>
  <w:p w:rsidR="00526631" w:rsidRDefault="00526631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608E3"/>
    <w:multiLevelType w:val="multilevel"/>
    <w:tmpl w:val="596874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05152DB8"/>
    <w:multiLevelType w:val="hybridMultilevel"/>
    <w:tmpl w:val="F40AD694"/>
    <w:lvl w:ilvl="0" w:tplc="7B201FF8">
      <w:start w:val="1"/>
      <w:numFmt w:val="bullet"/>
      <w:pStyle w:val="7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" w15:restartNumberingAfterBreak="0">
    <w:nsid w:val="053E43A0"/>
    <w:multiLevelType w:val="multilevel"/>
    <w:tmpl w:val="2104F6F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09B051D8"/>
    <w:multiLevelType w:val="multilevel"/>
    <w:tmpl w:val="0419001F"/>
    <w:numStyleLink w:val="111111"/>
  </w:abstractNum>
  <w:abstractNum w:abstractNumId="4" w15:restartNumberingAfterBreak="0">
    <w:nsid w:val="19ED5152"/>
    <w:multiLevelType w:val="multilevel"/>
    <w:tmpl w:val="FC90A3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C974D6"/>
    <w:multiLevelType w:val="multilevel"/>
    <w:tmpl w:val="FB020EF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3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840" w:hanging="1800"/>
      </w:pPr>
      <w:rPr>
        <w:rFonts w:hint="default"/>
      </w:rPr>
    </w:lvl>
  </w:abstractNum>
  <w:abstractNum w:abstractNumId="6" w15:restartNumberingAfterBreak="0">
    <w:nsid w:val="1D1B3AAD"/>
    <w:multiLevelType w:val="hybridMultilevel"/>
    <w:tmpl w:val="1A94E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D341F"/>
    <w:multiLevelType w:val="multilevel"/>
    <w:tmpl w:val="3CA4E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E0A737E"/>
    <w:multiLevelType w:val="hybridMultilevel"/>
    <w:tmpl w:val="F9BE8054"/>
    <w:lvl w:ilvl="0" w:tplc="F222CB8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3F9D3328"/>
    <w:multiLevelType w:val="multilevel"/>
    <w:tmpl w:val="620493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51A02A0D"/>
    <w:multiLevelType w:val="hybridMultilevel"/>
    <w:tmpl w:val="B45CB8B4"/>
    <w:lvl w:ilvl="0" w:tplc="BC940824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36926F2"/>
    <w:multiLevelType w:val="multilevel"/>
    <w:tmpl w:val="D64226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57D84147"/>
    <w:multiLevelType w:val="multilevel"/>
    <w:tmpl w:val="3FE8F2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A5C519A"/>
    <w:multiLevelType w:val="hybridMultilevel"/>
    <w:tmpl w:val="4D5E8ACE"/>
    <w:lvl w:ilvl="0" w:tplc="A88E0236">
      <w:start w:val="2021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B812807"/>
    <w:multiLevelType w:val="multilevel"/>
    <w:tmpl w:val="BA26F3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5" w15:restartNumberingAfterBreak="0">
    <w:nsid w:val="60C6640B"/>
    <w:multiLevelType w:val="hybridMultilevel"/>
    <w:tmpl w:val="2326AC1A"/>
    <w:lvl w:ilvl="0" w:tplc="2C22607E">
      <w:start w:val="1"/>
      <w:numFmt w:val="decimal"/>
      <w:lvlText w:val="1.%1.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4450" w:hanging="360"/>
      </w:pPr>
    </w:lvl>
    <w:lvl w:ilvl="2" w:tplc="0419001B" w:tentative="1">
      <w:start w:val="1"/>
      <w:numFmt w:val="lowerRoman"/>
      <w:lvlText w:val="%3."/>
      <w:lvlJc w:val="right"/>
      <w:pPr>
        <w:ind w:left="5170" w:hanging="180"/>
      </w:pPr>
    </w:lvl>
    <w:lvl w:ilvl="3" w:tplc="0419000F" w:tentative="1">
      <w:start w:val="1"/>
      <w:numFmt w:val="decimal"/>
      <w:lvlText w:val="%4."/>
      <w:lvlJc w:val="left"/>
      <w:pPr>
        <w:ind w:left="5890" w:hanging="360"/>
      </w:pPr>
    </w:lvl>
    <w:lvl w:ilvl="4" w:tplc="04190019" w:tentative="1">
      <w:start w:val="1"/>
      <w:numFmt w:val="lowerLetter"/>
      <w:lvlText w:val="%5."/>
      <w:lvlJc w:val="left"/>
      <w:pPr>
        <w:ind w:left="6610" w:hanging="360"/>
      </w:pPr>
    </w:lvl>
    <w:lvl w:ilvl="5" w:tplc="0419001B" w:tentative="1">
      <w:start w:val="1"/>
      <w:numFmt w:val="lowerRoman"/>
      <w:lvlText w:val="%6."/>
      <w:lvlJc w:val="right"/>
      <w:pPr>
        <w:ind w:left="7330" w:hanging="180"/>
      </w:pPr>
    </w:lvl>
    <w:lvl w:ilvl="6" w:tplc="0419000F" w:tentative="1">
      <w:start w:val="1"/>
      <w:numFmt w:val="decimal"/>
      <w:lvlText w:val="%7."/>
      <w:lvlJc w:val="left"/>
      <w:pPr>
        <w:ind w:left="8050" w:hanging="360"/>
      </w:pPr>
    </w:lvl>
    <w:lvl w:ilvl="7" w:tplc="04190019" w:tentative="1">
      <w:start w:val="1"/>
      <w:numFmt w:val="lowerLetter"/>
      <w:lvlText w:val="%8."/>
      <w:lvlJc w:val="left"/>
      <w:pPr>
        <w:ind w:left="8770" w:hanging="360"/>
      </w:pPr>
    </w:lvl>
    <w:lvl w:ilvl="8" w:tplc="0419001B" w:tentative="1">
      <w:start w:val="1"/>
      <w:numFmt w:val="lowerRoman"/>
      <w:lvlText w:val="%9."/>
      <w:lvlJc w:val="right"/>
      <w:pPr>
        <w:ind w:left="9490" w:hanging="180"/>
      </w:pPr>
    </w:lvl>
  </w:abstractNum>
  <w:abstractNum w:abstractNumId="16" w15:restartNumberingAfterBreak="0">
    <w:nsid w:val="6A046EBC"/>
    <w:multiLevelType w:val="hybridMultilevel"/>
    <w:tmpl w:val="DA406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E0509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8" w15:restartNumberingAfterBreak="0">
    <w:nsid w:val="6E7E2E65"/>
    <w:multiLevelType w:val="hybridMultilevel"/>
    <w:tmpl w:val="B53C4188"/>
    <w:lvl w:ilvl="0" w:tplc="42901B38">
      <w:start w:val="1"/>
      <w:numFmt w:val="decimal"/>
      <w:lvlText w:val="%1."/>
      <w:lvlJc w:val="left"/>
      <w:pPr>
        <w:ind w:left="2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5" w:hanging="360"/>
      </w:pPr>
    </w:lvl>
    <w:lvl w:ilvl="2" w:tplc="0419001B" w:tentative="1">
      <w:start w:val="1"/>
      <w:numFmt w:val="lowerRoman"/>
      <w:lvlText w:val="%3."/>
      <w:lvlJc w:val="right"/>
      <w:pPr>
        <w:ind w:left="3585" w:hanging="180"/>
      </w:pPr>
    </w:lvl>
    <w:lvl w:ilvl="3" w:tplc="0419000F" w:tentative="1">
      <w:start w:val="1"/>
      <w:numFmt w:val="decimal"/>
      <w:lvlText w:val="%4."/>
      <w:lvlJc w:val="left"/>
      <w:pPr>
        <w:ind w:left="4305" w:hanging="360"/>
      </w:pPr>
    </w:lvl>
    <w:lvl w:ilvl="4" w:tplc="04190019" w:tentative="1">
      <w:start w:val="1"/>
      <w:numFmt w:val="lowerLetter"/>
      <w:lvlText w:val="%5."/>
      <w:lvlJc w:val="left"/>
      <w:pPr>
        <w:ind w:left="5025" w:hanging="360"/>
      </w:pPr>
    </w:lvl>
    <w:lvl w:ilvl="5" w:tplc="0419001B" w:tentative="1">
      <w:start w:val="1"/>
      <w:numFmt w:val="lowerRoman"/>
      <w:lvlText w:val="%6."/>
      <w:lvlJc w:val="right"/>
      <w:pPr>
        <w:ind w:left="5745" w:hanging="180"/>
      </w:pPr>
    </w:lvl>
    <w:lvl w:ilvl="6" w:tplc="0419000F" w:tentative="1">
      <w:start w:val="1"/>
      <w:numFmt w:val="decimal"/>
      <w:lvlText w:val="%7."/>
      <w:lvlJc w:val="left"/>
      <w:pPr>
        <w:ind w:left="6465" w:hanging="360"/>
      </w:pPr>
    </w:lvl>
    <w:lvl w:ilvl="7" w:tplc="04190019" w:tentative="1">
      <w:start w:val="1"/>
      <w:numFmt w:val="lowerLetter"/>
      <w:lvlText w:val="%8."/>
      <w:lvlJc w:val="left"/>
      <w:pPr>
        <w:ind w:left="7185" w:hanging="360"/>
      </w:pPr>
    </w:lvl>
    <w:lvl w:ilvl="8" w:tplc="041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9" w15:restartNumberingAfterBreak="0">
    <w:nsid w:val="73E157E4"/>
    <w:multiLevelType w:val="multilevel"/>
    <w:tmpl w:val="3CA4E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8C31D49"/>
    <w:multiLevelType w:val="hybridMultilevel"/>
    <w:tmpl w:val="6FEC4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7"/>
  </w:num>
  <w:num w:numId="3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1211"/>
          </w:tabs>
          <w:ind w:left="1211" w:hanging="360"/>
        </w:pPr>
        <w:rPr>
          <w:rFonts w:cs="Times New Roman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643"/>
          </w:tabs>
          <w:ind w:left="1643" w:hanging="432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139"/>
          </w:tabs>
          <w:ind w:left="1923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651"/>
          </w:tabs>
          <w:ind w:left="2579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371"/>
          </w:tabs>
          <w:ind w:left="3083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731"/>
          </w:tabs>
          <w:ind w:left="3587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4451"/>
          </w:tabs>
          <w:ind w:left="4091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811"/>
          </w:tabs>
          <w:ind w:left="4595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531"/>
          </w:tabs>
          <w:ind w:left="5171" w:hanging="1440"/>
        </w:pPr>
        <w:rPr>
          <w:rFonts w:cs="Times New Roman"/>
        </w:rPr>
      </w:lvl>
    </w:lvlOverride>
  </w:num>
  <w:num w:numId="4">
    <w:abstractNumId w:val="15"/>
  </w:num>
  <w:num w:numId="5">
    <w:abstractNumId w:val="2"/>
  </w:num>
  <w:num w:numId="6">
    <w:abstractNumId w:val="0"/>
  </w:num>
  <w:num w:numId="7">
    <w:abstractNumId w:val="14"/>
  </w:num>
  <w:num w:numId="8">
    <w:abstractNumId w:val="5"/>
  </w:num>
  <w:num w:numId="9">
    <w:abstractNumId w:val="13"/>
  </w:num>
  <w:num w:numId="10">
    <w:abstractNumId w:val="7"/>
  </w:num>
  <w:num w:numId="11">
    <w:abstractNumId w:val="20"/>
  </w:num>
  <w:num w:numId="12">
    <w:abstractNumId w:val="9"/>
  </w:num>
  <w:num w:numId="13">
    <w:abstractNumId w:val="11"/>
  </w:num>
  <w:num w:numId="14">
    <w:abstractNumId w:val="16"/>
  </w:num>
  <w:num w:numId="15">
    <w:abstractNumId w:val="4"/>
  </w:num>
  <w:num w:numId="16">
    <w:abstractNumId w:val="19"/>
  </w:num>
  <w:num w:numId="17">
    <w:abstractNumId w:val="12"/>
  </w:num>
  <w:num w:numId="18">
    <w:abstractNumId w:val="18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DCE"/>
    <w:rsid w:val="00007392"/>
    <w:rsid w:val="00046AB3"/>
    <w:rsid w:val="000601EB"/>
    <w:rsid w:val="00087ECE"/>
    <w:rsid w:val="000D5198"/>
    <w:rsid w:val="000F6216"/>
    <w:rsid w:val="0011374B"/>
    <w:rsid w:val="00153F5A"/>
    <w:rsid w:val="001658BA"/>
    <w:rsid w:val="00166107"/>
    <w:rsid w:val="001717C3"/>
    <w:rsid w:val="001729CF"/>
    <w:rsid w:val="00173398"/>
    <w:rsid w:val="001814ED"/>
    <w:rsid w:val="001966B0"/>
    <w:rsid w:val="001C3EB2"/>
    <w:rsid w:val="002233DC"/>
    <w:rsid w:val="002342EE"/>
    <w:rsid w:val="00275FB8"/>
    <w:rsid w:val="0029488A"/>
    <w:rsid w:val="002A286A"/>
    <w:rsid w:val="002A7957"/>
    <w:rsid w:val="002B5353"/>
    <w:rsid w:val="002C451A"/>
    <w:rsid w:val="002D5918"/>
    <w:rsid w:val="002D78E6"/>
    <w:rsid w:val="00300DFB"/>
    <w:rsid w:val="00323E74"/>
    <w:rsid w:val="003421D2"/>
    <w:rsid w:val="00350783"/>
    <w:rsid w:val="003521FB"/>
    <w:rsid w:val="00390730"/>
    <w:rsid w:val="003A4ABF"/>
    <w:rsid w:val="00421176"/>
    <w:rsid w:val="00435C1D"/>
    <w:rsid w:val="00441527"/>
    <w:rsid w:val="00456CBB"/>
    <w:rsid w:val="004737E8"/>
    <w:rsid w:val="0049773E"/>
    <w:rsid w:val="004E2A5D"/>
    <w:rsid w:val="004F1948"/>
    <w:rsid w:val="004F6F2D"/>
    <w:rsid w:val="00502D6C"/>
    <w:rsid w:val="005202DD"/>
    <w:rsid w:val="00526631"/>
    <w:rsid w:val="00573249"/>
    <w:rsid w:val="0057436F"/>
    <w:rsid w:val="00577E5C"/>
    <w:rsid w:val="005C4631"/>
    <w:rsid w:val="005D0ACD"/>
    <w:rsid w:val="00604996"/>
    <w:rsid w:val="0064144F"/>
    <w:rsid w:val="00647940"/>
    <w:rsid w:val="00670CD1"/>
    <w:rsid w:val="00675549"/>
    <w:rsid w:val="00687B41"/>
    <w:rsid w:val="006A3CA0"/>
    <w:rsid w:val="006B014B"/>
    <w:rsid w:val="006B0DC9"/>
    <w:rsid w:val="006C0120"/>
    <w:rsid w:val="006D6103"/>
    <w:rsid w:val="00706786"/>
    <w:rsid w:val="00710EF6"/>
    <w:rsid w:val="00716047"/>
    <w:rsid w:val="0073227D"/>
    <w:rsid w:val="007627C9"/>
    <w:rsid w:val="00792DD3"/>
    <w:rsid w:val="00792F90"/>
    <w:rsid w:val="007B485A"/>
    <w:rsid w:val="007D1466"/>
    <w:rsid w:val="007E0DCE"/>
    <w:rsid w:val="008357B0"/>
    <w:rsid w:val="00842DC0"/>
    <w:rsid w:val="0085531B"/>
    <w:rsid w:val="008A7767"/>
    <w:rsid w:val="008B7782"/>
    <w:rsid w:val="008C440C"/>
    <w:rsid w:val="008F4D68"/>
    <w:rsid w:val="00962D2C"/>
    <w:rsid w:val="00964647"/>
    <w:rsid w:val="00976E32"/>
    <w:rsid w:val="009A0CCE"/>
    <w:rsid w:val="009A25A7"/>
    <w:rsid w:val="009B1D7D"/>
    <w:rsid w:val="009B28BB"/>
    <w:rsid w:val="009C687E"/>
    <w:rsid w:val="00A10E11"/>
    <w:rsid w:val="00A22A63"/>
    <w:rsid w:val="00A2479C"/>
    <w:rsid w:val="00A24C30"/>
    <w:rsid w:val="00A548BC"/>
    <w:rsid w:val="00A5654B"/>
    <w:rsid w:val="00A81DE4"/>
    <w:rsid w:val="00A952F3"/>
    <w:rsid w:val="00B12C85"/>
    <w:rsid w:val="00B22BA1"/>
    <w:rsid w:val="00B27C17"/>
    <w:rsid w:val="00B35D24"/>
    <w:rsid w:val="00B51A32"/>
    <w:rsid w:val="00B82895"/>
    <w:rsid w:val="00B8741F"/>
    <w:rsid w:val="00BA152B"/>
    <w:rsid w:val="00BA2DE5"/>
    <w:rsid w:val="00BE0959"/>
    <w:rsid w:val="00BE12EE"/>
    <w:rsid w:val="00D458C3"/>
    <w:rsid w:val="00D725E4"/>
    <w:rsid w:val="00D72ACB"/>
    <w:rsid w:val="00D812E7"/>
    <w:rsid w:val="00D831FC"/>
    <w:rsid w:val="00D84C2B"/>
    <w:rsid w:val="00DB58A5"/>
    <w:rsid w:val="00DD037C"/>
    <w:rsid w:val="00DD2B41"/>
    <w:rsid w:val="00DF36FE"/>
    <w:rsid w:val="00EA65D9"/>
    <w:rsid w:val="00F07323"/>
    <w:rsid w:val="00F337FE"/>
    <w:rsid w:val="00F46FD9"/>
    <w:rsid w:val="00F8153F"/>
    <w:rsid w:val="00F876E6"/>
    <w:rsid w:val="00FA2540"/>
    <w:rsid w:val="00FC54E3"/>
    <w:rsid w:val="00FE68F1"/>
    <w:rsid w:val="00FF5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8916F71"/>
  <w15:chartTrackingRefBased/>
  <w15:docId w15:val="{F8F54351-1B5E-4CF7-B7A6-75336728F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4C2B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D84C2B"/>
    <w:pPr>
      <w:keepNext/>
      <w:spacing w:after="0" w:line="288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val="x-none" w:eastAsia="ru-RU"/>
    </w:rPr>
  </w:style>
  <w:style w:type="paragraph" w:styleId="3">
    <w:name w:val="heading 3"/>
    <w:basedOn w:val="a"/>
    <w:next w:val="a"/>
    <w:link w:val="30"/>
    <w:qFormat/>
    <w:rsid w:val="00D84C2B"/>
    <w:pPr>
      <w:keepNext/>
      <w:spacing w:after="0" w:line="288" w:lineRule="auto"/>
      <w:jc w:val="center"/>
      <w:outlineLvl w:val="2"/>
    </w:pPr>
    <w:rPr>
      <w:rFonts w:ascii="Times New Roman" w:eastAsia="Times New Roman" w:hAnsi="Times New Roman" w:cs="Times New Roman"/>
      <w:b/>
      <w:sz w:val="44"/>
      <w:szCs w:val="20"/>
      <w:lang w:val="x-none" w:eastAsia="ru-RU"/>
    </w:rPr>
  </w:style>
  <w:style w:type="paragraph" w:styleId="4">
    <w:name w:val="heading 4"/>
    <w:basedOn w:val="a"/>
    <w:next w:val="a"/>
    <w:link w:val="40"/>
    <w:qFormat/>
    <w:rsid w:val="00D84C2B"/>
    <w:pPr>
      <w:keepNext/>
      <w:widowControl w:val="0"/>
      <w:autoSpaceDE w:val="0"/>
      <w:autoSpaceDN w:val="0"/>
      <w:adjustRightInd w:val="0"/>
      <w:spacing w:after="0" w:line="240" w:lineRule="auto"/>
      <w:ind w:left="720"/>
      <w:jc w:val="both"/>
      <w:outlineLvl w:val="3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573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rsid w:val="0057324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573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573249"/>
    <w:pPr>
      <w:spacing w:after="0" w:line="240" w:lineRule="auto"/>
    </w:pPr>
  </w:style>
  <w:style w:type="paragraph" w:styleId="a7">
    <w:name w:val="List Paragraph"/>
    <w:basedOn w:val="a"/>
    <w:link w:val="a8"/>
    <w:uiPriority w:val="34"/>
    <w:qFormat/>
    <w:rsid w:val="000D5198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4E2A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E2A5D"/>
  </w:style>
  <w:style w:type="paragraph" w:styleId="ab">
    <w:name w:val="footer"/>
    <w:basedOn w:val="a"/>
    <w:link w:val="ac"/>
    <w:uiPriority w:val="99"/>
    <w:unhideWhenUsed/>
    <w:rsid w:val="004E2A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E2A5D"/>
  </w:style>
  <w:style w:type="paragraph" w:customStyle="1" w:styleId="ConsPlusNormal">
    <w:name w:val="ConsPlusNormal"/>
    <w:rsid w:val="004E2A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4C2B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rsid w:val="00D84C2B"/>
    <w:rPr>
      <w:rFonts w:ascii="Times New Roman" w:eastAsia="Times New Roman" w:hAnsi="Times New Roman" w:cs="Times New Roman"/>
      <w:b/>
      <w:sz w:val="36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rsid w:val="00D84C2B"/>
    <w:rPr>
      <w:rFonts w:ascii="Times New Roman" w:eastAsia="Times New Roman" w:hAnsi="Times New Roman" w:cs="Times New Roman"/>
      <w:b/>
      <w:sz w:val="44"/>
      <w:szCs w:val="20"/>
      <w:lang w:val="x-none" w:eastAsia="ru-RU"/>
    </w:rPr>
  </w:style>
  <w:style w:type="character" w:customStyle="1" w:styleId="40">
    <w:name w:val="Заголовок 4 Знак"/>
    <w:basedOn w:val="a0"/>
    <w:link w:val="4"/>
    <w:rsid w:val="00D84C2B"/>
    <w:rPr>
      <w:rFonts w:ascii="Times New Roman" w:eastAsia="Times New Roman" w:hAnsi="Times New Roman" w:cs="Times New Roman"/>
      <w:sz w:val="26"/>
      <w:szCs w:val="20"/>
    </w:rPr>
  </w:style>
  <w:style w:type="paragraph" w:customStyle="1" w:styleId="11">
    <w:name w:val="заголовок 1"/>
    <w:basedOn w:val="a"/>
    <w:next w:val="a"/>
    <w:rsid w:val="00D84C2B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d">
    <w:name w:val="page number"/>
    <w:basedOn w:val="a0"/>
    <w:rsid w:val="00D84C2B"/>
  </w:style>
  <w:style w:type="numbering" w:customStyle="1" w:styleId="12">
    <w:name w:val="Нет списка1"/>
    <w:next w:val="a2"/>
    <w:uiPriority w:val="99"/>
    <w:semiHidden/>
    <w:unhideWhenUsed/>
    <w:rsid w:val="00D84C2B"/>
  </w:style>
  <w:style w:type="paragraph" w:styleId="ae">
    <w:name w:val="Body Text Indent"/>
    <w:basedOn w:val="a"/>
    <w:link w:val="af"/>
    <w:uiPriority w:val="99"/>
    <w:unhideWhenUsed/>
    <w:rsid w:val="00D84C2B"/>
    <w:pPr>
      <w:spacing w:after="120" w:line="240" w:lineRule="auto"/>
      <w:ind w:left="283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D84C2B"/>
    <w:rPr>
      <w:rFonts w:ascii="Baltica" w:eastAsia="Times New Roman" w:hAnsi="Baltica" w:cs="Times New Roman"/>
      <w:sz w:val="24"/>
      <w:szCs w:val="20"/>
      <w:lang w:eastAsia="ru-RU"/>
    </w:rPr>
  </w:style>
  <w:style w:type="character" w:styleId="af0">
    <w:name w:val="Hyperlink"/>
    <w:uiPriority w:val="99"/>
    <w:unhideWhenUsed/>
    <w:rsid w:val="00D84C2B"/>
    <w:rPr>
      <w:color w:val="0000FF"/>
      <w:u w:val="single"/>
    </w:rPr>
  </w:style>
  <w:style w:type="table" w:customStyle="1" w:styleId="13">
    <w:name w:val="Сетка таблицы1"/>
    <w:basedOn w:val="a1"/>
    <w:next w:val="a5"/>
    <w:uiPriority w:val="59"/>
    <w:rsid w:val="00D84C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D84C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5"/>
    <w:uiPriority w:val="59"/>
    <w:rsid w:val="00D84C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D84C2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numbering" w:customStyle="1" w:styleId="110">
    <w:name w:val="Нет списка11"/>
    <w:next w:val="a2"/>
    <w:uiPriority w:val="99"/>
    <w:semiHidden/>
    <w:unhideWhenUsed/>
    <w:rsid w:val="00D84C2B"/>
  </w:style>
  <w:style w:type="paragraph" w:customStyle="1" w:styleId="210">
    <w:name w:val="Средняя сетка 21"/>
    <w:uiPriority w:val="1"/>
    <w:qFormat/>
    <w:rsid w:val="00D84C2B"/>
    <w:pPr>
      <w:spacing w:after="0" w:line="240" w:lineRule="auto"/>
    </w:pPr>
    <w:rPr>
      <w:rFonts w:ascii="Calibri" w:eastAsia="Calibri" w:hAnsi="Calibri" w:cs="Times New Roman"/>
    </w:rPr>
  </w:style>
  <w:style w:type="paragraph" w:styleId="af1">
    <w:name w:val="Title"/>
    <w:basedOn w:val="a"/>
    <w:link w:val="af2"/>
    <w:qFormat/>
    <w:rsid w:val="00D84C2B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f2">
    <w:name w:val="Заголовок Знак"/>
    <w:basedOn w:val="a0"/>
    <w:link w:val="af1"/>
    <w:rsid w:val="00D84C2B"/>
    <w:rPr>
      <w:rFonts w:ascii="Times New Roman" w:eastAsia="Times New Roman" w:hAnsi="Times New Roman" w:cs="Times New Roman"/>
      <w:b/>
      <w:bCs/>
      <w:sz w:val="44"/>
      <w:szCs w:val="44"/>
      <w:shd w:val="clear" w:color="auto" w:fill="FFFFFF"/>
    </w:rPr>
  </w:style>
  <w:style w:type="character" w:styleId="af3">
    <w:name w:val="Strong"/>
    <w:qFormat/>
    <w:rsid w:val="00D84C2B"/>
    <w:rPr>
      <w:b/>
      <w:bCs/>
    </w:rPr>
  </w:style>
  <w:style w:type="numbering" w:customStyle="1" w:styleId="111">
    <w:name w:val="Нет списка111"/>
    <w:next w:val="a2"/>
    <w:uiPriority w:val="99"/>
    <w:semiHidden/>
    <w:unhideWhenUsed/>
    <w:rsid w:val="00D84C2B"/>
  </w:style>
  <w:style w:type="numbering" w:customStyle="1" w:styleId="22">
    <w:name w:val="Нет списка2"/>
    <w:next w:val="a2"/>
    <w:uiPriority w:val="99"/>
    <w:semiHidden/>
    <w:unhideWhenUsed/>
    <w:rsid w:val="00D84C2B"/>
  </w:style>
  <w:style w:type="character" w:styleId="af4">
    <w:name w:val="Book Title"/>
    <w:uiPriority w:val="33"/>
    <w:qFormat/>
    <w:rsid w:val="00D84C2B"/>
    <w:rPr>
      <w:b/>
      <w:bCs/>
      <w:smallCaps/>
      <w:spacing w:val="5"/>
    </w:rPr>
  </w:style>
  <w:style w:type="character" w:styleId="af5">
    <w:name w:val="FollowedHyperlink"/>
    <w:uiPriority w:val="99"/>
    <w:unhideWhenUsed/>
    <w:rsid w:val="00D84C2B"/>
    <w:rPr>
      <w:color w:val="800080"/>
      <w:u w:val="single"/>
    </w:rPr>
  </w:style>
  <w:style w:type="paragraph" w:customStyle="1" w:styleId="font5">
    <w:name w:val="font5"/>
    <w:basedOn w:val="a"/>
    <w:rsid w:val="00D84C2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D84C2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xl71">
    <w:name w:val="xl71"/>
    <w:basedOn w:val="a"/>
    <w:rsid w:val="00D84C2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D84C2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D84C2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3">
    <w:name w:val="xl83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4">
    <w:name w:val="xl84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D84C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D84C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D84C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D84C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D84C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D84C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D84C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D84C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2">
    <w:name w:val="Стиль №3"/>
    <w:basedOn w:val="a"/>
    <w:link w:val="33"/>
    <w:autoRedefine/>
    <w:qFormat/>
    <w:rsid w:val="00D84C2B"/>
    <w:pPr>
      <w:spacing w:after="0" w:line="240" w:lineRule="auto"/>
      <w:ind w:right="-1" w:firstLine="567"/>
      <w:contextualSpacing/>
      <w:jc w:val="both"/>
    </w:pPr>
    <w:rPr>
      <w:rFonts w:ascii="Times New Roman" w:eastAsia="Times New Roman" w:hAnsi="Times New Roman" w:cs="Times New Roman"/>
      <w:bCs/>
      <w:color w:val="000000"/>
      <w:sz w:val="24"/>
      <w:szCs w:val="24"/>
    </w:rPr>
  </w:style>
  <w:style w:type="character" w:customStyle="1" w:styleId="33">
    <w:name w:val="Стиль №3 Знак"/>
    <w:link w:val="32"/>
    <w:locked/>
    <w:rsid w:val="00D84C2B"/>
    <w:rPr>
      <w:rFonts w:ascii="Times New Roman" w:eastAsia="Times New Roman" w:hAnsi="Times New Roman" w:cs="Times New Roman"/>
      <w:bCs/>
      <w:color w:val="000000"/>
      <w:sz w:val="24"/>
      <w:szCs w:val="24"/>
    </w:rPr>
  </w:style>
  <w:style w:type="paragraph" w:customStyle="1" w:styleId="FORMATTEXT">
    <w:name w:val=".FORMATTEXT"/>
    <w:uiPriority w:val="99"/>
    <w:rsid w:val="00D84C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D84C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84C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84C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84C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84C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84C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84C2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"/>
    <w:rsid w:val="00D84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D84C2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44"/>
      <w:szCs w:val="44"/>
      <w:lang w:eastAsia="ru-RU"/>
    </w:rPr>
  </w:style>
  <w:style w:type="paragraph" w:customStyle="1" w:styleId="xl109">
    <w:name w:val="xl109"/>
    <w:basedOn w:val="a"/>
    <w:rsid w:val="00D84C2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xl110">
    <w:name w:val="xl110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FF0000"/>
      <w:sz w:val="52"/>
      <w:szCs w:val="52"/>
      <w:lang w:eastAsia="ru-RU"/>
    </w:rPr>
  </w:style>
  <w:style w:type="paragraph" w:customStyle="1" w:styleId="xl111">
    <w:name w:val="xl111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40"/>
      <w:szCs w:val="40"/>
      <w:lang w:eastAsia="ru-RU"/>
    </w:rPr>
  </w:style>
  <w:style w:type="paragraph" w:customStyle="1" w:styleId="xl112">
    <w:name w:val="xl112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40"/>
      <w:szCs w:val="40"/>
      <w:lang w:eastAsia="ru-RU"/>
    </w:rPr>
  </w:style>
  <w:style w:type="paragraph" w:customStyle="1" w:styleId="xl113">
    <w:name w:val="xl113"/>
    <w:basedOn w:val="a"/>
    <w:rsid w:val="00D84C2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40"/>
      <w:szCs w:val="40"/>
      <w:lang w:eastAsia="ru-RU"/>
    </w:rPr>
  </w:style>
  <w:style w:type="paragraph" w:customStyle="1" w:styleId="xl114">
    <w:name w:val="xl114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15">
    <w:name w:val="xl115"/>
    <w:basedOn w:val="a"/>
    <w:rsid w:val="00D84C2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56"/>
      <w:szCs w:val="56"/>
      <w:lang w:eastAsia="ru-RU"/>
    </w:rPr>
  </w:style>
  <w:style w:type="paragraph" w:customStyle="1" w:styleId="xl116">
    <w:name w:val="xl116"/>
    <w:basedOn w:val="a"/>
    <w:rsid w:val="00D84C2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17">
    <w:name w:val="xl117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18">
    <w:name w:val="xl118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56"/>
      <w:szCs w:val="56"/>
      <w:lang w:eastAsia="ru-RU"/>
    </w:rPr>
  </w:style>
  <w:style w:type="paragraph" w:customStyle="1" w:styleId="xl119">
    <w:name w:val="xl119"/>
    <w:basedOn w:val="a"/>
    <w:rsid w:val="00D84C2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56"/>
      <w:szCs w:val="56"/>
      <w:lang w:eastAsia="ru-RU"/>
    </w:rPr>
  </w:style>
  <w:style w:type="paragraph" w:customStyle="1" w:styleId="xl120">
    <w:name w:val="xl120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121">
    <w:name w:val="xl121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22">
    <w:name w:val="xl122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FF0000"/>
      <w:sz w:val="52"/>
      <w:szCs w:val="52"/>
      <w:lang w:eastAsia="ru-RU"/>
    </w:rPr>
  </w:style>
  <w:style w:type="paragraph" w:customStyle="1" w:styleId="xl123">
    <w:name w:val="xl123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24">
    <w:name w:val="xl124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25">
    <w:name w:val="xl125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26">
    <w:name w:val="xl126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xl127">
    <w:name w:val="xl127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FF0000"/>
      <w:sz w:val="40"/>
      <w:szCs w:val="40"/>
      <w:lang w:eastAsia="ru-RU"/>
    </w:rPr>
  </w:style>
  <w:style w:type="paragraph" w:customStyle="1" w:styleId="xl128">
    <w:name w:val="xl128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xl129">
    <w:name w:val="xl129"/>
    <w:basedOn w:val="a"/>
    <w:rsid w:val="00D84C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30">
    <w:name w:val="xl130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31">
    <w:name w:val="xl131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32">
    <w:name w:val="xl132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33">
    <w:name w:val="xl133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34">
    <w:name w:val="xl134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35">
    <w:name w:val="xl135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36">
    <w:name w:val="xl136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37">
    <w:name w:val="xl137"/>
    <w:basedOn w:val="a"/>
    <w:rsid w:val="00D84C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38">
    <w:name w:val="xl138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39">
    <w:name w:val="xl139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56"/>
      <w:szCs w:val="56"/>
      <w:lang w:eastAsia="ru-RU"/>
    </w:rPr>
  </w:style>
  <w:style w:type="paragraph" w:customStyle="1" w:styleId="xl140">
    <w:name w:val="xl140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56"/>
      <w:szCs w:val="56"/>
      <w:lang w:eastAsia="ru-RU"/>
    </w:rPr>
  </w:style>
  <w:style w:type="paragraph" w:customStyle="1" w:styleId="xl141">
    <w:name w:val="xl141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56"/>
      <w:szCs w:val="56"/>
      <w:lang w:eastAsia="ru-RU"/>
    </w:rPr>
  </w:style>
  <w:style w:type="paragraph" w:customStyle="1" w:styleId="xl142">
    <w:name w:val="xl142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52"/>
      <w:szCs w:val="52"/>
      <w:lang w:eastAsia="ru-RU"/>
    </w:rPr>
  </w:style>
  <w:style w:type="paragraph" w:customStyle="1" w:styleId="xl143">
    <w:name w:val="xl143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52"/>
      <w:szCs w:val="52"/>
      <w:lang w:eastAsia="ru-RU"/>
    </w:rPr>
  </w:style>
  <w:style w:type="paragraph" w:customStyle="1" w:styleId="xl144">
    <w:name w:val="xl144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52"/>
      <w:szCs w:val="52"/>
      <w:lang w:eastAsia="ru-RU"/>
    </w:rPr>
  </w:style>
  <w:style w:type="paragraph" w:customStyle="1" w:styleId="xl145">
    <w:name w:val="xl145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52"/>
      <w:szCs w:val="52"/>
      <w:lang w:eastAsia="ru-RU"/>
    </w:rPr>
  </w:style>
  <w:style w:type="paragraph" w:customStyle="1" w:styleId="xl146">
    <w:name w:val="xl146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47">
    <w:name w:val="xl147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48">
    <w:name w:val="xl148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49">
    <w:name w:val="xl149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52"/>
      <w:szCs w:val="52"/>
      <w:lang w:eastAsia="ru-RU"/>
    </w:rPr>
  </w:style>
  <w:style w:type="paragraph" w:customStyle="1" w:styleId="xl150">
    <w:name w:val="xl150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51">
    <w:name w:val="xl151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52">
    <w:name w:val="xl152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53">
    <w:name w:val="xl153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54">
    <w:name w:val="xl154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55">
    <w:name w:val="xl155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56">
    <w:name w:val="xl156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57">
    <w:name w:val="xl157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58">
    <w:name w:val="xl158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59">
    <w:name w:val="xl159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60">
    <w:name w:val="xl160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61">
    <w:name w:val="xl161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62">
    <w:name w:val="xl162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63">
    <w:name w:val="xl163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64">
    <w:name w:val="xl164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65">
    <w:name w:val="xl165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66">
    <w:name w:val="xl166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52"/>
      <w:szCs w:val="52"/>
      <w:lang w:eastAsia="ru-RU"/>
    </w:rPr>
  </w:style>
  <w:style w:type="paragraph" w:customStyle="1" w:styleId="xl167">
    <w:name w:val="xl167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Calibri" w:eastAsia="Times New Roman" w:hAnsi="Calibri" w:cs="Times New Roman"/>
      <w:sz w:val="52"/>
      <w:szCs w:val="52"/>
      <w:lang w:eastAsia="ru-RU"/>
    </w:rPr>
  </w:style>
  <w:style w:type="paragraph" w:customStyle="1" w:styleId="xl168">
    <w:name w:val="xl168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69">
    <w:name w:val="xl169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B050"/>
      <w:sz w:val="52"/>
      <w:szCs w:val="52"/>
      <w:lang w:eastAsia="ru-RU"/>
    </w:rPr>
  </w:style>
  <w:style w:type="paragraph" w:customStyle="1" w:styleId="xl170">
    <w:name w:val="xl170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71">
    <w:name w:val="xl171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52"/>
      <w:szCs w:val="52"/>
      <w:lang w:eastAsia="ru-RU"/>
    </w:rPr>
  </w:style>
  <w:style w:type="paragraph" w:customStyle="1" w:styleId="xl172">
    <w:name w:val="xl172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52"/>
      <w:szCs w:val="52"/>
      <w:lang w:eastAsia="ru-RU"/>
    </w:rPr>
  </w:style>
  <w:style w:type="paragraph" w:customStyle="1" w:styleId="xl173">
    <w:name w:val="xl173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74">
    <w:name w:val="xl174"/>
    <w:basedOn w:val="a"/>
    <w:rsid w:val="00D84C2B"/>
    <w:pPr>
      <w:pBdr>
        <w:top w:val="single" w:sz="4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52"/>
      <w:szCs w:val="52"/>
      <w:lang w:eastAsia="ru-RU"/>
    </w:rPr>
  </w:style>
  <w:style w:type="paragraph" w:customStyle="1" w:styleId="xl175">
    <w:name w:val="xl175"/>
    <w:basedOn w:val="a"/>
    <w:rsid w:val="00D84C2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176">
    <w:name w:val="xl176"/>
    <w:basedOn w:val="a"/>
    <w:rsid w:val="00D84C2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177">
    <w:name w:val="xl177"/>
    <w:basedOn w:val="a"/>
    <w:rsid w:val="00D84C2B"/>
    <w:pPr>
      <w:pBdr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178">
    <w:name w:val="xl178"/>
    <w:basedOn w:val="a"/>
    <w:rsid w:val="00D84C2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xl179">
    <w:name w:val="xl179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180">
    <w:name w:val="xl180"/>
    <w:basedOn w:val="a"/>
    <w:rsid w:val="00D84C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181">
    <w:name w:val="xl181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182">
    <w:name w:val="xl182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183">
    <w:name w:val="xl183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184">
    <w:name w:val="xl184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xl185">
    <w:name w:val="xl185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186">
    <w:name w:val="xl186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187">
    <w:name w:val="xl187"/>
    <w:basedOn w:val="a"/>
    <w:rsid w:val="00D84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xl188">
    <w:name w:val="xl188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189">
    <w:name w:val="xl189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b/>
      <w:bCs/>
      <w:sz w:val="52"/>
      <w:szCs w:val="52"/>
      <w:lang w:eastAsia="ru-RU"/>
    </w:rPr>
  </w:style>
  <w:style w:type="paragraph" w:customStyle="1" w:styleId="xl190">
    <w:name w:val="xl190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xl191">
    <w:name w:val="xl191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92">
    <w:name w:val="xl192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FF0000"/>
      <w:sz w:val="52"/>
      <w:szCs w:val="52"/>
      <w:lang w:eastAsia="ru-RU"/>
    </w:rPr>
  </w:style>
  <w:style w:type="paragraph" w:customStyle="1" w:styleId="xl193">
    <w:name w:val="xl193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94">
    <w:name w:val="xl194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xl195">
    <w:name w:val="xl195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196">
    <w:name w:val="xl196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97">
    <w:name w:val="xl197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52"/>
      <w:szCs w:val="52"/>
      <w:lang w:eastAsia="ru-RU"/>
    </w:rPr>
  </w:style>
  <w:style w:type="paragraph" w:customStyle="1" w:styleId="xl198">
    <w:name w:val="xl198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FF0000"/>
      <w:sz w:val="40"/>
      <w:szCs w:val="40"/>
      <w:lang w:eastAsia="ru-RU"/>
    </w:rPr>
  </w:style>
  <w:style w:type="paragraph" w:customStyle="1" w:styleId="xl199">
    <w:name w:val="xl199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FF0000"/>
      <w:sz w:val="52"/>
      <w:szCs w:val="52"/>
      <w:lang w:eastAsia="ru-RU"/>
    </w:rPr>
  </w:style>
  <w:style w:type="paragraph" w:customStyle="1" w:styleId="xl200">
    <w:name w:val="xl200"/>
    <w:basedOn w:val="a"/>
    <w:rsid w:val="00D84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40"/>
      <w:szCs w:val="40"/>
      <w:lang w:eastAsia="ru-RU"/>
    </w:rPr>
  </w:style>
  <w:style w:type="paragraph" w:customStyle="1" w:styleId="xl201">
    <w:name w:val="xl201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52"/>
      <w:szCs w:val="52"/>
      <w:lang w:eastAsia="ru-RU"/>
    </w:rPr>
  </w:style>
  <w:style w:type="paragraph" w:customStyle="1" w:styleId="xl202">
    <w:name w:val="xl202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44"/>
      <w:szCs w:val="44"/>
      <w:lang w:eastAsia="ru-RU"/>
    </w:rPr>
  </w:style>
  <w:style w:type="paragraph" w:customStyle="1" w:styleId="xl203">
    <w:name w:val="xl203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204">
    <w:name w:val="xl204"/>
    <w:basedOn w:val="a"/>
    <w:rsid w:val="00D84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xl205">
    <w:name w:val="xl205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40"/>
      <w:szCs w:val="40"/>
      <w:lang w:eastAsia="ru-RU"/>
    </w:rPr>
  </w:style>
  <w:style w:type="paragraph" w:customStyle="1" w:styleId="xl206">
    <w:name w:val="xl206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207">
    <w:name w:val="xl207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208">
    <w:name w:val="xl208"/>
    <w:basedOn w:val="a"/>
    <w:rsid w:val="00D84C2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40"/>
      <w:szCs w:val="40"/>
      <w:lang w:eastAsia="ru-RU"/>
    </w:rPr>
  </w:style>
  <w:style w:type="paragraph" w:customStyle="1" w:styleId="xl209">
    <w:name w:val="xl209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36"/>
      <w:szCs w:val="36"/>
      <w:lang w:eastAsia="ru-RU"/>
    </w:rPr>
  </w:style>
  <w:style w:type="paragraph" w:customStyle="1" w:styleId="xl210">
    <w:name w:val="xl210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36"/>
      <w:szCs w:val="36"/>
      <w:lang w:eastAsia="ru-RU"/>
    </w:rPr>
  </w:style>
  <w:style w:type="paragraph" w:customStyle="1" w:styleId="xl211">
    <w:name w:val="xl211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12">
    <w:name w:val="xl212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13">
    <w:name w:val="xl213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14">
    <w:name w:val="xl214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44"/>
      <w:szCs w:val="44"/>
      <w:lang w:eastAsia="ru-RU"/>
    </w:rPr>
  </w:style>
  <w:style w:type="paragraph" w:customStyle="1" w:styleId="xl215">
    <w:name w:val="xl215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FF0000"/>
      <w:sz w:val="52"/>
      <w:szCs w:val="52"/>
      <w:lang w:eastAsia="ru-RU"/>
    </w:rPr>
  </w:style>
  <w:style w:type="paragraph" w:customStyle="1" w:styleId="xl216">
    <w:name w:val="xl216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52"/>
      <w:szCs w:val="52"/>
      <w:lang w:eastAsia="ru-RU"/>
    </w:rPr>
  </w:style>
  <w:style w:type="paragraph" w:customStyle="1" w:styleId="xl217">
    <w:name w:val="xl217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218">
    <w:name w:val="xl218"/>
    <w:basedOn w:val="a"/>
    <w:rsid w:val="00D84C2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40"/>
      <w:szCs w:val="40"/>
      <w:lang w:eastAsia="ru-RU"/>
    </w:rPr>
  </w:style>
  <w:style w:type="paragraph" w:customStyle="1" w:styleId="xl219">
    <w:name w:val="xl219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52"/>
      <w:szCs w:val="52"/>
      <w:lang w:eastAsia="ru-RU"/>
    </w:rPr>
  </w:style>
  <w:style w:type="paragraph" w:customStyle="1" w:styleId="xl220">
    <w:name w:val="xl220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52"/>
      <w:szCs w:val="52"/>
      <w:lang w:eastAsia="ru-RU"/>
    </w:rPr>
  </w:style>
  <w:style w:type="paragraph" w:customStyle="1" w:styleId="xl221">
    <w:name w:val="xl221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52"/>
      <w:szCs w:val="52"/>
      <w:lang w:eastAsia="ru-RU"/>
    </w:rPr>
  </w:style>
  <w:style w:type="paragraph" w:customStyle="1" w:styleId="xl222">
    <w:name w:val="xl222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52"/>
      <w:szCs w:val="52"/>
      <w:lang w:eastAsia="ru-RU"/>
    </w:rPr>
  </w:style>
  <w:style w:type="paragraph" w:customStyle="1" w:styleId="xl223">
    <w:name w:val="xl223"/>
    <w:basedOn w:val="a"/>
    <w:rsid w:val="00D84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24">
    <w:name w:val="xl224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52"/>
      <w:szCs w:val="52"/>
      <w:lang w:eastAsia="ru-RU"/>
    </w:rPr>
  </w:style>
  <w:style w:type="paragraph" w:customStyle="1" w:styleId="xl225">
    <w:name w:val="xl225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52"/>
      <w:szCs w:val="52"/>
      <w:lang w:eastAsia="ru-RU"/>
    </w:rPr>
  </w:style>
  <w:style w:type="paragraph" w:customStyle="1" w:styleId="xl226">
    <w:name w:val="xl226"/>
    <w:basedOn w:val="a"/>
    <w:rsid w:val="00D84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227">
    <w:name w:val="xl227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228">
    <w:name w:val="xl228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29">
    <w:name w:val="xl229"/>
    <w:basedOn w:val="a"/>
    <w:rsid w:val="00D84C2B"/>
    <w:pPr>
      <w:pBdr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230">
    <w:name w:val="xl230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231">
    <w:name w:val="xl231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32">
    <w:name w:val="xl232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33">
    <w:name w:val="xl233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52"/>
      <w:szCs w:val="52"/>
      <w:lang w:eastAsia="ru-RU"/>
    </w:rPr>
  </w:style>
  <w:style w:type="paragraph" w:customStyle="1" w:styleId="xl234">
    <w:name w:val="xl234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FF0000"/>
      <w:sz w:val="52"/>
      <w:szCs w:val="52"/>
      <w:lang w:eastAsia="ru-RU"/>
    </w:rPr>
  </w:style>
  <w:style w:type="paragraph" w:customStyle="1" w:styleId="xl235">
    <w:name w:val="xl235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52"/>
      <w:szCs w:val="52"/>
      <w:lang w:eastAsia="ru-RU"/>
    </w:rPr>
  </w:style>
  <w:style w:type="paragraph" w:customStyle="1" w:styleId="xl236">
    <w:name w:val="xl236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237">
    <w:name w:val="xl237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38">
    <w:name w:val="xl238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39">
    <w:name w:val="xl239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40">
    <w:name w:val="xl240"/>
    <w:basedOn w:val="a"/>
    <w:rsid w:val="00D84C2B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41">
    <w:name w:val="xl241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42">
    <w:name w:val="xl242"/>
    <w:basedOn w:val="a"/>
    <w:rsid w:val="00D84C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43">
    <w:name w:val="xl243"/>
    <w:basedOn w:val="a"/>
    <w:rsid w:val="00D84C2B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44">
    <w:name w:val="xl244"/>
    <w:basedOn w:val="a"/>
    <w:rsid w:val="00D84C2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45">
    <w:name w:val="xl245"/>
    <w:basedOn w:val="a"/>
    <w:rsid w:val="00D84C2B"/>
    <w:pPr>
      <w:pBdr>
        <w:top w:val="single" w:sz="4" w:space="0" w:color="auto"/>
        <w:left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46">
    <w:name w:val="xl246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47">
    <w:name w:val="xl247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48">
    <w:name w:val="xl248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49">
    <w:name w:val="xl249"/>
    <w:basedOn w:val="a"/>
    <w:rsid w:val="00D84C2B"/>
    <w:pPr>
      <w:pBdr>
        <w:top w:val="single" w:sz="4" w:space="0" w:color="auto"/>
        <w:left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50">
    <w:name w:val="xl250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52"/>
      <w:szCs w:val="52"/>
      <w:lang w:eastAsia="ru-RU"/>
    </w:rPr>
  </w:style>
  <w:style w:type="paragraph" w:customStyle="1" w:styleId="xl251">
    <w:name w:val="xl251"/>
    <w:basedOn w:val="a"/>
    <w:rsid w:val="00D84C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52"/>
      <w:szCs w:val="52"/>
      <w:lang w:eastAsia="ru-RU"/>
    </w:rPr>
  </w:style>
  <w:style w:type="paragraph" w:customStyle="1" w:styleId="xl252">
    <w:name w:val="xl252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52"/>
      <w:szCs w:val="52"/>
      <w:lang w:eastAsia="ru-RU"/>
    </w:rPr>
  </w:style>
  <w:style w:type="paragraph" w:customStyle="1" w:styleId="xl253">
    <w:name w:val="xl253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54">
    <w:name w:val="xl254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55">
    <w:name w:val="xl255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Calibri" w:eastAsia="Times New Roman" w:hAnsi="Calibri" w:cs="Times New Roman"/>
      <w:sz w:val="52"/>
      <w:szCs w:val="52"/>
      <w:lang w:eastAsia="ru-RU"/>
    </w:rPr>
  </w:style>
  <w:style w:type="paragraph" w:customStyle="1" w:styleId="xl256">
    <w:name w:val="xl256"/>
    <w:basedOn w:val="a"/>
    <w:rsid w:val="00D84C2B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57">
    <w:name w:val="xl257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58">
    <w:name w:val="xl258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59">
    <w:name w:val="xl259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character" w:customStyle="1" w:styleId="a8">
    <w:name w:val="Абзац списка Знак"/>
    <w:link w:val="a7"/>
    <w:uiPriority w:val="34"/>
    <w:rsid w:val="00D84C2B"/>
  </w:style>
  <w:style w:type="paragraph" w:customStyle="1" w:styleId="7">
    <w:name w:val="Стиль №7"/>
    <w:basedOn w:val="a"/>
    <w:link w:val="70"/>
    <w:qFormat/>
    <w:rsid w:val="00D84C2B"/>
    <w:pPr>
      <w:numPr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character" w:customStyle="1" w:styleId="70">
    <w:name w:val="Стиль №7 Знак"/>
    <w:link w:val="7"/>
    <w:locked/>
    <w:rsid w:val="00D84C2B"/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paragraph" w:customStyle="1" w:styleId="211">
    <w:name w:val="Основной текст 21"/>
    <w:basedOn w:val="a"/>
    <w:uiPriority w:val="99"/>
    <w:rsid w:val="00D84C2B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4">
    <w:name w:val="Стиль1"/>
    <w:basedOn w:val="a"/>
    <w:rsid w:val="00D84C2B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Times New Roman"/>
      <w:snapToGrid w:val="0"/>
      <w:sz w:val="24"/>
      <w:szCs w:val="20"/>
      <w:lang w:val="en-US" w:eastAsia="ru-RU"/>
    </w:rPr>
  </w:style>
  <w:style w:type="character" w:customStyle="1" w:styleId="blk">
    <w:name w:val="blk"/>
    <w:rsid w:val="00D84C2B"/>
  </w:style>
  <w:style w:type="numbering" w:styleId="111111">
    <w:name w:val="Outline List 2"/>
    <w:basedOn w:val="a2"/>
    <w:rsid w:val="00D84C2B"/>
    <w:pPr>
      <w:numPr>
        <w:numId w:val="2"/>
      </w:numPr>
    </w:pPr>
  </w:style>
  <w:style w:type="paragraph" w:customStyle="1" w:styleId="msolistparagraphcxspfirstmailrucssattributepostfix">
    <w:name w:val="msolistparagraphcxspfirst_mailru_css_attribute_postfix"/>
    <w:basedOn w:val="a"/>
    <w:rsid w:val="00D84C2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D84C2B"/>
  </w:style>
  <w:style w:type="character" w:styleId="af6">
    <w:name w:val="annotation reference"/>
    <w:basedOn w:val="a0"/>
    <w:uiPriority w:val="99"/>
    <w:semiHidden/>
    <w:unhideWhenUsed/>
    <w:rsid w:val="00D84C2B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D84C2B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D84C2B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D84C2B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D84C2B"/>
    <w:rPr>
      <w:b/>
      <w:bCs/>
      <w:sz w:val="20"/>
      <w:szCs w:val="20"/>
    </w:rPr>
  </w:style>
  <w:style w:type="table" w:customStyle="1" w:styleId="41">
    <w:name w:val="Сетка таблицы4"/>
    <w:basedOn w:val="a1"/>
    <w:next w:val="a5"/>
    <w:uiPriority w:val="39"/>
    <w:rsid w:val="00D84C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bformattributevalue">
    <w:name w:val="wbform_attributevalue"/>
    <w:basedOn w:val="a0"/>
    <w:rsid w:val="00D84C2B"/>
  </w:style>
  <w:style w:type="paragraph" w:customStyle="1" w:styleId="headertext">
    <w:name w:val="headertext"/>
    <w:basedOn w:val="a"/>
    <w:rsid w:val="00D84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formattext"/>
    <w:basedOn w:val="a"/>
    <w:rsid w:val="00D84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">
    <w:name w:val="Сетка таблицы5"/>
    <w:basedOn w:val="a1"/>
    <w:next w:val="a5"/>
    <w:uiPriority w:val="39"/>
    <w:rsid w:val="00D84C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text-short">
    <w:name w:val="extendedtext-short"/>
    <w:basedOn w:val="a0"/>
    <w:rsid w:val="00D84C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8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7496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75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324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6035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37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444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8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1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6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9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E8A2E689F6CDAACC94D1AA9B733F4E59468D2755BB73E056BCA585224F2C39925382818DD0DA5AEFRFsFH" TargetMode="Externa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consultantplus://offline/ref=596B3825A71ACEACCA27F80200369CB1950BD167F88CEFC7EDF7AB14EB315FCB4E98126AB1DE6117HFc5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96B3825A71ACEACCA27F80200369CB1950BD167F88CEFC7EDF7AB14EB315FCB4E98126AB1DE6117HFc5I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96B3825A71ACEACCA27F80200369CB1950BD167F88CEFC7EDF7AB14EB315FCB4E98126AB1DE6117HFc5I" TargetMode="External"/><Relationship Id="rId10" Type="http://schemas.openxmlformats.org/officeDocument/2006/relationships/hyperlink" Target="consultantplus://offline/ref=E8A2E689F6CDAACC94D1AA9B733F4E59468D2755BB73E056BCA585224F2C39925382818DD0DA5AEFRFsFH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596B3825A71ACEACCA27F80200369CB1950BD167F88CEFC7EDF7AB14EB315FCB4E98126AB1DE6117HFc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EAE71-3CA5-4114-8A92-291E649AE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17</Pages>
  <Words>4109</Words>
  <Characters>23425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Буравлев Станислав Сергеевич</dc:creator>
  <cp:keywords/>
  <dc:description/>
  <cp:lastModifiedBy>Бонченкова Кристина Игоревна</cp:lastModifiedBy>
  <cp:revision>17</cp:revision>
  <cp:lastPrinted>2023-05-29T06:40:00Z</cp:lastPrinted>
  <dcterms:created xsi:type="dcterms:W3CDTF">2023-05-26T11:47:00Z</dcterms:created>
  <dcterms:modified xsi:type="dcterms:W3CDTF">2023-05-29T14:16:00Z</dcterms:modified>
</cp:coreProperties>
</file>