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0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9C6AF3" w:rsidTr="00C81DB3">
        <w:trPr>
          <w:trHeight w:val="3600"/>
        </w:trPr>
        <w:tc>
          <w:tcPr>
            <w:tcW w:w="9900" w:type="dxa"/>
          </w:tcPr>
          <w:p w:rsidR="009C6AF3" w:rsidRDefault="009C6AF3" w:rsidP="0057272B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696AC0F3" wp14:editId="3F791161">
                  <wp:extent cx="581025" cy="590550"/>
                  <wp:effectExtent l="0" t="0" r="9525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9C6AF3" w:rsidRDefault="009C6AF3" w:rsidP="0057272B">
            <w:pPr>
              <w:jc w:val="center"/>
              <w:rPr>
                <w:b/>
                <w:spacing w:val="4"/>
              </w:rPr>
            </w:pPr>
          </w:p>
          <w:p w:rsidR="009C6AF3" w:rsidRPr="00C96A45" w:rsidRDefault="009C6AF3" w:rsidP="0057272B">
            <w:pPr>
              <w:jc w:val="center"/>
            </w:pPr>
            <w:r w:rsidRPr="00C96A45">
              <w:rPr>
                <w:spacing w:val="4"/>
              </w:rPr>
              <w:t>ПРАВИТЕЛЬСТВО САНКТ-ПЕТЕРБУРГА</w:t>
            </w:r>
            <w:r w:rsidRPr="00C96A45">
              <w:t xml:space="preserve"> </w:t>
            </w:r>
          </w:p>
          <w:p w:rsidR="009C6AF3" w:rsidRDefault="009C6AF3" w:rsidP="0057272B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CB3498">
              <w:rPr>
                <w:position w:val="6"/>
                <w:sz w:val="26"/>
                <w:szCs w:val="26"/>
              </w:rPr>
              <w:t xml:space="preserve">КОМИТЕТ </w:t>
            </w:r>
            <w:r>
              <w:rPr>
                <w:position w:val="6"/>
                <w:sz w:val="26"/>
                <w:szCs w:val="26"/>
              </w:rPr>
              <w:t xml:space="preserve">ПО ГОСУДАРСТВЕННОМУ ЗАКАЗУ </w:t>
            </w:r>
          </w:p>
          <w:p w:rsidR="009C6AF3" w:rsidRDefault="009C6AF3" w:rsidP="0057272B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CB3498">
              <w:rPr>
                <w:position w:val="6"/>
                <w:sz w:val="26"/>
                <w:szCs w:val="26"/>
              </w:rPr>
              <w:t>САНКТ-ПЕТЕРБУРГА</w:t>
            </w:r>
          </w:p>
          <w:p w:rsidR="009C6AF3" w:rsidRPr="004938AC" w:rsidRDefault="009C6AF3" w:rsidP="0057272B">
            <w:pPr>
              <w:spacing w:before="240"/>
              <w:jc w:val="center"/>
              <w:rPr>
                <w:b/>
                <w:sz w:val="30"/>
                <w:szCs w:val="30"/>
              </w:rPr>
            </w:pPr>
            <w:r w:rsidRPr="004938AC">
              <w:rPr>
                <w:b/>
                <w:sz w:val="30"/>
                <w:szCs w:val="30"/>
              </w:rPr>
              <w:t xml:space="preserve">Р А </w:t>
            </w:r>
            <w:r>
              <w:rPr>
                <w:b/>
                <w:sz w:val="30"/>
                <w:szCs w:val="30"/>
              </w:rPr>
              <w:t>С П О Р Я Ж Е Н И Е</w:t>
            </w:r>
          </w:p>
          <w:p w:rsidR="009C6AF3" w:rsidRDefault="009C6AF3" w:rsidP="0057272B">
            <w:pPr>
              <w:jc w:val="center"/>
              <w:rPr>
                <w:bCs/>
                <w:sz w:val="18"/>
              </w:rPr>
            </w:pPr>
          </w:p>
          <w:p w:rsidR="009C6AF3" w:rsidRDefault="009C6AF3" w:rsidP="0057272B">
            <w:pPr>
              <w:jc w:val="center"/>
              <w:rPr>
                <w:bCs/>
                <w:sz w:val="18"/>
              </w:rPr>
            </w:pPr>
          </w:p>
          <w:p w:rsidR="009C6AF3" w:rsidRPr="004938AC" w:rsidRDefault="009C6AF3" w:rsidP="0057272B">
            <w:pPr>
              <w:pStyle w:val="5"/>
              <w:jc w:val="left"/>
            </w:pPr>
            <w:r>
              <w:t xml:space="preserve"> ______</w:t>
            </w:r>
            <w:r w:rsidRPr="004938AC">
              <w:t xml:space="preserve">________________ </w:t>
            </w:r>
            <w:r>
              <w:t xml:space="preserve">                                                                                                                                                      </w:t>
            </w:r>
            <w:r w:rsidRPr="00CB3498">
              <w:rPr>
                <w:b w:val="0"/>
                <w:sz w:val="28"/>
                <w:szCs w:val="28"/>
              </w:rPr>
              <w:t>№</w:t>
            </w:r>
            <w:r w:rsidRPr="004938AC">
              <w:rPr>
                <w:b w:val="0"/>
                <w:sz w:val="28"/>
                <w:szCs w:val="28"/>
              </w:rPr>
              <w:t xml:space="preserve"> </w:t>
            </w:r>
            <w:r w:rsidRPr="004938AC">
              <w:t>_______</w:t>
            </w:r>
            <w:r>
              <w:t>_</w:t>
            </w:r>
            <w:r w:rsidRPr="004938AC">
              <w:t>____</w:t>
            </w:r>
          </w:p>
        </w:tc>
      </w:tr>
    </w:tbl>
    <w:p w:rsidR="009C6AF3" w:rsidRDefault="009C6AF3" w:rsidP="009C6AF3">
      <w:pPr>
        <w:rPr>
          <w:spacing w:val="4"/>
          <w:sz w:val="28"/>
        </w:rPr>
      </w:pPr>
    </w:p>
    <w:p w:rsidR="009C6AF3" w:rsidRPr="006D60E0" w:rsidRDefault="009C6AF3" w:rsidP="009C6AF3">
      <w:pPr>
        <w:pStyle w:val="ConsPlusTitle"/>
        <w:rPr>
          <w:sz w:val="24"/>
          <w:szCs w:val="24"/>
        </w:rPr>
      </w:pPr>
      <w:r>
        <w:rPr>
          <w:sz w:val="24"/>
          <w:szCs w:val="24"/>
        </w:rPr>
        <w:t>О внесении изменени</w:t>
      </w:r>
      <w:r w:rsidR="003A5C43">
        <w:rPr>
          <w:sz w:val="24"/>
          <w:szCs w:val="24"/>
        </w:rPr>
        <w:t>я</w:t>
      </w:r>
      <w:r>
        <w:rPr>
          <w:sz w:val="24"/>
          <w:szCs w:val="24"/>
        </w:rPr>
        <w:t xml:space="preserve"> в распоряжение</w:t>
      </w:r>
    </w:p>
    <w:p w:rsidR="009C6AF3" w:rsidRPr="006D60E0" w:rsidRDefault="009C6AF3" w:rsidP="009C6AF3">
      <w:pPr>
        <w:pStyle w:val="ConsPlusTitle"/>
        <w:rPr>
          <w:sz w:val="24"/>
          <w:szCs w:val="24"/>
        </w:rPr>
      </w:pPr>
      <w:r w:rsidRPr="006D60E0">
        <w:rPr>
          <w:sz w:val="24"/>
          <w:szCs w:val="24"/>
        </w:rPr>
        <w:t>Комитета по государственному заказу</w:t>
      </w:r>
    </w:p>
    <w:p w:rsidR="009C6AF3" w:rsidRPr="006D60E0" w:rsidRDefault="009C6AF3" w:rsidP="009C6AF3">
      <w:pPr>
        <w:pStyle w:val="ConsPlusTitle"/>
        <w:rPr>
          <w:sz w:val="24"/>
          <w:szCs w:val="24"/>
        </w:rPr>
      </w:pPr>
      <w:r w:rsidRPr="006D60E0">
        <w:rPr>
          <w:sz w:val="24"/>
          <w:szCs w:val="24"/>
        </w:rPr>
        <w:t xml:space="preserve">Санкт-Петербурга от </w:t>
      </w:r>
      <w:r>
        <w:rPr>
          <w:sz w:val="24"/>
          <w:szCs w:val="24"/>
        </w:rPr>
        <w:t>31.01.2014 № 20-р</w:t>
      </w:r>
    </w:p>
    <w:p w:rsidR="009C6AF3" w:rsidRPr="006D60E0" w:rsidRDefault="009C6AF3" w:rsidP="009C6AF3">
      <w:pPr>
        <w:rPr>
          <w:spacing w:val="4"/>
        </w:rPr>
      </w:pPr>
    </w:p>
    <w:p w:rsidR="009C6AF3" w:rsidRPr="006D60E0" w:rsidRDefault="009C6AF3" w:rsidP="009C6AF3">
      <w:pPr>
        <w:autoSpaceDE w:val="0"/>
        <w:autoSpaceDN w:val="0"/>
        <w:adjustRightInd w:val="0"/>
        <w:jc w:val="both"/>
        <w:rPr>
          <w:spacing w:val="4"/>
        </w:rPr>
      </w:pPr>
    </w:p>
    <w:p w:rsidR="001A617F" w:rsidRDefault="009C6AF3" w:rsidP="00381C01">
      <w:pPr>
        <w:pStyle w:val="a5"/>
        <w:numPr>
          <w:ilvl w:val="0"/>
          <w:numId w:val="2"/>
        </w:numPr>
        <w:ind w:left="0" w:firstLine="709"/>
        <w:jc w:val="both"/>
      </w:pPr>
      <w:r w:rsidRPr="00381C01">
        <w:rPr>
          <w:rFonts w:eastAsia="Calibri"/>
          <w:lang w:eastAsia="en-US"/>
        </w:rPr>
        <w:t>Внести</w:t>
      </w:r>
      <w:r w:rsidR="001A617F" w:rsidRPr="00381C01">
        <w:rPr>
          <w:rFonts w:eastAsia="Calibri"/>
          <w:lang w:eastAsia="en-US"/>
        </w:rPr>
        <w:t xml:space="preserve"> изменение</w:t>
      </w:r>
      <w:r w:rsidRPr="00381C01">
        <w:rPr>
          <w:rFonts w:eastAsia="Calibri"/>
          <w:lang w:eastAsia="en-US"/>
        </w:rPr>
        <w:t xml:space="preserve"> в Регламент работы уполномоченного органа, утвержденный распоряжением Комитета по государственному заказу Санкт-Петербурга </w:t>
      </w:r>
      <w:r w:rsidR="001A617F" w:rsidRPr="00381C01">
        <w:rPr>
          <w:rFonts w:eastAsia="Calibri"/>
          <w:lang w:eastAsia="en-US"/>
        </w:rPr>
        <w:br/>
      </w:r>
      <w:r w:rsidRPr="00381C01">
        <w:rPr>
          <w:rFonts w:eastAsia="Calibri"/>
          <w:lang w:eastAsia="en-US"/>
        </w:rPr>
        <w:t>от 31.01.2014 № 20-р «</w:t>
      </w:r>
      <w:r w:rsidRPr="00630CF2">
        <w:t>Об утверждении Регламент</w:t>
      </w:r>
      <w:r>
        <w:t xml:space="preserve">а работы уполномоченного органа» </w:t>
      </w:r>
      <w:r w:rsidR="00B61316">
        <w:br/>
      </w:r>
      <w:r>
        <w:t>(далее – Регламент)</w:t>
      </w:r>
      <w:r w:rsidR="00B61316">
        <w:t>,</w:t>
      </w:r>
      <w:r>
        <w:t xml:space="preserve"> </w:t>
      </w:r>
      <w:r w:rsidR="001A617F">
        <w:t xml:space="preserve">дополнив Регламент разделом 5-1 </w:t>
      </w:r>
      <w:r w:rsidR="00815150">
        <w:t>следующего содержания:</w:t>
      </w:r>
    </w:p>
    <w:p w:rsidR="00815150" w:rsidRPr="00815150" w:rsidRDefault="00815150" w:rsidP="006132F2">
      <w:pPr>
        <w:autoSpaceDE w:val="0"/>
        <w:autoSpaceDN w:val="0"/>
        <w:adjustRightInd w:val="0"/>
        <w:jc w:val="center"/>
      </w:pPr>
      <w:r>
        <w:t>«</w:t>
      </w:r>
      <w:r w:rsidRPr="00815150">
        <w:t xml:space="preserve">Раздел 5-1. </w:t>
      </w:r>
      <w:r>
        <w:t>Особенности</w:t>
      </w:r>
      <w:r w:rsidRPr="00815150">
        <w:t xml:space="preserve"> взаимодействия при исполнении судебных актов</w:t>
      </w:r>
    </w:p>
    <w:p w:rsidR="00815150" w:rsidRDefault="00815150" w:rsidP="001E37BD">
      <w:pPr>
        <w:autoSpaceDE w:val="0"/>
        <w:autoSpaceDN w:val="0"/>
        <w:adjustRightInd w:val="0"/>
        <w:ind w:firstLine="708"/>
        <w:jc w:val="both"/>
        <w:rPr>
          <w:color w:val="000000"/>
          <w:szCs w:val="20"/>
        </w:rPr>
      </w:pPr>
      <w:r w:rsidRPr="00815150">
        <w:t>5</w:t>
      </w:r>
      <w:r w:rsidRPr="006828D7">
        <w:t>-1.1.</w:t>
      </w:r>
      <w:r w:rsidRPr="006828D7">
        <w:rPr>
          <w:b/>
        </w:rPr>
        <w:t xml:space="preserve">  </w:t>
      </w:r>
      <w:r w:rsidRPr="006828D7">
        <w:t>Для исполнения</w:t>
      </w:r>
      <w:r w:rsidR="001313D8" w:rsidRPr="006828D7">
        <w:t xml:space="preserve"> вступивших в законную силу</w:t>
      </w:r>
      <w:r w:rsidRPr="006828D7">
        <w:t xml:space="preserve"> судебн</w:t>
      </w:r>
      <w:r w:rsidR="00EC7C59" w:rsidRPr="006828D7">
        <w:t>ых актов Арбитражных судов</w:t>
      </w:r>
      <w:r w:rsidR="001E37BD" w:rsidRPr="006828D7">
        <w:rPr>
          <w:color w:val="000000"/>
          <w:szCs w:val="20"/>
        </w:rPr>
        <w:t xml:space="preserve"> о признании недействительными</w:t>
      </w:r>
      <w:r w:rsidR="001313D8" w:rsidRPr="006828D7">
        <w:rPr>
          <w:color w:val="000000"/>
          <w:szCs w:val="20"/>
        </w:rPr>
        <w:t xml:space="preserve"> ненормативных п</w:t>
      </w:r>
      <w:r w:rsidR="001E37BD" w:rsidRPr="006828D7">
        <w:rPr>
          <w:color w:val="000000"/>
          <w:szCs w:val="20"/>
        </w:rPr>
        <w:t>рав</w:t>
      </w:r>
      <w:r w:rsidR="001313D8" w:rsidRPr="006828D7">
        <w:rPr>
          <w:color w:val="000000"/>
          <w:szCs w:val="20"/>
        </w:rPr>
        <w:t xml:space="preserve">овых актов </w:t>
      </w:r>
      <w:r w:rsidR="001E37BD" w:rsidRPr="006828D7">
        <w:rPr>
          <w:color w:val="000000"/>
          <w:szCs w:val="20"/>
        </w:rPr>
        <w:t>контрольных органов в сфере закупок</w:t>
      </w:r>
      <w:r w:rsidR="001E37BD" w:rsidRPr="006828D7">
        <w:rPr>
          <w:color w:val="000000"/>
          <w:szCs w:val="20"/>
        </w:rPr>
        <w:t xml:space="preserve"> </w:t>
      </w:r>
      <w:r w:rsidR="001E37BD" w:rsidRPr="006828D7">
        <w:rPr>
          <w:color w:val="000000"/>
          <w:szCs w:val="20"/>
        </w:rPr>
        <w:t>(решений и предписаний</w:t>
      </w:r>
      <w:r w:rsidR="001E37BD" w:rsidRPr="006828D7">
        <w:rPr>
          <w:color w:val="000000"/>
          <w:szCs w:val="20"/>
        </w:rPr>
        <w:t>)</w:t>
      </w:r>
      <w:r w:rsidR="001313D8" w:rsidRPr="006828D7">
        <w:rPr>
          <w:color w:val="000000"/>
          <w:szCs w:val="20"/>
        </w:rPr>
        <w:t xml:space="preserve">, </w:t>
      </w:r>
      <w:r w:rsidR="001E37BD" w:rsidRPr="006828D7">
        <w:rPr>
          <w:color w:val="000000"/>
          <w:szCs w:val="20"/>
        </w:rPr>
        <w:t xml:space="preserve">решений и действий (бездействия) </w:t>
      </w:r>
      <w:r w:rsidR="001313D8" w:rsidRPr="006828D7">
        <w:rPr>
          <w:color w:val="000000"/>
          <w:szCs w:val="20"/>
        </w:rPr>
        <w:t>комиссии уполномоченного органа</w:t>
      </w:r>
      <w:r w:rsidR="001E37BD" w:rsidRPr="006828D7">
        <w:rPr>
          <w:color w:val="000000"/>
          <w:szCs w:val="20"/>
        </w:rPr>
        <w:t xml:space="preserve"> незаконными</w:t>
      </w:r>
      <w:r w:rsidR="00FD4894" w:rsidRPr="006828D7">
        <w:rPr>
          <w:color w:val="000000"/>
          <w:szCs w:val="20"/>
        </w:rPr>
        <w:t xml:space="preserve"> (далее – судебны</w:t>
      </w:r>
      <w:r w:rsidR="003A5C43" w:rsidRPr="006828D7">
        <w:rPr>
          <w:color w:val="000000"/>
          <w:szCs w:val="20"/>
        </w:rPr>
        <w:t>й</w:t>
      </w:r>
      <w:r w:rsidR="00FD4894" w:rsidRPr="006828D7">
        <w:rPr>
          <w:color w:val="000000"/>
          <w:szCs w:val="20"/>
        </w:rPr>
        <w:t xml:space="preserve"> акт)</w:t>
      </w:r>
      <w:r w:rsidR="001313D8" w:rsidRPr="006828D7">
        <w:rPr>
          <w:color w:val="000000"/>
          <w:szCs w:val="20"/>
        </w:rPr>
        <w:t>, уполномоченный</w:t>
      </w:r>
      <w:r w:rsidRPr="006828D7">
        <w:rPr>
          <w:color w:val="000000"/>
          <w:szCs w:val="20"/>
        </w:rPr>
        <w:t xml:space="preserve"> орган осуществляет </w:t>
      </w:r>
      <w:r w:rsidR="001313D8" w:rsidRPr="006828D7">
        <w:rPr>
          <w:color w:val="000000"/>
          <w:szCs w:val="20"/>
        </w:rPr>
        <w:t>следующие действия</w:t>
      </w:r>
      <w:r w:rsidRPr="006828D7">
        <w:rPr>
          <w:color w:val="000000"/>
          <w:szCs w:val="20"/>
        </w:rPr>
        <w:t>:</w:t>
      </w:r>
    </w:p>
    <w:p w:rsidR="00832808" w:rsidRDefault="001313D8" w:rsidP="004B002B">
      <w:pPr>
        <w:autoSpaceDE w:val="0"/>
        <w:autoSpaceDN w:val="0"/>
        <w:adjustRightInd w:val="0"/>
        <w:ind w:firstLine="708"/>
        <w:jc w:val="both"/>
        <w:rPr>
          <w:color w:val="000000"/>
          <w:szCs w:val="20"/>
        </w:rPr>
      </w:pPr>
      <w:r>
        <w:rPr>
          <w:color w:val="000000"/>
          <w:szCs w:val="20"/>
        </w:rPr>
        <w:t>5-1.1.</w:t>
      </w:r>
      <w:r w:rsidR="001E37BD">
        <w:rPr>
          <w:color w:val="000000"/>
          <w:szCs w:val="20"/>
        </w:rPr>
        <w:t>1.</w:t>
      </w:r>
      <w:r>
        <w:rPr>
          <w:color w:val="000000"/>
          <w:szCs w:val="20"/>
        </w:rPr>
        <w:t xml:space="preserve"> </w:t>
      </w:r>
      <w:r w:rsidR="00FD4894">
        <w:rPr>
          <w:color w:val="000000"/>
          <w:szCs w:val="20"/>
        </w:rPr>
        <w:t>Юридический отдел</w:t>
      </w:r>
      <w:r w:rsidR="00832808">
        <w:rPr>
          <w:color w:val="000000"/>
          <w:szCs w:val="20"/>
        </w:rPr>
        <w:t>:</w:t>
      </w:r>
    </w:p>
    <w:p w:rsidR="00832808" w:rsidRDefault="00FD4894" w:rsidP="004B002B">
      <w:pPr>
        <w:autoSpaceDE w:val="0"/>
        <w:autoSpaceDN w:val="0"/>
        <w:adjustRightInd w:val="0"/>
        <w:ind w:firstLine="708"/>
        <w:jc w:val="both"/>
        <w:rPr>
          <w:color w:val="000000"/>
          <w:szCs w:val="20"/>
        </w:rPr>
      </w:pPr>
      <w:proofErr w:type="gramStart"/>
      <w:r>
        <w:rPr>
          <w:color w:val="000000"/>
          <w:szCs w:val="20"/>
        </w:rPr>
        <w:t>уведомляет</w:t>
      </w:r>
      <w:proofErr w:type="gramEnd"/>
      <w:r>
        <w:rPr>
          <w:color w:val="000000"/>
          <w:szCs w:val="20"/>
        </w:rPr>
        <w:t xml:space="preserve"> руководителя </w:t>
      </w:r>
      <w:r w:rsidR="00136ECA">
        <w:rPr>
          <w:color w:val="000000"/>
          <w:szCs w:val="20"/>
        </w:rPr>
        <w:t>контрактной службы у</w:t>
      </w:r>
      <w:r>
        <w:rPr>
          <w:color w:val="000000"/>
          <w:szCs w:val="20"/>
        </w:rPr>
        <w:t>полномоченного органа</w:t>
      </w:r>
      <w:r w:rsidR="004B002B">
        <w:rPr>
          <w:color w:val="000000"/>
          <w:szCs w:val="20"/>
        </w:rPr>
        <w:t xml:space="preserve">, начальника </w:t>
      </w:r>
      <w:r w:rsidR="004B002B" w:rsidRPr="004B002B">
        <w:rPr>
          <w:color w:val="000000"/>
          <w:szCs w:val="20"/>
        </w:rPr>
        <w:t>Отдел</w:t>
      </w:r>
      <w:r w:rsidR="004B002B">
        <w:rPr>
          <w:color w:val="000000"/>
          <w:szCs w:val="20"/>
        </w:rPr>
        <w:t>а</w:t>
      </w:r>
      <w:r w:rsidR="004B002B" w:rsidRPr="004B002B">
        <w:rPr>
          <w:color w:val="000000"/>
          <w:szCs w:val="20"/>
        </w:rPr>
        <w:t xml:space="preserve"> осуществления централизованных закупок и межведомственного взаимодействия</w:t>
      </w:r>
      <w:r w:rsidR="004B002B">
        <w:rPr>
          <w:color w:val="000000"/>
          <w:szCs w:val="20"/>
        </w:rPr>
        <w:t xml:space="preserve"> о вынесении судебного акта</w:t>
      </w:r>
      <w:r w:rsidR="00832808">
        <w:rPr>
          <w:color w:val="000000"/>
          <w:szCs w:val="20"/>
        </w:rPr>
        <w:t>;</w:t>
      </w:r>
    </w:p>
    <w:p w:rsidR="00832808" w:rsidRDefault="00F64665" w:rsidP="004B002B">
      <w:pPr>
        <w:autoSpaceDE w:val="0"/>
        <w:autoSpaceDN w:val="0"/>
        <w:adjustRightInd w:val="0"/>
        <w:ind w:firstLine="708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 </w:t>
      </w:r>
      <w:proofErr w:type="gramStart"/>
      <w:r w:rsidR="00832808">
        <w:rPr>
          <w:color w:val="000000"/>
          <w:szCs w:val="20"/>
        </w:rPr>
        <w:t>участвует</w:t>
      </w:r>
      <w:proofErr w:type="gramEnd"/>
      <w:r w:rsidR="00832808">
        <w:rPr>
          <w:color w:val="000000"/>
          <w:szCs w:val="20"/>
        </w:rPr>
        <w:t xml:space="preserve"> в заседании комиссии по исполнению судебного акта (далее – заседание комиссии);</w:t>
      </w:r>
    </w:p>
    <w:p w:rsidR="00586053" w:rsidRDefault="00F64665" w:rsidP="004B002B">
      <w:pPr>
        <w:autoSpaceDE w:val="0"/>
        <w:autoSpaceDN w:val="0"/>
        <w:adjustRightInd w:val="0"/>
        <w:ind w:firstLine="708"/>
        <w:jc w:val="both"/>
        <w:rPr>
          <w:color w:val="000000"/>
          <w:szCs w:val="20"/>
        </w:rPr>
      </w:pPr>
      <w:proofErr w:type="gramStart"/>
      <w:r>
        <w:rPr>
          <w:color w:val="000000"/>
          <w:szCs w:val="20"/>
        </w:rPr>
        <w:t>направляет</w:t>
      </w:r>
      <w:proofErr w:type="gramEnd"/>
      <w:r>
        <w:rPr>
          <w:color w:val="000000"/>
          <w:szCs w:val="20"/>
        </w:rPr>
        <w:t xml:space="preserve"> посредством </w:t>
      </w:r>
      <w:r w:rsidR="00586053" w:rsidRPr="00586053">
        <w:rPr>
          <w:color w:val="000000"/>
          <w:szCs w:val="20"/>
        </w:rPr>
        <w:t>систем</w:t>
      </w:r>
      <w:r w:rsidR="00586053">
        <w:rPr>
          <w:color w:val="000000"/>
          <w:szCs w:val="20"/>
        </w:rPr>
        <w:t>ы</w:t>
      </w:r>
      <w:r w:rsidR="00586053" w:rsidRPr="00586053">
        <w:rPr>
          <w:color w:val="000000"/>
          <w:szCs w:val="20"/>
        </w:rPr>
        <w:t xml:space="preserve"> электронной подачи процессуальных документов сети Интернет (</w:t>
      </w:r>
      <w:hyperlink r:id="rId9" w:history="1">
        <w:r w:rsidR="00586053" w:rsidRPr="00835CB7">
          <w:rPr>
            <w:color w:val="000000"/>
          </w:rPr>
          <w:t>https://kad.arbitr.ru/</w:t>
        </w:r>
      </w:hyperlink>
      <w:r w:rsidR="00586053">
        <w:rPr>
          <w:color w:val="000000"/>
          <w:szCs w:val="20"/>
        </w:rPr>
        <w:t>) сообщение об исполнении судебного акта (</w:t>
      </w:r>
      <w:r w:rsidR="00835CB7" w:rsidRPr="00835CB7">
        <w:rPr>
          <w:color w:val="000000"/>
          <w:szCs w:val="20"/>
        </w:rPr>
        <w:t>в случае указания на необходимость уведомления об его исполнении в резолютивной части судебного акта</w:t>
      </w:r>
      <w:r w:rsidR="00586053">
        <w:rPr>
          <w:color w:val="000000"/>
          <w:szCs w:val="20"/>
        </w:rPr>
        <w:t>)</w:t>
      </w:r>
      <w:r w:rsidR="00832808">
        <w:rPr>
          <w:color w:val="000000"/>
          <w:szCs w:val="20"/>
        </w:rPr>
        <w:t>.</w:t>
      </w:r>
    </w:p>
    <w:p w:rsidR="004B002B" w:rsidRDefault="004B002B" w:rsidP="004B002B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5-1.1.2. </w:t>
      </w:r>
      <w:r>
        <w:rPr>
          <w:rFonts w:eastAsiaTheme="minorHAnsi"/>
          <w:lang w:eastAsia="en-US"/>
        </w:rPr>
        <w:t>Отдел осуществления централизованных закупок и межведомственного взаимодействия:</w:t>
      </w:r>
    </w:p>
    <w:p w:rsidR="00360884" w:rsidRDefault="00360884" w:rsidP="004B002B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осуществляет</w:t>
      </w:r>
      <w:proofErr w:type="gramEnd"/>
      <w:r>
        <w:rPr>
          <w:rFonts w:eastAsiaTheme="minorHAnsi"/>
          <w:lang w:eastAsia="en-US"/>
        </w:rPr>
        <w:t xml:space="preserve"> взаимодействие с электронной площадкой по вопросам технической реализации исполнения судебного акта; </w:t>
      </w:r>
    </w:p>
    <w:p w:rsidR="001E37BD" w:rsidRDefault="001E37BD" w:rsidP="001E37BD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осуществляет</w:t>
      </w:r>
      <w:proofErr w:type="gramEnd"/>
      <w:r>
        <w:rPr>
          <w:rFonts w:eastAsiaTheme="minorHAnsi"/>
          <w:lang w:eastAsia="en-US"/>
        </w:rPr>
        <w:t xml:space="preserve"> организационное и техническое формирование повестки заседания комиссии;</w:t>
      </w:r>
    </w:p>
    <w:p w:rsidR="00B23235" w:rsidRDefault="001E37BD" w:rsidP="00B23235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готовит</w:t>
      </w:r>
      <w:proofErr w:type="gramEnd"/>
      <w:r>
        <w:rPr>
          <w:rFonts w:eastAsiaTheme="minorHAnsi"/>
          <w:lang w:eastAsia="en-US"/>
        </w:rPr>
        <w:t xml:space="preserve"> и направляет приглашени</w:t>
      </w:r>
      <w:r w:rsidR="006828D7">
        <w:rPr>
          <w:rFonts w:eastAsiaTheme="minorHAnsi"/>
          <w:lang w:eastAsia="en-US"/>
        </w:rPr>
        <w:t>е</w:t>
      </w:r>
      <w:r>
        <w:rPr>
          <w:rFonts w:eastAsiaTheme="minorHAnsi"/>
          <w:lang w:eastAsia="en-US"/>
        </w:rPr>
        <w:t xml:space="preserve"> принять участие в заседании комиссии член</w:t>
      </w:r>
      <w:r w:rsidR="00B23235">
        <w:rPr>
          <w:rFonts w:eastAsiaTheme="minorHAnsi"/>
          <w:lang w:eastAsia="en-US"/>
        </w:rPr>
        <w:t>ам</w:t>
      </w:r>
      <w:r>
        <w:rPr>
          <w:rFonts w:eastAsiaTheme="minorHAnsi"/>
          <w:lang w:eastAsia="en-US"/>
        </w:rPr>
        <w:t xml:space="preserve"> комиссии</w:t>
      </w:r>
      <w:r w:rsidR="00C32C8B">
        <w:rPr>
          <w:rFonts w:eastAsiaTheme="minorHAnsi"/>
          <w:lang w:eastAsia="en-US"/>
        </w:rPr>
        <w:t>, уведомляет об участи</w:t>
      </w:r>
      <w:r w:rsidR="00381C01">
        <w:rPr>
          <w:rFonts w:eastAsiaTheme="minorHAnsi"/>
          <w:lang w:eastAsia="en-US"/>
        </w:rPr>
        <w:t>и</w:t>
      </w:r>
      <w:r w:rsidR="00C32C8B">
        <w:rPr>
          <w:rFonts w:eastAsiaTheme="minorHAnsi"/>
          <w:lang w:eastAsia="en-US"/>
        </w:rPr>
        <w:t xml:space="preserve"> в заседании комиссии представителей Юридического отдела</w:t>
      </w:r>
      <w:r>
        <w:rPr>
          <w:rFonts w:eastAsiaTheme="minorHAnsi"/>
          <w:lang w:eastAsia="en-US"/>
        </w:rPr>
        <w:t>;</w:t>
      </w:r>
    </w:p>
    <w:p w:rsidR="00832808" w:rsidRDefault="00832808" w:rsidP="00832808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формирует</w:t>
      </w:r>
      <w:proofErr w:type="gramEnd"/>
      <w:r>
        <w:rPr>
          <w:rFonts w:eastAsiaTheme="minorHAnsi"/>
          <w:lang w:eastAsia="en-US"/>
        </w:rPr>
        <w:t>, подписывает и согласовывает</w:t>
      </w:r>
      <w:r>
        <w:rPr>
          <w:rFonts w:eastAsiaTheme="minorHAnsi"/>
          <w:lang w:eastAsia="en-US"/>
        </w:rPr>
        <w:t xml:space="preserve"> заключение уполномоченного органа </w:t>
      </w:r>
      <w:r>
        <w:rPr>
          <w:rFonts w:eastAsiaTheme="minorHAnsi"/>
          <w:lang w:eastAsia="en-US"/>
        </w:rPr>
        <w:br/>
      </w:r>
      <w:r w:rsidRPr="00832808">
        <w:rPr>
          <w:rFonts w:eastAsiaTheme="minorHAnsi"/>
          <w:lang w:eastAsia="en-US"/>
        </w:rPr>
        <w:t>в соответствии с разделом 4 настоящего Регламента с учетом резолютивной части судебного акта</w:t>
      </w:r>
      <w:r>
        <w:rPr>
          <w:rFonts w:eastAsiaTheme="minorHAnsi"/>
          <w:lang w:eastAsia="en-US"/>
        </w:rPr>
        <w:t>;</w:t>
      </w:r>
    </w:p>
    <w:p w:rsidR="00C32C8B" w:rsidRDefault="001E37BD" w:rsidP="00C32C8B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осуществляет</w:t>
      </w:r>
      <w:proofErr w:type="gramEnd"/>
      <w:r>
        <w:rPr>
          <w:rFonts w:eastAsiaTheme="minorHAnsi"/>
          <w:lang w:eastAsia="en-US"/>
        </w:rPr>
        <w:t xml:space="preserve"> организационно-техническое обеспечение заседани</w:t>
      </w:r>
      <w:r w:rsidR="00835CB7">
        <w:rPr>
          <w:rFonts w:eastAsiaTheme="minorHAnsi"/>
          <w:lang w:eastAsia="en-US"/>
        </w:rPr>
        <w:t>я</w:t>
      </w:r>
      <w:r>
        <w:rPr>
          <w:rFonts w:eastAsiaTheme="minorHAnsi"/>
          <w:lang w:eastAsia="en-US"/>
        </w:rPr>
        <w:t xml:space="preserve"> комиссии;</w:t>
      </w:r>
    </w:p>
    <w:p w:rsidR="00C32C8B" w:rsidRDefault="008A27DD" w:rsidP="00C32C8B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proofErr w:type="gramStart"/>
      <w:r w:rsidRPr="00360884">
        <w:rPr>
          <w:rFonts w:eastAsiaTheme="minorHAnsi"/>
          <w:lang w:eastAsia="en-US"/>
        </w:rPr>
        <w:t>обеспечивает</w:t>
      </w:r>
      <w:proofErr w:type="gramEnd"/>
      <w:r w:rsidRPr="00360884">
        <w:rPr>
          <w:rFonts w:eastAsiaTheme="minorHAnsi"/>
          <w:lang w:eastAsia="en-US"/>
        </w:rPr>
        <w:t xml:space="preserve"> подготовку, подписание комиссией протокола по результатам заседания комиссии, размещает его в единой информационной системе</w:t>
      </w:r>
      <w:r w:rsidR="00360884" w:rsidRPr="00360884">
        <w:rPr>
          <w:rFonts w:eastAsiaTheme="minorHAnsi"/>
          <w:lang w:eastAsia="en-US"/>
        </w:rPr>
        <w:t xml:space="preserve"> и на электронной площадке </w:t>
      </w:r>
      <w:r w:rsidRPr="00360884">
        <w:rPr>
          <w:rFonts w:eastAsiaTheme="minorHAnsi"/>
          <w:lang w:eastAsia="en-US"/>
        </w:rPr>
        <w:t>в случаях, установленных Федеральным законом;</w:t>
      </w:r>
    </w:p>
    <w:p w:rsidR="001E37BD" w:rsidRDefault="00F64665" w:rsidP="00C32C8B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lastRenderedPageBreak/>
        <w:t>готовит</w:t>
      </w:r>
      <w:proofErr w:type="gramEnd"/>
      <w:r>
        <w:rPr>
          <w:rFonts w:eastAsiaTheme="minorHAnsi"/>
          <w:lang w:eastAsia="en-US"/>
        </w:rPr>
        <w:t xml:space="preserve"> и </w:t>
      </w:r>
      <w:r w:rsidR="00360884">
        <w:rPr>
          <w:rFonts w:eastAsiaTheme="minorHAnsi"/>
          <w:lang w:eastAsia="en-US"/>
        </w:rPr>
        <w:t>пред</w:t>
      </w:r>
      <w:r w:rsidR="00835CB7">
        <w:rPr>
          <w:rFonts w:eastAsiaTheme="minorHAnsi"/>
          <w:lang w:eastAsia="en-US"/>
        </w:rPr>
        <w:t>ставляет</w:t>
      </w:r>
      <w:r>
        <w:rPr>
          <w:rFonts w:eastAsiaTheme="minorHAnsi"/>
          <w:lang w:eastAsia="en-US"/>
        </w:rPr>
        <w:t xml:space="preserve"> в Юридический отдел</w:t>
      </w:r>
      <w:r w:rsidR="008A27DD" w:rsidRPr="008A27DD">
        <w:rPr>
          <w:rFonts w:eastAsiaTheme="minorHAnsi"/>
          <w:lang w:eastAsia="en-US"/>
        </w:rPr>
        <w:t xml:space="preserve"> </w:t>
      </w:r>
      <w:r w:rsidR="00360884">
        <w:rPr>
          <w:rFonts w:eastAsiaTheme="minorHAnsi"/>
          <w:lang w:eastAsia="en-US"/>
        </w:rPr>
        <w:t xml:space="preserve">проект </w:t>
      </w:r>
      <w:r>
        <w:rPr>
          <w:rFonts w:eastAsiaTheme="minorHAnsi"/>
          <w:lang w:eastAsia="en-US"/>
        </w:rPr>
        <w:t>сообщени</w:t>
      </w:r>
      <w:r w:rsidR="00360884">
        <w:rPr>
          <w:rFonts w:eastAsiaTheme="minorHAnsi"/>
          <w:lang w:eastAsia="en-US"/>
        </w:rPr>
        <w:t>я</w:t>
      </w:r>
      <w:r w:rsidRPr="008A27DD">
        <w:rPr>
          <w:rFonts w:eastAsiaTheme="minorHAnsi"/>
          <w:lang w:eastAsia="en-US"/>
        </w:rPr>
        <w:t xml:space="preserve"> </w:t>
      </w:r>
      <w:r w:rsidR="00360884">
        <w:rPr>
          <w:rFonts w:eastAsiaTheme="minorHAnsi"/>
          <w:lang w:eastAsia="en-US"/>
        </w:rPr>
        <w:br/>
      </w:r>
      <w:r w:rsidR="008A27DD" w:rsidRPr="008A27DD">
        <w:rPr>
          <w:rFonts w:eastAsiaTheme="minorHAnsi"/>
          <w:lang w:eastAsia="en-US"/>
        </w:rPr>
        <w:t xml:space="preserve">об исполнении </w:t>
      </w:r>
      <w:r w:rsidR="008A27DD">
        <w:rPr>
          <w:rFonts w:eastAsiaTheme="minorHAnsi"/>
          <w:lang w:eastAsia="en-US"/>
        </w:rPr>
        <w:t xml:space="preserve">судебного акта </w:t>
      </w:r>
      <w:r w:rsidR="003A5C43">
        <w:rPr>
          <w:rFonts w:eastAsiaTheme="minorHAnsi"/>
          <w:lang w:eastAsia="en-US"/>
        </w:rPr>
        <w:t>(</w:t>
      </w:r>
      <w:r w:rsidR="008A27DD">
        <w:rPr>
          <w:rFonts w:eastAsiaTheme="minorHAnsi"/>
          <w:lang w:eastAsia="en-US"/>
        </w:rPr>
        <w:t xml:space="preserve">в случае </w:t>
      </w:r>
      <w:r w:rsidR="003A5C43">
        <w:rPr>
          <w:rFonts w:eastAsiaTheme="minorHAnsi"/>
          <w:lang w:eastAsia="en-US"/>
        </w:rPr>
        <w:t>указания на необходимость</w:t>
      </w:r>
      <w:r w:rsidR="00835CB7">
        <w:rPr>
          <w:rFonts w:eastAsiaTheme="minorHAnsi"/>
          <w:lang w:eastAsia="en-US"/>
        </w:rPr>
        <w:t xml:space="preserve"> уведомления об его исполнении</w:t>
      </w:r>
      <w:r w:rsidR="008A27DD">
        <w:rPr>
          <w:rFonts w:eastAsiaTheme="minorHAnsi"/>
          <w:lang w:eastAsia="en-US"/>
        </w:rPr>
        <w:t xml:space="preserve"> в </w:t>
      </w:r>
      <w:r w:rsidR="008A27DD" w:rsidRPr="008A27DD">
        <w:rPr>
          <w:rFonts w:eastAsiaTheme="minorHAnsi"/>
          <w:lang w:eastAsia="en-US"/>
        </w:rPr>
        <w:t xml:space="preserve">резолютивной части </w:t>
      </w:r>
      <w:r w:rsidR="008A27DD">
        <w:rPr>
          <w:rFonts w:eastAsiaTheme="minorHAnsi"/>
          <w:lang w:eastAsia="en-US"/>
        </w:rPr>
        <w:t>судебного акта</w:t>
      </w:r>
      <w:r w:rsidR="003A5C43">
        <w:rPr>
          <w:rFonts w:eastAsiaTheme="minorHAnsi"/>
          <w:lang w:eastAsia="en-US"/>
        </w:rPr>
        <w:t>)</w:t>
      </w:r>
      <w:r w:rsidR="00360884">
        <w:rPr>
          <w:rFonts w:eastAsiaTheme="minorHAnsi"/>
          <w:lang w:eastAsia="en-US"/>
        </w:rPr>
        <w:t>.</w:t>
      </w:r>
    </w:p>
    <w:p w:rsidR="00C32C8B" w:rsidRDefault="004B002B" w:rsidP="004B002B">
      <w:pPr>
        <w:autoSpaceDE w:val="0"/>
        <w:autoSpaceDN w:val="0"/>
        <w:adjustRightInd w:val="0"/>
        <w:ind w:firstLine="708"/>
        <w:jc w:val="both"/>
        <w:rPr>
          <w:color w:val="000000"/>
          <w:szCs w:val="20"/>
        </w:rPr>
      </w:pPr>
      <w:r>
        <w:rPr>
          <w:color w:val="000000"/>
          <w:szCs w:val="20"/>
        </w:rPr>
        <w:t>5-1.1.</w:t>
      </w:r>
      <w:r w:rsidR="00C32C8B">
        <w:rPr>
          <w:color w:val="000000"/>
          <w:szCs w:val="20"/>
        </w:rPr>
        <w:t>3</w:t>
      </w:r>
      <w:r>
        <w:rPr>
          <w:color w:val="000000"/>
          <w:szCs w:val="20"/>
        </w:rPr>
        <w:t xml:space="preserve">. </w:t>
      </w:r>
      <w:r w:rsidR="00C32C8B">
        <w:rPr>
          <w:color w:val="000000"/>
          <w:szCs w:val="20"/>
        </w:rPr>
        <w:t xml:space="preserve">Заказчик не позднее </w:t>
      </w:r>
      <w:r w:rsidR="00C32C8B" w:rsidRPr="00C32C8B">
        <w:rPr>
          <w:color w:val="000000"/>
          <w:szCs w:val="20"/>
        </w:rPr>
        <w:t xml:space="preserve">даты, предшествующей дате заседания комиссии, направляет начальнику Отдела осуществления централизованных закупок </w:t>
      </w:r>
      <w:r w:rsidR="00C32C8B">
        <w:rPr>
          <w:color w:val="000000"/>
          <w:szCs w:val="20"/>
        </w:rPr>
        <w:br/>
      </w:r>
      <w:r w:rsidR="00C32C8B" w:rsidRPr="00C32C8B">
        <w:rPr>
          <w:color w:val="000000"/>
          <w:szCs w:val="20"/>
        </w:rPr>
        <w:t>и межведомственного взаимодействия заключение заказчика</w:t>
      </w:r>
      <w:r w:rsidR="008A27DD">
        <w:rPr>
          <w:color w:val="000000"/>
          <w:szCs w:val="20"/>
        </w:rPr>
        <w:t xml:space="preserve">, оформленное в соответствии с  </w:t>
      </w:r>
      <w:r w:rsidR="00C32C8B" w:rsidRPr="00C32C8B">
        <w:rPr>
          <w:color w:val="000000"/>
          <w:szCs w:val="20"/>
        </w:rPr>
        <w:t xml:space="preserve"> </w:t>
      </w:r>
      <w:r w:rsidR="008A27DD">
        <w:rPr>
          <w:color w:val="000000"/>
          <w:szCs w:val="20"/>
        </w:rPr>
        <w:t xml:space="preserve">разделом 4 настоящего Регламента с учетом резолютивной части судебного акта, </w:t>
      </w:r>
      <w:r w:rsidR="00586053">
        <w:rPr>
          <w:color w:val="000000"/>
          <w:szCs w:val="20"/>
        </w:rPr>
        <w:br/>
      </w:r>
      <w:r w:rsidR="00C32C8B" w:rsidRPr="00C32C8B">
        <w:rPr>
          <w:color w:val="000000"/>
          <w:szCs w:val="20"/>
        </w:rPr>
        <w:t>по электронной почте в форме электронного документа</w:t>
      </w:r>
      <w:r w:rsidR="00360884">
        <w:rPr>
          <w:color w:val="000000"/>
          <w:szCs w:val="20"/>
        </w:rPr>
        <w:t>.</w:t>
      </w:r>
    </w:p>
    <w:p w:rsidR="00381C01" w:rsidRDefault="008A27DD" w:rsidP="00381C01">
      <w:pPr>
        <w:autoSpaceDE w:val="0"/>
        <w:autoSpaceDN w:val="0"/>
        <w:adjustRightInd w:val="0"/>
        <w:ind w:firstLine="708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5-1.1.4. </w:t>
      </w:r>
      <w:r w:rsidR="004B002B">
        <w:rPr>
          <w:color w:val="000000"/>
          <w:szCs w:val="20"/>
        </w:rPr>
        <w:t>Руководитель уполномоченного органа</w:t>
      </w:r>
      <w:r w:rsidR="00835CB7">
        <w:rPr>
          <w:color w:val="000000"/>
          <w:szCs w:val="20"/>
        </w:rPr>
        <w:t xml:space="preserve"> </w:t>
      </w:r>
      <w:r w:rsidR="00586053">
        <w:rPr>
          <w:rFonts w:eastAsiaTheme="minorHAnsi"/>
          <w:lang w:eastAsia="en-US"/>
        </w:rPr>
        <w:t xml:space="preserve">контролирует </w:t>
      </w:r>
      <w:r w:rsidR="00835CB7">
        <w:rPr>
          <w:rFonts w:eastAsiaTheme="minorHAnsi"/>
          <w:lang w:eastAsia="en-US"/>
        </w:rPr>
        <w:t>исполнение судебного акта</w:t>
      </w:r>
      <w:r w:rsidR="00832808">
        <w:rPr>
          <w:rFonts w:eastAsiaTheme="minorHAnsi"/>
          <w:lang w:eastAsia="en-US"/>
        </w:rPr>
        <w:t>»</w:t>
      </w:r>
      <w:r w:rsidR="00835CB7">
        <w:rPr>
          <w:rFonts w:eastAsiaTheme="minorHAnsi"/>
          <w:lang w:eastAsia="en-US"/>
        </w:rPr>
        <w:t>.</w:t>
      </w:r>
    </w:p>
    <w:p w:rsidR="009C6AF3" w:rsidRPr="006132F2" w:rsidRDefault="009C6AF3" w:rsidP="006132F2">
      <w:pPr>
        <w:pStyle w:val="a5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Cs w:val="20"/>
        </w:rPr>
      </w:pPr>
      <w:r>
        <w:t>Контроль за выполнением распоряжения оставляю за собой.</w:t>
      </w:r>
    </w:p>
    <w:p w:rsidR="009C6AF3" w:rsidRDefault="009C6AF3" w:rsidP="009C6AF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9C6AF3" w:rsidRDefault="009C6AF3" w:rsidP="009C6AF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9C6AF3" w:rsidRDefault="009C6AF3" w:rsidP="009C6AF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9C6AF3" w:rsidRDefault="009C6AF3" w:rsidP="009C6AF3">
      <w:pPr>
        <w:rPr>
          <w:b/>
          <w:spacing w:val="4"/>
        </w:rPr>
      </w:pPr>
      <w:r>
        <w:rPr>
          <w:b/>
          <w:spacing w:val="4"/>
        </w:rPr>
        <w:t>Временно исполняющий</w:t>
      </w:r>
      <w:r>
        <w:rPr>
          <w:b/>
          <w:spacing w:val="4"/>
        </w:rPr>
        <w:br/>
        <w:t xml:space="preserve">обязанности председателя </w:t>
      </w:r>
      <w:r w:rsidRPr="0041285D">
        <w:rPr>
          <w:b/>
          <w:spacing w:val="4"/>
        </w:rPr>
        <w:t>Комитета</w:t>
      </w:r>
      <w:r>
        <w:rPr>
          <w:b/>
          <w:spacing w:val="4"/>
        </w:rPr>
        <w:t xml:space="preserve">  </w:t>
      </w:r>
      <w:r w:rsidRPr="0041285D">
        <w:rPr>
          <w:b/>
          <w:spacing w:val="4"/>
        </w:rPr>
        <w:t xml:space="preserve">      </w:t>
      </w:r>
      <w:r>
        <w:rPr>
          <w:b/>
          <w:spacing w:val="4"/>
        </w:rPr>
        <w:t xml:space="preserve"> </w:t>
      </w:r>
      <w:r w:rsidRPr="0041285D">
        <w:rPr>
          <w:b/>
          <w:spacing w:val="4"/>
        </w:rPr>
        <w:t xml:space="preserve">                                         </w:t>
      </w:r>
      <w:r>
        <w:rPr>
          <w:b/>
          <w:spacing w:val="4"/>
        </w:rPr>
        <w:t xml:space="preserve">     </w:t>
      </w:r>
      <w:r w:rsidRPr="0041285D">
        <w:rPr>
          <w:b/>
          <w:spacing w:val="4"/>
        </w:rPr>
        <w:t xml:space="preserve">  </w:t>
      </w:r>
      <w:r>
        <w:rPr>
          <w:b/>
          <w:spacing w:val="4"/>
        </w:rPr>
        <w:t xml:space="preserve">  </w:t>
      </w:r>
      <w:proofErr w:type="spellStart"/>
      <w:r>
        <w:rPr>
          <w:b/>
          <w:spacing w:val="4"/>
        </w:rPr>
        <w:t>Д.И.Толстых</w:t>
      </w:r>
      <w:proofErr w:type="spellEnd"/>
    </w:p>
    <w:p w:rsidR="009C6AF3" w:rsidRPr="00DA3D3D" w:rsidRDefault="009C6AF3" w:rsidP="009C6AF3"/>
    <w:p w:rsidR="009C6AF3" w:rsidRPr="00DA3D3D" w:rsidRDefault="009C6AF3" w:rsidP="009C6AF3"/>
    <w:p w:rsidR="001A617F" w:rsidRDefault="00B61316" w:rsidP="00B61316">
      <w:pPr>
        <w:tabs>
          <w:tab w:val="left" w:pos="7655"/>
          <w:tab w:val="left" w:pos="7797"/>
        </w:tabs>
        <w:spacing w:after="160" w:line="259" w:lineRule="auto"/>
        <w:rPr>
          <w:b/>
          <w:color w:val="000000"/>
          <w:szCs w:val="20"/>
        </w:rPr>
      </w:pPr>
      <w:r w:rsidRPr="001753AA">
        <w:rPr>
          <w:szCs w:val="26"/>
        </w:rPr>
        <w:t xml:space="preserve">          </w:t>
      </w:r>
      <w:r w:rsidRPr="001753AA">
        <w:rPr>
          <w:b/>
          <w:color w:val="000000"/>
          <w:szCs w:val="20"/>
        </w:rPr>
        <w:t xml:space="preserve">                        </w:t>
      </w:r>
      <w:r>
        <w:rPr>
          <w:b/>
          <w:color w:val="000000"/>
          <w:szCs w:val="20"/>
        </w:rPr>
        <w:t xml:space="preserve"> </w:t>
      </w:r>
      <w:r w:rsidRPr="001753AA">
        <w:rPr>
          <w:b/>
          <w:color w:val="000000"/>
          <w:szCs w:val="20"/>
        </w:rPr>
        <w:t xml:space="preserve">                                                                                              </w:t>
      </w:r>
    </w:p>
    <w:p w:rsidR="001A617F" w:rsidRDefault="001A617F" w:rsidP="00B61316">
      <w:pPr>
        <w:tabs>
          <w:tab w:val="left" w:pos="7655"/>
          <w:tab w:val="left" w:pos="7797"/>
        </w:tabs>
        <w:spacing w:after="160" w:line="259" w:lineRule="auto"/>
        <w:rPr>
          <w:b/>
          <w:color w:val="000000"/>
          <w:szCs w:val="20"/>
        </w:rPr>
      </w:pPr>
    </w:p>
    <w:p w:rsidR="001A617F" w:rsidRDefault="001A617F" w:rsidP="00B61316">
      <w:pPr>
        <w:tabs>
          <w:tab w:val="left" w:pos="7655"/>
          <w:tab w:val="left" w:pos="7797"/>
        </w:tabs>
        <w:spacing w:after="160" w:line="259" w:lineRule="auto"/>
        <w:rPr>
          <w:b/>
          <w:color w:val="000000"/>
          <w:szCs w:val="20"/>
        </w:rPr>
      </w:pPr>
    </w:p>
    <w:p w:rsidR="001A617F" w:rsidRDefault="001A617F" w:rsidP="00B61316">
      <w:pPr>
        <w:tabs>
          <w:tab w:val="left" w:pos="7655"/>
          <w:tab w:val="left" w:pos="7797"/>
        </w:tabs>
        <w:spacing w:after="160" w:line="259" w:lineRule="auto"/>
        <w:rPr>
          <w:b/>
          <w:color w:val="000000"/>
          <w:szCs w:val="20"/>
        </w:rPr>
      </w:pPr>
    </w:p>
    <w:p w:rsidR="001A617F" w:rsidRDefault="001A617F" w:rsidP="00B61316">
      <w:pPr>
        <w:tabs>
          <w:tab w:val="left" w:pos="7655"/>
          <w:tab w:val="left" w:pos="7797"/>
        </w:tabs>
        <w:spacing w:after="160" w:line="259" w:lineRule="auto"/>
        <w:rPr>
          <w:b/>
          <w:color w:val="000000"/>
          <w:szCs w:val="20"/>
        </w:rPr>
      </w:pPr>
    </w:p>
    <w:p w:rsidR="001A617F" w:rsidRDefault="001A617F" w:rsidP="00B61316">
      <w:pPr>
        <w:tabs>
          <w:tab w:val="left" w:pos="7655"/>
          <w:tab w:val="left" w:pos="7797"/>
        </w:tabs>
        <w:spacing w:after="160" w:line="259" w:lineRule="auto"/>
        <w:rPr>
          <w:b/>
          <w:color w:val="000000"/>
          <w:szCs w:val="20"/>
        </w:rPr>
      </w:pPr>
    </w:p>
    <w:p w:rsidR="001A617F" w:rsidRDefault="001A617F" w:rsidP="00B61316">
      <w:pPr>
        <w:tabs>
          <w:tab w:val="left" w:pos="7655"/>
          <w:tab w:val="left" w:pos="7797"/>
        </w:tabs>
        <w:spacing w:after="160" w:line="259" w:lineRule="auto"/>
        <w:rPr>
          <w:b/>
          <w:color w:val="000000"/>
          <w:szCs w:val="20"/>
        </w:rPr>
      </w:pPr>
    </w:p>
    <w:p w:rsidR="001A617F" w:rsidRDefault="001A617F" w:rsidP="00B61316">
      <w:pPr>
        <w:tabs>
          <w:tab w:val="left" w:pos="7655"/>
          <w:tab w:val="left" w:pos="7797"/>
        </w:tabs>
        <w:spacing w:after="160" w:line="259" w:lineRule="auto"/>
        <w:rPr>
          <w:b/>
          <w:color w:val="000000"/>
          <w:szCs w:val="20"/>
        </w:rPr>
      </w:pPr>
    </w:p>
    <w:p w:rsidR="001A617F" w:rsidRDefault="001A617F" w:rsidP="00B61316">
      <w:pPr>
        <w:tabs>
          <w:tab w:val="left" w:pos="7655"/>
          <w:tab w:val="left" w:pos="7797"/>
        </w:tabs>
        <w:spacing w:after="160" w:line="259" w:lineRule="auto"/>
        <w:rPr>
          <w:b/>
          <w:color w:val="000000"/>
          <w:szCs w:val="20"/>
        </w:rPr>
      </w:pPr>
    </w:p>
    <w:p w:rsidR="001A617F" w:rsidRDefault="001A617F" w:rsidP="00B61316">
      <w:pPr>
        <w:tabs>
          <w:tab w:val="left" w:pos="7655"/>
          <w:tab w:val="left" w:pos="7797"/>
        </w:tabs>
        <w:spacing w:after="160" w:line="259" w:lineRule="auto"/>
        <w:rPr>
          <w:b/>
          <w:color w:val="000000"/>
          <w:szCs w:val="20"/>
        </w:rPr>
      </w:pPr>
    </w:p>
    <w:p w:rsidR="001A617F" w:rsidRDefault="001A617F" w:rsidP="00B61316">
      <w:pPr>
        <w:tabs>
          <w:tab w:val="left" w:pos="7655"/>
          <w:tab w:val="left" w:pos="7797"/>
        </w:tabs>
        <w:spacing w:after="160" w:line="259" w:lineRule="auto"/>
        <w:rPr>
          <w:b/>
          <w:color w:val="000000"/>
          <w:szCs w:val="20"/>
        </w:rPr>
      </w:pPr>
    </w:p>
    <w:p w:rsidR="001A617F" w:rsidRDefault="001A617F" w:rsidP="00B61316">
      <w:pPr>
        <w:tabs>
          <w:tab w:val="left" w:pos="7655"/>
          <w:tab w:val="left" w:pos="7797"/>
        </w:tabs>
        <w:spacing w:after="160" w:line="259" w:lineRule="auto"/>
        <w:rPr>
          <w:b/>
          <w:color w:val="000000"/>
          <w:szCs w:val="20"/>
        </w:rPr>
      </w:pPr>
    </w:p>
    <w:p w:rsidR="001A617F" w:rsidRDefault="001A617F" w:rsidP="00B61316">
      <w:pPr>
        <w:tabs>
          <w:tab w:val="left" w:pos="7655"/>
          <w:tab w:val="left" w:pos="7797"/>
        </w:tabs>
        <w:spacing w:after="160" w:line="259" w:lineRule="auto"/>
        <w:rPr>
          <w:b/>
          <w:color w:val="000000"/>
          <w:szCs w:val="20"/>
        </w:rPr>
      </w:pPr>
    </w:p>
    <w:p w:rsidR="001A617F" w:rsidRDefault="001A617F" w:rsidP="00B61316">
      <w:pPr>
        <w:tabs>
          <w:tab w:val="left" w:pos="7655"/>
          <w:tab w:val="left" w:pos="7797"/>
        </w:tabs>
        <w:spacing w:after="160" w:line="259" w:lineRule="auto"/>
        <w:rPr>
          <w:b/>
          <w:color w:val="000000"/>
          <w:szCs w:val="20"/>
        </w:rPr>
      </w:pPr>
    </w:p>
    <w:p w:rsidR="001A617F" w:rsidRDefault="001A617F" w:rsidP="00B61316">
      <w:pPr>
        <w:tabs>
          <w:tab w:val="left" w:pos="7655"/>
          <w:tab w:val="left" w:pos="7797"/>
        </w:tabs>
        <w:spacing w:after="160" w:line="259" w:lineRule="auto"/>
        <w:rPr>
          <w:b/>
          <w:color w:val="000000"/>
          <w:szCs w:val="20"/>
        </w:rPr>
      </w:pPr>
    </w:p>
    <w:p w:rsidR="001A617F" w:rsidRDefault="001A617F" w:rsidP="00B61316">
      <w:pPr>
        <w:tabs>
          <w:tab w:val="left" w:pos="7655"/>
          <w:tab w:val="left" w:pos="7797"/>
        </w:tabs>
        <w:spacing w:after="160" w:line="259" w:lineRule="auto"/>
        <w:rPr>
          <w:b/>
          <w:color w:val="000000"/>
          <w:szCs w:val="20"/>
        </w:rPr>
      </w:pPr>
    </w:p>
    <w:p w:rsidR="001A617F" w:rsidRDefault="001A617F" w:rsidP="00B61316">
      <w:pPr>
        <w:tabs>
          <w:tab w:val="left" w:pos="7655"/>
          <w:tab w:val="left" w:pos="7797"/>
        </w:tabs>
        <w:spacing w:after="160" w:line="259" w:lineRule="auto"/>
        <w:rPr>
          <w:b/>
          <w:color w:val="000000"/>
          <w:szCs w:val="20"/>
        </w:rPr>
      </w:pPr>
    </w:p>
    <w:p w:rsidR="00F47AB5" w:rsidRDefault="00F47AB5" w:rsidP="00B61316">
      <w:pPr>
        <w:tabs>
          <w:tab w:val="left" w:pos="7655"/>
          <w:tab w:val="left" w:pos="7797"/>
        </w:tabs>
        <w:spacing w:after="160" w:line="259" w:lineRule="auto"/>
        <w:rPr>
          <w:b/>
          <w:color w:val="000000"/>
          <w:szCs w:val="20"/>
        </w:rPr>
      </w:pPr>
    </w:p>
    <w:p w:rsidR="00832808" w:rsidRDefault="00832808" w:rsidP="00B61316">
      <w:pPr>
        <w:tabs>
          <w:tab w:val="left" w:pos="7655"/>
          <w:tab w:val="left" w:pos="7797"/>
        </w:tabs>
        <w:spacing w:after="160" w:line="259" w:lineRule="auto"/>
        <w:rPr>
          <w:b/>
          <w:color w:val="000000"/>
          <w:szCs w:val="20"/>
        </w:rPr>
        <w:sectPr w:rsidR="00832808" w:rsidSect="00835CB7">
          <w:headerReference w:type="default" r:id="rId10"/>
          <w:pgSz w:w="11907" w:h="16840" w:code="9"/>
          <w:pgMar w:top="284" w:right="851" w:bottom="1134" w:left="1701" w:header="720" w:footer="720" w:gutter="0"/>
          <w:cols w:space="720"/>
          <w:titlePg/>
          <w:docGrid w:linePitch="326"/>
        </w:sectPr>
      </w:pPr>
    </w:p>
    <w:p w:rsidR="00B61316" w:rsidRDefault="00B61316" w:rsidP="00B61316">
      <w:pPr>
        <w:tabs>
          <w:tab w:val="right" w:leader="underscore" w:pos="7958"/>
          <w:tab w:val="left" w:leader="underscore" w:pos="9208"/>
        </w:tabs>
        <w:jc w:val="right"/>
        <w:rPr>
          <w:color w:val="000000"/>
          <w:szCs w:val="20"/>
        </w:rPr>
      </w:pPr>
    </w:p>
    <w:p w:rsidR="00360884" w:rsidRDefault="00360884" w:rsidP="00B61316">
      <w:pPr>
        <w:tabs>
          <w:tab w:val="right" w:leader="underscore" w:pos="7958"/>
          <w:tab w:val="left" w:leader="underscore" w:pos="9208"/>
        </w:tabs>
        <w:jc w:val="right"/>
        <w:rPr>
          <w:color w:val="000000"/>
          <w:szCs w:val="20"/>
        </w:rPr>
      </w:pPr>
    </w:p>
    <w:p w:rsidR="00360884" w:rsidRPr="009B07D0" w:rsidRDefault="00360884" w:rsidP="00B61316">
      <w:pPr>
        <w:tabs>
          <w:tab w:val="right" w:leader="underscore" w:pos="7958"/>
          <w:tab w:val="left" w:leader="underscore" w:pos="9208"/>
        </w:tabs>
        <w:jc w:val="right"/>
        <w:rPr>
          <w:color w:val="000000"/>
          <w:szCs w:val="20"/>
        </w:rPr>
      </w:pPr>
    </w:p>
    <w:p w:rsidR="00B61316" w:rsidRPr="001753AA" w:rsidRDefault="00B61316" w:rsidP="00B61316">
      <w:pPr>
        <w:tabs>
          <w:tab w:val="right" w:leader="underscore" w:pos="7958"/>
          <w:tab w:val="left" w:leader="underscore" w:pos="9208"/>
        </w:tabs>
        <w:jc w:val="right"/>
        <w:rPr>
          <w:color w:val="000000"/>
          <w:szCs w:val="20"/>
        </w:rPr>
      </w:pPr>
    </w:p>
    <w:p w:rsidR="00B61316" w:rsidRPr="001753AA" w:rsidRDefault="00B61316" w:rsidP="00B61316">
      <w:pPr>
        <w:tabs>
          <w:tab w:val="right" w:leader="underscore" w:pos="7958"/>
          <w:tab w:val="left" w:leader="underscore" w:pos="9208"/>
        </w:tabs>
        <w:rPr>
          <w:b/>
          <w:color w:val="000000"/>
          <w:sz w:val="26"/>
          <w:szCs w:val="20"/>
        </w:rPr>
      </w:pPr>
    </w:p>
    <w:p w:rsidR="00B61316" w:rsidRPr="001753AA" w:rsidRDefault="00B61316" w:rsidP="00B61316">
      <w:pPr>
        <w:tabs>
          <w:tab w:val="right" w:leader="underscore" w:pos="7958"/>
          <w:tab w:val="left" w:leader="underscore" w:pos="9208"/>
        </w:tabs>
        <w:rPr>
          <w:b/>
          <w:color w:val="000000"/>
          <w:sz w:val="26"/>
          <w:szCs w:val="20"/>
        </w:rPr>
      </w:pPr>
    </w:p>
    <w:p w:rsidR="00B61316" w:rsidRPr="001753AA" w:rsidRDefault="00B61316" w:rsidP="00B61316">
      <w:pPr>
        <w:tabs>
          <w:tab w:val="right" w:leader="underscore" w:pos="7958"/>
          <w:tab w:val="left" w:leader="underscore" w:pos="9208"/>
        </w:tabs>
        <w:rPr>
          <w:b/>
          <w:color w:val="000000"/>
          <w:sz w:val="26"/>
          <w:szCs w:val="20"/>
        </w:rPr>
      </w:pPr>
    </w:p>
    <w:p w:rsidR="00B61316" w:rsidRPr="001753AA" w:rsidRDefault="00B61316" w:rsidP="00B61316">
      <w:pPr>
        <w:tabs>
          <w:tab w:val="right" w:leader="underscore" w:pos="7958"/>
          <w:tab w:val="left" w:leader="underscore" w:pos="9208"/>
        </w:tabs>
        <w:rPr>
          <w:b/>
          <w:color w:val="000000"/>
          <w:sz w:val="26"/>
          <w:szCs w:val="20"/>
        </w:rPr>
      </w:pPr>
    </w:p>
    <w:p w:rsidR="00B61316" w:rsidRPr="001753AA" w:rsidRDefault="00B61316" w:rsidP="00B61316">
      <w:pPr>
        <w:tabs>
          <w:tab w:val="right" w:leader="underscore" w:pos="7958"/>
          <w:tab w:val="left" w:leader="underscore" w:pos="9208"/>
        </w:tabs>
        <w:rPr>
          <w:b/>
          <w:color w:val="000000"/>
          <w:sz w:val="26"/>
          <w:szCs w:val="20"/>
        </w:rPr>
      </w:pPr>
    </w:p>
    <w:p w:rsidR="00B61316" w:rsidRPr="001753AA" w:rsidRDefault="00B61316" w:rsidP="00B61316">
      <w:pPr>
        <w:tabs>
          <w:tab w:val="right" w:leader="underscore" w:pos="7958"/>
          <w:tab w:val="left" w:leader="underscore" w:pos="9208"/>
        </w:tabs>
        <w:rPr>
          <w:b/>
          <w:color w:val="000000"/>
          <w:sz w:val="26"/>
          <w:szCs w:val="20"/>
        </w:rPr>
      </w:pPr>
    </w:p>
    <w:p w:rsidR="00B61316" w:rsidRPr="001753AA" w:rsidRDefault="00B61316" w:rsidP="00B61316">
      <w:pPr>
        <w:tabs>
          <w:tab w:val="right" w:leader="underscore" w:pos="7958"/>
          <w:tab w:val="left" w:leader="underscore" w:pos="9208"/>
        </w:tabs>
        <w:rPr>
          <w:b/>
          <w:color w:val="000000"/>
          <w:sz w:val="26"/>
          <w:szCs w:val="20"/>
        </w:rPr>
      </w:pPr>
    </w:p>
    <w:p w:rsidR="00B61316" w:rsidRPr="001753AA" w:rsidRDefault="00B61316" w:rsidP="00B61316">
      <w:pPr>
        <w:tabs>
          <w:tab w:val="right" w:leader="underscore" w:pos="7958"/>
          <w:tab w:val="left" w:leader="underscore" w:pos="9208"/>
        </w:tabs>
        <w:rPr>
          <w:b/>
          <w:color w:val="000000"/>
          <w:sz w:val="26"/>
          <w:szCs w:val="20"/>
        </w:rPr>
      </w:pPr>
    </w:p>
    <w:p w:rsidR="00B61316" w:rsidRPr="001753AA" w:rsidRDefault="00B61316" w:rsidP="00B61316">
      <w:pPr>
        <w:tabs>
          <w:tab w:val="right" w:leader="underscore" w:pos="7958"/>
          <w:tab w:val="left" w:leader="underscore" w:pos="9208"/>
        </w:tabs>
        <w:rPr>
          <w:b/>
          <w:color w:val="000000"/>
          <w:sz w:val="26"/>
          <w:szCs w:val="20"/>
        </w:rPr>
      </w:pPr>
    </w:p>
    <w:p w:rsidR="00B61316" w:rsidRPr="001753AA" w:rsidRDefault="00B61316" w:rsidP="00B61316">
      <w:pPr>
        <w:tabs>
          <w:tab w:val="right" w:leader="underscore" w:pos="7958"/>
          <w:tab w:val="left" w:leader="underscore" w:pos="9208"/>
        </w:tabs>
        <w:rPr>
          <w:b/>
          <w:color w:val="000000"/>
          <w:sz w:val="26"/>
          <w:szCs w:val="20"/>
        </w:rPr>
      </w:pPr>
    </w:p>
    <w:p w:rsidR="009C6AF3" w:rsidRPr="00DA3D3D" w:rsidRDefault="009C6AF3" w:rsidP="009C6AF3"/>
    <w:p w:rsidR="009C6AF3" w:rsidRPr="00DA3D3D" w:rsidRDefault="009C6AF3" w:rsidP="009C6AF3"/>
    <w:p w:rsidR="009C6AF3" w:rsidRPr="00DA3D3D" w:rsidRDefault="009C6AF3" w:rsidP="009C6AF3"/>
    <w:p w:rsidR="009C6AF3" w:rsidRDefault="009C6AF3" w:rsidP="009C6AF3"/>
    <w:p w:rsidR="00B61316" w:rsidRDefault="00B61316" w:rsidP="009C6AF3"/>
    <w:p w:rsidR="00B61316" w:rsidRDefault="00B61316" w:rsidP="009C6AF3"/>
    <w:p w:rsidR="009C6AF3" w:rsidRDefault="009C6AF3" w:rsidP="009C6AF3"/>
    <w:p w:rsidR="001A617F" w:rsidRDefault="001A617F" w:rsidP="009C6AF3"/>
    <w:p w:rsidR="001A617F" w:rsidRDefault="001A617F" w:rsidP="009C6AF3"/>
    <w:p w:rsidR="001A617F" w:rsidRDefault="001A617F" w:rsidP="009C6AF3">
      <w:bookmarkStart w:id="0" w:name="_GoBack"/>
      <w:bookmarkEnd w:id="0"/>
    </w:p>
    <w:p w:rsidR="001A617F" w:rsidRDefault="001A617F" w:rsidP="009C6AF3"/>
    <w:p w:rsidR="001A617F" w:rsidRPr="00DA3D3D" w:rsidRDefault="001A617F" w:rsidP="009C6AF3"/>
    <w:p w:rsidR="00B61316" w:rsidRDefault="00B61316" w:rsidP="009C6AF3"/>
    <w:p w:rsidR="00B61316" w:rsidRDefault="00B61316" w:rsidP="009C6AF3"/>
    <w:p w:rsidR="00360884" w:rsidRDefault="00360884" w:rsidP="009C6AF3"/>
    <w:p w:rsidR="00360884" w:rsidRDefault="00360884" w:rsidP="009C6AF3"/>
    <w:p w:rsidR="00360884" w:rsidRDefault="00360884" w:rsidP="009C6AF3"/>
    <w:p w:rsidR="00360884" w:rsidRDefault="00360884" w:rsidP="009C6AF3"/>
    <w:p w:rsidR="006828D7" w:rsidRDefault="006828D7" w:rsidP="009C6AF3"/>
    <w:p w:rsidR="006828D7" w:rsidRDefault="006828D7" w:rsidP="009C6AF3"/>
    <w:p w:rsidR="006828D7" w:rsidRDefault="006828D7" w:rsidP="009C6AF3"/>
    <w:p w:rsidR="006828D7" w:rsidRDefault="006828D7" w:rsidP="009C6AF3"/>
    <w:p w:rsidR="006828D7" w:rsidRDefault="006828D7" w:rsidP="009C6AF3"/>
    <w:p w:rsidR="00360884" w:rsidRDefault="00360884" w:rsidP="009C6AF3"/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765"/>
        <w:gridCol w:w="1584"/>
        <w:gridCol w:w="3182"/>
      </w:tblGrid>
      <w:tr w:rsidR="009C6AF3" w:rsidRPr="00304C75" w:rsidTr="0057272B">
        <w:tc>
          <w:tcPr>
            <w:tcW w:w="4765" w:type="dxa"/>
            <w:shd w:val="clear" w:color="auto" w:fill="auto"/>
          </w:tcPr>
          <w:p w:rsidR="009C6AF3" w:rsidRPr="00E729B3" w:rsidRDefault="009C6AF3" w:rsidP="0057272B">
            <w:pPr>
              <w:jc w:val="both"/>
              <w:rPr>
                <w:spacing w:val="4"/>
              </w:rPr>
            </w:pPr>
          </w:p>
        </w:tc>
        <w:tc>
          <w:tcPr>
            <w:tcW w:w="1584" w:type="dxa"/>
            <w:shd w:val="clear" w:color="auto" w:fill="auto"/>
          </w:tcPr>
          <w:p w:rsidR="009C6AF3" w:rsidRPr="00304C75" w:rsidRDefault="009C6AF3" w:rsidP="0057272B">
            <w:pPr>
              <w:jc w:val="both"/>
              <w:rPr>
                <w:b/>
                <w:spacing w:val="4"/>
              </w:rPr>
            </w:pPr>
          </w:p>
        </w:tc>
        <w:tc>
          <w:tcPr>
            <w:tcW w:w="3182" w:type="dxa"/>
            <w:shd w:val="clear" w:color="auto" w:fill="auto"/>
          </w:tcPr>
          <w:p w:rsidR="009C6AF3" w:rsidRPr="00304C75" w:rsidRDefault="009C6AF3" w:rsidP="0057272B">
            <w:pPr>
              <w:jc w:val="both"/>
              <w:rPr>
                <w:b/>
                <w:spacing w:val="4"/>
              </w:rPr>
            </w:pPr>
          </w:p>
        </w:tc>
      </w:tr>
    </w:tbl>
    <w:p w:rsidR="00B61316" w:rsidRPr="001753AA" w:rsidRDefault="00B61316" w:rsidP="00B61316">
      <w:pPr>
        <w:rPr>
          <w:b/>
          <w:spacing w:val="4"/>
        </w:rPr>
      </w:pPr>
      <w:r w:rsidRPr="001753AA">
        <w:rPr>
          <w:b/>
          <w:spacing w:val="4"/>
        </w:rPr>
        <w:t xml:space="preserve">Распоряжение </w:t>
      </w:r>
      <w:r w:rsidR="00066D92">
        <w:rPr>
          <w:b/>
          <w:spacing w:val="4"/>
        </w:rPr>
        <w:t>разработал</w:t>
      </w:r>
      <w:r w:rsidRPr="001753AA">
        <w:rPr>
          <w:b/>
          <w:spacing w:val="4"/>
        </w:rPr>
        <w:t>:</w:t>
      </w:r>
    </w:p>
    <w:p w:rsidR="00B61316" w:rsidRPr="001753AA" w:rsidRDefault="00B61316" w:rsidP="00B61316">
      <w:pPr>
        <w:rPr>
          <w:spacing w:val="4"/>
        </w:rPr>
      </w:pPr>
    </w:p>
    <w:p w:rsidR="00B61316" w:rsidRPr="00B61316" w:rsidRDefault="00B61316" w:rsidP="00B61316">
      <w:pPr>
        <w:rPr>
          <w:spacing w:val="4"/>
        </w:rPr>
      </w:pPr>
      <w:r w:rsidRPr="00B61316">
        <w:rPr>
          <w:spacing w:val="4"/>
        </w:rPr>
        <w:t xml:space="preserve">Начальник Юридического отдела </w:t>
      </w:r>
    </w:p>
    <w:p w:rsidR="00B61316" w:rsidRPr="00B61316" w:rsidRDefault="00B61316" w:rsidP="00B61316">
      <w:pPr>
        <w:rPr>
          <w:spacing w:val="4"/>
        </w:rPr>
      </w:pPr>
      <w:r w:rsidRPr="00B61316">
        <w:rPr>
          <w:spacing w:val="4"/>
        </w:rPr>
        <w:t xml:space="preserve">Комитета по государственному заказу </w:t>
      </w:r>
    </w:p>
    <w:p w:rsidR="00B61316" w:rsidRPr="005908D9" w:rsidRDefault="00B61316" w:rsidP="00B61316">
      <w:pPr>
        <w:rPr>
          <w:spacing w:val="4"/>
        </w:rPr>
      </w:pPr>
      <w:r w:rsidRPr="00B61316">
        <w:rPr>
          <w:spacing w:val="4"/>
        </w:rPr>
        <w:t>Санкт-Петербурга</w:t>
      </w:r>
      <w:r w:rsidRPr="00BC1FDC">
        <w:rPr>
          <w:spacing w:val="4"/>
        </w:rPr>
        <w:t xml:space="preserve">      </w:t>
      </w:r>
      <w:r>
        <w:rPr>
          <w:spacing w:val="4"/>
        </w:rPr>
        <w:t xml:space="preserve">                                                                             </w:t>
      </w:r>
      <w:r w:rsidRPr="00BC1FDC">
        <w:rPr>
          <w:spacing w:val="4"/>
        </w:rPr>
        <w:t xml:space="preserve"> </w:t>
      </w:r>
      <w:r>
        <w:rPr>
          <w:spacing w:val="4"/>
        </w:rPr>
        <w:t xml:space="preserve">      </w:t>
      </w:r>
      <w:proofErr w:type="spellStart"/>
      <w:r>
        <w:rPr>
          <w:color w:val="000000"/>
          <w:szCs w:val="28"/>
        </w:rPr>
        <w:t>О.В.Цырцанова</w:t>
      </w:r>
      <w:proofErr w:type="spellEnd"/>
    </w:p>
    <w:p w:rsidR="00B61316" w:rsidRPr="001753AA" w:rsidRDefault="00B61316" w:rsidP="00B61316">
      <w:pPr>
        <w:rPr>
          <w:b/>
          <w:spacing w:val="4"/>
        </w:rPr>
      </w:pPr>
    </w:p>
    <w:p w:rsidR="00B61316" w:rsidRPr="001753AA" w:rsidRDefault="00B61316" w:rsidP="00B61316">
      <w:pPr>
        <w:rPr>
          <w:b/>
          <w:spacing w:val="4"/>
        </w:rPr>
      </w:pPr>
      <w:r w:rsidRPr="001753AA">
        <w:rPr>
          <w:b/>
          <w:spacing w:val="4"/>
        </w:rPr>
        <w:t>Согласовано:</w:t>
      </w:r>
    </w:p>
    <w:p w:rsidR="00B61316" w:rsidRDefault="00B61316" w:rsidP="00B61316">
      <w:pPr>
        <w:ind w:right="-1"/>
        <w:rPr>
          <w:spacing w:val="4"/>
        </w:rPr>
      </w:pPr>
    </w:p>
    <w:p w:rsidR="00B61316" w:rsidRPr="00E65ABC" w:rsidRDefault="00B61316" w:rsidP="00B61316">
      <w:pPr>
        <w:ind w:right="-1"/>
        <w:rPr>
          <w:spacing w:val="4"/>
        </w:rPr>
      </w:pPr>
      <w:r>
        <w:rPr>
          <w:spacing w:val="4"/>
        </w:rPr>
        <w:t>Первый з</w:t>
      </w:r>
      <w:r w:rsidRPr="00E65ABC">
        <w:rPr>
          <w:spacing w:val="4"/>
        </w:rPr>
        <w:t>аместитель председателя</w:t>
      </w:r>
    </w:p>
    <w:p w:rsidR="00B61316" w:rsidRPr="00E65ABC" w:rsidRDefault="00B61316" w:rsidP="00B61316">
      <w:pPr>
        <w:ind w:right="-1"/>
        <w:rPr>
          <w:spacing w:val="4"/>
        </w:rPr>
      </w:pPr>
      <w:r w:rsidRPr="00E65ABC">
        <w:rPr>
          <w:spacing w:val="4"/>
        </w:rPr>
        <w:t xml:space="preserve">Комитета по государственному </w:t>
      </w:r>
    </w:p>
    <w:p w:rsidR="00B61316" w:rsidRDefault="00B61316" w:rsidP="00B61316">
      <w:pPr>
        <w:ind w:right="-1"/>
        <w:rPr>
          <w:spacing w:val="4"/>
        </w:rPr>
      </w:pPr>
      <w:proofErr w:type="gramStart"/>
      <w:r w:rsidRPr="00E65ABC">
        <w:rPr>
          <w:spacing w:val="4"/>
        </w:rPr>
        <w:t>заказу</w:t>
      </w:r>
      <w:proofErr w:type="gramEnd"/>
      <w:r w:rsidRPr="00E65ABC">
        <w:rPr>
          <w:spacing w:val="4"/>
        </w:rPr>
        <w:t xml:space="preserve"> Санкт-Петербурга</w:t>
      </w:r>
      <w:r>
        <w:rPr>
          <w:spacing w:val="4"/>
        </w:rPr>
        <w:t xml:space="preserve">                     </w:t>
      </w:r>
      <w:r w:rsidRPr="00E65ABC">
        <w:rPr>
          <w:spacing w:val="4"/>
        </w:rPr>
        <w:t xml:space="preserve">            </w:t>
      </w:r>
      <w:r>
        <w:rPr>
          <w:spacing w:val="4"/>
        </w:rPr>
        <w:t xml:space="preserve"> </w:t>
      </w:r>
      <w:r w:rsidRPr="00E65ABC">
        <w:rPr>
          <w:spacing w:val="4"/>
        </w:rPr>
        <w:t xml:space="preserve">                                             </w:t>
      </w:r>
      <w:proofErr w:type="spellStart"/>
      <w:r>
        <w:rPr>
          <w:spacing w:val="4"/>
        </w:rPr>
        <w:t>Н.А.Литвинова</w:t>
      </w:r>
      <w:proofErr w:type="spellEnd"/>
    </w:p>
    <w:p w:rsidR="00B61316" w:rsidRDefault="00B61316" w:rsidP="00B61316">
      <w:pPr>
        <w:ind w:right="-1"/>
        <w:rPr>
          <w:spacing w:val="4"/>
        </w:rPr>
      </w:pPr>
    </w:p>
    <w:p w:rsidR="00B61316" w:rsidRDefault="00B61316" w:rsidP="00B61316">
      <w:pPr>
        <w:ind w:right="-1"/>
        <w:rPr>
          <w:spacing w:val="4"/>
        </w:rPr>
      </w:pPr>
      <w:r>
        <w:rPr>
          <w:spacing w:val="4"/>
        </w:rPr>
        <w:t xml:space="preserve">Начальник Отдела централизованных закупок </w:t>
      </w:r>
    </w:p>
    <w:p w:rsidR="00B61316" w:rsidRDefault="00B61316" w:rsidP="00B61316">
      <w:pPr>
        <w:ind w:right="-1"/>
        <w:rPr>
          <w:spacing w:val="4"/>
        </w:rPr>
      </w:pPr>
      <w:proofErr w:type="gramStart"/>
      <w:r>
        <w:rPr>
          <w:spacing w:val="4"/>
        </w:rPr>
        <w:t>и</w:t>
      </w:r>
      <w:proofErr w:type="gramEnd"/>
      <w:r>
        <w:rPr>
          <w:spacing w:val="4"/>
        </w:rPr>
        <w:t xml:space="preserve"> межведомственного взаимодействия </w:t>
      </w:r>
    </w:p>
    <w:p w:rsidR="00B61316" w:rsidRPr="00E65ABC" w:rsidRDefault="00B61316" w:rsidP="00B61316">
      <w:pPr>
        <w:ind w:right="-1"/>
        <w:rPr>
          <w:spacing w:val="4"/>
        </w:rPr>
      </w:pPr>
      <w:r w:rsidRPr="00E65ABC">
        <w:rPr>
          <w:spacing w:val="4"/>
        </w:rPr>
        <w:t xml:space="preserve">Комитета по государственному </w:t>
      </w:r>
    </w:p>
    <w:p w:rsidR="00B61316" w:rsidRDefault="00B61316" w:rsidP="00B61316">
      <w:pPr>
        <w:ind w:right="-1"/>
        <w:rPr>
          <w:spacing w:val="4"/>
        </w:rPr>
      </w:pPr>
      <w:proofErr w:type="gramStart"/>
      <w:r w:rsidRPr="00E65ABC">
        <w:rPr>
          <w:spacing w:val="4"/>
        </w:rPr>
        <w:t>заказу</w:t>
      </w:r>
      <w:proofErr w:type="gramEnd"/>
      <w:r w:rsidRPr="00E65ABC">
        <w:rPr>
          <w:spacing w:val="4"/>
        </w:rPr>
        <w:t xml:space="preserve"> Санкт-Петербурга</w:t>
      </w:r>
      <w:r>
        <w:rPr>
          <w:spacing w:val="4"/>
        </w:rPr>
        <w:t xml:space="preserve">                     </w:t>
      </w:r>
      <w:r w:rsidRPr="00E65ABC">
        <w:rPr>
          <w:spacing w:val="4"/>
        </w:rPr>
        <w:t xml:space="preserve">            </w:t>
      </w:r>
      <w:r>
        <w:rPr>
          <w:spacing w:val="4"/>
        </w:rPr>
        <w:t xml:space="preserve"> </w:t>
      </w:r>
      <w:r w:rsidRPr="00E65ABC">
        <w:rPr>
          <w:spacing w:val="4"/>
        </w:rPr>
        <w:t xml:space="preserve">                                     </w:t>
      </w:r>
      <w:r>
        <w:rPr>
          <w:spacing w:val="4"/>
        </w:rPr>
        <w:t xml:space="preserve">    </w:t>
      </w:r>
      <w:r w:rsidRPr="00E65ABC">
        <w:rPr>
          <w:spacing w:val="4"/>
        </w:rPr>
        <w:t xml:space="preserve">        </w:t>
      </w:r>
      <w:proofErr w:type="spellStart"/>
      <w:r>
        <w:rPr>
          <w:spacing w:val="4"/>
        </w:rPr>
        <w:t>С.В.Бухаров</w:t>
      </w:r>
      <w:proofErr w:type="spellEnd"/>
    </w:p>
    <w:sectPr w:rsidR="00B61316" w:rsidSect="00835CB7">
      <w:pgSz w:w="11907" w:h="16840" w:code="9"/>
      <w:pgMar w:top="284" w:right="851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D60" w:rsidRDefault="00834D60" w:rsidP="00834D60">
      <w:r>
        <w:separator/>
      </w:r>
    </w:p>
  </w:endnote>
  <w:endnote w:type="continuationSeparator" w:id="0">
    <w:p w:rsidR="00834D60" w:rsidRDefault="00834D60" w:rsidP="00834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D60" w:rsidRDefault="00834D60" w:rsidP="00834D60">
      <w:r>
        <w:separator/>
      </w:r>
    </w:p>
  </w:footnote>
  <w:footnote w:type="continuationSeparator" w:id="0">
    <w:p w:rsidR="00834D60" w:rsidRDefault="00834D60" w:rsidP="00834D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0984618"/>
      <w:docPartObj>
        <w:docPartGallery w:val="Page Numbers (Top of Page)"/>
        <w:docPartUnique/>
      </w:docPartObj>
    </w:sdtPr>
    <w:sdtContent>
      <w:p w:rsidR="00835CB7" w:rsidRDefault="00835CB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6ECA">
          <w:rPr>
            <w:noProof/>
          </w:rPr>
          <w:t>2</w:t>
        </w:r>
        <w:r>
          <w:fldChar w:fldCharType="end"/>
        </w:r>
      </w:p>
    </w:sdtContent>
  </w:sdt>
  <w:p w:rsidR="00835CB7" w:rsidRDefault="00835CB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36187"/>
    <w:multiLevelType w:val="multilevel"/>
    <w:tmpl w:val="C7D6F42A"/>
    <w:lvl w:ilvl="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7BD73957"/>
    <w:multiLevelType w:val="hybridMultilevel"/>
    <w:tmpl w:val="BD10C33C"/>
    <w:lvl w:ilvl="0" w:tplc="442E0AE8">
      <w:start w:val="1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AF3"/>
    <w:rsid w:val="00066D92"/>
    <w:rsid w:val="000862A7"/>
    <w:rsid w:val="000B3087"/>
    <w:rsid w:val="001313D8"/>
    <w:rsid w:val="00136ECA"/>
    <w:rsid w:val="001A617F"/>
    <w:rsid w:val="001C3D33"/>
    <w:rsid w:val="001E37BD"/>
    <w:rsid w:val="002719D8"/>
    <w:rsid w:val="002C117B"/>
    <w:rsid w:val="00360884"/>
    <w:rsid w:val="00381C01"/>
    <w:rsid w:val="003A5C43"/>
    <w:rsid w:val="00404D2F"/>
    <w:rsid w:val="00463260"/>
    <w:rsid w:val="004B002B"/>
    <w:rsid w:val="0053140B"/>
    <w:rsid w:val="00586053"/>
    <w:rsid w:val="005D6F8B"/>
    <w:rsid w:val="006132F2"/>
    <w:rsid w:val="006828D7"/>
    <w:rsid w:val="00815150"/>
    <w:rsid w:val="00832808"/>
    <w:rsid w:val="00834D60"/>
    <w:rsid w:val="00835CB7"/>
    <w:rsid w:val="008A27DD"/>
    <w:rsid w:val="00921B46"/>
    <w:rsid w:val="00954530"/>
    <w:rsid w:val="009C6AF3"/>
    <w:rsid w:val="00B23235"/>
    <w:rsid w:val="00B61316"/>
    <w:rsid w:val="00C32C8B"/>
    <w:rsid w:val="00C50091"/>
    <w:rsid w:val="00C55F3A"/>
    <w:rsid w:val="00C81DB3"/>
    <w:rsid w:val="00CC69F5"/>
    <w:rsid w:val="00CE5C31"/>
    <w:rsid w:val="00DB01EA"/>
    <w:rsid w:val="00EC7C59"/>
    <w:rsid w:val="00F47AB5"/>
    <w:rsid w:val="00F64665"/>
    <w:rsid w:val="00FD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82B37F0-F635-4253-B4F8-8B0FC932D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9C6AF3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link w:val="80"/>
    <w:qFormat/>
    <w:rsid w:val="009C6AF3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9C6AF3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C6AF3"/>
    <w:rPr>
      <w:rFonts w:ascii="Times New Roman" w:eastAsia="Times New Roman" w:hAnsi="Times New Roman" w:cs="Times New Roman"/>
      <w:b/>
      <w:spacing w:val="4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9C6AF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C6A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C6A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C6AF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66D9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66D92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834D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34D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5860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ad.arbi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DFD99-875E-4C68-A90A-434540AB9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3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Цырцанова Ольга Викторовна</dc:creator>
  <cp:keywords/>
  <dc:description/>
  <cp:lastModifiedBy>Цырцанова Ольга Викторовна</cp:lastModifiedBy>
  <cp:revision>4</cp:revision>
  <cp:lastPrinted>2023-05-16T07:41:00Z</cp:lastPrinted>
  <dcterms:created xsi:type="dcterms:W3CDTF">2023-05-15T16:09:00Z</dcterms:created>
  <dcterms:modified xsi:type="dcterms:W3CDTF">2023-05-16T14:04:00Z</dcterms:modified>
</cp:coreProperties>
</file>