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448" w:rsidRDefault="007E4B1B" w:rsidP="000B6EF7">
      <w:pPr>
        <w:pStyle w:val="af3"/>
        <w:jc w:val="center"/>
        <w:rPr>
          <w:b/>
          <w:szCs w:val="24"/>
        </w:rPr>
      </w:pPr>
      <w:bookmarkStart w:id="0" w:name="_GoBack"/>
      <w:bookmarkEnd w:id="0"/>
      <w:r>
        <w:rPr>
          <w:noProof/>
        </w:rPr>
        <w:drawing>
          <wp:anchor distT="0" distB="107950" distL="114300" distR="114300" simplePos="0" relativeHeight="251659264" behindDoc="0" locked="0" layoutInCell="0" allowOverlap="1" wp14:anchorId="022E4C93" wp14:editId="453C5408">
            <wp:simplePos x="0" y="0"/>
            <wp:positionH relativeFrom="column">
              <wp:posOffset>-842010</wp:posOffset>
            </wp:positionH>
            <wp:positionV relativeFrom="paragraph">
              <wp:posOffset>200025</wp:posOffset>
            </wp:positionV>
            <wp:extent cx="6647815" cy="2051685"/>
            <wp:effectExtent l="0" t="0" r="635" b="571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38B0" w:rsidRDefault="00D038B0" w:rsidP="000B6EF7">
      <w:pPr>
        <w:pStyle w:val="af3"/>
        <w:rPr>
          <w:szCs w:val="24"/>
        </w:rPr>
      </w:pPr>
    </w:p>
    <w:p w:rsidR="006021D5" w:rsidRDefault="00045C19" w:rsidP="00A329FE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</w:t>
      </w:r>
      <w:r w:rsidR="006021D5"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6021D5" w:rsidRDefault="00A71DBD" w:rsidP="00A329FE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021D5">
        <w:rPr>
          <w:rFonts w:ascii="Times New Roman" w:hAnsi="Times New Roman" w:cs="Times New Roman"/>
          <w:sz w:val="24"/>
          <w:szCs w:val="24"/>
        </w:rPr>
        <w:t>остановление Правительства</w:t>
      </w:r>
    </w:p>
    <w:p w:rsidR="00A329FE" w:rsidRPr="00A329FE" w:rsidRDefault="0067742B" w:rsidP="00A329FE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 от 23.06.2014 № 515</w:t>
      </w:r>
      <w:r w:rsidR="00A329FE" w:rsidRPr="00A329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9FE" w:rsidRPr="00A329FE" w:rsidRDefault="00A329FE" w:rsidP="00A329FE">
      <w:pPr>
        <w:pStyle w:val="ConsNonformat"/>
        <w:widowControl/>
        <w:ind w:righ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29FE" w:rsidRPr="00A329FE" w:rsidRDefault="00A329FE" w:rsidP="00A329FE">
      <w:pPr>
        <w:tabs>
          <w:tab w:val="left" w:pos="8265"/>
        </w:tabs>
        <w:ind w:firstLine="539"/>
        <w:rPr>
          <w:szCs w:val="24"/>
        </w:rPr>
      </w:pPr>
      <w:r w:rsidRPr="00A329FE">
        <w:rPr>
          <w:szCs w:val="24"/>
        </w:rPr>
        <w:tab/>
      </w:r>
    </w:p>
    <w:p w:rsidR="00DE26B9" w:rsidRDefault="00DE26B9" w:rsidP="00045C19">
      <w:pPr>
        <w:pStyle w:val="ConsNonformat"/>
        <w:widowControl/>
        <w:numPr>
          <w:ilvl w:val="0"/>
          <w:numId w:val="18"/>
        </w:numPr>
        <w:tabs>
          <w:tab w:val="left" w:pos="0"/>
          <w:tab w:val="left" w:pos="284"/>
          <w:tab w:val="left" w:pos="567"/>
          <w:tab w:val="left" w:pos="709"/>
          <w:tab w:val="left" w:pos="851"/>
        </w:tabs>
        <w:ind w:left="0"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021D5">
        <w:rPr>
          <w:rFonts w:ascii="Times New Roman" w:hAnsi="Times New Roman" w:cs="Times New Roman"/>
          <w:sz w:val="24"/>
          <w:szCs w:val="24"/>
        </w:rPr>
        <w:t xml:space="preserve"> постановление Прави</w:t>
      </w:r>
      <w:r w:rsidR="00045C19">
        <w:rPr>
          <w:rFonts w:ascii="Times New Roman" w:hAnsi="Times New Roman" w:cs="Times New Roman"/>
          <w:sz w:val="24"/>
          <w:szCs w:val="24"/>
        </w:rPr>
        <w:t>тельства Санкт-Петербурга от 23.06.2014 № 515</w:t>
      </w:r>
      <w:r w:rsidR="006021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6021D5">
        <w:rPr>
          <w:rFonts w:ascii="Times New Roman" w:hAnsi="Times New Roman" w:cs="Times New Roman"/>
          <w:sz w:val="24"/>
          <w:szCs w:val="24"/>
        </w:rPr>
        <w:t>«О</w:t>
      </w:r>
      <w:r w:rsidR="00045C19">
        <w:rPr>
          <w:rFonts w:ascii="Times New Roman" w:hAnsi="Times New Roman" w:cs="Times New Roman"/>
          <w:sz w:val="24"/>
          <w:szCs w:val="24"/>
        </w:rPr>
        <w:t xml:space="preserve"> </w:t>
      </w:r>
      <w:r w:rsidR="00045C19" w:rsidRPr="00045C19">
        <w:rPr>
          <w:rFonts w:ascii="Times New Roman" w:hAnsi="Times New Roman" w:cs="Times New Roman"/>
          <w:sz w:val="24"/>
          <w:szCs w:val="24"/>
        </w:rPr>
        <w:t xml:space="preserve">Порядке безвозмездного обеспечения донорской кровью и(или) ее компонентами </w:t>
      </w:r>
      <w:r>
        <w:rPr>
          <w:rFonts w:ascii="Times New Roman" w:hAnsi="Times New Roman" w:cs="Times New Roman"/>
          <w:sz w:val="24"/>
          <w:szCs w:val="24"/>
        </w:rPr>
        <w:br/>
      </w:r>
      <w:r w:rsidR="00045C19" w:rsidRPr="00045C19">
        <w:rPr>
          <w:rFonts w:ascii="Times New Roman" w:hAnsi="Times New Roman" w:cs="Times New Roman"/>
          <w:sz w:val="24"/>
          <w:szCs w:val="24"/>
        </w:rPr>
        <w:t>для клинического использования при оказании медицинской помощи в рамках реализации программы государственных гарантий оказания гражданам Российской Федерации бесплатной медицинской помощи для медицинских организаций Санкт-Петербурга, образовательных организаций, научных организаций, подведомственных исполнительным органам государственной власти Санкт-Петербурга, а также организаций частной системы здравоохранения, участвующих в реализации программы государственных гарантий оказания гражданам Российской Федераци</w:t>
      </w:r>
      <w:r w:rsidR="00045C19">
        <w:rPr>
          <w:rFonts w:ascii="Times New Roman" w:hAnsi="Times New Roman" w:cs="Times New Roman"/>
          <w:sz w:val="24"/>
          <w:szCs w:val="24"/>
        </w:rPr>
        <w:t>и бесплатной медицинской помощи»</w:t>
      </w:r>
      <w:r w:rsidR="005C06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5C06C8">
        <w:rPr>
          <w:rFonts w:ascii="Times New Roman" w:hAnsi="Times New Roman" w:cs="Times New Roman"/>
          <w:sz w:val="24"/>
          <w:szCs w:val="24"/>
        </w:rPr>
        <w:t>(далее – Постановление)</w:t>
      </w:r>
      <w:r w:rsidR="006021D5" w:rsidRPr="00045C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внести следующие изменения:</w:t>
      </w:r>
    </w:p>
    <w:p w:rsidR="003D062B" w:rsidRDefault="00DE26B9" w:rsidP="00DE26B9">
      <w:pPr>
        <w:pStyle w:val="ConsNonformat"/>
        <w:widowControl/>
        <w:numPr>
          <w:ilvl w:val="1"/>
          <w:numId w:val="19"/>
        </w:numPr>
        <w:tabs>
          <w:tab w:val="left" w:pos="0"/>
          <w:tab w:val="left" w:pos="284"/>
          <w:tab w:val="left" w:pos="567"/>
          <w:tab w:val="left" w:pos="709"/>
          <w:tab w:val="left" w:pos="851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Исключить</w:t>
      </w:r>
      <w:r w:rsidR="00045C19">
        <w:rPr>
          <w:rFonts w:ascii="Times New Roman" w:hAnsi="Times New Roman" w:cs="Times New Roman"/>
          <w:sz w:val="24"/>
          <w:szCs w:val="24"/>
        </w:rPr>
        <w:t xml:space="preserve"> после слова «гражданам» слова «Российской Федерации»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021D5" w:rsidRPr="00045C19" w:rsidRDefault="00DE26B9" w:rsidP="00DE26B9">
      <w:pPr>
        <w:pStyle w:val="ConsNonformat"/>
        <w:widowControl/>
        <w:numPr>
          <w:ilvl w:val="1"/>
          <w:numId w:val="19"/>
        </w:numPr>
        <w:tabs>
          <w:tab w:val="left" w:pos="0"/>
          <w:tab w:val="left" w:pos="284"/>
          <w:tab w:val="left" w:pos="567"/>
          <w:tab w:val="left" w:pos="709"/>
          <w:tab w:val="left" w:pos="851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6C8">
        <w:rPr>
          <w:rFonts w:ascii="Times New Roman" w:hAnsi="Times New Roman" w:cs="Times New Roman"/>
          <w:sz w:val="24"/>
          <w:szCs w:val="24"/>
        </w:rPr>
        <w:t>Пункт 1.3. Приложения к Постановлению изложить в следующей редакции:</w:t>
      </w:r>
    </w:p>
    <w:p w:rsidR="00DE26B9" w:rsidRDefault="005C06C8" w:rsidP="00DE26B9">
      <w:pPr>
        <w:pStyle w:val="ConsNonformat"/>
        <w:widowControl/>
        <w:tabs>
          <w:tab w:val="left" w:pos="142"/>
          <w:tab w:val="left" w:pos="284"/>
          <w:tab w:val="left" w:pos="709"/>
          <w:tab w:val="left" w:pos="851"/>
        </w:tabs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«1.3</w:t>
      </w:r>
      <w:r w:rsidR="006021D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Безвозмездное обеспечение организаций-получателей донорской кровью </w:t>
      </w:r>
      <w:r w:rsidR="00430CF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и(или) ее компонентами осуществляется с соблюдением требований, постановлением Правительства Российской Федерации от 22.06.2019 № 797 «Об утверждении правил заготовки, хранения, транспортировки и клинического использования донорской крови </w:t>
      </w:r>
      <w:r w:rsidR="00430CF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её компонентов и о признании утратившими силу некоторых актов Правительства Российской Федерации»</w:t>
      </w:r>
      <w:r w:rsidR="00DE26B9">
        <w:rPr>
          <w:rFonts w:ascii="Times New Roman" w:hAnsi="Times New Roman" w:cs="Times New Roman"/>
          <w:sz w:val="24"/>
          <w:szCs w:val="24"/>
        </w:rPr>
        <w:t>;</w:t>
      </w:r>
    </w:p>
    <w:p w:rsidR="005C06C8" w:rsidRDefault="00DE26B9" w:rsidP="00DE26B9">
      <w:pPr>
        <w:pStyle w:val="ConsNonformat"/>
        <w:widowControl/>
        <w:numPr>
          <w:ilvl w:val="1"/>
          <w:numId w:val="19"/>
        </w:numPr>
        <w:tabs>
          <w:tab w:val="left" w:pos="142"/>
          <w:tab w:val="left" w:pos="284"/>
          <w:tab w:val="left" w:pos="709"/>
          <w:tab w:val="left" w:pos="851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6C8">
        <w:rPr>
          <w:rFonts w:ascii="Times New Roman" w:hAnsi="Times New Roman" w:cs="Times New Roman"/>
          <w:sz w:val="24"/>
          <w:szCs w:val="24"/>
        </w:rPr>
        <w:t>Пункт 2.6. Приложения к Постановлению</w:t>
      </w:r>
      <w:r w:rsidR="005C06C8" w:rsidRPr="005C06C8">
        <w:rPr>
          <w:rFonts w:ascii="Times New Roman" w:hAnsi="Times New Roman" w:cs="Times New Roman"/>
          <w:sz w:val="24"/>
          <w:szCs w:val="24"/>
        </w:rPr>
        <w:t xml:space="preserve"> </w:t>
      </w:r>
      <w:r w:rsidR="005C06C8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5C06C8" w:rsidRDefault="005C06C8" w:rsidP="005C06C8">
      <w:pPr>
        <w:pStyle w:val="ConsNonformat"/>
        <w:widowControl/>
        <w:tabs>
          <w:tab w:val="left" w:pos="0"/>
          <w:tab w:val="left" w:pos="284"/>
          <w:tab w:val="left" w:pos="709"/>
          <w:tab w:val="left" w:pos="851"/>
        </w:tabs>
        <w:ind w:right="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«2.6</w:t>
      </w:r>
      <w:r w:rsidRPr="005C06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«Передача донорской крови и (или) её компонентов осуществляется </w:t>
      </w:r>
      <w:r w:rsidR="00430CF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F90482">
        <w:rPr>
          <w:rFonts w:ascii="Times New Roman" w:hAnsi="Times New Roman" w:cs="Times New Roman"/>
          <w:sz w:val="24"/>
          <w:szCs w:val="24"/>
        </w:rPr>
        <w:t>соглашения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F90482">
        <w:rPr>
          <w:rFonts w:ascii="Times New Roman" w:hAnsi="Times New Roman" w:cs="Times New Roman"/>
          <w:sz w:val="24"/>
          <w:szCs w:val="24"/>
        </w:rPr>
        <w:t>оформл</w:t>
      </w:r>
      <w:r>
        <w:rPr>
          <w:rFonts w:ascii="Times New Roman" w:hAnsi="Times New Roman" w:cs="Times New Roman"/>
          <w:sz w:val="24"/>
          <w:szCs w:val="24"/>
        </w:rPr>
        <w:t xml:space="preserve">яется накладной, </w:t>
      </w:r>
      <w:r w:rsidRPr="00F90482">
        <w:rPr>
          <w:rFonts w:ascii="Times New Roman" w:hAnsi="Times New Roman" w:cs="Times New Roman"/>
          <w:sz w:val="24"/>
          <w:szCs w:val="24"/>
        </w:rPr>
        <w:t>по форме, утвержденной Комитетом по здравоохранению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90482">
        <w:rPr>
          <w:rFonts w:ascii="Times New Roman" w:hAnsi="Times New Roman" w:cs="Times New Roman"/>
          <w:sz w:val="24"/>
          <w:szCs w:val="24"/>
        </w:rPr>
        <w:t>.</w:t>
      </w:r>
    </w:p>
    <w:p w:rsidR="005C06C8" w:rsidRPr="005C06C8" w:rsidRDefault="005C06C8" w:rsidP="00DE26B9">
      <w:pPr>
        <w:pStyle w:val="ConsNonformat"/>
        <w:widowControl/>
        <w:numPr>
          <w:ilvl w:val="0"/>
          <w:numId w:val="19"/>
        </w:numPr>
        <w:tabs>
          <w:tab w:val="left" w:pos="0"/>
          <w:tab w:val="left" w:pos="142"/>
          <w:tab w:val="left" w:pos="284"/>
          <w:tab w:val="left" w:pos="567"/>
          <w:tab w:val="left" w:pos="709"/>
          <w:tab w:val="left" w:pos="851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Комитета по здравоохранению в месячный срок разработать и утвердить документы, предусмотренные Порядком.</w:t>
      </w:r>
    </w:p>
    <w:p w:rsidR="00A329FE" w:rsidRPr="00963494" w:rsidRDefault="00A329FE" w:rsidP="00DE26B9">
      <w:pPr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539"/>
        <w:rPr>
          <w:szCs w:val="24"/>
        </w:rPr>
      </w:pPr>
      <w:r w:rsidRPr="00963494">
        <w:rPr>
          <w:szCs w:val="24"/>
        </w:rPr>
        <w:t xml:space="preserve">Контроль за выполнением постановления возложить на вице-губернатора </w:t>
      </w:r>
      <w:r w:rsidR="00963494">
        <w:rPr>
          <w:szCs w:val="24"/>
        </w:rPr>
        <w:br/>
      </w:r>
      <w:r w:rsidRPr="00963494">
        <w:rPr>
          <w:szCs w:val="24"/>
        </w:rPr>
        <w:t>Санкт-Петербурга Эргашева О.Н.</w:t>
      </w:r>
    </w:p>
    <w:p w:rsidR="00684F70" w:rsidRPr="00A329FE" w:rsidRDefault="00684F70" w:rsidP="005F7FAF">
      <w:pPr>
        <w:pStyle w:val="af3"/>
        <w:tabs>
          <w:tab w:val="left" w:pos="4536"/>
        </w:tabs>
        <w:ind w:right="4819"/>
        <w:rPr>
          <w:b/>
          <w:szCs w:val="24"/>
        </w:rPr>
      </w:pPr>
    </w:p>
    <w:p w:rsidR="002F7577" w:rsidRPr="00A329FE" w:rsidRDefault="002F7577" w:rsidP="002F7577">
      <w:pPr>
        <w:pStyle w:val="af3"/>
        <w:rPr>
          <w:b/>
          <w:szCs w:val="24"/>
        </w:rPr>
      </w:pPr>
    </w:p>
    <w:p w:rsidR="00E94858" w:rsidRPr="00A329FE" w:rsidRDefault="00E94858" w:rsidP="00E94858">
      <w:pPr>
        <w:pStyle w:val="af3"/>
        <w:rPr>
          <w:b/>
          <w:szCs w:val="24"/>
        </w:rPr>
      </w:pPr>
    </w:p>
    <w:p w:rsidR="005F7FAF" w:rsidRPr="005F7FAF" w:rsidRDefault="005F7FAF" w:rsidP="00E94858">
      <w:pPr>
        <w:pStyle w:val="af3"/>
        <w:rPr>
          <w:b/>
          <w:szCs w:val="24"/>
        </w:rPr>
      </w:pPr>
      <w:r w:rsidRPr="005F7FAF">
        <w:rPr>
          <w:b/>
          <w:szCs w:val="24"/>
        </w:rPr>
        <w:t xml:space="preserve">    </w:t>
      </w:r>
      <w:r w:rsidR="002F7577" w:rsidRPr="005F7FAF">
        <w:rPr>
          <w:b/>
          <w:szCs w:val="24"/>
        </w:rPr>
        <w:t>Губернатор</w:t>
      </w:r>
    </w:p>
    <w:p w:rsidR="002F7577" w:rsidRDefault="002F7577" w:rsidP="00E94858">
      <w:pPr>
        <w:pStyle w:val="af3"/>
        <w:rPr>
          <w:b/>
          <w:szCs w:val="24"/>
        </w:rPr>
      </w:pPr>
      <w:r w:rsidRPr="005F7FAF">
        <w:rPr>
          <w:b/>
          <w:szCs w:val="24"/>
        </w:rPr>
        <w:t>Санкт-Петербурга</w:t>
      </w:r>
      <w:r w:rsidRPr="005F7FAF">
        <w:rPr>
          <w:b/>
          <w:szCs w:val="24"/>
        </w:rPr>
        <w:tab/>
      </w:r>
      <w:r w:rsidR="00E94858" w:rsidRPr="005F7FAF">
        <w:rPr>
          <w:b/>
          <w:szCs w:val="24"/>
        </w:rPr>
        <w:t xml:space="preserve">                                   </w:t>
      </w:r>
      <w:r w:rsidR="005F7FAF" w:rsidRPr="005F7FAF">
        <w:rPr>
          <w:b/>
          <w:szCs w:val="24"/>
        </w:rPr>
        <w:t xml:space="preserve">                                                                А.Д. </w:t>
      </w:r>
      <w:r w:rsidR="00E94858" w:rsidRPr="005F7FAF">
        <w:rPr>
          <w:b/>
          <w:szCs w:val="24"/>
        </w:rPr>
        <w:t>Беглов</w:t>
      </w:r>
    </w:p>
    <w:p w:rsidR="00BA3AF2" w:rsidRDefault="00BA3AF2" w:rsidP="00E94858">
      <w:pPr>
        <w:pStyle w:val="af3"/>
        <w:rPr>
          <w:b/>
          <w:szCs w:val="24"/>
        </w:rPr>
      </w:pPr>
    </w:p>
    <w:p w:rsidR="00BA3AF2" w:rsidRPr="005F7FAF" w:rsidRDefault="00BA3AF2" w:rsidP="00E94858">
      <w:pPr>
        <w:pStyle w:val="af3"/>
        <w:rPr>
          <w:b/>
          <w:szCs w:val="24"/>
        </w:rPr>
      </w:pPr>
    </w:p>
    <w:p w:rsidR="005F7FAF" w:rsidRDefault="005F7FAF" w:rsidP="00E94858">
      <w:pPr>
        <w:pStyle w:val="af3"/>
        <w:rPr>
          <w:b/>
          <w:szCs w:val="24"/>
        </w:rPr>
      </w:pPr>
    </w:p>
    <w:p w:rsidR="005F7FAF" w:rsidRPr="009F0447" w:rsidRDefault="005F7FAF" w:rsidP="00E94858">
      <w:pPr>
        <w:pStyle w:val="af3"/>
        <w:rPr>
          <w:b/>
          <w:szCs w:val="24"/>
        </w:rPr>
        <w:sectPr w:rsidR="005F7FAF" w:rsidRPr="009F0447" w:rsidSect="00120F47">
          <w:headerReference w:type="default" r:id="rId10"/>
          <w:pgSz w:w="11907" w:h="16840" w:code="9"/>
          <w:pgMar w:top="851" w:right="851" w:bottom="851" w:left="1701" w:header="720" w:footer="720" w:gutter="0"/>
          <w:cols w:space="720"/>
          <w:titlePg/>
          <w:docGrid w:linePitch="381"/>
        </w:sectPr>
      </w:pPr>
    </w:p>
    <w:p w:rsidR="007B5B8B" w:rsidRDefault="007B5B8B" w:rsidP="007B5B8B">
      <w:pPr>
        <w:jc w:val="left"/>
        <w:rPr>
          <w:sz w:val="28"/>
          <w:szCs w:val="28"/>
        </w:rPr>
      </w:pPr>
    </w:p>
    <w:p w:rsidR="00430CF8" w:rsidRDefault="00430CF8" w:rsidP="007B5B8B">
      <w:pPr>
        <w:jc w:val="left"/>
        <w:rPr>
          <w:sz w:val="28"/>
          <w:szCs w:val="28"/>
        </w:rPr>
      </w:pPr>
    </w:p>
    <w:p w:rsidR="00430CF8" w:rsidRDefault="00430CF8" w:rsidP="007B5B8B">
      <w:pPr>
        <w:jc w:val="left"/>
        <w:rPr>
          <w:sz w:val="28"/>
          <w:szCs w:val="28"/>
        </w:rPr>
      </w:pPr>
    </w:p>
    <w:p w:rsidR="00430CF8" w:rsidRDefault="00430CF8" w:rsidP="007B5B8B">
      <w:pPr>
        <w:jc w:val="left"/>
        <w:rPr>
          <w:sz w:val="28"/>
          <w:szCs w:val="28"/>
        </w:rPr>
      </w:pPr>
    </w:p>
    <w:p w:rsidR="00430CF8" w:rsidRDefault="00430CF8" w:rsidP="007B5B8B">
      <w:pPr>
        <w:jc w:val="left"/>
        <w:rPr>
          <w:sz w:val="28"/>
          <w:szCs w:val="28"/>
        </w:rPr>
      </w:pPr>
    </w:p>
    <w:p w:rsidR="00430CF8" w:rsidRDefault="00430CF8" w:rsidP="007B5B8B">
      <w:pPr>
        <w:jc w:val="left"/>
        <w:rPr>
          <w:sz w:val="28"/>
          <w:szCs w:val="28"/>
        </w:rPr>
      </w:pPr>
    </w:p>
    <w:p w:rsidR="00430CF8" w:rsidRDefault="00430CF8" w:rsidP="007B5B8B">
      <w:pPr>
        <w:jc w:val="left"/>
        <w:rPr>
          <w:sz w:val="28"/>
          <w:szCs w:val="28"/>
        </w:rPr>
      </w:pPr>
    </w:p>
    <w:p w:rsidR="00430CF8" w:rsidRDefault="00430CF8" w:rsidP="007B5B8B">
      <w:pPr>
        <w:jc w:val="left"/>
        <w:rPr>
          <w:sz w:val="28"/>
          <w:szCs w:val="28"/>
        </w:rPr>
      </w:pPr>
    </w:p>
    <w:p w:rsidR="00430CF8" w:rsidRDefault="00430CF8" w:rsidP="007B5B8B">
      <w:pPr>
        <w:jc w:val="left"/>
        <w:rPr>
          <w:sz w:val="28"/>
          <w:szCs w:val="28"/>
        </w:rPr>
      </w:pPr>
    </w:p>
    <w:p w:rsidR="00430CF8" w:rsidRDefault="00430CF8" w:rsidP="007B5B8B">
      <w:pPr>
        <w:jc w:val="left"/>
        <w:rPr>
          <w:sz w:val="28"/>
          <w:szCs w:val="28"/>
        </w:rPr>
      </w:pPr>
    </w:p>
    <w:p w:rsidR="00430CF8" w:rsidRDefault="00430CF8" w:rsidP="007B5B8B">
      <w:pPr>
        <w:jc w:val="left"/>
        <w:rPr>
          <w:sz w:val="28"/>
          <w:szCs w:val="28"/>
        </w:rPr>
      </w:pPr>
    </w:p>
    <w:p w:rsidR="00430CF8" w:rsidRDefault="00430CF8" w:rsidP="007B5B8B">
      <w:pPr>
        <w:jc w:val="left"/>
        <w:rPr>
          <w:sz w:val="28"/>
          <w:szCs w:val="28"/>
        </w:rPr>
      </w:pPr>
    </w:p>
    <w:p w:rsidR="00430CF8" w:rsidRDefault="00430CF8" w:rsidP="007B5B8B">
      <w:pPr>
        <w:jc w:val="left"/>
        <w:rPr>
          <w:sz w:val="28"/>
          <w:szCs w:val="28"/>
        </w:rPr>
      </w:pPr>
    </w:p>
    <w:p w:rsidR="00430CF8" w:rsidRDefault="00430CF8" w:rsidP="007B5B8B">
      <w:pPr>
        <w:jc w:val="left"/>
        <w:rPr>
          <w:sz w:val="28"/>
          <w:szCs w:val="28"/>
        </w:rPr>
      </w:pPr>
    </w:p>
    <w:p w:rsidR="00430CF8" w:rsidRDefault="00430CF8" w:rsidP="007B5B8B">
      <w:pPr>
        <w:jc w:val="left"/>
        <w:rPr>
          <w:sz w:val="28"/>
          <w:szCs w:val="28"/>
        </w:rPr>
      </w:pPr>
    </w:p>
    <w:p w:rsidR="00430CF8" w:rsidRDefault="00430CF8" w:rsidP="007B5B8B">
      <w:pPr>
        <w:jc w:val="left"/>
        <w:rPr>
          <w:sz w:val="28"/>
          <w:szCs w:val="28"/>
        </w:rPr>
      </w:pPr>
    </w:p>
    <w:p w:rsidR="00430CF8" w:rsidRPr="007B5B8B" w:rsidRDefault="00430CF8" w:rsidP="007B5B8B">
      <w:pPr>
        <w:jc w:val="left"/>
        <w:rPr>
          <w:sz w:val="28"/>
          <w:szCs w:val="28"/>
        </w:rPr>
      </w:pPr>
    </w:p>
    <w:p w:rsidR="007B5B8B" w:rsidRPr="007B5B8B" w:rsidRDefault="007B5B8B" w:rsidP="007B5B8B">
      <w:pPr>
        <w:jc w:val="left"/>
        <w:rPr>
          <w:sz w:val="20"/>
        </w:rPr>
      </w:pPr>
    </w:p>
    <w:p w:rsidR="007B5B8B" w:rsidRDefault="007B5B8B" w:rsidP="007B5B8B">
      <w:pPr>
        <w:jc w:val="left"/>
        <w:rPr>
          <w:sz w:val="20"/>
        </w:rPr>
      </w:pPr>
    </w:p>
    <w:p w:rsidR="00BA3AF2" w:rsidRDefault="00BA3AF2" w:rsidP="007B5B8B">
      <w:pPr>
        <w:jc w:val="left"/>
        <w:rPr>
          <w:sz w:val="20"/>
        </w:rPr>
      </w:pPr>
    </w:p>
    <w:p w:rsidR="00430CF8" w:rsidRDefault="00430CF8" w:rsidP="007B5B8B">
      <w:pPr>
        <w:jc w:val="left"/>
        <w:rPr>
          <w:sz w:val="20"/>
        </w:rPr>
      </w:pPr>
    </w:p>
    <w:p w:rsidR="00430CF8" w:rsidRDefault="00430CF8" w:rsidP="007B5B8B">
      <w:pPr>
        <w:jc w:val="left"/>
        <w:rPr>
          <w:sz w:val="20"/>
        </w:rPr>
      </w:pPr>
    </w:p>
    <w:p w:rsidR="00430CF8" w:rsidRDefault="00430CF8" w:rsidP="007B5B8B">
      <w:pPr>
        <w:jc w:val="left"/>
        <w:rPr>
          <w:sz w:val="20"/>
        </w:rPr>
      </w:pPr>
    </w:p>
    <w:p w:rsidR="00430CF8" w:rsidRDefault="00430CF8" w:rsidP="007B5B8B">
      <w:pPr>
        <w:jc w:val="left"/>
        <w:rPr>
          <w:sz w:val="20"/>
        </w:rPr>
      </w:pPr>
    </w:p>
    <w:p w:rsidR="00430CF8" w:rsidRDefault="00430CF8" w:rsidP="007B5B8B">
      <w:pPr>
        <w:jc w:val="left"/>
        <w:rPr>
          <w:sz w:val="20"/>
        </w:rPr>
      </w:pPr>
    </w:p>
    <w:p w:rsidR="00430CF8" w:rsidRDefault="00430CF8" w:rsidP="007B5B8B">
      <w:pPr>
        <w:jc w:val="left"/>
        <w:rPr>
          <w:sz w:val="20"/>
        </w:rPr>
      </w:pPr>
    </w:p>
    <w:p w:rsidR="00430CF8" w:rsidRDefault="00430CF8" w:rsidP="007B5B8B">
      <w:pPr>
        <w:jc w:val="left"/>
        <w:rPr>
          <w:sz w:val="20"/>
        </w:rPr>
      </w:pPr>
    </w:p>
    <w:p w:rsidR="00430CF8" w:rsidRDefault="00430CF8" w:rsidP="007B5B8B">
      <w:pPr>
        <w:jc w:val="left"/>
        <w:rPr>
          <w:sz w:val="20"/>
        </w:rPr>
      </w:pPr>
    </w:p>
    <w:p w:rsidR="00430CF8" w:rsidRDefault="00430CF8" w:rsidP="007B5B8B">
      <w:pPr>
        <w:jc w:val="left"/>
        <w:rPr>
          <w:sz w:val="20"/>
        </w:rPr>
      </w:pPr>
    </w:p>
    <w:p w:rsidR="00430CF8" w:rsidRDefault="00430CF8" w:rsidP="007B5B8B">
      <w:pPr>
        <w:jc w:val="left"/>
        <w:rPr>
          <w:sz w:val="20"/>
        </w:rPr>
      </w:pPr>
    </w:p>
    <w:p w:rsidR="00430CF8" w:rsidRDefault="00430CF8" w:rsidP="007B5B8B">
      <w:pPr>
        <w:jc w:val="left"/>
        <w:rPr>
          <w:sz w:val="20"/>
        </w:rPr>
      </w:pPr>
    </w:p>
    <w:p w:rsidR="00430CF8" w:rsidRDefault="00430CF8" w:rsidP="007B5B8B">
      <w:pPr>
        <w:jc w:val="left"/>
        <w:rPr>
          <w:sz w:val="20"/>
        </w:rPr>
      </w:pPr>
    </w:p>
    <w:p w:rsidR="00430CF8" w:rsidRDefault="00430CF8" w:rsidP="007B5B8B">
      <w:pPr>
        <w:jc w:val="left"/>
        <w:rPr>
          <w:sz w:val="20"/>
        </w:rPr>
      </w:pPr>
    </w:p>
    <w:p w:rsidR="00430CF8" w:rsidRDefault="00430CF8" w:rsidP="007B5B8B">
      <w:pPr>
        <w:jc w:val="left"/>
        <w:rPr>
          <w:sz w:val="20"/>
        </w:rPr>
      </w:pPr>
    </w:p>
    <w:p w:rsidR="00430CF8" w:rsidRDefault="00430CF8" w:rsidP="007B5B8B">
      <w:pPr>
        <w:jc w:val="left"/>
        <w:rPr>
          <w:sz w:val="20"/>
        </w:rPr>
      </w:pPr>
    </w:p>
    <w:p w:rsidR="00430CF8" w:rsidRDefault="00430CF8" w:rsidP="007B5B8B">
      <w:pPr>
        <w:jc w:val="left"/>
        <w:rPr>
          <w:sz w:val="20"/>
        </w:rPr>
      </w:pPr>
    </w:p>
    <w:p w:rsidR="00430CF8" w:rsidRDefault="00430CF8" w:rsidP="007B5B8B">
      <w:pPr>
        <w:jc w:val="left"/>
        <w:rPr>
          <w:sz w:val="20"/>
        </w:rPr>
      </w:pPr>
    </w:p>
    <w:p w:rsidR="00430CF8" w:rsidRDefault="00430CF8" w:rsidP="007B5B8B">
      <w:pPr>
        <w:jc w:val="left"/>
        <w:rPr>
          <w:sz w:val="20"/>
        </w:rPr>
      </w:pPr>
    </w:p>
    <w:p w:rsidR="00430CF8" w:rsidRDefault="00430CF8" w:rsidP="007B5B8B">
      <w:pPr>
        <w:jc w:val="left"/>
        <w:rPr>
          <w:sz w:val="20"/>
        </w:rPr>
      </w:pPr>
    </w:p>
    <w:p w:rsidR="00430CF8" w:rsidRDefault="00430CF8" w:rsidP="007B5B8B">
      <w:pPr>
        <w:jc w:val="left"/>
        <w:rPr>
          <w:sz w:val="20"/>
        </w:rPr>
      </w:pPr>
    </w:p>
    <w:p w:rsidR="00430CF8" w:rsidRDefault="00430CF8" w:rsidP="007B5B8B">
      <w:pPr>
        <w:jc w:val="left"/>
        <w:rPr>
          <w:sz w:val="20"/>
        </w:rPr>
      </w:pPr>
    </w:p>
    <w:p w:rsidR="00430CF8" w:rsidRDefault="00430CF8" w:rsidP="007B5B8B">
      <w:pPr>
        <w:jc w:val="left"/>
        <w:rPr>
          <w:sz w:val="20"/>
        </w:rPr>
      </w:pPr>
    </w:p>
    <w:p w:rsidR="00BA3AF2" w:rsidRDefault="00BA3AF2" w:rsidP="007B5B8B">
      <w:pPr>
        <w:jc w:val="left"/>
        <w:rPr>
          <w:sz w:val="20"/>
        </w:rPr>
      </w:pPr>
    </w:p>
    <w:p w:rsidR="00430CF8" w:rsidRDefault="00430CF8" w:rsidP="00430CF8">
      <w:pPr>
        <w:tabs>
          <w:tab w:val="left" w:pos="7371"/>
        </w:tabs>
        <w:ind w:left="435" w:hanging="75"/>
        <w:rPr>
          <w:b/>
        </w:rPr>
      </w:pPr>
      <w:r>
        <w:rPr>
          <w:b/>
        </w:rPr>
        <w:t xml:space="preserve">Председатель комитета </w:t>
      </w:r>
    </w:p>
    <w:p w:rsidR="00430CF8" w:rsidRDefault="00430CF8" w:rsidP="00430CF8">
      <w:pPr>
        <w:tabs>
          <w:tab w:val="left" w:pos="7371"/>
        </w:tabs>
        <w:ind w:left="435" w:hanging="75"/>
        <w:rPr>
          <w:b/>
        </w:rPr>
      </w:pPr>
      <w:r>
        <w:rPr>
          <w:b/>
        </w:rPr>
        <w:t xml:space="preserve">по здравоохранению                                                   </w:t>
      </w:r>
      <w:r w:rsidR="00480740">
        <w:rPr>
          <w:b/>
        </w:rPr>
        <w:t xml:space="preserve"> </w:t>
      </w:r>
      <w:r>
        <w:rPr>
          <w:b/>
        </w:rPr>
        <w:t xml:space="preserve">                                      </w:t>
      </w:r>
      <w:r w:rsidR="00480740">
        <w:rPr>
          <w:b/>
        </w:rPr>
        <w:t>Д.Г.</w:t>
      </w:r>
      <w:r>
        <w:rPr>
          <w:b/>
        </w:rPr>
        <w:t>Лисовец</w:t>
      </w:r>
    </w:p>
    <w:p w:rsidR="00430CF8" w:rsidRDefault="00430CF8" w:rsidP="00430CF8">
      <w:pPr>
        <w:tabs>
          <w:tab w:val="left" w:pos="7371"/>
        </w:tabs>
        <w:ind w:left="435" w:hanging="75"/>
        <w:rPr>
          <w:b/>
        </w:rPr>
      </w:pPr>
    </w:p>
    <w:p w:rsidR="00430CF8" w:rsidRDefault="00430CF8" w:rsidP="00430CF8">
      <w:pPr>
        <w:tabs>
          <w:tab w:val="left" w:pos="7371"/>
        </w:tabs>
        <w:ind w:left="435" w:hanging="75"/>
        <w:rPr>
          <w:b/>
        </w:rPr>
      </w:pPr>
    </w:p>
    <w:p w:rsidR="00430CF8" w:rsidRDefault="00430CF8" w:rsidP="00430CF8">
      <w:pPr>
        <w:tabs>
          <w:tab w:val="left" w:pos="7371"/>
        </w:tabs>
        <w:ind w:left="435" w:hanging="75"/>
        <w:rPr>
          <w:b/>
        </w:rPr>
      </w:pPr>
      <w:r>
        <w:rPr>
          <w:b/>
        </w:rPr>
        <w:t>Начальник юридического</w:t>
      </w:r>
    </w:p>
    <w:p w:rsidR="00430CF8" w:rsidRDefault="00430CF8" w:rsidP="00430CF8">
      <w:pPr>
        <w:tabs>
          <w:tab w:val="left" w:pos="7371"/>
        </w:tabs>
        <w:ind w:left="435" w:hanging="75"/>
        <w:rPr>
          <w:b/>
        </w:rPr>
      </w:pPr>
      <w:r>
        <w:rPr>
          <w:b/>
        </w:rPr>
        <w:t>отдела комитета по</w:t>
      </w:r>
    </w:p>
    <w:p w:rsidR="00430CF8" w:rsidRDefault="00430CF8" w:rsidP="00430CF8">
      <w:pPr>
        <w:tabs>
          <w:tab w:val="left" w:pos="7371"/>
        </w:tabs>
        <w:ind w:left="435" w:hanging="75"/>
        <w:rPr>
          <w:b/>
        </w:rPr>
      </w:pPr>
      <w:r>
        <w:rPr>
          <w:b/>
        </w:rPr>
        <w:t>здравоохранению</w:t>
      </w:r>
    </w:p>
    <w:p w:rsidR="00430CF8" w:rsidRPr="00480740" w:rsidRDefault="00430CF8" w:rsidP="00480740">
      <w:pPr>
        <w:tabs>
          <w:tab w:val="left" w:pos="7230"/>
        </w:tabs>
        <w:ind w:left="435" w:hanging="75"/>
        <w:rPr>
          <w:b/>
        </w:rPr>
      </w:pPr>
      <w:r>
        <w:rPr>
          <w:b/>
        </w:rPr>
        <w:t>Санкт-Петербурга                                                                                          И.Г.Молокова</w:t>
      </w:r>
    </w:p>
    <w:p w:rsidR="00BA3AF2" w:rsidRPr="00366C8C" w:rsidRDefault="00BA3AF2" w:rsidP="00BA3AF2">
      <w:pPr>
        <w:pStyle w:val="5"/>
        <w:spacing w:before="240" w:after="240"/>
        <w:jc w:val="center"/>
        <w:rPr>
          <w:rFonts w:ascii="Times New Roman" w:hAnsi="Times New Roman" w:cs="Times New Roman"/>
          <w:color w:val="auto"/>
          <w:szCs w:val="24"/>
        </w:rPr>
      </w:pPr>
      <w:r w:rsidRPr="00366C8C">
        <w:rPr>
          <w:rFonts w:ascii="Times New Roman" w:hAnsi="Times New Roman" w:cs="Times New Roman"/>
          <w:color w:val="auto"/>
          <w:szCs w:val="24"/>
        </w:rPr>
        <w:lastRenderedPageBreak/>
        <w:t>ПОЯСНИТЕЛЬНАЯ ЗАПИСКА</w:t>
      </w:r>
    </w:p>
    <w:p w:rsidR="00BA3AF2" w:rsidRPr="00366C8C" w:rsidRDefault="00401E3A" w:rsidP="00BA3AF2">
      <w:pPr>
        <w:autoSpaceDE w:val="0"/>
        <w:jc w:val="center"/>
        <w:rPr>
          <w:szCs w:val="24"/>
        </w:rPr>
      </w:pPr>
      <w:r w:rsidRPr="00366C8C">
        <w:rPr>
          <w:bCs/>
          <w:szCs w:val="24"/>
        </w:rPr>
        <w:t>к</w:t>
      </w:r>
      <w:r w:rsidR="00BA3AF2" w:rsidRPr="00366C8C">
        <w:rPr>
          <w:bCs/>
          <w:szCs w:val="24"/>
        </w:rPr>
        <w:t xml:space="preserve"> проекту постановления Правительства Санкт-Петербурга «</w:t>
      </w:r>
      <w:r w:rsidR="00BA3AF2" w:rsidRPr="00366C8C">
        <w:rPr>
          <w:szCs w:val="24"/>
        </w:rPr>
        <w:t>О</w:t>
      </w:r>
      <w:r w:rsidR="00A329FE" w:rsidRPr="00366C8C">
        <w:rPr>
          <w:szCs w:val="24"/>
        </w:rPr>
        <w:t xml:space="preserve"> внесении изменений в постановление Правительства Санкт-Петербурга </w:t>
      </w:r>
      <w:r w:rsidR="00853BFC" w:rsidRPr="00366C8C">
        <w:rPr>
          <w:szCs w:val="24"/>
        </w:rPr>
        <w:br/>
      </w:r>
      <w:r w:rsidR="00430CF8" w:rsidRPr="00366C8C">
        <w:rPr>
          <w:szCs w:val="24"/>
        </w:rPr>
        <w:t>от 23.06.2014 № 515</w:t>
      </w:r>
      <w:r w:rsidR="00BA3AF2" w:rsidRPr="00366C8C">
        <w:rPr>
          <w:bCs/>
          <w:szCs w:val="24"/>
        </w:rPr>
        <w:t>»</w:t>
      </w:r>
    </w:p>
    <w:p w:rsidR="00D54F7F" w:rsidRPr="00366C8C" w:rsidRDefault="00D54F7F" w:rsidP="00D54F7F">
      <w:pPr>
        <w:rPr>
          <w:bCs/>
          <w:szCs w:val="24"/>
        </w:rPr>
      </w:pPr>
    </w:p>
    <w:p w:rsidR="00480740" w:rsidRPr="00366C8C" w:rsidRDefault="00401E3A" w:rsidP="00480740">
      <w:pPr>
        <w:ind w:firstLine="567"/>
        <w:rPr>
          <w:szCs w:val="24"/>
        </w:rPr>
      </w:pPr>
      <w:r w:rsidRPr="00366C8C">
        <w:rPr>
          <w:bCs/>
          <w:szCs w:val="24"/>
        </w:rPr>
        <w:t>Комитетом по здравоохранению разработан проект постановления Правительства Санкт-Петербурга «</w:t>
      </w:r>
      <w:r w:rsidRPr="00366C8C">
        <w:rPr>
          <w:szCs w:val="24"/>
        </w:rPr>
        <w:t xml:space="preserve">О внесении изменений в постановление Правительства </w:t>
      </w:r>
      <w:r w:rsidR="00A80AF2">
        <w:rPr>
          <w:szCs w:val="24"/>
        </w:rPr>
        <w:br/>
      </w:r>
      <w:r w:rsidRPr="00366C8C">
        <w:rPr>
          <w:szCs w:val="24"/>
        </w:rPr>
        <w:t xml:space="preserve">Санкт-Петербурга </w:t>
      </w:r>
      <w:r w:rsidR="00430CF8" w:rsidRPr="00366C8C">
        <w:rPr>
          <w:szCs w:val="24"/>
        </w:rPr>
        <w:t>от 23.06.2014 № 515</w:t>
      </w:r>
      <w:r w:rsidRPr="00366C8C">
        <w:rPr>
          <w:bCs/>
          <w:szCs w:val="24"/>
        </w:rPr>
        <w:t>»</w:t>
      </w:r>
      <w:r w:rsidR="00366C8C" w:rsidRPr="00366C8C">
        <w:rPr>
          <w:bCs/>
          <w:szCs w:val="24"/>
        </w:rPr>
        <w:t xml:space="preserve"> </w:t>
      </w:r>
      <w:r w:rsidR="00366C8C" w:rsidRPr="00366C8C">
        <w:rPr>
          <w:szCs w:val="24"/>
        </w:rPr>
        <w:t>(далее – Проект постановления)</w:t>
      </w:r>
      <w:r w:rsidRPr="00366C8C">
        <w:rPr>
          <w:bCs/>
          <w:szCs w:val="24"/>
        </w:rPr>
        <w:t xml:space="preserve"> </w:t>
      </w:r>
      <w:r w:rsidR="00430CF8" w:rsidRPr="00366C8C">
        <w:rPr>
          <w:szCs w:val="24"/>
        </w:rPr>
        <w:t xml:space="preserve">«О Порядке безвозмездного обеспечения донорской кровью и(или) ее компонентами для клинического использования при оказании медицинской помощи в рамках реализации программы государственных гарантий оказания гражданам Российской Федерации бесплатной медицинской помощи для медицинских организаций Санкт-Петербурга, образовательных организаций, научных организаций, подведомственных исполнительным органам государственной власти Санкт-Петербурга, а также организаций частной системы здравоохранения, участвующих в реализации программы государственных гарантий оказания гражданам Российской Федерации бесплатной медицинской помощи» в связи </w:t>
      </w:r>
      <w:r w:rsidR="00A80AF2">
        <w:rPr>
          <w:szCs w:val="24"/>
        </w:rPr>
        <w:br/>
      </w:r>
      <w:r w:rsidR="00430CF8" w:rsidRPr="00366C8C">
        <w:rPr>
          <w:szCs w:val="24"/>
        </w:rPr>
        <w:t>с вступлением в силу постановления Правительства Российской Федерации от 22.06.2019 № 797 «Об утверждении правил заготовки, хранения, транспортировки и клинического использования донорской крови и её компонентов и о признании утратившими силу некоторых актов правительства Российской Федерации»</w:t>
      </w:r>
      <w:r w:rsidR="00366C8C" w:rsidRPr="00366C8C">
        <w:rPr>
          <w:szCs w:val="24"/>
        </w:rPr>
        <w:t xml:space="preserve"> и</w:t>
      </w:r>
      <w:r w:rsidR="00430CF8" w:rsidRPr="00366C8C">
        <w:rPr>
          <w:szCs w:val="24"/>
        </w:rPr>
        <w:t xml:space="preserve"> на основании Федерального Закона от 21.11.2011 № 323 «Об основах охраны здоровья граждан в Российской Федерации», а также в связи с принятием Закона Санкт-Петербурга № 511-86 </w:t>
      </w:r>
      <w:r w:rsidR="00A80AF2">
        <w:rPr>
          <w:szCs w:val="24"/>
        </w:rPr>
        <w:br/>
      </w:r>
      <w:r w:rsidR="00430CF8" w:rsidRPr="00366C8C">
        <w:rPr>
          <w:szCs w:val="24"/>
        </w:rPr>
        <w:t xml:space="preserve">от 04.10.2022 «О внесении изменений в Закон Санкт-Петербурга «Об основах организации охраны здоровья граждан в Санкт-Петербурге». </w:t>
      </w:r>
    </w:p>
    <w:p w:rsidR="00480740" w:rsidRPr="00366C8C" w:rsidRDefault="00480740" w:rsidP="00366C8C">
      <w:pPr>
        <w:ind w:firstLine="567"/>
        <w:rPr>
          <w:szCs w:val="24"/>
        </w:rPr>
      </w:pPr>
      <w:r w:rsidRPr="00366C8C">
        <w:rPr>
          <w:szCs w:val="24"/>
        </w:rPr>
        <w:t>Кроме того, п</w:t>
      </w:r>
      <w:r w:rsidR="00430CF8" w:rsidRPr="00366C8C">
        <w:rPr>
          <w:szCs w:val="24"/>
        </w:rPr>
        <w:t>риказом Мин</w:t>
      </w:r>
      <w:r w:rsidRPr="00366C8C">
        <w:rPr>
          <w:szCs w:val="24"/>
        </w:rPr>
        <w:t>истерства ф</w:t>
      </w:r>
      <w:r w:rsidR="00430CF8" w:rsidRPr="00366C8C">
        <w:rPr>
          <w:szCs w:val="24"/>
        </w:rPr>
        <w:t>ина</w:t>
      </w:r>
      <w:r w:rsidRPr="00366C8C">
        <w:rPr>
          <w:szCs w:val="24"/>
        </w:rPr>
        <w:t>нсов Российской Федерации</w:t>
      </w:r>
      <w:r w:rsidR="00430CF8" w:rsidRPr="00366C8C">
        <w:rPr>
          <w:szCs w:val="24"/>
        </w:rPr>
        <w:t xml:space="preserve">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</w:t>
      </w:r>
      <w:r w:rsidRPr="00366C8C">
        <w:rPr>
          <w:szCs w:val="24"/>
        </w:rPr>
        <w:t xml:space="preserve">твенными внебюджетными </w:t>
      </w:r>
      <w:r w:rsidR="00430CF8" w:rsidRPr="00366C8C">
        <w:rPr>
          <w:szCs w:val="24"/>
        </w:rPr>
        <w:t>фондами, государственными (м</w:t>
      </w:r>
      <w:r w:rsidRPr="00366C8C">
        <w:rPr>
          <w:szCs w:val="24"/>
        </w:rPr>
        <w:t xml:space="preserve">униципальными) учреждениями, </w:t>
      </w:r>
      <w:r w:rsidR="00A80AF2">
        <w:rPr>
          <w:szCs w:val="24"/>
        </w:rPr>
        <w:br/>
      </w:r>
      <w:r w:rsidRPr="00366C8C">
        <w:rPr>
          <w:szCs w:val="24"/>
        </w:rPr>
        <w:t>и М</w:t>
      </w:r>
      <w:r w:rsidR="00430CF8" w:rsidRPr="00366C8C">
        <w:rPr>
          <w:szCs w:val="24"/>
        </w:rPr>
        <w:t>етодических указаний по их применению»</w:t>
      </w:r>
      <w:r w:rsidR="00366C8C" w:rsidRPr="00366C8C">
        <w:rPr>
          <w:szCs w:val="24"/>
        </w:rPr>
        <w:t>, утверждены формы, в том числе</w:t>
      </w:r>
      <w:r w:rsidR="00430CF8" w:rsidRPr="00366C8C">
        <w:rPr>
          <w:szCs w:val="24"/>
        </w:rPr>
        <w:t xml:space="preserve"> для учета отпуска материальных ценностей учреждением-отправителем учреждениям-получателям оформляется первичный документ – накладная на отпуск материалов (материальных ценностей) на сторону.</w:t>
      </w:r>
      <w:r w:rsidRPr="00366C8C">
        <w:rPr>
          <w:szCs w:val="24"/>
        </w:rPr>
        <w:t xml:space="preserve"> </w:t>
      </w:r>
      <w:r w:rsidR="00366C8C" w:rsidRPr="00366C8C">
        <w:rPr>
          <w:szCs w:val="24"/>
        </w:rPr>
        <w:t>Также, с</w:t>
      </w:r>
      <w:r w:rsidRPr="00366C8C">
        <w:rPr>
          <w:szCs w:val="24"/>
        </w:rPr>
        <w:t>огласно постановлени</w:t>
      </w:r>
      <w:r w:rsidR="00366C8C" w:rsidRPr="00366C8C">
        <w:rPr>
          <w:szCs w:val="24"/>
        </w:rPr>
        <w:t>ю</w:t>
      </w:r>
      <w:r w:rsidRPr="00366C8C">
        <w:rPr>
          <w:szCs w:val="24"/>
        </w:rPr>
        <w:t xml:space="preserve"> Правительства Российской Федерации от 05.08.2013 № 667 «О ведении единой базы данных по осуществлению мероприятий, связанных с обеспечением безопасности донорской крови и её компонентов, развитием, организацией и пропагандой донорства крови и её компонентов», </w:t>
      </w:r>
      <w:r w:rsidR="00A80AF2">
        <w:rPr>
          <w:szCs w:val="24"/>
        </w:rPr>
        <w:br/>
      </w:r>
      <w:r w:rsidRPr="00366C8C">
        <w:rPr>
          <w:szCs w:val="24"/>
        </w:rPr>
        <w:t>в автоматизированной информационной системе тра</w:t>
      </w:r>
      <w:r w:rsidR="00366C8C" w:rsidRPr="00366C8C">
        <w:rPr>
          <w:szCs w:val="24"/>
        </w:rPr>
        <w:t xml:space="preserve">нсфузиологии (АИСТ  ФГИС ЕИБД) </w:t>
      </w:r>
      <w:r w:rsidRPr="00366C8C">
        <w:rPr>
          <w:szCs w:val="24"/>
        </w:rPr>
        <w:t>для безопасной передачи донорской крови и (или) её компонентов в рамках субъекта Российской Федерации также предусмотрен документ - накладная.</w:t>
      </w:r>
    </w:p>
    <w:p w:rsidR="00366C8C" w:rsidRPr="00366C8C" w:rsidRDefault="00366C8C" w:rsidP="00366C8C">
      <w:pPr>
        <w:pStyle w:val="a9"/>
        <w:spacing w:line="240" w:lineRule="auto"/>
        <w:ind w:right="-2" w:firstLine="567"/>
        <w:rPr>
          <w:szCs w:val="24"/>
        </w:rPr>
      </w:pPr>
      <w:r w:rsidRPr="00366C8C">
        <w:rPr>
          <w:szCs w:val="24"/>
        </w:rPr>
        <w:t xml:space="preserve">Принятие Проекта постановления не потребует дополнительного финансирования </w:t>
      </w:r>
      <w:r w:rsidR="00A80AF2">
        <w:rPr>
          <w:szCs w:val="24"/>
        </w:rPr>
        <w:br/>
      </w:r>
      <w:r w:rsidRPr="00366C8C">
        <w:rPr>
          <w:szCs w:val="24"/>
        </w:rPr>
        <w:t>за счет средств бюджета Санкт</w:t>
      </w:r>
      <w:r w:rsidRPr="00366C8C">
        <w:rPr>
          <w:szCs w:val="24"/>
        </w:rPr>
        <w:noBreakHyphen/>
        <w:t>Петербурга.</w:t>
      </w:r>
    </w:p>
    <w:p w:rsidR="00366C8C" w:rsidRPr="00366C8C" w:rsidRDefault="00366C8C" w:rsidP="00366C8C">
      <w:pPr>
        <w:pStyle w:val="a9"/>
        <w:spacing w:line="240" w:lineRule="auto"/>
        <w:ind w:right="-2" w:firstLine="567"/>
        <w:rPr>
          <w:szCs w:val="24"/>
        </w:rPr>
      </w:pPr>
      <w:r w:rsidRPr="00366C8C">
        <w:rPr>
          <w:szCs w:val="24"/>
        </w:rPr>
        <w:t>В связи с тем, что реализация Проекта постановления не затрагивает интересы жителей Санкт-Петербурга, а также концептуальных и социально-значимых проблем, необходимость в составлении плана информационно-рекламного сопровождения Проекта постановления (медиаплана) отсутствует.</w:t>
      </w:r>
    </w:p>
    <w:p w:rsidR="00BA3AF2" w:rsidRPr="00366C8C" w:rsidRDefault="00BA3AF2" w:rsidP="00FE2321">
      <w:pPr>
        <w:rPr>
          <w:szCs w:val="24"/>
        </w:rPr>
      </w:pPr>
    </w:p>
    <w:p w:rsidR="00FE2321" w:rsidRPr="00366C8C" w:rsidRDefault="00FE2321" w:rsidP="00FE2321">
      <w:pPr>
        <w:rPr>
          <w:szCs w:val="24"/>
        </w:rPr>
      </w:pPr>
    </w:p>
    <w:p w:rsidR="00FE2321" w:rsidRPr="00366C8C" w:rsidRDefault="00FE2321" w:rsidP="00FE2321">
      <w:pPr>
        <w:rPr>
          <w:szCs w:val="24"/>
        </w:rPr>
      </w:pPr>
    </w:p>
    <w:p w:rsidR="00BA3AF2" w:rsidRPr="00366C8C" w:rsidRDefault="00FE2321" w:rsidP="00FE2321">
      <w:pPr>
        <w:rPr>
          <w:szCs w:val="24"/>
        </w:rPr>
      </w:pPr>
      <w:r w:rsidRPr="00366C8C">
        <w:rPr>
          <w:szCs w:val="24"/>
        </w:rPr>
        <w:t>Председатель</w:t>
      </w:r>
    </w:p>
    <w:p w:rsidR="004401C8" w:rsidRPr="00366C8C" w:rsidRDefault="00FE2321" w:rsidP="00D1580B">
      <w:pPr>
        <w:rPr>
          <w:szCs w:val="24"/>
        </w:rPr>
      </w:pPr>
      <w:r w:rsidRPr="00366C8C">
        <w:rPr>
          <w:szCs w:val="24"/>
        </w:rPr>
        <w:t xml:space="preserve">Комитета по здравоохранению                         </w:t>
      </w:r>
      <w:r w:rsidR="00D1580B" w:rsidRPr="00366C8C">
        <w:rPr>
          <w:szCs w:val="24"/>
        </w:rPr>
        <w:t xml:space="preserve">  </w:t>
      </w:r>
      <w:r w:rsidRPr="00366C8C">
        <w:rPr>
          <w:szCs w:val="24"/>
        </w:rPr>
        <w:t xml:space="preserve">  </w:t>
      </w:r>
      <w:r w:rsidR="00366C8C" w:rsidRPr="00366C8C">
        <w:rPr>
          <w:szCs w:val="24"/>
        </w:rPr>
        <w:t xml:space="preserve">       </w:t>
      </w:r>
      <w:r w:rsidRPr="00366C8C">
        <w:rPr>
          <w:szCs w:val="24"/>
        </w:rPr>
        <w:t xml:space="preserve">                  </w:t>
      </w:r>
      <w:r w:rsidR="00366C8C">
        <w:rPr>
          <w:szCs w:val="24"/>
        </w:rPr>
        <w:t xml:space="preserve">               </w:t>
      </w:r>
      <w:r w:rsidRPr="00366C8C">
        <w:rPr>
          <w:szCs w:val="24"/>
        </w:rPr>
        <w:t xml:space="preserve">           Д.Г. Лисовец</w:t>
      </w:r>
    </w:p>
    <w:p w:rsidR="00F83931" w:rsidRDefault="00F83931" w:rsidP="00D1580B">
      <w:pPr>
        <w:rPr>
          <w:b/>
          <w:szCs w:val="24"/>
        </w:rPr>
      </w:pPr>
    </w:p>
    <w:p w:rsidR="00F83931" w:rsidRDefault="00F83931" w:rsidP="00D1580B">
      <w:pPr>
        <w:rPr>
          <w:b/>
          <w:szCs w:val="24"/>
        </w:rPr>
      </w:pPr>
    </w:p>
    <w:p w:rsidR="00F83931" w:rsidRPr="00F3042A" w:rsidRDefault="00F83931" w:rsidP="00F83931">
      <w:pPr>
        <w:pStyle w:val="23"/>
        <w:shd w:val="clear" w:color="auto" w:fill="auto"/>
        <w:suppressAutoHyphens/>
        <w:spacing w:after="0" w:line="322" w:lineRule="exact"/>
        <w:rPr>
          <w:sz w:val="26"/>
          <w:szCs w:val="26"/>
        </w:rPr>
      </w:pPr>
      <w:r w:rsidRPr="00F3042A">
        <w:rPr>
          <w:sz w:val="26"/>
          <w:szCs w:val="26"/>
        </w:rPr>
        <w:lastRenderedPageBreak/>
        <w:t>ПРЕСС-РЕЛИЗ</w:t>
      </w:r>
    </w:p>
    <w:p w:rsidR="00F83931" w:rsidRPr="00F3042A" w:rsidRDefault="00F83931" w:rsidP="00F83931">
      <w:pPr>
        <w:pStyle w:val="ConsPlusTitle"/>
        <w:ind w:left="180" w:right="152"/>
        <w:jc w:val="center"/>
        <w:rPr>
          <w:sz w:val="28"/>
          <w:szCs w:val="28"/>
        </w:rPr>
      </w:pPr>
      <w:r w:rsidRPr="00F3042A">
        <w:rPr>
          <w:bCs w:val="0"/>
          <w:sz w:val="28"/>
          <w:szCs w:val="20"/>
          <w:lang w:eastAsia="zh-CN"/>
        </w:rPr>
        <w:t>к</w:t>
      </w:r>
      <w:r w:rsidRPr="00F3042A">
        <w:rPr>
          <w:sz w:val="28"/>
          <w:szCs w:val="20"/>
          <w:lang w:eastAsia="zh-CN"/>
        </w:rPr>
        <w:t xml:space="preserve"> проекту постановления Правительства Санкт-Петербурга </w:t>
      </w:r>
      <w:r w:rsidR="00F3042A">
        <w:rPr>
          <w:sz w:val="28"/>
          <w:szCs w:val="20"/>
          <w:lang w:eastAsia="zh-CN"/>
        </w:rPr>
        <w:br/>
      </w:r>
      <w:r w:rsidRPr="00F3042A">
        <w:rPr>
          <w:sz w:val="28"/>
          <w:szCs w:val="28"/>
        </w:rPr>
        <w:t xml:space="preserve">«О внесении изменений в постановление Правительства </w:t>
      </w:r>
      <w:r w:rsidR="00F3042A">
        <w:rPr>
          <w:sz w:val="28"/>
          <w:szCs w:val="28"/>
        </w:rPr>
        <w:br/>
      </w:r>
      <w:r w:rsidRPr="00F3042A">
        <w:rPr>
          <w:sz w:val="28"/>
          <w:szCs w:val="28"/>
        </w:rPr>
        <w:t xml:space="preserve">Санкт-Петербурга </w:t>
      </w:r>
      <w:r w:rsidR="00A80AF2" w:rsidRPr="00A80AF2">
        <w:rPr>
          <w:sz w:val="28"/>
          <w:szCs w:val="28"/>
        </w:rPr>
        <w:t>от 23.06.2014 № 515</w:t>
      </w:r>
      <w:r w:rsidRPr="00F3042A">
        <w:rPr>
          <w:sz w:val="28"/>
          <w:szCs w:val="28"/>
        </w:rPr>
        <w:t>»</w:t>
      </w:r>
    </w:p>
    <w:p w:rsidR="00A80AF2" w:rsidRDefault="00A80AF2" w:rsidP="00A80AF2">
      <w:pPr>
        <w:suppressAutoHyphens/>
        <w:rPr>
          <w:bCs/>
          <w:lang w:eastAsia="zh-CN"/>
        </w:rPr>
      </w:pPr>
    </w:p>
    <w:p w:rsidR="00A80AF2" w:rsidRPr="00A80AF2" w:rsidRDefault="00A80AF2" w:rsidP="00A80AF2">
      <w:pPr>
        <w:pStyle w:val="af3"/>
        <w:spacing w:line="264" w:lineRule="auto"/>
        <w:ind w:firstLine="567"/>
        <w:rPr>
          <w:sz w:val="28"/>
          <w:szCs w:val="28"/>
        </w:rPr>
      </w:pPr>
      <w:r w:rsidRPr="00A80AF2">
        <w:rPr>
          <w:sz w:val="28"/>
          <w:szCs w:val="28"/>
        </w:rPr>
        <w:t>Губернатором Санкт</w:t>
      </w:r>
      <w:r w:rsidRPr="00A80AF2">
        <w:rPr>
          <w:sz w:val="28"/>
          <w:szCs w:val="28"/>
        </w:rPr>
        <w:noBreakHyphen/>
        <w:t>Петербурга Бегловым А.Д. подписано постановление Правительства Санкт</w:t>
      </w:r>
      <w:r w:rsidRPr="00A80AF2">
        <w:rPr>
          <w:sz w:val="28"/>
          <w:szCs w:val="28"/>
        </w:rPr>
        <w:noBreakHyphen/>
        <w:t xml:space="preserve">Петербурга «О внесении изменений </w:t>
      </w:r>
      <w:r w:rsidR="00E71C6A">
        <w:rPr>
          <w:sz w:val="28"/>
          <w:szCs w:val="28"/>
        </w:rPr>
        <w:br/>
      </w:r>
      <w:r w:rsidRPr="00A80AF2">
        <w:rPr>
          <w:sz w:val="28"/>
          <w:szCs w:val="28"/>
        </w:rPr>
        <w:t xml:space="preserve">в постановление Правительства Санкт-Петербурга от 23.06.2014 № 515». </w:t>
      </w:r>
    </w:p>
    <w:p w:rsidR="00A80AF2" w:rsidRPr="00A80AF2" w:rsidRDefault="00A80AF2" w:rsidP="00A80AF2">
      <w:pPr>
        <w:pStyle w:val="af3"/>
        <w:spacing w:line="264" w:lineRule="auto"/>
        <w:ind w:firstLine="567"/>
        <w:rPr>
          <w:sz w:val="28"/>
          <w:szCs w:val="28"/>
        </w:rPr>
      </w:pPr>
      <w:r w:rsidRPr="00A80AF2">
        <w:rPr>
          <w:sz w:val="28"/>
          <w:szCs w:val="28"/>
        </w:rPr>
        <w:t>Указанное постановление Правительства Санкт</w:t>
      </w:r>
      <w:r w:rsidRPr="00A80AF2">
        <w:rPr>
          <w:sz w:val="28"/>
          <w:szCs w:val="28"/>
        </w:rPr>
        <w:noBreakHyphen/>
        <w:t xml:space="preserve">Петербурга подготовлено в целях обеспечения донорской кровью </w:t>
      </w:r>
      <w:r w:rsidR="00E71C6A">
        <w:rPr>
          <w:sz w:val="28"/>
          <w:szCs w:val="28"/>
        </w:rPr>
        <w:br/>
      </w:r>
      <w:r w:rsidRPr="00A80AF2">
        <w:rPr>
          <w:sz w:val="28"/>
          <w:szCs w:val="28"/>
        </w:rPr>
        <w:t xml:space="preserve">и(или) ее компонентами для клинического использования при оказании медицинской помощи в рамках реализации программы государственных гарантий оказания гражданам бесплатной медицинской помощи </w:t>
      </w:r>
      <w:r w:rsidR="00E71C6A">
        <w:rPr>
          <w:sz w:val="28"/>
          <w:szCs w:val="28"/>
        </w:rPr>
        <w:br/>
      </w:r>
      <w:r w:rsidRPr="00A80AF2">
        <w:rPr>
          <w:sz w:val="28"/>
          <w:szCs w:val="28"/>
        </w:rPr>
        <w:t>для медицинских организаций Санкт-Петербурга, образовательных организаций, научных организаций, подведомственных исполнительным органам государственной власти Санкт-Петербурга, а также организаций частной системы здравоохранения, участвующих в реализации программы государственных гарантий оказания гражданам Российской Федерации бесплатной медицинской помощи</w:t>
      </w:r>
      <w:r>
        <w:rPr>
          <w:szCs w:val="24"/>
        </w:rPr>
        <w:t xml:space="preserve"> </w:t>
      </w:r>
      <w:r w:rsidRPr="00A80AF2">
        <w:rPr>
          <w:sz w:val="28"/>
          <w:szCs w:val="28"/>
        </w:rPr>
        <w:t>в соответствие с требованиями действующего законода</w:t>
      </w:r>
      <w:r>
        <w:rPr>
          <w:sz w:val="28"/>
          <w:szCs w:val="28"/>
        </w:rPr>
        <w:t>тельства</w:t>
      </w:r>
      <w:r w:rsidRPr="00A80AF2">
        <w:rPr>
          <w:sz w:val="28"/>
          <w:szCs w:val="28"/>
        </w:rPr>
        <w:t>.</w:t>
      </w:r>
    </w:p>
    <w:p w:rsidR="00F83931" w:rsidRPr="00860C5D" w:rsidRDefault="00F83931" w:rsidP="00A80AF2">
      <w:pPr>
        <w:suppressAutoHyphens/>
        <w:spacing w:line="228" w:lineRule="auto"/>
        <w:rPr>
          <w:sz w:val="28"/>
          <w:szCs w:val="28"/>
        </w:rPr>
      </w:pPr>
    </w:p>
    <w:p w:rsidR="00860C5D" w:rsidRPr="00860C5D" w:rsidRDefault="00860C5D" w:rsidP="00F83931">
      <w:pPr>
        <w:suppressAutoHyphens/>
        <w:spacing w:line="228" w:lineRule="auto"/>
        <w:ind w:firstLine="567"/>
        <w:rPr>
          <w:sz w:val="28"/>
          <w:szCs w:val="28"/>
        </w:rPr>
      </w:pPr>
    </w:p>
    <w:p w:rsidR="00F83931" w:rsidRPr="00860C5D" w:rsidRDefault="00F83931" w:rsidP="00F83931">
      <w:pPr>
        <w:suppressAutoHyphens/>
        <w:spacing w:line="228" w:lineRule="auto"/>
        <w:ind w:firstLine="567"/>
        <w:rPr>
          <w:sz w:val="28"/>
          <w:szCs w:val="28"/>
        </w:rPr>
      </w:pPr>
    </w:p>
    <w:p w:rsidR="00F83931" w:rsidRPr="00F3042A" w:rsidRDefault="00F83931" w:rsidP="00F83931">
      <w:pPr>
        <w:suppressAutoHyphens/>
        <w:spacing w:line="228" w:lineRule="auto"/>
        <w:rPr>
          <w:b/>
          <w:sz w:val="28"/>
          <w:szCs w:val="28"/>
        </w:rPr>
      </w:pPr>
      <w:r w:rsidRPr="00F3042A">
        <w:rPr>
          <w:b/>
          <w:sz w:val="28"/>
          <w:szCs w:val="28"/>
        </w:rPr>
        <w:t>Председатель</w:t>
      </w:r>
    </w:p>
    <w:p w:rsidR="00F83931" w:rsidRPr="00F3042A" w:rsidRDefault="00F83931" w:rsidP="00F83931">
      <w:pPr>
        <w:suppressAutoHyphens/>
        <w:spacing w:line="228" w:lineRule="auto"/>
        <w:rPr>
          <w:b/>
          <w:sz w:val="28"/>
          <w:szCs w:val="28"/>
        </w:rPr>
      </w:pPr>
      <w:r w:rsidRPr="00F3042A">
        <w:rPr>
          <w:b/>
          <w:sz w:val="28"/>
          <w:szCs w:val="28"/>
        </w:rPr>
        <w:t xml:space="preserve">Комитета по здравоохранению </w:t>
      </w:r>
      <w:r w:rsidR="00F3042A">
        <w:rPr>
          <w:b/>
          <w:sz w:val="28"/>
          <w:szCs w:val="28"/>
        </w:rPr>
        <w:t xml:space="preserve">          </w:t>
      </w:r>
      <w:r w:rsidR="00860C5D" w:rsidRPr="00F3042A">
        <w:rPr>
          <w:b/>
          <w:sz w:val="28"/>
          <w:szCs w:val="28"/>
        </w:rPr>
        <w:t xml:space="preserve">     </w:t>
      </w:r>
      <w:r w:rsidRPr="00F3042A">
        <w:rPr>
          <w:b/>
          <w:sz w:val="28"/>
          <w:szCs w:val="28"/>
        </w:rPr>
        <w:t xml:space="preserve">                                     Д.Г. Лисовец</w:t>
      </w:r>
    </w:p>
    <w:p w:rsidR="00F83931" w:rsidRDefault="00F83931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A80AF2" w:rsidRDefault="00A80AF2" w:rsidP="00D1580B">
      <w:pPr>
        <w:rPr>
          <w:b/>
          <w:sz w:val="28"/>
          <w:szCs w:val="28"/>
        </w:rPr>
      </w:pPr>
    </w:p>
    <w:p w:rsidR="00A80AF2" w:rsidRDefault="00A80AF2" w:rsidP="00D1580B">
      <w:pPr>
        <w:rPr>
          <w:b/>
          <w:sz w:val="28"/>
          <w:szCs w:val="28"/>
        </w:rPr>
      </w:pPr>
    </w:p>
    <w:p w:rsidR="00A80AF2" w:rsidRDefault="00A80AF2" w:rsidP="00D1580B">
      <w:pPr>
        <w:rPr>
          <w:b/>
          <w:sz w:val="28"/>
          <w:szCs w:val="28"/>
        </w:rPr>
      </w:pPr>
    </w:p>
    <w:p w:rsidR="00A80AF2" w:rsidRDefault="00A80AF2" w:rsidP="00D1580B">
      <w:pPr>
        <w:rPr>
          <w:b/>
          <w:sz w:val="28"/>
          <w:szCs w:val="28"/>
        </w:rPr>
      </w:pPr>
    </w:p>
    <w:p w:rsidR="00A80AF2" w:rsidRDefault="00A80AF2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Default="00853BFC" w:rsidP="00D1580B">
      <w:pPr>
        <w:rPr>
          <w:b/>
          <w:sz w:val="28"/>
          <w:szCs w:val="28"/>
        </w:rPr>
      </w:pPr>
    </w:p>
    <w:p w:rsidR="00853BFC" w:rsidRPr="006F42C1" w:rsidRDefault="00853BFC" w:rsidP="00853BFC">
      <w:pPr>
        <w:pStyle w:val="a3"/>
        <w:jc w:val="center"/>
        <w:rPr>
          <w:b/>
          <w:bCs/>
          <w:sz w:val="28"/>
          <w:szCs w:val="28"/>
        </w:rPr>
      </w:pPr>
      <w:r w:rsidRPr="006F42C1">
        <w:rPr>
          <w:b/>
          <w:bCs/>
          <w:sz w:val="28"/>
          <w:szCs w:val="28"/>
        </w:rPr>
        <w:t>СПРАВКА</w:t>
      </w:r>
    </w:p>
    <w:p w:rsidR="00853BFC" w:rsidRPr="00853BFC" w:rsidRDefault="00853BFC" w:rsidP="00853BFC">
      <w:pPr>
        <w:pStyle w:val="ConsPlusTitle"/>
        <w:ind w:left="180" w:right="152"/>
        <w:jc w:val="center"/>
        <w:rPr>
          <w:sz w:val="28"/>
          <w:szCs w:val="28"/>
        </w:rPr>
      </w:pPr>
      <w:r w:rsidRPr="006F42C1">
        <w:rPr>
          <w:sz w:val="28"/>
          <w:szCs w:val="28"/>
        </w:rPr>
        <w:t>к проекту постановления Правительства Санкт-Петербурга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853BFC">
        <w:rPr>
          <w:sz w:val="28"/>
          <w:szCs w:val="28"/>
        </w:rPr>
        <w:t xml:space="preserve">«О внесении изменений в постановление Правительства </w:t>
      </w:r>
      <w:r>
        <w:rPr>
          <w:sz w:val="28"/>
          <w:szCs w:val="28"/>
        </w:rPr>
        <w:br/>
      </w:r>
      <w:r w:rsidRPr="00853BFC">
        <w:rPr>
          <w:sz w:val="28"/>
          <w:szCs w:val="28"/>
        </w:rPr>
        <w:t xml:space="preserve">Санкт-Петербурга от </w:t>
      </w:r>
      <w:r w:rsidR="00A80AF2" w:rsidRPr="00A80AF2">
        <w:rPr>
          <w:sz w:val="28"/>
          <w:szCs w:val="28"/>
        </w:rPr>
        <w:t>23.06.2014 № 515</w:t>
      </w:r>
      <w:r w:rsidRPr="00853BFC">
        <w:rPr>
          <w:sz w:val="28"/>
          <w:szCs w:val="28"/>
        </w:rPr>
        <w:t>»</w:t>
      </w:r>
    </w:p>
    <w:p w:rsidR="00853BFC" w:rsidRDefault="00853BFC" w:rsidP="00853BFC">
      <w:pPr>
        <w:pStyle w:val="ConsPlusTitle"/>
        <w:ind w:left="180" w:right="152"/>
        <w:jc w:val="center"/>
        <w:rPr>
          <w:bCs w:val="0"/>
          <w:sz w:val="28"/>
          <w:szCs w:val="28"/>
        </w:rPr>
      </w:pPr>
    </w:p>
    <w:p w:rsidR="00A80AF2" w:rsidRDefault="00A80AF2" w:rsidP="00853BFC">
      <w:pPr>
        <w:pStyle w:val="ConsPlusTitle"/>
        <w:ind w:left="180" w:right="152"/>
        <w:jc w:val="center"/>
        <w:rPr>
          <w:bCs w:val="0"/>
          <w:sz w:val="28"/>
          <w:szCs w:val="28"/>
        </w:rPr>
      </w:pPr>
    </w:p>
    <w:p w:rsidR="00A80AF2" w:rsidRPr="006F42C1" w:rsidRDefault="00A80AF2" w:rsidP="00853BFC">
      <w:pPr>
        <w:pStyle w:val="ConsPlusTitle"/>
        <w:ind w:left="180" w:right="152"/>
        <w:jc w:val="center"/>
        <w:rPr>
          <w:bCs w:val="0"/>
          <w:sz w:val="28"/>
          <w:szCs w:val="28"/>
        </w:rPr>
      </w:pPr>
    </w:p>
    <w:p w:rsidR="00853BFC" w:rsidRPr="00853BFC" w:rsidRDefault="00853BFC" w:rsidP="00853BFC">
      <w:pPr>
        <w:pStyle w:val="ConsPlusTitle"/>
        <w:ind w:right="-1" w:firstLine="709"/>
        <w:jc w:val="both"/>
        <w:rPr>
          <w:b w:val="0"/>
          <w:sz w:val="28"/>
          <w:szCs w:val="28"/>
        </w:rPr>
      </w:pPr>
      <w:r w:rsidRPr="00853BFC">
        <w:rPr>
          <w:b w:val="0"/>
          <w:sz w:val="28"/>
          <w:szCs w:val="28"/>
        </w:rPr>
        <w:t xml:space="preserve">В соответствии с Регламентом Правительства Санкт-Петербурга, утвержденным постановлением Правительства Санкт-Петербурга </w:t>
      </w:r>
      <w:r w:rsidRPr="00853BFC">
        <w:rPr>
          <w:b w:val="0"/>
          <w:sz w:val="28"/>
          <w:szCs w:val="28"/>
        </w:rPr>
        <w:br/>
        <w:t xml:space="preserve">от 16.12.2003 № 100, и распоряжением Правительства Санкт-Петербурга </w:t>
      </w:r>
      <w:r w:rsidRPr="00853BFC">
        <w:rPr>
          <w:b w:val="0"/>
          <w:sz w:val="28"/>
          <w:szCs w:val="28"/>
        </w:rPr>
        <w:br/>
        <w:t xml:space="preserve">от 17.08.2012 № 48-рп «О порядке организации независимой антикоррупционной экспертизы проектов нормативных правовых актов и независимой экспертизы проектов административных регламентов предоставления государственных услуг (исполнения государственных функций) в исполнительных органах государственной власти </w:t>
      </w:r>
      <w:r w:rsidRPr="00853BFC">
        <w:rPr>
          <w:b w:val="0"/>
          <w:sz w:val="28"/>
          <w:szCs w:val="28"/>
        </w:rPr>
        <w:br/>
        <w:t xml:space="preserve">Санкт-Петербурга» проект постановления Правительства Санкт-Петербурга «О внесении изменений в постановление Правительства Санкт-Петербурга </w:t>
      </w:r>
      <w:r w:rsidR="00F3042A">
        <w:rPr>
          <w:b w:val="0"/>
          <w:sz w:val="28"/>
          <w:szCs w:val="28"/>
        </w:rPr>
        <w:br/>
      </w:r>
      <w:r w:rsidRPr="00853BFC">
        <w:rPr>
          <w:b w:val="0"/>
          <w:sz w:val="28"/>
          <w:szCs w:val="28"/>
        </w:rPr>
        <w:t xml:space="preserve">от </w:t>
      </w:r>
      <w:r w:rsidR="00E71C6A" w:rsidRPr="00E71C6A">
        <w:rPr>
          <w:b w:val="0"/>
          <w:sz w:val="28"/>
          <w:szCs w:val="28"/>
        </w:rPr>
        <w:t>23.06.2014 № 515</w:t>
      </w:r>
      <w:r w:rsidRPr="00853BFC">
        <w:rPr>
          <w:b w:val="0"/>
          <w:sz w:val="28"/>
          <w:szCs w:val="28"/>
        </w:rPr>
        <w:t xml:space="preserve">» (далее – Проект), разработанный Комитетом </w:t>
      </w:r>
      <w:r>
        <w:rPr>
          <w:b w:val="0"/>
          <w:sz w:val="28"/>
          <w:szCs w:val="28"/>
        </w:rPr>
        <w:br/>
      </w:r>
      <w:r w:rsidRPr="00853BFC">
        <w:rPr>
          <w:b w:val="0"/>
          <w:sz w:val="28"/>
          <w:szCs w:val="28"/>
        </w:rPr>
        <w:t xml:space="preserve">по здравоохранению, с </w:t>
      </w:r>
      <w:r w:rsidR="00E71C6A">
        <w:rPr>
          <w:b w:val="0"/>
          <w:sz w:val="28"/>
          <w:szCs w:val="28"/>
        </w:rPr>
        <w:t>25.04</w:t>
      </w:r>
      <w:r w:rsidR="00E71C6A">
        <w:rPr>
          <w:b w:val="0"/>
          <w:bCs w:val="0"/>
          <w:sz w:val="28"/>
          <w:szCs w:val="28"/>
        </w:rPr>
        <w:t>.2023</w:t>
      </w:r>
      <w:r w:rsidRPr="00853BFC">
        <w:rPr>
          <w:b w:val="0"/>
          <w:bCs w:val="0"/>
          <w:sz w:val="28"/>
          <w:szCs w:val="28"/>
        </w:rPr>
        <w:t xml:space="preserve"> размещен</w:t>
      </w:r>
      <w:r>
        <w:rPr>
          <w:b w:val="0"/>
          <w:bCs w:val="0"/>
          <w:sz w:val="28"/>
          <w:szCs w:val="28"/>
        </w:rPr>
        <w:t xml:space="preserve"> </w:t>
      </w:r>
      <w:r w:rsidRPr="00853BFC">
        <w:rPr>
          <w:b w:val="0"/>
          <w:bCs w:val="0"/>
          <w:sz w:val="28"/>
          <w:szCs w:val="28"/>
        </w:rPr>
        <w:t xml:space="preserve">в разделе «Проекты нормативных правовых актов и административных регламентов» </w:t>
      </w:r>
      <w:r w:rsidR="00F3042A">
        <w:rPr>
          <w:b w:val="0"/>
          <w:bCs w:val="0"/>
          <w:sz w:val="28"/>
          <w:szCs w:val="28"/>
        </w:rPr>
        <w:br/>
      </w:r>
      <w:r w:rsidRPr="00853BFC">
        <w:rPr>
          <w:b w:val="0"/>
          <w:bCs w:val="0"/>
          <w:sz w:val="28"/>
          <w:szCs w:val="28"/>
        </w:rPr>
        <w:t xml:space="preserve">на официальном сайте Комитета по здравоохранению в сети Интернет </w:t>
      </w:r>
      <w:r w:rsidR="00F3042A">
        <w:rPr>
          <w:b w:val="0"/>
          <w:bCs w:val="0"/>
          <w:sz w:val="28"/>
          <w:szCs w:val="28"/>
        </w:rPr>
        <w:br/>
      </w:r>
      <w:r w:rsidRPr="00853BFC">
        <w:rPr>
          <w:b w:val="0"/>
          <w:bCs w:val="0"/>
          <w:sz w:val="28"/>
          <w:szCs w:val="28"/>
        </w:rPr>
        <w:t>в целях организации проведения независимой антикоррупционной экспертизы Проекта.</w:t>
      </w:r>
    </w:p>
    <w:p w:rsidR="00853BFC" w:rsidRPr="006F42C1" w:rsidRDefault="00853BFC" w:rsidP="00853BFC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6F42C1">
        <w:rPr>
          <w:sz w:val="28"/>
          <w:szCs w:val="28"/>
        </w:rPr>
        <w:t xml:space="preserve">В Комитет по здравоохранению в установленный срок заключений </w:t>
      </w:r>
      <w:r>
        <w:rPr>
          <w:sz w:val="28"/>
          <w:szCs w:val="28"/>
        </w:rPr>
        <w:br/>
      </w:r>
      <w:r w:rsidRPr="006F42C1">
        <w:rPr>
          <w:sz w:val="28"/>
          <w:szCs w:val="28"/>
        </w:rPr>
        <w:t xml:space="preserve">по результатам независимой антикоррупционной экспертизы проекта </w:t>
      </w:r>
      <w:r>
        <w:rPr>
          <w:sz w:val="28"/>
          <w:szCs w:val="28"/>
        </w:rPr>
        <w:br/>
      </w:r>
      <w:r w:rsidRPr="006F42C1">
        <w:rPr>
          <w:sz w:val="28"/>
          <w:szCs w:val="28"/>
        </w:rPr>
        <w:t>не поступало.</w:t>
      </w:r>
    </w:p>
    <w:p w:rsidR="00853BFC" w:rsidRPr="006F42C1" w:rsidRDefault="00853BFC" w:rsidP="00853BFC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853BFC" w:rsidRDefault="00853BFC" w:rsidP="00853BFC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F3042A" w:rsidRPr="006F42C1" w:rsidRDefault="00F3042A" w:rsidP="00853BFC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853BFC" w:rsidRPr="00E952A6" w:rsidRDefault="00853BFC" w:rsidP="00853BFC">
      <w:pPr>
        <w:tabs>
          <w:tab w:val="center" w:pos="4677"/>
          <w:tab w:val="right" w:pos="9355"/>
        </w:tabs>
        <w:rPr>
          <w:b/>
          <w:sz w:val="28"/>
          <w:szCs w:val="28"/>
        </w:rPr>
      </w:pPr>
      <w:r w:rsidRPr="00E952A6">
        <w:rPr>
          <w:b/>
          <w:sz w:val="28"/>
          <w:szCs w:val="28"/>
        </w:rPr>
        <w:t>Председатель</w:t>
      </w:r>
    </w:p>
    <w:p w:rsidR="00853BFC" w:rsidRPr="001772C2" w:rsidRDefault="00853BFC" w:rsidP="00853BFC">
      <w:pPr>
        <w:tabs>
          <w:tab w:val="center" w:pos="4677"/>
          <w:tab w:val="right" w:pos="9355"/>
        </w:tabs>
        <w:rPr>
          <w:b/>
          <w:sz w:val="28"/>
          <w:szCs w:val="28"/>
        </w:rPr>
      </w:pPr>
      <w:r w:rsidRPr="00E952A6">
        <w:rPr>
          <w:b/>
          <w:sz w:val="28"/>
          <w:szCs w:val="28"/>
        </w:rPr>
        <w:t>Комитета по здравоохранению</w:t>
      </w:r>
      <w:r w:rsidRPr="00E952A6">
        <w:rPr>
          <w:b/>
          <w:sz w:val="28"/>
          <w:szCs w:val="28"/>
        </w:rPr>
        <w:tab/>
      </w:r>
      <w:r w:rsidRPr="00E952A6">
        <w:rPr>
          <w:b/>
          <w:sz w:val="28"/>
          <w:szCs w:val="28"/>
        </w:rPr>
        <w:tab/>
        <w:t xml:space="preserve">  Д.Г. Лисовец</w:t>
      </w:r>
    </w:p>
    <w:p w:rsidR="00853BFC" w:rsidRPr="006F42C1" w:rsidRDefault="00853BFC" w:rsidP="00853BFC">
      <w:pPr>
        <w:autoSpaceDE w:val="0"/>
        <w:autoSpaceDN w:val="0"/>
        <w:adjustRightInd w:val="0"/>
        <w:ind w:firstLine="708"/>
        <w:rPr>
          <w:b/>
          <w:sz w:val="28"/>
          <w:szCs w:val="28"/>
        </w:rPr>
      </w:pPr>
    </w:p>
    <w:p w:rsidR="00853BFC" w:rsidRPr="00860C5D" w:rsidRDefault="00853BFC" w:rsidP="00D1580B">
      <w:pPr>
        <w:rPr>
          <w:b/>
          <w:sz w:val="28"/>
          <w:szCs w:val="28"/>
        </w:rPr>
      </w:pPr>
    </w:p>
    <w:sectPr w:rsidR="00853BFC" w:rsidRPr="00860C5D" w:rsidSect="005A73C3">
      <w:headerReference w:type="default" r:id="rId11"/>
      <w:headerReference w:type="first" r:id="rId12"/>
      <w:pgSz w:w="11907" w:h="16840" w:code="9"/>
      <w:pgMar w:top="851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523" w:rsidRDefault="00920523" w:rsidP="002B56D1">
      <w:r>
        <w:separator/>
      </w:r>
    </w:p>
  </w:endnote>
  <w:endnote w:type="continuationSeparator" w:id="0">
    <w:p w:rsidR="00920523" w:rsidRDefault="00920523" w:rsidP="002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523" w:rsidRDefault="00920523" w:rsidP="002B56D1">
      <w:r>
        <w:separator/>
      </w:r>
    </w:p>
  </w:footnote>
  <w:footnote w:type="continuationSeparator" w:id="0">
    <w:p w:rsidR="00920523" w:rsidRDefault="00920523" w:rsidP="002B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116868"/>
      <w:docPartObj>
        <w:docPartGallery w:val="Page Numbers (Top of Page)"/>
        <w:docPartUnique/>
      </w:docPartObj>
    </w:sdtPr>
    <w:sdtEndPr/>
    <w:sdtContent>
      <w:p w:rsidR="00192389" w:rsidRDefault="001923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6C8" w:rsidRPr="005C06C8">
          <w:rPr>
            <w:noProof/>
            <w:lang w:val="ru-RU"/>
          </w:rPr>
          <w:t>2</w:t>
        </w:r>
        <w:r>
          <w:fldChar w:fldCharType="end"/>
        </w:r>
      </w:p>
    </w:sdtContent>
  </w:sdt>
  <w:p w:rsidR="00192389" w:rsidRDefault="0019238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389" w:rsidRDefault="0019238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389" w:rsidRPr="0086458E" w:rsidRDefault="00192389" w:rsidP="00146686">
    <w:pPr>
      <w:pStyle w:val="a3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B7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03283F72"/>
    <w:multiLevelType w:val="multilevel"/>
    <w:tmpl w:val="8ED06048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4212B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E338D5"/>
    <w:multiLevelType w:val="multilevel"/>
    <w:tmpl w:val="AEC659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C15C1A"/>
    <w:multiLevelType w:val="multilevel"/>
    <w:tmpl w:val="2918D028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3" w:hanging="1800"/>
      </w:pPr>
      <w:rPr>
        <w:rFonts w:hint="default"/>
      </w:rPr>
    </w:lvl>
  </w:abstractNum>
  <w:abstractNum w:abstractNumId="4">
    <w:nsid w:val="13351DBE"/>
    <w:multiLevelType w:val="multilevel"/>
    <w:tmpl w:val="4E86CC3A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4212B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CB36D2"/>
    <w:multiLevelType w:val="multilevel"/>
    <w:tmpl w:val="AEC659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E4767A"/>
    <w:multiLevelType w:val="hybridMultilevel"/>
    <w:tmpl w:val="00446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9">
    <w:nsid w:val="2C334D93"/>
    <w:multiLevelType w:val="hybridMultilevel"/>
    <w:tmpl w:val="FC08670A"/>
    <w:lvl w:ilvl="0" w:tplc="8A905DEA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Verdana" w:hAnsi="Verdana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5E536D9F"/>
    <w:multiLevelType w:val="multilevel"/>
    <w:tmpl w:val="D71E567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b/>
      </w:rPr>
    </w:lvl>
  </w:abstractNum>
  <w:abstractNum w:abstractNumId="11">
    <w:nsid w:val="6036402D"/>
    <w:multiLevelType w:val="multilevel"/>
    <w:tmpl w:val="731EE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2">
    <w:nsid w:val="6A254CD1"/>
    <w:multiLevelType w:val="hybridMultilevel"/>
    <w:tmpl w:val="9ED6E9DC"/>
    <w:lvl w:ilvl="0" w:tplc="B330D3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3">
    <w:nsid w:val="6D7C71F0"/>
    <w:multiLevelType w:val="singleLevel"/>
    <w:tmpl w:val="92F2CD0A"/>
    <w:lvl w:ilvl="0">
      <w:start w:val="1"/>
      <w:numFmt w:val="bullet"/>
      <w:lvlText w:val="-"/>
      <w:lvlJc w:val="left"/>
      <w:pPr>
        <w:ind w:left="786" w:hanging="360"/>
      </w:pPr>
      <w:rPr>
        <w:rFonts w:ascii="Symbol" w:hAnsi="Symbol" w:hint="default"/>
        <w:b/>
        <w:i w:val="0"/>
      </w:rPr>
    </w:lvl>
  </w:abstractNum>
  <w:abstractNum w:abstractNumId="14">
    <w:nsid w:val="6FBE0BAE"/>
    <w:multiLevelType w:val="hybridMultilevel"/>
    <w:tmpl w:val="6C742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2FD12C6"/>
    <w:multiLevelType w:val="hybridMultilevel"/>
    <w:tmpl w:val="C36217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hint="default"/>
      </w:rPr>
    </w:lvl>
  </w:abstractNum>
  <w:abstractNum w:abstractNumId="17">
    <w:nsid w:val="7EC11076"/>
    <w:multiLevelType w:val="hybridMultilevel"/>
    <w:tmpl w:val="13DC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9"/>
  </w:num>
  <w:num w:numId="11">
    <w:abstractNumId w:val="13"/>
  </w:num>
  <w:num w:numId="12">
    <w:abstractNumId w:val="15"/>
  </w:num>
  <w:num w:numId="13">
    <w:abstractNumId w:val="14"/>
  </w:num>
  <w:num w:numId="14">
    <w:abstractNumId w:val="1"/>
  </w:num>
  <w:num w:numId="15">
    <w:abstractNumId w:val="4"/>
  </w:num>
  <w:num w:numId="16">
    <w:abstractNumId w:val="5"/>
  </w:num>
  <w:num w:numId="17">
    <w:abstractNumId w:val="2"/>
  </w:num>
  <w:num w:numId="18">
    <w:abstractNumId w:val="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7"/>
    <w:rsid w:val="00011215"/>
    <w:rsid w:val="000149A5"/>
    <w:rsid w:val="00017C25"/>
    <w:rsid w:val="00021A1E"/>
    <w:rsid w:val="00024F03"/>
    <w:rsid w:val="00026E51"/>
    <w:rsid w:val="00030C5D"/>
    <w:rsid w:val="00045550"/>
    <w:rsid w:val="00045C19"/>
    <w:rsid w:val="000560BE"/>
    <w:rsid w:val="00062142"/>
    <w:rsid w:val="000627AA"/>
    <w:rsid w:val="00067477"/>
    <w:rsid w:val="00067DE0"/>
    <w:rsid w:val="000755D6"/>
    <w:rsid w:val="000812D6"/>
    <w:rsid w:val="00081471"/>
    <w:rsid w:val="00091331"/>
    <w:rsid w:val="00091457"/>
    <w:rsid w:val="000A5B42"/>
    <w:rsid w:val="000A73F5"/>
    <w:rsid w:val="000B4DEE"/>
    <w:rsid w:val="000B6EF7"/>
    <w:rsid w:val="000B79FA"/>
    <w:rsid w:val="000C044E"/>
    <w:rsid w:val="000C2403"/>
    <w:rsid w:val="000D4AD3"/>
    <w:rsid w:val="000D6462"/>
    <w:rsid w:val="000E0C42"/>
    <w:rsid w:val="001001B5"/>
    <w:rsid w:val="0010137A"/>
    <w:rsid w:val="00102357"/>
    <w:rsid w:val="0010500F"/>
    <w:rsid w:val="00105361"/>
    <w:rsid w:val="0010797B"/>
    <w:rsid w:val="00115CD9"/>
    <w:rsid w:val="00115F94"/>
    <w:rsid w:val="0011722B"/>
    <w:rsid w:val="001178DD"/>
    <w:rsid w:val="00120660"/>
    <w:rsid w:val="00120F47"/>
    <w:rsid w:val="001273F7"/>
    <w:rsid w:val="00127634"/>
    <w:rsid w:val="001316A8"/>
    <w:rsid w:val="0013228E"/>
    <w:rsid w:val="00136C23"/>
    <w:rsid w:val="001429BE"/>
    <w:rsid w:val="00142AE1"/>
    <w:rsid w:val="001433DE"/>
    <w:rsid w:val="001441E0"/>
    <w:rsid w:val="00145388"/>
    <w:rsid w:val="00146686"/>
    <w:rsid w:val="00152009"/>
    <w:rsid w:val="00153734"/>
    <w:rsid w:val="00153F0F"/>
    <w:rsid w:val="00156035"/>
    <w:rsid w:val="001567CE"/>
    <w:rsid w:val="00163BD6"/>
    <w:rsid w:val="00164CAC"/>
    <w:rsid w:val="00175829"/>
    <w:rsid w:val="0018100F"/>
    <w:rsid w:val="001827E6"/>
    <w:rsid w:val="00182EB9"/>
    <w:rsid w:val="001838DC"/>
    <w:rsid w:val="00184CB0"/>
    <w:rsid w:val="00185167"/>
    <w:rsid w:val="00190E68"/>
    <w:rsid w:val="00190F2D"/>
    <w:rsid w:val="00192389"/>
    <w:rsid w:val="00192B80"/>
    <w:rsid w:val="00195177"/>
    <w:rsid w:val="001961CC"/>
    <w:rsid w:val="00197CDB"/>
    <w:rsid w:val="001A4BEC"/>
    <w:rsid w:val="001A661C"/>
    <w:rsid w:val="001A7C63"/>
    <w:rsid w:val="001B308A"/>
    <w:rsid w:val="001B3EA9"/>
    <w:rsid w:val="001C7182"/>
    <w:rsid w:val="001D0171"/>
    <w:rsid w:val="001D2C9F"/>
    <w:rsid w:val="001D33AE"/>
    <w:rsid w:val="001D5A8D"/>
    <w:rsid w:val="001D5B30"/>
    <w:rsid w:val="001E4490"/>
    <w:rsid w:val="001E79B4"/>
    <w:rsid w:val="001E7A95"/>
    <w:rsid w:val="001F156E"/>
    <w:rsid w:val="001F43F7"/>
    <w:rsid w:val="001F5B86"/>
    <w:rsid w:val="001F67BD"/>
    <w:rsid w:val="00200378"/>
    <w:rsid w:val="00201053"/>
    <w:rsid w:val="00203C53"/>
    <w:rsid w:val="00212447"/>
    <w:rsid w:val="00213B3B"/>
    <w:rsid w:val="00215E51"/>
    <w:rsid w:val="00217767"/>
    <w:rsid w:val="002218A3"/>
    <w:rsid w:val="002235A0"/>
    <w:rsid w:val="00224233"/>
    <w:rsid w:val="002269F7"/>
    <w:rsid w:val="00232B31"/>
    <w:rsid w:val="00233001"/>
    <w:rsid w:val="00236ECD"/>
    <w:rsid w:val="00240AF5"/>
    <w:rsid w:val="00244D99"/>
    <w:rsid w:val="0024651C"/>
    <w:rsid w:val="00250EC1"/>
    <w:rsid w:val="002534D1"/>
    <w:rsid w:val="00261F2D"/>
    <w:rsid w:val="002656C8"/>
    <w:rsid w:val="00265A91"/>
    <w:rsid w:val="00271D22"/>
    <w:rsid w:val="00276BCF"/>
    <w:rsid w:val="00277373"/>
    <w:rsid w:val="0028009D"/>
    <w:rsid w:val="002811FC"/>
    <w:rsid w:val="00281440"/>
    <w:rsid w:val="00281EB9"/>
    <w:rsid w:val="00284594"/>
    <w:rsid w:val="00292804"/>
    <w:rsid w:val="00294D36"/>
    <w:rsid w:val="0029629B"/>
    <w:rsid w:val="00296DF7"/>
    <w:rsid w:val="002A15C0"/>
    <w:rsid w:val="002A35F1"/>
    <w:rsid w:val="002A4BEE"/>
    <w:rsid w:val="002A7748"/>
    <w:rsid w:val="002B2D98"/>
    <w:rsid w:val="002B4058"/>
    <w:rsid w:val="002B4448"/>
    <w:rsid w:val="002B56D1"/>
    <w:rsid w:val="002C044E"/>
    <w:rsid w:val="002C46C5"/>
    <w:rsid w:val="002C6826"/>
    <w:rsid w:val="002D3EBE"/>
    <w:rsid w:val="002D52C6"/>
    <w:rsid w:val="002E16A8"/>
    <w:rsid w:val="002E283F"/>
    <w:rsid w:val="002E2DE0"/>
    <w:rsid w:val="002F0DF2"/>
    <w:rsid w:val="002F7577"/>
    <w:rsid w:val="002F7651"/>
    <w:rsid w:val="002F7B60"/>
    <w:rsid w:val="00304EFE"/>
    <w:rsid w:val="0031020B"/>
    <w:rsid w:val="003214F9"/>
    <w:rsid w:val="00322E2F"/>
    <w:rsid w:val="00330F67"/>
    <w:rsid w:val="003314D3"/>
    <w:rsid w:val="0033500E"/>
    <w:rsid w:val="00342E04"/>
    <w:rsid w:val="00343709"/>
    <w:rsid w:val="00343B73"/>
    <w:rsid w:val="0034647B"/>
    <w:rsid w:val="003529A8"/>
    <w:rsid w:val="00353695"/>
    <w:rsid w:val="00353CD9"/>
    <w:rsid w:val="003544C2"/>
    <w:rsid w:val="003656C8"/>
    <w:rsid w:val="00365F8D"/>
    <w:rsid w:val="00366C8C"/>
    <w:rsid w:val="003720D6"/>
    <w:rsid w:val="00372D40"/>
    <w:rsid w:val="00380994"/>
    <w:rsid w:val="003866F2"/>
    <w:rsid w:val="0038707A"/>
    <w:rsid w:val="00387F3D"/>
    <w:rsid w:val="00391A3D"/>
    <w:rsid w:val="00391F95"/>
    <w:rsid w:val="003A00AB"/>
    <w:rsid w:val="003A0194"/>
    <w:rsid w:val="003A4062"/>
    <w:rsid w:val="003A5BC4"/>
    <w:rsid w:val="003A6E86"/>
    <w:rsid w:val="003B0192"/>
    <w:rsid w:val="003B3AE9"/>
    <w:rsid w:val="003B3DDF"/>
    <w:rsid w:val="003B48B7"/>
    <w:rsid w:val="003B6469"/>
    <w:rsid w:val="003B6EB1"/>
    <w:rsid w:val="003B7518"/>
    <w:rsid w:val="003C1E53"/>
    <w:rsid w:val="003C58AD"/>
    <w:rsid w:val="003C79CD"/>
    <w:rsid w:val="003D03E6"/>
    <w:rsid w:val="003D0536"/>
    <w:rsid w:val="003D062B"/>
    <w:rsid w:val="003E1326"/>
    <w:rsid w:val="003E1811"/>
    <w:rsid w:val="003E3DD7"/>
    <w:rsid w:val="003E4512"/>
    <w:rsid w:val="003F1F00"/>
    <w:rsid w:val="003F21FE"/>
    <w:rsid w:val="003F3A63"/>
    <w:rsid w:val="003F6307"/>
    <w:rsid w:val="003F741A"/>
    <w:rsid w:val="00401E3A"/>
    <w:rsid w:val="00402AB0"/>
    <w:rsid w:val="00410025"/>
    <w:rsid w:val="004112FE"/>
    <w:rsid w:val="0041369D"/>
    <w:rsid w:val="00414516"/>
    <w:rsid w:val="0041558D"/>
    <w:rsid w:val="00423B00"/>
    <w:rsid w:val="004243BE"/>
    <w:rsid w:val="00430CF8"/>
    <w:rsid w:val="00432BCA"/>
    <w:rsid w:val="00433456"/>
    <w:rsid w:val="0043622B"/>
    <w:rsid w:val="00437B36"/>
    <w:rsid w:val="004401C8"/>
    <w:rsid w:val="004404EE"/>
    <w:rsid w:val="00450D01"/>
    <w:rsid w:val="00451205"/>
    <w:rsid w:val="00451B8D"/>
    <w:rsid w:val="00454219"/>
    <w:rsid w:val="00456D34"/>
    <w:rsid w:val="0046055A"/>
    <w:rsid w:val="00462C4E"/>
    <w:rsid w:val="00467FF1"/>
    <w:rsid w:val="004737F2"/>
    <w:rsid w:val="00473B3D"/>
    <w:rsid w:val="0047686D"/>
    <w:rsid w:val="00476F95"/>
    <w:rsid w:val="00480740"/>
    <w:rsid w:val="00481244"/>
    <w:rsid w:val="00483210"/>
    <w:rsid w:val="00486D80"/>
    <w:rsid w:val="00487E86"/>
    <w:rsid w:val="0049373B"/>
    <w:rsid w:val="004A01F0"/>
    <w:rsid w:val="004A1AE8"/>
    <w:rsid w:val="004A3D90"/>
    <w:rsid w:val="004A6B26"/>
    <w:rsid w:val="004A6E52"/>
    <w:rsid w:val="004B1935"/>
    <w:rsid w:val="004B26E6"/>
    <w:rsid w:val="004C0B7A"/>
    <w:rsid w:val="004C28DE"/>
    <w:rsid w:val="004C3E57"/>
    <w:rsid w:val="004D0230"/>
    <w:rsid w:val="004D0990"/>
    <w:rsid w:val="004D4C24"/>
    <w:rsid w:val="004D53C6"/>
    <w:rsid w:val="004E0CFF"/>
    <w:rsid w:val="004E551D"/>
    <w:rsid w:val="004E6BE2"/>
    <w:rsid w:val="004F0BEE"/>
    <w:rsid w:val="004F0C03"/>
    <w:rsid w:val="004F180B"/>
    <w:rsid w:val="005006EF"/>
    <w:rsid w:val="00502724"/>
    <w:rsid w:val="00506919"/>
    <w:rsid w:val="0050702C"/>
    <w:rsid w:val="00507996"/>
    <w:rsid w:val="00512378"/>
    <w:rsid w:val="00513064"/>
    <w:rsid w:val="00514C45"/>
    <w:rsid w:val="005168AF"/>
    <w:rsid w:val="00522AE0"/>
    <w:rsid w:val="0052457D"/>
    <w:rsid w:val="00525E20"/>
    <w:rsid w:val="00526CAD"/>
    <w:rsid w:val="005313FA"/>
    <w:rsid w:val="00550DE5"/>
    <w:rsid w:val="00551730"/>
    <w:rsid w:val="00554230"/>
    <w:rsid w:val="005554E1"/>
    <w:rsid w:val="005558D7"/>
    <w:rsid w:val="00556F6C"/>
    <w:rsid w:val="00561042"/>
    <w:rsid w:val="0056757E"/>
    <w:rsid w:val="00567C9E"/>
    <w:rsid w:val="005737CD"/>
    <w:rsid w:val="00581FA5"/>
    <w:rsid w:val="00582965"/>
    <w:rsid w:val="00582B7E"/>
    <w:rsid w:val="00584A90"/>
    <w:rsid w:val="00591650"/>
    <w:rsid w:val="005942A0"/>
    <w:rsid w:val="00594404"/>
    <w:rsid w:val="005A1246"/>
    <w:rsid w:val="005A73C3"/>
    <w:rsid w:val="005A770F"/>
    <w:rsid w:val="005B56DB"/>
    <w:rsid w:val="005B5C3A"/>
    <w:rsid w:val="005C06C8"/>
    <w:rsid w:val="005C1FA2"/>
    <w:rsid w:val="005C253E"/>
    <w:rsid w:val="005C26FE"/>
    <w:rsid w:val="005C5145"/>
    <w:rsid w:val="005D0703"/>
    <w:rsid w:val="005D08E4"/>
    <w:rsid w:val="005D2359"/>
    <w:rsid w:val="005D53C9"/>
    <w:rsid w:val="005E12FA"/>
    <w:rsid w:val="005E3015"/>
    <w:rsid w:val="005E31B5"/>
    <w:rsid w:val="005E36E0"/>
    <w:rsid w:val="005E47AD"/>
    <w:rsid w:val="005E5E09"/>
    <w:rsid w:val="005F412F"/>
    <w:rsid w:val="005F4B6D"/>
    <w:rsid w:val="005F7FAF"/>
    <w:rsid w:val="006021D5"/>
    <w:rsid w:val="00604AAD"/>
    <w:rsid w:val="00606CA7"/>
    <w:rsid w:val="006113E8"/>
    <w:rsid w:val="0061404D"/>
    <w:rsid w:val="0061489E"/>
    <w:rsid w:val="00614C7C"/>
    <w:rsid w:val="00615A4F"/>
    <w:rsid w:val="006164D2"/>
    <w:rsid w:val="006233BC"/>
    <w:rsid w:val="00626ADB"/>
    <w:rsid w:val="00626CF6"/>
    <w:rsid w:val="00626FEC"/>
    <w:rsid w:val="00637202"/>
    <w:rsid w:val="00643840"/>
    <w:rsid w:val="0064668E"/>
    <w:rsid w:val="00652279"/>
    <w:rsid w:val="00660632"/>
    <w:rsid w:val="00663221"/>
    <w:rsid w:val="0066636F"/>
    <w:rsid w:val="0067742B"/>
    <w:rsid w:val="006826AD"/>
    <w:rsid w:val="006841EE"/>
    <w:rsid w:val="0068437A"/>
    <w:rsid w:val="00684F70"/>
    <w:rsid w:val="006877AE"/>
    <w:rsid w:val="00692D8E"/>
    <w:rsid w:val="006B1BCB"/>
    <w:rsid w:val="006B2A95"/>
    <w:rsid w:val="006C0AE8"/>
    <w:rsid w:val="006C43E5"/>
    <w:rsid w:val="006C5228"/>
    <w:rsid w:val="006C549A"/>
    <w:rsid w:val="006C6636"/>
    <w:rsid w:val="006D0115"/>
    <w:rsid w:val="006D2343"/>
    <w:rsid w:val="006D3EA4"/>
    <w:rsid w:val="006D43C1"/>
    <w:rsid w:val="006E5393"/>
    <w:rsid w:val="006E6896"/>
    <w:rsid w:val="006E6CEB"/>
    <w:rsid w:val="006F0601"/>
    <w:rsid w:val="006F222A"/>
    <w:rsid w:val="006F46BE"/>
    <w:rsid w:val="006F597A"/>
    <w:rsid w:val="00705056"/>
    <w:rsid w:val="0070550F"/>
    <w:rsid w:val="00706EDE"/>
    <w:rsid w:val="0071455D"/>
    <w:rsid w:val="00717F15"/>
    <w:rsid w:val="007232AF"/>
    <w:rsid w:val="00723414"/>
    <w:rsid w:val="00723518"/>
    <w:rsid w:val="00724B85"/>
    <w:rsid w:val="0073321B"/>
    <w:rsid w:val="0073686B"/>
    <w:rsid w:val="007435B5"/>
    <w:rsid w:val="00743CE6"/>
    <w:rsid w:val="007464A7"/>
    <w:rsid w:val="00752ACD"/>
    <w:rsid w:val="00753CAB"/>
    <w:rsid w:val="00756B8F"/>
    <w:rsid w:val="007606BB"/>
    <w:rsid w:val="00762145"/>
    <w:rsid w:val="00765914"/>
    <w:rsid w:val="00766987"/>
    <w:rsid w:val="00770C89"/>
    <w:rsid w:val="007725CF"/>
    <w:rsid w:val="00772A40"/>
    <w:rsid w:val="00774961"/>
    <w:rsid w:val="00774C1F"/>
    <w:rsid w:val="00775349"/>
    <w:rsid w:val="00776757"/>
    <w:rsid w:val="00777082"/>
    <w:rsid w:val="00781C91"/>
    <w:rsid w:val="00782F2C"/>
    <w:rsid w:val="00782FD9"/>
    <w:rsid w:val="0078425B"/>
    <w:rsid w:val="00785B36"/>
    <w:rsid w:val="00786C27"/>
    <w:rsid w:val="0079630B"/>
    <w:rsid w:val="007A408B"/>
    <w:rsid w:val="007A492E"/>
    <w:rsid w:val="007A6C21"/>
    <w:rsid w:val="007B3F6E"/>
    <w:rsid w:val="007B5B8B"/>
    <w:rsid w:val="007B5F72"/>
    <w:rsid w:val="007B6C60"/>
    <w:rsid w:val="007B6CC2"/>
    <w:rsid w:val="007C6B7C"/>
    <w:rsid w:val="007C6C8E"/>
    <w:rsid w:val="007C7F69"/>
    <w:rsid w:val="007D048A"/>
    <w:rsid w:val="007D0E34"/>
    <w:rsid w:val="007D5C9A"/>
    <w:rsid w:val="007D6C9F"/>
    <w:rsid w:val="007E4B1B"/>
    <w:rsid w:val="007E6691"/>
    <w:rsid w:val="007F1231"/>
    <w:rsid w:val="007F5105"/>
    <w:rsid w:val="007F69A0"/>
    <w:rsid w:val="00802834"/>
    <w:rsid w:val="00803630"/>
    <w:rsid w:val="00804183"/>
    <w:rsid w:val="008114FA"/>
    <w:rsid w:val="0081275F"/>
    <w:rsid w:val="008163CB"/>
    <w:rsid w:val="00825AE6"/>
    <w:rsid w:val="00827AA5"/>
    <w:rsid w:val="00827C96"/>
    <w:rsid w:val="00834DE2"/>
    <w:rsid w:val="00850B22"/>
    <w:rsid w:val="008516CD"/>
    <w:rsid w:val="00853BFC"/>
    <w:rsid w:val="008546C6"/>
    <w:rsid w:val="00860C5D"/>
    <w:rsid w:val="00864BB3"/>
    <w:rsid w:val="00865605"/>
    <w:rsid w:val="0087236E"/>
    <w:rsid w:val="0087528D"/>
    <w:rsid w:val="008764AB"/>
    <w:rsid w:val="0088223B"/>
    <w:rsid w:val="00890305"/>
    <w:rsid w:val="00892BCF"/>
    <w:rsid w:val="008943C0"/>
    <w:rsid w:val="008A2070"/>
    <w:rsid w:val="008A3172"/>
    <w:rsid w:val="008A45AE"/>
    <w:rsid w:val="008A556F"/>
    <w:rsid w:val="008C38E8"/>
    <w:rsid w:val="008C3E36"/>
    <w:rsid w:val="008C4606"/>
    <w:rsid w:val="008C6294"/>
    <w:rsid w:val="008C712F"/>
    <w:rsid w:val="008D2895"/>
    <w:rsid w:val="008D2C4B"/>
    <w:rsid w:val="008D4527"/>
    <w:rsid w:val="008D53BF"/>
    <w:rsid w:val="008D6A6C"/>
    <w:rsid w:val="008E19EC"/>
    <w:rsid w:val="008E3079"/>
    <w:rsid w:val="008E3F3D"/>
    <w:rsid w:val="008E7E46"/>
    <w:rsid w:val="008F073B"/>
    <w:rsid w:val="008F60DF"/>
    <w:rsid w:val="0090551C"/>
    <w:rsid w:val="00905DB0"/>
    <w:rsid w:val="0090705F"/>
    <w:rsid w:val="00907906"/>
    <w:rsid w:val="00911CA8"/>
    <w:rsid w:val="009137B4"/>
    <w:rsid w:val="009156F7"/>
    <w:rsid w:val="00917AC3"/>
    <w:rsid w:val="00920523"/>
    <w:rsid w:val="00923A97"/>
    <w:rsid w:val="00930A7C"/>
    <w:rsid w:val="00930E63"/>
    <w:rsid w:val="00931CD4"/>
    <w:rsid w:val="00933750"/>
    <w:rsid w:val="00935310"/>
    <w:rsid w:val="00935C8B"/>
    <w:rsid w:val="00941482"/>
    <w:rsid w:val="0094523E"/>
    <w:rsid w:val="00945595"/>
    <w:rsid w:val="00946449"/>
    <w:rsid w:val="00951D14"/>
    <w:rsid w:val="00954E7C"/>
    <w:rsid w:val="00957021"/>
    <w:rsid w:val="009622D3"/>
    <w:rsid w:val="00963494"/>
    <w:rsid w:val="00972D65"/>
    <w:rsid w:val="009752FF"/>
    <w:rsid w:val="009803CD"/>
    <w:rsid w:val="009805B8"/>
    <w:rsid w:val="00985F46"/>
    <w:rsid w:val="00986934"/>
    <w:rsid w:val="00993FDE"/>
    <w:rsid w:val="009951AB"/>
    <w:rsid w:val="00995C6B"/>
    <w:rsid w:val="009A00D3"/>
    <w:rsid w:val="009A27A1"/>
    <w:rsid w:val="009A4402"/>
    <w:rsid w:val="009B37F2"/>
    <w:rsid w:val="009B3AD7"/>
    <w:rsid w:val="009B4F86"/>
    <w:rsid w:val="009B5AEA"/>
    <w:rsid w:val="009B6C66"/>
    <w:rsid w:val="009B714D"/>
    <w:rsid w:val="009C45AD"/>
    <w:rsid w:val="009C47F8"/>
    <w:rsid w:val="009C59AA"/>
    <w:rsid w:val="009C61C6"/>
    <w:rsid w:val="009D2D1A"/>
    <w:rsid w:val="009E096B"/>
    <w:rsid w:val="009E23A3"/>
    <w:rsid w:val="009E290B"/>
    <w:rsid w:val="009E4A6B"/>
    <w:rsid w:val="009E4FE3"/>
    <w:rsid w:val="009E535A"/>
    <w:rsid w:val="009E56E5"/>
    <w:rsid w:val="009F0447"/>
    <w:rsid w:val="009F6C28"/>
    <w:rsid w:val="00A03319"/>
    <w:rsid w:val="00A1014D"/>
    <w:rsid w:val="00A12656"/>
    <w:rsid w:val="00A13F59"/>
    <w:rsid w:val="00A154C9"/>
    <w:rsid w:val="00A329FE"/>
    <w:rsid w:val="00A33AFF"/>
    <w:rsid w:val="00A368B3"/>
    <w:rsid w:val="00A400D5"/>
    <w:rsid w:val="00A41024"/>
    <w:rsid w:val="00A41811"/>
    <w:rsid w:val="00A44E72"/>
    <w:rsid w:val="00A45609"/>
    <w:rsid w:val="00A45C39"/>
    <w:rsid w:val="00A5636E"/>
    <w:rsid w:val="00A61221"/>
    <w:rsid w:val="00A65BCF"/>
    <w:rsid w:val="00A666AC"/>
    <w:rsid w:val="00A71DBD"/>
    <w:rsid w:val="00A72EF8"/>
    <w:rsid w:val="00A76E26"/>
    <w:rsid w:val="00A80AF2"/>
    <w:rsid w:val="00A813F9"/>
    <w:rsid w:val="00A82A14"/>
    <w:rsid w:val="00A852DC"/>
    <w:rsid w:val="00A92469"/>
    <w:rsid w:val="00A9420D"/>
    <w:rsid w:val="00A94A94"/>
    <w:rsid w:val="00A96E22"/>
    <w:rsid w:val="00A9711D"/>
    <w:rsid w:val="00AB0FB2"/>
    <w:rsid w:val="00AB6E3A"/>
    <w:rsid w:val="00AB6F83"/>
    <w:rsid w:val="00AB71D3"/>
    <w:rsid w:val="00AC3DCF"/>
    <w:rsid w:val="00AC4EBE"/>
    <w:rsid w:val="00AC6423"/>
    <w:rsid w:val="00AD0E1A"/>
    <w:rsid w:val="00AD107B"/>
    <w:rsid w:val="00AD1FD8"/>
    <w:rsid w:val="00AD4125"/>
    <w:rsid w:val="00AE0F43"/>
    <w:rsid w:val="00AE572F"/>
    <w:rsid w:val="00AE622E"/>
    <w:rsid w:val="00AE68F1"/>
    <w:rsid w:val="00AE77C0"/>
    <w:rsid w:val="00AF109B"/>
    <w:rsid w:val="00AF12EF"/>
    <w:rsid w:val="00AF5F7A"/>
    <w:rsid w:val="00AF6E8F"/>
    <w:rsid w:val="00B04B9B"/>
    <w:rsid w:val="00B07952"/>
    <w:rsid w:val="00B17C29"/>
    <w:rsid w:val="00B27A40"/>
    <w:rsid w:val="00B32BB3"/>
    <w:rsid w:val="00B33746"/>
    <w:rsid w:val="00B353F8"/>
    <w:rsid w:val="00B35EB2"/>
    <w:rsid w:val="00B42D1C"/>
    <w:rsid w:val="00B452D1"/>
    <w:rsid w:val="00B542C3"/>
    <w:rsid w:val="00B54F18"/>
    <w:rsid w:val="00B55192"/>
    <w:rsid w:val="00B55A47"/>
    <w:rsid w:val="00B56BE7"/>
    <w:rsid w:val="00B62159"/>
    <w:rsid w:val="00B65F51"/>
    <w:rsid w:val="00B73034"/>
    <w:rsid w:val="00B74C84"/>
    <w:rsid w:val="00B75FF8"/>
    <w:rsid w:val="00B7765C"/>
    <w:rsid w:val="00B929D8"/>
    <w:rsid w:val="00B92E45"/>
    <w:rsid w:val="00B92EC0"/>
    <w:rsid w:val="00B938A7"/>
    <w:rsid w:val="00B941F8"/>
    <w:rsid w:val="00B953A2"/>
    <w:rsid w:val="00B97BDD"/>
    <w:rsid w:val="00BA1933"/>
    <w:rsid w:val="00BA29BC"/>
    <w:rsid w:val="00BA3AF2"/>
    <w:rsid w:val="00BA682A"/>
    <w:rsid w:val="00BB0A10"/>
    <w:rsid w:val="00BC3CBC"/>
    <w:rsid w:val="00BC60A3"/>
    <w:rsid w:val="00BD1347"/>
    <w:rsid w:val="00BD3156"/>
    <w:rsid w:val="00BD7041"/>
    <w:rsid w:val="00BE39D4"/>
    <w:rsid w:val="00BE415D"/>
    <w:rsid w:val="00BF2DCC"/>
    <w:rsid w:val="00BF57C8"/>
    <w:rsid w:val="00C02135"/>
    <w:rsid w:val="00C05385"/>
    <w:rsid w:val="00C07428"/>
    <w:rsid w:val="00C10986"/>
    <w:rsid w:val="00C16A37"/>
    <w:rsid w:val="00C177C4"/>
    <w:rsid w:val="00C20E23"/>
    <w:rsid w:val="00C250CF"/>
    <w:rsid w:val="00C25C09"/>
    <w:rsid w:val="00C273EF"/>
    <w:rsid w:val="00C2781F"/>
    <w:rsid w:val="00C31BAE"/>
    <w:rsid w:val="00C34DA8"/>
    <w:rsid w:val="00C44187"/>
    <w:rsid w:val="00C47F11"/>
    <w:rsid w:val="00C5093C"/>
    <w:rsid w:val="00C50DB1"/>
    <w:rsid w:val="00C54BB7"/>
    <w:rsid w:val="00C553D1"/>
    <w:rsid w:val="00C56210"/>
    <w:rsid w:val="00C71856"/>
    <w:rsid w:val="00C72750"/>
    <w:rsid w:val="00C80FC0"/>
    <w:rsid w:val="00C8254E"/>
    <w:rsid w:val="00C84447"/>
    <w:rsid w:val="00C849F4"/>
    <w:rsid w:val="00C85F66"/>
    <w:rsid w:val="00C87EF4"/>
    <w:rsid w:val="00C920F0"/>
    <w:rsid w:val="00C9732F"/>
    <w:rsid w:val="00CA0E0C"/>
    <w:rsid w:val="00CA154E"/>
    <w:rsid w:val="00CA39ED"/>
    <w:rsid w:val="00CA46F2"/>
    <w:rsid w:val="00CA5256"/>
    <w:rsid w:val="00CA6098"/>
    <w:rsid w:val="00CA6344"/>
    <w:rsid w:val="00CB454B"/>
    <w:rsid w:val="00CC1442"/>
    <w:rsid w:val="00CC594B"/>
    <w:rsid w:val="00CD1797"/>
    <w:rsid w:val="00CD553E"/>
    <w:rsid w:val="00CD6C48"/>
    <w:rsid w:val="00CE64CA"/>
    <w:rsid w:val="00CE6E78"/>
    <w:rsid w:val="00CF0E3B"/>
    <w:rsid w:val="00CF68B6"/>
    <w:rsid w:val="00D001B1"/>
    <w:rsid w:val="00D0089D"/>
    <w:rsid w:val="00D02894"/>
    <w:rsid w:val="00D038B0"/>
    <w:rsid w:val="00D047DD"/>
    <w:rsid w:val="00D050FC"/>
    <w:rsid w:val="00D05A62"/>
    <w:rsid w:val="00D0627E"/>
    <w:rsid w:val="00D06DF0"/>
    <w:rsid w:val="00D118EA"/>
    <w:rsid w:val="00D14F3E"/>
    <w:rsid w:val="00D15329"/>
    <w:rsid w:val="00D1580B"/>
    <w:rsid w:val="00D243B0"/>
    <w:rsid w:val="00D25FF8"/>
    <w:rsid w:val="00D26382"/>
    <w:rsid w:val="00D31AAA"/>
    <w:rsid w:val="00D33A12"/>
    <w:rsid w:val="00D33A74"/>
    <w:rsid w:val="00D370A1"/>
    <w:rsid w:val="00D42B10"/>
    <w:rsid w:val="00D47D69"/>
    <w:rsid w:val="00D47EA4"/>
    <w:rsid w:val="00D511DC"/>
    <w:rsid w:val="00D54F03"/>
    <w:rsid w:val="00D54F7F"/>
    <w:rsid w:val="00D57EF3"/>
    <w:rsid w:val="00D60280"/>
    <w:rsid w:val="00D6323E"/>
    <w:rsid w:val="00D64EC3"/>
    <w:rsid w:val="00D650CD"/>
    <w:rsid w:val="00D80060"/>
    <w:rsid w:val="00D87805"/>
    <w:rsid w:val="00D906F3"/>
    <w:rsid w:val="00D93F72"/>
    <w:rsid w:val="00D94DC7"/>
    <w:rsid w:val="00D96111"/>
    <w:rsid w:val="00D97191"/>
    <w:rsid w:val="00DA0CE8"/>
    <w:rsid w:val="00DA211D"/>
    <w:rsid w:val="00DA2F6F"/>
    <w:rsid w:val="00DA4C5F"/>
    <w:rsid w:val="00DA7725"/>
    <w:rsid w:val="00DB4DFD"/>
    <w:rsid w:val="00DB5964"/>
    <w:rsid w:val="00DB74F8"/>
    <w:rsid w:val="00DC0863"/>
    <w:rsid w:val="00DC223A"/>
    <w:rsid w:val="00DC2B67"/>
    <w:rsid w:val="00DC4D08"/>
    <w:rsid w:val="00DD09BC"/>
    <w:rsid w:val="00DD1B1F"/>
    <w:rsid w:val="00DD5548"/>
    <w:rsid w:val="00DE11F2"/>
    <w:rsid w:val="00DE26B9"/>
    <w:rsid w:val="00DE317B"/>
    <w:rsid w:val="00DE463A"/>
    <w:rsid w:val="00DE5080"/>
    <w:rsid w:val="00DE6410"/>
    <w:rsid w:val="00DF2E1F"/>
    <w:rsid w:val="00DF3885"/>
    <w:rsid w:val="00E01CDE"/>
    <w:rsid w:val="00E02E00"/>
    <w:rsid w:val="00E0606E"/>
    <w:rsid w:val="00E1187E"/>
    <w:rsid w:val="00E127F8"/>
    <w:rsid w:val="00E13AFB"/>
    <w:rsid w:val="00E147D2"/>
    <w:rsid w:val="00E1551C"/>
    <w:rsid w:val="00E16093"/>
    <w:rsid w:val="00E21A4D"/>
    <w:rsid w:val="00E26466"/>
    <w:rsid w:val="00E2693A"/>
    <w:rsid w:val="00E274D7"/>
    <w:rsid w:val="00E42446"/>
    <w:rsid w:val="00E4531C"/>
    <w:rsid w:val="00E500BD"/>
    <w:rsid w:val="00E501CA"/>
    <w:rsid w:val="00E50621"/>
    <w:rsid w:val="00E50A60"/>
    <w:rsid w:val="00E52EE1"/>
    <w:rsid w:val="00E53E6E"/>
    <w:rsid w:val="00E57966"/>
    <w:rsid w:val="00E61540"/>
    <w:rsid w:val="00E62CC0"/>
    <w:rsid w:val="00E648CD"/>
    <w:rsid w:val="00E71924"/>
    <w:rsid w:val="00E71C6A"/>
    <w:rsid w:val="00E92D86"/>
    <w:rsid w:val="00E94858"/>
    <w:rsid w:val="00E95160"/>
    <w:rsid w:val="00E9746B"/>
    <w:rsid w:val="00EA472D"/>
    <w:rsid w:val="00EC147E"/>
    <w:rsid w:val="00EC29B9"/>
    <w:rsid w:val="00EC2D80"/>
    <w:rsid w:val="00EC3603"/>
    <w:rsid w:val="00EC6AD3"/>
    <w:rsid w:val="00ED1C01"/>
    <w:rsid w:val="00ED61DE"/>
    <w:rsid w:val="00ED6A34"/>
    <w:rsid w:val="00EE4660"/>
    <w:rsid w:val="00EE5733"/>
    <w:rsid w:val="00EE6DAB"/>
    <w:rsid w:val="00EE7EB3"/>
    <w:rsid w:val="00EF0302"/>
    <w:rsid w:val="00EF2227"/>
    <w:rsid w:val="00EF57F3"/>
    <w:rsid w:val="00EF6D2B"/>
    <w:rsid w:val="00EF72ED"/>
    <w:rsid w:val="00EF7DA1"/>
    <w:rsid w:val="00F0150F"/>
    <w:rsid w:val="00F0200F"/>
    <w:rsid w:val="00F02576"/>
    <w:rsid w:val="00F12656"/>
    <w:rsid w:val="00F252C0"/>
    <w:rsid w:val="00F25BA8"/>
    <w:rsid w:val="00F279C5"/>
    <w:rsid w:val="00F3042A"/>
    <w:rsid w:val="00F30822"/>
    <w:rsid w:val="00F35C74"/>
    <w:rsid w:val="00F425A3"/>
    <w:rsid w:val="00F43A4C"/>
    <w:rsid w:val="00F44B41"/>
    <w:rsid w:val="00F46167"/>
    <w:rsid w:val="00F5001A"/>
    <w:rsid w:val="00F520EC"/>
    <w:rsid w:val="00F55B67"/>
    <w:rsid w:val="00F608C5"/>
    <w:rsid w:val="00F63A8E"/>
    <w:rsid w:val="00F64460"/>
    <w:rsid w:val="00F64A9F"/>
    <w:rsid w:val="00F676FA"/>
    <w:rsid w:val="00F67B42"/>
    <w:rsid w:val="00F75E3C"/>
    <w:rsid w:val="00F77A64"/>
    <w:rsid w:val="00F81609"/>
    <w:rsid w:val="00F83931"/>
    <w:rsid w:val="00F868BF"/>
    <w:rsid w:val="00F87207"/>
    <w:rsid w:val="00F903D8"/>
    <w:rsid w:val="00F90FEA"/>
    <w:rsid w:val="00F913E1"/>
    <w:rsid w:val="00FA4643"/>
    <w:rsid w:val="00FA4B78"/>
    <w:rsid w:val="00FB4355"/>
    <w:rsid w:val="00FB62C5"/>
    <w:rsid w:val="00FC05D7"/>
    <w:rsid w:val="00FC20AB"/>
    <w:rsid w:val="00FC2F97"/>
    <w:rsid w:val="00FC466E"/>
    <w:rsid w:val="00FC5144"/>
    <w:rsid w:val="00FC6D10"/>
    <w:rsid w:val="00FD1DCC"/>
    <w:rsid w:val="00FD30A7"/>
    <w:rsid w:val="00FD50AC"/>
    <w:rsid w:val="00FD556B"/>
    <w:rsid w:val="00FD70C2"/>
    <w:rsid w:val="00FD7618"/>
    <w:rsid w:val="00FE1CC7"/>
    <w:rsid w:val="00FE2321"/>
    <w:rsid w:val="00FE3C3D"/>
    <w:rsid w:val="00FE3D97"/>
    <w:rsid w:val="00FE5C2C"/>
    <w:rsid w:val="00FE5C6B"/>
    <w:rsid w:val="00FE6419"/>
    <w:rsid w:val="00FE7B06"/>
    <w:rsid w:val="00FF1732"/>
    <w:rsid w:val="00FF292E"/>
    <w:rsid w:val="00FF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toc 2" w:uiPriority="99"/>
    <w:lsdException w:name="toc 3" w:uiPriority="99"/>
    <w:lsdException w:name="toc 4" w:uiPriority="99"/>
    <w:lsdException w:name="annotation text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14668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uiPriority w:val="99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basedOn w:val="a0"/>
    <w:uiPriority w:val="99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uiPriority w:val="99"/>
    <w:pPr>
      <w:spacing w:line="336" w:lineRule="auto"/>
      <w:ind w:firstLine="851"/>
    </w:pPr>
  </w:style>
  <w:style w:type="paragraph" w:customStyle="1" w:styleId="ab">
    <w:name w:val="Переменные"/>
    <w:basedOn w:val="a9"/>
    <w:uiPriority w:val="9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pPr>
      <w:shd w:val="clear" w:color="auto" w:fill="000080"/>
    </w:pPr>
  </w:style>
  <w:style w:type="paragraph" w:customStyle="1" w:styleId="ae">
    <w:name w:val="Формула"/>
    <w:basedOn w:val="a9"/>
    <w:uiPriority w:val="9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Pr>
      <w:rFonts w:ascii="Journal" w:hAnsi="Journal"/>
    </w:rPr>
  </w:style>
  <w:style w:type="paragraph" w:styleId="af3">
    <w:name w:val="No Spacing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4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5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6">
    <w:name w:val="Balloon Text"/>
    <w:basedOn w:val="a"/>
    <w:link w:val="af7"/>
    <w:uiPriority w:val="99"/>
    <w:rsid w:val="005F4B6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5F4B6D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59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line number"/>
    <w:basedOn w:val="a0"/>
    <w:uiPriority w:val="99"/>
    <w:rsid w:val="002235A0"/>
  </w:style>
  <w:style w:type="character" w:customStyle="1" w:styleId="a4">
    <w:name w:val="Верхний колонтитул Знак"/>
    <w:basedOn w:val="a0"/>
    <w:link w:val="a3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fa">
    <w:name w:val="Emphasis"/>
    <w:basedOn w:val="a0"/>
    <w:qFormat/>
    <w:rsid w:val="00EC147E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3A0194"/>
    <w:rPr>
      <w:b/>
      <w:caps/>
      <w:kern w:val="28"/>
      <w:sz w:val="24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3A0194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uiPriority w:val="99"/>
    <w:rsid w:val="003A0194"/>
    <w:rPr>
      <w:b/>
      <w:sz w:val="24"/>
      <w:lang w:val="uk-UA"/>
    </w:rPr>
  </w:style>
  <w:style w:type="character" w:customStyle="1" w:styleId="40">
    <w:name w:val="Заголовок 4 Знак"/>
    <w:basedOn w:val="a0"/>
    <w:link w:val="4"/>
    <w:uiPriority w:val="99"/>
    <w:rsid w:val="003A0194"/>
    <w:rPr>
      <w:b/>
      <w:sz w:val="24"/>
      <w:lang w:val="uk-UA"/>
    </w:rPr>
  </w:style>
  <w:style w:type="character" w:customStyle="1" w:styleId="a7">
    <w:name w:val="Нижний колонтитул Знак"/>
    <w:basedOn w:val="a0"/>
    <w:link w:val="a6"/>
    <w:uiPriority w:val="99"/>
    <w:rsid w:val="003A0194"/>
    <w:rPr>
      <w:sz w:val="24"/>
      <w:lang w:val="uk-UA"/>
    </w:rPr>
  </w:style>
  <w:style w:type="character" w:customStyle="1" w:styleId="aa">
    <w:name w:val="Основной текст Знак"/>
    <w:basedOn w:val="a0"/>
    <w:link w:val="a9"/>
    <w:uiPriority w:val="99"/>
    <w:rsid w:val="003A0194"/>
    <w:rPr>
      <w:sz w:val="2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A0194"/>
    <w:rPr>
      <w:sz w:val="24"/>
      <w:shd w:val="clear" w:color="auto" w:fill="00008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A0194"/>
    <w:rPr>
      <w:rFonts w:ascii="Journal" w:hAnsi="Journal"/>
      <w:sz w:val="24"/>
    </w:rPr>
  </w:style>
  <w:style w:type="character" w:customStyle="1" w:styleId="50">
    <w:name w:val="Заголовок 5 Знак"/>
    <w:basedOn w:val="a0"/>
    <w:link w:val="5"/>
    <w:semiHidden/>
    <w:rsid w:val="0014668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afb">
    <w:name w:val="Body Text Indent"/>
    <w:basedOn w:val="a"/>
    <w:link w:val="afc"/>
    <w:rsid w:val="00146686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rsid w:val="00146686"/>
    <w:rPr>
      <w:sz w:val="24"/>
    </w:rPr>
  </w:style>
  <w:style w:type="character" w:customStyle="1" w:styleId="CharStyle3">
    <w:name w:val="Char Style 3"/>
    <w:basedOn w:val="a0"/>
    <w:link w:val="Style2"/>
    <w:rsid w:val="00281440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281440"/>
    <w:pPr>
      <w:widowControl w:val="0"/>
      <w:shd w:val="clear" w:color="auto" w:fill="FFFFFF"/>
      <w:spacing w:line="298" w:lineRule="exact"/>
    </w:pPr>
    <w:rPr>
      <w:sz w:val="25"/>
      <w:szCs w:val="25"/>
    </w:rPr>
  </w:style>
  <w:style w:type="character" w:customStyle="1" w:styleId="CharStyle4">
    <w:name w:val="Char Style 4"/>
    <w:basedOn w:val="a0"/>
    <w:rsid w:val="00684F70"/>
    <w:rPr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CharStyle8">
    <w:name w:val="Char Style 8"/>
    <w:basedOn w:val="a0"/>
    <w:link w:val="Style7"/>
    <w:rsid w:val="00684F70"/>
    <w:rPr>
      <w:sz w:val="25"/>
      <w:szCs w:val="25"/>
      <w:shd w:val="clear" w:color="auto" w:fill="FFFFFF"/>
    </w:rPr>
  </w:style>
  <w:style w:type="character" w:customStyle="1" w:styleId="CharStyle24Exact">
    <w:name w:val="Char Style 24 Exact"/>
    <w:basedOn w:val="a0"/>
    <w:rsid w:val="00684F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42970"/>
      <w:spacing w:val="-9"/>
      <w:w w:val="100"/>
      <w:position w:val="0"/>
      <w:sz w:val="10"/>
      <w:szCs w:val="10"/>
      <w:u w:val="none"/>
    </w:rPr>
  </w:style>
  <w:style w:type="paragraph" w:customStyle="1" w:styleId="Style7">
    <w:name w:val="Style 7"/>
    <w:basedOn w:val="a"/>
    <w:link w:val="CharStyle8"/>
    <w:rsid w:val="00684F70"/>
    <w:pPr>
      <w:widowControl w:val="0"/>
      <w:shd w:val="clear" w:color="auto" w:fill="FFFFFF"/>
      <w:spacing w:before="480" w:line="302" w:lineRule="exact"/>
      <w:jc w:val="left"/>
    </w:pPr>
    <w:rPr>
      <w:sz w:val="25"/>
      <w:szCs w:val="25"/>
    </w:rPr>
  </w:style>
  <w:style w:type="paragraph" w:customStyle="1" w:styleId="ConsNormal">
    <w:name w:val="ConsNormal"/>
    <w:rsid w:val="00BA3AF2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ConsTitle">
    <w:name w:val="ConsTitle"/>
    <w:rsid w:val="00BA3AF2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22">
    <w:name w:val="Основной текст (2)_"/>
    <w:link w:val="23"/>
    <w:rsid w:val="003F6307"/>
    <w:rPr>
      <w:b/>
      <w:bCs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3F6307"/>
    <w:pPr>
      <w:widowControl w:val="0"/>
      <w:shd w:val="clear" w:color="auto" w:fill="FFFFFF"/>
      <w:spacing w:after="360" w:line="0" w:lineRule="atLeast"/>
      <w:jc w:val="center"/>
    </w:pPr>
    <w:rPr>
      <w:b/>
      <w:bCs/>
      <w:sz w:val="23"/>
      <w:szCs w:val="23"/>
    </w:rPr>
  </w:style>
  <w:style w:type="paragraph" w:customStyle="1" w:styleId="ConsPlusTitle">
    <w:name w:val="ConsPlusTitle"/>
    <w:rsid w:val="003F630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Nonformat">
    <w:name w:val="ConsNonformat"/>
    <w:rsid w:val="00A329F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2">
    <w:name w:val="Стиль1"/>
    <w:basedOn w:val="a"/>
    <w:rsid w:val="00401E3A"/>
    <w:pPr>
      <w:spacing w:after="200" w:line="276" w:lineRule="auto"/>
    </w:pPr>
    <w:rPr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toc 2" w:uiPriority="99"/>
    <w:lsdException w:name="toc 3" w:uiPriority="99"/>
    <w:lsdException w:name="toc 4" w:uiPriority="99"/>
    <w:lsdException w:name="annotation text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14668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uiPriority w:val="99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basedOn w:val="a0"/>
    <w:uiPriority w:val="99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uiPriority w:val="99"/>
    <w:pPr>
      <w:spacing w:line="336" w:lineRule="auto"/>
      <w:ind w:firstLine="851"/>
    </w:pPr>
  </w:style>
  <w:style w:type="paragraph" w:customStyle="1" w:styleId="ab">
    <w:name w:val="Переменные"/>
    <w:basedOn w:val="a9"/>
    <w:uiPriority w:val="9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pPr>
      <w:shd w:val="clear" w:color="auto" w:fill="000080"/>
    </w:pPr>
  </w:style>
  <w:style w:type="paragraph" w:customStyle="1" w:styleId="ae">
    <w:name w:val="Формула"/>
    <w:basedOn w:val="a9"/>
    <w:uiPriority w:val="9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Pr>
      <w:rFonts w:ascii="Journal" w:hAnsi="Journal"/>
    </w:rPr>
  </w:style>
  <w:style w:type="paragraph" w:styleId="af3">
    <w:name w:val="No Spacing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4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5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6">
    <w:name w:val="Balloon Text"/>
    <w:basedOn w:val="a"/>
    <w:link w:val="af7"/>
    <w:uiPriority w:val="99"/>
    <w:rsid w:val="005F4B6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5F4B6D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59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line number"/>
    <w:basedOn w:val="a0"/>
    <w:uiPriority w:val="99"/>
    <w:rsid w:val="002235A0"/>
  </w:style>
  <w:style w:type="character" w:customStyle="1" w:styleId="a4">
    <w:name w:val="Верхний колонтитул Знак"/>
    <w:basedOn w:val="a0"/>
    <w:link w:val="a3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styleId="afa">
    <w:name w:val="Emphasis"/>
    <w:basedOn w:val="a0"/>
    <w:qFormat/>
    <w:rsid w:val="00EC147E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3A0194"/>
    <w:rPr>
      <w:b/>
      <w:caps/>
      <w:kern w:val="28"/>
      <w:sz w:val="24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3A0194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uiPriority w:val="99"/>
    <w:rsid w:val="003A0194"/>
    <w:rPr>
      <w:b/>
      <w:sz w:val="24"/>
      <w:lang w:val="uk-UA"/>
    </w:rPr>
  </w:style>
  <w:style w:type="character" w:customStyle="1" w:styleId="40">
    <w:name w:val="Заголовок 4 Знак"/>
    <w:basedOn w:val="a0"/>
    <w:link w:val="4"/>
    <w:uiPriority w:val="99"/>
    <w:rsid w:val="003A0194"/>
    <w:rPr>
      <w:b/>
      <w:sz w:val="24"/>
      <w:lang w:val="uk-UA"/>
    </w:rPr>
  </w:style>
  <w:style w:type="character" w:customStyle="1" w:styleId="a7">
    <w:name w:val="Нижний колонтитул Знак"/>
    <w:basedOn w:val="a0"/>
    <w:link w:val="a6"/>
    <w:uiPriority w:val="99"/>
    <w:rsid w:val="003A0194"/>
    <w:rPr>
      <w:sz w:val="24"/>
      <w:lang w:val="uk-UA"/>
    </w:rPr>
  </w:style>
  <w:style w:type="character" w:customStyle="1" w:styleId="aa">
    <w:name w:val="Основной текст Знак"/>
    <w:basedOn w:val="a0"/>
    <w:link w:val="a9"/>
    <w:uiPriority w:val="99"/>
    <w:rsid w:val="003A0194"/>
    <w:rPr>
      <w:sz w:val="2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A0194"/>
    <w:rPr>
      <w:sz w:val="24"/>
      <w:shd w:val="clear" w:color="auto" w:fill="00008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A0194"/>
    <w:rPr>
      <w:rFonts w:ascii="Journal" w:hAnsi="Journal"/>
      <w:sz w:val="24"/>
    </w:rPr>
  </w:style>
  <w:style w:type="character" w:customStyle="1" w:styleId="50">
    <w:name w:val="Заголовок 5 Знак"/>
    <w:basedOn w:val="a0"/>
    <w:link w:val="5"/>
    <w:semiHidden/>
    <w:rsid w:val="0014668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afb">
    <w:name w:val="Body Text Indent"/>
    <w:basedOn w:val="a"/>
    <w:link w:val="afc"/>
    <w:rsid w:val="00146686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rsid w:val="00146686"/>
    <w:rPr>
      <w:sz w:val="24"/>
    </w:rPr>
  </w:style>
  <w:style w:type="character" w:customStyle="1" w:styleId="CharStyle3">
    <w:name w:val="Char Style 3"/>
    <w:basedOn w:val="a0"/>
    <w:link w:val="Style2"/>
    <w:rsid w:val="00281440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281440"/>
    <w:pPr>
      <w:widowControl w:val="0"/>
      <w:shd w:val="clear" w:color="auto" w:fill="FFFFFF"/>
      <w:spacing w:line="298" w:lineRule="exact"/>
    </w:pPr>
    <w:rPr>
      <w:sz w:val="25"/>
      <w:szCs w:val="25"/>
    </w:rPr>
  </w:style>
  <w:style w:type="character" w:customStyle="1" w:styleId="CharStyle4">
    <w:name w:val="Char Style 4"/>
    <w:basedOn w:val="a0"/>
    <w:rsid w:val="00684F70"/>
    <w:rPr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CharStyle8">
    <w:name w:val="Char Style 8"/>
    <w:basedOn w:val="a0"/>
    <w:link w:val="Style7"/>
    <w:rsid w:val="00684F70"/>
    <w:rPr>
      <w:sz w:val="25"/>
      <w:szCs w:val="25"/>
      <w:shd w:val="clear" w:color="auto" w:fill="FFFFFF"/>
    </w:rPr>
  </w:style>
  <w:style w:type="character" w:customStyle="1" w:styleId="CharStyle24Exact">
    <w:name w:val="Char Style 24 Exact"/>
    <w:basedOn w:val="a0"/>
    <w:rsid w:val="00684F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42970"/>
      <w:spacing w:val="-9"/>
      <w:w w:val="100"/>
      <w:position w:val="0"/>
      <w:sz w:val="10"/>
      <w:szCs w:val="10"/>
      <w:u w:val="none"/>
    </w:rPr>
  </w:style>
  <w:style w:type="paragraph" w:customStyle="1" w:styleId="Style7">
    <w:name w:val="Style 7"/>
    <w:basedOn w:val="a"/>
    <w:link w:val="CharStyle8"/>
    <w:rsid w:val="00684F70"/>
    <w:pPr>
      <w:widowControl w:val="0"/>
      <w:shd w:val="clear" w:color="auto" w:fill="FFFFFF"/>
      <w:spacing w:before="480" w:line="302" w:lineRule="exact"/>
      <w:jc w:val="left"/>
    </w:pPr>
    <w:rPr>
      <w:sz w:val="25"/>
      <w:szCs w:val="25"/>
    </w:rPr>
  </w:style>
  <w:style w:type="paragraph" w:customStyle="1" w:styleId="ConsNormal">
    <w:name w:val="ConsNormal"/>
    <w:rsid w:val="00BA3AF2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ConsTitle">
    <w:name w:val="ConsTitle"/>
    <w:rsid w:val="00BA3AF2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22">
    <w:name w:val="Основной текст (2)_"/>
    <w:link w:val="23"/>
    <w:rsid w:val="003F6307"/>
    <w:rPr>
      <w:b/>
      <w:bCs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3F6307"/>
    <w:pPr>
      <w:widowControl w:val="0"/>
      <w:shd w:val="clear" w:color="auto" w:fill="FFFFFF"/>
      <w:spacing w:after="360" w:line="0" w:lineRule="atLeast"/>
      <w:jc w:val="center"/>
    </w:pPr>
    <w:rPr>
      <w:b/>
      <w:bCs/>
      <w:sz w:val="23"/>
      <w:szCs w:val="23"/>
    </w:rPr>
  </w:style>
  <w:style w:type="paragraph" w:customStyle="1" w:styleId="ConsPlusTitle">
    <w:name w:val="ConsPlusTitle"/>
    <w:rsid w:val="003F630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Nonformat">
    <w:name w:val="ConsNonformat"/>
    <w:rsid w:val="00A329F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2">
    <w:name w:val="Стиль1"/>
    <w:basedOn w:val="a"/>
    <w:rsid w:val="00401E3A"/>
    <w:pPr>
      <w:spacing w:after="200" w:line="276" w:lineRule="auto"/>
    </w:pPr>
    <w:rPr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4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62447-DEAF-48C1-B8A2-D37F3AC1E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Рябинина Ольга Николаевна</cp:lastModifiedBy>
  <cp:revision>2</cp:revision>
  <cp:lastPrinted>2020-11-23T11:24:00Z</cp:lastPrinted>
  <dcterms:created xsi:type="dcterms:W3CDTF">2023-04-27T06:13:00Z</dcterms:created>
  <dcterms:modified xsi:type="dcterms:W3CDTF">2023-04-27T06:13:00Z</dcterms:modified>
</cp:coreProperties>
</file>