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BD9" w:rsidRPr="004A0AFF" w:rsidRDefault="00A72BD9" w:rsidP="00A72B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AFF">
        <w:rPr>
          <w:rFonts w:ascii="Times New Roman" w:hAnsi="Times New Roman" w:cs="Times New Roman"/>
          <w:b/>
          <w:sz w:val="24"/>
          <w:szCs w:val="24"/>
        </w:rPr>
        <w:t>О результатах рассмотрения обращений граждан о коррупции за 1 квартал 2021 года</w:t>
      </w:r>
    </w:p>
    <w:p w:rsidR="00A72BD9" w:rsidRDefault="00A72BD9" w:rsidP="00A72BD9">
      <w:pPr>
        <w:jc w:val="both"/>
        <w:rPr>
          <w:rFonts w:ascii="Times New Roman" w:hAnsi="Times New Roman" w:cs="Times New Roman"/>
          <w:sz w:val="24"/>
          <w:szCs w:val="24"/>
        </w:rPr>
      </w:pPr>
      <w:r w:rsidRPr="001E3C0A">
        <w:rPr>
          <w:rFonts w:ascii="Times New Roman" w:hAnsi="Times New Roman" w:cs="Times New Roman"/>
          <w:sz w:val="24"/>
          <w:szCs w:val="24"/>
        </w:rPr>
        <w:t>В 1 квартале 2021 года в администрацию Красногварде</w:t>
      </w:r>
      <w:r>
        <w:rPr>
          <w:rFonts w:ascii="Times New Roman" w:hAnsi="Times New Roman" w:cs="Times New Roman"/>
          <w:sz w:val="24"/>
          <w:szCs w:val="24"/>
        </w:rPr>
        <w:t xml:space="preserve">йского района Санкт-Петербурга </w:t>
      </w:r>
      <w:r w:rsidRPr="001E3C0A">
        <w:rPr>
          <w:rFonts w:ascii="Times New Roman" w:hAnsi="Times New Roman" w:cs="Times New Roman"/>
          <w:sz w:val="24"/>
          <w:szCs w:val="24"/>
        </w:rPr>
        <w:t>поступило:</w:t>
      </w:r>
    </w:p>
    <w:p w:rsidR="00A72BD9" w:rsidRPr="001E3C0A" w:rsidRDefault="00A72BD9" w:rsidP="00A72BD9">
      <w:pPr>
        <w:jc w:val="both"/>
        <w:rPr>
          <w:rFonts w:ascii="Times New Roman" w:hAnsi="Times New Roman" w:cs="Times New Roman"/>
          <w:sz w:val="24"/>
          <w:szCs w:val="24"/>
        </w:rPr>
      </w:pPr>
      <w:r w:rsidRPr="001E3C0A">
        <w:rPr>
          <w:rFonts w:ascii="Times New Roman" w:hAnsi="Times New Roman" w:cs="Times New Roman"/>
          <w:sz w:val="24"/>
          <w:szCs w:val="24"/>
        </w:rPr>
        <w:t xml:space="preserve"> - 24 обращения в сфере здравоохранения, содержащее сведения о коррупции;</w:t>
      </w:r>
    </w:p>
    <w:p w:rsidR="00A72BD9" w:rsidRPr="001E3C0A" w:rsidRDefault="00A72BD9" w:rsidP="00A72BD9">
      <w:pPr>
        <w:jc w:val="both"/>
        <w:rPr>
          <w:rFonts w:ascii="Times New Roman" w:hAnsi="Times New Roman" w:cs="Times New Roman"/>
          <w:sz w:val="24"/>
          <w:szCs w:val="24"/>
        </w:rPr>
      </w:pPr>
      <w:r w:rsidRPr="001E3C0A">
        <w:rPr>
          <w:rFonts w:ascii="Times New Roman" w:hAnsi="Times New Roman" w:cs="Times New Roman"/>
          <w:sz w:val="24"/>
          <w:szCs w:val="24"/>
        </w:rPr>
        <w:t>- 20 обращений в сфере образования, содержащее сведения о коррупции;</w:t>
      </w:r>
    </w:p>
    <w:p w:rsidR="00A72BD9" w:rsidRPr="001E3C0A" w:rsidRDefault="00A72BD9" w:rsidP="00A72BD9">
      <w:pPr>
        <w:jc w:val="both"/>
        <w:rPr>
          <w:rFonts w:ascii="Times New Roman" w:hAnsi="Times New Roman" w:cs="Times New Roman"/>
          <w:sz w:val="24"/>
          <w:szCs w:val="24"/>
        </w:rPr>
      </w:pPr>
      <w:r w:rsidRPr="001E3C0A">
        <w:rPr>
          <w:rFonts w:ascii="Times New Roman" w:hAnsi="Times New Roman" w:cs="Times New Roman"/>
          <w:sz w:val="24"/>
          <w:szCs w:val="24"/>
        </w:rPr>
        <w:t xml:space="preserve">- 1 обращение в сфере законности, правопорядка и безопасности, содержащее сведения </w:t>
      </w:r>
      <w:r w:rsidRPr="001E3C0A">
        <w:rPr>
          <w:rFonts w:ascii="Times New Roman" w:hAnsi="Times New Roman" w:cs="Times New Roman"/>
          <w:sz w:val="24"/>
          <w:szCs w:val="24"/>
        </w:rPr>
        <w:br/>
        <w:t>о коррупции.</w:t>
      </w:r>
    </w:p>
    <w:p w:rsidR="00A72BD9" w:rsidRDefault="00A72BD9" w:rsidP="00A72BD9">
      <w:pPr>
        <w:jc w:val="both"/>
        <w:rPr>
          <w:rFonts w:ascii="Times New Roman" w:hAnsi="Times New Roman" w:cs="Times New Roman"/>
          <w:sz w:val="24"/>
          <w:szCs w:val="24"/>
        </w:rPr>
      </w:pPr>
      <w:r w:rsidRPr="001E3C0A">
        <w:rPr>
          <w:rFonts w:ascii="Times New Roman" w:hAnsi="Times New Roman" w:cs="Times New Roman"/>
          <w:sz w:val="24"/>
          <w:szCs w:val="24"/>
        </w:rPr>
        <w:t>В ходе проведения проверки обращений информация о совершении коррупционных действий государственными гражданскими служащими администрации Красногвардейского района Санкт-Петербурга и сотрудниками учреждений здравоохранения, образования и комиссией по делам несовершеннолетних и защите их прав не подтвердилась.</w:t>
      </w:r>
    </w:p>
    <w:p w:rsidR="000521CA" w:rsidRDefault="000521CA">
      <w:bookmarkStart w:id="0" w:name="_GoBack"/>
      <w:bookmarkEnd w:id="0"/>
    </w:p>
    <w:sectPr w:rsidR="00052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DEE"/>
    <w:rsid w:val="000521CA"/>
    <w:rsid w:val="00A72BD9"/>
    <w:rsid w:val="00C2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0B954-BDFF-44D0-9589-949B4B77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Вероника Малхазовна</dc:creator>
  <cp:keywords/>
  <dc:description/>
  <cp:lastModifiedBy>Осипова Вероника Малхазовна</cp:lastModifiedBy>
  <cp:revision>2</cp:revision>
  <dcterms:created xsi:type="dcterms:W3CDTF">2023-04-25T08:40:00Z</dcterms:created>
  <dcterms:modified xsi:type="dcterms:W3CDTF">2023-04-25T08:40:00Z</dcterms:modified>
</cp:coreProperties>
</file>