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2DA" w:rsidRDefault="007852DA" w:rsidP="007852D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Обращения граждан о коррупции, поступивших</w:t>
      </w:r>
    </w:p>
    <w:p w:rsidR="007852DA" w:rsidRDefault="007852DA" w:rsidP="007852D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 администрацию Адмиралтейского района Санкт-Петербурга</w:t>
      </w:r>
    </w:p>
    <w:p w:rsidR="007852DA" w:rsidRDefault="007852DA" w:rsidP="007852D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</w:t>
      </w:r>
      <w:r w:rsidR="00F174C9">
        <w:rPr>
          <w:rFonts w:ascii="Times New Roman" w:hAnsi="Times New Roman" w:cs="Times New Roman"/>
          <w:b/>
          <w:bCs/>
        </w:rPr>
        <w:t>о</w:t>
      </w:r>
      <w:r>
        <w:rPr>
          <w:rFonts w:ascii="Times New Roman" w:hAnsi="Times New Roman" w:cs="Times New Roman"/>
          <w:b/>
          <w:bCs/>
        </w:rPr>
        <w:t xml:space="preserve"> </w:t>
      </w:r>
      <w:r w:rsidR="00F174C9">
        <w:rPr>
          <w:rFonts w:ascii="Times New Roman" w:hAnsi="Times New Roman" w:cs="Times New Roman"/>
          <w:b/>
          <w:bCs/>
        </w:rPr>
        <w:t>2</w:t>
      </w:r>
      <w:r w:rsidR="00884484">
        <w:rPr>
          <w:rFonts w:ascii="Times New Roman" w:hAnsi="Times New Roman" w:cs="Times New Roman"/>
          <w:b/>
          <w:bCs/>
        </w:rPr>
        <w:t xml:space="preserve"> квартале </w:t>
      </w:r>
      <w:r>
        <w:rPr>
          <w:rFonts w:ascii="Times New Roman" w:hAnsi="Times New Roman" w:cs="Times New Roman"/>
          <w:b/>
          <w:bCs/>
        </w:rPr>
        <w:t>2022 год</w:t>
      </w:r>
      <w:r w:rsidR="00884484">
        <w:rPr>
          <w:rFonts w:ascii="Times New Roman" w:hAnsi="Times New Roman" w:cs="Times New Roman"/>
          <w:b/>
          <w:bCs/>
        </w:rPr>
        <w:t>а</w:t>
      </w:r>
    </w:p>
    <w:p w:rsidR="007852DA" w:rsidRDefault="007852DA" w:rsidP="007852DA">
      <w:pPr>
        <w:jc w:val="both"/>
        <w:rPr>
          <w:rFonts w:ascii="Times New Roman" w:hAnsi="Times New Roman" w:cs="Times New Roman"/>
          <w:b/>
          <w:bCs/>
        </w:rPr>
      </w:pPr>
    </w:p>
    <w:p w:rsidR="007852DA" w:rsidRDefault="007852DA" w:rsidP="007852DA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1"/>
        <w:gridCol w:w="608"/>
        <w:gridCol w:w="3731"/>
        <w:gridCol w:w="2455"/>
      </w:tblGrid>
      <w:tr w:rsidR="007852DA" w:rsidTr="007852DA">
        <w:trPr>
          <w:trHeight w:val="1380"/>
        </w:trPr>
        <w:tc>
          <w:tcPr>
            <w:tcW w:w="3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2DA" w:rsidRDefault="00785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Государственное управление</w:t>
            </w:r>
          </w:p>
          <w:p w:rsidR="007852DA" w:rsidRDefault="0078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2DA" w:rsidRDefault="00785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2DA" w:rsidRDefault="00785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 вопросу возможного нарушения требований соблюдения ограничений и запретов, установленных Федеральным законом от 27.07.2004 № 79-ФЗ «О государственной гражданской службе Российской Федерации»</w:t>
            </w:r>
          </w:p>
        </w:tc>
        <w:tc>
          <w:tcPr>
            <w:tcW w:w="3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2DA" w:rsidRDefault="00785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фактам, указанным</w:t>
            </w:r>
            <w:r>
              <w:rPr>
                <w:rFonts w:ascii="Times New Roman" w:hAnsi="Times New Roman" w:cs="Times New Roman"/>
              </w:rPr>
              <w:br/>
              <w:t>в обращениях, проведена служебная проверка. Факты нарушений не подтвердились.</w:t>
            </w:r>
          </w:p>
        </w:tc>
      </w:tr>
      <w:tr w:rsidR="007852DA" w:rsidTr="007852DA">
        <w:tc>
          <w:tcPr>
            <w:tcW w:w="3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2DA" w:rsidRDefault="00785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Жилищная политика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2DA" w:rsidRDefault="00785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2DA" w:rsidRDefault="00785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 вопросу возможного нарушения прав заявителя</w:t>
            </w:r>
            <w:r>
              <w:rPr>
                <w:rFonts w:ascii="Times New Roman" w:hAnsi="Times New Roman" w:cs="Times New Roman"/>
              </w:rPr>
              <w:br/>
              <w:t>на улучшение жилищных условий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2DA" w:rsidRDefault="007852DA" w:rsidP="00F1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фактам, ук</w:t>
            </w:r>
            <w:r w:rsidR="00F174C9">
              <w:rPr>
                <w:rFonts w:ascii="Times New Roman" w:hAnsi="Times New Roman" w:cs="Times New Roman"/>
              </w:rPr>
              <w:t>азанным</w:t>
            </w:r>
            <w:r w:rsidR="00F174C9">
              <w:rPr>
                <w:rFonts w:ascii="Times New Roman" w:hAnsi="Times New Roman" w:cs="Times New Roman"/>
              </w:rPr>
              <w:br/>
              <w:t>в обращениях, проводится служебная проверка.</w:t>
            </w:r>
            <w:bookmarkStart w:id="0" w:name="_GoBack"/>
            <w:bookmarkEnd w:id="0"/>
          </w:p>
        </w:tc>
      </w:tr>
    </w:tbl>
    <w:p w:rsidR="007852DA" w:rsidRDefault="007852DA" w:rsidP="007852DA">
      <w:pPr>
        <w:jc w:val="both"/>
        <w:rPr>
          <w:rFonts w:ascii="Times New Roman" w:hAnsi="Times New Roman" w:cs="Times New Roman"/>
          <w:b/>
          <w:bCs/>
        </w:rPr>
      </w:pPr>
    </w:p>
    <w:p w:rsidR="007852DA" w:rsidRDefault="007852DA" w:rsidP="007852DA">
      <w:pPr>
        <w:jc w:val="both"/>
        <w:rPr>
          <w:rFonts w:ascii="Times New Roman" w:hAnsi="Times New Roman" w:cs="Times New Roman"/>
          <w:b/>
          <w:bCs/>
        </w:rPr>
      </w:pPr>
    </w:p>
    <w:p w:rsidR="006C40D9" w:rsidRDefault="00F174C9"/>
    <w:sectPr w:rsidR="006C4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DA"/>
    <w:rsid w:val="003101A2"/>
    <w:rsid w:val="007852DA"/>
    <w:rsid w:val="00884484"/>
    <w:rsid w:val="00E120D7"/>
    <w:rsid w:val="00F1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7FF7E-E255-469F-B31A-0A66670D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2DA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2D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8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Лубковская Тамара Ивановна</dc:creator>
  <cp:keywords/>
  <dc:description/>
  <cp:lastModifiedBy>Гиматудинова Анастасия Сергеевна</cp:lastModifiedBy>
  <cp:revision>2</cp:revision>
  <dcterms:created xsi:type="dcterms:W3CDTF">2023-04-24T08:36:00Z</dcterms:created>
  <dcterms:modified xsi:type="dcterms:W3CDTF">2023-04-24T08:36:00Z</dcterms:modified>
</cp:coreProperties>
</file>