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7E1" w:rsidRPr="00A40449" w:rsidRDefault="00B0538F" w:rsidP="006D69E2">
      <w:pPr>
        <w:ind w:firstLine="567"/>
        <w:jc w:val="both"/>
        <w:rPr>
          <w:bCs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107950" distL="114300" distR="114300" simplePos="0" relativeHeight="25165824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2171065</wp:posOffset>
                </wp:positionV>
                <wp:extent cx="2724150" cy="952500"/>
                <wp:effectExtent l="0" t="0" r="0" b="0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7BE" w:rsidRPr="00A53D97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 внесении изменений в постановление</w:t>
                            </w:r>
                          </w:p>
                          <w:p w:rsidR="00F967BE" w:rsidRPr="00A53D97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Правительства Санкт-Петербурга</w:t>
                            </w:r>
                          </w:p>
                          <w:p w:rsidR="003E55DE" w:rsidRPr="00F967BE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от 24.05.2021 № 314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15.45pt;margin-top:170.95pt;width:214.5pt;height:75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" filled="f" stroked="f">
                <v:textbox inset="0,0,0,0">
                  <w:txbxContent>
                    <w:p w:rsidR="00F967BE" w:rsidRPr="00A53D97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 внесении изменений в постановление</w:t>
                      </w:r>
                    </w:p>
                    <w:p w:rsidR="00F967BE" w:rsidRPr="00A53D97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Правительства Санкт-Петербурга</w:t>
                      </w:r>
                    </w:p>
                    <w:p w:rsidR="003E55DE" w:rsidRPr="00F967BE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от 24.05.2021 № 314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10365" w:rsidRPr="00DF2FA3">
        <w:rPr>
          <w:bCs/>
          <w:iCs/>
          <w:noProof/>
          <w:snapToGrid w:val="0"/>
          <w:sz w:val="24"/>
          <w:szCs w:val="24"/>
        </w:rPr>
        <w:drawing>
          <wp:anchor distT="0" distB="107950" distL="114300" distR="114300" simplePos="0" relativeHeight="251657216" behindDoc="0" locked="0" layoutInCell="1" allowOverlap="1" wp14:anchorId="79C86514" wp14:editId="17DAA9CD">
            <wp:simplePos x="0" y="0"/>
            <wp:positionH relativeFrom="column">
              <wp:posOffset>-813435</wp:posOffset>
            </wp:positionH>
            <wp:positionV relativeFrom="paragraph">
              <wp:posOffset>-476885</wp:posOffset>
            </wp:positionV>
            <wp:extent cx="7099300" cy="2302510"/>
            <wp:effectExtent l="0" t="0" r="635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7E1" w:rsidRPr="00DF2FA3">
        <w:rPr>
          <w:bCs/>
          <w:iCs/>
          <w:snapToGrid w:val="0"/>
          <w:sz w:val="24"/>
          <w:szCs w:val="24"/>
        </w:rPr>
        <w:t>Правительство</w:t>
      </w:r>
      <w:r w:rsidR="009977E1" w:rsidRPr="00A40449">
        <w:rPr>
          <w:bCs/>
          <w:iCs/>
          <w:sz w:val="24"/>
          <w:szCs w:val="24"/>
        </w:rPr>
        <w:t xml:space="preserve"> Санкт-Петербурга</w:t>
      </w:r>
    </w:p>
    <w:p w:rsidR="00BE363F" w:rsidRDefault="00BE363F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9977E1" w:rsidRPr="002361CD" w:rsidRDefault="009977E1" w:rsidP="00253836">
      <w:pPr>
        <w:pStyle w:val="a3"/>
        <w:spacing w:after="0"/>
        <w:ind w:left="0"/>
        <w:jc w:val="both"/>
        <w:rPr>
          <w:b/>
          <w:iCs/>
          <w:sz w:val="24"/>
          <w:szCs w:val="24"/>
        </w:rPr>
      </w:pPr>
      <w:r w:rsidRPr="002361CD">
        <w:rPr>
          <w:b/>
          <w:iCs/>
          <w:sz w:val="24"/>
          <w:szCs w:val="24"/>
        </w:rPr>
        <w:t>П О С Т А Н О В Л Я Е Т:</w:t>
      </w:r>
    </w:p>
    <w:p w:rsidR="00BE363F" w:rsidRDefault="00BE363F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</w:p>
    <w:p w:rsidR="00EA360C" w:rsidRDefault="00BA5097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 </w:t>
      </w:r>
      <w:r w:rsidR="00EA360C">
        <w:rPr>
          <w:iCs/>
          <w:sz w:val="24"/>
          <w:szCs w:val="24"/>
        </w:rPr>
        <w:t xml:space="preserve">Внести в постановление Правительства Санкт-Петербурга от 24.05.2021 № 314 </w:t>
      </w:r>
      <w:r w:rsidR="00EA360C">
        <w:rPr>
          <w:iCs/>
          <w:sz w:val="24"/>
          <w:szCs w:val="24"/>
        </w:rPr>
        <w:br/>
        <w:t>«О создании Градостроительной комиссии Санкт-Петербурга» следующие изменения:</w:t>
      </w:r>
    </w:p>
    <w:p w:rsidR="00EA1131" w:rsidRDefault="00EA360C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1.1. В преамбуле постановления </w:t>
      </w:r>
      <w:r w:rsidR="00EA1131">
        <w:rPr>
          <w:iCs/>
          <w:sz w:val="24"/>
          <w:szCs w:val="24"/>
        </w:rPr>
        <w:t>слова «</w:t>
      </w:r>
      <w:r w:rsidR="00B86610">
        <w:rPr>
          <w:iCs/>
          <w:sz w:val="24"/>
          <w:szCs w:val="24"/>
        </w:rPr>
        <w:t>соответствии с</w:t>
      </w:r>
      <w:r w:rsidR="00EA1131">
        <w:rPr>
          <w:iCs/>
          <w:sz w:val="24"/>
          <w:szCs w:val="24"/>
        </w:rPr>
        <w:t xml:space="preserve">о статьей 13 Закона </w:t>
      </w:r>
      <w:r w:rsidR="00B86610">
        <w:rPr>
          <w:iCs/>
          <w:sz w:val="24"/>
          <w:szCs w:val="24"/>
        </w:rPr>
        <w:br/>
      </w:r>
      <w:r w:rsidR="00EA1131">
        <w:rPr>
          <w:iCs/>
          <w:sz w:val="24"/>
          <w:szCs w:val="24"/>
        </w:rPr>
        <w:t>Санкт-Петербурга от 24.06.2009 № 335-66 «О Правительстве Санкт-Петербурга</w:t>
      </w:r>
      <w:r w:rsidR="00B86610">
        <w:rPr>
          <w:iCs/>
          <w:sz w:val="24"/>
          <w:szCs w:val="24"/>
        </w:rPr>
        <w:t xml:space="preserve"> </w:t>
      </w:r>
      <w:r w:rsidR="008227D9">
        <w:rPr>
          <w:iCs/>
          <w:sz w:val="24"/>
          <w:szCs w:val="24"/>
        </w:rPr>
        <w:br/>
      </w:r>
      <w:r w:rsidR="00B86610">
        <w:rPr>
          <w:iCs/>
          <w:sz w:val="24"/>
          <w:szCs w:val="24"/>
        </w:rPr>
        <w:t>и в</w:t>
      </w:r>
      <w:r w:rsidR="00EA1131">
        <w:rPr>
          <w:iCs/>
          <w:sz w:val="24"/>
          <w:szCs w:val="24"/>
        </w:rPr>
        <w:t xml:space="preserve">» </w:t>
      </w:r>
      <w:r w:rsidR="00B86610">
        <w:rPr>
          <w:iCs/>
          <w:sz w:val="24"/>
          <w:szCs w:val="24"/>
        </w:rPr>
        <w:t>исключить.</w:t>
      </w:r>
    </w:p>
    <w:p w:rsidR="001D7B03" w:rsidRDefault="00EA360C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 w:rsidR="001D7B03">
        <w:rPr>
          <w:iCs/>
          <w:sz w:val="24"/>
          <w:szCs w:val="24"/>
        </w:rPr>
        <w:t xml:space="preserve">2. </w:t>
      </w:r>
      <w:r>
        <w:rPr>
          <w:iCs/>
          <w:sz w:val="24"/>
          <w:szCs w:val="24"/>
        </w:rPr>
        <w:t>В Положении</w:t>
      </w:r>
      <w:r w:rsidR="001D7B03">
        <w:rPr>
          <w:iCs/>
          <w:sz w:val="24"/>
          <w:szCs w:val="24"/>
        </w:rPr>
        <w:t xml:space="preserve"> о Градостроительной комисси</w:t>
      </w:r>
      <w:r>
        <w:rPr>
          <w:iCs/>
          <w:sz w:val="24"/>
          <w:szCs w:val="24"/>
        </w:rPr>
        <w:t>и Санкт-Петербурга, утвержденном</w:t>
      </w:r>
      <w:r w:rsidR="001D7B0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указанным постановлением (далее – Положение)</w:t>
      </w:r>
      <w:r w:rsidR="001D7B03">
        <w:rPr>
          <w:iCs/>
          <w:sz w:val="24"/>
          <w:szCs w:val="24"/>
        </w:rPr>
        <w:t>:</w:t>
      </w:r>
    </w:p>
    <w:p w:rsidR="001D7B03" w:rsidRDefault="00EA360C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</w:t>
      </w:r>
      <w:r w:rsidR="00BA5097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2.1.</w:t>
      </w:r>
      <w:r w:rsidR="00BA5097">
        <w:rPr>
          <w:iCs/>
          <w:sz w:val="24"/>
          <w:szCs w:val="24"/>
        </w:rPr>
        <w:t xml:space="preserve"> </w:t>
      </w:r>
      <w:r w:rsidR="001D7B03">
        <w:rPr>
          <w:iCs/>
          <w:sz w:val="24"/>
          <w:szCs w:val="24"/>
        </w:rPr>
        <w:t>Пункт 2.1 Положения изложить в следующей редакции:</w:t>
      </w:r>
    </w:p>
    <w:p w:rsidR="001D7B03" w:rsidRPr="001D7B03" w:rsidRDefault="001D7B03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«2.1. </w:t>
      </w:r>
      <w:r w:rsidRPr="001D7B03">
        <w:rPr>
          <w:iCs/>
          <w:sz w:val="24"/>
          <w:szCs w:val="24"/>
        </w:rPr>
        <w:t>Комиссия образована в целях повышения эффективности принятия решений, направленных на формирование комфортной городской среды, а также устойчивое развитие территории Санкт-Петербурга при реализации государственной политики:</w:t>
      </w:r>
    </w:p>
    <w:p w:rsidR="001D7B03" w:rsidRPr="001D7B03" w:rsidRDefault="001D7B03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 w:rsidRPr="001D7B03">
        <w:rPr>
          <w:iCs/>
          <w:sz w:val="24"/>
          <w:szCs w:val="24"/>
        </w:rPr>
        <w:t xml:space="preserve">в сфере обеспечения объектами обслуживания жилой застройки, а также объектами инженерно-транспортной инфраструктуры при осуществлении жилищного строительства, строительства гостиниц, в которых более 10% номеров/апартаментов имеют зоны, предназначенные для приготовления пищи, и иных средств размещения (далее </w:t>
      </w:r>
      <w:r w:rsidR="006D69E2">
        <w:rPr>
          <w:iCs/>
          <w:sz w:val="24"/>
          <w:szCs w:val="24"/>
        </w:rPr>
        <w:t>–</w:t>
      </w:r>
      <w:r w:rsidRPr="001D7B03">
        <w:rPr>
          <w:iCs/>
          <w:sz w:val="24"/>
          <w:szCs w:val="24"/>
        </w:rPr>
        <w:t xml:space="preserve"> проекты жилищного строительства);</w:t>
      </w:r>
    </w:p>
    <w:p w:rsidR="001D7B03" w:rsidRDefault="001D7B03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 w:rsidRPr="001D7B03">
        <w:rPr>
          <w:iCs/>
          <w:sz w:val="24"/>
          <w:szCs w:val="24"/>
        </w:rPr>
        <w:t xml:space="preserve">в сфере экономического и социального развития территорий Санкт-Петербурга </w:t>
      </w:r>
      <w:r>
        <w:rPr>
          <w:iCs/>
          <w:sz w:val="24"/>
          <w:szCs w:val="24"/>
        </w:rPr>
        <w:br/>
      </w:r>
      <w:r w:rsidRPr="001D7B03">
        <w:rPr>
          <w:iCs/>
          <w:sz w:val="24"/>
          <w:szCs w:val="24"/>
        </w:rPr>
        <w:t>при осуществлении строительства (реконструкции) объектов санаторно-курортного лечения и отдыха и гостиниц, в которых менее 10% номеров/апартаментов имеют зоны, предназначенные для приготовления пищи (далее – объекты турис</w:t>
      </w:r>
      <w:r>
        <w:rPr>
          <w:iCs/>
          <w:sz w:val="24"/>
          <w:szCs w:val="24"/>
        </w:rPr>
        <w:t>тско-рекреационного назначения)».</w:t>
      </w:r>
    </w:p>
    <w:p w:rsidR="00932BC6" w:rsidRDefault="00EA360C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 w:rsidR="00932BC6">
        <w:rPr>
          <w:iCs/>
          <w:sz w:val="24"/>
          <w:szCs w:val="24"/>
        </w:rPr>
        <w:t>2.2. Пункты 2.2.1, 2.2.2, 2.2.4</w:t>
      </w:r>
      <w:r w:rsidR="00DF062B">
        <w:rPr>
          <w:iCs/>
          <w:sz w:val="24"/>
          <w:szCs w:val="24"/>
        </w:rPr>
        <w:t>, абзацы 1, 2, 3 пункта 3.1</w:t>
      </w:r>
      <w:r w:rsidR="00932BC6">
        <w:rPr>
          <w:iCs/>
          <w:sz w:val="24"/>
          <w:szCs w:val="24"/>
        </w:rPr>
        <w:t xml:space="preserve"> Положения после слов «проектов жилищного строительства» дополнить словами «и строительства (реконструкции) объектов туристско-рекреационного назначения».</w:t>
      </w:r>
    </w:p>
    <w:p w:rsidR="00DF062B" w:rsidRDefault="00EA360C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 w:rsidR="00DF062B">
        <w:rPr>
          <w:iCs/>
          <w:sz w:val="24"/>
          <w:szCs w:val="24"/>
        </w:rPr>
        <w:t xml:space="preserve">2.3. </w:t>
      </w:r>
      <w:r>
        <w:rPr>
          <w:iCs/>
          <w:sz w:val="24"/>
          <w:szCs w:val="24"/>
        </w:rPr>
        <w:t>Дополнить Положение пунктом 3.3</w:t>
      </w:r>
      <w:r w:rsidR="00DF062B">
        <w:rPr>
          <w:iCs/>
          <w:sz w:val="24"/>
          <w:szCs w:val="24"/>
        </w:rPr>
        <w:t>-1 следующего содержания:</w:t>
      </w:r>
    </w:p>
    <w:p w:rsidR="00DF062B" w:rsidRDefault="00810322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«3.3</w:t>
      </w:r>
      <w:r w:rsidR="00DF062B">
        <w:rPr>
          <w:iCs/>
          <w:sz w:val="24"/>
          <w:szCs w:val="24"/>
        </w:rPr>
        <w:t xml:space="preserve">-1. </w:t>
      </w:r>
      <w:r w:rsidR="00DF062B" w:rsidRPr="00DF062B">
        <w:rPr>
          <w:iCs/>
          <w:sz w:val="24"/>
          <w:szCs w:val="24"/>
        </w:rPr>
        <w:t>Разрабатывать рекомендации ИОГВ по вопросам повышения качества городской среды при строительстве (реконструкции) объектов тури</w:t>
      </w:r>
      <w:r w:rsidR="00DF062B">
        <w:rPr>
          <w:iCs/>
          <w:sz w:val="24"/>
          <w:szCs w:val="24"/>
        </w:rPr>
        <w:t>стско-рекреационного назначения».</w:t>
      </w:r>
    </w:p>
    <w:p w:rsidR="00BA5097" w:rsidRDefault="00EA360C" w:rsidP="00FD57B8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="00F13813">
        <w:rPr>
          <w:iCs/>
          <w:sz w:val="24"/>
          <w:szCs w:val="24"/>
        </w:rPr>
        <w:t xml:space="preserve">. </w:t>
      </w:r>
      <w:r w:rsidR="00C06055">
        <w:rPr>
          <w:iCs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C06055">
        <w:rPr>
          <w:iCs/>
          <w:sz w:val="24"/>
          <w:szCs w:val="24"/>
        </w:rPr>
        <w:br/>
        <w:t>Санкт-Петербурга Линченко Н.В.</w:t>
      </w:r>
    </w:p>
    <w:p w:rsidR="00F967BE" w:rsidRDefault="00F967BE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  <w:bookmarkStart w:id="0" w:name="_GoBack"/>
      <w:bookmarkEnd w:id="0"/>
    </w:p>
    <w:p w:rsidR="00F24463" w:rsidRDefault="00F24463" w:rsidP="009977E1">
      <w:pPr>
        <w:ind w:firstLine="720"/>
        <w:jc w:val="both"/>
        <w:rPr>
          <w:sz w:val="24"/>
          <w:szCs w:val="24"/>
        </w:rPr>
      </w:pPr>
    </w:p>
    <w:p w:rsidR="00AF7AC5" w:rsidRDefault="00F6282F" w:rsidP="00AF7AC5">
      <w:pPr>
        <w:ind w:left="426"/>
        <w:jc w:val="both"/>
        <w:rPr>
          <w:b/>
          <w:bCs/>
          <w:sz w:val="24"/>
          <w:szCs w:val="24"/>
        </w:rPr>
      </w:pPr>
      <w:r w:rsidRPr="00D7537F">
        <w:rPr>
          <w:b/>
          <w:bCs/>
          <w:sz w:val="24"/>
          <w:szCs w:val="24"/>
        </w:rPr>
        <w:t>Губернатор</w:t>
      </w:r>
    </w:p>
    <w:p w:rsidR="00F55602" w:rsidRPr="00A62C14" w:rsidRDefault="00F6282F" w:rsidP="000E4FDE">
      <w:pPr>
        <w:jc w:val="both"/>
        <w:rPr>
          <w:bCs/>
          <w:iCs/>
          <w:sz w:val="24"/>
          <w:szCs w:val="24"/>
        </w:rPr>
      </w:pPr>
      <w:r w:rsidRPr="00D7537F">
        <w:rPr>
          <w:b/>
          <w:bCs/>
          <w:sz w:val="24"/>
          <w:szCs w:val="24"/>
        </w:rPr>
        <w:t>Санкт-Петербурга</w:t>
      </w:r>
      <w:r w:rsidRPr="00C66E86">
        <w:rPr>
          <w:b/>
          <w:bCs/>
          <w:sz w:val="24"/>
          <w:szCs w:val="24"/>
        </w:rPr>
        <w:t xml:space="preserve"> </w:t>
      </w:r>
      <w:r w:rsidRPr="00C66E86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Pr="00C66E86">
        <w:rPr>
          <w:b/>
          <w:bCs/>
          <w:sz w:val="24"/>
          <w:szCs w:val="24"/>
        </w:rPr>
        <w:tab/>
        <w:t xml:space="preserve">        </w:t>
      </w:r>
      <w:r w:rsidR="00253836">
        <w:rPr>
          <w:b/>
          <w:bCs/>
          <w:sz w:val="24"/>
          <w:szCs w:val="24"/>
        </w:rPr>
        <w:t xml:space="preserve">                     </w:t>
      </w:r>
      <w:r w:rsidR="00AF7AC5">
        <w:rPr>
          <w:b/>
          <w:bCs/>
          <w:sz w:val="24"/>
          <w:szCs w:val="24"/>
        </w:rPr>
        <w:t xml:space="preserve">                        </w:t>
      </w:r>
      <w:r w:rsidR="00C06055">
        <w:rPr>
          <w:b/>
          <w:bCs/>
          <w:sz w:val="24"/>
          <w:szCs w:val="24"/>
        </w:rPr>
        <w:t xml:space="preserve">           </w:t>
      </w:r>
      <w:proofErr w:type="spellStart"/>
      <w:r w:rsidR="00C06055">
        <w:rPr>
          <w:b/>
          <w:bCs/>
          <w:sz w:val="24"/>
          <w:szCs w:val="24"/>
        </w:rPr>
        <w:t>А.Д.Беглов</w:t>
      </w:r>
      <w:proofErr w:type="spellEnd"/>
    </w:p>
    <w:sectPr w:rsidR="00F55602" w:rsidRPr="00A62C14" w:rsidSect="009E14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80360"/>
    <w:multiLevelType w:val="hybridMultilevel"/>
    <w:tmpl w:val="A29A5B74"/>
    <w:lvl w:ilvl="0" w:tplc="1966A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EF3421"/>
    <w:multiLevelType w:val="hybridMultilevel"/>
    <w:tmpl w:val="7FB0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B7B30"/>
    <w:multiLevelType w:val="hybridMultilevel"/>
    <w:tmpl w:val="4FC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A0C45"/>
    <w:multiLevelType w:val="hybridMultilevel"/>
    <w:tmpl w:val="ACE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2F"/>
    <w:rsid w:val="0000166E"/>
    <w:rsid w:val="0000180C"/>
    <w:rsid w:val="00002AC1"/>
    <w:rsid w:val="000033CD"/>
    <w:rsid w:val="000160B6"/>
    <w:rsid w:val="0001654F"/>
    <w:rsid w:val="0002361A"/>
    <w:rsid w:val="00032F3D"/>
    <w:rsid w:val="00046854"/>
    <w:rsid w:val="00051A1B"/>
    <w:rsid w:val="00053865"/>
    <w:rsid w:val="00056405"/>
    <w:rsid w:val="000624BE"/>
    <w:rsid w:val="00063524"/>
    <w:rsid w:val="00064967"/>
    <w:rsid w:val="00071D3B"/>
    <w:rsid w:val="0007645D"/>
    <w:rsid w:val="00077122"/>
    <w:rsid w:val="00077C18"/>
    <w:rsid w:val="00085DEF"/>
    <w:rsid w:val="000862CC"/>
    <w:rsid w:val="000A2948"/>
    <w:rsid w:val="000B3E40"/>
    <w:rsid w:val="000B3EE0"/>
    <w:rsid w:val="000B4008"/>
    <w:rsid w:val="000C0F5B"/>
    <w:rsid w:val="000C1410"/>
    <w:rsid w:val="000C43AA"/>
    <w:rsid w:val="000C6872"/>
    <w:rsid w:val="000C798F"/>
    <w:rsid w:val="000D17D5"/>
    <w:rsid w:val="000D491D"/>
    <w:rsid w:val="000D4DD4"/>
    <w:rsid w:val="000E038E"/>
    <w:rsid w:val="000E043B"/>
    <w:rsid w:val="000E32AD"/>
    <w:rsid w:val="000E4A29"/>
    <w:rsid w:val="000E4FDE"/>
    <w:rsid w:val="000E5F71"/>
    <w:rsid w:val="000F213D"/>
    <w:rsid w:val="000F49F8"/>
    <w:rsid w:val="0010256A"/>
    <w:rsid w:val="00105E35"/>
    <w:rsid w:val="00121A2E"/>
    <w:rsid w:val="00122403"/>
    <w:rsid w:val="00126204"/>
    <w:rsid w:val="00130401"/>
    <w:rsid w:val="00131BFE"/>
    <w:rsid w:val="00132977"/>
    <w:rsid w:val="00133397"/>
    <w:rsid w:val="00137BEC"/>
    <w:rsid w:val="00140654"/>
    <w:rsid w:val="00142FF8"/>
    <w:rsid w:val="0014317C"/>
    <w:rsid w:val="00143DF3"/>
    <w:rsid w:val="001472CF"/>
    <w:rsid w:val="00156E29"/>
    <w:rsid w:val="001651A0"/>
    <w:rsid w:val="0017497B"/>
    <w:rsid w:val="0017550E"/>
    <w:rsid w:val="00175CE7"/>
    <w:rsid w:val="00176E18"/>
    <w:rsid w:val="00180877"/>
    <w:rsid w:val="0018140F"/>
    <w:rsid w:val="00186D46"/>
    <w:rsid w:val="001960E1"/>
    <w:rsid w:val="001A0200"/>
    <w:rsid w:val="001A3153"/>
    <w:rsid w:val="001A622D"/>
    <w:rsid w:val="001B11CC"/>
    <w:rsid w:val="001B1653"/>
    <w:rsid w:val="001B27D7"/>
    <w:rsid w:val="001B368D"/>
    <w:rsid w:val="001C1F8A"/>
    <w:rsid w:val="001C531C"/>
    <w:rsid w:val="001C5CCF"/>
    <w:rsid w:val="001C7464"/>
    <w:rsid w:val="001D0D02"/>
    <w:rsid w:val="001D7B03"/>
    <w:rsid w:val="001E08E4"/>
    <w:rsid w:val="001E483A"/>
    <w:rsid w:val="001F2F32"/>
    <w:rsid w:val="001F3804"/>
    <w:rsid w:val="001F3F60"/>
    <w:rsid w:val="00206EBA"/>
    <w:rsid w:val="002075A8"/>
    <w:rsid w:val="0022545D"/>
    <w:rsid w:val="00227C31"/>
    <w:rsid w:val="0023053B"/>
    <w:rsid w:val="002314BC"/>
    <w:rsid w:val="00232618"/>
    <w:rsid w:val="002361CD"/>
    <w:rsid w:val="00237862"/>
    <w:rsid w:val="002423CA"/>
    <w:rsid w:val="00253836"/>
    <w:rsid w:val="00254D2E"/>
    <w:rsid w:val="00255347"/>
    <w:rsid w:val="00260823"/>
    <w:rsid w:val="00265B7A"/>
    <w:rsid w:val="00265EB4"/>
    <w:rsid w:val="00272539"/>
    <w:rsid w:val="002770BF"/>
    <w:rsid w:val="0028075D"/>
    <w:rsid w:val="00283ED6"/>
    <w:rsid w:val="00285BDF"/>
    <w:rsid w:val="002863C6"/>
    <w:rsid w:val="00286B6B"/>
    <w:rsid w:val="002925AE"/>
    <w:rsid w:val="00297EBF"/>
    <w:rsid w:val="002A1E2E"/>
    <w:rsid w:val="002A3B19"/>
    <w:rsid w:val="002B1479"/>
    <w:rsid w:val="002C1E32"/>
    <w:rsid w:val="002C36EA"/>
    <w:rsid w:val="002C417A"/>
    <w:rsid w:val="002D1B66"/>
    <w:rsid w:val="002D6167"/>
    <w:rsid w:val="002E046E"/>
    <w:rsid w:val="002E4A83"/>
    <w:rsid w:val="002F66C9"/>
    <w:rsid w:val="003001A7"/>
    <w:rsid w:val="003020BE"/>
    <w:rsid w:val="00302C51"/>
    <w:rsid w:val="0030547C"/>
    <w:rsid w:val="00307E81"/>
    <w:rsid w:val="00307EB7"/>
    <w:rsid w:val="00311037"/>
    <w:rsid w:val="0031551B"/>
    <w:rsid w:val="00315ECB"/>
    <w:rsid w:val="003212C3"/>
    <w:rsid w:val="00321C6F"/>
    <w:rsid w:val="00327840"/>
    <w:rsid w:val="00334D5C"/>
    <w:rsid w:val="003444C5"/>
    <w:rsid w:val="00356279"/>
    <w:rsid w:val="003627F5"/>
    <w:rsid w:val="00362831"/>
    <w:rsid w:val="00362E7F"/>
    <w:rsid w:val="00366B54"/>
    <w:rsid w:val="00372E66"/>
    <w:rsid w:val="00374623"/>
    <w:rsid w:val="00376F0A"/>
    <w:rsid w:val="00377D67"/>
    <w:rsid w:val="00391B0E"/>
    <w:rsid w:val="00391C52"/>
    <w:rsid w:val="00396863"/>
    <w:rsid w:val="003A387F"/>
    <w:rsid w:val="003A6FC7"/>
    <w:rsid w:val="003C5299"/>
    <w:rsid w:val="003C6D56"/>
    <w:rsid w:val="003C7D1F"/>
    <w:rsid w:val="003D06E2"/>
    <w:rsid w:val="003D525D"/>
    <w:rsid w:val="003D7005"/>
    <w:rsid w:val="003E55DE"/>
    <w:rsid w:val="003E5653"/>
    <w:rsid w:val="003F0CDD"/>
    <w:rsid w:val="003F43EE"/>
    <w:rsid w:val="00400380"/>
    <w:rsid w:val="00405076"/>
    <w:rsid w:val="0040521A"/>
    <w:rsid w:val="0041262E"/>
    <w:rsid w:val="00414971"/>
    <w:rsid w:val="00425E8B"/>
    <w:rsid w:val="004268A5"/>
    <w:rsid w:val="00427AB9"/>
    <w:rsid w:val="00431666"/>
    <w:rsid w:val="00433020"/>
    <w:rsid w:val="004375B4"/>
    <w:rsid w:val="00437C60"/>
    <w:rsid w:val="00442646"/>
    <w:rsid w:val="004429A5"/>
    <w:rsid w:val="0044392C"/>
    <w:rsid w:val="00444EBA"/>
    <w:rsid w:val="00450200"/>
    <w:rsid w:val="00451532"/>
    <w:rsid w:val="0045410B"/>
    <w:rsid w:val="00462F33"/>
    <w:rsid w:val="00465AA1"/>
    <w:rsid w:val="00471C2E"/>
    <w:rsid w:val="00475E0D"/>
    <w:rsid w:val="00476218"/>
    <w:rsid w:val="00477189"/>
    <w:rsid w:val="00484860"/>
    <w:rsid w:val="00485195"/>
    <w:rsid w:val="004873B9"/>
    <w:rsid w:val="0049186C"/>
    <w:rsid w:val="004A2E05"/>
    <w:rsid w:val="004B1541"/>
    <w:rsid w:val="004B3BDE"/>
    <w:rsid w:val="004B6D02"/>
    <w:rsid w:val="004C0962"/>
    <w:rsid w:val="004C13B3"/>
    <w:rsid w:val="004C2CB1"/>
    <w:rsid w:val="004E3D9E"/>
    <w:rsid w:val="004E5DE2"/>
    <w:rsid w:val="004E6175"/>
    <w:rsid w:val="004E7754"/>
    <w:rsid w:val="004F0E84"/>
    <w:rsid w:val="004F3A7C"/>
    <w:rsid w:val="004F4B19"/>
    <w:rsid w:val="004F7E6C"/>
    <w:rsid w:val="00500BF5"/>
    <w:rsid w:val="00501CAF"/>
    <w:rsid w:val="00502808"/>
    <w:rsid w:val="00505B49"/>
    <w:rsid w:val="00521225"/>
    <w:rsid w:val="005229B0"/>
    <w:rsid w:val="0052301C"/>
    <w:rsid w:val="00524A94"/>
    <w:rsid w:val="00526B4F"/>
    <w:rsid w:val="00527130"/>
    <w:rsid w:val="0052732D"/>
    <w:rsid w:val="0053362C"/>
    <w:rsid w:val="00536229"/>
    <w:rsid w:val="00537FD0"/>
    <w:rsid w:val="00540639"/>
    <w:rsid w:val="00540AD1"/>
    <w:rsid w:val="00543924"/>
    <w:rsid w:val="00544B2E"/>
    <w:rsid w:val="00547CE3"/>
    <w:rsid w:val="00553B53"/>
    <w:rsid w:val="00561F6F"/>
    <w:rsid w:val="0056287D"/>
    <w:rsid w:val="00562899"/>
    <w:rsid w:val="0057139D"/>
    <w:rsid w:val="00571552"/>
    <w:rsid w:val="0057390E"/>
    <w:rsid w:val="00575704"/>
    <w:rsid w:val="00576481"/>
    <w:rsid w:val="00577D28"/>
    <w:rsid w:val="005809EC"/>
    <w:rsid w:val="00580DE8"/>
    <w:rsid w:val="00583797"/>
    <w:rsid w:val="005844C5"/>
    <w:rsid w:val="00592817"/>
    <w:rsid w:val="00597E84"/>
    <w:rsid w:val="005A4D92"/>
    <w:rsid w:val="005B52CD"/>
    <w:rsid w:val="005B6331"/>
    <w:rsid w:val="005B7838"/>
    <w:rsid w:val="005C08C7"/>
    <w:rsid w:val="005C08F1"/>
    <w:rsid w:val="005C31F9"/>
    <w:rsid w:val="005C7130"/>
    <w:rsid w:val="005D01CF"/>
    <w:rsid w:val="005D0D82"/>
    <w:rsid w:val="005D7CC3"/>
    <w:rsid w:val="005D7F9F"/>
    <w:rsid w:val="005E0589"/>
    <w:rsid w:val="005E0A56"/>
    <w:rsid w:val="005E2A66"/>
    <w:rsid w:val="005F3083"/>
    <w:rsid w:val="005F635A"/>
    <w:rsid w:val="00603EE9"/>
    <w:rsid w:val="00606CC4"/>
    <w:rsid w:val="0061304C"/>
    <w:rsid w:val="00613F52"/>
    <w:rsid w:val="0061479C"/>
    <w:rsid w:val="00616F86"/>
    <w:rsid w:val="0062072E"/>
    <w:rsid w:val="006250B1"/>
    <w:rsid w:val="00626A96"/>
    <w:rsid w:val="00630ED8"/>
    <w:rsid w:val="00636A82"/>
    <w:rsid w:val="00644499"/>
    <w:rsid w:val="00646FEA"/>
    <w:rsid w:val="0065167D"/>
    <w:rsid w:val="0065699D"/>
    <w:rsid w:val="00660C89"/>
    <w:rsid w:val="00665396"/>
    <w:rsid w:val="006668BD"/>
    <w:rsid w:val="00671C28"/>
    <w:rsid w:val="00671CE6"/>
    <w:rsid w:val="006754E5"/>
    <w:rsid w:val="00675E66"/>
    <w:rsid w:val="00677411"/>
    <w:rsid w:val="00684A95"/>
    <w:rsid w:val="00695E27"/>
    <w:rsid w:val="006A1E9E"/>
    <w:rsid w:val="006A6E47"/>
    <w:rsid w:val="006B1564"/>
    <w:rsid w:val="006C7F0D"/>
    <w:rsid w:val="006D2C3D"/>
    <w:rsid w:val="006D69E2"/>
    <w:rsid w:val="006D7725"/>
    <w:rsid w:val="006D7F6A"/>
    <w:rsid w:val="006E24EC"/>
    <w:rsid w:val="006E63C0"/>
    <w:rsid w:val="006F0296"/>
    <w:rsid w:val="00715DE9"/>
    <w:rsid w:val="007241BD"/>
    <w:rsid w:val="0072763F"/>
    <w:rsid w:val="00731490"/>
    <w:rsid w:val="00733723"/>
    <w:rsid w:val="00733851"/>
    <w:rsid w:val="00735F76"/>
    <w:rsid w:val="00740FB1"/>
    <w:rsid w:val="007410A2"/>
    <w:rsid w:val="00741508"/>
    <w:rsid w:val="0074398E"/>
    <w:rsid w:val="0074749C"/>
    <w:rsid w:val="007542D0"/>
    <w:rsid w:val="0075479D"/>
    <w:rsid w:val="007547D2"/>
    <w:rsid w:val="0076278A"/>
    <w:rsid w:val="0076285E"/>
    <w:rsid w:val="00771F78"/>
    <w:rsid w:val="007756C2"/>
    <w:rsid w:val="00777AC5"/>
    <w:rsid w:val="00787237"/>
    <w:rsid w:val="00790FB7"/>
    <w:rsid w:val="00794132"/>
    <w:rsid w:val="00794826"/>
    <w:rsid w:val="007A14F0"/>
    <w:rsid w:val="007A4FD6"/>
    <w:rsid w:val="007B3581"/>
    <w:rsid w:val="007B5CAC"/>
    <w:rsid w:val="007B7167"/>
    <w:rsid w:val="007B79EE"/>
    <w:rsid w:val="007C0464"/>
    <w:rsid w:val="007C4A64"/>
    <w:rsid w:val="007C64A8"/>
    <w:rsid w:val="007C76C2"/>
    <w:rsid w:val="007D4B32"/>
    <w:rsid w:val="007D4D3D"/>
    <w:rsid w:val="007D7A5F"/>
    <w:rsid w:val="007E1720"/>
    <w:rsid w:val="007E1CF0"/>
    <w:rsid w:val="007F1872"/>
    <w:rsid w:val="007F4D5E"/>
    <w:rsid w:val="007F6412"/>
    <w:rsid w:val="0080012D"/>
    <w:rsid w:val="008005F7"/>
    <w:rsid w:val="00804F34"/>
    <w:rsid w:val="00810322"/>
    <w:rsid w:val="008104D4"/>
    <w:rsid w:val="00815E97"/>
    <w:rsid w:val="00815ED0"/>
    <w:rsid w:val="008227D9"/>
    <w:rsid w:val="00827AB4"/>
    <w:rsid w:val="008328E5"/>
    <w:rsid w:val="00843E5D"/>
    <w:rsid w:val="00844573"/>
    <w:rsid w:val="00845A9A"/>
    <w:rsid w:val="00856A62"/>
    <w:rsid w:val="00864969"/>
    <w:rsid w:val="00866EAD"/>
    <w:rsid w:val="00874C3C"/>
    <w:rsid w:val="00885BE7"/>
    <w:rsid w:val="008874E9"/>
    <w:rsid w:val="00887863"/>
    <w:rsid w:val="008901FB"/>
    <w:rsid w:val="00893499"/>
    <w:rsid w:val="008971A6"/>
    <w:rsid w:val="008A3BB3"/>
    <w:rsid w:val="008A692A"/>
    <w:rsid w:val="008A74AD"/>
    <w:rsid w:val="008A778F"/>
    <w:rsid w:val="008B0828"/>
    <w:rsid w:val="008B16D6"/>
    <w:rsid w:val="008B30E3"/>
    <w:rsid w:val="008C7AE4"/>
    <w:rsid w:val="008D369C"/>
    <w:rsid w:val="008E03D4"/>
    <w:rsid w:val="008E0552"/>
    <w:rsid w:val="008E1FF4"/>
    <w:rsid w:val="008E2640"/>
    <w:rsid w:val="008E293D"/>
    <w:rsid w:val="008E4BEC"/>
    <w:rsid w:val="008E6ACE"/>
    <w:rsid w:val="008F65C4"/>
    <w:rsid w:val="00900F93"/>
    <w:rsid w:val="009014B0"/>
    <w:rsid w:val="009028FB"/>
    <w:rsid w:val="00902C0D"/>
    <w:rsid w:val="00903085"/>
    <w:rsid w:val="00904843"/>
    <w:rsid w:val="00907B75"/>
    <w:rsid w:val="00912C9C"/>
    <w:rsid w:val="00916C75"/>
    <w:rsid w:val="00922C8A"/>
    <w:rsid w:val="0092330A"/>
    <w:rsid w:val="009252BB"/>
    <w:rsid w:val="00927AAA"/>
    <w:rsid w:val="0093009E"/>
    <w:rsid w:val="00932807"/>
    <w:rsid w:val="00932BC6"/>
    <w:rsid w:val="009348DE"/>
    <w:rsid w:val="00936B98"/>
    <w:rsid w:val="00937205"/>
    <w:rsid w:val="00940558"/>
    <w:rsid w:val="00940622"/>
    <w:rsid w:val="009448C4"/>
    <w:rsid w:val="0095073C"/>
    <w:rsid w:val="00951C63"/>
    <w:rsid w:val="00951F2C"/>
    <w:rsid w:val="00952B9B"/>
    <w:rsid w:val="00952F02"/>
    <w:rsid w:val="009558C3"/>
    <w:rsid w:val="009558FA"/>
    <w:rsid w:val="00955E1D"/>
    <w:rsid w:val="00966D75"/>
    <w:rsid w:val="00980B3F"/>
    <w:rsid w:val="00990C10"/>
    <w:rsid w:val="00991E29"/>
    <w:rsid w:val="00993D27"/>
    <w:rsid w:val="009977E1"/>
    <w:rsid w:val="009A5DB8"/>
    <w:rsid w:val="009A7D1A"/>
    <w:rsid w:val="009B30C0"/>
    <w:rsid w:val="009B6F67"/>
    <w:rsid w:val="009D3797"/>
    <w:rsid w:val="009D695E"/>
    <w:rsid w:val="009D6D3B"/>
    <w:rsid w:val="009E14E8"/>
    <w:rsid w:val="009E613A"/>
    <w:rsid w:val="009E6ABD"/>
    <w:rsid w:val="009F2B82"/>
    <w:rsid w:val="009F5A78"/>
    <w:rsid w:val="00A11CD7"/>
    <w:rsid w:val="00A235B9"/>
    <w:rsid w:val="00A2570C"/>
    <w:rsid w:val="00A2574C"/>
    <w:rsid w:val="00A305F1"/>
    <w:rsid w:val="00A320EF"/>
    <w:rsid w:val="00A34E0A"/>
    <w:rsid w:val="00A36118"/>
    <w:rsid w:val="00A40449"/>
    <w:rsid w:val="00A47356"/>
    <w:rsid w:val="00A52F84"/>
    <w:rsid w:val="00A538F9"/>
    <w:rsid w:val="00A539AF"/>
    <w:rsid w:val="00A53D97"/>
    <w:rsid w:val="00A553BB"/>
    <w:rsid w:val="00A56CE6"/>
    <w:rsid w:val="00A57311"/>
    <w:rsid w:val="00A57A64"/>
    <w:rsid w:val="00A60725"/>
    <w:rsid w:val="00A62151"/>
    <w:rsid w:val="00A62C14"/>
    <w:rsid w:val="00A657AF"/>
    <w:rsid w:val="00A673B0"/>
    <w:rsid w:val="00A805D2"/>
    <w:rsid w:val="00A81A06"/>
    <w:rsid w:val="00A82B38"/>
    <w:rsid w:val="00A849A1"/>
    <w:rsid w:val="00A84E9E"/>
    <w:rsid w:val="00A856F6"/>
    <w:rsid w:val="00A872B0"/>
    <w:rsid w:val="00A933E4"/>
    <w:rsid w:val="00AA509D"/>
    <w:rsid w:val="00AA714C"/>
    <w:rsid w:val="00AA7462"/>
    <w:rsid w:val="00AB3551"/>
    <w:rsid w:val="00AB50F4"/>
    <w:rsid w:val="00AC57A5"/>
    <w:rsid w:val="00AD34DD"/>
    <w:rsid w:val="00AD4BAC"/>
    <w:rsid w:val="00AD794F"/>
    <w:rsid w:val="00AE0DB7"/>
    <w:rsid w:val="00AE2AE4"/>
    <w:rsid w:val="00AE3983"/>
    <w:rsid w:val="00AE4AFC"/>
    <w:rsid w:val="00AF683E"/>
    <w:rsid w:val="00AF73D6"/>
    <w:rsid w:val="00AF7AC5"/>
    <w:rsid w:val="00B00F8F"/>
    <w:rsid w:val="00B0538F"/>
    <w:rsid w:val="00B0628E"/>
    <w:rsid w:val="00B1058A"/>
    <w:rsid w:val="00B10AB1"/>
    <w:rsid w:val="00B112DC"/>
    <w:rsid w:val="00B1287A"/>
    <w:rsid w:val="00B23F9D"/>
    <w:rsid w:val="00B3112E"/>
    <w:rsid w:val="00B35B22"/>
    <w:rsid w:val="00B43695"/>
    <w:rsid w:val="00B44DA4"/>
    <w:rsid w:val="00B45FB0"/>
    <w:rsid w:val="00B64E81"/>
    <w:rsid w:val="00B67DA6"/>
    <w:rsid w:val="00B7468C"/>
    <w:rsid w:val="00B7592C"/>
    <w:rsid w:val="00B81317"/>
    <w:rsid w:val="00B86610"/>
    <w:rsid w:val="00B86EB0"/>
    <w:rsid w:val="00B87915"/>
    <w:rsid w:val="00B90C1A"/>
    <w:rsid w:val="00B91938"/>
    <w:rsid w:val="00BA2203"/>
    <w:rsid w:val="00BA29C1"/>
    <w:rsid w:val="00BA5097"/>
    <w:rsid w:val="00BB0878"/>
    <w:rsid w:val="00BB2889"/>
    <w:rsid w:val="00BB369D"/>
    <w:rsid w:val="00BB6CC3"/>
    <w:rsid w:val="00BB7EE9"/>
    <w:rsid w:val="00BD3085"/>
    <w:rsid w:val="00BD3194"/>
    <w:rsid w:val="00BD5174"/>
    <w:rsid w:val="00BD5BF6"/>
    <w:rsid w:val="00BD7532"/>
    <w:rsid w:val="00BD7B79"/>
    <w:rsid w:val="00BE363F"/>
    <w:rsid w:val="00BE7938"/>
    <w:rsid w:val="00BF06DB"/>
    <w:rsid w:val="00BF765D"/>
    <w:rsid w:val="00C06055"/>
    <w:rsid w:val="00C076A0"/>
    <w:rsid w:val="00C14EBE"/>
    <w:rsid w:val="00C1661C"/>
    <w:rsid w:val="00C2152E"/>
    <w:rsid w:val="00C27423"/>
    <w:rsid w:val="00C35DF5"/>
    <w:rsid w:val="00C35F9F"/>
    <w:rsid w:val="00C361F3"/>
    <w:rsid w:val="00C40DF0"/>
    <w:rsid w:val="00C46236"/>
    <w:rsid w:val="00C57838"/>
    <w:rsid w:val="00C62DFD"/>
    <w:rsid w:val="00C70A70"/>
    <w:rsid w:val="00C81F1A"/>
    <w:rsid w:val="00C87639"/>
    <w:rsid w:val="00C95A08"/>
    <w:rsid w:val="00C96120"/>
    <w:rsid w:val="00C9742B"/>
    <w:rsid w:val="00CA26EF"/>
    <w:rsid w:val="00CA3E90"/>
    <w:rsid w:val="00CB06F4"/>
    <w:rsid w:val="00CB0A47"/>
    <w:rsid w:val="00CC01B1"/>
    <w:rsid w:val="00CC05B9"/>
    <w:rsid w:val="00CC66F4"/>
    <w:rsid w:val="00CD40B0"/>
    <w:rsid w:val="00CD7FC4"/>
    <w:rsid w:val="00CE4CDF"/>
    <w:rsid w:val="00CE6586"/>
    <w:rsid w:val="00CE7CFA"/>
    <w:rsid w:val="00CF3249"/>
    <w:rsid w:val="00CF4DC4"/>
    <w:rsid w:val="00CF67BF"/>
    <w:rsid w:val="00D003FB"/>
    <w:rsid w:val="00D02B6C"/>
    <w:rsid w:val="00D03D9A"/>
    <w:rsid w:val="00D15E73"/>
    <w:rsid w:val="00D172A1"/>
    <w:rsid w:val="00D21222"/>
    <w:rsid w:val="00D214B1"/>
    <w:rsid w:val="00D222BF"/>
    <w:rsid w:val="00D27B21"/>
    <w:rsid w:val="00D32D2E"/>
    <w:rsid w:val="00D372B6"/>
    <w:rsid w:val="00D41C61"/>
    <w:rsid w:val="00D537E4"/>
    <w:rsid w:val="00D54BB7"/>
    <w:rsid w:val="00D62632"/>
    <w:rsid w:val="00D70A33"/>
    <w:rsid w:val="00D730F9"/>
    <w:rsid w:val="00D73BCC"/>
    <w:rsid w:val="00D7537F"/>
    <w:rsid w:val="00D83FC5"/>
    <w:rsid w:val="00D9243B"/>
    <w:rsid w:val="00D93F41"/>
    <w:rsid w:val="00DA148C"/>
    <w:rsid w:val="00DA1756"/>
    <w:rsid w:val="00DA1870"/>
    <w:rsid w:val="00DA6BB1"/>
    <w:rsid w:val="00DB23B5"/>
    <w:rsid w:val="00DB278B"/>
    <w:rsid w:val="00DB3B24"/>
    <w:rsid w:val="00DB69F9"/>
    <w:rsid w:val="00DC3B55"/>
    <w:rsid w:val="00DD1567"/>
    <w:rsid w:val="00DD17F5"/>
    <w:rsid w:val="00DD7C1C"/>
    <w:rsid w:val="00DE35D0"/>
    <w:rsid w:val="00DE35D7"/>
    <w:rsid w:val="00DF062B"/>
    <w:rsid w:val="00DF25D2"/>
    <w:rsid w:val="00DF2A60"/>
    <w:rsid w:val="00DF2FA3"/>
    <w:rsid w:val="00E0023C"/>
    <w:rsid w:val="00E00621"/>
    <w:rsid w:val="00E01811"/>
    <w:rsid w:val="00E02386"/>
    <w:rsid w:val="00E10365"/>
    <w:rsid w:val="00E11717"/>
    <w:rsid w:val="00E21B85"/>
    <w:rsid w:val="00E27DD2"/>
    <w:rsid w:val="00E3279A"/>
    <w:rsid w:val="00E416F1"/>
    <w:rsid w:val="00E41917"/>
    <w:rsid w:val="00E45E03"/>
    <w:rsid w:val="00E537C7"/>
    <w:rsid w:val="00E564ED"/>
    <w:rsid w:val="00E61E0A"/>
    <w:rsid w:val="00E71228"/>
    <w:rsid w:val="00E919CC"/>
    <w:rsid w:val="00EA1131"/>
    <w:rsid w:val="00EA2CD3"/>
    <w:rsid w:val="00EA360C"/>
    <w:rsid w:val="00EB091C"/>
    <w:rsid w:val="00EB4B08"/>
    <w:rsid w:val="00EC0066"/>
    <w:rsid w:val="00EC213B"/>
    <w:rsid w:val="00EC574F"/>
    <w:rsid w:val="00EC7EFA"/>
    <w:rsid w:val="00ED1263"/>
    <w:rsid w:val="00ED5298"/>
    <w:rsid w:val="00ED611E"/>
    <w:rsid w:val="00ED7D23"/>
    <w:rsid w:val="00EF1433"/>
    <w:rsid w:val="00EF44A6"/>
    <w:rsid w:val="00EF517E"/>
    <w:rsid w:val="00EF5BD3"/>
    <w:rsid w:val="00F131A1"/>
    <w:rsid w:val="00F13813"/>
    <w:rsid w:val="00F24463"/>
    <w:rsid w:val="00F308F5"/>
    <w:rsid w:val="00F37539"/>
    <w:rsid w:val="00F4038B"/>
    <w:rsid w:val="00F45931"/>
    <w:rsid w:val="00F473D4"/>
    <w:rsid w:val="00F4743A"/>
    <w:rsid w:val="00F55602"/>
    <w:rsid w:val="00F6282F"/>
    <w:rsid w:val="00F64FA2"/>
    <w:rsid w:val="00F76308"/>
    <w:rsid w:val="00F90DB2"/>
    <w:rsid w:val="00F967BE"/>
    <w:rsid w:val="00F96BE0"/>
    <w:rsid w:val="00F97C74"/>
    <w:rsid w:val="00FA0973"/>
    <w:rsid w:val="00FA4B4B"/>
    <w:rsid w:val="00FB2716"/>
    <w:rsid w:val="00FB5CF1"/>
    <w:rsid w:val="00FC6D53"/>
    <w:rsid w:val="00FD0607"/>
    <w:rsid w:val="00FD23B7"/>
    <w:rsid w:val="00FD39EE"/>
    <w:rsid w:val="00FD4DD0"/>
    <w:rsid w:val="00FD57B8"/>
    <w:rsid w:val="00FE14BF"/>
    <w:rsid w:val="00FE5279"/>
    <w:rsid w:val="00FF70B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211E8"/>
  <w15:docId w15:val="{17538AD1-EC10-4722-9743-DAF573D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06BC-1D70-4263-902D-E2604D3C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Санкт-Петербурга от 26</vt:lpstr>
    </vt:vector>
  </TitlesOfParts>
  <Company>Управление инвестиций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Санкт-Петербурга от 26</dc:title>
  <dc:creator>MakarovaIS</dc:creator>
  <cp:lastModifiedBy>Татьяна Балабан</cp:lastModifiedBy>
  <cp:revision>3</cp:revision>
  <cp:lastPrinted>2023-04-06T11:33:00Z</cp:lastPrinted>
  <dcterms:created xsi:type="dcterms:W3CDTF">2023-04-07T14:47:00Z</dcterms:created>
  <dcterms:modified xsi:type="dcterms:W3CDTF">2023-04-14T09:22:00Z</dcterms:modified>
</cp:coreProperties>
</file>