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59F" w:rsidRDefault="002D259F" w:rsidP="00452BB0">
      <w:pPr>
        <w:spacing w:before="120"/>
        <w:ind w:firstLine="567"/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-868045</wp:posOffset>
            </wp:positionH>
            <wp:positionV relativeFrom="paragraph">
              <wp:posOffset>0</wp:posOffset>
            </wp:positionV>
            <wp:extent cx="6934835" cy="2302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3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2122170</wp:posOffset>
                </wp:positionV>
                <wp:extent cx="3143250" cy="535940"/>
                <wp:effectExtent l="0" t="0" r="0" b="1651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0AE3" w:rsidRDefault="00090AE3" w:rsidP="002D259F">
                            <w:pPr>
                              <w:rPr>
                                <w:b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 xml:space="preserve">О внесении изменения в постановление Правительства Санкт-Петербурга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br/>
                              <w:t>от 15.06.2016 № 489</w:t>
                            </w:r>
                          </w:p>
                          <w:p w:rsidR="00090AE3" w:rsidRDefault="00090AE3" w:rsidP="002D259F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7.6pt;margin-top:167.1pt;width:247.5pt;height:42.2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" o:allowincell="f" filled="f" stroked="f">
                <v:textbox inset="0,0,0,0">
                  <w:txbxContent>
                    <w:p w:rsidR="00090AE3" w:rsidRDefault="00090AE3" w:rsidP="002D259F">
                      <w:pPr>
                        <w:rPr>
                          <w:b/>
                          <w:spacing w:val="-2"/>
                        </w:rPr>
                      </w:pPr>
                      <w:r>
                        <w:rPr>
                          <w:b/>
                          <w:spacing w:val="-2"/>
                        </w:rPr>
                        <w:t xml:space="preserve">О внесении изменения в постановление Правительства Санкт-Петербурга </w:t>
                      </w:r>
                      <w:r>
                        <w:rPr>
                          <w:b/>
                          <w:spacing w:val="-2"/>
                        </w:rPr>
                        <w:br/>
                        <w:t>от 15.06.2016 № 489</w:t>
                      </w:r>
                    </w:p>
                    <w:p w:rsidR="00090AE3" w:rsidRDefault="00090AE3" w:rsidP="002D259F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0AE3" w:rsidRDefault="00090AE3" w:rsidP="002D25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" o:allowincell="f" filled="f" stroked="f">
                <v:textbox inset="0,0,0,0">
                  <w:txbxContent>
                    <w:p w:rsidR="00090AE3" w:rsidRDefault="00090AE3" w:rsidP="002D259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>Правительство Санкт-Петербурга</w:t>
      </w:r>
    </w:p>
    <w:p w:rsidR="002D259F" w:rsidRPr="00122702" w:rsidRDefault="002D259F" w:rsidP="002D259F">
      <w:pPr>
        <w:ind w:firstLine="709"/>
        <w:jc w:val="both"/>
        <w:rPr>
          <w:sz w:val="28"/>
        </w:rPr>
      </w:pPr>
    </w:p>
    <w:p w:rsidR="002D259F" w:rsidRDefault="002D259F" w:rsidP="002D259F">
      <w:pPr>
        <w:jc w:val="both"/>
        <w:rPr>
          <w:b/>
        </w:rPr>
      </w:pPr>
      <w:r>
        <w:rPr>
          <w:b/>
        </w:rPr>
        <w:t>П О С Т А Н О В Л Я Е Т:</w:t>
      </w:r>
    </w:p>
    <w:p w:rsidR="002D259F" w:rsidRPr="00122702" w:rsidRDefault="002D259F" w:rsidP="002D259F">
      <w:pPr>
        <w:jc w:val="both"/>
        <w:rPr>
          <w:b/>
          <w:sz w:val="28"/>
        </w:rPr>
      </w:pPr>
    </w:p>
    <w:p w:rsidR="002D259F" w:rsidRDefault="002D259F" w:rsidP="002826BF">
      <w:pPr>
        <w:tabs>
          <w:tab w:val="left" w:pos="851"/>
        </w:tabs>
        <w:ind w:firstLine="567"/>
        <w:jc w:val="both"/>
        <w:rPr>
          <w:bCs/>
        </w:rPr>
      </w:pPr>
      <w:r>
        <w:t xml:space="preserve">1.  Внести </w:t>
      </w:r>
      <w:r w:rsidR="002826BF">
        <w:t xml:space="preserve">изменение </w:t>
      </w:r>
      <w:r>
        <w:t>в</w:t>
      </w:r>
      <w:r w:rsidR="00A26B24" w:rsidRPr="00A26B24">
        <w:t xml:space="preserve"> </w:t>
      </w:r>
      <w:r w:rsidR="00A26B24">
        <w:t>Правила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утвержденные</w:t>
      </w:r>
      <w:r>
        <w:t xml:space="preserve"> постановление</w:t>
      </w:r>
      <w:r w:rsidR="00A26B24">
        <w:t>м</w:t>
      </w:r>
      <w:r>
        <w:t xml:space="preserve"> Правительства Санкт-Петербурга </w:t>
      </w:r>
      <w:r w:rsidR="00A26B24">
        <w:br/>
      </w:r>
      <w:r>
        <w:t xml:space="preserve">от 15.06.2016 № 489 </w:t>
      </w:r>
      <w:r w:rsidR="00A26B24">
        <w:t>(далее – Правила)</w:t>
      </w:r>
      <w:r w:rsidR="002826BF">
        <w:t>, изложив п</w:t>
      </w:r>
      <w:r>
        <w:t>одраздел</w:t>
      </w:r>
      <w:r w:rsidR="00AB1081">
        <w:t>ы</w:t>
      </w:r>
      <w:r>
        <w:t xml:space="preserve"> 2.</w:t>
      </w:r>
      <w:r w:rsidR="002826BF">
        <w:t>1</w:t>
      </w:r>
      <w:r w:rsidR="001F13E5">
        <w:t>1</w:t>
      </w:r>
      <w:r w:rsidR="00AB1081">
        <w:t xml:space="preserve"> и 2.12</w:t>
      </w:r>
      <w:r>
        <w:t xml:space="preserve"> раздела 2 </w:t>
      </w:r>
      <w:hyperlink r:id="rId8" w:history="1">
        <w:r w:rsidRPr="002D259F">
          <w:rPr>
            <w:rStyle w:val="a3"/>
            <w:color w:val="auto"/>
            <w:u w:val="none"/>
          </w:rPr>
          <w:t>приложения № 2</w:t>
        </w:r>
      </w:hyperlink>
      <w:r>
        <w:t xml:space="preserve"> к </w:t>
      </w:r>
      <w:r w:rsidR="00F23EB8" w:rsidRPr="002D259F">
        <w:rPr>
          <w:bCs/>
        </w:rPr>
        <w:t xml:space="preserve">Правилам </w:t>
      </w:r>
      <w:r>
        <w:rPr>
          <w:bCs/>
        </w:rPr>
        <w:t>в следующей редакции:</w:t>
      </w:r>
    </w:p>
    <w:p w:rsidR="001F13E5" w:rsidRDefault="001F13E5" w:rsidP="002826BF">
      <w:pPr>
        <w:tabs>
          <w:tab w:val="left" w:pos="851"/>
        </w:tabs>
        <w:ind w:firstLine="567"/>
        <w:jc w:val="both"/>
        <w:rPr>
          <w:bCs/>
        </w:rPr>
      </w:pPr>
    </w:p>
    <w:tbl>
      <w:tblPr>
        <w:tblW w:w="5814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6"/>
        <w:gridCol w:w="246"/>
        <w:gridCol w:w="670"/>
        <w:gridCol w:w="868"/>
        <w:gridCol w:w="2363"/>
        <w:gridCol w:w="1418"/>
        <w:gridCol w:w="511"/>
        <w:gridCol w:w="1001"/>
        <w:gridCol w:w="1860"/>
        <w:gridCol w:w="422"/>
        <w:gridCol w:w="124"/>
        <w:gridCol w:w="159"/>
        <w:gridCol w:w="870"/>
      </w:tblGrid>
      <w:tr w:rsidR="00AB1081" w:rsidRPr="001F13E5" w:rsidTr="00AB1081">
        <w:trPr>
          <w:gridAfter w:val="2"/>
          <w:wAfter w:w="473" w:type="pct"/>
        </w:trPr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1F13E5" w:rsidRDefault="00AB1081" w:rsidP="00901D5D">
            <w:pPr>
              <w:jc w:val="right"/>
              <w:rPr>
                <w:sz w:val="18"/>
                <w:szCs w:val="18"/>
              </w:rPr>
            </w:pPr>
            <w:r w:rsidRPr="001F13E5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  </w:t>
            </w:r>
            <w:r w:rsidRPr="00901D5D">
              <w:rPr>
                <w:color w:val="FFFFFF" w:themeColor="background1"/>
                <w:sz w:val="18"/>
                <w:szCs w:val="18"/>
              </w:rPr>
              <w:t>п</w:t>
            </w:r>
          </w:p>
        </w:tc>
        <w:tc>
          <w:tcPr>
            <w:tcW w:w="39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81" w:rsidRPr="001F13E5" w:rsidRDefault="00AB1081" w:rsidP="001F13E5">
            <w:pPr>
              <w:jc w:val="center"/>
              <w:rPr>
                <w:bCs/>
                <w:sz w:val="18"/>
                <w:szCs w:val="18"/>
              </w:rPr>
            </w:pPr>
            <w:r w:rsidRPr="001F13E5">
              <w:rPr>
                <w:bCs/>
                <w:sz w:val="18"/>
                <w:szCs w:val="18"/>
              </w:rPr>
              <w:t>2.11. Перечень товарных позиций части «Жилые помещения (квартиры)»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Pr="001F13E5" w:rsidRDefault="00AB1081" w:rsidP="00592FA5">
            <w:pPr>
              <w:rPr>
                <w:bCs/>
                <w:sz w:val="18"/>
                <w:szCs w:val="18"/>
              </w:rPr>
            </w:pPr>
          </w:p>
        </w:tc>
        <w:tc>
          <w:tcPr>
            <w:tcW w:w="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Pr="001F13E5" w:rsidRDefault="00AB1081" w:rsidP="00592FA5">
            <w:pPr>
              <w:rPr>
                <w:bCs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hRule="exact" w:val="1803"/>
        </w:trPr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90B2B" w:rsidRDefault="00AB1081" w:rsidP="001F13E5">
            <w:pPr>
              <w:jc w:val="center"/>
              <w:rPr>
                <w:color w:val="000000"/>
                <w:sz w:val="18"/>
                <w:szCs w:val="18"/>
              </w:rPr>
            </w:pPr>
            <w:r w:rsidRPr="00790B2B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color w:val="000000"/>
                <w:spacing w:val="-10"/>
                <w:sz w:val="18"/>
                <w:szCs w:val="18"/>
              </w:rPr>
            </w:pPr>
            <w:r w:rsidRPr="00DA1531">
              <w:rPr>
                <w:bCs/>
                <w:color w:val="000000"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2964AA" w:rsidRDefault="00AB1081" w:rsidP="00592F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Здания жилые. Пояснение</w:t>
            </w:r>
            <w:r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>
              <w:rPr>
                <w:bCs/>
                <w:color w:val="000000"/>
                <w:sz w:val="18"/>
                <w:szCs w:val="18"/>
              </w:rPr>
              <w:t xml:space="preserve">общей площадью жилого помещения (квартиры) </w:t>
            </w:r>
            <w:r>
              <w:rPr>
                <w:bCs/>
                <w:color w:val="000000"/>
                <w:sz w:val="18"/>
                <w:szCs w:val="18"/>
              </w:rPr>
              <w:br/>
              <w:t>не более 42,00 кв. м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  <w:t>за исключением жилых помещений (квартир)</w:t>
            </w:r>
            <w:r w:rsidRPr="00E55B8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в отношении которых установлены требовани</w:t>
            </w:r>
            <w:r>
              <w:rPr>
                <w:sz w:val="18"/>
                <w:szCs w:val="18"/>
              </w:rPr>
              <w:t xml:space="preserve">я 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к доступности жилого помещения и общего имущества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в многоквартирном доме для инвалида</w:t>
            </w:r>
            <w:r>
              <w:rPr>
                <w:sz w:val="18"/>
                <w:szCs w:val="18"/>
              </w:rPr>
              <w:t xml:space="preserve">, приобретаемые путем участия Санкт-Петербурга </w:t>
            </w:r>
            <w:r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>
              <w:rPr>
                <w:sz w:val="18"/>
                <w:szCs w:val="18"/>
              </w:rPr>
              <w:br/>
              <w:t xml:space="preserve">со сроком ввода </w:t>
            </w:r>
            <w:r>
              <w:rPr>
                <w:sz w:val="18"/>
                <w:szCs w:val="18"/>
              </w:rPr>
              <w:br/>
              <w:t xml:space="preserve">в эксплуатацию </w:t>
            </w:r>
            <w:r>
              <w:rPr>
                <w:sz w:val="18"/>
                <w:szCs w:val="18"/>
              </w:rPr>
              <w:br/>
              <w:t>не позднее 31.12.2023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2A0ACC" w:rsidRDefault="00AB1081" w:rsidP="00592FA5">
            <w:pPr>
              <w:jc w:val="both"/>
              <w:rPr>
                <w:color w:val="000000"/>
                <w:spacing w:val="-1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2A0ACC">
              <w:rPr>
                <w:spacing w:val="-6"/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 здание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978"/>
        </w:trPr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90B2B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90705D">
            <w:pPr>
              <w:ind w:right="-126" w:hanging="108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802710" w:rsidRDefault="00AB1081" w:rsidP="00592FA5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более</w:t>
            </w:r>
            <w:r w:rsidRPr="002A0ACC">
              <w:rPr>
                <w:rFonts w:ascii="Times New Roman" w:hAnsi="Times New Roman"/>
                <w:sz w:val="18"/>
                <w:szCs w:val="18"/>
              </w:rPr>
              <w:t xml:space="preserve"> 42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1304"/>
        </w:trPr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B60F5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81" w:rsidRPr="00DA1531" w:rsidRDefault="00AB1081" w:rsidP="00592FA5">
            <w:pPr>
              <w:ind w:right="-106" w:hanging="18"/>
              <w:rPr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81" w:rsidRPr="00730B20" w:rsidRDefault="00AB1081" w:rsidP="00592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AB1081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>
              <w:rPr>
                <w:bCs/>
                <w:spacing w:val="-6"/>
                <w:sz w:val="18"/>
                <w:szCs w:val="18"/>
              </w:rPr>
              <w:t>Н</w:t>
            </w:r>
            <w:r w:rsidRPr="0068378C">
              <w:rPr>
                <w:bCs/>
                <w:spacing w:val="-6"/>
                <w:sz w:val="18"/>
                <w:szCs w:val="18"/>
              </w:rPr>
              <w:t xml:space="preserve">е более </w:t>
            </w:r>
            <w:r>
              <w:rPr>
                <w:bCs/>
                <w:spacing w:val="-6"/>
                <w:sz w:val="18"/>
                <w:szCs w:val="18"/>
              </w:rPr>
              <w:t>177 634,91</w:t>
            </w:r>
          </w:p>
          <w:p w:rsidR="00AB1081" w:rsidRPr="00802710" w:rsidRDefault="00AB1081" w:rsidP="00AB1081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1695"/>
        </w:trPr>
        <w:tc>
          <w:tcPr>
            <w:tcW w:w="11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90B2B" w:rsidRDefault="00AB1081" w:rsidP="001F13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866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bCs/>
                <w:color w:val="000000"/>
                <w:spacing w:val="-10"/>
                <w:sz w:val="18"/>
                <w:szCs w:val="18"/>
              </w:rPr>
            </w:pPr>
            <w:r w:rsidRPr="00DA1531">
              <w:rPr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545C83" w:rsidRDefault="00AB1081" w:rsidP="00592FA5">
            <w:pPr>
              <w:rPr>
                <w:sz w:val="18"/>
                <w:szCs w:val="18"/>
              </w:rPr>
            </w:pPr>
            <w:r w:rsidRPr="00545C83">
              <w:rPr>
                <w:sz w:val="18"/>
                <w:szCs w:val="18"/>
              </w:rPr>
              <w:t>Здания жилые. Пояснение</w:t>
            </w:r>
          </w:p>
          <w:p w:rsidR="00AB1081" w:rsidRPr="00545C83" w:rsidRDefault="00AB1081" w:rsidP="00592FA5">
            <w:pPr>
              <w:rPr>
                <w:sz w:val="18"/>
                <w:szCs w:val="18"/>
              </w:rPr>
            </w:pPr>
            <w:r w:rsidRPr="00545C83">
              <w:rPr>
                <w:sz w:val="18"/>
                <w:szCs w:val="18"/>
              </w:rPr>
              <w:t>по требуемой продукции: жилые помещения (квартиры)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 xml:space="preserve">общей площадью жилого помещения (квартиры) </w:t>
            </w:r>
            <w:r>
              <w:rPr>
                <w:bCs/>
                <w:color w:val="000000"/>
                <w:sz w:val="18"/>
                <w:szCs w:val="18"/>
              </w:rPr>
              <w:br/>
              <w:t>не менее 42,01 кв. м</w:t>
            </w:r>
            <w:r>
              <w:rPr>
                <w:bCs/>
                <w:color w:val="000000"/>
                <w:sz w:val="18"/>
                <w:szCs w:val="18"/>
              </w:rPr>
              <w:br/>
              <w:t>и не более 67,00 кв. м</w:t>
            </w:r>
            <w:r w:rsidRPr="00545C83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>за исключением</w:t>
            </w:r>
            <w:r>
              <w:rPr>
                <w:sz w:val="18"/>
                <w:szCs w:val="18"/>
              </w:rPr>
              <w:t xml:space="preserve"> </w:t>
            </w:r>
            <w:r w:rsidRPr="00545C83">
              <w:rPr>
                <w:sz w:val="18"/>
                <w:szCs w:val="18"/>
              </w:rPr>
              <w:t>жилых помещений (квартир),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 xml:space="preserve">в отношении которых установлены требования 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>к доступности жилого помещения и общего имущества</w:t>
            </w:r>
          </w:p>
          <w:p w:rsidR="00AB1081" w:rsidRDefault="00AB1081" w:rsidP="00A26B24">
            <w:pPr>
              <w:rPr>
                <w:sz w:val="18"/>
                <w:szCs w:val="18"/>
              </w:rPr>
            </w:pPr>
            <w:r w:rsidRPr="00545C83">
              <w:rPr>
                <w:sz w:val="18"/>
                <w:szCs w:val="18"/>
              </w:rPr>
              <w:t xml:space="preserve">в многоквартирном доме для инвалида, приобретаемые путем участия Санкт-Петербурга 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 xml:space="preserve">в долевом строительстве многоквартирных домов 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>со сроком ввода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 xml:space="preserve">в эксплуатацию 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>не позднее 31.12.</w:t>
            </w:r>
            <w:r>
              <w:rPr>
                <w:sz w:val="18"/>
                <w:szCs w:val="18"/>
              </w:rPr>
              <w:t>2023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2A0ACC" w:rsidRDefault="00AB1081" w:rsidP="00592FA5">
            <w:pPr>
              <w:jc w:val="both"/>
              <w:rPr>
                <w:color w:val="000000"/>
                <w:spacing w:val="-1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2A0ACC">
              <w:rPr>
                <w:spacing w:val="-6"/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 здание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964"/>
        </w:trPr>
        <w:tc>
          <w:tcPr>
            <w:tcW w:w="11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545C83" w:rsidRDefault="00AB1081" w:rsidP="00592FA5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90705D">
            <w:pPr>
              <w:ind w:left="-11" w:right="-126" w:hanging="100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3C3D04" w:rsidRDefault="00AB1081" w:rsidP="00592FA5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Не менее </w:t>
            </w:r>
            <w:r w:rsidRPr="003C3D04">
              <w:rPr>
                <w:rFonts w:ascii="Times New Roman" w:hAnsi="Times New Roman"/>
                <w:sz w:val="18"/>
                <w:szCs w:val="18"/>
              </w:rPr>
              <w:t>42</w:t>
            </w:r>
            <w:r>
              <w:rPr>
                <w:rFonts w:ascii="Times New Roman" w:hAnsi="Times New Roman"/>
                <w:sz w:val="18"/>
                <w:szCs w:val="18"/>
              </w:rPr>
              <w:t>,01</w:t>
            </w:r>
            <w:r w:rsidRPr="003C3D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и</w:t>
            </w:r>
            <w:r w:rsidRPr="003C3D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не более 6</w:t>
            </w:r>
            <w:r w:rsidRPr="003C3D04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  <w:p w:rsidR="00AB1081" w:rsidRPr="00BC738B" w:rsidRDefault="00AB1081" w:rsidP="00592FA5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1551"/>
        </w:trPr>
        <w:tc>
          <w:tcPr>
            <w:tcW w:w="11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545C83" w:rsidRDefault="00AB1081" w:rsidP="00592FA5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>
              <w:rPr>
                <w:bCs/>
                <w:spacing w:val="-6"/>
                <w:sz w:val="18"/>
                <w:szCs w:val="18"/>
              </w:rPr>
              <w:t>Н</w:t>
            </w:r>
            <w:r w:rsidRPr="0068378C">
              <w:rPr>
                <w:bCs/>
                <w:spacing w:val="-6"/>
                <w:sz w:val="18"/>
                <w:szCs w:val="18"/>
              </w:rPr>
              <w:t xml:space="preserve">е более </w:t>
            </w:r>
            <w:r w:rsidR="00635F57">
              <w:rPr>
                <w:bCs/>
                <w:spacing w:val="-6"/>
                <w:sz w:val="18"/>
                <w:szCs w:val="18"/>
              </w:rPr>
              <w:t>167 427,01</w:t>
            </w:r>
          </w:p>
          <w:p w:rsidR="00AB1081" w:rsidRPr="00093B5E" w:rsidRDefault="00AB1081" w:rsidP="00592FA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1809"/>
        </w:trPr>
        <w:tc>
          <w:tcPr>
            <w:tcW w:w="11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90B2B" w:rsidRDefault="00AB1081" w:rsidP="001F13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867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color w:val="000000"/>
                <w:spacing w:val="-10"/>
                <w:sz w:val="18"/>
                <w:szCs w:val="18"/>
              </w:rPr>
            </w:pPr>
            <w:r w:rsidRPr="00DA1531">
              <w:rPr>
                <w:bCs/>
                <w:color w:val="000000"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2964AA" w:rsidRDefault="00AB1081" w:rsidP="00592F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Здания жилые. Пояснение</w:t>
            </w:r>
            <w:r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>
              <w:rPr>
                <w:bCs/>
                <w:color w:val="000000"/>
                <w:sz w:val="18"/>
                <w:szCs w:val="18"/>
              </w:rPr>
              <w:t>общей площадью жилого помещения (квартиры) более 67,00 кв. м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  <w:t>за исключением жилых помещений (квартир)</w:t>
            </w:r>
            <w:r w:rsidRPr="00E55B8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в отношении которых установлены требовани</w:t>
            </w:r>
            <w:r>
              <w:rPr>
                <w:sz w:val="18"/>
                <w:szCs w:val="18"/>
              </w:rPr>
              <w:t xml:space="preserve">я 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к доступности жилого помещения и общего имущества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в многоквартирном доме для инвалида</w:t>
            </w:r>
            <w:r>
              <w:rPr>
                <w:sz w:val="18"/>
                <w:szCs w:val="18"/>
              </w:rPr>
              <w:t xml:space="preserve">, приобретаемые путем участия Санкт-Петербурга </w:t>
            </w:r>
            <w:r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>
              <w:rPr>
                <w:sz w:val="18"/>
                <w:szCs w:val="18"/>
              </w:rPr>
              <w:br/>
              <w:t xml:space="preserve">со сроком ввода </w:t>
            </w:r>
            <w:r>
              <w:rPr>
                <w:sz w:val="18"/>
                <w:szCs w:val="18"/>
              </w:rPr>
              <w:br/>
              <w:t xml:space="preserve">в эксплуатацию </w:t>
            </w:r>
            <w:r>
              <w:rPr>
                <w:sz w:val="18"/>
                <w:szCs w:val="18"/>
              </w:rPr>
              <w:br/>
              <w:t>не позднее 31.12.2023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2A0ACC" w:rsidRDefault="00AB1081" w:rsidP="00592FA5">
            <w:pPr>
              <w:jc w:val="both"/>
              <w:rPr>
                <w:color w:val="000000"/>
                <w:spacing w:val="-1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2A0ACC">
              <w:rPr>
                <w:spacing w:val="-6"/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</w:t>
            </w:r>
          </w:p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1121"/>
        </w:trPr>
        <w:tc>
          <w:tcPr>
            <w:tcW w:w="11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90705D">
            <w:pPr>
              <w:ind w:right="-126" w:hanging="111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BC738B" w:rsidRDefault="00AB1081" w:rsidP="00592FA5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Более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67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1134"/>
        </w:trPr>
        <w:tc>
          <w:tcPr>
            <w:tcW w:w="11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093B5E" w:rsidRDefault="00AB1081" w:rsidP="00635F57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bCs/>
                <w:spacing w:val="-6"/>
                <w:sz w:val="18"/>
                <w:szCs w:val="18"/>
              </w:rPr>
              <w:t>Н</w:t>
            </w:r>
            <w:r w:rsidRPr="0068378C">
              <w:rPr>
                <w:bCs/>
                <w:spacing w:val="-6"/>
                <w:sz w:val="18"/>
                <w:szCs w:val="18"/>
              </w:rPr>
              <w:t xml:space="preserve">е более </w:t>
            </w:r>
            <w:r w:rsidR="00635F57">
              <w:rPr>
                <w:bCs/>
                <w:spacing w:val="-6"/>
                <w:sz w:val="18"/>
                <w:szCs w:val="18"/>
              </w:rPr>
              <w:t>159 629,28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122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hRule="exact" w:val="1637"/>
        </w:trPr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90B2B" w:rsidRDefault="00AB1081" w:rsidP="001F13E5">
            <w:pPr>
              <w:ind w:right="-103" w:hanging="120"/>
              <w:jc w:val="center"/>
              <w:rPr>
                <w:color w:val="000000"/>
                <w:sz w:val="18"/>
                <w:szCs w:val="18"/>
              </w:rPr>
            </w:pPr>
            <w:r w:rsidRPr="00790B2B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color w:val="000000"/>
                <w:spacing w:val="-10"/>
                <w:sz w:val="18"/>
                <w:szCs w:val="18"/>
              </w:rPr>
            </w:pPr>
            <w:r w:rsidRPr="00DA1531">
              <w:rPr>
                <w:bCs/>
                <w:color w:val="000000"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2964AA" w:rsidRDefault="00AB1081" w:rsidP="00592F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Здания жилые. Пояснение</w:t>
            </w:r>
            <w:r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>
              <w:rPr>
                <w:bCs/>
                <w:color w:val="000000"/>
                <w:sz w:val="18"/>
                <w:szCs w:val="18"/>
              </w:rPr>
              <w:t xml:space="preserve">общей площадью жилого помещения (квартиры) </w:t>
            </w:r>
            <w:r>
              <w:rPr>
                <w:bCs/>
                <w:color w:val="000000"/>
                <w:sz w:val="18"/>
                <w:szCs w:val="18"/>
              </w:rPr>
              <w:br/>
              <w:t>не более 42,00 кв. м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  <w:t>за исключением жилых помещений (квартир)</w:t>
            </w:r>
            <w:r w:rsidRPr="00E55B8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в отношении которых установлены требовани</w:t>
            </w:r>
            <w:r>
              <w:rPr>
                <w:sz w:val="18"/>
                <w:szCs w:val="18"/>
              </w:rPr>
              <w:t xml:space="preserve">я 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к доступности жилого помещения и общего имущества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в многоквартирном доме для инвалида</w:t>
            </w:r>
            <w:r>
              <w:rPr>
                <w:sz w:val="18"/>
                <w:szCs w:val="18"/>
              </w:rPr>
              <w:t xml:space="preserve">, приобретаемые путем участия Санкт-Петербурга </w:t>
            </w:r>
            <w:r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>
              <w:rPr>
                <w:sz w:val="18"/>
                <w:szCs w:val="18"/>
              </w:rPr>
              <w:br/>
              <w:t xml:space="preserve">со сроком ввода </w:t>
            </w:r>
            <w:r>
              <w:rPr>
                <w:sz w:val="18"/>
                <w:szCs w:val="18"/>
              </w:rPr>
              <w:br/>
              <w:t xml:space="preserve">в эксплуатацию </w:t>
            </w:r>
            <w:r>
              <w:rPr>
                <w:sz w:val="18"/>
                <w:szCs w:val="18"/>
              </w:rPr>
              <w:br/>
              <w:t>не позднее 31.12.2024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2A0ACC">
              <w:rPr>
                <w:spacing w:val="-6"/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 здание</w:t>
            </w:r>
          </w:p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978"/>
        </w:trPr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90B2B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90705D">
            <w:pPr>
              <w:ind w:right="-126" w:hanging="108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802710" w:rsidRDefault="00AB1081" w:rsidP="00592FA5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более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42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1356"/>
        </w:trPr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B60F5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81" w:rsidRPr="00DA1531" w:rsidRDefault="00AB1081" w:rsidP="00592FA5">
            <w:pPr>
              <w:ind w:right="-106" w:hanging="18"/>
              <w:rPr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81" w:rsidRPr="00730B20" w:rsidRDefault="00AB1081" w:rsidP="00592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802710" w:rsidRDefault="00AB1081" w:rsidP="00635F57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>
              <w:rPr>
                <w:bCs/>
                <w:spacing w:val="-6"/>
                <w:sz w:val="18"/>
                <w:szCs w:val="18"/>
              </w:rPr>
              <w:t>Н</w:t>
            </w:r>
            <w:r w:rsidRPr="0068378C">
              <w:rPr>
                <w:bCs/>
                <w:spacing w:val="-6"/>
                <w:sz w:val="18"/>
                <w:szCs w:val="18"/>
              </w:rPr>
              <w:t xml:space="preserve">е более </w:t>
            </w:r>
            <w:r w:rsidR="00635F57">
              <w:rPr>
                <w:bCs/>
                <w:spacing w:val="-6"/>
                <w:sz w:val="18"/>
                <w:szCs w:val="18"/>
              </w:rPr>
              <w:t>169 162,35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1777"/>
        </w:trPr>
        <w:tc>
          <w:tcPr>
            <w:tcW w:w="11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90B2B" w:rsidRDefault="00AB1081" w:rsidP="00592FA5">
            <w:pPr>
              <w:ind w:left="-112" w:right="-10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869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bCs/>
                <w:color w:val="000000"/>
                <w:spacing w:val="-10"/>
                <w:sz w:val="18"/>
                <w:szCs w:val="18"/>
              </w:rPr>
            </w:pPr>
            <w:r w:rsidRPr="00DA1531">
              <w:rPr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545C83" w:rsidRDefault="00AB1081" w:rsidP="00592FA5">
            <w:pPr>
              <w:rPr>
                <w:sz w:val="18"/>
                <w:szCs w:val="18"/>
              </w:rPr>
            </w:pPr>
            <w:r w:rsidRPr="00545C83">
              <w:rPr>
                <w:sz w:val="18"/>
                <w:szCs w:val="18"/>
              </w:rPr>
              <w:t>Здания жилые. Пояснение</w:t>
            </w:r>
          </w:p>
          <w:p w:rsidR="00AB1081" w:rsidRPr="00545C83" w:rsidRDefault="00AB1081" w:rsidP="00592FA5">
            <w:pPr>
              <w:rPr>
                <w:sz w:val="18"/>
                <w:szCs w:val="18"/>
              </w:rPr>
            </w:pPr>
            <w:r w:rsidRPr="00545C83">
              <w:rPr>
                <w:sz w:val="18"/>
                <w:szCs w:val="18"/>
              </w:rPr>
              <w:t>по требуемой продукции: жилые помещения (квартиры)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 xml:space="preserve">общей площадью жилого помещения (квартиры) </w:t>
            </w:r>
            <w:r>
              <w:rPr>
                <w:bCs/>
                <w:color w:val="000000"/>
                <w:sz w:val="18"/>
                <w:szCs w:val="18"/>
              </w:rPr>
              <w:br/>
              <w:t>не менее 42,01 кв. м</w:t>
            </w:r>
            <w:r>
              <w:rPr>
                <w:bCs/>
                <w:color w:val="000000"/>
                <w:sz w:val="18"/>
                <w:szCs w:val="18"/>
              </w:rPr>
              <w:br/>
              <w:t>и не более 67,00 кв. м</w:t>
            </w:r>
            <w:r w:rsidRPr="00545C83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  <w:t xml:space="preserve">за исключением </w:t>
            </w:r>
            <w:r w:rsidRPr="00545C83">
              <w:rPr>
                <w:sz w:val="18"/>
                <w:szCs w:val="18"/>
              </w:rPr>
              <w:t>жилых помещений (квартир),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 xml:space="preserve">в отношении которых установлены требования 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>к доступности жилого помещения и общего имущества</w:t>
            </w:r>
          </w:p>
          <w:p w:rsidR="00AB1081" w:rsidRDefault="00AB1081" w:rsidP="00592FA5">
            <w:pPr>
              <w:rPr>
                <w:sz w:val="18"/>
                <w:szCs w:val="18"/>
              </w:rPr>
            </w:pPr>
            <w:r w:rsidRPr="00545C83">
              <w:rPr>
                <w:sz w:val="18"/>
                <w:szCs w:val="18"/>
              </w:rPr>
              <w:t xml:space="preserve">в многоквартирном доме для инвалида, приобретаемые путем участия Санкт-Петербурга 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 xml:space="preserve">в долевом строительстве многоквартирных домов </w:t>
            </w:r>
            <w:r>
              <w:rPr>
                <w:sz w:val="18"/>
                <w:szCs w:val="18"/>
              </w:rPr>
              <w:br/>
              <w:t xml:space="preserve">со сроком ввода 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 xml:space="preserve">в эксплуатацию 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>не позднее 31.12.</w:t>
            </w:r>
            <w:r>
              <w:rPr>
                <w:sz w:val="18"/>
                <w:szCs w:val="18"/>
              </w:rPr>
              <w:t>2024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2A0ACC">
              <w:rPr>
                <w:spacing w:val="-6"/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</w:t>
            </w:r>
          </w:p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964"/>
        </w:trPr>
        <w:tc>
          <w:tcPr>
            <w:tcW w:w="11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545C83" w:rsidRDefault="00AB1081" w:rsidP="00592FA5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90705D">
            <w:pPr>
              <w:ind w:left="-11" w:right="-126" w:hanging="100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3C3D04" w:rsidRDefault="00AB1081" w:rsidP="00592FA5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Не менее </w:t>
            </w:r>
            <w:r w:rsidRPr="003C3D04">
              <w:rPr>
                <w:rFonts w:ascii="Times New Roman" w:hAnsi="Times New Roman"/>
                <w:sz w:val="18"/>
                <w:szCs w:val="18"/>
              </w:rPr>
              <w:t>42</w:t>
            </w:r>
            <w:r>
              <w:rPr>
                <w:rFonts w:ascii="Times New Roman" w:hAnsi="Times New Roman"/>
                <w:sz w:val="18"/>
                <w:szCs w:val="18"/>
              </w:rPr>
              <w:t>,01</w:t>
            </w:r>
            <w:r w:rsidRPr="003C3D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и</w:t>
            </w:r>
            <w:r w:rsidRPr="003C3D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не более 6</w:t>
            </w:r>
            <w:r w:rsidRPr="003C3D04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  <w:p w:rsidR="00AB1081" w:rsidRPr="00BC738B" w:rsidRDefault="00AB1081" w:rsidP="00592FA5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1565"/>
        </w:trPr>
        <w:tc>
          <w:tcPr>
            <w:tcW w:w="11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545C83" w:rsidRDefault="00AB1081" w:rsidP="00592FA5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>
              <w:rPr>
                <w:bCs/>
                <w:spacing w:val="-6"/>
                <w:sz w:val="18"/>
                <w:szCs w:val="18"/>
              </w:rPr>
              <w:t>Н</w:t>
            </w:r>
            <w:r w:rsidRPr="0068378C">
              <w:rPr>
                <w:bCs/>
                <w:spacing w:val="-6"/>
                <w:sz w:val="18"/>
                <w:szCs w:val="18"/>
              </w:rPr>
              <w:t xml:space="preserve">е более </w:t>
            </w:r>
            <w:r w:rsidR="00635F57">
              <w:rPr>
                <w:bCs/>
                <w:spacing w:val="-6"/>
                <w:sz w:val="18"/>
                <w:szCs w:val="18"/>
              </w:rPr>
              <w:t>159 441,33</w:t>
            </w:r>
          </w:p>
          <w:p w:rsidR="00AB1081" w:rsidRPr="00093B5E" w:rsidRDefault="00AB1081" w:rsidP="00592FA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1763"/>
        </w:trPr>
        <w:tc>
          <w:tcPr>
            <w:tcW w:w="11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90B2B" w:rsidRDefault="00AB1081" w:rsidP="00592FA5">
            <w:pPr>
              <w:ind w:left="-112" w:right="-10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color w:val="000000"/>
                <w:spacing w:val="-10"/>
                <w:sz w:val="18"/>
                <w:szCs w:val="18"/>
              </w:rPr>
            </w:pPr>
            <w:r w:rsidRPr="00DA1531">
              <w:rPr>
                <w:bCs/>
                <w:color w:val="000000"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2964AA" w:rsidRDefault="00AB1081" w:rsidP="00592F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Здания жилые. Пояснение</w:t>
            </w:r>
            <w:r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>
              <w:rPr>
                <w:bCs/>
                <w:color w:val="000000"/>
                <w:sz w:val="18"/>
                <w:szCs w:val="18"/>
              </w:rPr>
              <w:t>общей площадью жилого помещения (квартиры) более 67,00 кв. м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  <w:t>за исключением жилых помещений (квартир)</w:t>
            </w:r>
            <w:r w:rsidRPr="00E55B8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в отношении которых установлены требовани</w:t>
            </w:r>
            <w:r>
              <w:rPr>
                <w:sz w:val="18"/>
                <w:szCs w:val="18"/>
              </w:rPr>
              <w:t xml:space="preserve">я 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к доступности жилого помещения и общего имущества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в многоквартирном доме для инвалида</w:t>
            </w:r>
            <w:r>
              <w:rPr>
                <w:sz w:val="18"/>
                <w:szCs w:val="18"/>
              </w:rPr>
              <w:t xml:space="preserve">, приобретаемые путем участия Санкт-Петербурга </w:t>
            </w:r>
            <w:r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>
              <w:rPr>
                <w:sz w:val="18"/>
                <w:szCs w:val="18"/>
              </w:rPr>
              <w:br/>
              <w:t xml:space="preserve">со сроком ввода </w:t>
            </w:r>
            <w:r>
              <w:rPr>
                <w:sz w:val="18"/>
                <w:szCs w:val="18"/>
              </w:rPr>
              <w:br/>
              <w:t xml:space="preserve">в эксплуатацию </w:t>
            </w:r>
            <w:r>
              <w:rPr>
                <w:sz w:val="18"/>
                <w:szCs w:val="18"/>
              </w:rPr>
              <w:br/>
              <w:t>не позднее 31.12.2024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2A0ACC">
              <w:rPr>
                <w:spacing w:val="-6"/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</w:t>
            </w:r>
          </w:p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1121"/>
        </w:trPr>
        <w:tc>
          <w:tcPr>
            <w:tcW w:w="11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90705D">
            <w:pPr>
              <w:ind w:right="-126" w:hanging="111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BC738B" w:rsidRDefault="00AB1081" w:rsidP="00592FA5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Более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67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1174"/>
        </w:trPr>
        <w:tc>
          <w:tcPr>
            <w:tcW w:w="11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093B5E" w:rsidRDefault="00AB1081" w:rsidP="00635F57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bCs/>
                <w:spacing w:val="-6"/>
                <w:sz w:val="18"/>
                <w:szCs w:val="18"/>
              </w:rPr>
              <w:t>Н</w:t>
            </w:r>
            <w:r w:rsidRPr="0068378C">
              <w:rPr>
                <w:bCs/>
                <w:spacing w:val="-6"/>
                <w:sz w:val="18"/>
                <w:szCs w:val="18"/>
              </w:rPr>
              <w:t xml:space="preserve">е более </w:t>
            </w:r>
            <w:r w:rsidR="00635F57">
              <w:rPr>
                <w:bCs/>
                <w:spacing w:val="-6"/>
                <w:sz w:val="18"/>
                <w:szCs w:val="18"/>
              </w:rPr>
              <w:t>152 015,53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hRule="exact" w:val="1695"/>
        </w:trPr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90B2B" w:rsidRDefault="00AB1081" w:rsidP="00592FA5">
            <w:pPr>
              <w:ind w:left="-112" w:right="-10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871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color w:val="000000"/>
                <w:spacing w:val="-10"/>
                <w:sz w:val="18"/>
                <w:szCs w:val="18"/>
              </w:rPr>
            </w:pPr>
            <w:r w:rsidRPr="00DA1531">
              <w:rPr>
                <w:bCs/>
                <w:color w:val="000000"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2964AA" w:rsidRDefault="00AB1081" w:rsidP="00592F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Здания жилые. Пояснение</w:t>
            </w:r>
            <w:r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>
              <w:rPr>
                <w:bCs/>
                <w:color w:val="000000"/>
                <w:sz w:val="18"/>
                <w:szCs w:val="18"/>
              </w:rPr>
              <w:t xml:space="preserve">общей площадью жилого помещения (квартиры) </w:t>
            </w:r>
            <w:r>
              <w:rPr>
                <w:bCs/>
                <w:color w:val="000000"/>
                <w:sz w:val="18"/>
                <w:szCs w:val="18"/>
              </w:rPr>
              <w:br/>
              <w:t>не более 42,00 кв. м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  <w:t>за исключением жилых помещений (квартир)</w:t>
            </w:r>
            <w:r w:rsidRPr="00E55B8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в отношении которых установлены требовани</w:t>
            </w:r>
            <w:r>
              <w:rPr>
                <w:sz w:val="18"/>
                <w:szCs w:val="18"/>
              </w:rPr>
              <w:t xml:space="preserve">я 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к доступности жилого помещения и общего имущества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в многоквартирном доме для инвалида</w:t>
            </w:r>
            <w:r>
              <w:rPr>
                <w:sz w:val="18"/>
                <w:szCs w:val="18"/>
              </w:rPr>
              <w:t xml:space="preserve">, приобретаемые путем участия Санкт-Петербурга </w:t>
            </w:r>
            <w:r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>
              <w:rPr>
                <w:sz w:val="18"/>
                <w:szCs w:val="18"/>
              </w:rPr>
              <w:br/>
              <w:t xml:space="preserve">со сроком ввода </w:t>
            </w:r>
            <w:r>
              <w:rPr>
                <w:sz w:val="18"/>
                <w:szCs w:val="18"/>
              </w:rPr>
              <w:br/>
              <w:t xml:space="preserve">в эксплуатацию </w:t>
            </w:r>
            <w:r>
              <w:rPr>
                <w:sz w:val="18"/>
                <w:szCs w:val="18"/>
              </w:rPr>
              <w:br/>
              <w:t>не позднее 31.12.2025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2A0ACC">
              <w:rPr>
                <w:spacing w:val="-6"/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</w:t>
            </w:r>
          </w:p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978"/>
        </w:trPr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90B2B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90705D">
            <w:pPr>
              <w:ind w:right="-126" w:hanging="108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802710" w:rsidRDefault="00AB1081" w:rsidP="00592FA5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более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42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1134"/>
        </w:trPr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B60F5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81" w:rsidRPr="00DA1531" w:rsidRDefault="00AB1081" w:rsidP="00592FA5">
            <w:pPr>
              <w:ind w:right="-106" w:hanging="18"/>
              <w:rPr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81" w:rsidRPr="00730B20" w:rsidRDefault="00AB1081" w:rsidP="00592FA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802710" w:rsidRDefault="00AB1081" w:rsidP="00635F57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>
              <w:rPr>
                <w:bCs/>
                <w:spacing w:val="-6"/>
                <w:sz w:val="18"/>
                <w:szCs w:val="18"/>
              </w:rPr>
              <w:t>Н</w:t>
            </w:r>
            <w:r w:rsidRPr="0068378C">
              <w:rPr>
                <w:bCs/>
                <w:spacing w:val="-6"/>
                <w:sz w:val="18"/>
                <w:szCs w:val="18"/>
              </w:rPr>
              <w:t xml:space="preserve">е более </w:t>
            </w:r>
            <w:r w:rsidR="00635F57">
              <w:rPr>
                <w:bCs/>
                <w:spacing w:val="-6"/>
                <w:sz w:val="18"/>
                <w:szCs w:val="18"/>
              </w:rPr>
              <w:t>160 087,51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8" w:type="pct"/>
          <w:wAfter w:w="400" w:type="pct"/>
          <w:trHeight w:val="1777"/>
        </w:trPr>
        <w:tc>
          <w:tcPr>
            <w:tcW w:w="11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90B2B" w:rsidRDefault="00AB1081" w:rsidP="00592FA5">
            <w:pPr>
              <w:ind w:left="-112" w:right="-15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872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bCs/>
                <w:color w:val="000000"/>
                <w:spacing w:val="-10"/>
                <w:sz w:val="18"/>
                <w:szCs w:val="18"/>
              </w:rPr>
            </w:pPr>
            <w:r w:rsidRPr="00DA1531">
              <w:rPr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545C83" w:rsidRDefault="00AB1081" w:rsidP="00592FA5">
            <w:pPr>
              <w:rPr>
                <w:sz w:val="18"/>
                <w:szCs w:val="18"/>
              </w:rPr>
            </w:pPr>
            <w:r w:rsidRPr="00545C83">
              <w:rPr>
                <w:sz w:val="18"/>
                <w:szCs w:val="18"/>
              </w:rPr>
              <w:t>Здания жилые. Пояснение</w:t>
            </w:r>
          </w:p>
          <w:p w:rsidR="00AB1081" w:rsidRPr="00545C83" w:rsidRDefault="00AB1081" w:rsidP="00592FA5">
            <w:pPr>
              <w:rPr>
                <w:sz w:val="18"/>
                <w:szCs w:val="18"/>
              </w:rPr>
            </w:pPr>
            <w:r w:rsidRPr="00545C83">
              <w:rPr>
                <w:sz w:val="18"/>
                <w:szCs w:val="18"/>
              </w:rPr>
              <w:t>по требуемой продукции: жилые помещения (квартиры)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 xml:space="preserve">общей площадью жилого помещения (квартиры) </w:t>
            </w:r>
            <w:r>
              <w:rPr>
                <w:bCs/>
                <w:color w:val="000000"/>
                <w:sz w:val="18"/>
                <w:szCs w:val="18"/>
              </w:rPr>
              <w:br/>
              <w:t>не менее 42,01 кв. м</w:t>
            </w:r>
            <w:r>
              <w:rPr>
                <w:bCs/>
                <w:color w:val="000000"/>
                <w:sz w:val="18"/>
                <w:szCs w:val="18"/>
              </w:rPr>
              <w:br/>
              <w:t>и не более 67,00 кв. м</w:t>
            </w:r>
            <w:r w:rsidRPr="00545C83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  <w:t xml:space="preserve">за исключением </w:t>
            </w:r>
            <w:r w:rsidRPr="00545C83">
              <w:rPr>
                <w:sz w:val="18"/>
                <w:szCs w:val="18"/>
              </w:rPr>
              <w:t>жилых помещений (квартир),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 xml:space="preserve">в отношении которых установлены требования 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>к доступности жилого помещения и общего имущества</w:t>
            </w:r>
          </w:p>
          <w:p w:rsidR="00AB1081" w:rsidRDefault="00AB1081" w:rsidP="00592FA5">
            <w:pPr>
              <w:rPr>
                <w:sz w:val="18"/>
                <w:szCs w:val="18"/>
              </w:rPr>
            </w:pPr>
            <w:r w:rsidRPr="00545C83">
              <w:rPr>
                <w:sz w:val="18"/>
                <w:szCs w:val="18"/>
              </w:rPr>
              <w:t xml:space="preserve">в многоквартирном доме для инвалида, приобретаемые путем участия Санкт-Петербурга 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 xml:space="preserve">в долевом строительстве многоквартирных домов 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>со сроком ввода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 xml:space="preserve">в эксплуатацию </w:t>
            </w:r>
            <w:r>
              <w:rPr>
                <w:sz w:val="18"/>
                <w:szCs w:val="18"/>
              </w:rPr>
              <w:br/>
            </w:r>
            <w:r w:rsidRPr="00545C83">
              <w:rPr>
                <w:sz w:val="18"/>
                <w:szCs w:val="18"/>
              </w:rPr>
              <w:t>не позднее 31.12.</w:t>
            </w:r>
            <w:r>
              <w:rPr>
                <w:sz w:val="18"/>
                <w:szCs w:val="18"/>
              </w:rPr>
              <w:t>2025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2A0ACC">
              <w:rPr>
                <w:spacing w:val="-6"/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</w:t>
            </w:r>
          </w:p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AB1081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8" w:type="pct"/>
          <w:wAfter w:w="400" w:type="pct"/>
          <w:trHeight w:val="964"/>
        </w:trPr>
        <w:tc>
          <w:tcPr>
            <w:tcW w:w="11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545C83" w:rsidRDefault="00AB1081" w:rsidP="00592FA5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90705D">
            <w:pPr>
              <w:ind w:left="-11" w:right="-126" w:hanging="100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3C3D04" w:rsidRDefault="00AB1081" w:rsidP="00592FA5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Не менее </w:t>
            </w:r>
            <w:r w:rsidRPr="003C3D04">
              <w:rPr>
                <w:rFonts w:ascii="Times New Roman" w:hAnsi="Times New Roman"/>
                <w:sz w:val="18"/>
                <w:szCs w:val="18"/>
              </w:rPr>
              <w:t>42</w:t>
            </w:r>
            <w:r>
              <w:rPr>
                <w:rFonts w:ascii="Times New Roman" w:hAnsi="Times New Roman"/>
                <w:sz w:val="18"/>
                <w:szCs w:val="18"/>
              </w:rPr>
              <w:t>,01</w:t>
            </w:r>
            <w:r w:rsidRPr="003C3D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и</w:t>
            </w:r>
            <w:r w:rsidRPr="003C3D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не более 6</w:t>
            </w:r>
            <w:r w:rsidRPr="003C3D04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  <w:p w:rsidR="00AB1081" w:rsidRPr="00BC738B" w:rsidRDefault="00AB1081" w:rsidP="00592FA5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68" w:type="pct"/>
          <w:wAfter w:w="400" w:type="pct"/>
          <w:trHeight w:val="1551"/>
        </w:trPr>
        <w:tc>
          <w:tcPr>
            <w:tcW w:w="11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545C83" w:rsidRDefault="00AB1081" w:rsidP="00592FA5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>
              <w:rPr>
                <w:bCs/>
                <w:spacing w:val="-6"/>
                <w:sz w:val="18"/>
                <w:szCs w:val="18"/>
              </w:rPr>
              <w:t>Н</w:t>
            </w:r>
            <w:r w:rsidRPr="0068378C">
              <w:rPr>
                <w:bCs/>
                <w:spacing w:val="-6"/>
                <w:sz w:val="18"/>
                <w:szCs w:val="18"/>
              </w:rPr>
              <w:t xml:space="preserve">е более </w:t>
            </w:r>
            <w:r w:rsidR="00635F57">
              <w:rPr>
                <w:bCs/>
                <w:spacing w:val="-6"/>
                <w:sz w:val="18"/>
                <w:szCs w:val="18"/>
              </w:rPr>
              <w:t>150 887,98</w:t>
            </w:r>
          </w:p>
          <w:p w:rsidR="00AB1081" w:rsidRPr="00093B5E" w:rsidRDefault="00AB1081" w:rsidP="00592FA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1763"/>
        </w:trPr>
        <w:tc>
          <w:tcPr>
            <w:tcW w:w="11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90B2B" w:rsidRDefault="00AB1081" w:rsidP="00592FA5">
            <w:pPr>
              <w:ind w:left="-112" w:right="-10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873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rPr>
                <w:color w:val="000000"/>
                <w:spacing w:val="-10"/>
                <w:sz w:val="18"/>
                <w:szCs w:val="18"/>
              </w:rPr>
            </w:pPr>
            <w:r w:rsidRPr="00DA1531">
              <w:rPr>
                <w:bCs/>
                <w:color w:val="000000"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2964AA" w:rsidRDefault="00AB1081" w:rsidP="00592F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Здания жилые. Пояснение</w:t>
            </w:r>
            <w:r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>
              <w:rPr>
                <w:bCs/>
                <w:color w:val="000000"/>
                <w:sz w:val="18"/>
                <w:szCs w:val="18"/>
              </w:rPr>
              <w:t>общей площадью жилого помещения (квартиры) более 67,00 кв. м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  <w:t>за исключением жилых помещений (квартир)</w:t>
            </w:r>
            <w:r w:rsidRPr="00E55B8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в отношении которых установлены требовани</w:t>
            </w:r>
            <w:r>
              <w:rPr>
                <w:sz w:val="18"/>
                <w:szCs w:val="18"/>
              </w:rPr>
              <w:t xml:space="preserve">я 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к доступности жилого помещения и общего имущества</w:t>
            </w:r>
            <w:r>
              <w:rPr>
                <w:sz w:val="18"/>
                <w:szCs w:val="18"/>
              </w:rPr>
              <w:br/>
            </w:r>
            <w:r w:rsidRPr="00E55B8B">
              <w:rPr>
                <w:sz w:val="18"/>
                <w:szCs w:val="18"/>
              </w:rPr>
              <w:t>в многоквартирном доме для инвалида</w:t>
            </w:r>
            <w:r>
              <w:rPr>
                <w:sz w:val="18"/>
                <w:szCs w:val="18"/>
              </w:rPr>
              <w:t xml:space="preserve">, приобретаемые путем участия Санкт-Петербурга </w:t>
            </w:r>
            <w:r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>
              <w:rPr>
                <w:sz w:val="18"/>
                <w:szCs w:val="18"/>
              </w:rPr>
              <w:br/>
              <w:t xml:space="preserve">со сроком ввода </w:t>
            </w:r>
            <w:r>
              <w:rPr>
                <w:sz w:val="18"/>
                <w:szCs w:val="18"/>
              </w:rPr>
              <w:br/>
              <w:t xml:space="preserve">в эксплуатацию </w:t>
            </w:r>
            <w:r>
              <w:rPr>
                <w:sz w:val="18"/>
                <w:szCs w:val="18"/>
              </w:rPr>
              <w:br/>
              <w:t>не позднее 31.12.2025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2A0ACC">
              <w:rPr>
                <w:spacing w:val="-6"/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</w:t>
            </w:r>
          </w:p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1121"/>
        </w:trPr>
        <w:tc>
          <w:tcPr>
            <w:tcW w:w="11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jc w:val="both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90705D">
            <w:pPr>
              <w:ind w:right="-126" w:hanging="111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BC738B" w:rsidRDefault="00AB1081" w:rsidP="00592FA5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Более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67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8" w:type="pct"/>
          <w:trHeight w:val="1202"/>
        </w:trPr>
        <w:tc>
          <w:tcPr>
            <w:tcW w:w="11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592FA5">
            <w:pPr>
              <w:ind w:right="-106" w:hanging="18"/>
              <w:jc w:val="both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592FA5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592F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093B5E" w:rsidRDefault="00AB1081" w:rsidP="00AB108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bCs/>
                <w:spacing w:val="-6"/>
                <w:sz w:val="18"/>
                <w:szCs w:val="18"/>
              </w:rPr>
              <w:t>Н</w:t>
            </w:r>
            <w:r w:rsidRPr="0068378C">
              <w:rPr>
                <w:bCs/>
                <w:spacing w:val="-6"/>
                <w:sz w:val="18"/>
                <w:szCs w:val="18"/>
              </w:rPr>
              <w:t xml:space="preserve">е более </w:t>
            </w:r>
            <w:r>
              <w:rPr>
                <w:bCs/>
                <w:spacing w:val="-6"/>
                <w:sz w:val="18"/>
                <w:szCs w:val="18"/>
              </w:rPr>
              <w:t>143 860,55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1081" w:rsidRDefault="00AB1081" w:rsidP="00592FA5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B1081" w:rsidRPr="001F13E5" w:rsidTr="00AB1081">
        <w:trPr>
          <w:gridAfter w:val="3"/>
          <w:wAfter w:w="530" w:type="pct"/>
        </w:trPr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1F13E5" w:rsidRDefault="00AB1081" w:rsidP="00AB1081">
            <w:pPr>
              <w:jc w:val="right"/>
              <w:rPr>
                <w:sz w:val="18"/>
                <w:szCs w:val="18"/>
              </w:rPr>
            </w:pPr>
            <w:r w:rsidRPr="00901D5D">
              <w:rPr>
                <w:color w:val="FFFFFF" w:themeColor="background1"/>
                <w:sz w:val="18"/>
                <w:szCs w:val="18"/>
              </w:rPr>
              <w:t>п</w:t>
            </w:r>
          </w:p>
        </w:tc>
        <w:tc>
          <w:tcPr>
            <w:tcW w:w="39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81" w:rsidRPr="001F13E5" w:rsidRDefault="00AB1081" w:rsidP="00D0562C">
            <w:pPr>
              <w:jc w:val="center"/>
              <w:rPr>
                <w:bCs/>
                <w:sz w:val="18"/>
                <w:szCs w:val="18"/>
              </w:rPr>
            </w:pPr>
            <w:r w:rsidRPr="001F13E5">
              <w:rPr>
                <w:bCs/>
                <w:sz w:val="18"/>
                <w:szCs w:val="18"/>
              </w:rPr>
              <w:t>2.1</w:t>
            </w:r>
            <w:r w:rsidR="00D0562C">
              <w:rPr>
                <w:bCs/>
                <w:sz w:val="18"/>
                <w:szCs w:val="18"/>
              </w:rPr>
              <w:t>2</w:t>
            </w:r>
            <w:r w:rsidRPr="001F13E5">
              <w:rPr>
                <w:bCs/>
                <w:sz w:val="18"/>
                <w:szCs w:val="18"/>
              </w:rPr>
              <w:t xml:space="preserve">. </w:t>
            </w:r>
            <w:r w:rsidRPr="00AB1081">
              <w:rPr>
                <w:sz w:val="18"/>
                <w:szCs w:val="18"/>
              </w:rPr>
              <w:t>Перечень услуг по покупке и продаже жилых зданий и занимаемых ими земельных участков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Pr="001F13E5" w:rsidRDefault="00AB1081" w:rsidP="00D662F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AB1081" w:rsidRPr="00730B20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168" w:type="pct"/>
          <w:wAfter w:w="530" w:type="pct"/>
          <w:trHeight w:hRule="exact" w:val="1803"/>
        </w:trPr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D662F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90B2B" w:rsidRDefault="00AB1081" w:rsidP="00122702">
            <w:pPr>
              <w:jc w:val="center"/>
              <w:rPr>
                <w:color w:val="000000"/>
                <w:sz w:val="18"/>
                <w:szCs w:val="18"/>
              </w:rPr>
            </w:pPr>
            <w:r w:rsidRPr="00790B2B">
              <w:rPr>
                <w:color w:val="000000"/>
                <w:sz w:val="18"/>
                <w:szCs w:val="18"/>
              </w:rPr>
              <w:t>8</w:t>
            </w:r>
            <w:r w:rsidR="00122702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D662FB">
            <w:pPr>
              <w:ind w:right="-106" w:hanging="18"/>
              <w:rPr>
                <w:color w:val="000000"/>
                <w:spacing w:val="-10"/>
                <w:sz w:val="18"/>
                <w:szCs w:val="18"/>
              </w:rPr>
            </w:pPr>
            <w:r>
              <w:rPr>
                <w:bCs/>
                <w:color w:val="000000"/>
                <w:spacing w:val="-10"/>
                <w:sz w:val="18"/>
                <w:szCs w:val="18"/>
              </w:rPr>
              <w:t>68.10.11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0562C" w:rsidRDefault="00D0562C" w:rsidP="00D056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0562C">
              <w:rPr>
                <w:sz w:val="18"/>
                <w:szCs w:val="18"/>
              </w:rPr>
              <w:t xml:space="preserve">Услуги по покупке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и продаже жилых зданий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и занимаемых ими земельных участков. Пояснение по требуемым услугам: услуги по покупке и продаже жилых помещений (квартир)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в многоквартирных домах общей площадью жилого помещения (квартиры)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не более 42,00 кв. м,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за исключением жилых помещений (квартир),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в отношении которых установлены требования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>к доступности жилого помещения и общего имущества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>в многоквартирном доме для инвалида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68030E" w:rsidRDefault="0068030E" w:rsidP="0068030E">
            <w:pPr>
              <w:rPr>
                <w:bCs/>
                <w:color w:val="000000"/>
                <w:spacing w:val="-10"/>
                <w:sz w:val="18"/>
                <w:szCs w:val="18"/>
              </w:rPr>
            </w:pPr>
            <w:r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  <w:r w:rsidR="00F54C00">
              <w:rPr>
                <w:bCs/>
                <w:color w:val="000000"/>
                <w:spacing w:val="-10"/>
                <w:sz w:val="18"/>
                <w:szCs w:val="18"/>
              </w:rPr>
              <w:t xml:space="preserve"> зданий</w:t>
            </w:r>
            <w:r>
              <w:rPr>
                <w:bCs/>
                <w:color w:val="000000"/>
                <w:spacing w:val="-10"/>
                <w:sz w:val="18"/>
                <w:szCs w:val="18"/>
              </w:rPr>
              <w:t>,</w:t>
            </w:r>
            <w:r w:rsidRPr="0068030E">
              <w:rPr>
                <w:bCs/>
                <w:color w:val="000000"/>
                <w:spacing w:val="-1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pacing w:val="-10"/>
                <w:sz w:val="18"/>
                <w:szCs w:val="18"/>
              </w:rPr>
              <w:br/>
            </w:r>
            <w:r w:rsidRPr="0068030E">
              <w:rPr>
                <w:bCs/>
                <w:color w:val="000000"/>
                <w:spacing w:val="-10"/>
                <w:sz w:val="18"/>
                <w:szCs w:val="18"/>
              </w:rPr>
              <w:t>в которых приобретаются жилые помещения (квартиры)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2A0ACC">
              <w:rPr>
                <w:spacing w:val="-6"/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 здание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Pr="00BC738B" w:rsidRDefault="00AB1081" w:rsidP="00D662FB">
            <w:pPr>
              <w:jc w:val="center"/>
              <w:rPr>
                <w:sz w:val="18"/>
                <w:szCs w:val="18"/>
              </w:rPr>
            </w:pPr>
          </w:p>
        </w:tc>
      </w:tr>
      <w:tr w:rsidR="00AB1081" w:rsidRPr="00802710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168" w:type="pct"/>
          <w:wAfter w:w="530" w:type="pct"/>
          <w:trHeight w:val="978"/>
        </w:trPr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D662F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90B2B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D662FB">
            <w:pPr>
              <w:ind w:right="-106" w:hanging="18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D662FB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ind w:right="-126" w:hanging="108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802710" w:rsidRDefault="00AB1081" w:rsidP="00D662FB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более</w:t>
            </w:r>
            <w:r w:rsidRPr="002A0ACC">
              <w:rPr>
                <w:rFonts w:ascii="Times New Roman" w:hAnsi="Times New Roman"/>
                <w:sz w:val="18"/>
                <w:szCs w:val="18"/>
              </w:rPr>
              <w:t xml:space="preserve"> 42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D662FB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1081" w:rsidRPr="00802710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168" w:type="pct"/>
          <w:wAfter w:w="530" w:type="pct"/>
          <w:trHeight w:val="1304"/>
        </w:trPr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D662F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B60F50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81" w:rsidRPr="00DA1531" w:rsidRDefault="00AB1081" w:rsidP="00D662FB">
            <w:pPr>
              <w:ind w:right="-106" w:hanging="18"/>
              <w:rPr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81" w:rsidRPr="00D0562C" w:rsidRDefault="00AB1081" w:rsidP="00D662FB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D662FB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>
              <w:rPr>
                <w:bCs/>
                <w:spacing w:val="-6"/>
                <w:sz w:val="18"/>
                <w:szCs w:val="18"/>
              </w:rPr>
              <w:t>Н</w:t>
            </w:r>
            <w:r w:rsidRPr="0068378C">
              <w:rPr>
                <w:bCs/>
                <w:spacing w:val="-6"/>
                <w:sz w:val="18"/>
                <w:szCs w:val="18"/>
              </w:rPr>
              <w:t xml:space="preserve">е более </w:t>
            </w:r>
            <w:r>
              <w:rPr>
                <w:bCs/>
                <w:spacing w:val="-6"/>
                <w:sz w:val="18"/>
                <w:szCs w:val="18"/>
              </w:rPr>
              <w:t>177 634,91</w:t>
            </w:r>
          </w:p>
          <w:p w:rsidR="00AB1081" w:rsidRPr="00802710" w:rsidRDefault="00AB1081" w:rsidP="00D662FB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D662FB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</w:p>
        </w:tc>
      </w:tr>
      <w:tr w:rsidR="00AB1081" w:rsidRPr="00730B20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168" w:type="pct"/>
          <w:wAfter w:w="530" w:type="pct"/>
          <w:trHeight w:val="1695"/>
        </w:trPr>
        <w:tc>
          <w:tcPr>
            <w:tcW w:w="11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D662F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90B2B" w:rsidRDefault="00AB1081" w:rsidP="0012270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122702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D662FB">
            <w:pPr>
              <w:ind w:right="-106" w:hanging="18"/>
              <w:rPr>
                <w:bCs/>
                <w:color w:val="000000"/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68.10.11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0562C" w:rsidRDefault="00D0562C" w:rsidP="00D056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0562C">
              <w:rPr>
                <w:sz w:val="18"/>
                <w:szCs w:val="18"/>
              </w:rPr>
              <w:t xml:space="preserve">Услуги по покупке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и продаже жилых зданий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и занимаемых ими земельных участков. Пояснение по требуемым услугам: услуги по покупке и продаже жилых помещений (квартир)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в многоквартирных домах общей площадью жилого помещения (квартиры)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не менее 42,01 кв. м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и не более 67,00 кв. м,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>за исключением жилых помещений (квартир),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в отношении которых установлены требования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к доступности жилого помещения и общего имущества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>в многоквартирном доме для инвалида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2A0ACC" w:rsidRDefault="0068030E" w:rsidP="0068030E">
            <w:pPr>
              <w:rPr>
                <w:color w:val="000000"/>
                <w:spacing w:val="-10"/>
                <w:sz w:val="18"/>
                <w:szCs w:val="18"/>
              </w:rPr>
            </w:pPr>
            <w:r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  <w:r w:rsidR="00F54C00">
              <w:rPr>
                <w:bCs/>
                <w:color w:val="000000"/>
                <w:spacing w:val="-10"/>
                <w:sz w:val="18"/>
                <w:szCs w:val="18"/>
              </w:rPr>
              <w:t xml:space="preserve"> зданий</w:t>
            </w:r>
            <w:r>
              <w:rPr>
                <w:bCs/>
                <w:color w:val="000000"/>
                <w:spacing w:val="-10"/>
                <w:sz w:val="18"/>
                <w:szCs w:val="18"/>
              </w:rPr>
              <w:t>,</w:t>
            </w:r>
            <w:r w:rsidRPr="0068030E">
              <w:rPr>
                <w:bCs/>
                <w:color w:val="000000"/>
                <w:spacing w:val="-1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pacing w:val="-10"/>
                <w:sz w:val="18"/>
                <w:szCs w:val="18"/>
              </w:rPr>
              <w:br/>
            </w:r>
            <w:r w:rsidRPr="0068030E">
              <w:rPr>
                <w:bCs/>
                <w:color w:val="000000"/>
                <w:spacing w:val="-10"/>
                <w:sz w:val="18"/>
                <w:szCs w:val="18"/>
              </w:rPr>
              <w:t>в которых приобретаются жилые помещения (квартиры)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2A0ACC">
              <w:rPr>
                <w:spacing w:val="-6"/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 здание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Pr="00BC738B" w:rsidRDefault="00AB1081" w:rsidP="00D662FB">
            <w:pPr>
              <w:jc w:val="center"/>
              <w:rPr>
                <w:sz w:val="18"/>
                <w:szCs w:val="18"/>
              </w:rPr>
            </w:pPr>
          </w:p>
        </w:tc>
      </w:tr>
      <w:tr w:rsidR="00AB1081" w:rsidRPr="00BC738B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168" w:type="pct"/>
          <w:wAfter w:w="530" w:type="pct"/>
          <w:trHeight w:val="964"/>
        </w:trPr>
        <w:tc>
          <w:tcPr>
            <w:tcW w:w="11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D662F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D662FB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545C83" w:rsidRDefault="00AB1081" w:rsidP="00D662FB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ind w:left="-11" w:right="-126" w:hanging="100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3C3D04" w:rsidRDefault="00AB1081" w:rsidP="00D662FB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Не менее </w:t>
            </w:r>
            <w:r w:rsidRPr="003C3D04">
              <w:rPr>
                <w:rFonts w:ascii="Times New Roman" w:hAnsi="Times New Roman"/>
                <w:sz w:val="18"/>
                <w:szCs w:val="18"/>
              </w:rPr>
              <w:t>42</w:t>
            </w:r>
            <w:r>
              <w:rPr>
                <w:rFonts w:ascii="Times New Roman" w:hAnsi="Times New Roman"/>
                <w:sz w:val="18"/>
                <w:szCs w:val="18"/>
              </w:rPr>
              <w:t>,01</w:t>
            </w:r>
            <w:r w:rsidRPr="003C3D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и</w:t>
            </w:r>
            <w:r w:rsidRPr="003C3D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не более 6</w:t>
            </w:r>
            <w:r w:rsidRPr="003C3D04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  <w:p w:rsidR="00AB1081" w:rsidRPr="00BC738B" w:rsidRDefault="00AB1081" w:rsidP="00D662FB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D662FB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1081" w:rsidRPr="00093B5E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168" w:type="pct"/>
          <w:wAfter w:w="530" w:type="pct"/>
          <w:trHeight w:val="1551"/>
        </w:trPr>
        <w:tc>
          <w:tcPr>
            <w:tcW w:w="11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D662F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D662FB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545C83" w:rsidRDefault="00AB1081" w:rsidP="00D662FB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D662FB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>
              <w:rPr>
                <w:bCs/>
                <w:spacing w:val="-6"/>
                <w:sz w:val="18"/>
                <w:szCs w:val="18"/>
              </w:rPr>
              <w:t>Н</w:t>
            </w:r>
            <w:r w:rsidRPr="0068378C">
              <w:rPr>
                <w:bCs/>
                <w:spacing w:val="-6"/>
                <w:sz w:val="18"/>
                <w:szCs w:val="18"/>
              </w:rPr>
              <w:t xml:space="preserve">е более </w:t>
            </w:r>
            <w:r w:rsidR="00635F57">
              <w:rPr>
                <w:bCs/>
                <w:spacing w:val="-6"/>
                <w:sz w:val="18"/>
                <w:szCs w:val="18"/>
              </w:rPr>
              <w:t>167 427,01</w:t>
            </w:r>
          </w:p>
          <w:p w:rsidR="00AB1081" w:rsidRPr="00093B5E" w:rsidRDefault="00AB1081" w:rsidP="00D662F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D662FB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</w:p>
        </w:tc>
      </w:tr>
      <w:tr w:rsidR="00AB1081" w:rsidRPr="00730B20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168" w:type="pct"/>
          <w:wAfter w:w="530" w:type="pct"/>
          <w:trHeight w:val="1809"/>
        </w:trPr>
        <w:tc>
          <w:tcPr>
            <w:tcW w:w="11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D662F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90B2B" w:rsidRDefault="00AB1081" w:rsidP="0012270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122702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D662FB">
            <w:pPr>
              <w:ind w:right="-106" w:hanging="18"/>
              <w:rPr>
                <w:color w:val="000000"/>
                <w:spacing w:val="-10"/>
                <w:sz w:val="18"/>
                <w:szCs w:val="18"/>
              </w:rPr>
            </w:pPr>
            <w:r>
              <w:rPr>
                <w:bCs/>
                <w:color w:val="000000"/>
                <w:spacing w:val="-10"/>
                <w:sz w:val="18"/>
                <w:szCs w:val="18"/>
              </w:rPr>
              <w:t>68.10.11</w:t>
            </w:r>
          </w:p>
        </w:tc>
        <w:tc>
          <w:tcPr>
            <w:tcW w:w="10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0562C" w:rsidRDefault="00D0562C" w:rsidP="00D0562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0562C">
              <w:rPr>
                <w:sz w:val="18"/>
                <w:szCs w:val="18"/>
              </w:rPr>
              <w:t xml:space="preserve">Услуги по покупке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и продаже жилых зданий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и занимаемых ими земельных участков. Пояснение по требуемым услугам: услуги по покупке и продаже жилых помещений (квартир)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в многоквартирных домах общей площадью жилого помещения (квартиры) более 67,00 кв. м,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>за исключением жилых помещений (квартир),</w:t>
            </w:r>
            <w:r>
              <w:rPr>
                <w:sz w:val="18"/>
                <w:szCs w:val="18"/>
              </w:rPr>
              <w:br/>
            </w:r>
            <w:bookmarkStart w:id="0" w:name="_GoBack"/>
            <w:bookmarkEnd w:id="0"/>
            <w:r w:rsidRPr="00D0562C">
              <w:rPr>
                <w:sz w:val="18"/>
                <w:szCs w:val="18"/>
              </w:rPr>
              <w:t xml:space="preserve">в отношении которых установлены требования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 xml:space="preserve">к доступности жилого помещения и общего имущества </w:t>
            </w:r>
            <w:r>
              <w:rPr>
                <w:sz w:val="18"/>
                <w:szCs w:val="18"/>
              </w:rPr>
              <w:br/>
            </w:r>
            <w:r w:rsidRPr="00D0562C">
              <w:rPr>
                <w:sz w:val="18"/>
                <w:szCs w:val="18"/>
              </w:rPr>
              <w:t>в многоквартирном доме для инвалида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2A0ACC" w:rsidRDefault="0068030E" w:rsidP="0068030E">
            <w:pPr>
              <w:rPr>
                <w:color w:val="000000"/>
                <w:spacing w:val="-10"/>
                <w:sz w:val="18"/>
                <w:szCs w:val="18"/>
              </w:rPr>
            </w:pPr>
            <w:r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  <w:r w:rsidR="00F54C00">
              <w:rPr>
                <w:bCs/>
                <w:color w:val="000000"/>
                <w:spacing w:val="-10"/>
                <w:sz w:val="18"/>
                <w:szCs w:val="18"/>
              </w:rPr>
              <w:t xml:space="preserve"> зданий</w:t>
            </w:r>
            <w:r>
              <w:rPr>
                <w:bCs/>
                <w:color w:val="000000"/>
                <w:spacing w:val="-10"/>
                <w:sz w:val="18"/>
                <w:szCs w:val="18"/>
              </w:rPr>
              <w:t>,</w:t>
            </w:r>
            <w:r w:rsidRPr="0068030E">
              <w:rPr>
                <w:bCs/>
                <w:color w:val="000000"/>
                <w:spacing w:val="-1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pacing w:val="-10"/>
                <w:sz w:val="18"/>
                <w:szCs w:val="18"/>
              </w:rPr>
              <w:br/>
            </w:r>
            <w:r w:rsidRPr="0068030E">
              <w:rPr>
                <w:bCs/>
                <w:color w:val="000000"/>
                <w:spacing w:val="-10"/>
                <w:sz w:val="18"/>
                <w:szCs w:val="18"/>
              </w:rPr>
              <w:t>в которых приобретаются жилые помещения (квартиры)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D662FB">
            <w:pPr>
              <w:jc w:val="center"/>
              <w:rPr>
                <w:sz w:val="18"/>
                <w:szCs w:val="18"/>
              </w:rPr>
            </w:pPr>
            <w:r w:rsidRPr="00BC738B">
              <w:rPr>
                <w:sz w:val="18"/>
                <w:szCs w:val="18"/>
              </w:rPr>
              <w:t>Возможные значения: панельное здание</w:t>
            </w:r>
            <w:r>
              <w:rPr>
                <w:sz w:val="18"/>
                <w:szCs w:val="18"/>
              </w:rPr>
              <w:t xml:space="preserve">, кирпичное здание, блочное здание, </w:t>
            </w:r>
            <w:r>
              <w:rPr>
                <w:sz w:val="18"/>
                <w:szCs w:val="18"/>
              </w:rPr>
              <w:br/>
            </w:r>
            <w:r w:rsidRPr="002A0ACC">
              <w:rPr>
                <w:spacing w:val="-6"/>
                <w:sz w:val="18"/>
                <w:szCs w:val="18"/>
              </w:rPr>
              <w:t>кирпично-монолитное</w:t>
            </w:r>
            <w:r w:rsidRPr="00BC738B">
              <w:rPr>
                <w:sz w:val="18"/>
                <w:szCs w:val="18"/>
              </w:rPr>
              <w:t xml:space="preserve"> здание, </w:t>
            </w:r>
            <w:r>
              <w:rPr>
                <w:sz w:val="18"/>
                <w:szCs w:val="18"/>
              </w:rPr>
              <w:t>монолитное</w:t>
            </w:r>
          </w:p>
          <w:p w:rsidR="00AB1081" w:rsidRPr="00730B20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Pr="00BC738B" w:rsidRDefault="00AB1081" w:rsidP="00D662FB">
            <w:pPr>
              <w:jc w:val="center"/>
              <w:rPr>
                <w:sz w:val="18"/>
                <w:szCs w:val="18"/>
              </w:rPr>
            </w:pPr>
          </w:p>
        </w:tc>
      </w:tr>
      <w:tr w:rsidR="00AB1081" w:rsidRPr="00BC738B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168" w:type="pct"/>
          <w:wAfter w:w="530" w:type="pct"/>
          <w:trHeight w:val="1121"/>
        </w:trPr>
        <w:tc>
          <w:tcPr>
            <w:tcW w:w="11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D662F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D662FB">
            <w:pPr>
              <w:ind w:right="-106" w:hanging="18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D662FB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ind w:right="-126" w:hanging="111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BC738B" w:rsidRDefault="00AB1081" w:rsidP="00D662FB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Более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67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D662FB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1081" w:rsidRPr="00093B5E" w:rsidTr="00A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168" w:type="pct"/>
          <w:wAfter w:w="530" w:type="pct"/>
          <w:trHeight w:val="1134"/>
        </w:trPr>
        <w:tc>
          <w:tcPr>
            <w:tcW w:w="11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1081" w:rsidRPr="00B60F50" w:rsidRDefault="00AB1081" w:rsidP="00D662FB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DA1531" w:rsidRDefault="00AB1081" w:rsidP="00D662FB">
            <w:pPr>
              <w:ind w:right="-106" w:hanging="18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0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Default="00AB1081" w:rsidP="00D662FB">
            <w:pPr>
              <w:rPr>
                <w:sz w:val="18"/>
                <w:szCs w:val="18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730B20" w:rsidRDefault="00AB1081" w:rsidP="00D662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081" w:rsidRPr="00093B5E" w:rsidRDefault="00AB1081" w:rsidP="00635F57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bCs/>
                <w:spacing w:val="-6"/>
                <w:sz w:val="18"/>
                <w:szCs w:val="18"/>
              </w:rPr>
              <w:t>Н</w:t>
            </w:r>
            <w:r w:rsidRPr="0068378C">
              <w:rPr>
                <w:bCs/>
                <w:spacing w:val="-6"/>
                <w:sz w:val="18"/>
                <w:szCs w:val="18"/>
              </w:rPr>
              <w:t xml:space="preserve">е более </w:t>
            </w:r>
            <w:r w:rsidR="00635F57">
              <w:rPr>
                <w:bCs/>
                <w:spacing w:val="-6"/>
                <w:sz w:val="18"/>
                <w:szCs w:val="18"/>
              </w:rPr>
              <w:t>159 629,28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1081" w:rsidRDefault="00AB1081" w:rsidP="00AB1081">
            <w:pPr>
              <w:jc w:val="center"/>
              <w:rPr>
                <w:bCs/>
                <w:spacing w:val="-6"/>
                <w:sz w:val="18"/>
                <w:szCs w:val="18"/>
              </w:rPr>
            </w:pPr>
          </w:p>
          <w:p w:rsidR="00AB1081" w:rsidRDefault="00AB1081" w:rsidP="00AB1081">
            <w:pPr>
              <w:jc w:val="center"/>
              <w:rPr>
                <w:bCs/>
                <w:spacing w:val="-6"/>
                <w:sz w:val="18"/>
                <w:szCs w:val="18"/>
              </w:rPr>
            </w:pPr>
          </w:p>
          <w:p w:rsidR="00AB1081" w:rsidRDefault="00AB1081" w:rsidP="00AB1081">
            <w:pPr>
              <w:jc w:val="center"/>
              <w:rPr>
                <w:bCs/>
                <w:spacing w:val="-6"/>
                <w:sz w:val="18"/>
                <w:szCs w:val="18"/>
              </w:rPr>
            </w:pPr>
          </w:p>
          <w:p w:rsidR="00AB1081" w:rsidRDefault="00AB1081" w:rsidP="00AB1081">
            <w:pPr>
              <w:jc w:val="center"/>
              <w:rPr>
                <w:bCs/>
                <w:spacing w:val="-6"/>
                <w:sz w:val="18"/>
                <w:szCs w:val="18"/>
              </w:rPr>
            </w:pPr>
          </w:p>
          <w:p w:rsidR="00AB1081" w:rsidRDefault="00AB1081" w:rsidP="00AB1081">
            <w:pPr>
              <w:jc w:val="center"/>
              <w:rPr>
                <w:bCs/>
                <w:spacing w:val="-6"/>
                <w:sz w:val="18"/>
                <w:szCs w:val="18"/>
              </w:rPr>
            </w:pPr>
          </w:p>
          <w:p w:rsidR="00AB1081" w:rsidRDefault="00AB1081" w:rsidP="00AB1081">
            <w:pPr>
              <w:jc w:val="center"/>
              <w:rPr>
                <w:bCs/>
                <w:spacing w:val="-6"/>
                <w:sz w:val="18"/>
                <w:szCs w:val="18"/>
              </w:rPr>
            </w:pPr>
          </w:p>
          <w:p w:rsidR="00AB1081" w:rsidRDefault="00AB1081" w:rsidP="00AB1081">
            <w:pPr>
              <w:jc w:val="center"/>
              <w:rPr>
                <w:bCs/>
                <w:spacing w:val="-6"/>
                <w:sz w:val="18"/>
                <w:szCs w:val="18"/>
              </w:rPr>
            </w:pPr>
            <w:r>
              <w:rPr>
                <w:bCs/>
                <w:spacing w:val="-6"/>
                <w:sz w:val="18"/>
                <w:szCs w:val="18"/>
              </w:rPr>
              <w:t>».</w:t>
            </w:r>
          </w:p>
        </w:tc>
      </w:tr>
    </w:tbl>
    <w:p w:rsidR="001F13E5" w:rsidRDefault="001F13E5" w:rsidP="001F13E5">
      <w:pPr>
        <w:tabs>
          <w:tab w:val="left" w:pos="851"/>
        </w:tabs>
        <w:ind w:firstLine="567"/>
        <w:jc w:val="both"/>
      </w:pPr>
    </w:p>
    <w:p w:rsidR="00E52CD8" w:rsidRDefault="00E52CD8" w:rsidP="00E52CD8">
      <w:pPr>
        <w:tabs>
          <w:tab w:val="left" w:pos="851"/>
        </w:tabs>
        <w:ind w:firstLine="567"/>
        <w:jc w:val="both"/>
      </w:pPr>
      <w:r>
        <w:t>2.  Постановление вступает в силу на следующий день после его официального опубликования.</w:t>
      </w:r>
    </w:p>
    <w:p w:rsidR="00E52CD8" w:rsidRDefault="00E52CD8" w:rsidP="00E52CD8">
      <w:pPr>
        <w:tabs>
          <w:tab w:val="left" w:pos="851"/>
        </w:tabs>
        <w:ind w:firstLine="567"/>
        <w:jc w:val="both"/>
      </w:pPr>
      <w:r>
        <w:t xml:space="preserve">3.  Контроль за выполнением постановления возложить на вице-губернатора </w:t>
      </w:r>
      <w:r>
        <w:br/>
        <w:t xml:space="preserve">Санкт-Петербурга </w:t>
      </w:r>
      <w:r w:rsidR="00090AE3">
        <w:t>Москаленко В.Н.</w:t>
      </w:r>
    </w:p>
    <w:p w:rsidR="00E52CD8" w:rsidRDefault="00E52CD8" w:rsidP="00E52CD8">
      <w:pPr>
        <w:ind w:firstLine="567"/>
        <w:rPr>
          <w:b/>
          <w:sz w:val="22"/>
          <w:szCs w:val="22"/>
        </w:rPr>
      </w:pPr>
    </w:p>
    <w:p w:rsidR="00E52CD8" w:rsidRDefault="00E52CD8" w:rsidP="00E52CD8">
      <w:pPr>
        <w:ind w:firstLine="567"/>
        <w:rPr>
          <w:b/>
          <w:sz w:val="22"/>
          <w:szCs w:val="22"/>
        </w:rPr>
      </w:pPr>
    </w:p>
    <w:p w:rsidR="00E52CD8" w:rsidRDefault="00E52CD8" w:rsidP="00E52CD8">
      <w:pPr>
        <w:rPr>
          <w:b/>
        </w:rPr>
      </w:pPr>
      <w:r>
        <w:rPr>
          <w:b/>
        </w:rPr>
        <w:t xml:space="preserve">       Губернатор </w:t>
      </w:r>
    </w:p>
    <w:p w:rsidR="00E40575" w:rsidRPr="002D259F" w:rsidRDefault="00E52CD8">
      <w:r>
        <w:rPr>
          <w:b/>
        </w:rPr>
        <w:t>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proofErr w:type="spellStart"/>
      <w:r>
        <w:rPr>
          <w:b/>
        </w:rPr>
        <w:t>А.Д.Беглов</w:t>
      </w:r>
      <w:proofErr w:type="spellEnd"/>
    </w:p>
    <w:sectPr w:rsidR="00E40575" w:rsidRPr="002D259F" w:rsidSect="00122702">
      <w:headerReference w:type="default" r:id="rId9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38D" w:rsidRDefault="0059038D" w:rsidP="0021058A">
      <w:r>
        <w:separator/>
      </w:r>
    </w:p>
  </w:endnote>
  <w:endnote w:type="continuationSeparator" w:id="0">
    <w:p w:rsidR="0059038D" w:rsidRDefault="0059038D" w:rsidP="0021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38D" w:rsidRDefault="0059038D" w:rsidP="0021058A">
      <w:r>
        <w:separator/>
      </w:r>
    </w:p>
  </w:footnote>
  <w:footnote w:type="continuationSeparator" w:id="0">
    <w:p w:rsidR="0059038D" w:rsidRDefault="0059038D" w:rsidP="00210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650018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090AE3" w:rsidRPr="00A67F3D" w:rsidRDefault="00090AE3">
        <w:pPr>
          <w:pStyle w:val="a7"/>
          <w:jc w:val="center"/>
          <w:rPr>
            <w:sz w:val="22"/>
            <w:szCs w:val="22"/>
          </w:rPr>
        </w:pPr>
        <w:r w:rsidRPr="00A67F3D">
          <w:rPr>
            <w:sz w:val="22"/>
            <w:szCs w:val="22"/>
          </w:rPr>
          <w:fldChar w:fldCharType="begin"/>
        </w:r>
        <w:r w:rsidRPr="00A67F3D">
          <w:rPr>
            <w:sz w:val="22"/>
            <w:szCs w:val="22"/>
          </w:rPr>
          <w:instrText>PAGE   \* MERGEFORMAT</w:instrText>
        </w:r>
        <w:r w:rsidRPr="00A67F3D">
          <w:rPr>
            <w:sz w:val="22"/>
            <w:szCs w:val="22"/>
          </w:rPr>
          <w:fldChar w:fldCharType="separate"/>
        </w:r>
        <w:r w:rsidR="0098166C">
          <w:rPr>
            <w:noProof/>
            <w:sz w:val="22"/>
            <w:szCs w:val="22"/>
          </w:rPr>
          <w:t>4</w:t>
        </w:r>
        <w:r w:rsidRPr="00A67F3D">
          <w:rPr>
            <w:sz w:val="22"/>
            <w:szCs w:val="22"/>
          </w:rPr>
          <w:fldChar w:fldCharType="end"/>
        </w:r>
      </w:p>
    </w:sdtContent>
  </w:sdt>
  <w:p w:rsidR="00090AE3" w:rsidRDefault="00090A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176940"/>
    <w:multiLevelType w:val="multilevel"/>
    <w:tmpl w:val="C8DE6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62"/>
    <w:rsid w:val="00011926"/>
    <w:rsid w:val="00016963"/>
    <w:rsid w:val="000705C3"/>
    <w:rsid w:val="00074226"/>
    <w:rsid w:val="00077763"/>
    <w:rsid w:val="00090AE3"/>
    <w:rsid w:val="000F3381"/>
    <w:rsid w:val="001004CC"/>
    <w:rsid w:val="00122702"/>
    <w:rsid w:val="00147B87"/>
    <w:rsid w:val="00176414"/>
    <w:rsid w:val="001D1DBA"/>
    <w:rsid w:val="001D3E56"/>
    <w:rsid w:val="001F13E5"/>
    <w:rsid w:val="0021058A"/>
    <w:rsid w:val="002126A0"/>
    <w:rsid w:val="00275887"/>
    <w:rsid w:val="002826BF"/>
    <w:rsid w:val="002A0ACC"/>
    <w:rsid w:val="002D259F"/>
    <w:rsid w:val="00314E8A"/>
    <w:rsid w:val="00357F10"/>
    <w:rsid w:val="00364283"/>
    <w:rsid w:val="00372B22"/>
    <w:rsid w:val="00404293"/>
    <w:rsid w:val="00407DEA"/>
    <w:rsid w:val="0042151F"/>
    <w:rsid w:val="00452BB0"/>
    <w:rsid w:val="00480A4C"/>
    <w:rsid w:val="0048413E"/>
    <w:rsid w:val="00496EC3"/>
    <w:rsid w:val="00587BC7"/>
    <w:rsid w:val="0059038D"/>
    <w:rsid w:val="005B7EC5"/>
    <w:rsid w:val="005D340E"/>
    <w:rsid w:val="005D35F1"/>
    <w:rsid w:val="00632EE2"/>
    <w:rsid w:val="00635F57"/>
    <w:rsid w:val="0068030E"/>
    <w:rsid w:val="006A4E19"/>
    <w:rsid w:val="006E4B1E"/>
    <w:rsid w:val="00764EDC"/>
    <w:rsid w:val="007C0011"/>
    <w:rsid w:val="007C6078"/>
    <w:rsid w:val="00843348"/>
    <w:rsid w:val="00894EDA"/>
    <w:rsid w:val="00900224"/>
    <w:rsid w:val="00901D5D"/>
    <w:rsid w:val="0090705D"/>
    <w:rsid w:val="0093216D"/>
    <w:rsid w:val="00933C7B"/>
    <w:rsid w:val="0095342F"/>
    <w:rsid w:val="0098166C"/>
    <w:rsid w:val="00990F01"/>
    <w:rsid w:val="009E61C0"/>
    <w:rsid w:val="00A21CE7"/>
    <w:rsid w:val="00A26B24"/>
    <w:rsid w:val="00A67F3D"/>
    <w:rsid w:val="00AB1081"/>
    <w:rsid w:val="00AD41FC"/>
    <w:rsid w:val="00B00EC4"/>
    <w:rsid w:val="00B557CF"/>
    <w:rsid w:val="00B56A19"/>
    <w:rsid w:val="00B81058"/>
    <w:rsid w:val="00BC6E80"/>
    <w:rsid w:val="00C145FE"/>
    <w:rsid w:val="00C912D3"/>
    <w:rsid w:val="00CB2D42"/>
    <w:rsid w:val="00D0562C"/>
    <w:rsid w:val="00D53E19"/>
    <w:rsid w:val="00D74F33"/>
    <w:rsid w:val="00D872CB"/>
    <w:rsid w:val="00E06599"/>
    <w:rsid w:val="00E15515"/>
    <w:rsid w:val="00E40575"/>
    <w:rsid w:val="00E52CD8"/>
    <w:rsid w:val="00E85948"/>
    <w:rsid w:val="00E9587F"/>
    <w:rsid w:val="00EC23AF"/>
    <w:rsid w:val="00F14462"/>
    <w:rsid w:val="00F14A1B"/>
    <w:rsid w:val="00F23EB8"/>
    <w:rsid w:val="00F54C00"/>
    <w:rsid w:val="00F820CD"/>
    <w:rsid w:val="00F9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6E061-DAF2-4D99-833F-93833D67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59F"/>
    <w:pPr>
      <w:keepNext/>
      <w:overflowPunct w:val="0"/>
      <w:autoSpaceDE w:val="0"/>
      <w:autoSpaceDN w:val="0"/>
      <w:adjustRightInd w:val="0"/>
      <w:jc w:val="both"/>
      <w:outlineLvl w:val="0"/>
    </w:pPr>
    <w:rPr>
      <w:rFonts w:ascii="Arial" w:hAnsi="Arial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59F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259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259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3">
    <w:name w:val="Hyperlink"/>
    <w:semiHidden/>
    <w:unhideWhenUsed/>
    <w:rsid w:val="002D259F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2D259F"/>
    <w:rPr>
      <w:color w:val="954F72"/>
      <w:u w:val="single"/>
    </w:rPr>
  </w:style>
  <w:style w:type="paragraph" w:customStyle="1" w:styleId="msonormal0">
    <w:name w:val="msonormal"/>
    <w:basedOn w:val="a"/>
    <w:rsid w:val="002D259F"/>
    <w:pPr>
      <w:spacing w:before="100" w:beforeAutospacing="1" w:after="100" w:afterAutospacing="1"/>
    </w:pPr>
  </w:style>
  <w:style w:type="paragraph" w:styleId="a5">
    <w:name w:val="annotation text"/>
    <w:basedOn w:val="a"/>
    <w:link w:val="a6"/>
    <w:semiHidden/>
    <w:unhideWhenUsed/>
    <w:rsid w:val="002D259F"/>
    <w:pPr>
      <w:overflowPunct w:val="0"/>
      <w:autoSpaceDE w:val="0"/>
      <w:autoSpaceDN w:val="0"/>
      <w:adjustRightInd w:val="0"/>
    </w:pPr>
    <w:rPr>
      <w:rFonts w:ascii="Baltica" w:hAnsi="Baltica"/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2D259F"/>
    <w:rPr>
      <w:rFonts w:ascii="Baltica" w:eastAsia="Times New Roman" w:hAnsi="Baltica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D25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2D25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2D259F"/>
    <w:pPr>
      <w:overflowPunct w:val="0"/>
      <w:autoSpaceDE w:val="0"/>
      <w:autoSpaceDN w:val="0"/>
      <w:adjustRightInd w:val="0"/>
      <w:spacing w:line="288" w:lineRule="auto"/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2D259F"/>
    <w:pPr>
      <w:overflowPunct w:val="0"/>
      <w:autoSpaceDE w:val="0"/>
      <w:autoSpaceDN w:val="0"/>
      <w:adjustRightInd w:val="0"/>
      <w:ind w:left="-360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annotation subject"/>
    <w:basedOn w:val="a5"/>
    <w:next w:val="a5"/>
    <w:link w:val="af0"/>
    <w:semiHidden/>
    <w:unhideWhenUsed/>
    <w:rsid w:val="002D259F"/>
    <w:rPr>
      <w:b/>
      <w:bCs/>
    </w:rPr>
  </w:style>
  <w:style w:type="character" w:customStyle="1" w:styleId="af0">
    <w:name w:val="Тема примечания Знак"/>
    <w:basedOn w:val="a6"/>
    <w:link w:val="af"/>
    <w:semiHidden/>
    <w:rsid w:val="002D259F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semiHidden/>
    <w:unhideWhenUsed/>
    <w:rsid w:val="002D259F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2D25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"/>
    <w:basedOn w:val="a"/>
    <w:next w:val="a"/>
    <w:rsid w:val="002D259F"/>
    <w:pPr>
      <w:keepNext/>
      <w:autoSpaceDE w:val="0"/>
      <w:autoSpaceDN w:val="0"/>
      <w:outlineLvl w:val="0"/>
    </w:pPr>
    <w:rPr>
      <w:b/>
      <w:bCs/>
    </w:rPr>
  </w:style>
  <w:style w:type="character" w:customStyle="1" w:styleId="12">
    <w:name w:val="Текст примечания Знак1"/>
    <w:basedOn w:val="a0"/>
    <w:uiPriority w:val="99"/>
    <w:semiHidden/>
    <w:rsid w:val="002D259F"/>
  </w:style>
  <w:style w:type="character" w:customStyle="1" w:styleId="13">
    <w:name w:val="Основной текст Знак1"/>
    <w:basedOn w:val="a0"/>
    <w:uiPriority w:val="99"/>
    <w:semiHidden/>
    <w:rsid w:val="002D259F"/>
    <w:rPr>
      <w:sz w:val="24"/>
      <w:szCs w:val="24"/>
    </w:rPr>
  </w:style>
  <w:style w:type="character" w:customStyle="1" w:styleId="14">
    <w:name w:val="Основной текст с отступом Знак1"/>
    <w:basedOn w:val="a0"/>
    <w:uiPriority w:val="99"/>
    <w:semiHidden/>
    <w:rsid w:val="002D259F"/>
    <w:rPr>
      <w:sz w:val="24"/>
      <w:szCs w:val="24"/>
    </w:rPr>
  </w:style>
  <w:style w:type="character" w:customStyle="1" w:styleId="15">
    <w:name w:val="Тема примечания Знак1"/>
    <w:basedOn w:val="12"/>
    <w:uiPriority w:val="99"/>
    <w:semiHidden/>
    <w:rsid w:val="002D259F"/>
    <w:rPr>
      <w:b/>
      <w:bCs/>
    </w:rPr>
  </w:style>
  <w:style w:type="character" w:customStyle="1" w:styleId="16">
    <w:name w:val="Текст выноски Знак1"/>
    <w:basedOn w:val="a0"/>
    <w:uiPriority w:val="99"/>
    <w:semiHidden/>
    <w:rsid w:val="002D259F"/>
    <w:rPr>
      <w:rFonts w:ascii="Segoe UI" w:hAnsi="Segoe UI" w:cs="Segoe UI" w:hint="default"/>
      <w:sz w:val="18"/>
      <w:szCs w:val="18"/>
    </w:rPr>
  </w:style>
  <w:style w:type="paragraph" w:styleId="af3">
    <w:name w:val="List Paragraph"/>
    <w:basedOn w:val="a"/>
    <w:uiPriority w:val="34"/>
    <w:qFormat/>
    <w:rsid w:val="00AD41FC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altica" w:hAnsi="Baltic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6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42201B966CCABA63A8A479C1DD2AA555E7F941CC740B7F92BF7FC1B586F2D7F41DA334590005963B81CC74D89545C26C08CE3F3C62FA73d7h1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Домашова Наталья Владимировна</cp:lastModifiedBy>
  <cp:revision>6</cp:revision>
  <cp:lastPrinted>2023-04-11T14:13:00Z</cp:lastPrinted>
  <dcterms:created xsi:type="dcterms:W3CDTF">2023-04-10T16:22:00Z</dcterms:created>
  <dcterms:modified xsi:type="dcterms:W3CDTF">2023-04-12T06:38:00Z</dcterms:modified>
</cp:coreProperties>
</file>