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C03" w:rsidRPr="00F70C31" w:rsidRDefault="00F93C03" w:rsidP="00F93C03">
      <w:pPr>
        <w:widowControl w:val="0"/>
        <w:ind w:left="11328"/>
        <w:rPr>
          <w:sz w:val="24"/>
          <w:szCs w:val="24"/>
        </w:rPr>
      </w:pPr>
      <w:r w:rsidRPr="00F70C31">
        <w:rPr>
          <w:sz w:val="24"/>
          <w:szCs w:val="24"/>
        </w:rPr>
        <w:t>УТВЕРЖДАЮ</w:t>
      </w:r>
    </w:p>
    <w:p w:rsidR="00F93C03" w:rsidRPr="00F70C31" w:rsidRDefault="00F93C03" w:rsidP="00F93C03">
      <w:pPr>
        <w:widowControl w:val="0"/>
        <w:ind w:left="11328"/>
        <w:rPr>
          <w:sz w:val="24"/>
          <w:szCs w:val="24"/>
        </w:rPr>
      </w:pPr>
      <w:r w:rsidRPr="00F70C31">
        <w:rPr>
          <w:sz w:val="24"/>
          <w:szCs w:val="24"/>
        </w:rPr>
        <w:t>Председатель Комитета по печати</w:t>
      </w:r>
      <w:r w:rsidRPr="00F70C31">
        <w:rPr>
          <w:sz w:val="24"/>
          <w:szCs w:val="24"/>
        </w:rPr>
        <w:br/>
        <w:t xml:space="preserve">и взаимодействию со средствами </w:t>
      </w:r>
      <w:r w:rsidRPr="00F70C31">
        <w:rPr>
          <w:sz w:val="24"/>
          <w:szCs w:val="24"/>
        </w:rPr>
        <w:br/>
        <w:t>массовой информации</w:t>
      </w:r>
    </w:p>
    <w:p w:rsidR="00F93C03" w:rsidRPr="00F70C31" w:rsidRDefault="00F93C03" w:rsidP="00F93C03">
      <w:pPr>
        <w:widowControl w:val="0"/>
        <w:ind w:left="11378"/>
        <w:rPr>
          <w:sz w:val="8"/>
          <w:szCs w:val="8"/>
        </w:rPr>
      </w:pPr>
    </w:p>
    <w:p w:rsidR="00F93C03" w:rsidRPr="00F70C31" w:rsidRDefault="00E512CF" w:rsidP="00F93C03">
      <w:pPr>
        <w:widowControl w:val="0"/>
        <w:ind w:left="11378"/>
        <w:rPr>
          <w:sz w:val="8"/>
          <w:szCs w:val="8"/>
        </w:rPr>
      </w:pPr>
      <w:r w:rsidRPr="00F70C31">
        <w:rPr>
          <w:sz w:val="24"/>
          <w:szCs w:val="24"/>
        </w:rPr>
        <w:t xml:space="preserve">__________________В.В.Рябовол </w:t>
      </w:r>
    </w:p>
    <w:p w:rsidR="00F93C03" w:rsidRPr="00F70C31" w:rsidRDefault="00E512CF" w:rsidP="00F93C03">
      <w:pPr>
        <w:widowControl w:val="0"/>
        <w:ind w:left="11378"/>
        <w:rPr>
          <w:sz w:val="24"/>
          <w:szCs w:val="24"/>
        </w:rPr>
      </w:pPr>
      <w:r w:rsidRPr="00F70C31">
        <w:rPr>
          <w:sz w:val="24"/>
          <w:szCs w:val="24"/>
        </w:rPr>
        <w:t>«____»____________</w:t>
      </w:r>
      <w:r w:rsidR="003036E0" w:rsidRPr="00F70C31">
        <w:rPr>
          <w:sz w:val="24"/>
          <w:szCs w:val="24"/>
        </w:rPr>
        <w:t>20</w:t>
      </w:r>
      <w:r w:rsidR="00B27FB2" w:rsidRPr="00F70C31">
        <w:rPr>
          <w:sz w:val="24"/>
          <w:szCs w:val="24"/>
        </w:rPr>
        <w:t>___</w:t>
      </w:r>
      <w:r w:rsidR="00F93C03" w:rsidRPr="00F70C31">
        <w:rPr>
          <w:sz w:val="24"/>
          <w:szCs w:val="24"/>
        </w:rPr>
        <w:t xml:space="preserve"> года</w:t>
      </w:r>
    </w:p>
    <w:p w:rsidR="0045634D" w:rsidRPr="00F70C31" w:rsidRDefault="0045634D" w:rsidP="006A2F5A">
      <w:pPr>
        <w:widowControl w:val="0"/>
        <w:ind w:left="10632"/>
        <w:jc w:val="right"/>
        <w:rPr>
          <w:sz w:val="24"/>
          <w:szCs w:val="24"/>
        </w:rPr>
      </w:pPr>
    </w:p>
    <w:p w:rsidR="00E1617E" w:rsidRPr="00F70C31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F70C31" w:rsidRDefault="00E1617E" w:rsidP="0045634D">
      <w:pPr>
        <w:widowControl w:val="0"/>
        <w:jc w:val="right"/>
        <w:rPr>
          <w:sz w:val="24"/>
          <w:szCs w:val="24"/>
        </w:rPr>
      </w:pPr>
    </w:p>
    <w:p w:rsidR="00E1617E" w:rsidRPr="00F70C31" w:rsidRDefault="00E1617E" w:rsidP="0045634D">
      <w:pPr>
        <w:widowControl w:val="0"/>
        <w:jc w:val="right"/>
        <w:rPr>
          <w:sz w:val="24"/>
          <w:szCs w:val="24"/>
        </w:rPr>
      </w:pPr>
    </w:p>
    <w:p w:rsidR="0045634D" w:rsidRPr="00F70C31" w:rsidRDefault="007621BE" w:rsidP="0045634D">
      <w:pPr>
        <w:widowControl w:val="0"/>
        <w:jc w:val="center"/>
        <w:rPr>
          <w:b/>
          <w:sz w:val="28"/>
          <w:szCs w:val="28"/>
        </w:rPr>
      </w:pPr>
      <w:r w:rsidRPr="00F70C31">
        <w:rPr>
          <w:b/>
          <w:sz w:val="28"/>
          <w:szCs w:val="28"/>
        </w:rPr>
        <w:t>ОТЧЕТ</w:t>
      </w:r>
    </w:p>
    <w:p w:rsidR="0045634D" w:rsidRPr="00F70C31" w:rsidRDefault="007621BE" w:rsidP="0045634D">
      <w:pPr>
        <w:widowControl w:val="0"/>
        <w:jc w:val="center"/>
        <w:rPr>
          <w:b/>
          <w:sz w:val="28"/>
          <w:szCs w:val="28"/>
        </w:rPr>
      </w:pPr>
      <w:r w:rsidRPr="00F70C31">
        <w:rPr>
          <w:b/>
          <w:sz w:val="28"/>
          <w:szCs w:val="28"/>
        </w:rPr>
        <w:t xml:space="preserve">о выполнении Плана </w:t>
      </w:r>
      <w:r w:rsidR="008E7940" w:rsidRPr="00F70C31">
        <w:rPr>
          <w:b/>
          <w:sz w:val="28"/>
          <w:szCs w:val="28"/>
        </w:rPr>
        <w:t>мероприятий</w:t>
      </w:r>
      <w:r w:rsidR="006C5ECE" w:rsidRPr="00F70C31">
        <w:rPr>
          <w:b/>
          <w:sz w:val="28"/>
          <w:szCs w:val="28"/>
        </w:rPr>
        <w:t xml:space="preserve"> по противодействию коррупции </w:t>
      </w:r>
      <w:r w:rsidR="0045634D" w:rsidRPr="00F70C31">
        <w:rPr>
          <w:b/>
          <w:sz w:val="28"/>
          <w:szCs w:val="28"/>
        </w:rPr>
        <w:t xml:space="preserve">в Комитете по печати </w:t>
      </w:r>
      <w:r w:rsidR="006C5ECE" w:rsidRPr="00F70C31">
        <w:rPr>
          <w:b/>
          <w:sz w:val="28"/>
          <w:szCs w:val="28"/>
        </w:rPr>
        <w:br/>
        <w:t xml:space="preserve">и </w:t>
      </w:r>
      <w:r w:rsidR="0045634D" w:rsidRPr="00F70C31">
        <w:rPr>
          <w:b/>
          <w:sz w:val="28"/>
          <w:szCs w:val="28"/>
        </w:rPr>
        <w:t>взаимодействию со средствами массовой информации</w:t>
      </w:r>
    </w:p>
    <w:p w:rsidR="0045634D" w:rsidRPr="00F70C31" w:rsidRDefault="008E7940" w:rsidP="001927B9">
      <w:pPr>
        <w:widowControl w:val="0"/>
        <w:jc w:val="center"/>
        <w:rPr>
          <w:sz w:val="28"/>
          <w:szCs w:val="28"/>
        </w:rPr>
      </w:pPr>
      <w:r w:rsidRPr="00F70C31">
        <w:rPr>
          <w:b/>
          <w:sz w:val="28"/>
          <w:szCs w:val="28"/>
        </w:rPr>
        <w:t>за</w:t>
      </w:r>
      <w:r w:rsidR="006C5ECE" w:rsidRPr="00F70C31">
        <w:rPr>
          <w:b/>
          <w:sz w:val="28"/>
          <w:szCs w:val="28"/>
        </w:rPr>
        <w:t xml:space="preserve"> </w:t>
      </w:r>
      <w:r w:rsidR="00143768" w:rsidRPr="00F70C31">
        <w:rPr>
          <w:b/>
          <w:sz w:val="28"/>
          <w:szCs w:val="28"/>
        </w:rPr>
        <w:t>202</w:t>
      </w:r>
      <w:r w:rsidR="000A7247" w:rsidRPr="00F70C31">
        <w:rPr>
          <w:b/>
          <w:sz w:val="28"/>
          <w:szCs w:val="28"/>
        </w:rPr>
        <w:t>2</w:t>
      </w:r>
      <w:r w:rsidRPr="00F70C31">
        <w:rPr>
          <w:b/>
          <w:sz w:val="28"/>
          <w:szCs w:val="28"/>
        </w:rPr>
        <w:t xml:space="preserve"> год</w:t>
      </w:r>
    </w:p>
    <w:p w:rsidR="0045634D" w:rsidRPr="00F70C31" w:rsidRDefault="0045634D"/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882"/>
        <w:gridCol w:w="7335"/>
        <w:gridCol w:w="7229"/>
      </w:tblGrid>
      <w:tr w:rsidR="00563594" w:rsidRPr="00F70C31" w:rsidTr="003036E0">
        <w:tc>
          <w:tcPr>
            <w:tcW w:w="882" w:type="dxa"/>
          </w:tcPr>
          <w:p w:rsidR="003036E0" w:rsidRPr="00F70C31" w:rsidRDefault="003036E0" w:rsidP="005B7F02">
            <w:pPr>
              <w:jc w:val="center"/>
              <w:rPr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 xml:space="preserve">№ </w:t>
            </w:r>
            <w:r w:rsidRPr="00F70C31">
              <w:rPr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335" w:type="dxa"/>
          </w:tcPr>
          <w:p w:rsidR="003036E0" w:rsidRPr="00F70C31" w:rsidRDefault="003036E0" w:rsidP="005B7F02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</w:tcPr>
          <w:p w:rsidR="003036E0" w:rsidRPr="00F70C31" w:rsidRDefault="003036E0" w:rsidP="003036E0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 xml:space="preserve">Информация о выполнении мероприятия 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35" w:type="dxa"/>
          </w:tcPr>
          <w:p w:rsidR="003036E0" w:rsidRPr="00F70C31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3036E0" w:rsidRPr="00F70C31" w:rsidRDefault="003036E0" w:rsidP="0045634D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3</w:t>
            </w:r>
          </w:p>
        </w:tc>
      </w:tr>
      <w:tr w:rsidR="00563594" w:rsidRPr="00F70C31" w:rsidTr="003036E0">
        <w:tc>
          <w:tcPr>
            <w:tcW w:w="15446" w:type="dxa"/>
            <w:gridSpan w:val="3"/>
          </w:tcPr>
          <w:p w:rsidR="00F169E6" w:rsidRPr="00F70C31" w:rsidRDefault="00F169E6" w:rsidP="0045634D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0A3818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1.1</w:t>
            </w:r>
          </w:p>
        </w:tc>
        <w:tc>
          <w:tcPr>
            <w:tcW w:w="7335" w:type="dxa"/>
          </w:tcPr>
          <w:p w:rsidR="003036E0" w:rsidRPr="00F70C31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</w:t>
            </w:r>
          </w:p>
        </w:tc>
        <w:tc>
          <w:tcPr>
            <w:tcW w:w="7229" w:type="dxa"/>
          </w:tcPr>
          <w:p w:rsidR="003036E0" w:rsidRPr="00F70C31" w:rsidRDefault="003036E0" w:rsidP="003036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Внесение изменений в положения о структурных подразделениях КПВСМИ и должностные регламенты гражданских служащих, направленных на организационное обеспечение деятельности по реализации антикоррупционной политики в КПВСМИ в отчетном периоде не требовалось</w:t>
            </w:r>
            <w:r w:rsidR="009D3E47" w:rsidRPr="00F70C31">
              <w:rPr>
                <w:sz w:val="24"/>
                <w:szCs w:val="24"/>
              </w:rPr>
              <w:t>.</w:t>
            </w:r>
          </w:p>
        </w:tc>
      </w:tr>
      <w:tr w:rsidR="00F93610" w:rsidRPr="00F70C31" w:rsidTr="003036E0">
        <w:tc>
          <w:tcPr>
            <w:tcW w:w="882" w:type="dxa"/>
          </w:tcPr>
          <w:p w:rsidR="00F93610" w:rsidRPr="00F70C31" w:rsidRDefault="00F93610" w:rsidP="00F93610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1.2</w:t>
            </w:r>
          </w:p>
        </w:tc>
        <w:tc>
          <w:tcPr>
            <w:tcW w:w="7335" w:type="dxa"/>
          </w:tcPr>
          <w:p w:rsidR="00F93610" w:rsidRPr="00F70C31" w:rsidRDefault="00F93610" w:rsidP="00F93610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Рассмотрение на служебных совещаниях в КПВСМИ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F93610" w:rsidRPr="00F70C31" w:rsidRDefault="00F93610" w:rsidP="00F936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0A7247" w:rsidRPr="00F70C31" w:rsidRDefault="000A7247" w:rsidP="000A7247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177 решений судов вступили в законную силу о признании недействительными ненормативных правовых актов КПВСМИ в отчетном периоде (всего вступило в силу 1239 решений судов).</w:t>
            </w:r>
          </w:p>
          <w:p w:rsidR="000A7247" w:rsidRPr="00F70C31" w:rsidRDefault="000A7247" w:rsidP="000A7247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целях исключения/снижения количества решений судов, арбитражных судов о признании недействительными ненормативных правовых актов КПВСМИ (предписаний о демонтаже рекламных и информационных конструкций, постановлений о привлечении к административной ответственности) на постоянной основе принимаются меры по предупреждению и устранению причин выявленных нарушений (изучается судебная практика по проигранным делам, а также по аналогичным делам, в том числе в других регионах, учитываются изменения действующего законодательства).</w:t>
            </w:r>
          </w:p>
          <w:p w:rsidR="00F93610" w:rsidRPr="00F70C31" w:rsidRDefault="000A7247" w:rsidP="000A7247">
            <w:pPr>
              <w:shd w:val="clear" w:color="auto" w:fill="FFFFFF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Служебное совещание по итогам судебной работы за отчетный период состоялось 30.12.2022.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0A3818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7335" w:type="dxa"/>
          </w:tcPr>
          <w:p w:rsidR="003036E0" w:rsidRPr="00F70C31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программу противодействия коррупции в КПВСМИ и планы работы КПВСМИ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КПВСМИ, ГУ и ГУП</w:t>
            </w:r>
          </w:p>
        </w:tc>
        <w:tc>
          <w:tcPr>
            <w:tcW w:w="7229" w:type="dxa"/>
          </w:tcPr>
          <w:p w:rsidR="003036E0" w:rsidRPr="00F70C31" w:rsidRDefault="00424A31" w:rsidP="009D3E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>В отчетном периоде</w:t>
            </w:r>
            <w:r w:rsidRPr="00F70C31">
              <w:rPr>
                <w:b/>
                <w:sz w:val="24"/>
                <w:szCs w:val="24"/>
              </w:rPr>
              <w:t xml:space="preserve"> </w:t>
            </w:r>
            <w:r w:rsidRPr="00F70C31">
              <w:rPr>
                <w:iCs/>
                <w:sz w:val="24"/>
                <w:szCs w:val="24"/>
              </w:rPr>
              <w:t>внесение изменений в</w:t>
            </w:r>
            <w:r w:rsidR="009D3E47" w:rsidRPr="00F70C31">
              <w:rPr>
                <w:sz w:val="24"/>
                <w:szCs w:val="24"/>
              </w:rPr>
              <w:t xml:space="preserve"> </w:t>
            </w:r>
            <w:r w:rsidR="009D3E47" w:rsidRPr="00F70C31">
              <w:rPr>
                <w:iCs/>
                <w:sz w:val="24"/>
                <w:szCs w:val="24"/>
              </w:rPr>
              <w:t>программу противодействия коррупции в КПВСМИ</w:t>
            </w:r>
            <w:r w:rsidRPr="00F70C31">
              <w:rPr>
                <w:iCs/>
                <w:sz w:val="24"/>
                <w:szCs w:val="24"/>
              </w:rPr>
              <w:t xml:space="preserve"> </w:t>
            </w:r>
            <w:r w:rsidR="009D3E47" w:rsidRPr="00F70C31">
              <w:rPr>
                <w:iCs/>
                <w:sz w:val="24"/>
                <w:szCs w:val="24"/>
              </w:rPr>
              <w:t xml:space="preserve">и </w:t>
            </w:r>
            <w:r w:rsidRPr="00F70C31">
              <w:rPr>
                <w:iCs/>
                <w:sz w:val="24"/>
                <w:szCs w:val="24"/>
              </w:rPr>
              <w:t xml:space="preserve">план работы КПВСМИ по противодействию коррупции в подведомственных ГКУ не осуществлялось в связи с </w:t>
            </w:r>
            <w:r w:rsidR="00312DDB" w:rsidRPr="00F70C31">
              <w:rPr>
                <w:iCs/>
                <w:sz w:val="24"/>
                <w:szCs w:val="24"/>
              </w:rPr>
              <w:t xml:space="preserve">тем, что </w:t>
            </w:r>
            <w:r w:rsidRPr="00F70C31">
              <w:rPr>
                <w:iCs/>
                <w:sz w:val="24"/>
                <w:szCs w:val="24"/>
              </w:rPr>
              <w:t>органами прокуратуры, правоохранительными, контролирующими органами</w:t>
            </w:r>
            <w:r w:rsidR="00312DDB" w:rsidRPr="00F70C31">
              <w:rPr>
                <w:iCs/>
                <w:sz w:val="24"/>
                <w:szCs w:val="24"/>
              </w:rPr>
              <w:t xml:space="preserve"> не проводились проверки в отношении</w:t>
            </w:r>
            <w:r w:rsidR="009D3E47" w:rsidRPr="00F70C31">
              <w:rPr>
                <w:iCs/>
                <w:sz w:val="24"/>
                <w:szCs w:val="24"/>
              </w:rPr>
              <w:t xml:space="preserve"> КПВСМИ и </w:t>
            </w:r>
            <w:r w:rsidR="00312DDB" w:rsidRPr="00F70C31">
              <w:rPr>
                <w:iCs/>
                <w:sz w:val="24"/>
                <w:szCs w:val="24"/>
              </w:rPr>
              <w:t>подведомственных ГКУ.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0A3818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1.4</w:t>
            </w:r>
          </w:p>
        </w:tc>
        <w:tc>
          <w:tcPr>
            <w:tcW w:w="7335" w:type="dxa"/>
          </w:tcPr>
          <w:p w:rsidR="003036E0" w:rsidRPr="00F70C31" w:rsidRDefault="003036E0" w:rsidP="008B3C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1C1019" w:rsidRPr="00F70C31" w:rsidRDefault="001C1019" w:rsidP="001C1019">
            <w:pPr>
              <w:shd w:val="clear" w:color="auto" w:fill="FFFFFF"/>
            </w:pPr>
            <w:r w:rsidRPr="00F70C31">
              <w:rPr>
                <w:sz w:val="24"/>
                <w:szCs w:val="24"/>
              </w:rPr>
              <w:t>Заседания Комиссий по противодействию коррупции в КПВСМИ состоялись 24.06.2022, 29.12.2022.</w:t>
            </w:r>
          </w:p>
          <w:p w:rsidR="003036E0" w:rsidRPr="00F70C31" w:rsidRDefault="001C1019" w:rsidP="001C1019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Рассматривался вопрос о реализации Плана мероприятий по противодействию коррупции Комитете по печати и взаимодействию со средствами массовой информации на 2018-2022 годы.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0A3818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1.5</w:t>
            </w:r>
          </w:p>
        </w:tc>
        <w:tc>
          <w:tcPr>
            <w:tcW w:w="7335" w:type="dxa"/>
          </w:tcPr>
          <w:p w:rsidR="003036E0" w:rsidRPr="00F70C31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КГСКП отчетов о реализации решений Комиссии </w:t>
            </w:r>
          </w:p>
        </w:tc>
        <w:tc>
          <w:tcPr>
            <w:tcW w:w="7229" w:type="dxa"/>
          </w:tcPr>
          <w:p w:rsidR="001C1019" w:rsidRPr="00F70C31" w:rsidRDefault="001C1019" w:rsidP="001C1019">
            <w:pPr>
              <w:rPr>
                <w:iCs/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Все решения Комиссии по координации работы по </w:t>
            </w:r>
            <w:r w:rsidRPr="00F70C31">
              <w:rPr>
                <w:iCs/>
                <w:sz w:val="24"/>
                <w:szCs w:val="24"/>
              </w:rPr>
              <w:t xml:space="preserve">противодействию коррупции в Санкт-Петербурге в отчетном периоде 2022 года исполнялись в полном объеме. </w:t>
            </w:r>
          </w:p>
          <w:p w:rsidR="003036E0" w:rsidRPr="00F70C31" w:rsidRDefault="001C1019" w:rsidP="001C10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Отчеты о реализации решений Комиссии за первый квартал 2022 года направлены в адрес КГСКП письмами КПВСМИ от 15.02.2022 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№ 01-24-444/22-0-0; от 01.04.2022  № 01-24-885/22-0-0;  за 2 квартал 2022 года – письмами КПВСМИ от 05.05.2022 № 01-24-2813/22-0-0; от 24.06.2022 № 01-24-1887/22-0-0; от 28.06.2022 №01-24-1917/22-0-0; за 3 квартал 2022 года письмами КПВСМИ №01-24-2885/22-0-0 от 30.06.2022, № 01-24-8392/22-0-1, 01-24-2744/22-0-0 от 14.09.2022, за 4 квартал 2022 года - письмами от 20.12.2022 № 01-24-3717/22-0-0; от 23.12.2022 № 01-24-3766/22-0-0; от 29.12.2022 № 01-24-3822/22-0-0.</w:t>
            </w:r>
          </w:p>
        </w:tc>
      </w:tr>
      <w:tr w:rsidR="00563594" w:rsidRPr="00F70C31" w:rsidTr="003036E0">
        <w:tc>
          <w:tcPr>
            <w:tcW w:w="882" w:type="dxa"/>
          </w:tcPr>
          <w:p w:rsidR="003036E0" w:rsidRPr="00F70C31" w:rsidRDefault="003036E0" w:rsidP="000A3818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1.6</w:t>
            </w:r>
          </w:p>
        </w:tc>
        <w:tc>
          <w:tcPr>
            <w:tcW w:w="7335" w:type="dxa"/>
          </w:tcPr>
          <w:p w:rsidR="003036E0" w:rsidRPr="00F70C31" w:rsidRDefault="003036E0" w:rsidP="000A5C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КПВСМИ, размещенной в средствах массовой информации, с рассмотрением результатов на заседаниях Комиссий по противодействию коррупции в КПВСМИ</w:t>
            </w:r>
          </w:p>
        </w:tc>
        <w:tc>
          <w:tcPr>
            <w:tcW w:w="7229" w:type="dxa"/>
          </w:tcPr>
          <w:p w:rsidR="003036E0" w:rsidRPr="00F70C31" w:rsidRDefault="005977F3" w:rsidP="005977F3">
            <w:pPr>
              <w:ind w:right="-108"/>
              <w:rPr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 xml:space="preserve">Сведения </w:t>
            </w:r>
            <w:r w:rsidR="009E0086" w:rsidRPr="00F70C31">
              <w:rPr>
                <w:iCs/>
                <w:sz w:val="24"/>
                <w:szCs w:val="24"/>
              </w:rPr>
              <w:t xml:space="preserve">о размещении в средствах массовой информации </w:t>
            </w:r>
            <w:r w:rsidR="00BE6EB9" w:rsidRPr="00F70C31">
              <w:rPr>
                <w:iCs/>
                <w:sz w:val="24"/>
                <w:szCs w:val="24"/>
              </w:rPr>
              <w:t xml:space="preserve">о коррупционных </w:t>
            </w:r>
            <w:r w:rsidRPr="00F70C31">
              <w:rPr>
                <w:iCs/>
                <w:sz w:val="24"/>
                <w:szCs w:val="24"/>
              </w:rPr>
              <w:t xml:space="preserve">проявлениях в деятельности должностных лиц КПВСМИ в отчетном периоде не поступали. </w:t>
            </w:r>
          </w:p>
        </w:tc>
      </w:tr>
      <w:tr w:rsidR="003511BF" w:rsidRPr="00F70C31" w:rsidTr="003036E0">
        <w:tc>
          <w:tcPr>
            <w:tcW w:w="882" w:type="dxa"/>
          </w:tcPr>
          <w:p w:rsidR="003511BF" w:rsidRPr="00F70C31" w:rsidRDefault="003511BF" w:rsidP="000A3818">
            <w:pPr>
              <w:jc w:val="center"/>
              <w:rPr>
                <w:sz w:val="24"/>
                <w:szCs w:val="24"/>
                <w:lang w:val="en-US"/>
              </w:rPr>
            </w:pPr>
            <w:r w:rsidRPr="00F70C31">
              <w:rPr>
                <w:sz w:val="24"/>
                <w:szCs w:val="24"/>
                <w:lang w:val="en-US"/>
              </w:rPr>
              <w:lastRenderedPageBreak/>
              <w:t>1.7</w:t>
            </w:r>
          </w:p>
        </w:tc>
        <w:tc>
          <w:tcPr>
            <w:tcW w:w="7335" w:type="dxa"/>
          </w:tcPr>
          <w:p w:rsidR="003511BF" w:rsidRPr="00F70C31" w:rsidRDefault="003511BF" w:rsidP="00184A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</w:t>
            </w:r>
            <w:r w:rsidR="00184A5B" w:rsidRPr="00F70C31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о внесении в планы мероприятий по противодействию коррупции в </w:t>
            </w:r>
            <w:r w:rsidR="00184A5B" w:rsidRPr="00F70C31">
              <w:rPr>
                <w:rFonts w:ascii="Times New Roman" w:hAnsi="Times New Roman" w:cs="Times New Roman"/>
                <w:sz w:val="24"/>
                <w:szCs w:val="24"/>
              </w:rPr>
              <w:t>КПВСМИ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на 2018-2022 годы.</w:t>
            </w:r>
          </w:p>
        </w:tc>
        <w:tc>
          <w:tcPr>
            <w:tcW w:w="7229" w:type="dxa"/>
          </w:tcPr>
          <w:p w:rsidR="003511BF" w:rsidRPr="00F70C31" w:rsidRDefault="001C1019" w:rsidP="001C1019">
            <w:pPr>
              <w:ind w:right="-108"/>
              <w:rPr>
                <w:iCs/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2022 году на сайте Администрации Санкт-Петербурга на странице КПВСМИ в разделе «Общественное обсуждение проектов нормативных правовых актов» нормативно-правовые акты о внесении изменений </w:t>
            </w:r>
            <w:r w:rsidRPr="00F70C31">
              <w:rPr>
                <w:sz w:val="24"/>
                <w:szCs w:val="24"/>
              </w:rPr>
              <w:br/>
              <w:t>в планы мероприятий по противодействию коррупции в ИОГВ на 2018-2022 годы, не размещались.</w:t>
            </w:r>
          </w:p>
        </w:tc>
      </w:tr>
      <w:tr w:rsidR="00563594" w:rsidRPr="00F70C31" w:rsidTr="003036E0">
        <w:tc>
          <w:tcPr>
            <w:tcW w:w="15446" w:type="dxa"/>
            <w:gridSpan w:val="3"/>
          </w:tcPr>
          <w:p w:rsidR="0059614F" w:rsidRPr="00F70C31" w:rsidRDefault="0021158F" w:rsidP="00684CDB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63594" w:rsidRPr="00F70C31" w:rsidTr="003036E0">
        <w:tc>
          <w:tcPr>
            <w:tcW w:w="882" w:type="dxa"/>
          </w:tcPr>
          <w:p w:rsidR="00734200" w:rsidRPr="00F70C31" w:rsidRDefault="00734200" w:rsidP="007342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</w:t>
            </w:r>
          </w:p>
        </w:tc>
        <w:tc>
          <w:tcPr>
            <w:tcW w:w="7335" w:type="dxa"/>
          </w:tcPr>
          <w:p w:rsidR="00734200" w:rsidRPr="00F70C31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  <w:p w:rsidR="00734200" w:rsidRPr="00F70C31" w:rsidRDefault="00734200" w:rsidP="007342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734200" w:rsidRPr="00F70C31" w:rsidRDefault="001C1019" w:rsidP="003929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>Все государственные гражданские служащие представили сведения о доходах в соответствии с постановлением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и с  приказом КПВСМИ от 31.07.2017 № 128 «Об утверждении Перечня должностей государственной гражданской службы Санкт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noBreakHyphen/>
              <w:t>Петербурга в КПВСМИ, при замещении которых государственный гражданские служащие Санкт-Петербурга КПВСМИ обязаны предоставлять сведения о своих доходах, об имуществе и обязательствах имущественного характера, а также сведения о доходах, об имуществе и обязательствах имущественного характера своих супруги (супруга) и несовершеннолетних детей». В отчетном периоде 50 государственных гражданских служащих предоставили сведения о своих доходах, об имуществе и обязательствах имущественного характера, а также сведения о доходах, об имуществе и обязательствах имущественного характера своих супруги (супруга) и несовершеннолетних детей в сроки, определённые действующим законодательством.</w:t>
            </w:r>
          </w:p>
        </w:tc>
      </w:tr>
      <w:tr w:rsidR="003E6396" w:rsidRPr="00F70C31" w:rsidTr="00734200">
        <w:trPr>
          <w:trHeight w:val="1113"/>
        </w:trPr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2.2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действующим законодательством </w:t>
            </w:r>
          </w:p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3E6396" w:rsidRPr="00F70C31" w:rsidRDefault="001C1019" w:rsidP="0055172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за отчетный период с 1 января 2021 г. 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 xml:space="preserve">по 31 декабря 2021 г. гражданских служащих, их супруг (супругов) 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и несовершеннолетних детей размещены на официальном сайте Администрации Санкт-Петербурга в разделе КПВСМИ 25 мая 2022 года.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2.4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7229" w:type="dxa"/>
          </w:tcPr>
          <w:p w:rsidR="001C1019" w:rsidRPr="00F70C31" w:rsidRDefault="001C1019" w:rsidP="001C101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о выполнении иной оплачиваемой работы проводится в соответствии с приказом КПВСМИ от 09.10.2014 № 102 «Об утверждении порядка уведомления государственным гражданским служащим Санкт Петербурга, замещающим должность государственной гражданской службы в КПВСМИ, о намерении выполнять иную оплачиваемую работу».</w:t>
            </w:r>
          </w:p>
          <w:p w:rsidR="003E6396" w:rsidRPr="00F70C31" w:rsidRDefault="001C1019" w:rsidP="001C10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отчетном периоде поступило 1 уведомление от гражданского служащего о выполнении иной оплачиваемой работы.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2.5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Организация работы по уведомлению гражданскими служащими председателя КПВСМИ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7229" w:type="dxa"/>
          </w:tcPr>
          <w:p w:rsidR="003E6396" w:rsidRPr="00F70C31" w:rsidRDefault="003E6396" w:rsidP="003E6396">
            <w:pPr>
              <w:shd w:val="clear" w:color="auto" w:fill="FFFFFF"/>
              <w:rPr>
                <w:sz w:val="24"/>
                <w:szCs w:val="24"/>
              </w:rPr>
            </w:pPr>
            <w:r w:rsidRPr="00F70C31">
              <w:rPr>
                <w:rFonts w:eastAsia="Calibri"/>
                <w:bCs/>
                <w:sz w:val="24"/>
                <w:szCs w:val="24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проводится в соответствии с приказом КПВСМИ от 10.02.2010 № 13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КПВСМИ, к совершению коррупционных правонарушений».</w:t>
            </w:r>
          </w:p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отчетном периоде уведомлений от гражданских служащих о склонении к совершению коррупционных правонарушений, не поступало.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2.6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7229" w:type="dxa"/>
          </w:tcPr>
          <w:p w:rsidR="001C1019" w:rsidRPr="00F70C31" w:rsidRDefault="001C1019" w:rsidP="001C1019">
            <w:pPr>
              <w:pStyle w:val="ConsPlusNormal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70C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В целях недопущения конфликта интересов изучаются должностные инструкции и должностные регламенты сотрудников на предмет возникновения случаев конфликта интересов. Проводятся беседы, разъясняющие правила поведения гражданского служащего для предотвращения случаев конфликта интересов. </w:t>
            </w:r>
          </w:p>
          <w:p w:rsidR="001C1019" w:rsidRPr="00F70C31" w:rsidRDefault="001C1019" w:rsidP="001C1019">
            <w:pPr>
              <w:pStyle w:val="ConsPlusNormal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70C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целях исключения возможности возникновения конфликта интересов при заключении с бывшими государственными гражданскими служащими КПВСМИ трудовых (гражданско-правовых) договоров, при увольнении с государственной гражданской службы сотрудникам, на которых распространяется действие статьи 12 Федерального закона от 25.12.2008 № 273-ФЗ «О противодействии коррупции», выдается под роспись уведомление с разъяснением обязанностей, возлагаемых указанной статьей, и правовыми последствиями в случае неисполнения установленных требований.</w:t>
            </w:r>
          </w:p>
          <w:p w:rsidR="001C1019" w:rsidRPr="00F70C31" w:rsidRDefault="001C1019" w:rsidP="001C1019">
            <w:pPr>
              <w:pStyle w:val="ConsPlusNormal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70C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На официальном сайте Администрации Санкт-Петербурга в разделе КПВСМИ размещена информация о </w:t>
            </w:r>
            <w:hyperlink r:id="rId5" w:history="1">
              <w:r w:rsidRPr="00F70C31">
                <w:rPr>
                  <w:rFonts w:ascii="Times New Roman" w:eastAsia="Calibri" w:hAnsi="Times New Roman" w:cs="Times New Roman"/>
                  <w:lang w:eastAsia="en-US"/>
                </w:rPr>
                <w:t xml:space="preserve">Комиссии по соблюдению требований к служебному поведению и урегулированию конфликта интересов. </w:t>
              </w:r>
            </w:hyperlink>
          </w:p>
          <w:p w:rsidR="003E6396" w:rsidRPr="00F70C31" w:rsidRDefault="001C1019" w:rsidP="001C10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 отчетный период случаев возникновения конфликта интересов, одной из сторон которого являются гражданские служащие, в КПВСМИ не выявлено.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2.7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председателя КПВСМИ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7229" w:type="dxa"/>
          </w:tcPr>
          <w:p w:rsidR="001C1019" w:rsidRPr="00F70C31" w:rsidRDefault="001C1019" w:rsidP="001C101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проводится в соответствии  приказом КПВСМИ от 29.09.2017 № 165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КПВСМИ, разрешения представителя нанимателя на участие на безвозмездной основе в управлении некоммерческой организацией».</w:t>
            </w:r>
          </w:p>
          <w:p w:rsidR="003E6396" w:rsidRPr="00F70C31" w:rsidRDefault="001C1019" w:rsidP="001C1019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отчетном периоде разрешения представителя нанимателя на участие на безвозмездной основе в управлении некоммерческой организацией, не выдавались.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2.8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7229" w:type="dxa"/>
          </w:tcPr>
          <w:p w:rsidR="003E6396" w:rsidRPr="00F70C31" w:rsidRDefault="004C20F3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отчетном периоде заседания комиссии КПВСМИ по соблюдению требований к служебному поведению гражданских служащих и урегулированию конфликта интересов не проводились в связи с отсутствием оснований.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2.9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7229" w:type="dxa"/>
          </w:tcPr>
          <w:p w:rsidR="003E6396" w:rsidRPr="00F70C31" w:rsidRDefault="003E6396" w:rsidP="004C20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проводится в соответствии с приказом КПВСМИ от </w:t>
            </w:r>
            <w:r w:rsidR="004C20F3" w:rsidRPr="00F70C31">
              <w:rPr>
                <w:sz w:val="24"/>
                <w:szCs w:val="24"/>
              </w:rPr>
              <w:t>01.08.2022</w:t>
            </w:r>
            <w:r w:rsidRPr="00F70C31">
              <w:rPr>
                <w:sz w:val="24"/>
                <w:szCs w:val="24"/>
              </w:rPr>
              <w:t xml:space="preserve"> № </w:t>
            </w:r>
            <w:r w:rsidR="004C20F3" w:rsidRPr="00F70C31">
              <w:rPr>
                <w:sz w:val="24"/>
                <w:szCs w:val="24"/>
              </w:rPr>
              <w:t>95</w:t>
            </w:r>
            <w:r w:rsidRPr="00F70C31">
              <w:rPr>
                <w:sz w:val="24"/>
                <w:szCs w:val="24"/>
              </w:rPr>
              <w:t xml:space="preserve"> 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КПВСМИ, в связи с </w:t>
            </w:r>
            <w:r w:rsidR="004C20F3" w:rsidRPr="00F70C31">
              <w:rPr>
                <w:sz w:val="24"/>
                <w:szCs w:val="24"/>
              </w:rPr>
              <w:t xml:space="preserve">протокольными мероприятиями, служебными командировками и другими официальными мероприятиями, участие к которых связано с исполнением ими должностных (служебных) обязанностей, хранения, определения стоимости подарков и их реализации». </w:t>
            </w:r>
            <w:r w:rsidRPr="00F70C31">
              <w:rPr>
                <w:sz w:val="24"/>
                <w:szCs w:val="24"/>
              </w:rPr>
              <w:t>В отчетном периоде сообщений от гражданских служащих о получении ими подарков в связи с их должностным положением или в связи с исполнением ими служебных (должностных) обязанностей, не поступало.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2.10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7229" w:type="dxa"/>
          </w:tcPr>
          <w:p w:rsidR="004C20F3" w:rsidRPr="00F70C31" w:rsidRDefault="004C20F3" w:rsidP="004C20F3">
            <w:pPr>
              <w:jc w:val="both"/>
              <w:rPr>
                <w:iCs/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>Все гражданские служащие КПВСМИ при увольнении знакомятся под роспись с положениями статьи 12 Федерального закона от 25.12.2008 № 273-ФЗ «О противодействии коррупции». Проведено 2 консультации.</w:t>
            </w:r>
          </w:p>
          <w:p w:rsidR="004C20F3" w:rsidRPr="00F70C31" w:rsidRDefault="004C20F3" w:rsidP="004C20F3">
            <w:pPr>
              <w:jc w:val="both"/>
              <w:rPr>
                <w:iCs/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 xml:space="preserve">В отчетном периоде в КПВСМИ поступило 8 уведомлений от организаций </w:t>
            </w:r>
          </w:p>
          <w:p w:rsidR="004C20F3" w:rsidRPr="00F70C31" w:rsidRDefault="004C20F3" w:rsidP="004C20F3">
            <w:pPr>
              <w:jc w:val="both"/>
              <w:rPr>
                <w:iCs/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 xml:space="preserve">в соответствии со статьей 12 Федерального закона от 25.12.2008 № 273-ФЗ «О противодействии коррупции» о заключении трудового договора. </w:t>
            </w:r>
          </w:p>
          <w:p w:rsidR="003E6396" w:rsidRPr="00F70C31" w:rsidRDefault="004C20F3" w:rsidP="004C20F3">
            <w:pPr>
              <w:jc w:val="both"/>
              <w:rPr>
                <w:sz w:val="24"/>
                <w:szCs w:val="24"/>
              </w:rPr>
            </w:pPr>
            <w:r w:rsidRPr="00F70C31">
              <w:rPr>
                <w:iCs/>
                <w:sz w:val="24"/>
                <w:szCs w:val="24"/>
              </w:rPr>
              <w:t>По результатам рассмотрения уведомлений даны заключения об отсутствии оснований для их рассмотрения на заседании Комиссии по соблюдению требований к служебному поведению и урегулированию конфликта интересов ввиду отсутствия у данных гражданских служащих функций государственного управления в отношении конкретных учреждений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2.11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3E6396" w:rsidRPr="00F70C31" w:rsidRDefault="004C20F3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декларационного периода на постоянной основе проводятся беседы с государственными гражданскими служащими КПВСМИ 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а также о порядке проверки достоверности и полноты сведений, представляемых гражданскими служащими в соответствии с действующим законодательством. В отчетном периоде проведено 1 совещание, на котором до государственных служащих доведены положения действующего законодательства Российской Федерации и Санкт-Петербурга о противодействии коррупции и профилактике коррупционных правонарушений. В течение 2022 года гражданским служащим осуществлялась рассылка информационных материалов по вопросам противодействии коррупции посредством ЕСЭДД.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2.12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КПВСМИ,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7229" w:type="dxa"/>
          </w:tcPr>
          <w:p w:rsidR="004C20F3" w:rsidRPr="00F70C31" w:rsidRDefault="004C20F3" w:rsidP="004C20F3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Все граждане, поступающие на гражданскую службу в КПВСМИ, </w:t>
            </w:r>
          </w:p>
          <w:p w:rsidR="003E6396" w:rsidRPr="00F70C31" w:rsidRDefault="004C20F3" w:rsidP="004C20F3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обязательном порядке знакомятся под роспись с положениями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правонарушения.</w:t>
            </w:r>
          </w:p>
        </w:tc>
      </w:tr>
      <w:tr w:rsidR="004E446B" w:rsidRPr="00F70C31" w:rsidTr="003036E0">
        <w:tc>
          <w:tcPr>
            <w:tcW w:w="882" w:type="dxa"/>
          </w:tcPr>
          <w:p w:rsidR="004E446B" w:rsidRPr="00F70C31" w:rsidRDefault="004E446B" w:rsidP="004E446B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2.13</w:t>
            </w:r>
          </w:p>
        </w:tc>
        <w:tc>
          <w:tcPr>
            <w:tcW w:w="7335" w:type="dxa"/>
          </w:tcPr>
          <w:p w:rsidR="004E446B" w:rsidRPr="00F70C31" w:rsidRDefault="004E446B" w:rsidP="004E4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7229" w:type="dxa"/>
          </w:tcPr>
          <w:p w:rsidR="004E446B" w:rsidRPr="00F70C31" w:rsidRDefault="004E446B" w:rsidP="004E446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отчетном периоде гражданским служащим оказывалась консультативная помощь по вопросам, связанным с полнотой и достоверностью представленных сведений о доходах, об имуществе и обязательствах имущественного характера.</w:t>
            </w:r>
          </w:p>
          <w:p w:rsidR="004E446B" w:rsidRPr="00F70C31" w:rsidRDefault="004E446B" w:rsidP="004E446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Сообщений о фактах коррупции, не поступало</w:t>
            </w:r>
            <w:r w:rsidRPr="00F70C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2.14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7229" w:type="dxa"/>
          </w:tcPr>
          <w:p w:rsidR="004C20F3" w:rsidRPr="00F70C31" w:rsidRDefault="004C20F3" w:rsidP="004C20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декларационный период с гражданскими служащими КПВСМИ </w:t>
            </w:r>
          </w:p>
          <w:p w:rsidR="004C20F3" w:rsidRPr="00F70C31" w:rsidRDefault="004C20F3" w:rsidP="004C20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на постоянной проводятся разъяснительные беседы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 </w:t>
            </w:r>
          </w:p>
          <w:p w:rsidR="003E6396" w:rsidRPr="00F70C31" w:rsidRDefault="004C20F3" w:rsidP="004C20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Всем гражданским служащим направлены информационные материалы.</w:t>
            </w:r>
          </w:p>
        </w:tc>
      </w:tr>
      <w:tr w:rsidR="00872622" w:rsidRPr="00F70C31" w:rsidTr="003036E0">
        <w:trPr>
          <w:trHeight w:val="1166"/>
        </w:trPr>
        <w:tc>
          <w:tcPr>
            <w:tcW w:w="882" w:type="dxa"/>
          </w:tcPr>
          <w:p w:rsidR="00872622" w:rsidRPr="00F70C31" w:rsidRDefault="00872622" w:rsidP="00872622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2.15</w:t>
            </w:r>
          </w:p>
        </w:tc>
        <w:tc>
          <w:tcPr>
            <w:tcW w:w="7335" w:type="dxa"/>
          </w:tcPr>
          <w:p w:rsidR="00872622" w:rsidRPr="00F70C31" w:rsidRDefault="00872622" w:rsidP="008726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7229" w:type="dxa"/>
          </w:tcPr>
          <w:p w:rsidR="00872622" w:rsidRPr="00F70C31" w:rsidRDefault="00872622" w:rsidP="00872622">
            <w:pPr>
              <w:widowControl w:val="0"/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КПВСМИ ежегодно проводятся мероприятия с участием представителей прокуратуры, направленные на формирование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обязанностей.</w:t>
            </w:r>
          </w:p>
          <w:p w:rsidR="00872622" w:rsidRPr="00F70C31" w:rsidRDefault="00872622" w:rsidP="00872622">
            <w:pPr>
              <w:widowControl w:val="0"/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Случаев несоблюдения гражданскими служащими КПВСМИ запретов, ограничений и требований, установленных в целях противодействия коррупции в отчетном периоде, не выявлено.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2.16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7229" w:type="dxa"/>
          </w:tcPr>
          <w:p w:rsidR="004C20F3" w:rsidRPr="00F70C31" w:rsidRDefault="004C20F3" w:rsidP="004C20F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70C31">
              <w:rPr>
                <w:bCs/>
                <w:sz w:val="24"/>
                <w:szCs w:val="24"/>
              </w:rPr>
              <w:t xml:space="preserve">Мероприятия по формированию у гражданских служащих КПВСМИ негативного отношения к коррупции, а также к дарению подарков </w:t>
            </w:r>
          </w:p>
          <w:p w:rsidR="003E6396" w:rsidRPr="00F70C31" w:rsidRDefault="004C20F3" w:rsidP="00D4359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bCs/>
                <w:sz w:val="24"/>
                <w:szCs w:val="24"/>
              </w:rPr>
              <w:t>в связи с их должностным положением или в связи с исполнением ими служебных (должностных) обязанностей при участи</w:t>
            </w:r>
            <w:r w:rsidR="00D4359E" w:rsidRPr="00F70C31">
              <w:rPr>
                <w:bCs/>
                <w:sz w:val="24"/>
                <w:szCs w:val="24"/>
              </w:rPr>
              <w:t>и</w:t>
            </w:r>
            <w:r w:rsidRPr="00F70C31">
              <w:rPr>
                <w:bCs/>
                <w:sz w:val="24"/>
                <w:szCs w:val="24"/>
              </w:rPr>
              <w:t xml:space="preserve">  представителя прокуратуры проведены 30.09.2022 и 09.12.2022.</w:t>
            </w:r>
          </w:p>
        </w:tc>
      </w:tr>
      <w:tr w:rsidR="0095720E" w:rsidRPr="00F70C31" w:rsidTr="003036E0">
        <w:tc>
          <w:tcPr>
            <w:tcW w:w="882" w:type="dxa"/>
          </w:tcPr>
          <w:p w:rsidR="0095720E" w:rsidRPr="00F70C31" w:rsidRDefault="0095720E" w:rsidP="0095720E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2.17</w:t>
            </w:r>
          </w:p>
        </w:tc>
        <w:tc>
          <w:tcPr>
            <w:tcW w:w="7335" w:type="dxa"/>
          </w:tcPr>
          <w:p w:rsidR="0095720E" w:rsidRPr="00F70C31" w:rsidRDefault="0095720E" w:rsidP="0095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информационно-методических занятий для государственных гражданских служащих при участии представителя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</w:t>
            </w:r>
          </w:p>
          <w:p w:rsidR="0095720E" w:rsidRPr="00F70C31" w:rsidRDefault="0095720E" w:rsidP="0095720E">
            <w:pPr>
              <w:pStyle w:val="a7"/>
              <w:shd w:val="clear" w:color="auto" w:fill="FFFFFF"/>
              <w:spacing w:before="0" w:beforeAutospacing="0" w:after="0" w:afterAutospacing="0" w:line="360" w:lineRule="atLeast"/>
              <w:ind w:right="33" w:firstLine="708"/>
              <w:jc w:val="both"/>
            </w:pPr>
          </w:p>
        </w:tc>
        <w:tc>
          <w:tcPr>
            <w:tcW w:w="7229" w:type="dxa"/>
          </w:tcPr>
          <w:p w:rsidR="0095720E" w:rsidRPr="00F70C31" w:rsidRDefault="00005121" w:rsidP="00D4359E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</w:t>
            </w:r>
            <w:r w:rsidR="00D4359E" w:rsidRPr="00F70C3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D4359E" w:rsidRPr="00F70C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для государственных гражданских служащих при участии представител</w:t>
            </w:r>
            <w:r w:rsidR="00D4359E" w:rsidRPr="00F70C31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прокуратуры Санкт-Петербурга по вопросам соблюдения положений действующего законодательства Российской Федерации и Санкт-Петербурга о противодействии коррупции </w:t>
            </w:r>
            <w:r w:rsidR="00D4359E" w:rsidRPr="00F70C31">
              <w:rPr>
                <w:rFonts w:ascii="Times New Roman" w:hAnsi="Times New Roman" w:cs="Times New Roman"/>
                <w:sz w:val="24"/>
                <w:szCs w:val="24"/>
              </w:rPr>
              <w:t>проведены 30.09.2022 и 09.12.2022</w:t>
            </w:r>
          </w:p>
        </w:tc>
      </w:tr>
      <w:tr w:rsidR="003E6396" w:rsidRPr="00F70C31" w:rsidTr="00F83431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2.18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7229" w:type="dxa"/>
          </w:tcPr>
          <w:p w:rsidR="00D4359E" w:rsidRPr="00F70C31" w:rsidRDefault="00D4359E" w:rsidP="00D4359E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Гражданские служащие КПВСМИ представляют актуализированные сведений о своих близких родственниках в сроки, установленные действующим законодательством.</w:t>
            </w:r>
          </w:p>
          <w:p w:rsidR="00D4359E" w:rsidRPr="00F70C31" w:rsidRDefault="00D4359E" w:rsidP="00D4359E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Работа по актуализации личных дел гражданских служащих в постоянном режиме ведется в государственной информационной системе </w:t>
            </w:r>
          </w:p>
          <w:p w:rsidR="00D4359E" w:rsidRPr="00F70C31" w:rsidRDefault="00D4359E" w:rsidP="00D4359E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Санкт-Петербурга «Управление персоналом государственных органов Санкт-Петербурга». </w:t>
            </w:r>
          </w:p>
          <w:p w:rsidR="003E6396" w:rsidRPr="00F70C31" w:rsidRDefault="00D4359E" w:rsidP="00D4359E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За отчетный период случаев возникновения конфликта интересов, одной из сторон которого являются гражданские служащие, не выявлено.</w:t>
            </w:r>
          </w:p>
        </w:tc>
      </w:tr>
      <w:tr w:rsidR="003E6396" w:rsidRPr="00F70C31" w:rsidTr="00F83431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2.19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Подготовка методических пособий (рекомендаций,  памяток) антикоррупционной направленности </w:t>
            </w:r>
          </w:p>
        </w:tc>
        <w:tc>
          <w:tcPr>
            <w:tcW w:w="7229" w:type="dxa"/>
          </w:tcPr>
          <w:p w:rsidR="003E6396" w:rsidRPr="00F70C31" w:rsidRDefault="003E6396" w:rsidP="00D4359E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отчётном </w:t>
            </w:r>
            <w:r w:rsidR="000F7A62" w:rsidRPr="00F70C31">
              <w:rPr>
                <w:sz w:val="24"/>
                <w:szCs w:val="24"/>
              </w:rPr>
              <w:t>КПВСМИ был</w:t>
            </w:r>
            <w:r w:rsidR="00D4359E" w:rsidRPr="00F70C31">
              <w:rPr>
                <w:sz w:val="24"/>
                <w:szCs w:val="24"/>
              </w:rPr>
              <w:t>и</w:t>
            </w:r>
            <w:r w:rsidR="000F7A62" w:rsidRPr="00F70C31">
              <w:rPr>
                <w:sz w:val="24"/>
                <w:szCs w:val="24"/>
              </w:rPr>
              <w:t xml:space="preserve"> подготовлен</w:t>
            </w:r>
            <w:r w:rsidR="00D4359E" w:rsidRPr="00F70C31">
              <w:rPr>
                <w:sz w:val="24"/>
                <w:szCs w:val="24"/>
              </w:rPr>
              <w:t>ы</w:t>
            </w:r>
            <w:r w:rsidR="000F7A62" w:rsidRPr="00F70C31">
              <w:rPr>
                <w:sz w:val="24"/>
                <w:szCs w:val="24"/>
              </w:rPr>
              <w:t xml:space="preserve"> памятк</w:t>
            </w:r>
            <w:r w:rsidR="00D4359E" w:rsidRPr="00F70C31">
              <w:rPr>
                <w:sz w:val="24"/>
                <w:szCs w:val="24"/>
              </w:rPr>
              <w:t>и</w:t>
            </w:r>
            <w:r w:rsidR="000F7A62" w:rsidRPr="00F70C31">
              <w:rPr>
                <w:sz w:val="24"/>
                <w:szCs w:val="24"/>
              </w:rPr>
              <w:t xml:space="preserve"> по вопросам </w:t>
            </w:r>
            <w:r w:rsidR="00D4359E" w:rsidRPr="00F70C31">
              <w:rPr>
                <w:sz w:val="24"/>
                <w:szCs w:val="24"/>
              </w:rPr>
              <w:t>противодействия коррупции.</w:t>
            </w:r>
            <w:r w:rsidR="000F7A62" w:rsidRPr="00F70C31">
              <w:rPr>
                <w:sz w:val="24"/>
                <w:szCs w:val="24"/>
              </w:rPr>
              <w:t xml:space="preserve"> Также </w:t>
            </w:r>
            <w:r w:rsidRPr="00F70C31">
              <w:rPr>
                <w:sz w:val="24"/>
                <w:szCs w:val="24"/>
              </w:rPr>
              <w:t xml:space="preserve">в своей работе </w:t>
            </w:r>
            <w:r w:rsidR="000F7A62" w:rsidRPr="00F70C31">
              <w:rPr>
                <w:sz w:val="24"/>
                <w:szCs w:val="24"/>
              </w:rPr>
              <w:t xml:space="preserve">КПВСМИ </w:t>
            </w:r>
            <w:r w:rsidRPr="00F70C31">
              <w:rPr>
                <w:sz w:val="24"/>
                <w:szCs w:val="24"/>
              </w:rPr>
              <w:t>использовал рекомендации и памятки, направленные КГСКП</w:t>
            </w:r>
            <w:r w:rsidR="0001622A" w:rsidRPr="00F70C31">
              <w:rPr>
                <w:sz w:val="24"/>
                <w:szCs w:val="24"/>
              </w:rPr>
              <w:t xml:space="preserve">. </w:t>
            </w:r>
            <w:r w:rsidR="00D4359E" w:rsidRPr="00F70C31">
              <w:rPr>
                <w:sz w:val="24"/>
                <w:szCs w:val="24"/>
              </w:rPr>
              <w:t xml:space="preserve"> </w:t>
            </w:r>
            <w:r w:rsidR="000F7A62" w:rsidRPr="00F70C31">
              <w:rPr>
                <w:sz w:val="24"/>
                <w:szCs w:val="24"/>
              </w:rPr>
              <w:t xml:space="preserve"> </w:t>
            </w:r>
          </w:p>
        </w:tc>
      </w:tr>
      <w:tr w:rsidR="003E6396" w:rsidRPr="00F70C31" w:rsidTr="003036E0">
        <w:tc>
          <w:tcPr>
            <w:tcW w:w="15446" w:type="dxa"/>
            <w:gridSpan w:val="3"/>
          </w:tcPr>
          <w:p w:rsidR="003E6396" w:rsidRPr="00F70C31" w:rsidRDefault="003E6396" w:rsidP="003E6396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3.2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КПВСМИ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7229" w:type="dxa"/>
          </w:tcPr>
          <w:p w:rsidR="003E6396" w:rsidRPr="00F70C31" w:rsidRDefault="0095720E" w:rsidP="00184A5B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отчетном периоде в КПВСМИ информация из органов прокуратуры, правоохранительных и контролирующих органов о выявлении коррупционных правонарушений в подведомственных К</w:t>
            </w:r>
            <w:r w:rsidR="00005121" w:rsidRPr="00F70C31">
              <w:rPr>
                <w:rFonts w:ascii="Times New Roman" w:hAnsi="Times New Roman" w:cs="Times New Roman"/>
                <w:sz w:val="24"/>
                <w:szCs w:val="24"/>
              </w:rPr>
              <w:t>ПВСМИ учреждениях не поступала, в связи с чем и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зменения в План работы по противодействию коррупции </w:t>
            </w:r>
            <w:r w:rsidR="00E52004"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КПВСМИ 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подведомственных ГКУ и ГУП Санкт-Петербурга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84A5B"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на 2018-2022 годы, 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не вносились.</w:t>
            </w:r>
          </w:p>
        </w:tc>
      </w:tr>
      <w:tr w:rsidR="0095720E" w:rsidRPr="00F70C31" w:rsidTr="003036E0">
        <w:tc>
          <w:tcPr>
            <w:tcW w:w="882" w:type="dxa"/>
          </w:tcPr>
          <w:p w:rsidR="0095720E" w:rsidRPr="00F70C31" w:rsidRDefault="0095720E" w:rsidP="0095720E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3.3</w:t>
            </w:r>
          </w:p>
        </w:tc>
        <w:tc>
          <w:tcPr>
            <w:tcW w:w="7335" w:type="dxa"/>
          </w:tcPr>
          <w:p w:rsidR="0095720E" w:rsidRPr="00F70C31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 </w:t>
            </w:r>
          </w:p>
        </w:tc>
        <w:tc>
          <w:tcPr>
            <w:tcW w:w="7229" w:type="dxa"/>
          </w:tcPr>
          <w:p w:rsidR="0095720E" w:rsidRPr="00F70C31" w:rsidRDefault="00D4359E" w:rsidP="00D4359E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>24.03.2022 на расширенном совещании в КПВСМИ,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70C31"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числе, обсуждались вопросы организации работы по противодействию коррупции в ГКУ (отчеты о выполнении планов работы по противодействию коррупции за 2021 год; о представлении руководителями ГКУ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детей).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3.4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7229" w:type="dxa"/>
          </w:tcPr>
          <w:p w:rsidR="003E6396" w:rsidRPr="00F70C31" w:rsidRDefault="00D4359E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Обучающее мероприятие с должностными лицами ГКУ, ответственными за профилактику коррупционных и иных правонарушений, проведено 30.09.2022.</w:t>
            </w:r>
          </w:p>
        </w:tc>
      </w:tr>
      <w:tr w:rsidR="003E6396" w:rsidRPr="00F70C31" w:rsidTr="003036E0">
        <w:tc>
          <w:tcPr>
            <w:tcW w:w="882" w:type="dxa"/>
          </w:tcPr>
          <w:p w:rsidR="003E6396" w:rsidRPr="00F70C31" w:rsidRDefault="003E6396" w:rsidP="003E6396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3.5</w:t>
            </w:r>
          </w:p>
        </w:tc>
        <w:tc>
          <w:tcPr>
            <w:tcW w:w="7335" w:type="dxa"/>
          </w:tcPr>
          <w:p w:rsidR="003E6396" w:rsidRPr="00F70C31" w:rsidRDefault="003E6396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7229" w:type="dxa"/>
          </w:tcPr>
          <w:p w:rsidR="003E6396" w:rsidRPr="00F70C31" w:rsidRDefault="00D4359E" w:rsidP="003E63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2 руководителя ГКУ, обязанные 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предоставили их в соответствии с действующим законодательством.</w:t>
            </w:r>
          </w:p>
        </w:tc>
      </w:tr>
      <w:tr w:rsidR="0095720E" w:rsidRPr="00F70C31" w:rsidTr="003036E0">
        <w:tc>
          <w:tcPr>
            <w:tcW w:w="882" w:type="dxa"/>
          </w:tcPr>
          <w:p w:rsidR="0095720E" w:rsidRPr="00F70C31" w:rsidRDefault="0095720E" w:rsidP="0095720E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3.6</w:t>
            </w:r>
          </w:p>
        </w:tc>
        <w:tc>
          <w:tcPr>
            <w:tcW w:w="7335" w:type="dxa"/>
          </w:tcPr>
          <w:p w:rsidR="0095720E" w:rsidRPr="00F70C31" w:rsidRDefault="0095720E" w:rsidP="0095720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странице КПВСМИ на официальном сайте Администрации Санкт-Петербурга в информационно-телекоммуникационной сети «Интернет» в соответствии с законодательством</w:t>
            </w:r>
          </w:p>
        </w:tc>
        <w:tc>
          <w:tcPr>
            <w:tcW w:w="7229" w:type="dxa"/>
          </w:tcPr>
          <w:p w:rsidR="0095720E" w:rsidRPr="00F70C31" w:rsidRDefault="00D4359E" w:rsidP="00D4359E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 руководителей ГКУ, их супруг (супругов) и несовершеннолетних детей за отчетный период с 1 января по 31 декабря 2021 г размещены на официальным сайте Администрации Санкт-Петербурга в разделе КПВСМИ 25 мая 2022 года.</w:t>
            </w:r>
          </w:p>
        </w:tc>
      </w:tr>
      <w:tr w:rsidR="0095720E" w:rsidRPr="00F70C31" w:rsidTr="003036E0">
        <w:tc>
          <w:tcPr>
            <w:tcW w:w="882" w:type="dxa"/>
          </w:tcPr>
          <w:p w:rsidR="0095720E" w:rsidRPr="00F70C31" w:rsidRDefault="0095720E" w:rsidP="0095720E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3.7</w:t>
            </w:r>
          </w:p>
        </w:tc>
        <w:tc>
          <w:tcPr>
            <w:tcW w:w="7335" w:type="dxa"/>
          </w:tcPr>
          <w:p w:rsidR="0095720E" w:rsidRPr="00F70C31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Осуществление проверок достоверности и полноты сведений о доходах, об 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7229" w:type="dxa"/>
          </w:tcPr>
          <w:p w:rsidR="0095720E" w:rsidRPr="00F70C31" w:rsidRDefault="0095720E" w:rsidP="009572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</w:t>
            </w:r>
            <w:r w:rsidR="00184A5B" w:rsidRPr="00F70C31">
              <w:rPr>
                <w:sz w:val="24"/>
                <w:szCs w:val="24"/>
              </w:rPr>
              <w:t>К</w:t>
            </w:r>
            <w:r w:rsidRPr="00F70C31">
              <w:rPr>
                <w:sz w:val="24"/>
                <w:szCs w:val="24"/>
              </w:rPr>
              <w:t>У, и руководителями Г</w:t>
            </w:r>
            <w:r w:rsidR="00184A5B" w:rsidRPr="00F70C31">
              <w:rPr>
                <w:sz w:val="24"/>
                <w:szCs w:val="24"/>
              </w:rPr>
              <w:t>К</w:t>
            </w:r>
            <w:r w:rsidRPr="00F70C31">
              <w:rPr>
                <w:sz w:val="24"/>
                <w:szCs w:val="24"/>
              </w:rPr>
              <w:t>У не проводились, в связи с отсутствием оснований.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3.8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7229" w:type="dxa"/>
          </w:tcPr>
          <w:p w:rsidR="00AA49BA" w:rsidRPr="00F70C31" w:rsidRDefault="00AA49BA" w:rsidP="00DE36D0">
            <w:pPr>
              <w:rPr>
                <w:lang w:val="x-none" w:eastAsia="x-none"/>
              </w:rPr>
            </w:pPr>
            <w:r w:rsidRPr="00F70C31">
              <w:rPr>
                <w:sz w:val="24"/>
                <w:szCs w:val="24"/>
              </w:rPr>
              <w:t>Анализ наличия и соответствия законодательству локальных нормативных актов ГКУ, устанавливающих системы доплат и надбавок стимулирующего характера и системы премирования проведен в декабре 2021.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3.9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статьи 13.3 Федерального закона «О противодействии коррупции» </w:t>
            </w:r>
          </w:p>
        </w:tc>
        <w:tc>
          <w:tcPr>
            <w:tcW w:w="7229" w:type="dxa"/>
          </w:tcPr>
          <w:p w:rsidR="00AA49BA" w:rsidRPr="00F70C31" w:rsidRDefault="00D4359E" w:rsidP="00AA49BA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отчетном периоде проведен анализ деятельности трех ГКУ по реализации отдельных положений статьи 13.3 Федерального закона «О противодействии коррупции» за 1 полугодие 2022 года и  за 2022 год.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3.10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7229" w:type="dxa"/>
          </w:tcPr>
          <w:p w:rsidR="00AA49BA" w:rsidRPr="00F70C31" w:rsidRDefault="00D4359E" w:rsidP="00AA49BA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отчетном периоде представители КПВСМИ приняли участие в шести заседаниях </w:t>
            </w:r>
            <w:proofErr w:type="gramStart"/>
            <w:r w:rsidRPr="00F70C31">
              <w:rPr>
                <w:sz w:val="24"/>
                <w:szCs w:val="24"/>
              </w:rPr>
              <w:t>Комиссии  по</w:t>
            </w:r>
            <w:proofErr w:type="gramEnd"/>
            <w:r w:rsidRPr="00F70C31">
              <w:rPr>
                <w:sz w:val="24"/>
                <w:szCs w:val="24"/>
              </w:rPr>
              <w:t xml:space="preserve"> противодействию коррупции в подведомственных ГКУ (08.06.2022; 22.06.2022; 24.06.2022; 02.12.2022 (2 заседания), 21.12.2022).  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3.11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КПВСМИ обращений граждан, общественных объединений или объединений юридических лиц)</w:t>
            </w:r>
          </w:p>
        </w:tc>
        <w:tc>
          <w:tcPr>
            <w:tcW w:w="7229" w:type="dxa"/>
          </w:tcPr>
          <w:p w:rsidR="00AA49BA" w:rsidRPr="00F70C31" w:rsidRDefault="00AA49BA" w:rsidP="00AA49BA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Обращений граждан, общественных объединений или объединений юридических лиц в отчетном периоде в КПВСМИ не поступало.</w:t>
            </w:r>
          </w:p>
        </w:tc>
      </w:tr>
      <w:tr w:rsidR="00AA49BA" w:rsidRPr="00F70C31" w:rsidTr="003036E0">
        <w:tc>
          <w:tcPr>
            <w:tcW w:w="15446" w:type="dxa"/>
            <w:gridSpan w:val="3"/>
          </w:tcPr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4.1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7229" w:type="dxa"/>
          </w:tcPr>
          <w:p w:rsidR="00AA49BA" w:rsidRPr="00F70C31" w:rsidRDefault="001F5824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отчетном периоде осуществлена антикоррупционная экспертиза 38 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Санкт-Петербурга, приказов и распоряжений Комитета.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4.2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Организация размещения проектов нормативных правовых актов на странице КПВСМИ на официальном сайте Администрации Санкт-Петербурга в информационно-телекоммуникационной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7229" w:type="dxa"/>
          </w:tcPr>
          <w:p w:rsidR="00AA49BA" w:rsidRPr="00F70C31" w:rsidRDefault="001F5824" w:rsidP="00AA49BA">
            <w:pPr>
              <w:pStyle w:val="ConsPlusNorma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целях проведения независимой антикоррупционной экспертизы на официальном сайте Администрации Санкт-Петербурга в разделе КПВСМИ в информационно-телекоммуникационной сети «Интернет» размещено 38 проектов нормативных правовых актов.</w:t>
            </w:r>
          </w:p>
        </w:tc>
      </w:tr>
      <w:tr w:rsidR="00AA49BA" w:rsidRPr="00F70C31" w:rsidTr="003036E0">
        <w:tc>
          <w:tcPr>
            <w:tcW w:w="15446" w:type="dxa"/>
            <w:gridSpan w:val="3"/>
          </w:tcPr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F70C31">
              <w:rPr>
                <w:b/>
                <w:sz w:val="24"/>
                <w:szCs w:val="24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</w:t>
            </w:r>
          </w:p>
        </w:tc>
        <w:tc>
          <w:tcPr>
            <w:tcW w:w="7229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Информирование прокуратуры Санкт-Петербурга о нарушениях в сфере экономики в соответствии с </w:t>
            </w:r>
            <w:hyperlink r:id="rId6" w:history="1">
              <w:r w:rsidRPr="00F70C31">
                <w:rPr>
                  <w:rStyle w:val="a8"/>
                  <w:sz w:val="24"/>
                  <w:szCs w:val="24"/>
                </w:rPr>
                <w:t>Указом</w:t>
              </w:r>
            </w:hyperlink>
            <w:r w:rsidRPr="00F70C31">
              <w:rPr>
                <w:sz w:val="24"/>
                <w:szCs w:val="24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 в отчетном периоде не осуществлялось в связи с отсутствием нарушений.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5.2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7229" w:type="dxa"/>
          </w:tcPr>
          <w:p w:rsidR="001F5824" w:rsidRPr="00F70C31" w:rsidRDefault="001F5824" w:rsidP="001F58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Помимо размещения в установленные сроки плана графика-закупок в Единой информационной системе (http://zakupki.gov.ru/), в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о контрактной системе в сфере закупок КПВСМИ размещает план-график закупок КПВСМИ и подведомственных ГКУ на официальном сайте Администрации Санкт-Петербурга в информационно-телекоммуникационной сети «Интернет» в разделе КПВСМИ.</w:t>
            </w:r>
          </w:p>
          <w:p w:rsidR="00AA49BA" w:rsidRPr="00F70C31" w:rsidRDefault="001F5824" w:rsidP="001F58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рамках обеспечения общественного контроля за деятельностью КПВСМИ и подведомственных Комитету ГКУ проекты правовых актов КПВСМИ об утверждении нормативных затрат на обеспечение функций КПВСМИ и подведомственных КПВСМИ ГКУ, об утверждении требований к закупаемым КПВСМИ и ГКУ отдельным видам товаров, работ, услуг (в том числе предельных цен товаров, работ, услуг) размещаются для общественного обсуждения в разделе КПВСМИ на официальном сайте Администрации Санкт-Петербурга.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5.3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Опубликование плана-графика закупок наряду с официальным сайтом единой информационной системы, на странице КПВСМИ на официальном сайте Администрации Санкт-Петербурга в сети «Интернет»</w:t>
            </w:r>
          </w:p>
        </w:tc>
        <w:tc>
          <w:tcPr>
            <w:tcW w:w="7229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Опубликование плана-графика закупок на соответствующий год на официальном сайте Администрации Санкт-Петербурга в информационно-телекоммуникационной сети «Интернет» в разделе КПВСМИ осуществляется одновременно с опубликованием его в Единой информационной системе (</w:t>
            </w:r>
            <w:r w:rsidRPr="00F70C31">
              <w:rPr>
                <w:sz w:val="24"/>
                <w:szCs w:val="24"/>
                <w:lang w:val="en-US"/>
              </w:rPr>
              <w:t>http</w:t>
            </w:r>
            <w:r w:rsidRPr="00F70C31">
              <w:rPr>
                <w:sz w:val="24"/>
                <w:szCs w:val="24"/>
              </w:rPr>
              <w:t>://</w:t>
            </w:r>
            <w:proofErr w:type="spellStart"/>
            <w:r w:rsidRPr="00F70C31">
              <w:rPr>
                <w:sz w:val="24"/>
                <w:szCs w:val="24"/>
                <w:lang w:val="en-US"/>
              </w:rPr>
              <w:t>zakupki</w:t>
            </w:r>
            <w:proofErr w:type="spellEnd"/>
            <w:r w:rsidRPr="00F70C31">
              <w:rPr>
                <w:sz w:val="24"/>
                <w:szCs w:val="24"/>
              </w:rPr>
              <w:t>.</w:t>
            </w:r>
            <w:proofErr w:type="spellStart"/>
            <w:r w:rsidRPr="00F70C31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F70C31">
              <w:rPr>
                <w:sz w:val="24"/>
                <w:szCs w:val="24"/>
              </w:rPr>
              <w:t>.</w:t>
            </w:r>
            <w:proofErr w:type="spellStart"/>
            <w:r w:rsidRPr="00F70C3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F70C31">
              <w:rPr>
                <w:sz w:val="24"/>
                <w:szCs w:val="24"/>
              </w:rPr>
              <w:t>/).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5.4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7229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соответствии с приказом КПВСМИ от 31.12.2013 № 190 в КПВСМИ осуществляется контроль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закона. Случаи возникновения конфликта интересов между участником закупки и заказчиком, отсутствуют.</w:t>
            </w:r>
          </w:p>
        </w:tc>
      </w:tr>
      <w:tr w:rsidR="00AA49BA" w:rsidRPr="00F70C31" w:rsidTr="00F83431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5.5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  <w:p w:rsidR="00AA49BA" w:rsidRPr="00F70C31" w:rsidRDefault="00AA49BA" w:rsidP="00AA49BA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AA49BA" w:rsidP="00AA49BA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КПВСМИ отсутствуют случаи необоснованного применения к поставщикам (подрядчикам, исполнителям) неустоек (штрафов, пеней).</w:t>
            </w:r>
          </w:p>
        </w:tc>
      </w:tr>
      <w:tr w:rsidR="00AA49BA" w:rsidRPr="00F70C31" w:rsidTr="00F83431">
        <w:tc>
          <w:tcPr>
            <w:tcW w:w="882" w:type="dxa"/>
          </w:tcPr>
          <w:p w:rsidR="00AA49BA" w:rsidRPr="00F70C31" w:rsidRDefault="00AA49BA" w:rsidP="00AA49BA">
            <w:pPr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5.6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О результатах анализа практики предоставления в Санкт-Петербурге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7229" w:type="dxa"/>
          </w:tcPr>
          <w:p w:rsidR="00AA49BA" w:rsidRPr="00F70C31" w:rsidRDefault="004E5B2B" w:rsidP="00AA49BA">
            <w:pPr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Социально-ориентированные НКО, осуществляющие в соответствии с учредительными документами деятельность в области противодействия коррупции, за поддержкой в КПВСМИ не обращались</w:t>
            </w:r>
          </w:p>
        </w:tc>
      </w:tr>
      <w:tr w:rsidR="00AA49BA" w:rsidRPr="00F70C31" w:rsidTr="003036E0">
        <w:tc>
          <w:tcPr>
            <w:tcW w:w="15446" w:type="dxa"/>
            <w:gridSpan w:val="3"/>
          </w:tcPr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6. Антикоррупционный мониторинг в Санкт-Петербурге</w:t>
            </w:r>
          </w:p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F70C31" w:rsidTr="00A00577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КПВСМИ сведений по показателям и информационных материалов антикоррупционного мониторинга в Санкт-Петербурге </w:t>
            </w:r>
          </w:p>
        </w:tc>
        <w:tc>
          <w:tcPr>
            <w:tcW w:w="7229" w:type="dxa"/>
            <w:shd w:val="clear" w:color="auto" w:fill="auto"/>
          </w:tcPr>
          <w:p w:rsidR="004E5B2B" w:rsidRPr="00F70C31" w:rsidRDefault="004E5B2B" w:rsidP="004E5B2B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направляются в КГСКП ежеквартально.</w:t>
            </w:r>
          </w:p>
          <w:p w:rsidR="004E5B2B" w:rsidRPr="00F70C31" w:rsidRDefault="004E5B2B" w:rsidP="004E5B2B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Исх. от 05.04.2022 </w:t>
            </w:r>
            <w:proofErr w:type="gramStart"/>
            <w:r w:rsidRPr="00F70C31">
              <w:rPr>
                <w:sz w:val="24"/>
                <w:szCs w:val="24"/>
              </w:rPr>
              <w:t>№  01</w:t>
            </w:r>
            <w:proofErr w:type="gramEnd"/>
            <w:r w:rsidRPr="00F70C31">
              <w:rPr>
                <w:sz w:val="24"/>
                <w:szCs w:val="24"/>
              </w:rPr>
              <w:t xml:space="preserve">-24-920/22-0-0.; исх. от 01.07.2022 </w:t>
            </w:r>
          </w:p>
          <w:p w:rsidR="004E5B2B" w:rsidRPr="00F70C31" w:rsidRDefault="004E5B2B" w:rsidP="004E5B2B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№ 01-24-1992/22-0-0; исх.№ 01-24-2948/22-0-0 от 05.10.2022</w:t>
            </w:r>
          </w:p>
          <w:p w:rsidR="00AA49BA" w:rsidRPr="00F70C31" w:rsidRDefault="004E5B2B" w:rsidP="004E5B2B">
            <w:pPr>
              <w:shd w:val="clear" w:color="auto" w:fill="FFFFFF"/>
              <w:autoSpaceDE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за 2022 год будут направлены в КГСКП в срок, установленный Порядком проведения антикоррупционного мониторинга в Санкт-Петербурге, утвержденным постановлением Правительства Санкт-Петербурга от 17.12.2009 № 1448, до 12.01.2023 года.</w:t>
            </w:r>
          </w:p>
        </w:tc>
      </w:tr>
      <w:tr w:rsidR="00AA49BA" w:rsidRPr="00F70C31" w:rsidTr="003036E0">
        <w:tc>
          <w:tcPr>
            <w:tcW w:w="15446" w:type="dxa"/>
            <w:gridSpan w:val="3"/>
          </w:tcPr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  <w:p w:rsidR="00AA49BA" w:rsidRPr="00F70C31" w:rsidRDefault="00AA49BA" w:rsidP="00AA49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7.1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в Санкт-Петербурге на заседаниях общественного совета при КПВСМИ </w:t>
            </w:r>
          </w:p>
        </w:tc>
        <w:tc>
          <w:tcPr>
            <w:tcW w:w="7229" w:type="dxa"/>
          </w:tcPr>
          <w:p w:rsidR="004E5B2B" w:rsidRPr="00F70C31" w:rsidRDefault="004E5B2B" w:rsidP="004E5B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AA49BA" w:rsidRPr="00F70C31" w:rsidRDefault="004E5B2B" w:rsidP="004E5B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в Санкт-Петербурге на заседании Общественного совета состоялось 28 декабря 2022 года.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7.2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КПВСМИ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2021 году государственные гражданские служащие КПВСМИ не принимали участие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7.3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(планов мероприятий) по внедрению принципов и механизмов открытого правительства в деятельность исполнительных органов, утверждаемых Правительством Санкт-Петербурга </w:t>
            </w:r>
          </w:p>
        </w:tc>
        <w:tc>
          <w:tcPr>
            <w:tcW w:w="7229" w:type="dxa"/>
          </w:tcPr>
          <w:p w:rsidR="00AA49BA" w:rsidRPr="00F70C31" w:rsidRDefault="00AA49BA" w:rsidP="00184A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Программы (планы мероприятий) по внедрению принципов и механизмов открытого правительства в деятельность исполнительных органов завершены</w:t>
            </w:r>
            <w:r w:rsidR="00184A5B" w:rsidRPr="00F70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49BA" w:rsidRPr="00F70C31" w:rsidTr="003036E0">
        <w:tc>
          <w:tcPr>
            <w:tcW w:w="15446" w:type="dxa"/>
            <w:gridSpan w:val="3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странице КПВСМИ на официальном сайте Администрации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4E5B2B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противодействия коррупции в отчетном периоде осуществлялось на основании материалов профильных исполнительных органов государственной власти Санкт-Петербурга. В отчетном периоде в редакции средств массовой информации Санкт-Петербурга для сведения и использования при подготовке тематических материалов и публикаций было направлено более 25 информационных сообщений и более 15 пресс-релизов, подготовленных КПВСМИ. Также КПВСМИ осуществлялась рассылка информационных писем, направленных на информирование граждан о работе городских МФЦ, с целью оптимизации процесса оформления горожанами документов и предотвращения коррупционной составляющей. Всего за истекший период 2022 года было подготовлено более 200 информационных сообщений.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законодательством Санкт-Петербурга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КПВСМИ в рамках своих полномочий проводится работа по обобщению опыта и распространения лучшей практики работы по освещению в СМИ антикоррупционной деятельности. Информационное освещение антикоррупционной деятельности осуществляется КПВСМИ посредством медиаресурса Правительства Санкт-Петербурга (газета «Петербургский дневник», телеканал «Санкт Петербург», газета «Районы. Кварталы», 18 районных печатных и электронных СМИ, аккаунты КПВСМИ в социальных сетях). Так, информация о действии линии «Нет коррупции!», предоставленная Комитетом по вопросам законности, правопорядка и безопасности, размещалась ежеквартально 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 в 18 электронных средствах массовой информации администраций районов Санкт-</w:t>
            </w:r>
            <w:proofErr w:type="gramStart"/>
            <w:r w:rsidRPr="00F70C31">
              <w:rPr>
                <w:sz w:val="24"/>
                <w:szCs w:val="24"/>
              </w:rPr>
              <w:t>Петербурга :</w:t>
            </w:r>
            <w:proofErr w:type="gramEnd"/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http://www.admnews.ru/news/2022-04-22/kazaki-sobrali-gumanitarnuyu-pomoshch-dlya-zhiteley-donbassa/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http://www.vonews.ru/news/2022-04-22/kazachiy-okrug-sankt-peterburga-sobral-gumanitarnuyu-pomoshch-dlya-zhiteley-donbassa/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http://www.vybnews.ru/news/2022-04-22/3-tonny-gumanitarnogo-gruza-otpravili-kazaki-peterburga-zhitelyam-donbassa/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http://www.kalininnews.ru/news/2022-04-22/kazaki-peterburga-sobrali-dlya-zhiteley-donbassa-3-tonny-gumanitarnoy-pomoshchi/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http://www.kirnews.ru/news/2022-04-22/predstaviteli-peterburgskogo-kazachego-okruga-otpravili-v-donbass-3-tonny-gumpomoshchi/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http://www.newskolpino.ru/news/2022-04-22/gumanitarnuyu-pomoshch-i--pisma-na-front--otpravili-kazaki-peterburga-v-donbass/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http://www.krgv.ru/news/2022-04-22/ot-kazakov-peterburga-v-donbass-otpravleno-3-tonny-gumanitarnogo-gruza/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http://www.ksnews.ru/news/2022-04-22/adresovannye-voinam-detskie-pisma-otpravili-v-donbass-kazaki-peterburga/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http://www.news-kron.ru/news/2022-04-22/uchastvuyushchim-v-spetsoperatsii-voennym-kazaki-peterburga-otpravili-gumpomoshch/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http://www.kurort-news.ru/news/2022-04-22/kazaki-peterburga-sobrali-gumanitarnuyu-pomoshch-dlya-zhiteley-donbassa/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http://www.mr-news.ru/news/2022-04-22/kazachiy-okrug-sankt-peterburga-sobral-gumanitarnuyu-pomoshch-dlya-donbassa/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http://www.nevnews.ru/news/2022-04-22/tri-tonny-gumanitarnogo-gruza-otpravili-kazaki-peterburga-zhitelyam-donbassa/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http://www.petrogradnews.ru/news/2022-04-22/kazaki-severnoy-stolitsy-sobrali-dlya-zhiteley-donbassa-3-tonny-gumanitarnoy-pomoshchi/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http://www.pd-news.ru/news/2022-04-22/predstaviteli-kazachego-okruga-peterburga-otpravili-v-donbass-3-tonny-gumpomoshchi/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http://www.primorsknews.ru/news/2022-04-22/gumanitarnuyu-pomoshch-i--pisma-na-front--otpravili-peterburgskie-kazaki-v-donbass/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http://www.pushkin-news.ru/news/2022-04-22/ot-peterburgskikh-kazakov-v-donbass-otpravleno-3-tonny-gumanitarnogo-gruza/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http://www.frunznews.ru/news/2022-04-22/peterburgskie-kazaki-otpravili-v-donbass-gumpomoshch-i-adresovannye-voinam-detskie-pisma/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http://www.news-centre.ru/news/2022-04-22/kazaki-peterburga-otpravili-v-donbass-gumpomoshch-i-detskie--pisma-na-front/ 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http://www.admnews.ru/news/2022-06-25/net-korruptsii---itogi-raboty-spetsialnoy-linii-vo-vtorom-kvartale-2022-goda/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http://www.vonews.ru/news/2022-06-25/v-komitete-po-voprosam-zakonnosti-podveli-itogi-raboty-spetslinii--net-korruptsii/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http://www.vybnews.ru/news/2022-06-25/podvedeny-itogi-itogi-raboty-spetslinii--net-korruptsii--vo-vtorom-kvartale-2022-goda/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http://www.kalininnews.ru/news/2022-06-25/bolee-100-soobshcheniy-postupilo-na-spetsliniyu--net-korruptsii--vo-vtorom-kvartale-2022-goda/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http://www.kirnews.ru/news/2022-06-25/v-komitete-po-voprosam-zakonnosti-rasskazali-o-temakh-obrashcheniy-gorozhan-na-spetsliniyu--net-korruptsii/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http://www.newskolpino.ru/news/2022-06-25/v-komitete-po-voprosam-zakonnosti-rasskazali-na-chto-zhalovalis-obrativshiesya-na-spetsliniyu--net-korruptsii/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http://www.krgv.ru/news/2022-06-25/net-korruptsii---na-chto-zhalovalis-peterburzhtsy-vo-vtorom-kvartale-2022-goda/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http://www.ksnews.ru/news/2022-06-25/net-korruptsii---vo-vtorom-kvartale-2022-goda-na-spetsliniyu-postupilo-103-obrashcheniya/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http://www.news-kron.ru/news/2022-06-25/net-korruptsii---kakie-temy-byli-naibolee-aktualny-dlya-gorozhan-vo-2-m-kvartale-2022-goda/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http://www.kurort-news.ru/news/2022-06-25/net-korruptsii---itogi-raboty-spetsialnoy-linii-vo-2-m-kvartale-2022-goda/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http://www.mr-news.ru/news/2022-06-25/v-peterburge-podveli-itogi-raboty-linii--net-korruptsii--vo-2-m-kvartale/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http://www.nevnews.ru/news/2022-06-25/podvedeny-itogi-raboty-spetsialnoy-linii--net-korruptsii--vo-2-m-kvartale-2022-goda/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http://www.petrogradnews.ru/news/2022-06-25/103-soobshcheniya-postupilo-na-spetsliniyu--net-korruptsii--vo-2-m-kvartale-2022-goda/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http://www.pd-news.ru/news/2022-06-27/v-komitete-po-voprosam-zakonnosti-ozvuchili-temy-obrashcheniy-gorozhan-na-spetsliniyu--net-korruptsii/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http://www.primorsknews.ru/news/2022-06-25/v-komitete-po-voprosam-zakonnosti-soobshchili-na-chto-zhalovalis-obrativshiesya-na-spetsliniyu--net-korruptsii/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http://www.pushkin-news.ru/news/2022-06-27/net-korruptsii---na-chto-zhalovalis-peterburzhtsy-vo-2-m-kvartale-2022-goda/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http://www.frunznews.ru/news/2022-06-25/net-korruptsii---vo-2-m-kvartale-2022-goda-postupilo-103-obrashcheniya/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http://www.news-centre.ru/news/2022-06-25/net-korruptsii---nazvany-naibolee-aktualnye-temy-obrashcheniy-vo-2-m-kvartale-2022-goda/ 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http://www.admnews.ru/news/2022-09-26/zhitelyam-severnoy-stolitsy-napominayut-kak-mozhno-soobshchit-o-faktakh-korruptsii/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http://www.vonews.ru/news/2022-09-26/kak-soobshchit-o-korruptsii--peterburzhtsam-napominayut-o-prostykh-sposobakh/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http://www.vybnews.ru/news/2022-09-26/peterburzhtsam-napominayut-sposoby-soobshchit-o-korruptsii/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http://www.kalininnews.ru/news/2022-09-26/za-tretiy-kvartal-2022-goda-na-liniyu--net-korruptsii--postupilo-98-obrashcheniy/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http://www.kirnews.ru/news/2022-09-26/za-tretiy-kvartal-2022-goda-na-liniyu--net-korruptsii--postupilo-pochti-100-obrashcheniy/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http://www.newskolpino.ru/news/2022-09-26/v-tretem-kvartale-2022-goda-grazhdane-napravili-98-obrashcheniy-na-liniyu--net-korruptsii/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http://www.krgv.ru/news/2022-09-27/stalo-izvestno-s-chem-obrashchalis-gorozhane-na-goryachuyu-liniyu--net-korupptsii--v-3-m-kvartale/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http://www.ksnews.ru/news/2022-09-26/spetsliniya--</w:t>
            </w:r>
            <w:proofErr w:type="spellStart"/>
            <w:r w:rsidRPr="00F70C31">
              <w:rPr>
                <w:sz w:val="24"/>
                <w:szCs w:val="24"/>
              </w:rPr>
              <w:t>net-korruptsii</w:t>
            </w:r>
            <w:proofErr w:type="spellEnd"/>
            <w:r w:rsidRPr="00F70C31">
              <w:rPr>
                <w:sz w:val="24"/>
                <w:szCs w:val="24"/>
              </w:rPr>
              <w:t>---v-3-m-kvartale-postupilo-98-obrashcheniy-ot-peterburzhtsev/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http://www.news-kron.ru/news/2022-09-26/o-rassmotrenii-obrashcheniy-grazhdan-postupivshikh-na-spetsialnuyu-liniyu--net-korruptsii/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http://www.kurort-news.ru/news/2022-09-26/s-chem-obrashchalis-gorozhane-na-goryachuyu-liniyu--net-korupptsii--v-3-m-kvartale/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http://www.mr-news.ru/news/2022-09-26/v-tretem-kvartale-2022-goda-na-spetsialnuyu-liniyu--net-korruptsii--postupilo-98-obrashcheniy_2/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http://www.nevnews.ru/news/2022-09-26/98-obrashcheniy-bylo-napravleno-na-liniyu--net-korruptsii--v-tretem-kvartale-2022-goda/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http://www.petrogradnews.ru/news/2022-09-27/spetsliniya--</w:t>
            </w:r>
            <w:proofErr w:type="spellStart"/>
            <w:r w:rsidRPr="00F70C31">
              <w:rPr>
                <w:sz w:val="24"/>
                <w:szCs w:val="24"/>
              </w:rPr>
              <w:t>net-korruptsii</w:t>
            </w:r>
            <w:proofErr w:type="spellEnd"/>
            <w:r w:rsidRPr="00F70C31">
              <w:rPr>
                <w:sz w:val="24"/>
                <w:szCs w:val="24"/>
              </w:rPr>
              <w:t>---v-3-m-kvartale-postupilo-98-obrashcheniy/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http://www.pd-news.ru/news/2022-09-26/v-tretem-tekushchego-goda-na-liniyu--net-korruptsii--postupilo-98-obrashcheniy/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http://www.primorsknews.ru/news/2022-09-26/peterburzhtsam-napominayut-kak-mozhno-soobshchit-o-faktakh-korruptsii/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http://www.pushkin-news.ru/news/2022-09-26/na-spetsialnuyu-liniyu--net-korruptsii--postupilo-okolo-sotni-obrashcheniy-grazhdan-o-faktakh-korruptsii/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http://www.frunznews.ru/news/2022-09-26/v-peterburge-podveli-itogi-raboty-linii--net-korruptsii--v-3-m-kvartale/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http://www.news-centre.ru/news/2022-09-26/v-tretem-kvartale-2022-goda-na-spetsialnuyu-liniyu--net-korruptsii--postupilo-98-obrashcheniy/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http://www.admnews.ru/news/2022-12-21/podvedeny-itogi-raboty-linii--net-korruptsii--v-4-m-kvartale/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http://www.vonews.ru/news/2022-12-21/na-spetsialnuyu-liniyu--</w:t>
            </w:r>
            <w:proofErr w:type="spellStart"/>
            <w:r w:rsidRPr="00F70C31">
              <w:rPr>
                <w:sz w:val="24"/>
                <w:szCs w:val="24"/>
              </w:rPr>
              <w:t>net-korruptsii</w:t>
            </w:r>
            <w:proofErr w:type="spellEnd"/>
            <w:r w:rsidRPr="00F70C31">
              <w:rPr>
                <w:sz w:val="24"/>
                <w:szCs w:val="24"/>
              </w:rPr>
              <w:t>--v-4-m-kvartale-postupilo-102-obrashcheniya/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http://www.vybnews.ru/news/2022-12-21/nazvany-temy-bolshinstva-obrashcheniy-na-liniyu--net-korruptsii--v-4-m-kvartale/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http://www.kalininnews.ru/news/2022-12-21/stali-izvestny-samye-aktualnye-temy-obrashcheniy-na-liniyu--net-korruptsii--v-4-m-kvartale/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http://www.kirnews.ru/news/2022-12-21/zhkkh-obrazovanie-transport--stali-izvestny-temy-obrashcheniy-na-liniyu--net-korruptsii--v-4-m-kvartale/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http://www.newskolpino.ru/news/2022-12-21/net-korruptsii---s-kakimi-voprosami-obrashchalis-gorozhane-na-spetsliniyu-v-4-m-kvartale/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http://www.krgv.ru/news/2022-12-21/net-korruptsii---peterburzhtsy-chashche-vsego-zhalovalis-na-pravookhraniteley-zhkkh-i-transport/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http://www.ksnews.ru/news/2022-12-21/itogi-raboty-spetslinii--</w:t>
            </w:r>
            <w:proofErr w:type="spellStart"/>
            <w:r w:rsidRPr="00F70C31">
              <w:rPr>
                <w:sz w:val="24"/>
                <w:szCs w:val="24"/>
              </w:rPr>
              <w:t>net-korruptsii</w:t>
            </w:r>
            <w:proofErr w:type="spellEnd"/>
            <w:r w:rsidRPr="00F70C31">
              <w:rPr>
                <w:sz w:val="24"/>
                <w:szCs w:val="24"/>
              </w:rPr>
              <w:t>--v-4-m-kvartale-podveli-v-komitete-po-voprosam-zakonnosti/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http://www.news-kron.ru/news/2022-12-21/rabota-pravookhraniteley-zhkkh-i-transporta--o-chem-soobshchali-gorozhane-na-linii--net-korruptsii--v-4-m-kvartale/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http://www.kurort-news.ru/news/2022-12-21/podvedeny-itogi-raboty-spetsialnoy-linii--net-korruptsii--v-4-m-kvartale/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http://www.mr-news.ru/news/2022-12-21/na-spetsialnuyu-liniyu--</w:t>
            </w:r>
            <w:proofErr w:type="spellStart"/>
            <w:r w:rsidRPr="00F70C31">
              <w:rPr>
                <w:sz w:val="24"/>
                <w:szCs w:val="24"/>
              </w:rPr>
              <w:t>net-korruptsii</w:t>
            </w:r>
            <w:proofErr w:type="spellEnd"/>
            <w:r w:rsidRPr="00F70C31">
              <w:rPr>
                <w:sz w:val="24"/>
                <w:szCs w:val="24"/>
              </w:rPr>
              <w:t>--v-4-m-kvartale-postupilo-102-obrashcheniya-ot-peterburzhtsev/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http://www.nevnews.ru/news/2022-12-21/nazvany-temy-obrashcheniy-na-spetsialnuyu-liniyu--net-korruptsii--v-4-m-kvartale/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http://www.petrogradnews.ru/news/2022-12-21/stali-izvestny-temy-obrashcheniy-na-spetsialnuyu-liniyu--net-korruptsii--v-4-m-kvartale/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http://www.pd-news.ru/news/2022-12-21/zhkkh-obrazovanie-transport--nazvany-temy-obrashcheniy-na-liniyu--net-korruptsii--v-4-m-kvartale/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http://www.primorsknews.ru/news/2022-12-21/net-korruptsii---s-kakimi-voprosami-obrashchalis-gorozhane-na-spetsialnuyu-liniyu-v-4-m-kvartale/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http://www.pushkin-news.ru/news/2022-12-21/net-korruptsii---peterburzhtsy-v-4-m-kvartale-zhalovalis-na-pravookhraniteley-zhkkh-i-transport/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http://www.frunznews.ru/news/2022-12-21/itogi-raboty-spetsialnoy-linii--net-korruptsii--v-4-m-kvartale-podveli-v-komitete-po-voprosam-zakonnosti/</w:t>
            </w:r>
          </w:p>
          <w:p w:rsidR="004E5B2B" w:rsidRPr="00F70C31" w:rsidRDefault="004E5B2B" w:rsidP="004E5B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http://www.news-centre.ru/news/2022-12-21/rabota-zhkkh-i-transporta--o-chem-soobshchali-gorozhane-na-spetsialnuyu-liniyu--net-korruptsii--v-4-m-kvartale/</w:t>
            </w:r>
          </w:p>
          <w:p w:rsidR="00AA49BA" w:rsidRPr="00F70C31" w:rsidRDefault="004E5B2B" w:rsidP="004E5B2B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Кроме того, действующей при Комитете Комиссией по социальной рекламе и рекламе, представляющей особую общественную значимость, оказано содействие в размещении в метрополитене рекламных материалов информационной кампании прокуратуры Санкт-Петербурга «Прокуратура разъясняет» по теме «Профилактика коррупции». В вагонах подвижного состава размещаются постеры «Коррупция – лабиринт с единственным выходом» (100 постеров А2 в ноябре) и «Любая взятка – это бомба замедленного действия» (100 постеров А2 в декабре).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грантов Санкт-Петербурга на производство и размещение социальной рекламы для реализации проектов по направлению «антикоррупционная проблематика и профилактика коррупционных правонарушений» в соответствии с Положением о порядке предоставления грантов Санкт-Петербурга на производство и размещение социальной рекламы, утвержденным постановлением Правительства Санки-Петербурга от 01.04.2008 </w:t>
            </w:r>
            <w:r w:rsidRPr="00F70C31">
              <w:rPr>
                <w:rFonts w:ascii="Times New Roman" w:hAnsi="Times New Roman" w:cs="Times New Roman"/>
                <w:sz w:val="24"/>
                <w:szCs w:val="24"/>
              </w:rPr>
              <w:br/>
              <w:t>№ 321 «О мерах по реализации Закона Санкт-Петербурга «О грантах Санкт-Петербурга на производство и размещение социальной рекламы»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E5B2B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Ежегодные проекты редакций СМИ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средств массовой информации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правонарушений». </w:t>
            </w:r>
          </w:p>
          <w:p w:rsidR="00AA49BA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Поддержка оказана проекту «Ни дать, ни взять»  газеты «Санкт-Петербургский Курьер», реализованному ООО «ИД "Курьер-медиа» на сумму 1 654 784,25 рублей.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Санкт-Петербурга в сфере СМИ для реализации тематических проектов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 в соответствии с Положением об условиях и порядке предоставления грантов Санкт-Петербурга в сфере массовой информации в соответствии с Законом Санкт-Петербурга «О грантах в сфере средств</w:t>
            </w:r>
            <w:r w:rsidR="00385642"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информации»</w:t>
            </w:r>
          </w:p>
          <w:p w:rsidR="00AA49BA" w:rsidRPr="00F70C31" w:rsidRDefault="00385642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AA49BA" w:rsidRPr="00F70C31" w:rsidRDefault="00AA49BA" w:rsidP="00AA49BA">
            <w:pPr>
              <w:jc w:val="both"/>
              <w:rPr>
                <w:sz w:val="24"/>
                <w:szCs w:val="24"/>
                <w:lang w:eastAsia="en-US"/>
              </w:rPr>
            </w:pPr>
            <w:r w:rsidRPr="00F70C31">
              <w:rPr>
                <w:sz w:val="24"/>
                <w:szCs w:val="24"/>
                <w:lang w:eastAsia="en-US"/>
              </w:rPr>
              <w:t xml:space="preserve">Ежегодные проекты редакций СМИ по антикоррупционной проблематике получают государственную поддержку в виде субсидий в рамках конкурсного отбора на получение грантов Санкт-Петербурга в сфере </w:t>
            </w:r>
            <w:r w:rsidR="00162799" w:rsidRPr="00F70C31">
              <w:rPr>
                <w:sz w:val="24"/>
                <w:szCs w:val="24"/>
                <w:lang w:eastAsia="en-US"/>
              </w:rPr>
              <w:t>СМИ</w:t>
            </w:r>
            <w:r w:rsidRPr="00F70C31">
              <w:rPr>
                <w:sz w:val="24"/>
                <w:szCs w:val="24"/>
                <w:lang w:eastAsia="en-US"/>
              </w:rPr>
              <w:t xml:space="preserve"> по направлению «Производство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правонарушений». </w:t>
            </w:r>
          </w:p>
          <w:p w:rsidR="00AA49BA" w:rsidRPr="00F70C31" w:rsidRDefault="00AA49BA" w:rsidP="00385642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70C31">
              <w:rPr>
                <w:sz w:val="24"/>
                <w:szCs w:val="24"/>
                <w:lang w:eastAsia="en-US"/>
              </w:rPr>
              <w:t>В текущем году был поддержан проект ООО «Издательского дома «Курьер- медиа» в газете «Санкт-Петербургский курьер», посвященный антикоррупционной проблематике и профилактике коррупционных правонарушений объемом 50 газетных полос. Тираж издания: 15 000 экз.</w:t>
            </w:r>
            <w:r w:rsidR="00385642" w:rsidRPr="00F70C31">
              <w:rPr>
                <w:sz w:val="24"/>
                <w:szCs w:val="24"/>
                <w:lang w:eastAsia="en-US"/>
              </w:rPr>
              <w:t>,</w:t>
            </w:r>
            <w:r w:rsidRPr="00F70C31">
              <w:rPr>
                <w:sz w:val="24"/>
                <w:szCs w:val="24"/>
                <w:lang w:eastAsia="en-US"/>
              </w:rPr>
              <w:t xml:space="preserve"> выделенная сумма  -  647 100,00.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 размещения социальной рекламы по антикоррупционной тематике за счет средств, предусмотренных бюджетом Санкт-Петербурга на изготовление и размещение социальной рекламы, отражающей цели и приоритеты социально-экономического развития Российской Федерации и Санкт-Петербурга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E5B2B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рамках целевой статьи «Расходы на изготовление и размещение социальной рекламы, отражающей приоритеты и цели социально-экономического развития Российской Федерации и Санкт-Петербурга» </w:t>
            </w:r>
          </w:p>
          <w:p w:rsidR="004E5B2B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в 2022 году по антикоррупционной тематике КПВСМИ осуществлены следующие мероприятия:  </w:t>
            </w:r>
          </w:p>
          <w:p w:rsidR="004E5B2B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- разработан 1 эскиз, 3-х оригинал-макета; </w:t>
            </w:r>
          </w:p>
          <w:p w:rsidR="004E5B2B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 xml:space="preserve">- напечатано 120 плакатов, и размещено на рекламных конструкциях города; </w:t>
            </w:r>
          </w:p>
          <w:p w:rsidR="00AA49BA" w:rsidRPr="00F70C31" w:rsidRDefault="004E5B2B" w:rsidP="004E5B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- разработана посадочная страница и размещено в сентябре 2022 года баннеров на 8 Интернет-ресурсах в сети «Интернет» (smi2.ru, spb.kinoafisha.info, yandex.ru, gorodovoy.ru, spb.allcafe.ru, vk.com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социально ориентированным некоммерческим организациям, осуществляющим издательскую деятельность, в соответствии с ежегодно издаваемыми постановлениями Правительства Санкт-Петербурга о порядке предоставления субсидий на реализацию издательских проектов и(или) издание непериодических книжных изданий, в том числе по антикоррупционной проблематике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4E5B2B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2022 году издательские проекты по антикоррупционной проблематике на конкурсный отбор на право получения субсидий на реализации издательских проектов не подавались.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медиапланирования</w:t>
            </w:r>
            <w:proofErr w:type="spellEnd"/>
            <w:r w:rsidRPr="00F70C31">
              <w:rPr>
                <w:rFonts w:ascii="Times New Roman" w:hAnsi="Times New Roman" w:cs="Times New Roman"/>
                <w:sz w:val="24"/>
                <w:szCs w:val="24"/>
              </w:rPr>
              <w:t xml:space="preserve"> и пиар-сопровождения в СМИ деятельности исполнительных органов по реализации антикоррупционной политики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D33523" w:rsidP="003856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  <w:lang w:eastAsia="en-US"/>
              </w:rPr>
              <w:t>В газете «Петербургский дневник» и сетевом издании spbdnevnik.ru за отчетный период было опубликовано 172 материала по теме «противодействие коррупции». В эфире телеканала «Санкт Петербург» была осуществлена трансляция 191 тематических сюжетов, программ и материалов. В газете «Районы. Кварталы» и электронных изданиях районных администраций опубликовано более 90 материалов. В газете «Петербургский дневник» и на телеканале «Санкт-Петербург» выходят материалы, посвященные громким уголовным делам и неотвратимости наказания за коррупционные преступления, а также информация о деятельности Правительства Санкт-Петербурга в сфере противодействия коррупции и недопущению коррупционных правонарушений. Вместе с тем, в СМИ медиаресурса Правительства размещаются статьи и материалы об организации оказания ИОГВ государственных услуг жителям Санкт-Петербурга, с целью профилактики и пресечения коррупционных правонарушений. Одним из направлений информационной кампании является публикация в СМИ информационных сообщений об издании Правительством Санкт-Петербурга нормативно-правовых актов, направленных на противодействие коррупции и профилактику коррупционных проявлений.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КПВСМИ и подведомственными организациями: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В помещениях, занимаемых государственными гражданскими служащими КПВСМИ, а также в помещениях организаций, подведомственных КПВСМИ, размещены плакаты по тематике: «Профилактика коррупционных правонарушений», информация о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AA49BA" w:rsidRPr="00F70C31" w:rsidTr="003036E0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Комиссии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      </w:r>
          </w:p>
        </w:tc>
        <w:tc>
          <w:tcPr>
            <w:tcW w:w="7229" w:type="dxa"/>
          </w:tcPr>
          <w:p w:rsidR="00AA49BA" w:rsidRPr="00F70C31" w:rsidRDefault="00D33523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тематике,  направлена членам Комиссии письмом от 21.12.2022  № 01-24-3732/22-0-0.</w:t>
            </w:r>
          </w:p>
        </w:tc>
      </w:tr>
      <w:tr w:rsidR="00AA49BA" w:rsidRPr="00F70C31" w:rsidTr="00BC1E2F">
        <w:tc>
          <w:tcPr>
            <w:tcW w:w="15446" w:type="dxa"/>
            <w:gridSpan w:val="3"/>
          </w:tcPr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70C31">
              <w:rPr>
                <w:b/>
                <w:sz w:val="24"/>
                <w:szCs w:val="24"/>
              </w:rPr>
              <w:t>9. Антикоррупционное образование</w:t>
            </w:r>
          </w:p>
          <w:p w:rsidR="00AA49BA" w:rsidRPr="00F70C31" w:rsidRDefault="00AA49BA" w:rsidP="00AA49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A49BA" w:rsidRPr="00F70C31" w:rsidTr="00F83431">
        <w:tc>
          <w:tcPr>
            <w:tcW w:w="882" w:type="dxa"/>
          </w:tcPr>
          <w:p w:rsidR="00AA49BA" w:rsidRPr="00F70C31" w:rsidRDefault="00AA49BA" w:rsidP="00AA4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335" w:type="dxa"/>
          </w:tcPr>
          <w:p w:rsidR="00AA49BA" w:rsidRPr="00F70C31" w:rsidRDefault="00AA49BA" w:rsidP="00AA4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C3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7229" w:type="dxa"/>
          </w:tcPr>
          <w:p w:rsidR="00AA49BA" w:rsidRPr="00F70C31" w:rsidRDefault="00D33523" w:rsidP="00385642">
            <w:pPr>
              <w:rPr>
                <w:sz w:val="24"/>
                <w:szCs w:val="24"/>
              </w:rPr>
            </w:pPr>
            <w:r w:rsidRPr="00F70C31">
              <w:rPr>
                <w:sz w:val="24"/>
                <w:szCs w:val="24"/>
              </w:rPr>
              <w:t>Гражданские служащие, впервые принимаемые на должности государственной гражданской службы, проходят обучение по вопросам противодействия коррупции в рамках программы электронного наставничества. В отчетном периоде обучение по теме «Основы противодействия коррупции на государственной гражданской службе Российской Федерации» прошел 1 гражданский служащий КПВСМИ, впервые поступивший на государственную гражданскую службу.</w:t>
            </w:r>
          </w:p>
        </w:tc>
      </w:tr>
    </w:tbl>
    <w:p w:rsidR="0045634D" w:rsidRPr="00F70C31" w:rsidRDefault="0045634D">
      <w:pPr>
        <w:rPr>
          <w:sz w:val="24"/>
          <w:szCs w:val="24"/>
        </w:rPr>
      </w:pPr>
    </w:p>
    <w:p w:rsidR="00DE36D0" w:rsidRPr="00F70C31" w:rsidRDefault="00DE36D0">
      <w:pPr>
        <w:rPr>
          <w:sz w:val="24"/>
          <w:szCs w:val="24"/>
        </w:rPr>
      </w:pPr>
    </w:p>
    <w:p w:rsidR="00F606E8" w:rsidRPr="00F70C31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F70C31">
        <w:rPr>
          <w:b/>
          <w:sz w:val="24"/>
          <w:szCs w:val="24"/>
        </w:rPr>
        <w:t xml:space="preserve">Начальник сектора по вопросам </w:t>
      </w:r>
    </w:p>
    <w:p w:rsidR="00F606E8" w:rsidRPr="00F70C31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F70C31">
        <w:rPr>
          <w:b/>
          <w:sz w:val="24"/>
          <w:szCs w:val="24"/>
        </w:rPr>
        <w:t>государственной службы, кадров</w:t>
      </w:r>
    </w:p>
    <w:p w:rsidR="00F606E8" w:rsidRPr="00647B56" w:rsidRDefault="00F606E8" w:rsidP="00F606E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F70C31">
        <w:rPr>
          <w:b/>
          <w:sz w:val="24"/>
          <w:szCs w:val="24"/>
        </w:rPr>
        <w:t>и делопроизводства</w:t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</w:r>
      <w:r w:rsidRPr="00F70C31">
        <w:rPr>
          <w:b/>
          <w:sz w:val="24"/>
          <w:szCs w:val="24"/>
        </w:rPr>
        <w:tab/>
        <w:t xml:space="preserve">                   </w:t>
      </w:r>
      <w:proofErr w:type="spellStart"/>
      <w:r w:rsidRPr="00F70C31">
        <w:rPr>
          <w:b/>
          <w:sz w:val="24"/>
          <w:szCs w:val="24"/>
        </w:rPr>
        <w:t>Ю.Ю.Макаренкова</w:t>
      </w:r>
      <w:bookmarkStart w:id="0" w:name="_GoBack"/>
      <w:bookmarkEnd w:id="0"/>
      <w:proofErr w:type="spellEnd"/>
    </w:p>
    <w:p w:rsidR="00F606E8" w:rsidRPr="00C37247" w:rsidRDefault="00F606E8">
      <w:pPr>
        <w:rPr>
          <w:sz w:val="24"/>
          <w:szCs w:val="24"/>
        </w:rPr>
      </w:pPr>
    </w:p>
    <w:sectPr w:rsidR="00F606E8" w:rsidRPr="00C37247" w:rsidSect="00F93C03">
      <w:pgSz w:w="16838" w:h="11906" w:orient="landscape"/>
      <w:pgMar w:top="851" w:right="62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ource Han Sans CN Regular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4D"/>
    <w:rsid w:val="00000E62"/>
    <w:rsid w:val="00001AE9"/>
    <w:rsid w:val="00005121"/>
    <w:rsid w:val="000127BB"/>
    <w:rsid w:val="0001622A"/>
    <w:rsid w:val="00020951"/>
    <w:rsid w:val="00021027"/>
    <w:rsid w:val="000215F4"/>
    <w:rsid w:val="00024107"/>
    <w:rsid w:val="000245B8"/>
    <w:rsid w:val="00025171"/>
    <w:rsid w:val="00027A67"/>
    <w:rsid w:val="00031700"/>
    <w:rsid w:val="00033546"/>
    <w:rsid w:val="000349E3"/>
    <w:rsid w:val="00041C16"/>
    <w:rsid w:val="00043200"/>
    <w:rsid w:val="00050182"/>
    <w:rsid w:val="0005301B"/>
    <w:rsid w:val="00054C21"/>
    <w:rsid w:val="00055D6B"/>
    <w:rsid w:val="00064AB4"/>
    <w:rsid w:val="00067336"/>
    <w:rsid w:val="0007142B"/>
    <w:rsid w:val="00081110"/>
    <w:rsid w:val="000819F4"/>
    <w:rsid w:val="00087A20"/>
    <w:rsid w:val="00090771"/>
    <w:rsid w:val="000925ED"/>
    <w:rsid w:val="000930E9"/>
    <w:rsid w:val="000A03BF"/>
    <w:rsid w:val="000A1729"/>
    <w:rsid w:val="000A3818"/>
    <w:rsid w:val="000A5576"/>
    <w:rsid w:val="000A5C04"/>
    <w:rsid w:val="000A7247"/>
    <w:rsid w:val="000A7DF7"/>
    <w:rsid w:val="000B4698"/>
    <w:rsid w:val="000B5439"/>
    <w:rsid w:val="000C2CAE"/>
    <w:rsid w:val="000C6161"/>
    <w:rsid w:val="000D00BE"/>
    <w:rsid w:val="000D4134"/>
    <w:rsid w:val="000E2154"/>
    <w:rsid w:val="000E2695"/>
    <w:rsid w:val="000E3EA2"/>
    <w:rsid w:val="000F565A"/>
    <w:rsid w:val="000F74BF"/>
    <w:rsid w:val="000F7A62"/>
    <w:rsid w:val="00101336"/>
    <w:rsid w:val="0010275B"/>
    <w:rsid w:val="00105558"/>
    <w:rsid w:val="00105BD2"/>
    <w:rsid w:val="00106DCC"/>
    <w:rsid w:val="00107C3B"/>
    <w:rsid w:val="00110C98"/>
    <w:rsid w:val="0011551F"/>
    <w:rsid w:val="0011563B"/>
    <w:rsid w:val="00121209"/>
    <w:rsid w:val="00121663"/>
    <w:rsid w:val="00122937"/>
    <w:rsid w:val="00122BAD"/>
    <w:rsid w:val="00124AA1"/>
    <w:rsid w:val="00137737"/>
    <w:rsid w:val="00143768"/>
    <w:rsid w:val="00143C6C"/>
    <w:rsid w:val="00145432"/>
    <w:rsid w:val="00151325"/>
    <w:rsid w:val="001519EE"/>
    <w:rsid w:val="00153283"/>
    <w:rsid w:val="001534D5"/>
    <w:rsid w:val="001549E4"/>
    <w:rsid w:val="00157AD2"/>
    <w:rsid w:val="00162799"/>
    <w:rsid w:val="00170361"/>
    <w:rsid w:val="0017282C"/>
    <w:rsid w:val="00184A5B"/>
    <w:rsid w:val="0018560A"/>
    <w:rsid w:val="00186F86"/>
    <w:rsid w:val="0019161C"/>
    <w:rsid w:val="001927B9"/>
    <w:rsid w:val="00194E25"/>
    <w:rsid w:val="00194E28"/>
    <w:rsid w:val="001979AC"/>
    <w:rsid w:val="001A00C4"/>
    <w:rsid w:val="001A3C01"/>
    <w:rsid w:val="001A57A3"/>
    <w:rsid w:val="001B00DA"/>
    <w:rsid w:val="001B3FF8"/>
    <w:rsid w:val="001C1019"/>
    <w:rsid w:val="001C2BDF"/>
    <w:rsid w:val="001C5D49"/>
    <w:rsid w:val="001C6C2F"/>
    <w:rsid w:val="001C6D08"/>
    <w:rsid w:val="001E32D0"/>
    <w:rsid w:val="001F14AA"/>
    <w:rsid w:val="001F2719"/>
    <w:rsid w:val="001F5824"/>
    <w:rsid w:val="0020003F"/>
    <w:rsid w:val="00202789"/>
    <w:rsid w:val="00210D15"/>
    <w:rsid w:val="0021158F"/>
    <w:rsid w:val="0021623E"/>
    <w:rsid w:val="00217238"/>
    <w:rsid w:val="00224855"/>
    <w:rsid w:val="00226FB7"/>
    <w:rsid w:val="00227FD1"/>
    <w:rsid w:val="00232638"/>
    <w:rsid w:val="0024554E"/>
    <w:rsid w:val="002463C0"/>
    <w:rsid w:val="00252622"/>
    <w:rsid w:val="0025529F"/>
    <w:rsid w:val="00256C7F"/>
    <w:rsid w:val="002600B3"/>
    <w:rsid w:val="00262F9E"/>
    <w:rsid w:val="0027272E"/>
    <w:rsid w:val="00280D97"/>
    <w:rsid w:val="00282279"/>
    <w:rsid w:val="00293E7B"/>
    <w:rsid w:val="002947E4"/>
    <w:rsid w:val="00294C35"/>
    <w:rsid w:val="00296B64"/>
    <w:rsid w:val="00296BB9"/>
    <w:rsid w:val="00296D61"/>
    <w:rsid w:val="002A1749"/>
    <w:rsid w:val="002A2953"/>
    <w:rsid w:val="002B2714"/>
    <w:rsid w:val="002B3E5E"/>
    <w:rsid w:val="002B6C23"/>
    <w:rsid w:val="002C1037"/>
    <w:rsid w:val="002D0B7A"/>
    <w:rsid w:val="002D0FC5"/>
    <w:rsid w:val="002D5FA8"/>
    <w:rsid w:val="002E3966"/>
    <w:rsid w:val="002E5E0B"/>
    <w:rsid w:val="002E74EE"/>
    <w:rsid w:val="002E7B96"/>
    <w:rsid w:val="002E7CED"/>
    <w:rsid w:val="002F2766"/>
    <w:rsid w:val="002F4D62"/>
    <w:rsid w:val="00300197"/>
    <w:rsid w:val="00301A02"/>
    <w:rsid w:val="00302596"/>
    <w:rsid w:val="003036E0"/>
    <w:rsid w:val="0030684B"/>
    <w:rsid w:val="003101B9"/>
    <w:rsid w:val="00312DDB"/>
    <w:rsid w:val="00314C0B"/>
    <w:rsid w:val="003156E0"/>
    <w:rsid w:val="003165BA"/>
    <w:rsid w:val="003171DA"/>
    <w:rsid w:val="00317385"/>
    <w:rsid w:val="003206BD"/>
    <w:rsid w:val="00324362"/>
    <w:rsid w:val="00330508"/>
    <w:rsid w:val="003316D1"/>
    <w:rsid w:val="00332109"/>
    <w:rsid w:val="00340BBE"/>
    <w:rsid w:val="00342F65"/>
    <w:rsid w:val="00347A6C"/>
    <w:rsid w:val="00347A9A"/>
    <w:rsid w:val="00347DEA"/>
    <w:rsid w:val="003511BF"/>
    <w:rsid w:val="00352BFC"/>
    <w:rsid w:val="003547E3"/>
    <w:rsid w:val="00354C77"/>
    <w:rsid w:val="00355F4F"/>
    <w:rsid w:val="00361C3B"/>
    <w:rsid w:val="00362292"/>
    <w:rsid w:val="00371D56"/>
    <w:rsid w:val="003743E3"/>
    <w:rsid w:val="00374673"/>
    <w:rsid w:val="00385642"/>
    <w:rsid w:val="00392969"/>
    <w:rsid w:val="003A15B1"/>
    <w:rsid w:val="003A6452"/>
    <w:rsid w:val="003A69D6"/>
    <w:rsid w:val="003B1152"/>
    <w:rsid w:val="003B2D7F"/>
    <w:rsid w:val="003B798F"/>
    <w:rsid w:val="003C350F"/>
    <w:rsid w:val="003C53E5"/>
    <w:rsid w:val="003C7621"/>
    <w:rsid w:val="003D05E5"/>
    <w:rsid w:val="003D516D"/>
    <w:rsid w:val="003D6637"/>
    <w:rsid w:val="003E4269"/>
    <w:rsid w:val="003E6396"/>
    <w:rsid w:val="003E6647"/>
    <w:rsid w:val="003F554C"/>
    <w:rsid w:val="003F66F0"/>
    <w:rsid w:val="00400150"/>
    <w:rsid w:val="00400E12"/>
    <w:rsid w:val="00401066"/>
    <w:rsid w:val="00412511"/>
    <w:rsid w:val="00415116"/>
    <w:rsid w:val="004160CE"/>
    <w:rsid w:val="00417B1A"/>
    <w:rsid w:val="00423A3C"/>
    <w:rsid w:val="00424623"/>
    <w:rsid w:val="00424A31"/>
    <w:rsid w:val="00427EF9"/>
    <w:rsid w:val="00430182"/>
    <w:rsid w:val="00436526"/>
    <w:rsid w:val="00441B97"/>
    <w:rsid w:val="00442879"/>
    <w:rsid w:val="004437FA"/>
    <w:rsid w:val="00445377"/>
    <w:rsid w:val="0045634D"/>
    <w:rsid w:val="00465C09"/>
    <w:rsid w:val="00470E28"/>
    <w:rsid w:val="00472458"/>
    <w:rsid w:val="00472748"/>
    <w:rsid w:val="00473312"/>
    <w:rsid w:val="00474ED7"/>
    <w:rsid w:val="00475CBF"/>
    <w:rsid w:val="004777F2"/>
    <w:rsid w:val="00477D42"/>
    <w:rsid w:val="00480B4A"/>
    <w:rsid w:val="00480EA2"/>
    <w:rsid w:val="0048555D"/>
    <w:rsid w:val="00490ADD"/>
    <w:rsid w:val="00491933"/>
    <w:rsid w:val="00491F7B"/>
    <w:rsid w:val="004A3F2E"/>
    <w:rsid w:val="004B1A1A"/>
    <w:rsid w:val="004C20F3"/>
    <w:rsid w:val="004C28DA"/>
    <w:rsid w:val="004C368B"/>
    <w:rsid w:val="004D537A"/>
    <w:rsid w:val="004D6E18"/>
    <w:rsid w:val="004D7BB6"/>
    <w:rsid w:val="004E27AE"/>
    <w:rsid w:val="004E446B"/>
    <w:rsid w:val="004E4A17"/>
    <w:rsid w:val="004E5012"/>
    <w:rsid w:val="004E5B2B"/>
    <w:rsid w:val="004E6BB3"/>
    <w:rsid w:val="004F4980"/>
    <w:rsid w:val="004F5A12"/>
    <w:rsid w:val="0050444A"/>
    <w:rsid w:val="00504D2A"/>
    <w:rsid w:val="005076DF"/>
    <w:rsid w:val="00513151"/>
    <w:rsid w:val="00515CDA"/>
    <w:rsid w:val="00517727"/>
    <w:rsid w:val="005235B2"/>
    <w:rsid w:val="0052363A"/>
    <w:rsid w:val="005338C9"/>
    <w:rsid w:val="00533E71"/>
    <w:rsid w:val="00537E23"/>
    <w:rsid w:val="00541BCB"/>
    <w:rsid w:val="00546B76"/>
    <w:rsid w:val="00551215"/>
    <w:rsid w:val="00551729"/>
    <w:rsid w:val="005524DB"/>
    <w:rsid w:val="00552909"/>
    <w:rsid w:val="00556B9B"/>
    <w:rsid w:val="005574D6"/>
    <w:rsid w:val="005625B6"/>
    <w:rsid w:val="0056353D"/>
    <w:rsid w:val="00563594"/>
    <w:rsid w:val="00563F02"/>
    <w:rsid w:val="00564AF2"/>
    <w:rsid w:val="00571066"/>
    <w:rsid w:val="00571440"/>
    <w:rsid w:val="005742D9"/>
    <w:rsid w:val="00574912"/>
    <w:rsid w:val="00576BBA"/>
    <w:rsid w:val="00581491"/>
    <w:rsid w:val="005920F7"/>
    <w:rsid w:val="005942C7"/>
    <w:rsid w:val="0059614F"/>
    <w:rsid w:val="005977F3"/>
    <w:rsid w:val="005A055A"/>
    <w:rsid w:val="005A5A1F"/>
    <w:rsid w:val="005A6104"/>
    <w:rsid w:val="005A7586"/>
    <w:rsid w:val="005B1288"/>
    <w:rsid w:val="005B200A"/>
    <w:rsid w:val="005B20BF"/>
    <w:rsid w:val="005B4077"/>
    <w:rsid w:val="005B56EA"/>
    <w:rsid w:val="005B7D9C"/>
    <w:rsid w:val="005B7F02"/>
    <w:rsid w:val="005C17EC"/>
    <w:rsid w:val="005C3EAF"/>
    <w:rsid w:val="005C5D1B"/>
    <w:rsid w:val="005C7DF4"/>
    <w:rsid w:val="005D4B46"/>
    <w:rsid w:val="005D7F74"/>
    <w:rsid w:val="005E21E5"/>
    <w:rsid w:val="005E3B73"/>
    <w:rsid w:val="005F0CB1"/>
    <w:rsid w:val="005F2DFD"/>
    <w:rsid w:val="005F79F6"/>
    <w:rsid w:val="0060102A"/>
    <w:rsid w:val="00603D59"/>
    <w:rsid w:val="00605CB6"/>
    <w:rsid w:val="00610137"/>
    <w:rsid w:val="006140BF"/>
    <w:rsid w:val="00615672"/>
    <w:rsid w:val="0061602C"/>
    <w:rsid w:val="00623917"/>
    <w:rsid w:val="00626F5D"/>
    <w:rsid w:val="00633930"/>
    <w:rsid w:val="00645B0F"/>
    <w:rsid w:val="00647B6E"/>
    <w:rsid w:val="00647BA1"/>
    <w:rsid w:val="00652057"/>
    <w:rsid w:val="00652366"/>
    <w:rsid w:val="00665DA7"/>
    <w:rsid w:val="0067047A"/>
    <w:rsid w:val="006735EB"/>
    <w:rsid w:val="00675AB1"/>
    <w:rsid w:val="006768DC"/>
    <w:rsid w:val="00680C72"/>
    <w:rsid w:val="00683358"/>
    <w:rsid w:val="00684CDB"/>
    <w:rsid w:val="006957B5"/>
    <w:rsid w:val="00696A3C"/>
    <w:rsid w:val="006A2F5A"/>
    <w:rsid w:val="006A4B02"/>
    <w:rsid w:val="006A5072"/>
    <w:rsid w:val="006B5BD0"/>
    <w:rsid w:val="006B5E57"/>
    <w:rsid w:val="006B7676"/>
    <w:rsid w:val="006C2658"/>
    <w:rsid w:val="006C5ECE"/>
    <w:rsid w:val="006D1BF9"/>
    <w:rsid w:val="006D1C4B"/>
    <w:rsid w:val="006D34C4"/>
    <w:rsid w:val="006E2905"/>
    <w:rsid w:val="006E3514"/>
    <w:rsid w:val="006E41BA"/>
    <w:rsid w:val="006E62C3"/>
    <w:rsid w:val="006F1BBD"/>
    <w:rsid w:val="006F2EB4"/>
    <w:rsid w:val="006F3F98"/>
    <w:rsid w:val="006F576E"/>
    <w:rsid w:val="00700862"/>
    <w:rsid w:val="00702997"/>
    <w:rsid w:val="007108C4"/>
    <w:rsid w:val="007124CD"/>
    <w:rsid w:val="0072487A"/>
    <w:rsid w:val="0073040B"/>
    <w:rsid w:val="00734200"/>
    <w:rsid w:val="00742F9A"/>
    <w:rsid w:val="007511D2"/>
    <w:rsid w:val="007612E0"/>
    <w:rsid w:val="00761C40"/>
    <w:rsid w:val="007621BE"/>
    <w:rsid w:val="00763575"/>
    <w:rsid w:val="007663BC"/>
    <w:rsid w:val="007670F5"/>
    <w:rsid w:val="0078527D"/>
    <w:rsid w:val="007864D5"/>
    <w:rsid w:val="00791151"/>
    <w:rsid w:val="007919FF"/>
    <w:rsid w:val="007929A5"/>
    <w:rsid w:val="007A31C9"/>
    <w:rsid w:val="007A3DB0"/>
    <w:rsid w:val="007A3FAF"/>
    <w:rsid w:val="007A4F75"/>
    <w:rsid w:val="007B7CD5"/>
    <w:rsid w:val="007C3498"/>
    <w:rsid w:val="007C365C"/>
    <w:rsid w:val="007C7534"/>
    <w:rsid w:val="007D4ED0"/>
    <w:rsid w:val="007E02E2"/>
    <w:rsid w:val="007E0ACA"/>
    <w:rsid w:val="007E2120"/>
    <w:rsid w:val="007E2DAF"/>
    <w:rsid w:val="007E3729"/>
    <w:rsid w:val="007F0B7F"/>
    <w:rsid w:val="007F3ED4"/>
    <w:rsid w:val="00800B48"/>
    <w:rsid w:val="00800DA2"/>
    <w:rsid w:val="008013D4"/>
    <w:rsid w:val="00806652"/>
    <w:rsid w:val="0081461D"/>
    <w:rsid w:val="0081659C"/>
    <w:rsid w:val="0082498C"/>
    <w:rsid w:val="00826A68"/>
    <w:rsid w:val="008310F7"/>
    <w:rsid w:val="00843707"/>
    <w:rsid w:val="00843C41"/>
    <w:rsid w:val="00845B9D"/>
    <w:rsid w:val="00847EF1"/>
    <w:rsid w:val="008538AB"/>
    <w:rsid w:val="008549BB"/>
    <w:rsid w:val="00856D70"/>
    <w:rsid w:val="00860FC4"/>
    <w:rsid w:val="0086287C"/>
    <w:rsid w:val="0086594A"/>
    <w:rsid w:val="00871776"/>
    <w:rsid w:val="00871C64"/>
    <w:rsid w:val="00872622"/>
    <w:rsid w:val="00873C03"/>
    <w:rsid w:val="00875784"/>
    <w:rsid w:val="0087599E"/>
    <w:rsid w:val="008810EE"/>
    <w:rsid w:val="0089070F"/>
    <w:rsid w:val="0089237A"/>
    <w:rsid w:val="00897B37"/>
    <w:rsid w:val="00897C8A"/>
    <w:rsid w:val="008A1263"/>
    <w:rsid w:val="008A324A"/>
    <w:rsid w:val="008A6BBE"/>
    <w:rsid w:val="008B0F71"/>
    <w:rsid w:val="008B1601"/>
    <w:rsid w:val="008B2EE8"/>
    <w:rsid w:val="008C1206"/>
    <w:rsid w:val="008D3591"/>
    <w:rsid w:val="008D3BFD"/>
    <w:rsid w:val="008D5D99"/>
    <w:rsid w:val="008E1909"/>
    <w:rsid w:val="008E612D"/>
    <w:rsid w:val="008E7940"/>
    <w:rsid w:val="008F25B0"/>
    <w:rsid w:val="008F2887"/>
    <w:rsid w:val="008F378E"/>
    <w:rsid w:val="008F3A85"/>
    <w:rsid w:val="008F48B5"/>
    <w:rsid w:val="008F5D4C"/>
    <w:rsid w:val="008F7D55"/>
    <w:rsid w:val="009048B0"/>
    <w:rsid w:val="0091306E"/>
    <w:rsid w:val="009171D2"/>
    <w:rsid w:val="009172CF"/>
    <w:rsid w:val="009203F0"/>
    <w:rsid w:val="00920559"/>
    <w:rsid w:val="0092065B"/>
    <w:rsid w:val="00924140"/>
    <w:rsid w:val="00924490"/>
    <w:rsid w:val="00926BA5"/>
    <w:rsid w:val="00930C05"/>
    <w:rsid w:val="00930C10"/>
    <w:rsid w:val="00930C11"/>
    <w:rsid w:val="0093118F"/>
    <w:rsid w:val="00931655"/>
    <w:rsid w:val="009401C0"/>
    <w:rsid w:val="00940B91"/>
    <w:rsid w:val="00941799"/>
    <w:rsid w:val="00942524"/>
    <w:rsid w:val="0094337A"/>
    <w:rsid w:val="00943C10"/>
    <w:rsid w:val="0094455C"/>
    <w:rsid w:val="00947A96"/>
    <w:rsid w:val="009523D1"/>
    <w:rsid w:val="0095720E"/>
    <w:rsid w:val="0096074B"/>
    <w:rsid w:val="00960C43"/>
    <w:rsid w:val="00963CDA"/>
    <w:rsid w:val="00965E25"/>
    <w:rsid w:val="00970DCB"/>
    <w:rsid w:val="00973096"/>
    <w:rsid w:val="00973E1C"/>
    <w:rsid w:val="0097496E"/>
    <w:rsid w:val="00975A54"/>
    <w:rsid w:val="00977633"/>
    <w:rsid w:val="00980EEC"/>
    <w:rsid w:val="009810DD"/>
    <w:rsid w:val="00981A56"/>
    <w:rsid w:val="00986C62"/>
    <w:rsid w:val="00987B8A"/>
    <w:rsid w:val="00990CC3"/>
    <w:rsid w:val="009911E3"/>
    <w:rsid w:val="009A1A26"/>
    <w:rsid w:val="009A31C8"/>
    <w:rsid w:val="009A79A0"/>
    <w:rsid w:val="009B29D2"/>
    <w:rsid w:val="009B6ADB"/>
    <w:rsid w:val="009B7396"/>
    <w:rsid w:val="009C1C24"/>
    <w:rsid w:val="009C2C63"/>
    <w:rsid w:val="009C7BA4"/>
    <w:rsid w:val="009D3E47"/>
    <w:rsid w:val="009D49C5"/>
    <w:rsid w:val="009D68AD"/>
    <w:rsid w:val="009D7C4D"/>
    <w:rsid w:val="009E0086"/>
    <w:rsid w:val="009E370C"/>
    <w:rsid w:val="009E53BE"/>
    <w:rsid w:val="009F3089"/>
    <w:rsid w:val="009F5F56"/>
    <w:rsid w:val="00A06BD5"/>
    <w:rsid w:val="00A12286"/>
    <w:rsid w:val="00A14260"/>
    <w:rsid w:val="00A1462E"/>
    <w:rsid w:val="00A14951"/>
    <w:rsid w:val="00A14B69"/>
    <w:rsid w:val="00A20ADB"/>
    <w:rsid w:val="00A30A31"/>
    <w:rsid w:val="00A35854"/>
    <w:rsid w:val="00A35FDB"/>
    <w:rsid w:val="00A524AE"/>
    <w:rsid w:val="00A530A9"/>
    <w:rsid w:val="00A55773"/>
    <w:rsid w:val="00A61E52"/>
    <w:rsid w:val="00A6365D"/>
    <w:rsid w:val="00A6644A"/>
    <w:rsid w:val="00A670B2"/>
    <w:rsid w:val="00A72D0A"/>
    <w:rsid w:val="00A7561B"/>
    <w:rsid w:val="00A81817"/>
    <w:rsid w:val="00A828A4"/>
    <w:rsid w:val="00A85ACC"/>
    <w:rsid w:val="00A90DC3"/>
    <w:rsid w:val="00A92FA2"/>
    <w:rsid w:val="00A94779"/>
    <w:rsid w:val="00A94EFD"/>
    <w:rsid w:val="00AA49BA"/>
    <w:rsid w:val="00AA63C9"/>
    <w:rsid w:val="00AA7C38"/>
    <w:rsid w:val="00AB15F0"/>
    <w:rsid w:val="00AB4BFB"/>
    <w:rsid w:val="00AC78FA"/>
    <w:rsid w:val="00AD05C8"/>
    <w:rsid w:val="00AD51D0"/>
    <w:rsid w:val="00AE1A5E"/>
    <w:rsid w:val="00AE1CF8"/>
    <w:rsid w:val="00AE2394"/>
    <w:rsid w:val="00AF7669"/>
    <w:rsid w:val="00B04F17"/>
    <w:rsid w:val="00B0653E"/>
    <w:rsid w:val="00B06BFA"/>
    <w:rsid w:val="00B07BBA"/>
    <w:rsid w:val="00B10797"/>
    <w:rsid w:val="00B111EE"/>
    <w:rsid w:val="00B113CA"/>
    <w:rsid w:val="00B16973"/>
    <w:rsid w:val="00B231E1"/>
    <w:rsid w:val="00B25A78"/>
    <w:rsid w:val="00B27FB2"/>
    <w:rsid w:val="00B32825"/>
    <w:rsid w:val="00B33A85"/>
    <w:rsid w:val="00B35431"/>
    <w:rsid w:val="00B374D6"/>
    <w:rsid w:val="00B40DBF"/>
    <w:rsid w:val="00B41924"/>
    <w:rsid w:val="00B4333C"/>
    <w:rsid w:val="00B44E8A"/>
    <w:rsid w:val="00B52EDD"/>
    <w:rsid w:val="00B602D3"/>
    <w:rsid w:val="00B6241B"/>
    <w:rsid w:val="00B6414C"/>
    <w:rsid w:val="00B644A6"/>
    <w:rsid w:val="00B64A08"/>
    <w:rsid w:val="00B65DBF"/>
    <w:rsid w:val="00B660DC"/>
    <w:rsid w:val="00B67470"/>
    <w:rsid w:val="00B677D9"/>
    <w:rsid w:val="00B733E0"/>
    <w:rsid w:val="00B7575B"/>
    <w:rsid w:val="00B75A5B"/>
    <w:rsid w:val="00B82781"/>
    <w:rsid w:val="00B82814"/>
    <w:rsid w:val="00B86F9E"/>
    <w:rsid w:val="00B93135"/>
    <w:rsid w:val="00BA733E"/>
    <w:rsid w:val="00BA7456"/>
    <w:rsid w:val="00BB0685"/>
    <w:rsid w:val="00BB3C1C"/>
    <w:rsid w:val="00BB7D4E"/>
    <w:rsid w:val="00BC29C7"/>
    <w:rsid w:val="00BC5714"/>
    <w:rsid w:val="00BC78A8"/>
    <w:rsid w:val="00BD6BE0"/>
    <w:rsid w:val="00BE0070"/>
    <w:rsid w:val="00BE1942"/>
    <w:rsid w:val="00BE6EB9"/>
    <w:rsid w:val="00BF29B7"/>
    <w:rsid w:val="00BF2E35"/>
    <w:rsid w:val="00BF3307"/>
    <w:rsid w:val="00BF62E4"/>
    <w:rsid w:val="00BF6F1C"/>
    <w:rsid w:val="00C000B9"/>
    <w:rsid w:val="00C0137B"/>
    <w:rsid w:val="00C02D8F"/>
    <w:rsid w:val="00C0408D"/>
    <w:rsid w:val="00C126D7"/>
    <w:rsid w:val="00C1341C"/>
    <w:rsid w:val="00C20DC2"/>
    <w:rsid w:val="00C24AF1"/>
    <w:rsid w:val="00C31686"/>
    <w:rsid w:val="00C34988"/>
    <w:rsid w:val="00C37247"/>
    <w:rsid w:val="00C4363A"/>
    <w:rsid w:val="00C5065D"/>
    <w:rsid w:val="00C56F86"/>
    <w:rsid w:val="00C57433"/>
    <w:rsid w:val="00C62023"/>
    <w:rsid w:val="00C6327B"/>
    <w:rsid w:val="00C6458C"/>
    <w:rsid w:val="00C64D9B"/>
    <w:rsid w:val="00C721BE"/>
    <w:rsid w:val="00C7280A"/>
    <w:rsid w:val="00C728F2"/>
    <w:rsid w:val="00C75CBE"/>
    <w:rsid w:val="00C774C1"/>
    <w:rsid w:val="00C80A8B"/>
    <w:rsid w:val="00C819B4"/>
    <w:rsid w:val="00C829B9"/>
    <w:rsid w:val="00C82BA8"/>
    <w:rsid w:val="00C82E06"/>
    <w:rsid w:val="00C91D34"/>
    <w:rsid w:val="00C94FEC"/>
    <w:rsid w:val="00C97021"/>
    <w:rsid w:val="00CA02DE"/>
    <w:rsid w:val="00CA0C31"/>
    <w:rsid w:val="00CA4ECA"/>
    <w:rsid w:val="00CA6268"/>
    <w:rsid w:val="00CA6809"/>
    <w:rsid w:val="00CB24ED"/>
    <w:rsid w:val="00CC2D31"/>
    <w:rsid w:val="00CC3EF8"/>
    <w:rsid w:val="00CC4477"/>
    <w:rsid w:val="00CC6256"/>
    <w:rsid w:val="00CC6557"/>
    <w:rsid w:val="00CC704D"/>
    <w:rsid w:val="00CD46C9"/>
    <w:rsid w:val="00CE1EC0"/>
    <w:rsid w:val="00CE2B70"/>
    <w:rsid w:val="00CE43A2"/>
    <w:rsid w:val="00CE4EE4"/>
    <w:rsid w:val="00CE7614"/>
    <w:rsid w:val="00CF2871"/>
    <w:rsid w:val="00CF4F9B"/>
    <w:rsid w:val="00CF5FB0"/>
    <w:rsid w:val="00D017D3"/>
    <w:rsid w:val="00D01A32"/>
    <w:rsid w:val="00D02F9E"/>
    <w:rsid w:val="00D05E5D"/>
    <w:rsid w:val="00D068A4"/>
    <w:rsid w:val="00D0708B"/>
    <w:rsid w:val="00D15B84"/>
    <w:rsid w:val="00D20774"/>
    <w:rsid w:val="00D22D6E"/>
    <w:rsid w:val="00D23BC1"/>
    <w:rsid w:val="00D26F4B"/>
    <w:rsid w:val="00D27CE4"/>
    <w:rsid w:val="00D27D31"/>
    <w:rsid w:val="00D315E1"/>
    <w:rsid w:val="00D31FE4"/>
    <w:rsid w:val="00D33523"/>
    <w:rsid w:val="00D342D8"/>
    <w:rsid w:val="00D4359E"/>
    <w:rsid w:val="00D45250"/>
    <w:rsid w:val="00D57388"/>
    <w:rsid w:val="00D57A0A"/>
    <w:rsid w:val="00D6008C"/>
    <w:rsid w:val="00D6025B"/>
    <w:rsid w:val="00D6038A"/>
    <w:rsid w:val="00D614DD"/>
    <w:rsid w:val="00D6349F"/>
    <w:rsid w:val="00D64796"/>
    <w:rsid w:val="00D65A52"/>
    <w:rsid w:val="00D73882"/>
    <w:rsid w:val="00D81F08"/>
    <w:rsid w:val="00D8306E"/>
    <w:rsid w:val="00D844A4"/>
    <w:rsid w:val="00D92B11"/>
    <w:rsid w:val="00D9707F"/>
    <w:rsid w:val="00DA1DCE"/>
    <w:rsid w:val="00DA2186"/>
    <w:rsid w:val="00DA49C4"/>
    <w:rsid w:val="00DA5DE9"/>
    <w:rsid w:val="00DB22BF"/>
    <w:rsid w:val="00DB6A1C"/>
    <w:rsid w:val="00DC2AF5"/>
    <w:rsid w:val="00DD4320"/>
    <w:rsid w:val="00DD4864"/>
    <w:rsid w:val="00DD718C"/>
    <w:rsid w:val="00DE1AB5"/>
    <w:rsid w:val="00DE22CC"/>
    <w:rsid w:val="00DE36D0"/>
    <w:rsid w:val="00DE38CA"/>
    <w:rsid w:val="00DE3D7E"/>
    <w:rsid w:val="00DE4A47"/>
    <w:rsid w:val="00DE7D03"/>
    <w:rsid w:val="00DF0B3B"/>
    <w:rsid w:val="00DF0D40"/>
    <w:rsid w:val="00E02487"/>
    <w:rsid w:val="00E0352A"/>
    <w:rsid w:val="00E069ED"/>
    <w:rsid w:val="00E10C1B"/>
    <w:rsid w:val="00E15EBC"/>
    <w:rsid w:val="00E1617E"/>
    <w:rsid w:val="00E2107C"/>
    <w:rsid w:val="00E25A96"/>
    <w:rsid w:val="00E26AD9"/>
    <w:rsid w:val="00E300B5"/>
    <w:rsid w:val="00E30790"/>
    <w:rsid w:val="00E352DF"/>
    <w:rsid w:val="00E35C8F"/>
    <w:rsid w:val="00E37090"/>
    <w:rsid w:val="00E500CC"/>
    <w:rsid w:val="00E50656"/>
    <w:rsid w:val="00E512CF"/>
    <w:rsid w:val="00E52004"/>
    <w:rsid w:val="00E630B2"/>
    <w:rsid w:val="00E64017"/>
    <w:rsid w:val="00E645D9"/>
    <w:rsid w:val="00E70BA2"/>
    <w:rsid w:val="00E914DF"/>
    <w:rsid w:val="00E97783"/>
    <w:rsid w:val="00EA015A"/>
    <w:rsid w:val="00EA1CD6"/>
    <w:rsid w:val="00EA5642"/>
    <w:rsid w:val="00EB2E7D"/>
    <w:rsid w:val="00EC0D8B"/>
    <w:rsid w:val="00EC277A"/>
    <w:rsid w:val="00EC7370"/>
    <w:rsid w:val="00EC7F40"/>
    <w:rsid w:val="00ED112B"/>
    <w:rsid w:val="00ED1749"/>
    <w:rsid w:val="00ED39A9"/>
    <w:rsid w:val="00ED5BC9"/>
    <w:rsid w:val="00ED6E4B"/>
    <w:rsid w:val="00EE1D55"/>
    <w:rsid w:val="00EE500B"/>
    <w:rsid w:val="00EE6551"/>
    <w:rsid w:val="00EF256B"/>
    <w:rsid w:val="00EF7334"/>
    <w:rsid w:val="00F0667E"/>
    <w:rsid w:val="00F06FA4"/>
    <w:rsid w:val="00F11220"/>
    <w:rsid w:val="00F12E13"/>
    <w:rsid w:val="00F131D4"/>
    <w:rsid w:val="00F1325F"/>
    <w:rsid w:val="00F169E6"/>
    <w:rsid w:val="00F22F31"/>
    <w:rsid w:val="00F263E4"/>
    <w:rsid w:val="00F34673"/>
    <w:rsid w:val="00F42AE0"/>
    <w:rsid w:val="00F44024"/>
    <w:rsid w:val="00F507FD"/>
    <w:rsid w:val="00F53932"/>
    <w:rsid w:val="00F56D4A"/>
    <w:rsid w:val="00F606E8"/>
    <w:rsid w:val="00F60DCE"/>
    <w:rsid w:val="00F62913"/>
    <w:rsid w:val="00F66D6D"/>
    <w:rsid w:val="00F70061"/>
    <w:rsid w:val="00F70C31"/>
    <w:rsid w:val="00F71DA6"/>
    <w:rsid w:val="00F7365C"/>
    <w:rsid w:val="00F7390B"/>
    <w:rsid w:val="00F776B6"/>
    <w:rsid w:val="00F83431"/>
    <w:rsid w:val="00F8473D"/>
    <w:rsid w:val="00F90F36"/>
    <w:rsid w:val="00F91D29"/>
    <w:rsid w:val="00F92D43"/>
    <w:rsid w:val="00F93610"/>
    <w:rsid w:val="00F93C03"/>
    <w:rsid w:val="00F97647"/>
    <w:rsid w:val="00FA3184"/>
    <w:rsid w:val="00FA5F73"/>
    <w:rsid w:val="00FC08E7"/>
    <w:rsid w:val="00FC16C3"/>
    <w:rsid w:val="00FC70AC"/>
    <w:rsid w:val="00FD07E2"/>
    <w:rsid w:val="00FD5595"/>
    <w:rsid w:val="00FD62D1"/>
    <w:rsid w:val="00FD7170"/>
    <w:rsid w:val="00FD7596"/>
    <w:rsid w:val="00FD7F1A"/>
    <w:rsid w:val="00FE1D30"/>
    <w:rsid w:val="00FE2292"/>
    <w:rsid w:val="00FE325C"/>
    <w:rsid w:val="00FE39D9"/>
    <w:rsid w:val="00FE478C"/>
    <w:rsid w:val="00FE602F"/>
    <w:rsid w:val="00FF21AC"/>
    <w:rsid w:val="00FF2B9E"/>
    <w:rsid w:val="00FF2BEA"/>
    <w:rsid w:val="00FF2F41"/>
    <w:rsid w:val="00FF4FDC"/>
    <w:rsid w:val="00FF5880"/>
    <w:rsid w:val="00FF6384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D969"/>
  <w15:docId w15:val="{93855CDA-7F9B-459B-AF97-C3D754BE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82B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F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F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A2F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8E612D"/>
    <w:pPr>
      <w:spacing w:before="100" w:beforeAutospacing="1" w:after="100" w:afterAutospacing="1"/>
    </w:pPr>
    <w:rPr>
      <w:sz w:val="24"/>
      <w:szCs w:val="24"/>
    </w:rPr>
  </w:style>
  <w:style w:type="character" w:customStyle="1" w:styleId="wbformattributevalue">
    <w:name w:val="wbform_attributevalue"/>
    <w:basedOn w:val="a0"/>
    <w:rsid w:val="00856D70"/>
  </w:style>
  <w:style w:type="character" w:customStyle="1" w:styleId="WW8Num1z1">
    <w:name w:val="WW8Num1z1"/>
    <w:rsid w:val="003E6396"/>
  </w:style>
  <w:style w:type="character" w:styleId="a8">
    <w:name w:val="Hyperlink"/>
    <w:rsid w:val="003E6396"/>
    <w:rPr>
      <w:color w:val="0000FF"/>
      <w:u w:val="single"/>
    </w:rPr>
  </w:style>
  <w:style w:type="character" w:customStyle="1" w:styleId="wbformattributename">
    <w:name w:val="wbform_attributename"/>
    <w:basedOn w:val="a0"/>
    <w:rsid w:val="00551729"/>
  </w:style>
  <w:style w:type="paragraph" w:customStyle="1" w:styleId="ConsPlusNonformat">
    <w:name w:val="ConsPlusNonformat"/>
    <w:rsid w:val="00AA49BA"/>
    <w:pPr>
      <w:widowControl w:val="0"/>
      <w:suppressAutoHyphens/>
      <w:spacing w:after="0" w:line="240" w:lineRule="auto"/>
    </w:pPr>
    <w:rPr>
      <w:rFonts w:ascii="Courier New" w:eastAsia="Source Han Sans CN Regular" w:hAnsi="Courier New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161ED7D79AE395B3CD20F4CDA6458A35A312286E2289A6B6B5C425GBd0K" TargetMode="External"/><Relationship Id="rId5" Type="http://schemas.openxmlformats.org/officeDocument/2006/relationships/hyperlink" Target="https://www.gov.spb.ru/gov/otrasl/press/protivodejstvie-korrupcii/komissiya-po-soblyudeniyu-trebovanij-k-sluzhebnomu-povedeniyu-i-uregu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51D71-58D2-4E81-9824-0664AAB7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7566</Words>
  <Characters>43129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Брэниган Полина Александровна</dc:creator>
  <cp:keywords/>
  <dc:description/>
  <cp:lastModifiedBy>Кручинина Наталия Сергеевна</cp:lastModifiedBy>
  <cp:revision>3</cp:revision>
  <cp:lastPrinted>2023-01-16T14:05:00Z</cp:lastPrinted>
  <dcterms:created xsi:type="dcterms:W3CDTF">2023-01-16T14:04:00Z</dcterms:created>
  <dcterms:modified xsi:type="dcterms:W3CDTF">2023-01-16T14:17:00Z</dcterms:modified>
</cp:coreProperties>
</file>