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7E6" w:rsidRPr="00647B44" w:rsidRDefault="00CF17E6" w:rsidP="00CF17E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647B4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-338455</wp:posOffset>
                </wp:positionV>
                <wp:extent cx="207010" cy="246380"/>
                <wp:effectExtent l="0" t="635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DFD39" id="Прямоугольник 1" o:spid="_x0000_s1026" style="position:absolute;margin-left:234.25pt;margin-top:-26.65pt;width:16.3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" stroked="f"/>
            </w:pict>
          </mc:Fallback>
        </mc:AlternateContent>
      </w:r>
      <w:r w:rsidRPr="00647B44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CF17E6" w:rsidRPr="00647B44" w:rsidRDefault="00CF17E6" w:rsidP="00CF17E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CF17E6" w:rsidRPr="00647B44" w:rsidRDefault="00CF17E6" w:rsidP="00CF17E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 w:rsidRPr="00647B4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F17E6" w:rsidRDefault="00CF17E6" w:rsidP="00CF17E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CF17E6" w:rsidRPr="00647B44" w:rsidRDefault="00CF17E6" w:rsidP="00CF17E6">
      <w:pPr>
        <w:pStyle w:val="Head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647B44">
        <w:rPr>
          <w:rFonts w:ascii="Times New Roman" w:hAnsi="Times New Roman" w:cs="Times New Roman"/>
          <w:sz w:val="28"/>
          <w:szCs w:val="28"/>
        </w:rPr>
        <w:t>__________</w:t>
      </w:r>
      <w:r w:rsidRPr="00647B44">
        <w:rPr>
          <w:rFonts w:ascii="Times New Roman" w:hAnsi="Times New Roman" w:cs="Times New Roman"/>
          <w:sz w:val="28"/>
          <w:szCs w:val="28"/>
        </w:rPr>
        <w:tab/>
      </w:r>
      <w:r w:rsidRPr="00647B44">
        <w:rPr>
          <w:rFonts w:ascii="Times New Roman" w:hAnsi="Times New Roman" w:cs="Times New Roman"/>
          <w:sz w:val="28"/>
          <w:szCs w:val="28"/>
        </w:rPr>
        <w:tab/>
      </w:r>
      <w:r w:rsidRPr="00647B44">
        <w:rPr>
          <w:rFonts w:ascii="Times New Roman" w:hAnsi="Times New Roman" w:cs="Times New Roman"/>
          <w:sz w:val="28"/>
          <w:szCs w:val="28"/>
        </w:rPr>
        <w:tab/>
      </w:r>
      <w:r w:rsidRPr="00647B44">
        <w:rPr>
          <w:rFonts w:ascii="Times New Roman" w:hAnsi="Times New Roman" w:cs="Times New Roman"/>
          <w:sz w:val="28"/>
          <w:szCs w:val="28"/>
        </w:rPr>
        <w:tab/>
      </w:r>
      <w:r w:rsidRPr="00647B44">
        <w:rPr>
          <w:rFonts w:ascii="Times New Roman" w:hAnsi="Times New Roman" w:cs="Times New Roman"/>
          <w:sz w:val="28"/>
          <w:szCs w:val="28"/>
        </w:rPr>
        <w:tab/>
      </w:r>
      <w:r w:rsidRPr="00647B44">
        <w:rPr>
          <w:rFonts w:ascii="Times New Roman" w:hAnsi="Times New Roman" w:cs="Times New Roman"/>
          <w:sz w:val="28"/>
          <w:szCs w:val="28"/>
        </w:rPr>
        <w:tab/>
      </w:r>
      <w:r w:rsidRPr="00647B4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</w:t>
      </w:r>
      <w:r w:rsidRPr="00647B44">
        <w:rPr>
          <w:rFonts w:ascii="Times New Roman" w:hAnsi="Times New Roman" w:cs="Times New Roman"/>
          <w:sz w:val="28"/>
          <w:szCs w:val="28"/>
        </w:rPr>
        <w:t>_______</w:t>
      </w:r>
    </w:p>
    <w:p w:rsidR="00CF17E6" w:rsidRDefault="00CF17E6" w:rsidP="00CF17E6">
      <w:pPr>
        <w:pStyle w:val="Heading"/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:rsidR="004049D9" w:rsidRDefault="004049D9" w:rsidP="00CF17E6">
      <w:pPr>
        <w:pStyle w:val="Heading"/>
        <w:ind w:right="4959"/>
        <w:jc w:val="both"/>
        <w:rPr>
          <w:rFonts w:ascii="Times New Roman" w:hAnsi="Times New Roman" w:cs="Times New Roman"/>
          <w:sz w:val="28"/>
          <w:szCs w:val="28"/>
        </w:rPr>
      </w:pPr>
    </w:p>
    <w:p w:rsidR="008B0E05" w:rsidRDefault="00FF16EF" w:rsidP="00401E9F">
      <w:pPr>
        <w:pStyle w:val="Heading"/>
        <w:ind w:left="-113" w:right="4819"/>
        <w:rPr>
          <w:rStyle w:val="apple-converted-space"/>
          <w:rFonts w:ascii="Times New Roman" w:hAnsi="Times New Roman"/>
          <w:spacing w:val="-6"/>
          <w:sz w:val="28"/>
          <w:szCs w:val="28"/>
        </w:rPr>
      </w:pPr>
      <w:r>
        <w:rPr>
          <w:rStyle w:val="apple-converted-space"/>
          <w:rFonts w:ascii="Times New Roman" w:hAnsi="Times New Roman"/>
          <w:spacing w:val="-6"/>
          <w:sz w:val="28"/>
          <w:szCs w:val="28"/>
        </w:rPr>
        <w:t xml:space="preserve">О внесении изменения </w:t>
      </w:r>
      <w:r w:rsidR="008B0E05">
        <w:rPr>
          <w:rStyle w:val="apple-converted-space"/>
          <w:rFonts w:ascii="Times New Roman" w:hAnsi="Times New Roman"/>
          <w:spacing w:val="-6"/>
          <w:sz w:val="28"/>
          <w:szCs w:val="28"/>
        </w:rPr>
        <w:t>в</w:t>
      </w:r>
      <w:r w:rsidR="00401E9F">
        <w:rPr>
          <w:rStyle w:val="apple-converted-space"/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pacing w:val="-6"/>
          <w:sz w:val="28"/>
          <w:szCs w:val="28"/>
        </w:rPr>
        <w:t>постановление Правительства Санкт-Петербурга</w:t>
      </w:r>
    </w:p>
    <w:p w:rsidR="00FF16EF" w:rsidRPr="00FF16EF" w:rsidRDefault="00FF16EF" w:rsidP="008B0E05">
      <w:pPr>
        <w:pStyle w:val="Heading"/>
        <w:ind w:left="-113" w:right="4959"/>
        <w:rPr>
          <w:rStyle w:val="apple-converted-space"/>
          <w:rFonts w:ascii="Times New Roman" w:hAnsi="Times New Roman"/>
          <w:spacing w:val="-6"/>
          <w:sz w:val="28"/>
          <w:szCs w:val="28"/>
        </w:rPr>
      </w:pPr>
      <w:proofErr w:type="gramStart"/>
      <w:r>
        <w:rPr>
          <w:rStyle w:val="apple-converted-space"/>
          <w:rFonts w:ascii="Times New Roman" w:hAnsi="Times New Roman"/>
          <w:spacing w:val="-6"/>
          <w:sz w:val="28"/>
          <w:szCs w:val="28"/>
        </w:rPr>
        <w:t>от</w:t>
      </w:r>
      <w:proofErr w:type="gramEnd"/>
      <w:r>
        <w:rPr>
          <w:rStyle w:val="apple-converted-space"/>
          <w:rFonts w:ascii="Times New Roman" w:hAnsi="Times New Roman"/>
          <w:spacing w:val="-6"/>
          <w:sz w:val="28"/>
          <w:szCs w:val="28"/>
        </w:rPr>
        <w:t xml:space="preserve"> 17.10.2012 № 1120</w:t>
      </w:r>
    </w:p>
    <w:p w:rsidR="008C022C" w:rsidRDefault="008C022C" w:rsidP="00221389">
      <w:pPr>
        <w:widowControl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C6DD1" w:rsidRDefault="004C6DD1" w:rsidP="00221389">
      <w:pPr>
        <w:widowControl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4C6DD1" w:rsidRDefault="004C6DD1" w:rsidP="00221389">
      <w:pPr>
        <w:widowControl/>
        <w:ind w:firstLine="70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CF17E6" w:rsidRPr="004C6DD1" w:rsidRDefault="00A227E4" w:rsidP="0022138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</w:t>
      </w:r>
      <w:r w:rsidR="00FF16EF" w:rsidRPr="004C6D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целях реализации мероприятий </w:t>
      </w:r>
      <w:r w:rsidR="0020118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региональных проектов, направленных на повышение </w:t>
      </w:r>
      <w:r w:rsidR="00B0377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эффективности службы занятости, </w:t>
      </w:r>
      <w:r w:rsidR="0020118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обеспечивающих достижение целей</w:t>
      </w:r>
      <w:r w:rsidR="00FF16EF" w:rsidRPr="004C6D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показателей и результатов федерального проекта «Содействие занятости», входящего в состав национального проекта «Демография»</w:t>
      </w:r>
      <w:r w:rsidR="0020118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утвержденных постановлением Правительства Российской Фе</w:t>
      </w:r>
      <w:r w:rsidR="00B0377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дерации</w:t>
      </w:r>
      <w:r w:rsidR="00B0377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="0020118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от 15.04.2014 № 298 </w:t>
      </w:r>
      <w:r w:rsidR="00CF17E6" w:rsidRPr="004C6DD1">
        <w:rPr>
          <w:rFonts w:ascii="Times New Roman" w:hAnsi="Times New Roman" w:cs="Times New Roman"/>
          <w:sz w:val="28"/>
          <w:szCs w:val="28"/>
        </w:rPr>
        <w:t xml:space="preserve">Правительство Санкт-Петербурга </w:t>
      </w:r>
    </w:p>
    <w:p w:rsidR="00CF17E6" w:rsidRPr="004C6DD1" w:rsidRDefault="00CF17E6" w:rsidP="00221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7E6" w:rsidRPr="004C6DD1" w:rsidRDefault="00CF17E6" w:rsidP="00221389">
      <w:pPr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4C6DD1">
        <w:rPr>
          <w:rFonts w:ascii="Times New Roman" w:hAnsi="Times New Roman" w:cs="Times New Roman"/>
          <w:sz w:val="28"/>
          <w:szCs w:val="28"/>
        </w:rPr>
        <w:t>П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О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С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Т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А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Н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О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В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Л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Я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Е</w:t>
      </w:r>
      <w:r w:rsidR="00C746FB" w:rsidRPr="004C6DD1">
        <w:rPr>
          <w:rFonts w:ascii="Times New Roman" w:hAnsi="Times New Roman" w:cs="Times New Roman"/>
          <w:sz w:val="28"/>
          <w:szCs w:val="28"/>
        </w:rPr>
        <w:t xml:space="preserve"> </w:t>
      </w:r>
      <w:r w:rsidRPr="004C6DD1">
        <w:rPr>
          <w:rFonts w:ascii="Times New Roman" w:hAnsi="Times New Roman" w:cs="Times New Roman"/>
          <w:sz w:val="28"/>
          <w:szCs w:val="28"/>
        </w:rPr>
        <w:t>Т</w:t>
      </w:r>
      <w:r w:rsidRPr="004C6DD1">
        <w:rPr>
          <w:rFonts w:ascii="Times New Roman" w:hAnsi="Times New Roman" w:cs="Times New Roman"/>
          <w:b/>
          <w:caps/>
          <w:sz w:val="28"/>
          <w:szCs w:val="28"/>
        </w:rPr>
        <w:t>:</w:t>
      </w:r>
    </w:p>
    <w:p w:rsidR="00CF17E6" w:rsidRPr="004C6DD1" w:rsidRDefault="00CF17E6" w:rsidP="002213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16EF" w:rsidRPr="004C6DD1" w:rsidRDefault="00A227E4" w:rsidP="00EA4C7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D1">
        <w:rPr>
          <w:rFonts w:ascii="Times New Roman" w:hAnsi="Times New Roman" w:cs="Times New Roman"/>
          <w:sz w:val="28"/>
          <w:szCs w:val="28"/>
        </w:rPr>
        <w:t xml:space="preserve">1. </w:t>
      </w:r>
      <w:r w:rsidR="00FF16EF" w:rsidRPr="004C6DD1"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Санкт-Петербурга </w:t>
      </w:r>
      <w:r w:rsidR="004F3539">
        <w:rPr>
          <w:rFonts w:ascii="Times New Roman" w:hAnsi="Times New Roman" w:cs="Times New Roman"/>
          <w:sz w:val="28"/>
          <w:szCs w:val="28"/>
        </w:rPr>
        <w:br/>
      </w:r>
      <w:r w:rsidR="00FF16EF" w:rsidRPr="004C6DD1">
        <w:rPr>
          <w:rFonts w:ascii="Times New Roman" w:hAnsi="Times New Roman" w:cs="Times New Roman"/>
          <w:sz w:val="28"/>
          <w:szCs w:val="28"/>
        </w:rPr>
        <w:t>от 17.10.2012 № 1120 «О рео</w:t>
      </w:r>
      <w:r w:rsidR="0043379F">
        <w:rPr>
          <w:rFonts w:ascii="Times New Roman" w:hAnsi="Times New Roman" w:cs="Times New Roman"/>
          <w:sz w:val="28"/>
          <w:szCs w:val="28"/>
        </w:rPr>
        <w:t xml:space="preserve">рганизации Санкт-Петербургского </w:t>
      </w:r>
      <w:r w:rsidR="00FF16EF" w:rsidRPr="004C6DD1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учреждения «Центр </w:t>
      </w:r>
      <w:r w:rsidR="0043379F">
        <w:rPr>
          <w:rFonts w:ascii="Times New Roman" w:hAnsi="Times New Roman" w:cs="Times New Roman"/>
          <w:sz w:val="28"/>
          <w:szCs w:val="28"/>
        </w:rPr>
        <w:t>занятости населения</w:t>
      </w:r>
      <w:r w:rsidR="0043379F">
        <w:rPr>
          <w:rFonts w:ascii="Times New Roman" w:hAnsi="Times New Roman" w:cs="Times New Roman"/>
          <w:sz w:val="28"/>
          <w:szCs w:val="28"/>
        </w:rPr>
        <w:br/>
      </w:r>
      <w:r w:rsidR="00FF16EF" w:rsidRPr="004C6DD1">
        <w:rPr>
          <w:rFonts w:ascii="Times New Roman" w:hAnsi="Times New Roman" w:cs="Times New Roman"/>
          <w:sz w:val="28"/>
          <w:szCs w:val="28"/>
        </w:rPr>
        <w:t>Санкт-Петербурга» изменение, допо</w:t>
      </w:r>
      <w:r w:rsidR="004C6DD1" w:rsidRPr="004C6DD1">
        <w:rPr>
          <w:rFonts w:ascii="Times New Roman" w:hAnsi="Times New Roman" w:cs="Times New Roman"/>
          <w:sz w:val="28"/>
          <w:szCs w:val="28"/>
        </w:rPr>
        <w:t>лнив постановление пунктом 1.1 следующего содержания:</w:t>
      </w:r>
    </w:p>
    <w:p w:rsidR="004C6DD1" w:rsidRPr="004C6DD1" w:rsidRDefault="004C6DD1" w:rsidP="00EA4C7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D1">
        <w:rPr>
          <w:rFonts w:ascii="Times New Roman" w:hAnsi="Times New Roman" w:cs="Times New Roman"/>
          <w:sz w:val="28"/>
          <w:szCs w:val="28"/>
        </w:rPr>
        <w:t>«1.1. Установить структуру автономного учреждения, включающую следующие подразделения:</w:t>
      </w:r>
    </w:p>
    <w:p w:rsidR="004C6DD1" w:rsidRPr="004C6DD1" w:rsidRDefault="004C6DD1" w:rsidP="00EA4C7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D1">
        <w:rPr>
          <w:rFonts w:ascii="Times New Roman" w:hAnsi="Times New Roman" w:cs="Times New Roman"/>
          <w:sz w:val="28"/>
          <w:szCs w:val="28"/>
        </w:rPr>
        <w:t>центры</w:t>
      </w:r>
      <w:proofErr w:type="gramEnd"/>
      <w:r w:rsidRPr="004C6DD1">
        <w:rPr>
          <w:rFonts w:ascii="Times New Roman" w:hAnsi="Times New Roman" w:cs="Times New Roman"/>
          <w:sz w:val="28"/>
          <w:szCs w:val="28"/>
        </w:rPr>
        <w:t xml:space="preserve"> занятости населения 1-го, 2-го и 3-го уровней в зависим</w:t>
      </w:r>
      <w:r w:rsidR="0043379F">
        <w:rPr>
          <w:rFonts w:ascii="Times New Roman" w:hAnsi="Times New Roman" w:cs="Times New Roman"/>
          <w:sz w:val="28"/>
          <w:szCs w:val="28"/>
        </w:rPr>
        <w:t>ости</w:t>
      </w:r>
      <w:r w:rsidR="0043379F">
        <w:rPr>
          <w:rFonts w:ascii="Times New Roman" w:hAnsi="Times New Roman" w:cs="Times New Roman"/>
          <w:sz w:val="28"/>
          <w:szCs w:val="28"/>
        </w:rPr>
        <w:br/>
      </w:r>
      <w:r w:rsidRPr="004C6DD1">
        <w:rPr>
          <w:rFonts w:ascii="Times New Roman" w:hAnsi="Times New Roman" w:cs="Times New Roman"/>
          <w:sz w:val="28"/>
          <w:szCs w:val="28"/>
        </w:rPr>
        <w:t xml:space="preserve">от численности населения в трудоспособном возрасте в районах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4C6DD1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4C6DD1" w:rsidRPr="004C6DD1" w:rsidRDefault="004C6DD1" w:rsidP="00EA4C7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DD1">
        <w:rPr>
          <w:rFonts w:ascii="Times New Roman" w:hAnsi="Times New Roman" w:cs="Times New Roman"/>
          <w:sz w:val="28"/>
          <w:szCs w:val="28"/>
        </w:rPr>
        <w:t>подразделение</w:t>
      </w:r>
      <w:proofErr w:type="gramEnd"/>
      <w:r w:rsidRPr="004C6DD1">
        <w:rPr>
          <w:rFonts w:ascii="Times New Roman" w:hAnsi="Times New Roman" w:cs="Times New Roman"/>
          <w:sz w:val="28"/>
          <w:szCs w:val="28"/>
        </w:rPr>
        <w:t>, осуществляющее централизованное управление функционированием центрами занятости населения (управляющий центр).».</w:t>
      </w:r>
    </w:p>
    <w:p w:rsidR="00CF17E6" w:rsidRPr="004C6DD1" w:rsidRDefault="00FF16EF" w:rsidP="00372F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D1">
        <w:rPr>
          <w:rFonts w:ascii="Times New Roman" w:hAnsi="Times New Roman" w:cs="Times New Roman"/>
          <w:sz w:val="28"/>
          <w:szCs w:val="28"/>
        </w:rPr>
        <w:t>2</w:t>
      </w:r>
      <w:r w:rsidR="00CF17E6" w:rsidRPr="004C6DD1">
        <w:rPr>
          <w:rFonts w:ascii="Times New Roman" w:hAnsi="Times New Roman" w:cs="Times New Roman"/>
          <w:sz w:val="28"/>
          <w:szCs w:val="28"/>
        </w:rPr>
        <w:t>. Контроль за выпол</w:t>
      </w:r>
      <w:r w:rsidR="0043379F">
        <w:rPr>
          <w:rFonts w:ascii="Times New Roman" w:hAnsi="Times New Roman" w:cs="Times New Roman"/>
          <w:sz w:val="28"/>
          <w:szCs w:val="28"/>
        </w:rPr>
        <w:t>нением постановления возложить</w:t>
      </w:r>
      <w:r w:rsidR="0043379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CF17E6" w:rsidRPr="004C6DD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F17E6" w:rsidRPr="004C6DD1">
        <w:rPr>
          <w:rFonts w:ascii="Times New Roman" w:hAnsi="Times New Roman" w:cs="Times New Roman"/>
          <w:sz w:val="28"/>
          <w:szCs w:val="28"/>
        </w:rPr>
        <w:t xml:space="preserve"> вице-губернатора Санкт-Петербурга </w:t>
      </w:r>
      <w:proofErr w:type="spellStart"/>
      <w:r w:rsidR="00A227E4" w:rsidRPr="004C6DD1">
        <w:rPr>
          <w:rFonts w:ascii="Times New Roman" w:hAnsi="Times New Roman" w:cs="Times New Roman"/>
          <w:sz w:val="28"/>
          <w:szCs w:val="28"/>
        </w:rPr>
        <w:t>Княгинина</w:t>
      </w:r>
      <w:proofErr w:type="spellEnd"/>
      <w:r w:rsidR="00A227E4" w:rsidRPr="004C6DD1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CF17E6" w:rsidRPr="004C6DD1" w:rsidRDefault="00CF17E6" w:rsidP="00CF17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6DD1" w:rsidRPr="004C6DD1" w:rsidRDefault="004C6DD1" w:rsidP="00CF17E6">
      <w:pPr>
        <w:rPr>
          <w:rFonts w:ascii="Times New Roman" w:hAnsi="Times New Roman" w:cs="Times New Roman"/>
          <w:b/>
          <w:sz w:val="28"/>
          <w:szCs w:val="28"/>
        </w:rPr>
      </w:pPr>
    </w:p>
    <w:p w:rsidR="004C6DD1" w:rsidRPr="004C6DD1" w:rsidRDefault="004C6DD1" w:rsidP="00CF17E6">
      <w:pPr>
        <w:rPr>
          <w:rFonts w:ascii="Times New Roman" w:hAnsi="Times New Roman" w:cs="Times New Roman"/>
          <w:b/>
          <w:sz w:val="28"/>
          <w:szCs w:val="28"/>
        </w:rPr>
      </w:pPr>
    </w:p>
    <w:p w:rsidR="00CF17E6" w:rsidRPr="004C6DD1" w:rsidRDefault="00CF17E6" w:rsidP="00CF17E6">
      <w:pPr>
        <w:rPr>
          <w:rFonts w:ascii="Times New Roman" w:hAnsi="Times New Roman" w:cs="Times New Roman"/>
          <w:b/>
          <w:sz w:val="28"/>
          <w:szCs w:val="28"/>
        </w:rPr>
      </w:pPr>
      <w:r w:rsidRPr="004C6DD1">
        <w:rPr>
          <w:rFonts w:ascii="Times New Roman" w:hAnsi="Times New Roman" w:cs="Times New Roman"/>
          <w:b/>
          <w:sz w:val="28"/>
          <w:szCs w:val="28"/>
        </w:rPr>
        <w:t xml:space="preserve">      Губернатор </w:t>
      </w:r>
    </w:p>
    <w:p w:rsidR="00CF17E6" w:rsidRPr="004C6DD1" w:rsidRDefault="00CF17E6" w:rsidP="00CF17E6">
      <w:pPr>
        <w:rPr>
          <w:rFonts w:ascii="Times New Roman" w:hAnsi="Times New Roman" w:cs="Times New Roman"/>
          <w:b/>
          <w:sz w:val="28"/>
          <w:szCs w:val="28"/>
        </w:rPr>
      </w:pPr>
      <w:r w:rsidRPr="004C6DD1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Pr="004C6DD1">
        <w:rPr>
          <w:rFonts w:ascii="Times New Roman" w:hAnsi="Times New Roman" w:cs="Times New Roman"/>
          <w:b/>
          <w:sz w:val="28"/>
          <w:szCs w:val="28"/>
        </w:rPr>
        <w:tab/>
      </w:r>
      <w:r w:rsidRPr="004C6DD1">
        <w:rPr>
          <w:rFonts w:ascii="Times New Roman" w:hAnsi="Times New Roman" w:cs="Times New Roman"/>
          <w:b/>
          <w:sz w:val="28"/>
          <w:szCs w:val="28"/>
        </w:rPr>
        <w:tab/>
      </w:r>
      <w:r w:rsidRPr="004C6DD1">
        <w:rPr>
          <w:rFonts w:ascii="Times New Roman" w:hAnsi="Times New Roman" w:cs="Times New Roman"/>
          <w:b/>
          <w:sz w:val="28"/>
          <w:szCs w:val="28"/>
        </w:rPr>
        <w:tab/>
      </w:r>
      <w:r w:rsidRPr="004C6DD1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  <w:r w:rsidR="00421608" w:rsidRPr="004C6DD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64341" w:rsidRPr="004C6DD1">
        <w:rPr>
          <w:rFonts w:ascii="Times New Roman" w:hAnsi="Times New Roman" w:cs="Times New Roman"/>
          <w:b/>
          <w:sz w:val="28"/>
          <w:szCs w:val="28"/>
        </w:rPr>
        <w:tab/>
      </w:r>
      <w:r w:rsidR="00564341" w:rsidRPr="004C6DD1">
        <w:rPr>
          <w:rFonts w:ascii="Times New Roman" w:hAnsi="Times New Roman" w:cs="Times New Roman"/>
          <w:b/>
          <w:sz w:val="28"/>
          <w:szCs w:val="28"/>
        </w:rPr>
        <w:tab/>
      </w:r>
      <w:r w:rsidR="00EF6B7C" w:rsidRPr="004C6DD1">
        <w:rPr>
          <w:rFonts w:ascii="Times New Roman" w:hAnsi="Times New Roman" w:cs="Times New Roman"/>
          <w:b/>
          <w:sz w:val="28"/>
          <w:szCs w:val="28"/>
        </w:rPr>
        <w:tab/>
      </w:r>
      <w:r w:rsidRPr="004C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7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0" w:name="_GoBack"/>
      <w:bookmarkEnd w:id="0"/>
      <w:proofErr w:type="spellStart"/>
      <w:r w:rsidR="00A227E4" w:rsidRPr="004C6DD1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CF17E6" w:rsidRPr="004C6DD1" w:rsidSect="0043379F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FFA" w:rsidRDefault="001D7FFA">
      <w:r>
        <w:separator/>
      </w:r>
    </w:p>
  </w:endnote>
  <w:endnote w:type="continuationSeparator" w:id="0">
    <w:p w:rsidR="001D7FFA" w:rsidRDefault="001D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FFA" w:rsidRDefault="001D7FFA">
      <w:r>
        <w:separator/>
      </w:r>
    </w:p>
  </w:footnote>
  <w:footnote w:type="continuationSeparator" w:id="0">
    <w:p w:rsidR="001D7FFA" w:rsidRDefault="001D7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380" w:rsidRDefault="00CB605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77C">
      <w:rPr>
        <w:noProof/>
      </w:rPr>
      <w:t>2</w:t>
    </w:r>
    <w:r>
      <w:fldChar w:fldCharType="end"/>
    </w:r>
  </w:p>
  <w:p w:rsidR="00394380" w:rsidRDefault="001D7F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550F1"/>
    <w:multiLevelType w:val="hybridMultilevel"/>
    <w:tmpl w:val="DD302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E6"/>
    <w:rsid w:val="00012385"/>
    <w:rsid w:val="00021243"/>
    <w:rsid w:val="00077DE1"/>
    <w:rsid w:val="000A3875"/>
    <w:rsid w:val="000B0476"/>
    <w:rsid w:val="000F39DB"/>
    <w:rsid w:val="000F5B2C"/>
    <w:rsid w:val="0019230F"/>
    <w:rsid w:val="001A3F67"/>
    <w:rsid w:val="001B1BDD"/>
    <w:rsid w:val="001D7FFA"/>
    <w:rsid w:val="0020118B"/>
    <w:rsid w:val="00214BE6"/>
    <w:rsid w:val="00221389"/>
    <w:rsid w:val="0026285A"/>
    <w:rsid w:val="002815EE"/>
    <w:rsid w:val="00287264"/>
    <w:rsid w:val="00295E68"/>
    <w:rsid w:val="002D465E"/>
    <w:rsid w:val="00316A5A"/>
    <w:rsid w:val="00372F63"/>
    <w:rsid w:val="00376D07"/>
    <w:rsid w:val="00401E9F"/>
    <w:rsid w:val="004049D9"/>
    <w:rsid w:val="00410F2B"/>
    <w:rsid w:val="00421608"/>
    <w:rsid w:val="00424CCB"/>
    <w:rsid w:val="0043379F"/>
    <w:rsid w:val="00447E57"/>
    <w:rsid w:val="0045550E"/>
    <w:rsid w:val="004C6DD1"/>
    <w:rsid w:val="004D6CC9"/>
    <w:rsid w:val="004F3539"/>
    <w:rsid w:val="004F361F"/>
    <w:rsid w:val="00517236"/>
    <w:rsid w:val="00564341"/>
    <w:rsid w:val="005C312C"/>
    <w:rsid w:val="005C4669"/>
    <w:rsid w:val="00616150"/>
    <w:rsid w:val="00647349"/>
    <w:rsid w:val="0066653C"/>
    <w:rsid w:val="006867FC"/>
    <w:rsid w:val="00696DA5"/>
    <w:rsid w:val="006A372A"/>
    <w:rsid w:val="006C5670"/>
    <w:rsid w:val="006E3B2C"/>
    <w:rsid w:val="006E4F7F"/>
    <w:rsid w:val="00726E3C"/>
    <w:rsid w:val="0074090A"/>
    <w:rsid w:val="007443EA"/>
    <w:rsid w:val="007C49D0"/>
    <w:rsid w:val="007D2F0A"/>
    <w:rsid w:val="007E2E8F"/>
    <w:rsid w:val="008116E1"/>
    <w:rsid w:val="00877827"/>
    <w:rsid w:val="0089497F"/>
    <w:rsid w:val="00895B23"/>
    <w:rsid w:val="008A3A15"/>
    <w:rsid w:val="008A55F1"/>
    <w:rsid w:val="008B0E05"/>
    <w:rsid w:val="008C022C"/>
    <w:rsid w:val="008D7BF0"/>
    <w:rsid w:val="008F0AD3"/>
    <w:rsid w:val="0090259C"/>
    <w:rsid w:val="00972D7D"/>
    <w:rsid w:val="00973629"/>
    <w:rsid w:val="009801F5"/>
    <w:rsid w:val="009A7046"/>
    <w:rsid w:val="009F7605"/>
    <w:rsid w:val="00A069C6"/>
    <w:rsid w:val="00A227E4"/>
    <w:rsid w:val="00A74E95"/>
    <w:rsid w:val="00AA7A27"/>
    <w:rsid w:val="00B0377C"/>
    <w:rsid w:val="00B10931"/>
    <w:rsid w:val="00B11A03"/>
    <w:rsid w:val="00B37AB1"/>
    <w:rsid w:val="00B41EF9"/>
    <w:rsid w:val="00B92DC8"/>
    <w:rsid w:val="00BE0F54"/>
    <w:rsid w:val="00C17FBE"/>
    <w:rsid w:val="00C2189C"/>
    <w:rsid w:val="00C746FB"/>
    <w:rsid w:val="00CB6058"/>
    <w:rsid w:val="00CB618E"/>
    <w:rsid w:val="00CC0879"/>
    <w:rsid w:val="00CD4FC3"/>
    <w:rsid w:val="00CD6E26"/>
    <w:rsid w:val="00CF17E6"/>
    <w:rsid w:val="00DB1EEE"/>
    <w:rsid w:val="00DF3B08"/>
    <w:rsid w:val="00E15F4D"/>
    <w:rsid w:val="00E52F19"/>
    <w:rsid w:val="00E53FE3"/>
    <w:rsid w:val="00E762E1"/>
    <w:rsid w:val="00EA4C7B"/>
    <w:rsid w:val="00EC3DEA"/>
    <w:rsid w:val="00EF5A3F"/>
    <w:rsid w:val="00EF6B7C"/>
    <w:rsid w:val="00F72C8E"/>
    <w:rsid w:val="00F83C15"/>
    <w:rsid w:val="00F96312"/>
    <w:rsid w:val="00FF16EF"/>
    <w:rsid w:val="00FF2DA8"/>
    <w:rsid w:val="00FF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9050C-FFCE-455B-9E9E-DA3F53EA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CF17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CF17E6"/>
  </w:style>
  <w:style w:type="paragraph" w:styleId="a3">
    <w:name w:val="header"/>
    <w:basedOn w:val="a"/>
    <w:link w:val="a4"/>
    <w:uiPriority w:val="99"/>
    <w:unhideWhenUsed/>
    <w:rsid w:val="00CF17E6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F17E6"/>
    <w:rPr>
      <w:rFonts w:ascii="Arial" w:eastAsia="Times New Roman" w:hAnsi="Arial" w:cs="Times New Roman"/>
      <w:sz w:val="18"/>
      <w:szCs w:val="18"/>
      <w:lang w:val="x-none" w:eastAsia="ru-RU"/>
    </w:rPr>
  </w:style>
  <w:style w:type="paragraph" w:customStyle="1" w:styleId="ConsPlusNormal">
    <w:name w:val="ConsPlusNormal"/>
    <w:rsid w:val="00CF1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A22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Талызина Наталья Адольфовна</cp:lastModifiedBy>
  <cp:revision>11</cp:revision>
  <cp:lastPrinted>2023-03-13T09:05:00Z</cp:lastPrinted>
  <dcterms:created xsi:type="dcterms:W3CDTF">2023-03-13T08:12:00Z</dcterms:created>
  <dcterms:modified xsi:type="dcterms:W3CDTF">2023-03-13T11:20:00Z</dcterms:modified>
</cp:coreProperties>
</file>