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4E2F77" w:rsidRDefault="004E2F77" w:rsidP="00536DDA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4E2F77" w:rsidRDefault="00536DDA" w:rsidP="00536DDA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4E2F77">
        <w:rPr>
          <w:rFonts w:ascii="Times New Roman" w:hAnsi="Times New Roman" w:cs="Times New Roman"/>
          <w:b/>
          <w:sz w:val="24"/>
          <w:szCs w:val="24"/>
        </w:rPr>
        <w:t>О признании утратившими</w:t>
      </w:r>
      <w:r w:rsidR="004E2F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2F77">
        <w:rPr>
          <w:rFonts w:ascii="Times New Roman" w:hAnsi="Times New Roman" w:cs="Times New Roman"/>
          <w:b/>
          <w:sz w:val="24"/>
          <w:szCs w:val="24"/>
        </w:rPr>
        <w:t xml:space="preserve">силу </w:t>
      </w:r>
    </w:p>
    <w:p w:rsidR="00536DDA" w:rsidRPr="004E2F77" w:rsidRDefault="004E2F77" w:rsidP="00536DDA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некоторых </w:t>
      </w:r>
      <w:r w:rsidR="00536DDA" w:rsidRPr="004E2F77">
        <w:rPr>
          <w:rFonts w:ascii="Times New Roman" w:hAnsi="Times New Roman" w:cs="Times New Roman"/>
          <w:b/>
          <w:sz w:val="24"/>
          <w:szCs w:val="24"/>
        </w:rPr>
        <w:t xml:space="preserve">распоряжений </w:t>
      </w:r>
    </w:p>
    <w:p w:rsidR="00536DDA" w:rsidRPr="004E2F77" w:rsidRDefault="00536DDA" w:rsidP="00536DDA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4E2F77">
        <w:rPr>
          <w:rFonts w:ascii="Times New Roman" w:hAnsi="Times New Roman" w:cs="Times New Roman"/>
          <w:b/>
          <w:sz w:val="24"/>
          <w:szCs w:val="24"/>
        </w:rPr>
        <w:t xml:space="preserve">Комитета по труду и занятости </w:t>
      </w:r>
    </w:p>
    <w:p w:rsidR="00536DDA" w:rsidRPr="004E2F77" w:rsidRDefault="00536DDA" w:rsidP="00536DDA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4E2F77">
        <w:rPr>
          <w:rFonts w:ascii="Times New Roman" w:hAnsi="Times New Roman" w:cs="Times New Roman"/>
          <w:b/>
          <w:sz w:val="24"/>
          <w:szCs w:val="24"/>
        </w:rPr>
        <w:t xml:space="preserve">населения Санкт-Петербурга </w:t>
      </w:r>
    </w:p>
    <w:p w:rsidR="004522D1" w:rsidRPr="004E2F77" w:rsidRDefault="004522D1" w:rsidP="00536DD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4522D1" w:rsidRDefault="004522D1" w:rsidP="00536DD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4764BD" w:rsidRPr="004E2F77" w:rsidRDefault="00536DDA" w:rsidP="00536DDA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F77">
        <w:rPr>
          <w:rFonts w:ascii="Times New Roman" w:hAnsi="Times New Roman" w:cs="Times New Roman"/>
          <w:sz w:val="24"/>
          <w:szCs w:val="24"/>
        </w:rPr>
        <w:t>1. Признать утратившими силу</w:t>
      </w:r>
      <w:r w:rsidR="004764BD" w:rsidRPr="004E2F77">
        <w:rPr>
          <w:rFonts w:ascii="Times New Roman" w:hAnsi="Times New Roman" w:cs="Times New Roman"/>
          <w:sz w:val="24"/>
          <w:szCs w:val="24"/>
        </w:rPr>
        <w:t>:</w:t>
      </w:r>
    </w:p>
    <w:p w:rsidR="004764BD" w:rsidRPr="004E2F77" w:rsidRDefault="00536DDA" w:rsidP="00536DDA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64D">
        <w:rPr>
          <w:rFonts w:ascii="Times New Roman" w:hAnsi="Times New Roman" w:cs="Times New Roman"/>
          <w:sz w:val="24"/>
          <w:szCs w:val="24"/>
        </w:rPr>
        <w:t>распоряжени</w:t>
      </w:r>
      <w:r w:rsidR="004764BD" w:rsidRPr="0090064D">
        <w:rPr>
          <w:rFonts w:ascii="Times New Roman" w:hAnsi="Times New Roman" w:cs="Times New Roman"/>
          <w:sz w:val="24"/>
          <w:szCs w:val="24"/>
        </w:rPr>
        <w:t>е</w:t>
      </w:r>
      <w:r w:rsidRPr="0090064D">
        <w:rPr>
          <w:rFonts w:ascii="Times New Roman" w:hAnsi="Times New Roman" w:cs="Times New Roman"/>
          <w:sz w:val="24"/>
          <w:szCs w:val="24"/>
        </w:rPr>
        <w:t xml:space="preserve"> Комитета по труду и занятости населения Санкт-Петербурга </w:t>
      </w:r>
      <w:r w:rsidR="00AB3AF9" w:rsidRPr="0090064D">
        <w:rPr>
          <w:rFonts w:ascii="Times New Roman" w:hAnsi="Times New Roman" w:cs="Times New Roman"/>
          <w:sz w:val="24"/>
          <w:szCs w:val="24"/>
        </w:rPr>
        <w:br/>
      </w:r>
      <w:r w:rsidR="00A70D73" w:rsidRPr="0090064D">
        <w:rPr>
          <w:rFonts w:ascii="Times New Roman" w:hAnsi="Times New Roman" w:cs="Times New Roman"/>
          <w:bCs/>
          <w:sz w:val="24"/>
          <w:szCs w:val="24"/>
        </w:rPr>
        <w:t>от 31.03.2022 №</w:t>
      </w:r>
      <w:r w:rsidR="00AB3AF9" w:rsidRPr="0090064D">
        <w:rPr>
          <w:rFonts w:ascii="Times New Roman" w:hAnsi="Times New Roman" w:cs="Times New Roman"/>
          <w:bCs/>
          <w:sz w:val="24"/>
          <w:szCs w:val="24"/>
        </w:rPr>
        <w:t> </w:t>
      </w:r>
      <w:r w:rsidR="00A70D73" w:rsidRPr="0090064D">
        <w:rPr>
          <w:rFonts w:ascii="Times New Roman" w:hAnsi="Times New Roman" w:cs="Times New Roman"/>
          <w:bCs/>
          <w:sz w:val="24"/>
          <w:szCs w:val="24"/>
        </w:rPr>
        <w:t xml:space="preserve">68-р «О реализации мероприятий по профессиональному обучению </w:t>
      </w:r>
      <w:r w:rsidR="00AB3AF9" w:rsidRPr="0090064D">
        <w:rPr>
          <w:rFonts w:ascii="Times New Roman" w:hAnsi="Times New Roman" w:cs="Times New Roman"/>
          <w:bCs/>
          <w:sz w:val="24"/>
          <w:szCs w:val="24"/>
        </w:rPr>
        <w:br/>
      </w:r>
      <w:r w:rsidR="00A70D73" w:rsidRPr="0090064D">
        <w:rPr>
          <w:rFonts w:ascii="Times New Roman" w:hAnsi="Times New Roman" w:cs="Times New Roman"/>
          <w:bCs/>
          <w:sz w:val="24"/>
          <w:szCs w:val="24"/>
        </w:rPr>
        <w:t>и дополнительному профессиональному образованию работников промышленных предприятий, находящихся под риском увольнения»</w:t>
      </w:r>
      <w:r w:rsidR="004764BD" w:rsidRPr="0090064D">
        <w:rPr>
          <w:rFonts w:ascii="Times New Roman" w:hAnsi="Times New Roman" w:cs="Times New Roman"/>
          <w:sz w:val="24"/>
          <w:szCs w:val="24"/>
        </w:rPr>
        <w:t>;</w:t>
      </w:r>
    </w:p>
    <w:p w:rsidR="003B0BF7" w:rsidRPr="004E2F77" w:rsidRDefault="003B0BF7" w:rsidP="003B0BF7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F77">
        <w:rPr>
          <w:rFonts w:ascii="Times New Roman" w:hAnsi="Times New Roman" w:cs="Times New Roman"/>
          <w:sz w:val="24"/>
          <w:szCs w:val="24"/>
        </w:rPr>
        <w:t xml:space="preserve">распоряжение Комитета по труду и занятости населения Санкт-Петербурга </w:t>
      </w:r>
      <w:r w:rsidR="00354880">
        <w:rPr>
          <w:rFonts w:ascii="Times New Roman" w:hAnsi="Times New Roman" w:cs="Times New Roman"/>
          <w:sz w:val="24"/>
          <w:szCs w:val="24"/>
        </w:rPr>
        <w:br/>
      </w:r>
      <w:r w:rsidR="00354880" w:rsidRPr="004E2F77">
        <w:rPr>
          <w:rFonts w:ascii="Times New Roman" w:hAnsi="Times New Roman" w:cs="Times New Roman"/>
          <w:sz w:val="24"/>
          <w:szCs w:val="24"/>
        </w:rPr>
        <w:t>от 21.04.2022 №</w:t>
      </w:r>
      <w:r w:rsidR="00354880">
        <w:rPr>
          <w:rFonts w:ascii="Times New Roman" w:hAnsi="Times New Roman" w:cs="Times New Roman"/>
          <w:sz w:val="24"/>
          <w:szCs w:val="24"/>
        </w:rPr>
        <w:t> </w:t>
      </w:r>
      <w:r w:rsidR="00354880" w:rsidRPr="004E2F77">
        <w:rPr>
          <w:rFonts w:ascii="Times New Roman" w:hAnsi="Times New Roman" w:cs="Times New Roman"/>
          <w:sz w:val="24"/>
          <w:szCs w:val="24"/>
        </w:rPr>
        <w:t xml:space="preserve">81-р </w:t>
      </w:r>
      <w:r w:rsidRPr="004E2F77">
        <w:rPr>
          <w:rFonts w:ascii="Times New Roman" w:hAnsi="Times New Roman" w:cs="Times New Roman"/>
          <w:sz w:val="24"/>
          <w:szCs w:val="24"/>
        </w:rPr>
        <w:t>«О порядке расходования иного межбюджетного трансферта, имеющего целевое назначение, из федерального бюджета бюджету города федерального значения Санкт-Петербург</w:t>
      </w:r>
      <w:r w:rsidR="003525F9">
        <w:rPr>
          <w:rFonts w:ascii="Times New Roman" w:hAnsi="Times New Roman" w:cs="Times New Roman"/>
          <w:sz w:val="24"/>
          <w:szCs w:val="24"/>
        </w:rPr>
        <w:t>а</w:t>
      </w:r>
      <w:r w:rsidRPr="004E2F77">
        <w:rPr>
          <w:rFonts w:ascii="Times New Roman" w:hAnsi="Times New Roman" w:cs="Times New Roman"/>
          <w:sz w:val="24"/>
          <w:szCs w:val="24"/>
        </w:rPr>
        <w:t xml:space="preserve"> в целях софинансирования расходных обязательств </w:t>
      </w:r>
      <w:r w:rsidR="00CF7FDB">
        <w:rPr>
          <w:rFonts w:ascii="Times New Roman" w:hAnsi="Times New Roman" w:cs="Times New Roman"/>
          <w:sz w:val="24"/>
          <w:szCs w:val="24"/>
        </w:rPr>
        <w:br/>
      </w:r>
      <w:r w:rsidRPr="004E2F77">
        <w:rPr>
          <w:rFonts w:ascii="Times New Roman" w:hAnsi="Times New Roman" w:cs="Times New Roman"/>
          <w:sz w:val="24"/>
          <w:szCs w:val="24"/>
        </w:rPr>
        <w:t xml:space="preserve">Санкт-Петербурга, возникающих при реализации региональной программы </w:t>
      </w:r>
      <w:r w:rsidR="00CF7FDB">
        <w:rPr>
          <w:rFonts w:ascii="Times New Roman" w:hAnsi="Times New Roman" w:cs="Times New Roman"/>
          <w:sz w:val="24"/>
          <w:szCs w:val="24"/>
        </w:rPr>
        <w:br/>
      </w:r>
      <w:r w:rsidRPr="004E2F77">
        <w:rPr>
          <w:rFonts w:ascii="Times New Roman" w:hAnsi="Times New Roman" w:cs="Times New Roman"/>
          <w:sz w:val="24"/>
          <w:szCs w:val="24"/>
        </w:rPr>
        <w:t>по организации профессионального обучения и дополнительного профессионального образования работников промышленных предприятий, находящихся под риском увольнения, за счет средств резервного фонда Правительства Российской Федерации»;</w:t>
      </w:r>
    </w:p>
    <w:p w:rsidR="00A70D73" w:rsidRPr="004E2F77" w:rsidRDefault="00A70D73" w:rsidP="00536DDA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7FDB">
        <w:rPr>
          <w:rFonts w:ascii="Times New Roman" w:hAnsi="Times New Roman" w:cs="Times New Roman"/>
          <w:sz w:val="24"/>
          <w:szCs w:val="24"/>
        </w:rPr>
        <w:t xml:space="preserve">распоряжение Комитета по труду и занятости населения </w:t>
      </w:r>
      <w:r w:rsidR="00BA4088" w:rsidRPr="00CF7FD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BA4088" w:rsidRPr="00CF7FDB">
        <w:rPr>
          <w:rFonts w:ascii="Times New Roman" w:hAnsi="Times New Roman" w:cs="Times New Roman"/>
          <w:sz w:val="24"/>
          <w:szCs w:val="24"/>
        </w:rPr>
        <w:br/>
      </w:r>
      <w:r w:rsidRPr="00CF7FDB">
        <w:rPr>
          <w:rFonts w:ascii="Times New Roman" w:hAnsi="Times New Roman" w:cs="Times New Roman"/>
          <w:sz w:val="24"/>
          <w:szCs w:val="24"/>
        </w:rPr>
        <w:t>от 12.05.2022 №</w:t>
      </w:r>
      <w:r w:rsidR="00BA4088" w:rsidRPr="00CF7FDB">
        <w:rPr>
          <w:rFonts w:ascii="Times New Roman" w:hAnsi="Times New Roman" w:cs="Times New Roman"/>
          <w:sz w:val="24"/>
          <w:szCs w:val="24"/>
        </w:rPr>
        <w:t> </w:t>
      </w:r>
      <w:r w:rsidRPr="00CF7FDB">
        <w:rPr>
          <w:rFonts w:ascii="Times New Roman" w:hAnsi="Times New Roman" w:cs="Times New Roman"/>
          <w:sz w:val="24"/>
          <w:szCs w:val="24"/>
        </w:rPr>
        <w:t xml:space="preserve">95-р «О внесении изменений в распоряжение Комитета по труду </w:t>
      </w:r>
      <w:r w:rsidR="00BA4088" w:rsidRPr="00CF7FDB">
        <w:rPr>
          <w:rFonts w:ascii="Times New Roman" w:hAnsi="Times New Roman" w:cs="Times New Roman"/>
          <w:sz w:val="24"/>
          <w:szCs w:val="24"/>
        </w:rPr>
        <w:br/>
      </w:r>
      <w:r w:rsidRPr="00CF7FDB">
        <w:rPr>
          <w:rFonts w:ascii="Times New Roman" w:hAnsi="Times New Roman" w:cs="Times New Roman"/>
          <w:sz w:val="24"/>
          <w:szCs w:val="24"/>
        </w:rPr>
        <w:t>и занятости населения Санкт-Петербурга от 31.03.2022 №</w:t>
      </w:r>
      <w:r w:rsidR="00BA4088" w:rsidRPr="00CF7FDB">
        <w:rPr>
          <w:rFonts w:ascii="Times New Roman" w:hAnsi="Times New Roman" w:cs="Times New Roman"/>
          <w:sz w:val="24"/>
          <w:szCs w:val="24"/>
        </w:rPr>
        <w:t> </w:t>
      </w:r>
      <w:r w:rsidRPr="00CF7FDB">
        <w:rPr>
          <w:rFonts w:ascii="Times New Roman" w:hAnsi="Times New Roman" w:cs="Times New Roman"/>
          <w:sz w:val="24"/>
          <w:szCs w:val="24"/>
        </w:rPr>
        <w:t>68-р»;</w:t>
      </w:r>
    </w:p>
    <w:p w:rsidR="003B0BF7" w:rsidRPr="004E2F77" w:rsidRDefault="003B0BF7" w:rsidP="003B0BF7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F77">
        <w:rPr>
          <w:rFonts w:ascii="Times New Roman" w:hAnsi="Times New Roman" w:cs="Times New Roman"/>
          <w:sz w:val="24"/>
          <w:szCs w:val="24"/>
        </w:rPr>
        <w:t xml:space="preserve">распоряжение Комитета по труду и занятости населения </w:t>
      </w:r>
      <w:r w:rsidR="00FA3778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FA3778">
        <w:rPr>
          <w:rFonts w:ascii="Times New Roman" w:hAnsi="Times New Roman" w:cs="Times New Roman"/>
          <w:sz w:val="24"/>
          <w:szCs w:val="24"/>
        </w:rPr>
        <w:br/>
      </w:r>
      <w:r w:rsidRPr="004E2F77">
        <w:rPr>
          <w:rFonts w:ascii="Times New Roman" w:hAnsi="Times New Roman" w:cs="Times New Roman"/>
          <w:sz w:val="24"/>
          <w:szCs w:val="24"/>
        </w:rPr>
        <w:t>от 24.05.2022 №</w:t>
      </w:r>
      <w:r w:rsidR="00870B0F">
        <w:rPr>
          <w:rFonts w:ascii="Times New Roman" w:hAnsi="Times New Roman" w:cs="Times New Roman"/>
          <w:sz w:val="24"/>
          <w:szCs w:val="24"/>
        </w:rPr>
        <w:t> </w:t>
      </w:r>
      <w:r w:rsidRPr="004E2F77">
        <w:rPr>
          <w:rFonts w:ascii="Times New Roman" w:hAnsi="Times New Roman" w:cs="Times New Roman"/>
          <w:sz w:val="24"/>
          <w:szCs w:val="24"/>
        </w:rPr>
        <w:t xml:space="preserve">106-р «О внесении изменения в распоряжение Комитета по труду </w:t>
      </w:r>
      <w:r w:rsidR="00FA3778">
        <w:rPr>
          <w:rFonts w:ascii="Times New Roman" w:hAnsi="Times New Roman" w:cs="Times New Roman"/>
          <w:sz w:val="24"/>
          <w:szCs w:val="24"/>
        </w:rPr>
        <w:br/>
      </w:r>
      <w:r w:rsidRPr="004E2F77">
        <w:rPr>
          <w:rFonts w:ascii="Times New Roman" w:hAnsi="Times New Roman" w:cs="Times New Roman"/>
          <w:sz w:val="24"/>
          <w:szCs w:val="24"/>
        </w:rPr>
        <w:t>и занятости населения Санкт-Петербурга от 21.04.2022 №</w:t>
      </w:r>
      <w:r w:rsidR="00870B0F">
        <w:rPr>
          <w:rFonts w:ascii="Times New Roman" w:hAnsi="Times New Roman" w:cs="Times New Roman"/>
          <w:sz w:val="24"/>
          <w:szCs w:val="24"/>
        </w:rPr>
        <w:t> </w:t>
      </w:r>
      <w:r w:rsidRPr="004E2F77">
        <w:rPr>
          <w:rFonts w:ascii="Times New Roman" w:hAnsi="Times New Roman" w:cs="Times New Roman"/>
          <w:sz w:val="24"/>
          <w:szCs w:val="24"/>
        </w:rPr>
        <w:t>81-р»;</w:t>
      </w:r>
    </w:p>
    <w:p w:rsidR="00A70D73" w:rsidRPr="00870B0F" w:rsidRDefault="00A70D73" w:rsidP="00536DDA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0B0F">
        <w:rPr>
          <w:rFonts w:ascii="Times New Roman" w:hAnsi="Times New Roman" w:cs="Times New Roman"/>
          <w:sz w:val="24"/>
          <w:szCs w:val="24"/>
        </w:rPr>
        <w:t xml:space="preserve">распоряжение Комитета по труду и занятости населения </w:t>
      </w:r>
      <w:r w:rsidR="00BA4088" w:rsidRPr="00870B0F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BA4088" w:rsidRPr="00870B0F">
        <w:rPr>
          <w:rFonts w:ascii="Times New Roman" w:hAnsi="Times New Roman" w:cs="Times New Roman"/>
          <w:sz w:val="24"/>
          <w:szCs w:val="24"/>
        </w:rPr>
        <w:br/>
      </w:r>
      <w:r w:rsidRPr="00870B0F">
        <w:rPr>
          <w:rFonts w:ascii="Times New Roman" w:hAnsi="Times New Roman" w:cs="Times New Roman"/>
          <w:sz w:val="24"/>
          <w:szCs w:val="24"/>
        </w:rPr>
        <w:t>от 15.08.2022 №</w:t>
      </w:r>
      <w:r w:rsidR="00BA4088" w:rsidRPr="00870B0F">
        <w:rPr>
          <w:rFonts w:ascii="Times New Roman" w:hAnsi="Times New Roman" w:cs="Times New Roman"/>
          <w:sz w:val="24"/>
          <w:szCs w:val="24"/>
        </w:rPr>
        <w:t> </w:t>
      </w:r>
      <w:r w:rsidRPr="00870B0F">
        <w:rPr>
          <w:rFonts w:ascii="Times New Roman" w:hAnsi="Times New Roman" w:cs="Times New Roman"/>
          <w:sz w:val="24"/>
          <w:szCs w:val="24"/>
        </w:rPr>
        <w:t xml:space="preserve">160-р «О внесении изменений в распоряжение Комитета по труду </w:t>
      </w:r>
      <w:r w:rsidR="002759DF" w:rsidRPr="00870B0F">
        <w:rPr>
          <w:rFonts w:ascii="Times New Roman" w:hAnsi="Times New Roman" w:cs="Times New Roman"/>
          <w:sz w:val="24"/>
          <w:szCs w:val="24"/>
        </w:rPr>
        <w:br/>
      </w:r>
      <w:r w:rsidRPr="00870B0F">
        <w:rPr>
          <w:rFonts w:ascii="Times New Roman" w:hAnsi="Times New Roman" w:cs="Times New Roman"/>
          <w:sz w:val="24"/>
          <w:szCs w:val="24"/>
        </w:rPr>
        <w:t>и занятости населения Санкт-Петербурга от 31.03.2022 №</w:t>
      </w:r>
      <w:r w:rsidR="002759DF" w:rsidRPr="00870B0F">
        <w:rPr>
          <w:rFonts w:ascii="Times New Roman" w:hAnsi="Times New Roman" w:cs="Times New Roman"/>
          <w:sz w:val="24"/>
          <w:szCs w:val="24"/>
        </w:rPr>
        <w:t> </w:t>
      </w:r>
      <w:r w:rsidRPr="00870B0F">
        <w:rPr>
          <w:rFonts w:ascii="Times New Roman" w:hAnsi="Times New Roman" w:cs="Times New Roman"/>
          <w:sz w:val="24"/>
          <w:szCs w:val="24"/>
        </w:rPr>
        <w:t>68-р»;</w:t>
      </w:r>
    </w:p>
    <w:p w:rsidR="00536DDA" w:rsidRPr="004E2F77" w:rsidRDefault="004764BD" w:rsidP="00536DDA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0B0F">
        <w:rPr>
          <w:rFonts w:ascii="Times New Roman" w:hAnsi="Times New Roman" w:cs="Times New Roman"/>
          <w:sz w:val="24"/>
          <w:szCs w:val="24"/>
        </w:rPr>
        <w:t xml:space="preserve">распоряжение Комитета по труду и занятости населения Санкт-Петербурга </w:t>
      </w:r>
      <w:r w:rsidR="002759DF" w:rsidRPr="00870B0F">
        <w:rPr>
          <w:rFonts w:ascii="Times New Roman" w:hAnsi="Times New Roman" w:cs="Times New Roman"/>
          <w:sz w:val="24"/>
          <w:szCs w:val="24"/>
        </w:rPr>
        <w:br/>
      </w:r>
      <w:r w:rsidR="00A70D73" w:rsidRPr="00870B0F">
        <w:rPr>
          <w:rFonts w:ascii="Times New Roman" w:hAnsi="Times New Roman" w:cs="Times New Roman"/>
          <w:sz w:val="24"/>
          <w:szCs w:val="24"/>
        </w:rPr>
        <w:t>от 04.10.2022 №</w:t>
      </w:r>
      <w:r w:rsidR="002759DF" w:rsidRPr="00870B0F">
        <w:rPr>
          <w:rFonts w:ascii="Times New Roman" w:hAnsi="Times New Roman" w:cs="Times New Roman"/>
          <w:sz w:val="24"/>
          <w:szCs w:val="24"/>
        </w:rPr>
        <w:t> </w:t>
      </w:r>
      <w:r w:rsidR="00A70D73" w:rsidRPr="00870B0F">
        <w:rPr>
          <w:rFonts w:ascii="Times New Roman" w:hAnsi="Times New Roman" w:cs="Times New Roman"/>
          <w:sz w:val="24"/>
          <w:szCs w:val="24"/>
        </w:rPr>
        <w:t xml:space="preserve">183-р «О внесении изменений в распоряжение Комитета по труду </w:t>
      </w:r>
      <w:r w:rsidR="002759DF" w:rsidRPr="00870B0F">
        <w:rPr>
          <w:rFonts w:ascii="Times New Roman" w:hAnsi="Times New Roman" w:cs="Times New Roman"/>
          <w:sz w:val="24"/>
          <w:szCs w:val="24"/>
        </w:rPr>
        <w:br/>
      </w:r>
      <w:r w:rsidR="00A70D73" w:rsidRPr="00870B0F">
        <w:rPr>
          <w:rFonts w:ascii="Times New Roman" w:hAnsi="Times New Roman" w:cs="Times New Roman"/>
          <w:sz w:val="24"/>
          <w:szCs w:val="24"/>
        </w:rPr>
        <w:t>и занятости населения Санкт-Петербурга от 31.03.2022 №</w:t>
      </w:r>
      <w:r w:rsidR="002759DF" w:rsidRPr="00870B0F">
        <w:rPr>
          <w:rFonts w:ascii="Times New Roman" w:hAnsi="Times New Roman" w:cs="Times New Roman"/>
          <w:sz w:val="24"/>
          <w:szCs w:val="24"/>
        </w:rPr>
        <w:t> </w:t>
      </w:r>
      <w:r w:rsidR="00A70D73" w:rsidRPr="00870B0F">
        <w:rPr>
          <w:rFonts w:ascii="Times New Roman" w:hAnsi="Times New Roman" w:cs="Times New Roman"/>
          <w:sz w:val="24"/>
          <w:szCs w:val="24"/>
        </w:rPr>
        <w:t>68-р»</w:t>
      </w:r>
      <w:r w:rsidR="003B0BF7" w:rsidRPr="00870B0F">
        <w:rPr>
          <w:rFonts w:ascii="Times New Roman" w:hAnsi="Times New Roman" w:cs="Times New Roman"/>
          <w:sz w:val="24"/>
          <w:szCs w:val="24"/>
        </w:rPr>
        <w:t>.</w:t>
      </w:r>
    </w:p>
    <w:p w:rsidR="00536DDA" w:rsidRPr="004E2F77" w:rsidRDefault="00354880" w:rsidP="004522D1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="00536DDA" w:rsidRPr="004E2F77">
        <w:rPr>
          <w:rFonts w:ascii="Times New Roman" w:hAnsi="Times New Roman" w:cs="Times New Roman"/>
          <w:sz w:val="24"/>
          <w:szCs w:val="24"/>
        </w:rPr>
        <w:t xml:space="preserve">Контроль за выполнением распоряжения возложить на первого заместителя председателя Комитета по труду и занятости населения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="00536DDA" w:rsidRPr="004E2F77">
        <w:rPr>
          <w:rFonts w:ascii="Times New Roman" w:hAnsi="Times New Roman" w:cs="Times New Roman"/>
          <w:sz w:val="24"/>
          <w:szCs w:val="24"/>
        </w:rPr>
        <w:t>Замышляеву Е.Е.</w:t>
      </w:r>
    </w:p>
    <w:p w:rsidR="00A11E8E" w:rsidRPr="004E2F77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1E8E" w:rsidRPr="004E2F77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846" w:rsidRPr="004E2F77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0701" w:rsidRPr="004E2F77" w:rsidRDefault="00E21846" w:rsidP="00E21846">
      <w:pPr>
        <w:jc w:val="both"/>
        <w:rPr>
          <w:b/>
        </w:rPr>
      </w:pPr>
      <w:r w:rsidRPr="004E2F77">
        <w:rPr>
          <w:b/>
        </w:rPr>
        <w:t>Председатель Комитета</w:t>
      </w:r>
      <w:r w:rsidR="00750D0F">
        <w:rPr>
          <w:b/>
        </w:rPr>
        <w:tab/>
      </w:r>
      <w:r w:rsidR="00750D0F">
        <w:rPr>
          <w:b/>
        </w:rPr>
        <w:tab/>
      </w:r>
      <w:r w:rsidRPr="004E2F77">
        <w:rPr>
          <w:b/>
        </w:rPr>
        <w:tab/>
      </w:r>
      <w:r w:rsidRPr="004E2F77">
        <w:rPr>
          <w:b/>
        </w:rPr>
        <w:tab/>
      </w:r>
      <w:r w:rsidRPr="004E2F77">
        <w:rPr>
          <w:b/>
        </w:rPr>
        <w:tab/>
      </w:r>
      <w:r w:rsidR="004522D1" w:rsidRPr="004E2F77">
        <w:rPr>
          <w:b/>
        </w:rPr>
        <w:t xml:space="preserve"> </w:t>
      </w:r>
      <w:r w:rsidR="00870B0F">
        <w:rPr>
          <w:b/>
        </w:rPr>
        <w:tab/>
      </w:r>
      <w:r w:rsidR="00870B0F">
        <w:rPr>
          <w:b/>
        </w:rPr>
        <w:tab/>
      </w:r>
      <w:r w:rsidR="00750D0F">
        <w:rPr>
          <w:b/>
        </w:rPr>
        <w:t xml:space="preserve">           </w:t>
      </w:r>
      <w:bookmarkStart w:id="0" w:name="_GoBack"/>
      <w:bookmarkEnd w:id="0"/>
      <w:r w:rsidRPr="004E2F77">
        <w:rPr>
          <w:b/>
        </w:rPr>
        <w:t>Д.С. Чернейко</w:t>
      </w:r>
    </w:p>
    <w:sectPr w:rsidR="00CA0701" w:rsidRPr="004E2F77" w:rsidSect="00197E6B">
      <w:headerReference w:type="default" r:id="rId10"/>
      <w:type w:val="continuous"/>
      <w:pgSz w:w="11906" w:h="16838" w:code="9"/>
      <w:pgMar w:top="232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C25" w:rsidRPr="002D4915" w:rsidRDefault="00D13C25" w:rsidP="00D9348D">
      <w:r>
        <w:separator/>
      </w:r>
    </w:p>
  </w:endnote>
  <w:endnote w:type="continuationSeparator" w:id="0">
    <w:p w:rsidR="00D13C25" w:rsidRPr="002D4915" w:rsidRDefault="00D13C25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C25" w:rsidRPr="002D4915" w:rsidRDefault="00D13C25" w:rsidP="00D9348D">
      <w:r>
        <w:separator/>
      </w:r>
    </w:p>
  </w:footnote>
  <w:footnote w:type="continuationSeparator" w:id="0">
    <w:p w:rsidR="00D13C25" w:rsidRPr="002D4915" w:rsidRDefault="00D13C25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49835"/>
      <w:docPartObj>
        <w:docPartGallery w:val="Page Numbers (Top of Page)"/>
        <w:docPartUnique/>
      </w:docPartObj>
    </w:sdtPr>
    <w:sdtEndPr/>
    <w:sdtContent>
      <w:p w:rsidR="00197E6B" w:rsidRDefault="00197E6B">
        <w:pPr>
          <w:pStyle w:val="ae"/>
          <w:jc w:val="center"/>
        </w:pPr>
      </w:p>
      <w:p w:rsidR="00197E6B" w:rsidRDefault="00197E6B">
        <w:pPr>
          <w:pStyle w:val="ae"/>
          <w:jc w:val="center"/>
        </w:pPr>
      </w:p>
      <w:p w:rsidR="00197E6B" w:rsidRDefault="005333DB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70B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5D7C" w:rsidRDefault="00CA5D7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75F0F"/>
    <w:rsid w:val="00082175"/>
    <w:rsid w:val="000963EA"/>
    <w:rsid w:val="000B7834"/>
    <w:rsid w:val="000C3C61"/>
    <w:rsid w:val="00101360"/>
    <w:rsid w:val="00117C13"/>
    <w:rsid w:val="00125FD4"/>
    <w:rsid w:val="00136546"/>
    <w:rsid w:val="00187817"/>
    <w:rsid w:val="00197E6B"/>
    <w:rsid w:val="001C65B7"/>
    <w:rsid w:val="001D6A64"/>
    <w:rsid w:val="00225175"/>
    <w:rsid w:val="00240861"/>
    <w:rsid w:val="00240AE8"/>
    <w:rsid w:val="00246A4A"/>
    <w:rsid w:val="00253CE3"/>
    <w:rsid w:val="002759DF"/>
    <w:rsid w:val="002E4ED9"/>
    <w:rsid w:val="00301610"/>
    <w:rsid w:val="00327F5D"/>
    <w:rsid w:val="003510A7"/>
    <w:rsid w:val="003525F9"/>
    <w:rsid w:val="00353857"/>
    <w:rsid w:val="00354880"/>
    <w:rsid w:val="003573A1"/>
    <w:rsid w:val="00360E74"/>
    <w:rsid w:val="00362637"/>
    <w:rsid w:val="003679F7"/>
    <w:rsid w:val="003B0BF7"/>
    <w:rsid w:val="004435B7"/>
    <w:rsid w:val="004522D1"/>
    <w:rsid w:val="004764BD"/>
    <w:rsid w:val="004832AD"/>
    <w:rsid w:val="00487D3C"/>
    <w:rsid w:val="004924DF"/>
    <w:rsid w:val="004B0DED"/>
    <w:rsid w:val="004C1E94"/>
    <w:rsid w:val="004D354D"/>
    <w:rsid w:val="004D68F6"/>
    <w:rsid w:val="004E2F77"/>
    <w:rsid w:val="00520D1C"/>
    <w:rsid w:val="00524FD7"/>
    <w:rsid w:val="005333DB"/>
    <w:rsid w:val="00536DDA"/>
    <w:rsid w:val="005452AA"/>
    <w:rsid w:val="005471AE"/>
    <w:rsid w:val="00552377"/>
    <w:rsid w:val="00552C72"/>
    <w:rsid w:val="00564133"/>
    <w:rsid w:val="00574DDC"/>
    <w:rsid w:val="00593B95"/>
    <w:rsid w:val="005C41A4"/>
    <w:rsid w:val="005D7C24"/>
    <w:rsid w:val="005F051A"/>
    <w:rsid w:val="00607F0D"/>
    <w:rsid w:val="0061677C"/>
    <w:rsid w:val="00623974"/>
    <w:rsid w:val="00635FDB"/>
    <w:rsid w:val="006568A0"/>
    <w:rsid w:val="006655B6"/>
    <w:rsid w:val="006C5094"/>
    <w:rsid w:val="006D3CF2"/>
    <w:rsid w:val="00703AF6"/>
    <w:rsid w:val="0073522B"/>
    <w:rsid w:val="00750D0F"/>
    <w:rsid w:val="00752909"/>
    <w:rsid w:val="00755578"/>
    <w:rsid w:val="007641AE"/>
    <w:rsid w:val="007A2411"/>
    <w:rsid w:val="007B586B"/>
    <w:rsid w:val="007D54CC"/>
    <w:rsid w:val="007E6002"/>
    <w:rsid w:val="00820DDC"/>
    <w:rsid w:val="00826271"/>
    <w:rsid w:val="00840ABA"/>
    <w:rsid w:val="00851F07"/>
    <w:rsid w:val="008675A3"/>
    <w:rsid w:val="00870B0F"/>
    <w:rsid w:val="00871CE9"/>
    <w:rsid w:val="00876BC2"/>
    <w:rsid w:val="00880F31"/>
    <w:rsid w:val="0088470A"/>
    <w:rsid w:val="008A6B31"/>
    <w:rsid w:val="008D613B"/>
    <w:rsid w:val="0090064D"/>
    <w:rsid w:val="00910A45"/>
    <w:rsid w:val="0092109C"/>
    <w:rsid w:val="00935A21"/>
    <w:rsid w:val="00943BBE"/>
    <w:rsid w:val="00957E82"/>
    <w:rsid w:val="00964DB7"/>
    <w:rsid w:val="00970F60"/>
    <w:rsid w:val="0097469A"/>
    <w:rsid w:val="009A160D"/>
    <w:rsid w:val="009C1ADA"/>
    <w:rsid w:val="009C303F"/>
    <w:rsid w:val="009D389C"/>
    <w:rsid w:val="009F112A"/>
    <w:rsid w:val="00A11E8E"/>
    <w:rsid w:val="00A64983"/>
    <w:rsid w:val="00A70D73"/>
    <w:rsid w:val="00A763B3"/>
    <w:rsid w:val="00A921F1"/>
    <w:rsid w:val="00AB3AF9"/>
    <w:rsid w:val="00AC768E"/>
    <w:rsid w:val="00AD49D3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4088"/>
    <w:rsid w:val="00BA6FB2"/>
    <w:rsid w:val="00BE0023"/>
    <w:rsid w:val="00BF11D7"/>
    <w:rsid w:val="00C4450E"/>
    <w:rsid w:val="00C51AC6"/>
    <w:rsid w:val="00C53817"/>
    <w:rsid w:val="00C54C9B"/>
    <w:rsid w:val="00C71C6D"/>
    <w:rsid w:val="00C75A56"/>
    <w:rsid w:val="00C83D20"/>
    <w:rsid w:val="00C93041"/>
    <w:rsid w:val="00CA0701"/>
    <w:rsid w:val="00CA5AFE"/>
    <w:rsid w:val="00CA5D7C"/>
    <w:rsid w:val="00CB45F9"/>
    <w:rsid w:val="00CC3ED4"/>
    <w:rsid w:val="00CF7FDB"/>
    <w:rsid w:val="00D000A9"/>
    <w:rsid w:val="00D13C25"/>
    <w:rsid w:val="00D14D8B"/>
    <w:rsid w:val="00D27EBF"/>
    <w:rsid w:val="00D42399"/>
    <w:rsid w:val="00D52F03"/>
    <w:rsid w:val="00D70EEE"/>
    <w:rsid w:val="00D9348D"/>
    <w:rsid w:val="00D95AD9"/>
    <w:rsid w:val="00E11473"/>
    <w:rsid w:val="00E15025"/>
    <w:rsid w:val="00E21846"/>
    <w:rsid w:val="00E24F57"/>
    <w:rsid w:val="00E34772"/>
    <w:rsid w:val="00E46BC0"/>
    <w:rsid w:val="00E5081B"/>
    <w:rsid w:val="00EB3FB6"/>
    <w:rsid w:val="00EC5F6B"/>
    <w:rsid w:val="00EE678C"/>
    <w:rsid w:val="00F10FBF"/>
    <w:rsid w:val="00F33E0B"/>
    <w:rsid w:val="00F34B37"/>
    <w:rsid w:val="00F509AD"/>
    <w:rsid w:val="00F5354D"/>
    <w:rsid w:val="00F63C00"/>
    <w:rsid w:val="00F70B68"/>
    <w:rsid w:val="00F7581E"/>
    <w:rsid w:val="00F80B3F"/>
    <w:rsid w:val="00F81BC0"/>
    <w:rsid w:val="00F82B6A"/>
    <w:rsid w:val="00F94AE5"/>
    <w:rsid w:val="00FA3778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BA11CD-0101-4109-8D92-1450AAB8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ConsPlusTitle">
    <w:name w:val="ConsPlusTitle"/>
    <w:rsid w:val="00536DDA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16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Плотникова Елена Владимировна</cp:lastModifiedBy>
  <cp:revision>5</cp:revision>
  <cp:lastPrinted>2023-04-05T14:13:00Z</cp:lastPrinted>
  <dcterms:created xsi:type="dcterms:W3CDTF">2023-04-05T13:54:00Z</dcterms:created>
  <dcterms:modified xsi:type="dcterms:W3CDTF">2023-04-05T14:14:00Z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