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565" w:rsidRDefault="003F0A36" w:rsidP="00C14565">
      <w:pPr>
        <w:pStyle w:val="22"/>
        <w:shd w:val="clear" w:color="auto" w:fill="auto"/>
        <w:spacing w:after="312" w:line="230" w:lineRule="exac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5.1pt;margin-top:-12.2pt;width:28.8pt;height:28.8pt;z-index:251658240" o:allowincell="f">
            <v:imagedata r:id="rId6" o:title=""/>
          </v:shape>
          <o:OLEObject Type="Embed" ProgID="PBrush" ShapeID="_x0000_s1026" DrawAspect="Content" ObjectID="_1741090616" r:id="rId7"/>
        </w:pict>
      </w:r>
    </w:p>
    <w:p w:rsidR="00C14565" w:rsidRPr="00DC15CD" w:rsidRDefault="00C14565" w:rsidP="00C14565">
      <w:pPr>
        <w:pStyle w:val="22"/>
        <w:shd w:val="clear" w:color="auto" w:fill="auto"/>
        <w:spacing w:after="312" w:line="240" w:lineRule="atLeast"/>
        <w:rPr>
          <w:sz w:val="24"/>
          <w:szCs w:val="24"/>
        </w:rPr>
      </w:pPr>
      <w:r w:rsidRPr="00DC15CD">
        <w:rPr>
          <w:sz w:val="24"/>
          <w:szCs w:val="24"/>
        </w:rPr>
        <w:t>ПРАВИТЕЛЬСТВО САНКТ-ПЕТЕРБУРГА</w:t>
      </w:r>
    </w:p>
    <w:p w:rsidR="00C14565" w:rsidRPr="000F6880" w:rsidRDefault="00C14565" w:rsidP="00C14565">
      <w:pPr>
        <w:pStyle w:val="ConsPlus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ПОСТАНОВЛЕНИЕ</w:t>
      </w:r>
    </w:p>
    <w:p w:rsidR="00C14565" w:rsidRPr="000F6880" w:rsidRDefault="00C14565" w:rsidP="00C14565">
      <w:pPr>
        <w:pStyle w:val="ConsPlusNormal"/>
        <w:jc w:val="center"/>
        <w:rPr>
          <w:b/>
          <w:color w:val="000000"/>
          <w:sz w:val="26"/>
          <w:szCs w:val="26"/>
        </w:rPr>
      </w:pPr>
    </w:p>
    <w:p w:rsidR="00C14565" w:rsidRDefault="00C14565" w:rsidP="00C1456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C14565" w:rsidRPr="00AC6F69" w:rsidRDefault="00C14565" w:rsidP="00C14565">
      <w:pPr>
        <w:widowControl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>
        <w:rPr>
          <w:rFonts w:ascii="Times New Roman" w:eastAsia="Times New Roman" w:hAnsi="Times New Roman" w:cs="Times New Roman"/>
          <w:color w:val="auto"/>
        </w:rPr>
        <w:t>«_______»__________ 2022</w:t>
      </w:r>
      <w:r w:rsidRPr="00AC6F69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№__________</w:t>
      </w:r>
    </w:p>
    <w:p w:rsidR="00C14565" w:rsidRPr="00AC6F69" w:rsidRDefault="00C14565" w:rsidP="00C1456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u w:val="single"/>
        </w:rPr>
      </w:pPr>
    </w:p>
    <w:p w:rsidR="00C14565" w:rsidRPr="00C955BC" w:rsidRDefault="00C14565" w:rsidP="00C14565">
      <w:pPr>
        <w:pStyle w:val="ConsPlusNormal"/>
        <w:jc w:val="center"/>
        <w:rPr>
          <w:b/>
          <w:color w:val="000000"/>
          <w:sz w:val="16"/>
          <w:szCs w:val="16"/>
        </w:rPr>
      </w:pPr>
    </w:p>
    <w:p w:rsidR="00C14565" w:rsidRDefault="00C14565" w:rsidP="00C14565">
      <w:pPr>
        <w:widowControl/>
        <w:rPr>
          <w:rFonts w:ascii="Times New Roman" w:eastAsia="Times New Roman" w:hAnsi="Times New Roman" w:cs="Times New Roman"/>
          <w:color w:val="auto"/>
        </w:rPr>
      </w:pPr>
      <w:r w:rsidRPr="009C084A">
        <w:rPr>
          <w:rFonts w:ascii="Times New Roman" w:eastAsia="Times New Roman" w:hAnsi="Times New Roman" w:cs="Times New Roman"/>
          <w:color w:val="auto"/>
        </w:rPr>
        <w:t>О</w:t>
      </w:r>
      <w:r>
        <w:rPr>
          <w:rFonts w:ascii="Times New Roman" w:eastAsia="Times New Roman" w:hAnsi="Times New Roman" w:cs="Times New Roman"/>
          <w:color w:val="auto"/>
        </w:rPr>
        <w:t xml:space="preserve">б одобрении проектов </w:t>
      </w:r>
    </w:p>
    <w:p w:rsidR="00C14565" w:rsidRDefault="00C14565" w:rsidP="00C14565">
      <w:pPr>
        <w:widowControl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дополнительных соглашений</w:t>
      </w:r>
    </w:p>
    <w:p w:rsidR="00C14565" w:rsidRDefault="00C14565" w:rsidP="00C14565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C14565" w:rsidRDefault="00C14565" w:rsidP="00C1456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14565" w:rsidRDefault="00C14565" w:rsidP="00C1456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Правительство Санкт-Петербурга постановляет:</w:t>
      </w:r>
    </w:p>
    <w:p w:rsidR="00C14565" w:rsidRPr="00391B15" w:rsidRDefault="00C14565" w:rsidP="00C1456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C14565" w:rsidRDefault="00C14565" w:rsidP="00C1456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1. Одобрить проект дополнительного соглашения к Соглашению о </w:t>
      </w:r>
      <w:r w:rsidRPr="00527D97">
        <w:rPr>
          <w:rFonts w:ascii="Times New Roman" w:eastAsia="Times New Roman" w:hAnsi="Times New Roman" w:cs="Times New Roman"/>
          <w:color w:val="auto"/>
          <w:sz w:val="26"/>
          <w:szCs w:val="26"/>
        </w:rPr>
        <w:t>предоставлении иного межбюджетного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527D97">
        <w:rPr>
          <w:rFonts w:ascii="Times New Roman" w:eastAsia="Times New Roman" w:hAnsi="Times New Roman" w:cs="Times New Roman"/>
          <w:color w:val="auto"/>
          <w:sz w:val="26"/>
          <w:szCs w:val="26"/>
        </w:rPr>
        <w:t>трансферта из федерального бюджета бюджету субъекта Российской Федерации в целях софинансирования, в том числе в полном объеме, расходных обязательств субъекта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527D97">
        <w:rPr>
          <w:rFonts w:ascii="Times New Roman" w:eastAsia="Times New Roman" w:hAnsi="Times New Roman" w:cs="Times New Roman"/>
          <w:color w:val="auto"/>
          <w:sz w:val="26"/>
          <w:szCs w:val="26"/>
        </w:rPr>
        <w:t>Российской Федерации, возникающих при оснащении оборудованием региональных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сосудистых центров и </w:t>
      </w:r>
      <w:r w:rsidRPr="00527D97">
        <w:rPr>
          <w:rFonts w:ascii="Times New Roman" w:eastAsia="Times New Roman" w:hAnsi="Times New Roman" w:cs="Times New Roman"/>
          <w:color w:val="auto"/>
          <w:sz w:val="26"/>
          <w:szCs w:val="26"/>
        </w:rPr>
        <w:t>первичных сосудистых отделений от 23.12.2019 № 056-17-2020-136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согласно приложению № 1.</w:t>
      </w:r>
    </w:p>
    <w:p w:rsidR="00C14565" w:rsidRPr="00391B15" w:rsidRDefault="00C14565" w:rsidP="00C1456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C14565" w:rsidRDefault="00C14565" w:rsidP="00C1456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2. Одобрить проект дополнительного соглашения к Соглашению о </w:t>
      </w:r>
      <w:r w:rsidRPr="00527D97">
        <w:rPr>
          <w:rFonts w:ascii="Times New Roman" w:eastAsia="Times New Roman" w:hAnsi="Times New Roman" w:cs="Times New Roman"/>
          <w:color w:val="auto"/>
          <w:sz w:val="26"/>
          <w:szCs w:val="26"/>
        </w:rPr>
        <w:t>предоставлении иного межбюджетного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527D97">
        <w:rPr>
          <w:rFonts w:ascii="Times New Roman" w:eastAsia="Times New Roman" w:hAnsi="Times New Roman" w:cs="Times New Roman"/>
          <w:color w:val="auto"/>
          <w:sz w:val="26"/>
          <w:szCs w:val="26"/>
        </w:rPr>
        <w:t>трансферта из федерального бюджета бюджету субъекта Российской Федерации в целях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527D97">
        <w:rPr>
          <w:rFonts w:ascii="Times New Roman" w:eastAsia="Times New Roman" w:hAnsi="Times New Roman" w:cs="Times New Roman"/>
          <w:color w:val="auto"/>
          <w:sz w:val="26"/>
          <w:szCs w:val="26"/>
        </w:rPr>
        <w:t>софинансирования, в том числе в полном объеме, расходных обязательств субъекта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527D97">
        <w:rPr>
          <w:rFonts w:ascii="Times New Roman" w:eastAsia="Times New Roman" w:hAnsi="Times New Roman" w:cs="Times New Roman"/>
          <w:color w:val="auto"/>
          <w:sz w:val="26"/>
          <w:szCs w:val="26"/>
        </w:rPr>
        <w:t>Российской Федерации, возникающих при переоснащении медицинских организаций,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527D97">
        <w:rPr>
          <w:rFonts w:ascii="Times New Roman" w:eastAsia="Times New Roman" w:hAnsi="Times New Roman" w:cs="Times New Roman"/>
          <w:color w:val="auto"/>
          <w:sz w:val="26"/>
          <w:szCs w:val="26"/>
        </w:rPr>
        <w:t>оказывающих медицинскую помощь больным с онкологическими заболеваниями от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23.12.2019 № </w:t>
      </w:r>
      <w:r w:rsidRPr="00527D97">
        <w:rPr>
          <w:rFonts w:ascii="Times New Roman" w:eastAsia="Times New Roman" w:hAnsi="Times New Roman" w:cs="Times New Roman"/>
          <w:color w:val="auto"/>
          <w:sz w:val="26"/>
          <w:szCs w:val="26"/>
        </w:rPr>
        <w:t>056-17-2020-220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согласно приложению № 2.</w:t>
      </w:r>
    </w:p>
    <w:p w:rsidR="00C14565" w:rsidRPr="00391B15" w:rsidRDefault="00C14565" w:rsidP="00C1456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C14565" w:rsidRDefault="00C14565" w:rsidP="00C1456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3. Одобрить проект дополнительного соглашения к Соглашению о </w:t>
      </w:r>
      <w:r w:rsidRPr="00527D97">
        <w:rPr>
          <w:rFonts w:ascii="Times New Roman" w:eastAsia="Times New Roman" w:hAnsi="Times New Roman" w:cs="Times New Roman"/>
          <w:color w:val="auto"/>
          <w:sz w:val="26"/>
          <w:szCs w:val="26"/>
        </w:rPr>
        <w:t>предоставлении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 2024 году субсидии из федерального бюджета бюджету города федерального значения Санкт-Петербург на оснащение региональных сосудистых центров и первичных сосудистых отделений от 29.12.2021 № 056-09-2022-511 согласно приложению № 3.</w:t>
      </w:r>
    </w:p>
    <w:p w:rsidR="00C14565" w:rsidRPr="00391B15" w:rsidRDefault="00C14565" w:rsidP="00C1456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C14565" w:rsidRDefault="00C14565" w:rsidP="00C1456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4. Одобрить проект дополнительного соглашения к Соглашению о </w:t>
      </w:r>
      <w:r w:rsidRPr="00527D97">
        <w:rPr>
          <w:rFonts w:ascii="Times New Roman" w:eastAsia="Times New Roman" w:hAnsi="Times New Roman" w:cs="Times New Roman"/>
          <w:color w:val="auto"/>
          <w:sz w:val="26"/>
          <w:szCs w:val="26"/>
        </w:rPr>
        <w:t>предоставлении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 2024 году субсидии из федерального бюджета бюджету города федерального значения Санкт-Петербург на переоснащение медицинских организаций, оказывающих медицинскую помощь больным с онкологическими заболеваниями от 29.12.2021 № 056-09-2022-428 согласно приложению № 4.</w:t>
      </w:r>
    </w:p>
    <w:p w:rsidR="00C14565" w:rsidRPr="00391B15" w:rsidRDefault="00C14565" w:rsidP="00C1456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C14565" w:rsidRPr="009C0CC4" w:rsidRDefault="00C14565" w:rsidP="00C1456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5</w:t>
      </w:r>
      <w:r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. </w:t>
      </w:r>
      <w:proofErr w:type="gramStart"/>
      <w:r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>Контроль за</w:t>
      </w:r>
      <w:proofErr w:type="gramEnd"/>
      <w:r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выполнением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постановления</w:t>
      </w:r>
      <w:r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возложить на 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вице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noBreakHyphen/>
      </w:r>
      <w:r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губернатора Санкт-Петербурга </w:t>
      </w:r>
      <w:proofErr w:type="spellStart"/>
      <w:r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>Эргашева</w:t>
      </w:r>
      <w:proofErr w:type="spellEnd"/>
      <w:r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О.Н.</w:t>
      </w:r>
    </w:p>
    <w:p w:rsidR="00C14565" w:rsidRPr="009C0CC4" w:rsidRDefault="00C14565" w:rsidP="00C1456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14565" w:rsidRPr="009C0CC4" w:rsidRDefault="00C14565" w:rsidP="00C1456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14565" w:rsidRPr="009C0CC4" w:rsidRDefault="00C14565" w:rsidP="00C14565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9C0CC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      Губернатор</w:t>
      </w:r>
    </w:p>
    <w:p w:rsidR="00DD5548" w:rsidRDefault="00C14565" w:rsidP="00C14565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9C0CC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Санкт-Петербурга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       </w:t>
      </w:r>
      <w:r w:rsidRPr="009C0CC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          А.Д. </w:t>
      </w:r>
      <w:proofErr w:type="spellStart"/>
      <w:r w:rsidRPr="009C0CC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Беглов</w:t>
      </w:r>
      <w:proofErr w:type="spellEnd"/>
    </w:p>
    <w:p w:rsidR="006B1AA0" w:rsidRDefault="006B1AA0" w:rsidP="00C14565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687B91" w:rsidRDefault="00687B91" w:rsidP="00687B91">
      <w:pPr>
        <w:pStyle w:val="ConsPlusNormal"/>
        <w:ind w:right="-1" w:firstLine="5812"/>
        <w:jc w:val="right"/>
        <w:rPr>
          <w:color w:val="000000"/>
          <w:szCs w:val="24"/>
        </w:rPr>
      </w:pPr>
      <w:bookmarkStart w:id="0" w:name="_GoBack"/>
      <w:bookmarkEnd w:id="0"/>
      <w:r>
        <w:rPr>
          <w:color w:val="000000"/>
          <w:szCs w:val="24"/>
        </w:rPr>
        <w:lastRenderedPageBreak/>
        <w:t>Приложение № 1</w:t>
      </w:r>
    </w:p>
    <w:p w:rsidR="00687B91" w:rsidRDefault="00687B91" w:rsidP="00687B91">
      <w:pPr>
        <w:pStyle w:val="ConsPlusNormal"/>
        <w:ind w:firstLine="5812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к постановлению </w:t>
      </w:r>
    </w:p>
    <w:p w:rsidR="00687B91" w:rsidRDefault="00687B91" w:rsidP="00687B91">
      <w:pPr>
        <w:pStyle w:val="ConsPlusNormal"/>
        <w:ind w:firstLine="5812"/>
        <w:jc w:val="right"/>
        <w:rPr>
          <w:color w:val="000000"/>
          <w:szCs w:val="24"/>
        </w:rPr>
      </w:pPr>
      <w:r>
        <w:rPr>
          <w:color w:val="000000"/>
          <w:szCs w:val="24"/>
        </w:rPr>
        <w:t>Правительства Санкт-Петербурга</w:t>
      </w:r>
    </w:p>
    <w:p w:rsidR="00687B91" w:rsidRDefault="00687B91" w:rsidP="00687B91">
      <w:pPr>
        <w:pStyle w:val="ConsPlusNormal"/>
        <w:ind w:firstLine="5812"/>
        <w:jc w:val="right"/>
        <w:rPr>
          <w:color w:val="000000"/>
          <w:szCs w:val="24"/>
        </w:rPr>
      </w:pPr>
      <w:r>
        <w:rPr>
          <w:color w:val="000000"/>
          <w:szCs w:val="24"/>
        </w:rPr>
        <w:t>от ________________ № _______</w:t>
      </w:r>
    </w:p>
    <w:p w:rsidR="00687B91" w:rsidRDefault="00687B91" w:rsidP="00687B91">
      <w:pPr>
        <w:pStyle w:val="11"/>
        <w:shd w:val="clear" w:color="auto" w:fill="auto"/>
        <w:tabs>
          <w:tab w:val="left" w:leader="underscore" w:pos="1790"/>
          <w:tab w:val="left" w:leader="underscore" w:pos="2438"/>
        </w:tabs>
        <w:spacing w:after="0" w:line="256" w:lineRule="auto"/>
        <w:ind w:firstLine="0"/>
        <w:jc w:val="center"/>
      </w:pPr>
    </w:p>
    <w:p w:rsidR="00687B91" w:rsidRDefault="00687B91" w:rsidP="00687B91">
      <w:pPr>
        <w:pStyle w:val="11"/>
        <w:shd w:val="clear" w:color="auto" w:fill="auto"/>
        <w:tabs>
          <w:tab w:val="left" w:leader="underscore" w:pos="1790"/>
          <w:tab w:val="left" w:leader="underscore" w:pos="2438"/>
        </w:tabs>
        <w:spacing w:after="0" w:line="256" w:lineRule="auto"/>
        <w:ind w:firstLine="0"/>
        <w:jc w:val="center"/>
      </w:pPr>
      <w:r>
        <w:t>Дополнительное соглашение к соглашению о предоставлении иного межбюдже</w:t>
      </w:r>
      <w:r>
        <w:t>т</w:t>
      </w:r>
      <w:r>
        <w:t>ного</w:t>
      </w:r>
      <w:r>
        <w:t xml:space="preserve"> </w:t>
      </w:r>
      <w:r>
        <w:t>трансферта из федерального бюджета бюджету субъекта Российской Федер</w:t>
      </w:r>
      <w:r>
        <w:t>а</w:t>
      </w:r>
      <w:r>
        <w:t>ции в целях</w:t>
      </w:r>
      <w:r>
        <w:t xml:space="preserve"> </w:t>
      </w:r>
      <w:proofErr w:type="spellStart"/>
      <w:r>
        <w:t>софинансирования</w:t>
      </w:r>
      <w:proofErr w:type="spellEnd"/>
      <w:r>
        <w:t>, в том числе в полном объеме, расходных обязательств субъекта</w:t>
      </w:r>
      <w:r>
        <w:t xml:space="preserve"> </w:t>
      </w:r>
      <w:r>
        <w:t>Российской Федерации, возникающих при оснащении оборудованием регионал</w:t>
      </w:r>
      <w:r>
        <w:t>ь</w:t>
      </w:r>
      <w:r>
        <w:t>ных</w:t>
      </w:r>
      <w:r>
        <w:t xml:space="preserve"> </w:t>
      </w:r>
      <w:r>
        <w:t>сосудистых центров и первичных сосудистых отделений от 23.12.2019 № 056-17-2020-136</w:t>
      </w:r>
      <w:r>
        <w:t xml:space="preserve"> </w:t>
      </w:r>
    </w:p>
    <w:p w:rsidR="00687B91" w:rsidRDefault="00687B91" w:rsidP="00687B91">
      <w:pPr>
        <w:pStyle w:val="11"/>
        <w:shd w:val="clear" w:color="auto" w:fill="auto"/>
        <w:tabs>
          <w:tab w:val="left" w:leader="underscore" w:pos="1790"/>
          <w:tab w:val="left" w:leader="underscore" w:pos="2438"/>
        </w:tabs>
        <w:spacing w:after="0" w:line="256" w:lineRule="auto"/>
        <w:ind w:firstLine="0"/>
        <w:jc w:val="center"/>
      </w:pPr>
      <w:r>
        <w:t>«__»____________ ____ г.                                                              № 056-17-2020-136/9</w:t>
      </w:r>
    </w:p>
    <w:p w:rsidR="00687B91" w:rsidRDefault="00687B91" w:rsidP="00687B91">
      <w:pPr>
        <w:pStyle w:val="11"/>
        <w:shd w:val="clear" w:color="auto" w:fill="auto"/>
        <w:tabs>
          <w:tab w:val="left" w:leader="underscore" w:pos="1790"/>
          <w:tab w:val="left" w:leader="underscore" w:pos="2438"/>
        </w:tabs>
        <w:spacing w:after="0" w:line="256" w:lineRule="auto"/>
        <w:ind w:firstLine="0"/>
        <w:jc w:val="center"/>
      </w:pPr>
    </w:p>
    <w:p w:rsidR="00687B91" w:rsidRDefault="00687B91" w:rsidP="00687B91">
      <w:pPr>
        <w:pStyle w:val="11"/>
        <w:shd w:val="clear" w:color="auto" w:fill="auto"/>
        <w:tabs>
          <w:tab w:val="left" w:leader="underscore" w:pos="1790"/>
          <w:tab w:val="left" w:leader="underscore" w:pos="2438"/>
        </w:tabs>
        <w:spacing w:after="0" w:line="256" w:lineRule="auto"/>
        <w:ind w:firstLine="0"/>
        <w:jc w:val="center"/>
      </w:pPr>
    </w:p>
    <w:p w:rsidR="00687B91" w:rsidRDefault="00687B91" w:rsidP="00687B91">
      <w:pPr>
        <w:pStyle w:val="11"/>
        <w:shd w:val="clear" w:color="auto" w:fill="auto"/>
        <w:ind w:firstLine="440"/>
        <w:jc w:val="both"/>
      </w:pPr>
      <w:proofErr w:type="gramStart"/>
      <w:r>
        <w:t>МИНИСТЕРСТВО ЗДРАВООХРАНЕНИЯ РОССИЙСКОЙ ФЕДЕРАЦИИ, которому как получателю средств федерального бюджета доведены лимиты бюдже</w:t>
      </w:r>
      <w:r>
        <w:t>т</w:t>
      </w:r>
      <w:r>
        <w:t>ных обязательств на предоставление иного межбюджетного трансферта, имеющего целевое назначение, бюджетам субъектов Российской Федерации, именуемое в дальнейшем «Министерство», в лице заместителя Министра здравоохранения Ро</w:t>
      </w:r>
      <w:r>
        <w:t>с</w:t>
      </w:r>
      <w:r>
        <w:t>сийской Федерации Камкина Евгения Геннадьевича, действующего на основании доверенность от 24 января 2023 г. № 11-Д, с одной стороны, и Правительство Санкт-Петербурга, именуемое в дальнейшем «Субъект</w:t>
      </w:r>
      <w:proofErr w:type="gramEnd"/>
      <w:r>
        <w:t xml:space="preserve">», </w:t>
      </w:r>
      <w:proofErr w:type="gramStart"/>
      <w:r>
        <w:t xml:space="preserve">в лице вице-губернатора Санкт-Петербурга </w:t>
      </w:r>
      <w:proofErr w:type="spellStart"/>
      <w:r>
        <w:t>Эргашева</w:t>
      </w:r>
      <w:proofErr w:type="spellEnd"/>
      <w:r>
        <w:t xml:space="preserve"> Олега Николаевича, действующего на основании п</w:t>
      </w:r>
      <w:r>
        <w:t>о</w:t>
      </w:r>
      <w:r>
        <w:t>становления Губернатора Санкт-Петербурга от</w:t>
      </w:r>
      <w:r w:rsidR="00993114">
        <w:t> </w:t>
      </w:r>
      <w:r>
        <w:t>17</w:t>
      </w:r>
      <w:r w:rsidR="00993114">
        <w:t> </w:t>
      </w:r>
      <w:r>
        <w:t>января 2018 г. № 3-пг «О пер</w:t>
      </w:r>
      <w:r>
        <w:t>е</w:t>
      </w:r>
      <w:r>
        <w:t>даче полномочий» (с изменениями, внесенными постановлением Губернатора Санкт-Петербурга от 25 марта 2020 г.</w:t>
      </w:r>
      <w:r w:rsidR="00993114">
        <w:t xml:space="preserve"> </w:t>
      </w:r>
      <w:r>
        <w:t>№ 21-пг), распоряжения Губернатора Санкт-Петербурга от 12 ноября 2014 г. № 14-рг, с</w:t>
      </w:r>
      <w:r w:rsidR="00993114">
        <w:t> </w:t>
      </w:r>
      <w:r>
        <w:t>другой стороны, далее при со</w:t>
      </w:r>
      <w:r>
        <w:t>в</w:t>
      </w:r>
      <w:r>
        <w:t>местном упоминании именуемые «Стороны», в соответствии с пунктом 7.3 Согл</w:t>
      </w:r>
      <w:r>
        <w:t>а</w:t>
      </w:r>
      <w:r>
        <w:t>шения о предоставлении</w:t>
      </w:r>
      <w:proofErr w:type="gramEnd"/>
      <w:r>
        <w:t xml:space="preserve"> </w:t>
      </w:r>
      <w:proofErr w:type="gramStart"/>
      <w:r>
        <w:t>иного межбюджетного трансферта из федерального бю</w:t>
      </w:r>
      <w:r>
        <w:t>д</w:t>
      </w:r>
      <w:r>
        <w:t>жета бюджету субъекта Российской Федерации в</w:t>
      </w:r>
      <w:r w:rsidR="00993114">
        <w:t> </w:t>
      </w:r>
      <w:r>
        <w:t xml:space="preserve">целях </w:t>
      </w:r>
      <w:proofErr w:type="spellStart"/>
      <w:r>
        <w:t>софинансирования</w:t>
      </w:r>
      <w:proofErr w:type="spellEnd"/>
      <w:r>
        <w:t>, в том числе в полном объеме, расходных обязательств субъекта Российской Федерации, возникающих при оснащении оборудованием региональных сосудистых центров и первичных сосудистых отделений заключили настоящее Дополнительное соглаш</w:t>
      </w:r>
      <w:r>
        <w:t>е</w:t>
      </w:r>
      <w:r>
        <w:t>ние № 056-17-2020-136/9 к Соглашению о</w:t>
      </w:r>
      <w:r w:rsidR="00993114">
        <w:t> </w:t>
      </w:r>
      <w:r>
        <w:t xml:space="preserve">предоставлении иного межбюджетного трансферта из федерального бюджета бюджету субъекта Российской Федерации в целях </w:t>
      </w:r>
      <w:proofErr w:type="spellStart"/>
      <w:r>
        <w:t>софинансирования</w:t>
      </w:r>
      <w:proofErr w:type="spellEnd"/>
      <w:r>
        <w:t>, в том</w:t>
      </w:r>
      <w:proofErr w:type="gramEnd"/>
      <w:r>
        <w:t xml:space="preserve"> </w:t>
      </w:r>
      <w:proofErr w:type="gramStart"/>
      <w:r>
        <w:t>числе</w:t>
      </w:r>
      <w:proofErr w:type="gramEnd"/>
      <w:r>
        <w:t xml:space="preserve"> в полном объеме, расходных обязательств субъекта Российской Федерации, возникающих при оснащении оборудованием р</w:t>
      </w:r>
      <w:r>
        <w:t>е</w:t>
      </w:r>
      <w:r>
        <w:t>гиональных сосудистых центров и</w:t>
      </w:r>
      <w:r w:rsidR="00993114">
        <w:t> </w:t>
      </w:r>
      <w:r>
        <w:t>первичных сосудистых отделений от</w:t>
      </w:r>
      <w:r w:rsidR="00993114">
        <w:t xml:space="preserve"> </w:t>
      </w:r>
      <w:r>
        <w:t xml:space="preserve">23.12.2019 № 056-17-2020-136 </w:t>
      </w:r>
      <w:r w:rsidR="00993114">
        <w:t xml:space="preserve">                           </w:t>
      </w:r>
      <w:r>
        <w:t>(далее - Соглашение) о нижеследующем.</w:t>
      </w:r>
    </w:p>
    <w:p w:rsidR="00687B91" w:rsidRDefault="00687B91" w:rsidP="00687B91">
      <w:pPr>
        <w:pStyle w:val="11"/>
        <w:numPr>
          <w:ilvl w:val="0"/>
          <w:numId w:val="1"/>
        </w:numPr>
        <w:shd w:val="clear" w:color="auto" w:fill="auto"/>
        <w:tabs>
          <w:tab w:val="left" w:pos="659"/>
        </w:tabs>
        <w:ind w:firstLine="380"/>
      </w:pPr>
      <w:r>
        <w:t>Внести в Соглашение следующие изменения:</w:t>
      </w:r>
    </w:p>
    <w:p w:rsidR="00687B91" w:rsidRDefault="00687B91" w:rsidP="00687B91">
      <w:pPr>
        <w:pStyle w:val="11"/>
        <w:numPr>
          <w:ilvl w:val="1"/>
          <w:numId w:val="1"/>
        </w:numPr>
        <w:shd w:val="clear" w:color="auto" w:fill="auto"/>
        <w:tabs>
          <w:tab w:val="left" w:pos="861"/>
        </w:tabs>
        <w:ind w:firstLine="380"/>
      </w:pPr>
      <w:r>
        <w:t>В разделе IV:</w:t>
      </w:r>
    </w:p>
    <w:p w:rsidR="00687B91" w:rsidRDefault="00687B91" w:rsidP="00687B91">
      <w:pPr>
        <w:pStyle w:val="11"/>
        <w:numPr>
          <w:ilvl w:val="2"/>
          <w:numId w:val="1"/>
        </w:numPr>
        <w:shd w:val="clear" w:color="auto" w:fill="auto"/>
        <w:tabs>
          <w:tab w:val="left" w:pos="1062"/>
        </w:tabs>
        <w:spacing w:after="0"/>
        <w:ind w:firstLine="380"/>
      </w:pPr>
      <w:r>
        <w:t>Дополнить пунктом 4.3.7.3. следующего содержания:</w:t>
      </w:r>
    </w:p>
    <w:p w:rsidR="00687B91" w:rsidRDefault="00687B91" w:rsidP="00687B91">
      <w:pPr>
        <w:pStyle w:val="11"/>
        <w:shd w:val="clear" w:color="auto" w:fill="auto"/>
        <w:spacing w:after="0"/>
        <w:ind w:firstLine="0"/>
        <w:jc w:val="both"/>
      </w:pPr>
      <w:r>
        <w:t xml:space="preserve">«4.3.7.3. предусматривать в заключаемых государственных контрактах, исполнение которых (исполнение отдельного этапа по которым) осуществляется в декабре </w:t>
      </w:r>
      <w:r>
        <w:lastRenderedPageBreak/>
        <w:t>текущего финансового года и (или) в декабре последующих финансовых годов, усл</w:t>
      </w:r>
      <w:r>
        <w:t>о</w:t>
      </w:r>
      <w:r>
        <w:t>вие об оплате поставленного товара, выполненной работы, оказанной услуги, в</w:t>
      </w:r>
      <w:r w:rsidR="00993114">
        <w:t> </w:t>
      </w:r>
      <w:r>
        <w:t>том числе отдельного этапа исполнения контракта:</w:t>
      </w:r>
    </w:p>
    <w:p w:rsidR="00687B91" w:rsidRDefault="00687B91" w:rsidP="00687B91">
      <w:pPr>
        <w:pStyle w:val="11"/>
        <w:shd w:val="clear" w:color="auto" w:fill="auto"/>
        <w:spacing w:after="140"/>
        <w:ind w:firstLine="520"/>
        <w:jc w:val="both"/>
      </w:pPr>
      <w:r>
        <w:t>- в случае если окончание поставки товара (выполнения работы, оказания услуги) согласно условиям государственного контракта приходится на дату с</w:t>
      </w:r>
      <w:r w:rsidR="00993114">
        <w:t> </w:t>
      </w:r>
      <w:r>
        <w:t>1</w:t>
      </w:r>
      <w:r w:rsidR="00993114">
        <w:t> </w:t>
      </w:r>
      <w:r>
        <w:t>по</w:t>
      </w:r>
      <w:r w:rsidR="00993114">
        <w:t> </w:t>
      </w:r>
      <w:r>
        <w:t>20 декабря финансового года включительно, - в соответствующем финансовом г</w:t>
      </w:r>
      <w:r>
        <w:t>о</w:t>
      </w:r>
      <w:r>
        <w:t>ду в пределах лимитов бюджетных обязательств, доведенных до</w:t>
      </w:r>
      <w:r w:rsidR="00993114">
        <w:t> </w:t>
      </w:r>
      <w:r>
        <w:t xml:space="preserve">получателя средств федерального </w:t>
      </w:r>
      <w:r>
        <w:rPr>
          <w:rStyle w:val="af0"/>
        </w:rPr>
        <w:t xml:space="preserve">бюджета на указанный финансовый год, </w:t>
      </w:r>
      <w:r w:rsidR="00993114">
        <w:rPr>
          <w:rStyle w:val="af0"/>
        </w:rPr>
        <w:t xml:space="preserve">             </w:t>
      </w:r>
      <w:r>
        <w:rPr>
          <w:rStyle w:val="af0"/>
        </w:rPr>
        <w:t xml:space="preserve">и не </w:t>
      </w:r>
      <w:proofErr w:type="gramStart"/>
      <w:r>
        <w:rPr>
          <w:rStyle w:val="af0"/>
        </w:rPr>
        <w:t>позднее</w:t>
      </w:r>
      <w:proofErr w:type="gramEnd"/>
      <w:r>
        <w:rPr>
          <w:rStyle w:val="af0"/>
        </w:rPr>
        <w:t xml:space="preserve"> чем за</w:t>
      </w:r>
      <w:r w:rsidR="00993114">
        <w:rPr>
          <w:rStyle w:val="af0"/>
        </w:rPr>
        <w:t> </w:t>
      </w:r>
      <w:r>
        <w:rPr>
          <w:rStyle w:val="af0"/>
        </w:rPr>
        <w:t xml:space="preserve">один рабочий день до окончания этого финансового года либо в очередном </w:t>
      </w:r>
      <w:proofErr w:type="gramStart"/>
      <w:r>
        <w:rPr>
          <w:rStyle w:val="af0"/>
        </w:rPr>
        <w:t>фина</w:t>
      </w:r>
      <w:r>
        <w:rPr>
          <w:rStyle w:val="af0"/>
        </w:rPr>
        <w:t>н</w:t>
      </w:r>
      <w:r>
        <w:rPr>
          <w:rStyle w:val="af0"/>
        </w:rPr>
        <w:t>совом году в пределах лимитов бюджетных обязательств на соответствующий ф</w:t>
      </w:r>
      <w:r>
        <w:rPr>
          <w:rStyle w:val="af0"/>
        </w:rPr>
        <w:t>и</w:t>
      </w:r>
      <w:r>
        <w:rPr>
          <w:rStyle w:val="af0"/>
        </w:rPr>
        <w:t>нансовый год;</w:t>
      </w:r>
      <w:proofErr w:type="gramEnd"/>
    </w:p>
    <w:p w:rsidR="00687B91" w:rsidRDefault="00687B91" w:rsidP="00687B91">
      <w:pPr>
        <w:pStyle w:val="11"/>
        <w:shd w:val="clear" w:color="auto" w:fill="auto"/>
        <w:spacing w:after="240"/>
        <w:ind w:firstLine="460"/>
        <w:jc w:val="both"/>
      </w:pPr>
      <w:r>
        <w:t>- в случае если окончание поставки товара (выполнения работы, оказания усл</w:t>
      </w:r>
      <w:r>
        <w:t>у</w:t>
      </w:r>
      <w:r>
        <w:t xml:space="preserve">ги) согласно условиям государственного контракта приходится на дату </w:t>
      </w:r>
      <w:r w:rsidR="00993114">
        <w:t xml:space="preserve">                </w:t>
      </w:r>
      <w:r>
        <w:t>с 21 по 31 декабря финансового года включительно, - в очередном финансовом году в пред</w:t>
      </w:r>
      <w:r>
        <w:t>е</w:t>
      </w:r>
      <w:r>
        <w:t>лах лимитов бюджетных обязательств на соответствующий финансовый год</w:t>
      </w:r>
      <w:proofErr w:type="gramStart"/>
      <w:r>
        <w:t>.».</w:t>
      </w:r>
      <w:proofErr w:type="gramEnd"/>
    </w:p>
    <w:p w:rsidR="00687B91" w:rsidRDefault="00687B91" w:rsidP="00687B91">
      <w:pPr>
        <w:pStyle w:val="11"/>
        <w:numPr>
          <w:ilvl w:val="0"/>
          <w:numId w:val="1"/>
        </w:numPr>
        <w:shd w:val="clear" w:color="auto" w:fill="auto"/>
        <w:tabs>
          <w:tab w:val="left" w:pos="781"/>
        </w:tabs>
        <w:spacing w:after="240"/>
        <w:ind w:firstLine="460"/>
        <w:jc w:val="both"/>
      </w:pPr>
      <w:r>
        <w:t>Настоящее Дополнительное соглашение к Соглашению является неотъе</w:t>
      </w:r>
      <w:r>
        <w:t>м</w:t>
      </w:r>
      <w:r>
        <w:t>лемой частью Соглашения.</w:t>
      </w:r>
    </w:p>
    <w:p w:rsidR="00687B91" w:rsidRDefault="00687B91" w:rsidP="00687B91">
      <w:pPr>
        <w:pStyle w:val="11"/>
        <w:numPr>
          <w:ilvl w:val="0"/>
          <w:numId w:val="1"/>
        </w:numPr>
        <w:shd w:val="clear" w:color="auto" w:fill="auto"/>
        <w:tabs>
          <w:tab w:val="left" w:pos="781"/>
        </w:tabs>
        <w:spacing w:after="240"/>
        <w:ind w:firstLine="460"/>
        <w:jc w:val="both"/>
      </w:pPr>
      <w:r>
        <w:t>Настоящее Дополнительное соглашение к Соглашению, подписанное Ст</w:t>
      </w:r>
      <w:r>
        <w:t>о</w:t>
      </w:r>
      <w:r>
        <w:t xml:space="preserve">ронами, вступает в силу </w:t>
      </w:r>
      <w:proofErr w:type="gramStart"/>
      <w:r>
        <w:t>с даты</w:t>
      </w:r>
      <w:proofErr w:type="gramEnd"/>
      <w:r>
        <w:t xml:space="preserve"> его подписания и действует до полного исполнения Сторонами своих обязательств по настоящему Соглашению.</w:t>
      </w:r>
    </w:p>
    <w:p w:rsidR="00687B91" w:rsidRDefault="00687B91" w:rsidP="00687B91">
      <w:pPr>
        <w:pStyle w:val="11"/>
        <w:numPr>
          <w:ilvl w:val="0"/>
          <w:numId w:val="1"/>
        </w:numPr>
        <w:shd w:val="clear" w:color="auto" w:fill="auto"/>
        <w:tabs>
          <w:tab w:val="left" w:pos="781"/>
        </w:tabs>
        <w:spacing w:after="240"/>
        <w:ind w:firstLine="460"/>
        <w:jc w:val="both"/>
      </w:pPr>
      <w:r>
        <w:t>Условия Соглашения, не затронутые настоящим Дополнительным соглаш</w:t>
      </w:r>
      <w:r>
        <w:t>е</w:t>
      </w:r>
      <w:r>
        <w:t>нием к Соглашению, остаются неизменными.</w:t>
      </w:r>
    </w:p>
    <w:p w:rsidR="00687B91" w:rsidRDefault="00687B91" w:rsidP="00687B91">
      <w:pPr>
        <w:pStyle w:val="11"/>
        <w:numPr>
          <w:ilvl w:val="0"/>
          <w:numId w:val="1"/>
        </w:numPr>
        <w:shd w:val="clear" w:color="auto" w:fill="auto"/>
        <w:tabs>
          <w:tab w:val="left" w:pos="781"/>
        </w:tabs>
        <w:spacing w:after="240"/>
        <w:ind w:firstLine="460"/>
        <w:jc w:val="both"/>
      </w:pPr>
      <w:r>
        <w:t>Настоящее Дополнительное соглашение к Соглашению заключено Сторонами в форме электронного документа в государственной интегрированной и</w:t>
      </w:r>
      <w:r>
        <w:t>н</w:t>
      </w:r>
      <w:r>
        <w:t>формационной системе управления общественными финансами «Электронный бюджет» и подписано усиленными квалифицированными электронными подпис</w:t>
      </w:r>
      <w:r>
        <w:t>я</w:t>
      </w:r>
      <w:r>
        <w:t>ми лиц, имеющих право действовать от имени каждой из Сторон настоящего Д</w:t>
      </w:r>
      <w:r>
        <w:t>о</w:t>
      </w:r>
      <w:r>
        <w:t>полнительного соглашения к Соглашению.</w:t>
      </w:r>
    </w:p>
    <w:p w:rsidR="00687B91" w:rsidRDefault="00687B91" w:rsidP="00687B91">
      <w:pPr>
        <w:pStyle w:val="af2"/>
        <w:shd w:val="clear" w:color="auto" w:fill="auto"/>
        <w:ind w:left="408"/>
      </w:pPr>
      <w:r>
        <w:t>6. Подписи Сторон:</w:t>
      </w:r>
    </w:p>
    <w:p w:rsidR="00687B91" w:rsidRDefault="00687B91" w:rsidP="00687B91">
      <w:pPr>
        <w:pStyle w:val="af2"/>
        <w:shd w:val="clear" w:color="auto" w:fill="auto"/>
        <w:ind w:left="408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8"/>
        <w:gridCol w:w="5338"/>
      </w:tblGrid>
      <w:tr w:rsidR="00687B91" w:rsidTr="00687B91">
        <w:trPr>
          <w:trHeight w:hRule="exact" w:val="644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7B91" w:rsidRDefault="00687B91">
            <w:pPr>
              <w:pStyle w:val="af4"/>
              <w:shd w:val="clear" w:color="auto" w:fill="auto"/>
              <w:spacing w:after="0"/>
              <w:ind w:firstLine="0"/>
              <w:jc w:val="center"/>
              <w:rPr>
                <w:lang w:bidi="ru-RU"/>
              </w:rPr>
            </w:pPr>
            <w:r>
              <w:t>МИНЗДРАВ РОССИИ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B91" w:rsidRDefault="00687B91">
            <w:pPr>
              <w:pStyle w:val="af4"/>
              <w:shd w:val="clear" w:color="auto" w:fill="auto"/>
              <w:spacing w:after="0"/>
              <w:ind w:firstLine="0"/>
              <w:jc w:val="center"/>
              <w:rPr>
                <w:lang w:bidi="ru-RU"/>
              </w:rPr>
            </w:pPr>
            <w:r>
              <w:t>Правительство Санкт-Петербурга</w:t>
            </w:r>
          </w:p>
        </w:tc>
      </w:tr>
      <w:tr w:rsidR="00687B91" w:rsidTr="00687B91">
        <w:trPr>
          <w:trHeight w:hRule="exact" w:val="806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87B91" w:rsidRDefault="00687B91">
            <w:pPr>
              <w:pStyle w:val="af4"/>
              <w:shd w:val="clear" w:color="auto" w:fill="auto"/>
              <w:spacing w:after="0"/>
              <w:ind w:firstLine="0"/>
              <w:jc w:val="center"/>
              <w:rPr>
                <w:lang w:bidi="ru-RU"/>
              </w:rPr>
            </w:pPr>
            <w:r>
              <w:t>_____________/Е.Г. Камкин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B91" w:rsidRDefault="00687B91">
            <w:pPr>
              <w:pStyle w:val="af4"/>
              <w:shd w:val="clear" w:color="auto" w:fill="auto"/>
              <w:tabs>
                <w:tab w:val="left" w:leader="underscore" w:pos="1862"/>
              </w:tabs>
              <w:spacing w:after="0"/>
              <w:ind w:firstLine="0"/>
              <w:jc w:val="center"/>
              <w:rPr>
                <w:lang w:bidi="ru-RU"/>
              </w:rPr>
            </w:pPr>
            <w:r>
              <w:t xml:space="preserve">_______________/О.Н. </w:t>
            </w:r>
            <w:proofErr w:type="spellStart"/>
            <w:r>
              <w:t>Эргашев</w:t>
            </w:r>
            <w:proofErr w:type="spellEnd"/>
          </w:p>
        </w:tc>
      </w:tr>
    </w:tbl>
    <w:p w:rsidR="001A17D0" w:rsidRDefault="001A17D0" w:rsidP="00C14565">
      <w:pPr>
        <w:widowControl/>
        <w:suppressAutoHyphens/>
        <w:jc w:val="both"/>
        <w:rPr>
          <w:rFonts w:ascii="Arial Unicode MS" w:hAnsi="Arial Unicode MS" w:cs="Arial Unicode MS"/>
          <w:lang w:bidi="ru-RU"/>
        </w:rPr>
      </w:pPr>
    </w:p>
    <w:p w:rsidR="00A05E1D" w:rsidRDefault="00A05E1D" w:rsidP="00C14565">
      <w:pPr>
        <w:widowControl/>
        <w:suppressAutoHyphens/>
        <w:jc w:val="both"/>
        <w:rPr>
          <w:rFonts w:ascii="Arial Unicode MS" w:hAnsi="Arial Unicode MS" w:cs="Arial Unicode MS"/>
          <w:lang w:bidi="ru-RU"/>
        </w:rPr>
      </w:pPr>
    </w:p>
    <w:p w:rsidR="00A05E1D" w:rsidRDefault="00A05E1D" w:rsidP="00C14565">
      <w:pPr>
        <w:widowControl/>
        <w:suppressAutoHyphens/>
        <w:jc w:val="both"/>
        <w:rPr>
          <w:rFonts w:ascii="Arial Unicode MS" w:hAnsi="Arial Unicode MS" w:cs="Arial Unicode MS"/>
          <w:lang w:bidi="ru-RU"/>
        </w:rPr>
      </w:pPr>
    </w:p>
    <w:p w:rsidR="00A05E1D" w:rsidRDefault="00A05E1D" w:rsidP="00C14565">
      <w:pPr>
        <w:widowControl/>
        <w:suppressAutoHyphens/>
        <w:jc w:val="both"/>
        <w:rPr>
          <w:rFonts w:ascii="Arial Unicode MS" w:hAnsi="Arial Unicode MS" w:cs="Arial Unicode MS"/>
          <w:lang w:bidi="ru-RU"/>
        </w:rPr>
      </w:pPr>
    </w:p>
    <w:p w:rsidR="00A05E1D" w:rsidRDefault="00A05E1D" w:rsidP="00C14565">
      <w:pPr>
        <w:widowControl/>
        <w:suppressAutoHyphens/>
        <w:jc w:val="both"/>
        <w:rPr>
          <w:rFonts w:ascii="Arial Unicode MS" w:hAnsi="Arial Unicode MS" w:cs="Arial Unicode MS"/>
          <w:lang w:bidi="ru-RU"/>
        </w:rPr>
      </w:pPr>
    </w:p>
    <w:p w:rsidR="00A05E1D" w:rsidRDefault="00A05E1D" w:rsidP="00A05E1D">
      <w:pPr>
        <w:pStyle w:val="ConsPlusNormal"/>
        <w:ind w:right="-1" w:firstLine="5812"/>
        <w:jc w:val="right"/>
        <w:rPr>
          <w:color w:val="000000"/>
          <w:szCs w:val="24"/>
        </w:rPr>
      </w:pPr>
    </w:p>
    <w:p w:rsidR="00A05E1D" w:rsidRDefault="00A05E1D" w:rsidP="00A05E1D">
      <w:pPr>
        <w:pStyle w:val="ConsPlusNormal"/>
        <w:ind w:right="-1" w:firstLine="5812"/>
        <w:jc w:val="right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Приложение № 2</w:t>
      </w:r>
    </w:p>
    <w:p w:rsidR="00A05E1D" w:rsidRDefault="00A05E1D" w:rsidP="00A05E1D">
      <w:pPr>
        <w:pStyle w:val="ConsPlusNormal"/>
        <w:ind w:firstLine="5812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к постановлению </w:t>
      </w:r>
    </w:p>
    <w:p w:rsidR="00A05E1D" w:rsidRDefault="00A05E1D" w:rsidP="00A05E1D">
      <w:pPr>
        <w:pStyle w:val="ConsPlusNormal"/>
        <w:ind w:firstLine="5812"/>
        <w:jc w:val="right"/>
        <w:rPr>
          <w:color w:val="000000"/>
          <w:szCs w:val="24"/>
        </w:rPr>
      </w:pPr>
      <w:r>
        <w:rPr>
          <w:color w:val="000000"/>
          <w:szCs w:val="24"/>
        </w:rPr>
        <w:t>Правительства Санкт-Петербурга</w:t>
      </w:r>
    </w:p>
    <w:p w:rsidR="00A05E1D" w:rsidRDefault="00A05E1D" w:rsidP="00A05E1D">
      <w:pPr>
        <w:pStyle w:val="ConsPlusNormal"/>
        <w:ind w:firstLine="5812"/>
        <w:jc w:val="right"/>
        <w:rPr>
          <w:color w:val="000000"/>
          <w:szCs w:val="24"/>
        </w:rPr>
      </w:pPr>
      <w:r>
        <w:rPr>
          <w:color w:val="000000"/>
          <w:szCs w:val="24"/>
        </w:rPr>
        <w:t>от ________________ № _______</w:t>
      </w:r>
    </w:p>
    <w:p w:rsidR="00A05E1D" w:rsidRDefault="00A05E1D" w:rsidP="00A05E1D">
      <w:pPr>
        <w:pStyle w:val="11"/>
        <w:shd w:val="clear" w:color="auto" w:fill="auto"/>
        <w:spacing w:after="0"/>
        <w:ind w:firstLine="0"/>
        <w:jc w:val="center"/>
      </w:pPr>
    </w:p>
    <w:p w:rsidR="00A05E1D" w:rsidRDefault="00A05E1D" w:rsidP="00A05E1D">
      <w:pPr>
        <w:pStyle w:val="11"/>
        <w:shd w:val="clear" w:color="auto" w:fill="auto"/>
        <w:spacing w:after="0"/>
        <w:ind w:firstLine="0"/>
        <w:jc w:val="center"/>
      </w:pPr>
      <w:r>
        <w:t>Дополнительное соглашение к соглашению о предоставлении иного межбюджетного</w:t>
      </w:r>
      <w:r>
        <w:t xml:space="preserve"> </w:t>
      </w:r>
      <w:r>
        <w:t>трансферта из федерального бюджета бюджету субъекта Российской Федерации в целях</w:t>
      </w:r>
      <w:r>
        <w:t xml:space="preserve"> </w:t>
      </w:r>
      <w:proofErr w:type="spellStart"/>
      <w:r>
        <w:t>софинансирования</w:t>
      </w:r>
      <w:proofErr w:type="spellEnd"/>
      <w:r>
        <w:t>, в том числе в полном объеме, расходных обязательств субъекта</w:t>
      </w:r>
      <w:r>
        <w:t xml:space="preserve"> </w:t>
      </w:r>
      <w:r>
        <w:t>Российской Федерации, возникающих при переоснащении медицинских организаций,</w:t>
      </w:r>
      <w:r>
        <w:t xml:space="preserve"> </w:t>
      </w:r>
      <w:r>
        <w:t>оказывающих медицинскую помощь больным с онкологическими заболеваниями от</w:t>
      </w:r>
      <w:r>
        <w:t xml:space="preserve"> </w:t>
      </w:r>
      <w:r>
        <w:t>23.12.2019 № 056-17-2020-220</w:t>
      </w:r>
    </w:p>
    <w:p w:rsidR="00A05E1D" w:rsidRDefault="00A05E1D" w:rsidP="00A05E1D">
      <w:pPr>
        <w:pStyle w:val="11"/>
        <w:shd w:val="clear" w:color="auto" w:fill="auto"/>
        <w:tabs>
          <w:tab w:val="left" w:leader="underscore" w:pos="1790"/>
          <w:tab w:val="left" w:leader="underscore" w:pos="2438"/>
        </w:tabs>
        <w:spacing w:after="760"/>
        <w:ind w:firstLine="0"/>
        <w:jc w:val="both"/>
      </w:pPr>
      <w:r>
        <w:t>«__»____________ ____г.                                                             № 056-17-2020-220/11</w:t>
      </w:r>
    </w:p>
    <w:p w:rsidR="00A05E1D" w:rsidRDefault="00A05E1D" w:rsidP="00A05E1D">
      <w:pPr>
        <w:pStyle w:val="11"/>
        <w:shd w:val="clear" w:color="auto" w:fill="auto"/>
        <w:ind w:firstLine="460"/>
        <w:jc w:val="both"/>
      </w:pPr>
      <w:proofErr w:type="gramStart"/>
      <w:r>
        <w:t>МИНИСТЕРСТВО ЗДРАВООХРАНЕНИЯ РОССИЙСКОЙ ФЕДЕРАЦИИ, которому как получателю средств федерального бюджета доведены лимиты бюджетных обязательств на предоставление иного межбюджетного трансферта, имеющего целевое назначение, бюджетам субъектов Российской Федерации, именуемое в дальнейшем «Министерство», в лице заместителя Министра здравоохранения Российской Федерации Камкина Евгения Геннадьевича, действующего на основании доверенность от 24 января 2023 г. № 11-Д, с одной стороны, и Правительство Санкт-Петербурга, именуемое в дальнейшем «Субъект</w:t>
      </w:r>
      <w:proofErr w:type="gramEnd"/>
      <w:r>
        <w:t xml:space="preserve">», </w:t>
      </w:r>
      <w:proofErr w:type="gramStart"/>
      <w:r>
        <w:t xml:space="preserve">в лице вице-губернатора Санкт-Петербурга </w:t>
      </w:r>
      <w:proofErr w:type="spellStart"/>
      <w:r>
        <w:t>Эргашева</w:t>
      </w:r>
      <w:proofErr w:type="spellEnd"/>
      <w:r>
        <w:t xml:space="preserve"> Олега Николаевича, действующего на основании постановления Губернатора Санкт-Петербурга от</w:t>
      </w:r>
      <w:r w:rsidR="00993114">
        <w:t> </w:t>
      </w:r>
      <w:r>
        <w:t>17</w:t>
      </w:r>
      <w:r w:rsidR="00993114">
        <w:t> </w:t>
      </w:r>
      <w:r>
        <w:t>января 2018 г. № 3-пг «О передаче полномочий» (с изменениями, внесенными постановлением Губернатора Санкт-Петербурга от 25 марта 2020 г. № 21-пг), распоряжения Губернатора Санкт-Петербурга от 12 ноября 2014 г. № 14-рг, с</w:t>
      </w:r>
      <w:r w:rsidR="00993114">
        <w:t> </w:t>
      </w:r>
      <w:r>
        <w:t>другой стороны, далее при совместном упоминании именуемые «Стороны», в соответствии с Федеральным законом от 08.12.2020 г</w:t>
      </w:r>
      <w:proofErr w:type="gramEnd"/>
      <w:r>
        <w:t xml:space="preserve">. № </w:t>
      </w:r>
      <w:proofErr w:type="gramStart"/>
      <w:r>
        <w:t xml:space="preserve">385-ФЗ «О федеральном бюджете на 2021 год и на плановый период 2022 и 2023 годов», Федеральным законом от 06.12.2021 г. № 390-ФЗ «О федеральном бюджете на 2022 год и на плановый период 2023 и 2024 годов», Федеральным законом от 05.12.2022 </w:t>
      </w:r>
      <w:r w:rsidR="00993114">
        <w:t xml:space="preserve">                      </w:t>
      </w:r>
      <w:r>
        <w:t>№ 466-ФЗ «О федеральном бюджете на 2023 год и на плановый период 2024 и 2025 годов» пунктом 7.3 Соглашения о предоставлении иного</w:t>
      </w:r>
      <w:proofErr w:type="gramEnd"/>
      <w:r>
        <w:t xml:space="preserve"> межбюджетного трансферта, имеющего целевое назначение, бюджету субъекта Российской Федерации из федерального бюджета заключили настоящее Дополнительное соглашение № 056-17-2020-220/11 к Соглашению о предоставлении иного межбюджетного трансферта, имеющего целевое назначение, бюджету субъекта Российской Федерации из федерального бюджета от 23.12.2019 № 056-17-2020-220 </w:t>
      </w:r>
      <w:r>
        <w:t xml:space="preserve">               </w:t>
      </w:r>
      <w:r>
        <w:t>(далее - Соглашение) о нижеследующем.</w:t>
      </w:r>
    </w:p>
    <w:p w:rsidR="00A05E1D" w:rsidRDefault="00A05E1D" w:rsidP="00A05E1D">
      <w:pPr>
        <w:pStyle w:val="11"/>
        <w:numPr>
          <w:ilvl w:val="0"/>
          <w:numId w:val="2"/>
        </w:numPr>
        <w:shd w:val="clear" w:color="auto" w:fill="auto"/>
        <w:tabs>
          <w:tab w:val="left" w:pos="659"/>
        </w:tabs>
        <w:spacing w:after="240"/>
        <w:ind w:firstLine="380"/>
      </w:pPr>
      <w:r>
        <w:t>Внести в Соглашение следующие изменения:</w:t>
      </w:r>
    </w:p>
    <w:p w:rsidR="00A05E1D" w:rsidRDefault="00A05E1D" w:rsidP="00A05E1D">
      <w:pPr>
        <w:pStyle w:val="11"/>
        <w:shd w:val="clear" w:color="auto" w:fill="auto"/>
        <w:ind w:firstLine="380"/>
      </w:pPr>
      <w:r>
        <w:t>1.1</w:t>
      </w:r>
      <w:proofErr w:type="gramStart"/>
      <w:r>
        <w:t xml:space="preserve"> В</w:t>
      </w:r>
      <w:proofErr w:type="gramEnd"/>
      <w:r>
        <w:t xml:space="preserve"> разделе IV:</w:t>
      </w:r>
    </w:p>
    <w:p w:rsidR="00A05E1D" w:rsidRDefault="00A05E1D" w:rsidP="00A05E1D">
      <w:pPr>
        <w:pStyle w:val="11"/>
        <w:shd w:val="clear" w:color="auto" w:fill="auto"/>
        <w:spacing w:after="0"/>
        <w:ind w:firstLine="380"/>
      </w:pPr>
      <w:r>
        <w:t>1.1.1. Дополнить пунктом 4.3.7.3. следующего содержания:</w:t>
      </w:r>
    </w:p>
    <w:p w:rsidR="00A05E1D" w:rsidRDefault="00A05E1D" w:rsidP="00A05E1D">
      <w:pPr>
        <w:pStyle w:val="11"/>
        <w:shd w:val="clear" w:color="auto" w:fill="auto"/>
        <w:spacing w:after="0"/>
        <w:ind w:firstLine="300"/>
        <w:jc w:val="both"/>
      </w:pPr>
      <w:r>
        <w:t xml:space="preserve">«4.3.7.3. предусматривать в заключаемых государственных контрактах, исполнение которых (исполнение отдельного этапа по которым) осуществляется </w:t>
      </w:r>
      <w:r>
        <w:lastRenderedPageBreak/>
        <w:t>в</w:t>
      </w:r>
      <w:r w:rsidR="00993114">
        <w:t> </w:t>
      </w:r>
      <w:r>
        <w:t>декабре текущего финансового года и (или) в декабре последующих финансовых годов, условие об оплате поставленного товара, выполненной работы, оказанной услуги, в том числе отдельного этапа исполнения контракта:</w:t>
      </w:r>
    </w:p>
    <w:p w:rsidR="00A05E1D" w:rsidRDefault="00A05E1D" w:rsidP="00A05E1D">
      <w:pPr>
        <w:pStyle w:val="11"/>
        <w:shd w:val="clear" w:color="auto" w:fill="auto"/>
        <w:spacing w:after="120"/>
        <w:ind w:firstLine="460"/>
        <w:jc w:val="both"/>
      </w:pPr>
      <w:r>
        <w:t xml:space="preserve">в случае если окончание поставки товара (выполнения работы, оказания услуги) согласно условиям государственного контракта приходится на дату </w:t>
      </w:r>
      <w:r w:rsidR="00993114">
        <w:t xml:space="preserve">                  </w:t>
      </w:r>
      <w:r>
        <w:t xml:space="preserve">с 1 по 20 декабря финансового года включительно, - в соответствующем финансовом году в пределах </w:t>
      </w:r>
      <w:r>
        <w:rPr>
          <w:rStyle w:val="af0"/>
        </w:rPr>
        <w:t xml:space="preserve">лимитов бюджетных обязательств, доведенных до получателя средств федерального бюджета на указанный финансовый год, </w:t>
      </w:r>
      <w:r w:rsidR="00993114">
        <w:rPr>
          <w:rStyle w:val="af0"/>
        </w:rPr>
        <w:t xml:space="preserve">                      </w:t>
      </w:r>
      <w:r>
        <w:rPr>
          <w:rStyle w:val="af0"/>
        </w:rPr>
        <w:t xml:space="preserve">и не </w:t>
      </w:r>
      <w:proofErr w:type="gramStart"/>
      <w:r>
        <w:rPr>
          <w:rStyle w:val="af0"/>
        </w:rPr>
        <w:t>позднее</w:t>
      </w:r>
      <w:proofErr w:type="gramEnd"/>
      <w:r>
        <w:rPr>
          <w:rStyle w:val="af0"/>
        </w:rPr>
        <w:t xml:space="preserve"> чем за один рабочий день до окончания этого финансового года либо в очередном </w:t>
      </w:r>
      <w:proofErr w:type="gramStart"/>
      <w:r>
        <w:rPr>
          <w:rStyle w:val="af0"/>
        </w:rPr>
        <w:t>финансовом году в пределах лимитов бюджетных обязательств на соответствующий финансовый год;</w:t>
      </w:r>
      <w:proofErr w:type="gramEnd"/>
    </w:p>
    <w:p w:rsidR="00A05E1D" w:rsidRDefault="00A05E1D" w:rsidP="00A05E1D">
      <w:pPr>
        <w:pStyle w:val="11"/>
        <w:shd w:val="clear" w:color="auto" w:fill="auto"/>
        <w:ind w:firstLine="460"/>
        <w:jc w:val="both"/>
      </w:pPr>
      <w:r>
        <w:t xml:space="preserve">в случае если окончание поставки товара (выполнения работы, оказания услуги) согласно условиям государственного контракта приходится на дату </w:t>
      </w:r>
      <w:r w:rsidR="00993114">
        <w:t xml:space="preserve">                      </w:t>
      </w:r>
      <w:r>
        <w:t>с 21 по 31 декабря финансового года включительно, - в очередном финансовом году в пределах лимитов бюджетных обязательств на соответствующий финансовый год</w:t>
      </w:r>
      <w:proofErr w:type="gramStart"/>
      <w:r>
        <w:t>.».</w:t>
      </w:r>
      <w:proofErr w:type="gramEnd"/>
    </w:p>
    <w:p w:rsidR="00A05E1D" w:rsidRDefault="00A05E1D" w:rsidP="00A05E1D">
      <w:pPr>
        <w:pStyle w:val="11"/>
        <w:numPr>
          <w:ilvl w:val="0"/>
          <w:numId w:val="2"/>
        </w:numPr>
        <w:shd w:val="clear" w:color="auto" w:fill="auto"/>
        <w:tabs>
          <w:tab w:val="left" w:pos="781"/>
        </w:tabs>
        <w:spacing w:after="240"/>
        <w:ind w:firstLine="460"/>
        <w:jc w:val="both"/>
      </w:pPr>
      <w:r>
        <w:t>Настоящее Дополнительное соглашение к Соглашению является неотъемлемой частью Соглашения.</w:t>
      </w:r>
    </w:p>
    <w:p w:rsidR="00A05E1D" w:rsidRDefault="00A05E1D" w:rsidP="00A05E1D">
      <w:pPr>
        <w:pStyle w:val="11"/>
        <w:numPr>
          <w:ilvl w:val="0"/>
          <w:numId w:val="2"/>
        </w:numPr>
        <w:shd w:val="clear" w:color="auto" w:fill="auto"/>
        <w:tabs>
          <w:tab w:val="left" w:pos="781"/>
        </w:tabs>
        <w:spacing w:after="240"/>
        <w:ind w:firstLine="460"/>
        <w:jc w:val="both"/>
      </w:pPr>
      <w:r>
        <w:t xml:space="preserve">Настоящее Дополнительное соглашение к Соглашению, подписанное Сторонами, вступает в силу </w:t>
      </w:r>
      <w:proofErr w:type="gramStart"/>
      <w:r>
        <w:t>с даты</w:t>
      </w:r>
      <w:proofErr w:type="gramEnd"/>
      <w:r>
        <w:t xml:space="preserve"> его подписания и действует до полного исполнения Сторонами своих обязательств по настоящему Соглашению.</w:t>
      </w:r>
    </w:p>
    <w:p w:rsidR="00A05E1D" w:rsidRDefault="00A05E1D" w:rsidP="00A05E1D">
      <w:pPr>
        <w:pStyle w:val="11"/>
        <w:numPr>
          <w:ilvl w:val="0"/>
          <w:numId w:val="2"/>
        </w:numPr>
        <w:shd w:val="clear" w:color="auto" w:fill="auto"/>
        <w:tabs>
          <w:tab w:val="left" w:pos="781"/>
        </w:tabs>
        <w:spacing w:after="240"/>
        <w:ind w:firstLine="460"/>
        <w:jc w:val="both"/>
      </w:pPr>
      <w:r>
        <w:t>Условия Соглашения, не затронутые настоящим Дополнительным соглашением к Соглашению, остаются неизменными.</w:t>
      </w:r>
    </w:p>
    <w:p w:rsidR="00A05E1D" w:rsidRDefault="00A05E1D" w:rsidP="00A05E1D">
      <w:pPr>
        <w:pStyle w:val="11"/>
        <w:numPr>
          <w:ilvl w:val="0"/>
          <w:numId w:val="2"/>
        </w:numPr>
        <w:shd w:val="clear" w:color="auto" w:fill="auto"/>
        <w:tabs>
          <w:tab w:val="left" w:pos="781"/>
        </w:tabs>
        <w:spacing w:after="240"/>
        <w:ind w:firstLine="460"/>
        <w:jc w:val="both"/>
      </w:pPr>
      <w:r>
        <w:t>Настоящее Дополнительное соглашение к Соглашению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 к Соглашению.</w:t>
      </w:r>
    </w:p>
    <w:p w:rsidR="00A05E1D" w:rsidRDefault="00A05E1D" w:rsidP="00A05E1D">
      <w:pPr>
        <w:pStyle w:val="af2"/>
        <w:shd w:val="clear" w:color="auto" w:fill="auto"/>
        <w:ind w:left="408"/>
      </w:pPr>
      <w:r>
        <w:t>6. Подписи Сторон: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8"/>
        <w:gridCol w:w="5338"/>
      </w:tblGrid>
      <w:tr w:rsidR="00A05E1D" w:rsidTr="00A05E1D">
        <w:trPr>
          <w:trHeight w:hRule="exact" w:val="485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05E1D" w:rsidRDefault="00A05E1D">
            <w:pPr>
              <w:pStyle w:val="af4"/>
              <w:shd w:val="clear" w:color="auto" w:fill="auto"/>
              <w:spacing w:after="0"/>
              <w:ind w:firstLine="0"/>
              <w:jc w:val="center"/>
              <w:rPr>
                <w:lang w:bidi="ru-RU"/>
              </w:rPr>
            </w:pPr>
            <w:r>
              <w:t>МИНЗДРАВ РОССИИ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E1D" w:rsidRDefault="00A05E1D">
            <w:pPr>
              <w:pStyle w:val="af4"/>
              <w:shd w:val="clear" w:color="auto" w:fill="auto"/>
              <w:spacing w:after="0"/>
              <w:ind w:firstLine="0"/>
              <w:jc w:val="center"/>
              <w:rPr>
                <w:lang w:bidi="ru-RU"/>
              </w:rPr>
            </w:pPr>
            <w:r>
              <w:t>Правительство Санкт-Петербурга</w:t>
            </w:r>
          </w:p>
        </w:tc>
      </w:tr>
      <w:tr w:rsidR="00A05E1D" w:rsidTr="00A05E1D">
        <w:trPr>
          <w:trHeight w:hRule="exact" w:val="806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5E1D" w:rsidRDefault="00A05E1D">
            <w:pPr>
              <w:pStyle w:val="af4"/>
              <w:shd w:val="clear" w:color="auto" w:fill="auto"/>
              <w:spacing w:after="0"/>
              <w:ind w:firstLine="0"/>
              <w:jc w:val="center"/>
              <w:rPr>
                <w:lang w:bidi="ru-RU"/>
              </w:rPr>
            </w:pPr>
            <w:r>
              <w:t>___________/Е.Г. Камкин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E1D" w:rsidRDefault="00A05E1D">
            <w:pPr>
              <w:pStyle w:val="af4"/>
              <w:shd w:val="clear" w:color="auto" w:fill="auto"/>
              <w:tabs>
                <w:tab w:val="left" w:leader="underscore" w:pos="1862"/>
              </w:tabs>
              <w:spacing w:after="0"/>
              <w:ind w:firstLine="0"/>
              <w:jc w:val="center"/>
              <w:rPr>
                <w:lang w:bidi="ru-RU"/>
              </w:rPr>
            </w:pPr>
            <w:r>
              <w:t xml:space="preserve">_____________/О.Н. </w:t>
            </w:r>
            <w:proofErr w:type="spellStart"/>
            <w:r>
              <w:t>Эргашев</w:t>
            </w:r>
            <w:proofErr w:type="spellEnd"/>
          </w:p>
        </w:tc>
      </w:tr>
    </w:tbl>
    <w:p w:rsidR="00A05E1D" w:rsidRDefault="00A05E1D" w:rsidP="00A05E1D">
      <w:pPr>
        <w:spacing w:after="5319" w:line="1" w:lineRule="exact"/>
        <w:rPr>
          <w:rFonts w:ascii="Arial Unicode MS" w:hAnsi="Arial Unicode MS" w:cs="Arial Unicode MS"/>
          <w:lang w:bidi="ru-RU"/>
        </w:rPr>
      </w:pPr>
    </w:p>
    <w:p w:rsidR="00A05E1D" w:rsidRDefault="00A05E1D" w:rsidP="00A05E1D">
      <w:pPr>
        <w:pStyle w:val="ConsPlusNormal"/>
        <w:ind w:right="-1" w:firstLine="5812"/>
        <w:jc w:val="right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Приложение № 3</w:t>
      </w:r>
    </w:p>
    <w:p w:rsidR="00A05E1D" w:rsidRDefault="00A05E1D" w:rsidP="00A05E1D">
      <w:pPr>
        <w:pStyle w:val="ConsPlusNormal"/>
        <w:ind w:firstLine="5812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к постановлению </w:t>
      </w:r>
    </w:p>
    <w:p w:rsidR="00A05E1D" w:rsidRDefault="00A05E1D" w:rsidP="00A05E1D">
      <w:pPr>
        <w:pStyle w:val="ConsPlusNormal"/>
        <w:ind w:firstLine="5812"/>
        <w:jc w:val="right"/>
        <w:rPr>
          <w:color w:val="000000"/>
          <w:szCs w:val="24"/>
        </w:rPr>
      </w:pPr>
      <w:r>
        <w:rPr>
          <w:color w:val="000000"/>
          <w:szCs w:val="24"/>
        </w:rPr>
        <w:t>Правительства Санкт-Петербурга</w:t>
      </w:r>
    </w:p>
    <w:p w:rsidR="00A05E1D" w:rsidRDefault="00A05E1D" w:rsidP="00A05E1D">
      <w:pPr>
        <w:pStyle w:val="ConsPlusNormal"/>
        <w:ind w:firstLine="5812"/>
        <w:jc w:val="right"/>
        <w:rPr>
          <w:color w:val="000000"/>
          <w:szCs w:val="24"/>
        </w:rPr>
      </w:pPr>
      <w:r>
        <w:rPr>
          <w:color w:val="000000"/>
          <w:szCs w:val="24"/>
        </w:rPr>
        <w:t>от ________________ № _______</w:t>
      </w:r>
    </w:p>
    <w:p w:rsidR="00A05E1D" w:rsidRDefault="00A05E1D" w:rsidP="00A05E1D">
      <w:pPr>
        <w:pStyle w:val="11"/>
        <w:shd w:val="clear" w:color="auto" w:fill="auto"/>
        <w:spacing w:after="0"/>
        <w:ind w:firstLine="0"/>
        <w:jc w:val="center"/>
      </w:pPr>
    </w:p>
    <w:p w:rsidR="00A05E1D" w:rsidRDefault="00A05E1D" w:rsidP="00A05E1D">
      <w:pPr>
        <w:pStyle w:val="11"/>
        <w:shd w:val="clear" w:color="auto" w:fill="auto"/>
        <w:spacing w:after="0"/>
        <w:ind w:firstLine="0"/>
        <w:jc w:val="center"/>
      </w:pPr>
      <w:r>
        <w:t xml:space="preserve">Дополнительное соглашение </w:t>
      </w:r>
      <w:proofErr w:type="gramStart"/>
      <w:r>
        <w:t>к</w:t>
      </w:r>
      <w:proofErr w:type="gramEnd"/>
      <w:r>
        <w:t xml:space="preserve"> </w:t>
      </w:r>
      <w:proofErr w:type="gramStart"/>
      <w:r>
        <w:t>Соглашение</w:t>
      </w:r>
      <w:proofErr w:type="gramEnd"/>
      <w:r>
        <w:t xml:space="preserve"> о предоставлении в 2024 году субсидии из</w:t>
      </w:r>
      <w:r>
        <w:t xml:space="preserve"> </w:t>
      </w:r>
      <w:r>
        <w:t>федерального бюджета бюджету городу федерального значения Санкт-Петербург на</w:t>
      </w:r>
      <w:r>
        <w:t xml:space="preserve"> </w:t>
      </w:r>
      <w:r>
        <w:t>оснащение региональных сосудистых центров и первичных сосудистых отделений от</w:t>
      </w:r>
      <w:r>
        <w:t xml:space="preserve"> </w:t>
      </w:r>
      <w:r>
        <w:t>29.12.2021 № 056-09-2022-511</w:t>
      </w:r>
    </w:p>
    <w:p w:rsidR="00A05E1D" w:rsidRDefault="00A05E1D" w:rsidP="00A05E1D">
      <w:pPr>
        <w:pStyle w:val="11"/>
        <w:shd w:val="clear" w:color="auto" w:fill="auto"/>
        <w:tabs>
          <w:tab w:val="left" w:leader="underscore" w:pos="1790"/>
          <w:tab w:val="left" w:leader="underscore" w:pos="2438"/>
        </w:tabs>
        <w:spacing w:after="760"/>
        <w:ind w:firstLine="0"/>
        <w:jc w:val="both"/>
      </w:pPr>
      <w:r>
        <w:t>«__» ________ ____г.                                                                    № 056-09-2022-511/2</w:t>
      </w:r>
    </w:p>
    <w:p w:rsidR="00A05E1D" w:rsidRDefault="00A05E1D" w:rsidP="00A05E1D">
      <w:pPr>
        <w:pStyle w:val="11"/>
        <w:shd w:val="clear" w:color="auto" w:fill="auto"/>
        <w:ind w:firstLine="480"/>
        <w:jc w:val="both"/>
      </w:pPr>
      <w:proofErr w:type="gramStart"/>
      <w:r>
        <w:t>МИНИСТЕРСТВО ЗДРАВООХРАНЕНИЯ РОССИЙСКОЙ ФЕДЕРАЦИИ, которому как получателю средств федерального бюджета доведены лимиты бюджетных обязательств на предоставление субсидий бюджетам субъектов Российской Федерации, именуемое в дальнейшем «Министерство», в лице заместителя Министра здравоохранения Российской Федерации Камкина Евгения Геннадьевича, действующего на основании доверенность от 24 января 2023 г. №</w:t>
      </w:r>
      <w:r w:rsidR="00993114">
        <w:t> </w:t>
      </w:r>
      <w:r>
        <w:t xml:space="preserve">11-Д, с одной стороны, и Правительство Санкт-Петербурга, именуемое в дальнейшем «Субъект», в лице вице-губернатора Санкт-Петербурга </w:t>
      </w:r>
      <w:proofErr w:type="spellStart"/>
      <w:r>
        <w:t>Эргашева</w:t>
      </w:r>
      <w:proofErr w:type="spellEnd"/>
      <w:proofErr w:type="gramEnd"/>
      <w:r>
        <w:t xml:space="preserve"> </w:t>
      </w:r>
      <w:proofErr w:type="gramStart"/>
      <w:r>
        <w:t>Олега Николаевича, действующего на основании постановления Губернатора Санкт-Петербурга от 17 января 2018 г. № 3-пг «О передаче полномочий» (с</w:t>
      </w:r>
      <w:r w:rsidR="00993114">
        <w:t> </w:t>
      </w:r>
      <w:r>
        <w:t xml:space="preserve">изменениями, внесенными постановлением Губернатора Санкт-Петербурга </w:t>
      </w:r>
      <w:r w:rsidR="00993114">
        <w:t xml:space="preserve">               </w:t>
      </w:r>
      <w:r>
        <w:t xml:space="preserve">от 25 марта 2020 г. № 21-пг), распоряжения Губернатора Санкт-Петербурга </w:t>
      </w:r>
      <w:r w:rsidR="00993114">
        <w:t xml:space="preserve">              </w:t>
      </w:r>
      <w:r>
        <w:t xml:space="preserve">от 12 ноября 2014 г. № 14- </w:t>
      </w:r>
      <w:proofErr w:type="spellStart"/>
      <w:r>
        <w:t>рг</w:t>
      </w:r>
      <w:proofErr w:type="spellEnd"/>
      <w:r>
        <w:t>, с другой стороны, далее при совместном упоминании именуемые «Стороны», в соответствии с Федеральным законом от 06.12.2021 г. № 390-ФЗ «О федеральном бюджете</w:t>
      </w:r>
      <w:proofErr w:type="gramEnd"/>
      <w:r>
        <w:t xml:space="preserve"> </w:t>
      </w:r>
      <w:proofErr w:type="gramStart"/>
      <w:r>
        <w:t>на 2022 год и на плановый период 2023 и 2024 годов», Федеральным законом от 05.12.2022 г. № 466-ФЗ «О</w:t>
      </w:r>
      <w:r w:rsidR="00993114">
        <w:t> </w:t>
      </w:r>
      <w:r>
        <w:t>федеральном бюджете на 2023 год и на плановый период 2024 и 2025 годов», пунктом 7.3 Соглашения о предоставлении в 2024 году субсидии из федерального бюджета бюджету субъекта Российской Федерации на оснащение региональных сосудистых центров и первичных сосудистых отделений заключили настоящее Дополнительное соглашение</w:t>
      </w:r>
      <w:proofErr w:type="gramEnd"/>
      <w:r>
        <w:t xml:space="preserve"> № 056-09-2022-511/2 к Соглашению о предоставлении в 2024 году субсидии из федерального бюджета бюджету субъекта Российской Федерации на оснащение региональных сосудистых центров и первичных сосудистых отделений от 29.12.2021 № 056-09-2022-511 (далее - Соглашение) о</w:t>
      </w:r>
      <w:r w:rsidR="00993114">
        <w:t> </w:t>
      </w:r>
      <w:r>
        <w:t>нижеследующем.</w:t>
      </w:r>
    </w:p>
    <w:p w:rsidR="00A05E1D" w:rsidRDefault="00A05E1D" w:rsidP="00A05E1D">
      <w:pPr>
        <w:pStyle w:val="11"/>
        <w:numPr>
          <w:ilvl w:val="0"/>
          <w:numId w:val="3"/>
        </w:numPr>
        <w:shd w:val="clear" w:color="auto" w:fill="auto"/>
        <w:tabs>
          <w:tab w:val="left" w:pos="699"/>
        </w:tabs>
        <w:spacing w:after="240"/>
        <w:ind w:firstLine="420"/>
        <w:jc w:val="both"/>
      </w:pPr>
      <w:r>
        <w:t>Внести в Соглашение следующие изменения:</w:t>
      </w:r>
    </w:p>
    <w:p w:rsidR="00A05E1D" w:rsidRDefault="00A05E1D" w:rsidP="00A05E1D">
      <w:pPr>
        <w:pStyle w:val="11"/>
        <w:numPr>
          <w:ilvl w:val="1"/>
          <w:numId w:val="3"/>
        </w:numPr>
        <w:shd w:val="clear" w:color="auto" w:fill="auto"/>
        <w:tabs>
          <w:tab w:val="left" w:pos="901"/>
        </w:tabs>
        <w:spacing w:after="240"/>
        <w:ind w:firstLine="420"/>
        <w:jc w:val="both"/>
      </w:pPr>
      <w:r>
        <w:t>В разделе IV:</w:t>
      </w:r>
    </w:p>
    <w:p w:rsidR="00A05E1D" w:rsidRDefault="00A05E1D" w:rsidP="00A05E1D">
      <w:pPr>
        <w:pStyle w:val="11"/>
        <w:numPr>
          <w:ilvl w:val="2"/>
          <w:numId w:val="3"/>
        </w:numPr>
        <w:shd w:val="clear" w:color="auto" w:fill="auto"/>
        <w:tabs>
          <w:tab w:val="left" w:pos="1102"/>
        </w:tabs>
        <w:spacing w:after="0"/>
        <w:ind w:firstLine="420"/>
        <w:jc w:val="both"/>
      </w:pPr>
      <w:r>
        <w:t>Дополнить пунктом 4.3.9. следующего содержания:</w:t>
      </w:r>
    </w:p>
    <w:p w:rsidR="00A05E1D" w:rsidRDefault="00A05E1D" w:rsidP="00A05E1D">
      <w:pPr>
        <w:pStyle w:val="11"/>
        <w:shd w:val="clear" w:color="auto" w:fill="auto"/>
        <w:spacing w:after="0"/>
        <w:ind w:firstLine="0"/>
        <w:jc w:val="both"/>
      </w:pPr>
      <w:r>
        <w:t>«4.3.9. предусматривать в заключаемых государственных контрактах, исполнение которых (исполнение отдельного этапа по которым) осуществляется в декабре текущего финансового года и (или) в декабре последующих финансовых годов, условие об оплате поставленного товара, выполненной работы, оказанной услуги, в</w:t>
      </w:r>
      <w:r w:rsidR="00993114">
        <w:t> </w:t>
      </w:r>
      <w:r>
        <w:t>том числе отдельного этапа исполнения контракта:</w:t>
      </w:r>
    </w:p>
    <w:p w:rsidR="00A05E1D" w:rsidRDefault="00A05E1D" w:rsidP="00A05E1D">
      <w:pPr>
        <w:pStyle w:val="11"/>
        <w:numPr>
          <w:ilvl w:val="0"/>
          <w:numId w:val="4"/>
        </w:numPr>
        <w:shd w:val="clear" w:color="auto" w:fill="auto"/>
        <w:tabs>
          <w:tab w:val="left" w:pos="721"/>
        </w:tabs>
        <w:spacing w:after="0"/>
        <w:ind w:firstLine="480"/>
        <w:jc w:val="both"/>
      </w:pPr>
      <w:r>
        <w:t xml:space="preserve">в случае если окончание поставки товара (выполнения работы, оказания </w:t>
      </w:r>
      <w:r>
        <w:lastRenderedPageBreak/>
        <w:t>услуги) согласно условиям государственного контракта приходится на дату</w:t>
      </w:r>
      <w:r w:rsidR="00993114">
        <w:t xml:space="preserve">                  </w:t>
      </w:r>
      <w:r>
        <w:t xml:space="preserve"> с 1 по 20 декабря финансового года включительно, - в соответствующем финансовом году в пределах лимитов бюджетных обязательств, доведенных до</w:t>
      </w:r>
      <w:r w:rsidR="00993114">
        <w:t> </w:t>
      </w:r>
      <w:r>
        <w:t xml:space="preserve">получателя средств федерального бюджета на указанный финансовый год, </w:t>
      </w:r>
      <w:r w:rsidR="00993114">
        <w:t xml:space="preserve">                </w:t>
      </w:r>
      <w:r>
        <w:t xml:space="preserve">и не </w:t>
      </w:r>
      <w:proofErr w:type="gramStart"/>
      <w:r>
        <w:t>позднее</w:t>
      </w:r>
      <w:proofErr w:type="gramEnd"/>
      <w:r>
        <w:t xml:space="preserve"> чем за один рабочий день до окончания этого финансового года либо в очередном </w:t>
      </w:r>
      <w:proofErr w:type="gramStart"/>
      <w:r>
        <w:t>финансовом году в пределах лимитов бюджетных обязательств на соответствующий финансовый год;</w:t>
      </w:r>
      <w:proofErr w:type="gramEnd"/>
    </w:p>
    <w:p w:rsidR="00A05E1D" w:rsidRDefault="00A05E1D" w:rsidP="00A05E1D">
      <w:pPr>
        <w:pStyle w:val="11"/>
        <w:numPr>
          <w:ilvl w:val="0"/>
          <w:numId w:val="4"/>
        </w:numPr>
        <w:shd w:val="clear" w:color="auto" w:fill="auto"/>
        <w:tabs>
          <w:tab w:val="left" w:pos="672"/>
        </w:tabs>
        <w:spacing w:after="240"/>
        <w:ind w:firstLine="420"/>
        <w:jc w:val="both"/>
      </w:pPr>
      <w:r>
        <w:t xml:space="preserve">в случае если окончание поставки товара (выполнения работы, оказания услуги) согласно условиям государственного контракта приходится на дату </w:t>
      </w:r>
      <w:r w:rsidR="00993114">
        <w:t xml:space="preserve">                  </w:t>
      </w:r>
      <w:r>
        <w:t>с 21 по 31 декабря финансового года включительно, - в очередном финансовом году в пределах лимитов бюджетных обязательств на соответствующий финансовый год</w:t>
      </w:r>
      <w:proofErr w:type="gramStart"/>
      <w:r>
        <w:t>.».</w:t>
      </w:r>
      <w:proofErr w:type="gramEnd"/>
    </w:p>
    <w:p w:rsidR="00A05E1D" w:rsidRDefault="00A05E1D" w:rsidP="00A05E1D">
      <w:pPr>
        <w:pStyle w:val="11"/>
        <w:numPr>
          <w:ilvl w:val="0"/>
          <w:numId w:val="3"/>
        </w:numPr>
        <w:shd w:val="clear" w:color="auto" w:fill="auto"/>
        <w:tabs>
          <w:tab w:val="left" w:pos="777"/>
        </w:tabs>
        <w:spacing w:after="240"/>
        <w:ind w:firstLine="440"/>
        <w:jc w:val="both"/>
      </w:pPr>
      <w:r>
        <w:t>Настоящее Дополнительное соглашение является неотъемлемой частью Соглашения.</w:t>
      </w:r>
    </w:p>
    <w:p w:rsidR="00A05E1D" w:rsidRDefault="00A05E1D" w:rsidP="00A05E1D">
      <w:pPr>
        <w:pStyle w:val="11"/>
        <w:numPr>
          <w:ilvl w:val="0"/>
          <w:numId w:val="3"/>
        </w:numPr>
        <w:shd w:val="clear" w:color="auto" w:fill="auto"/>
        <w:tabs>
          <w:tab w:val="left" w:pos="769"/>
        </w:tabs>
        <w:spacing w:after="240"/>
        <w:ind w:firstLine="440"/>
        <w:jc w:val="both"/>
      </w:pPr>
      <w:r>
        <w:t xml:space="preserve">Настоящее Дополнительное соглашение, подписанное Сторонами, вступает в силу </w:t>
      </w:r>
      <w:proofErr w:type="gramStart"/>
      <w:r>
        <w:t>с даты внесения</w:t>
      </w:r>
      <w:proofErr w:type="gramEnd"/>
      <w:r>
        <w:t xml:space="preserve">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 по настоящему Соглашению.</w:t>
      </w:r>
    </w:p>
    <w:p w:rsidR="00A05E1D" w:rsidRDefault="00A05E1D" w:rsidP="00A05E1D">
      <w:pPr>
        <w:pStyle w:val="11"/>
        <w:numPr>
          <w:ilvl w:val="0"/>
          <w:numId w:val="3"/>
        </w:numPr>
        <w:shd w:val="clear" w:color="auto" w:fill="auto"/>
        <w:tabs>
          <w:tab w:val="left" w:pos="769"/>
        </w:tabs>
        <w:spacing w:after="240"/>
        <w:ind w:firstLine="440"/>
        <w:jc w:val="both"/>
      </w:pPr>
      <w:r>
        <w:t>Условия Соглашения, не затронутые настоящим Дополнительным соглашением, остаются неизменными.</w:t>
      </w:r>
    </w:p>
    <w:p w:rsidR="00A05E1D" w:rsidRDefault="00A05E1D" w:rsidP="00A05E1D">
      <w:pPr>
        <w:pStyle w:val="11"/>
        <w:numPr>
          <w:ilvl w:val="0"/>
          <w:numId w:val="3"/>
        </w:numPr>
        <w:shd w:val="clear" w:color="auto" w:fill="auto"/>
        <w:tabs>
          <w:tab w:val="left" w:pos="931"/>
        </w:tabs>
        <w:spacing w:after="240"/>
        <w:ind w:firstLine="440"/>
        <w:jc w:val="both"/>
      </w:pPr>
      <w:r>
        <w:t>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</w:t>
      </w:r>
      <w:r w:rsidR="00993114">
        <w:t> </w:t>
      </w:r>
      <w:r>
        <w:t>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соглашения.</w:t>
      </w:r>
    </w:p>
    <w:p w:rsidR="00A05E1D" w:rsidRDefault="00A05E1D" w:rsidP="00A05E1D">
      <w:pPr>
        <w:pStyle w:val="af2"/>
        <w:shd w:val="clear" w:color="auto" w:fill="auto"/>
        <w:ind w:left="408"/>
      </w:pPr>
      <w:r>
        <w:t xml:space="preserve">6. </w:t>
      </w:r>
      <w:r w:rsidR="00993114">
        <w:t xml:space="preserve">    </w:t>
      </w:r>
      <w:r>
        <w:t>Подписи Сторон: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8"/>
        <w:gridCol w:w="5338"/>
      </w:tblGrid>
      <w:tr w:rsidR="00A05E1D" w:rsidTr="00A05E1D">
        <w:trPr>
          <w:trHeight w:hRule="exact" w:val="667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05E1D" w:rsidRDefault="00A05E1D">
            <w:pPr>
              <w:pStyle w:val="af4"/>
              <w:shd w:val="clear" w:color="auto" w:fill="auto"/>
              <w:spacing w:after="0"/>
              <w:ind w:firstLine="0"/>
              <w:jc w:val="center"/>
              <w:rPr>
                <w:lang w:bidi="ru-RU"/>
              </w:rPr>
            </w:pPr>
            <w:r>
              <w:t>МИНИСТЕРСТВО ЗДРАВООХРАНЕНИЯ РОССИЙСКОЙ ФЕДЕРАЦИИ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E1D" w:rsidRDefault="00A05E1D">
            <w:pPr>
              <w:pStyle w:val="af4"/>
              <w:shd w:val="clear" w:color="auto" w:fill="auto"/>
              <w:spacing w:after="0"/>
              <w:ind w:firstLine="0"/>
              <w:jc w:val="center"/>
              <w:rPr>
                <w:lang w:bidi="ru-RU"/>
              </w:rPr>
            </w:pPr>
            <w:r>
              <w:t>Правительство Санкт-Петербурга</w:t>
            </w:r>
          </w:p>
        </w:tc>
      </w:tr>
      <w:tr w:rsidR="00A05E1D" w:rsidTr="00A05E1D">
        <w:trPr>
          <w:trHeight w:hRule="exact" w:val="686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5E1D" w:rsidRDefault="00A05E1D">
            <w:pPr>
              <w:pStyle w:val="af4"/>
              <w:shd w:val="clear" w:color="auto" w:fill="auto"/>
              <w:spacing w:after="0"/>
              <w:ind w:firstLine="0"/>
              <w:jc w:val="center"/>
              <w:rPr>
                <w:lang w:bidi="ru-RU"/>
              </w:rPr>
            </w:pPr>
            <w:r>
              <w:t>____________/Е.Г. Камкин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E1D" w:rsidRDefault="00A05E1D">
            <w:pPr>
              <w:pStyle w:val="af4"/>
              <w:shd w:val="clear" w:color="auto" w:fill="auto"/>
              <w:tabs>
                <w:tab w:val="left" w:leader="underscore" w:pos="1862"/>
              </w:tabs>
              <w:spacing w:after="0"/>
              <w:ind w:firstLine="0"/>
              <w:jc w:val="center"/>
              <w:rPr>
                <w:lang w:bidi="ru-RU"/>
              </w:rPr>
            </w:pPr>
            <w:r>
              <w:t xml:space="preserve">______________/О.Н. </w:t>
            </w:r>
            <w:proofErr w:type="spellStart"/>
            <w:r>
              <w:t>Эргашев</w:t>
            </w:r>
            <w:proofErr w:type="spellEnd"/>
          </w:p>
        </w:tc>
      </w:tr>
    </w:tbl>
    <w:p w:rsidR="00A05E1D" w:rsidRDefault="00A05E1D" w:rsidP="00A05E1D">
      <w:pPr>
        <w:spacing w:after="7539" w:line="1" w:lineRule="exact"/>
        <w:rPr>
          <w:rFonts w:ascii="Arial Unicode MS" w:hAnsi="Arial Unicode MS" w:cs="Arial Unicode MS"/>
          <w:lang w:bidi="ru-RU"/>
        </w:rPr>
      </w:pPr>
    </w:p>
    <w:p w:rsidR="00A05E1D" w:rsidRDefault="00A05E1D" w:rsidP="00A05E1D">
      <w:pPr>
        <w:pStyle w:val="ConsPlusNormal"/>
        <w:ind w:right="-1" w:firstLine="5812"/>
        <w:jc w:val="right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Приложение № 4</w:t>
      </w:r>
    </w:p>
    <w:p w:rsidR="00A05E1D" w:rsidRDefault="00A05E1D" w:rsidP="00A05E1D">
      <w:pPr>
        <w:pStyle w:val="ConsPlusNormal"/>
        <w:ind w:firstLine="5812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к постановлению </w:t>
      </w:r>
    </w:p>
    <w:p w:rsidR="00A05E1D" w:rsidRDefault="00A05E1D" w:rsidP="00A05E1D">
      <w:pPr>
        <w:pStyle w:val="ConsPlusNormal"/>
        <w:ind w:firstLine="5812"/>
        <w:jc w:val="right"/>
        <w:rPr>
          <w:color w:val="000000"/>
          <w:szCs w:val="24"/>
        </w:rPr>
      </w:pPr>
      <w:r>
        <w:rPr>
          <w:color w:val="000000"/>
          <w:szCs w:val="24"/>
        </w:rPr>
        <w:t>Правительства Санкт-Петербурга</w:t>
      </w:r>
    </w:p>
    <w:p w:rsidR="00A05E1D" w:rsidRDefault="00A05E1D" w:rsidP="00A05E1D">
      <w:pPr>
        <w:pStyle w:val="ConsPlusNormal"/>
        <w:ind w:firstLine="5812"/>
        <w:jc w:val="right"/>
        <w:rPr>
          <w:color w:val="000000"/>
          <w:szCs w:val="24"/>
        </w:rPr>
      </w:pPr>
      <w:r>
        <w:rPr>
          <w:color w:val="000000"/>
          <w:szCs w:val="24"/>
        </w:rPr>
        <w:t>от ________________ № _______</w:t>
      </w:r>
    </w:p>
    <w:p w:rsidR="00A05E1D" w:rsidRDefault="00A05E1D" w:rsidP="00A05E1D">
      <w:pPr>
        <w:pStyle w:val="11"/>
        <w:shd w:val="clear" w:color="auto" w:fill="auto"/>
        <w:spacing w:after="0"/>
        <w:ind w:firstLine="0"/>
        <w:jc w:val="center"/>
      </w:pPr>
    </w:p>
    <w:p w:rsidR="00AB1C77" w:rsidRDefault="00A05E1D" w:rsidP="00A05E1D">
      <w:pPr>
        <w:pStyle w:val="11"/>
        <w:shd w:val="clear" w:color="auto" w:fill="auto"/>
        <w:spacing w:after="0"/>
        <w:ind w:firstLine="0"/>
        <w:jc w:val="center"/>
      </w:pPr>
      <w:r>
        <w:t>Дополнительное соглашение к Соглашению о предоставлении в 2024 году субсидии из</w:t>
      </w:r>
      <w:r>
        <w:t xml:space="preserve"> </w:t>
      </w:r>
      <w:r>
        <w:t>федерального бюджета бюджету городу федерального значения Санкт-Петербург на</w:t>
      </w:r>
      <w:r>
        <w:t xml:space="preserve"> </w:t>
      </w:r>
      <w:r>
        <w:t>переоснащение медицинских организаций, оказывающих медицинскую помощь больным с</w:t>
      </w:r>
      <w:r>
        <w:t xml:space="preserve"> </w:t>
      </w:r>
      <w:r>
        <w:t xml:space="preserve">онкологическими заболеваниями </w:t>
      </w:r>
    </w:p>
    <w:p w:rsidR="00A05E1D" w:rsidRDefault="00A05E1D" w:rsidP="00A05E1D">
      <w:pPr>
        <w:pStyle w:val="11"/>
        <w:shd w:val="clear" w:color="auto" w:fill="auto"/>
        <w:spacing w:after="0"/>
        <w:ind w:firstLine="0"/>
        <w:jc w:val="center"/>
      </w:pPr>
      <w:r>
        <w:t>от 29.12.2021 № 056-09-2022-428</w:t>
      </w:r>
    </w:p>
    <w:p w:rsidR="00A05E1D" w:rsidRDefault="00A05E1D" w:rsidP="00A05E1D">
      <w:pPr>
        <w:pStyle w:val="11"/>
        <w:shd w:val="clear" w:color="auto" w:fill="auto"/>
        <w:tabs>
          <w:tab w:val="left" w:leader="underscore" w:pos="1790"/>
          <w:tab w:val="left" w:leader="underscore" w:pos="2438"/>
        </w:tabs>
        <w:spacing w:after="760"/>
        <w:ind w:firstLine="0"/>
      </w:pPr>
      <w:r>
        <w:t>«__»_________ ____ г.                                                                     № 056-09-2022-428/2</w:t>
      </w:r>
    </w:p>
    <w:p w:rsidR="00A05E1D" w:rsidRDefault="00A05E1D" w:rsidP="00A05E1D">
      <w:pPr>
        <w:pStyle w:val="11"/>
        <w:shd w:val="clear" w:color="auto" w:fill="auto"/>
        <w:ind w:firstLine="480"/>
        <w:jc w:val="both"/>
      </w:pPr>
      <w:proofErr w:type="gramStart"/>
      <w:r>
        <w:t>МИНИСТЕРСТВО ЗДРАВООХРАНЕНИЯ РОССИЙСКОЙ ФЕДЕРАЦИИ, которому как получателю средств федерального бюджета доведены лимиты бюджетных обязательств на предоставление субсидий бюджетам субъектов Российской Федерации, именуемое в дальнейшем «Министерство», в лице заместителя Министра здравоохранения Российской Федерации Камкина Евгения Геннадьевича, действующего на основании доверенность от 24 января 2023 г. №</w:t>
      </w:r>
      <w:r w:rsidR="00993114">
        <w:t> </w:t>
      </w:r>
      <w:r>
        <w:t xml:space="preserve">11-Д, с одной стороны, и Правительство Санкт-Петербурга, именуемое в дальнейшем «Субъект», в лице вице-губернатора Санкт-Петербурга </w:t>
      </w:r>
      <w:proofErr w:type="spellStart"/>
      <w:r>
        <w:t>Эргашева</w:t>
      </w:r>
      <w:proofErr w:type="spellEnd"/>
      <w:proofErr w:type="gramEnd"/>
      <w:r>
        <w:t xml:space="preserve"> </w:t>
      </w:r>
      <w:proofErr w:type="gramStart"/>
      <w:r>
        <w:t>Олега Николаевича, действующего на основании постановления Губернатора Санкт-Петербурга от 17 января 2018 г. № 3-пг «О передаче полномочий» (с</w:t>
      </w:r>
      <w:r w:rsidR="00993114">
        <w:t> </w:t>
      </w:r>
      <w:r>
        <w:t>изменениями, внесенными постановлением Губернатора Санкт-Петербурга</w:t>
      </w:r>
      <w:r w:rsidR="00993114">
        <w:t xml:space="preserve">              </w:t>
      </w:r>
      <w:r>
        <w:t xml:space="preserve"> от 25 марта 2020 г. № 21-пг), распоряжения Губернатора Санкт-Петербурга </w:t>
      </w:r>
      <w:r w:rsidR="00993114">
        <w:t xml:space="preserve">              </w:t>
      </w:r>
      <w:r>
        <w:t xml:space="preserve">от 12 ноября 2014 г. № 14- </w:t>
      </w:r>
      <w:proofErr w:type="spellStart"/>
      <w:r>
        <w:t>рг</w:t>
      </w:r>
      <w:proofErr w:type="spellEnd"/>
      <w:r>
        <w:t>, с другой стороны, далее при совместном упоминании именуемые «Стороны», в соответствии с Федеральным законом от 06.12.2021 г. № 390-ФЗ «О федеральном бюджете</w:t>
      </w:r>
      <w:proofErr w:type="gramEnd"/>
      <w:r>
        <w:t xml:space="preserve"> </w:t>
      </w:r>
      <w:proofErr w:type="gramStart"/>
      <w:r>
        <w:t>на 2022 год и на плановый период 2023 и 2024 годов», Федеральным законом от 05.12.2022 № 466-ФЗ «О</w:t>
      </w:r>
      <w:r w:rsidR="00993114">
        <w:t> </w:t>
      </w:r>
      <w:r>
        <w:t>федеральном бюджете на 2023 год и на плановый период 2024 и 2025 годов» пунктом 7.3 Соглашения о предоставлении в 2024 году субсидии из федерального бюджета бюджету субъекта Российской Федерации на переоснащение медицинских организаций, оказывающих медицинскую помощь больным с онкологическими заболеваниями заключили настоящее Дополнительное</w:t>
      </w:r>
      <w:proofErr w:type="gramEnd"/>
      <w:r>
        <w:t xml:space="preserve"> соглашение № 056-09-2022-428/2 к Соглашению о предоставлении в 2024 году субсидии из федерального бюджета бюджету субъекта Российской Федерации на</w:t>
      </w:r>
      <w:r w:rsidR="00993114">
        <w:t> </w:t>
      </w:r>
      <w:r>
        <w:t xml:space="preserve">переоснащение медицинских организаций, оказывающих медицинскую помощь больным с онкологическими заболеваниями от 29.12.2021 № </w:t>
      </w:r>
      <w:r>
        <w:rPr>
          <w:lang w:eastAsia="en-US" w:bidi="en-US"/>
        </w:rPr>
        <w:t>056-09</w:t>
      </w:r>
      <w:r>
        <w:rPr>
          <w:lang w:eastAsia="en-US" w:bidi="en-US"/>
        </w:rPr>
        <w:softHyphen/>
        <w:t>2022-428</w:t>
      </w:r>
      <w:r w:rsidR="00993114">
        <w:t xml:space="preserve">               </w:t>
      </w:r>
      <w:r>
        <w:t xml:space="preserve">(далее </w:t>
      </w:r>
      <w:r w:rsidR="00993114">
        <w:t>–</w:t>
      </w:r>
      <w:r>
        <w:t xml:space="preserve"> Соглашение) о нижеследующем.</w:t>
      </w:r>
    </w:p>
    <w:p w:rsidR="00A05E1D" w:rsidRDefault="00A05E1D" w:rsidP="00A05E1D">
      <w:pPr>
        <w:pStyle w:val="11"/>
        <w:numPr>
          <w:ilvl w:val="0"/>
          <w:numId w:val="5"/>
        </w:numPr>
        <w:shd w:val="clear" w:color="auto" w:fill="auto"/>
        <w:tabs>
          <w:tab w:val="left" w:pos="757"/>
        </w:tabs>
        <w:spacing w:after="240"/>
        <w:ind w:firstLine="420"/>
      </w:pPr>
      <w:r>
        <w:t>Внести в Соглашение следующие изменения:</w:t>
      </w:r>
    </w:p>
    <w:p w:rsidR="00A05E1D" w:rsidRDefault="00A05E1D" w:rsidP="00A05E1D">
      <w:pPr>
        <w:pStyle w:val="11"/>
        <w:numPr>
          <w:ilvl w:val="1"/>
          <w:numId w:val="5"/>
        </w:numPr>
        <w:shd w:val="clear" w:color="auto" w:fill="auto"/>
        <w:tabs>
          <w:tab w:val="left" w:pos="901"/>
        </w:tabs>
        <w:spacing w:after="240"/>
        <w:ind w:firstLine="420"/>
        <w:jc w:val="both"/>
      </w:pPr>
      <w:r>
        <w:t>В разделе IV:</w:t>
      </w:r>
    </w:p>
    <w:p w:rsidR="00A05E1D" w:rsidRDefault="00A05E1D" w:rsidP="00A05E1D">
      <w:pPr>
        <w:pStyle w:val="11"/>
        <w:numPr>
          <w:ilvl w:val="2"/>
          <w:numId w:val="5"/>
        </w:numPr>
        <w:shd w:val="clear" w:color="auto" w:fill="auto"/>
        <w:tabs>
          <w:tab w:val="left" w:pos="1102"/>
        </w:tabs>
        <w:spacing w:after="0"/>
        <w:ind w:firstLine="420"/>
        <w:jc w:val="both"/>
      </w:pPr>
      <w:r>
        <w:t>Дополнить пунктом 4.3.7.3. следующего содержания:</w:t>
      </w:r>
    </w:p>
    <w:p w:rsidR="00A05E1D" w:rsidRDefault="00A05E1D" w:rsidP="00A05E1D">
      <w:pPr>
        <w:pStyle w:val="11"/>
        <w:shd w:val="clear" w:color="auto" w:fill="auto"/>
        <w:spacing w:after="0"/>
        <w:ind w:firstLine="280"/>
        <w:jc w:val="both"/>
      </w:pPr>
      <w:r>
        <w:t>«4.3.7.3. предусматривать в заключаемых государственных контрактах, исполнение которых (исполнение отдельного этапа по которым) осуществляется в</w:t>
      </w:r>
      <w:r w:rsidR="00993114">
        <w:t> </w:t>
      </w:r>
      <w:r>
        <w:t xml:space="preserve">декабре текущего финансового года и (или) в декабре последующих финансовых годов, условие об оплате поставленного товара, выполненной работы, оказанной </w:t>
      </w:r>
      <w:r>
        <w:lastRenderedPageBreak/>
        <w:t>услуги, в том числе отдельного этапа исполнения контракта:</w:t>
      </w:r>
    </w:p>
    <w:p w:rsidR="00A05E1D" w:rsidRDefault="00A05E1D" w:rsidP="00A05E1D">
      <w:pPr>
        <w:pStyle w:val="11"/>
        <w:shd w:val="clear" w:color="auto" w:fill="auto"/>
        <w:spacing w:after="0"/>
        <w:ind w:firstLine="480"/>
        <w:jc w:val="both"/>
      </w:pPr>
      <w:r>
        <w:t xml:space="preserve">в случае если окончание поставки товара (выполнения работы, оказания услуги) согласно условиям государственного контракта приходится на дату </w:t>
      </w:r>
      <w:r w:rsidR="00993114">
        <w:t xml:space="preserve">                  </w:t>
      </w:r>
      <w:r>
        <w:t xml:space="preserve">с 1 по 20 декабря финансового года включительно, - в соответствующем финансовом году в пределах лимитов бюджетных обязательств, доведенных </w:t>
      </w:r>
      <w:r w:rsidR="00993114">
        <w:t xml:space="preserve">                  </w:t>
      </w:r>
      <w:r>
        <w:t xml:space="preserve">до получателя средств федерального бюджета на указанный финансовый год, </w:t>
      </w:r>
      <w:r w:rsidR="00993114">
        <w:t xml:space="preserve">                </w:t>
      </w:r>
      <w:r>
        <w:t xml:space="preserve">и не </w:t>
      </w:r>
      <w:proofErr w:type="gramStart"/>
      <w:r>
        <w:t>позднее</w:t>
      </w:r>
      <w:proofErr w:type="gramEnd"/>
      <w:r>
        <w:t xml:space="preserve"> чем за</w:t>
      </w:r>
      <w:r w:rsidR="00993114">
        <w:t> </w:t>
      </w:r>
      <w:r>
        <w:t xml:space="preserve">один рабочий день до окончания этого финансового года либо в очередном </w:t>
      </w:r>
      <w:proofErr w:type="gramStart"/>
      <w:r>
        <w:t>финансовом году в пределах лимитов бюджетных обязательств на соответствующий финансовый год;</w:t>
      </w:r>
      <w:proofErr w:type="gramEnd"/>
    </w:p>
    <w:p w:rsidR="00A05E1D" w:rsidRDefault="00A05E1D" w:rsidP="00A05E1D">
      <w:pPr>
        <w:pStyle w:val="11"/>
        <w:shd w:val="clear" w:color="auto" w:fill="auto"/>
        <w:ind w:firstLine="480"/>
        <w:jc w:val="both"/>
      </w:pPr>
      <w:r>
        <w:t xml:space="preserve">в случае если окончание поставки товара (выполнения работы, оказания услуги) согласно условиям государственного контракта приходится на дату </w:t>
      </w:r>
      <w:r w:rsidR="00993114">
        <w:t xml:space="preserve">               </w:t>
      </w:r>
      <w:r>
        <w:t>с 21 по 31 декабря финансового года включительно, - в очередном финансовом году в пределах лимитов бюджетных обязательств на соответствующий финансовый год</w:t>
      </w:r>
      <w:proofErr w:type="gramStart"/>
      <w:r>
        <w:t>.».</w:t>
      </w:r>
      <w:proofErr w:type="gramEnd"/>
    </w:p>
    <w:p w:rsidR="00A05E1D" w:rsidRDefault="00A05E1D" w:rsidP="00A05E1D">
      <w:pPr>
        <w:pStyle w:val="11"/>
        <w:numPr>
          <w:ilvl w:val="0"/>
          <w:numId w:val="5"/>
        </w:numPr>
        <w:shd w:val="clear" w:color="auto" w:fill="auto"/>
        <w:tabs>
          <w:tab w:val="left" w:pos="777"/>
        </w:tabs>
        <w:spacing w:after="240"/>
        <w:ind w:firstLine="440"/>
        <w:jc w:val="both"/>
      </w:pPr>
      <w:r>
        <w:t>Настоящее Дополнительное соглашение является неотъемлемой частью Соглашения.</w:t>
      </w:r>
    </w:p>
    <w:p w:rsidR="00A05E1D" w:rsidRDefault="00A05E1D" w:rsidP="00A05E1D">
      <w:pPr>
        <w:pStyle w:val="11"/>
        <w:numPr>
          <w:ilvl w:val="0"/>
          <w:numId w:val="5"/>
        </w:numPr>
        <w:shd w:val="clear" w:color="auto" w:fill="auto"/>
        <w:tabs>
          <w:tab w:val="left" w:pos="769"/>
        </w:tabs>
        <w:spacing w:after="240"/>
        <w:ind w:firstLine="440"/>
        <w:jc w:val="both"/>
      </w:pPr>
      <w:r>
        <w:t xml:space="preserve">Настоящее Дополнительное соглашение, подписанное Сторонами, вступает в силу </w:t>
      </w:r>
      <w:proofErr w:type="gramStart"/>
      <w:r>
        <w:t>с даты внесения</w:t>
      </w:r>
      <w:proofErr w:type="gramEnd"/>
      <w:r>
        <w:t xml:space="preserve">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 по настоящему Соглашению.</w:t>
      </w:r>
    </w:p>
    <w:p w:rsidR="00A05E1D" w:rsidRDefault="00A05E1D" w:rsidP="00A05E1D">
      <w:pPr>
        <w:pStyle w:val="11"/>
        <w:numPr>
          <w:ilvl w:val="0"/>
          <w:numId w:val="5"/>
        </w:numPr>
        <w:shd w:val="clear" w:color="auto" w:fill="auto"/>
        <w:tabs>
          <w:tab w:val="left" w:pos="769"/>
        </w:tabs>
        <w:spacing w:after="240"/>
        <w:ind w:firstLine="440"/>
        <w:jc w:val="both"/>
      </w:pPr>
      <w:r>
        <w:t>Условия Соглашения, не затронутые настоящим Дополнительным соглашением, остаются неизменными.</w:t>
      </w:r>
    </w:p>
    <w:p w:rsidR="00A05E1D" w:rsidRDefault="00A05E1D" w:rsidP="00A05E1D">
      <w:pPr>
        <w:pStyle w:val="11"/>
        <w:numPr>
          <w:ilvl w:val="0"/>
          <w:numId w:val="5"/>
        </w:numPr>
        <w:shd w:val="clear" w:color="auto" w:fill="auto"/>
        <w:tabs>
          <w:tab w:val="left" w:pos="931"/>
        </w:tabs>
        <w:spacing w:after="240"/>
        <w:ind w:firstLine="440"/>
        <w:jc w:val="both"/>
      </w:pPr>
      <w:r>
        <w:t>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</w:t>
      </w:r>
      <w:r w:rsidR="00993114">
        <w:t> </w:t>
      </w:r>
      <w:r>
        <w:t>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соглашения.</w:t>
      </w:r>
    </w:p>
    <w:p w:rsidR="00A05E1D" w:rsidRDefault="00A05E1D" w:rsidP="00A05E1D">
      <w:pPr>
        <w:pStyle w:val="af2"/>
        <w:shd w:val="clear" w:color="auto" w:fill="auto"/>
        <w:ind w:left="408"/>
      </w:pPr>
      <w:r>
        <w:t>6. Подписи Сторон: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8"/>
        <w:gridCol w:w="5338"/>
      </w:tblGrid>
      <w:tr w:rsidR="00A05E1D" w:rsidTr="00A05E1D">
        <w:trPr>
          <w:trHeight w:hRule="exact" w:val="667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05E1D" w:rsidRDefault="00A05E1D">
            <w:pPr>
              <w:pStyle w:val="af4"/>
              <w:shd w:val="clear" w:color="auto" w:fill="auto"/>
              <w:spacing w:after="0"/>
              <w:ind w:firstLine="0"/>
              <w:jc w:val="center"/>
              <w:rPr>
                <w:lang w:bidi="ru-RU"/>
              </w:rPr>
            </w:pPr>
            <w:r>
              <w:t>МИНИСТЕРСТВО ЗДРАВООХРАНЕНИЯ РОССИЙСКОЙ ФЕДЕРАЦИИ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E1D" w:rsidRDefault="00A05E1D">
            <w:pPr>
              <w:pStyle w:val="af4"/>
              <w:shd w:val="clear" w:color="auto" w:fill="auto"/>
              <w:spacing w:after="0"/>
              <w:ind w:firstLine="0"/>
              <w:jc w:val="center"/>
              <w:rPr>
                <w:lang w:bidi="ru-RU"/>
              </w:rPr>
            </w:pPr>
            <w:r>
              <w:t>Правительство Санкт-Петербурга</w:t>
            </w:r>
          </w:p>
        </w:tc>
      </w:tr>
      <w:tr w:rsidR="00A05E1D" w:rsidTr="00A05E1D">
        <w:trPr>
          <w:trHeight w:hRule="exact" w:val="691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5E1D" w:rsidRDefault="00A05E1D">
            <w:pPr>
              <w:pStyle w:val="af4"/>
              <w:shd w:val="clear" w:color="auto" w:fill="auto"/>
              <w:spacing w:after="0"/>
              <w:ind w:firstLine="0"/>
              <w:jc w:val="center"/>
              <w:rPr>
                <w:lang w:bidi="ru-RU"/>
              </w:rPr>
            </w:pPr>
            <w:r>
              <w:t>____________/Е.Г. Камкин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5E1D" w:rsidRDefault="00A05E1D">
            <w:pPr>
              <w:pStyle w:val="af4"/>
              <w:shd w:val="clear" w:color="auto" w:fill="auto"/>
              <w:tabs>
                <w:tab w:val="left" w:leader="underscore" w:pos="1862"/>
              </w:tabs>
              <w:spacing w:after="0"/>
              <w:ind w:firstLine="0"/>
              <w:jc w:val="center"/>
              <w:rPr>
                <w:lang w:bidi="ru-RU"/>
              </w:rPr>
            </w:pPr>
            <w:r>
              <w:t xml:space="preserve">_____________/О.Н. </w:t>
            </w:r>
            <w:proofErr w:type="spellStart"/>
            <w:r>
              <w:t>Эргашев</w:t>
            </w:r>
            <w:proofErr w:type="spellEnd"/>
          </w:p>
        </w:tc>
      </w:tr>
    </w:tbl>
    <w:p w:rsidR="00A05E1D" w:rsidRDefault="00A05E1D" w:rsidP="00A05E1D">
      <w:pPr>
        <w:spacing w:after="7219" w:line="1" w:lineRule="exact"/>
        <w:rPr>
          <w:rFonts w:ascii="Arial Unicode MS" w:hAnsi="Arial Unicode MS" w:cs="Arial Unicode MS"/>
          <w:lang w:bidi="ru-RU"/>
        </w:rPr>
      </w:pPr>
    </w:p>
    <w:sectPr w:rsidR="00A05E1D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2DC6"/>
    <w:multiLevelType w:val="multilevel"/>
    <w:tmpl w:val="8A02FFC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1F95AE3"/>
    <w:multiLevelType w:val="multilevel"/>
    <w:tmpl w:val="E9560E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DF65454"/>
    <w:multiLevelType w:val="multilevel"/>
    <w:tmpl w:val="CF5C72A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21979B0"/>
    <w:multiLevelType w:val="multilevel"/>
    <w:tmpl w:val="655635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0BD413A"/>
    <w:multiLevelType w:val="multilevel"/>
    <w:tmpl w:val="460EED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330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125C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17D0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A36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4F5746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87B91"/>
    <w:rsid w:val="00690A01"/>
    <w:rsid w:val="00694207"/>
    <w:rsid w:val="006B04F9"/>
    <w:rsid w:val="006B1AA0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103"/>
    <w:rsid w:val="00946449"/>
    <w:rsid w:val="00951D32"/>
    <w:rsid w:val="00960A13"/>
    <w:rsid w:val="0098452D"/>
    <w:rsid w:val="00993114"/>
    <w:rsid w:val="009972D5"/>
    <w:rsid w:val="009A27A1"/>
    <w:rsid w:val="009A4402"/>
    <w:rsid w:val="009E23A3"/>
    <w:rsid w:val="009E2F7C"/>
    <w:rsid w:val="009E4092"/>
    <w:rsid w:val="00A05E1D"/>
    <w:rsid w:val="00A117ED"/>
    <w:rsid w:val="00A22F59"/>
    <w:rsid w:val="00A400D5"/>
    <w:rsid w:val="00A45C39"/>
    <w:rsid w:val="00A540DE"/>
    <w:rsid w:val="00A6459C"/>
    <w:rsid w:val="00A738D4"/>
    <w:rsid w:val="00AB1C77"/>
    <w:rsid w:val="00AE4B36"/>
    <w:rsid w:val="00B00932"/>
    <w:rsid w:val="00B05456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14565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4F84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05330"/>
    <w:rsid w:val="00F4093E"/>
    <w:rsid w:val="00F45A91"/>
    <w:rsid w:val="00F45D6E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C14565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widowControl/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widowControl/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right="851" w:firstLine="567"/>
    </w:pPr>
    <w:rPr>
      <w:rFonts w:ascii="Times New Roman" w:eastAsia="Times New Roman" w:hAnsi="Times New Roman" w:cs="Times New Roman"/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567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a7">
    <w:name w:val="Body Text"/>
    <w:basedOn w:val="a"/>
    <w:pPr>
      <w:widowControl/>
      <w:spacing w:line="336" w:lineRule="auto"/>
      <w:ind w:firstLine="851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widowControl/>
      <w:shd w:val="clear" w:color="auto" w:fill="000080"/>
      <w:ind w:firstLine="567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widowControl/>
      <w:ind w:firstLine="567"/>
      <w:jc w:val="both"/>
    </w:pPr>
    <w:rPr>
      <w:rFonts w:ascii="Journal" w:eastAsia="Times New Roman" w:hAnsi="Journal" w:cs="Times New Roman"/>
      <w:color w:val="auto"/>
      <w:szCs w:val="20"/>
    </w:rPr>
  </w:style>
  <w:style w:type="paragraph" w:customStyle="1" w:styleId="ConsPlusNormal">
    <w:name w:val="ConsPlusNormal"/>
    <w:rsid w:val="00C14565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C14565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4565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table" w:styleId="ae">
    <w:name w:val="Table Grid"/>
    <w:basedOn w:val="a1"/>
    <w:rsid w:val="006B1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6B1AA0"/>
    <w:pPr>
      <w:widowControl/>
      <w:ind w:left="720"/>
      <w:contextualSpacing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f0">
    <w:name w:val="Основной текст_"/>
    <w:basedOn w:val="a0"/>
    <w:link w:val="11"/>
    <w:locked/>
    <w:rsid w:val="00687B91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687B91"/>
    <w:pPr>
      <w:shd w:val="clear" w:color="auto" w:fill="FFFFFF"/>
      <w:spacing w:after="260"/>
      <w:ind w:firstLine="400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af1">
    <w:name w:val="Подпись к таблице_"/>
    <w:basedOn w:val="a0"/>
    <w:link w:val="af2"/>
    <w:locked/>
    <w:rsid w:val="00687B91"/>
    <w:rPr>
      <w:sz w:val="26"/>
      <w:szCs w:val="26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687B91"/>
    <w:pPr>
      <w:shd w:val="clear" w:color="auto" w:fill="FFFFFF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af3">
    <w:name w:val="Другое_"/>
    <w:basedOn w:val="a0"/>
    <w:link w:val="af4"/>
    <w:locked/>
    <w:rsid w:val="00687B91"/>
    <w:rPr>
      <w:sz w:val="26"/>
      <w:szCs w:val="26"/>
      <w:shd w:val="clear" w:color="auto" w:fill="FFFFFF"/>
    </w:rPr>
  </w:style>
  <w:style w:type="paragraph" w:customStyle="1" w:styleId="af4">
    <w:name w:val="Другое"/>
    <w:basedOn w:val="a"/>
    <w:link w:val="af3"/>
    <w:rsid w:val="00687B91"/>
    <w:pPr>
      <w:shd w:val="clear" w:color="auto" w:fill="FFFFFF"/>
      <w:spacing w:after="260"/>
      <w:ind w:firstLine="400"/>
    </w:pPr>
    <w:rPr>
      <w:rFonts w:ascii="Times New Roman" w:eastAsia="Times New Roman" w:hAnsi="Times New Roman" w:cs="Times New Roman"/>
      <w:color w:val="auto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C14565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widowControl/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widowControl/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right="851" w:firstLine="567"/>
    </w:pPr>
    <w:rPr>
      <w:rFonts w:ascii="Times New Roman" w:eastAsia="Times New Roman" w:hAnsi="Times New Roman" w:cs="Times New Roman"/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567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a7">
    <w:name w:val="Body Text"/>
    <w:basedOn w:val="a"/>
    <w:pPr>
      <w:widowControl/>
      <w:spacing w:line="336" w:lineRule="auto"/>
      <w:ind w:firstLine="851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widowControl/>
      <w:shd w:val="clear" w:color="auto" w:fill="000080"/>
      <w:ind w:firstLine="567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widowControl/>
      <w:ind w:firstLine="567"/>
      <w:jc w:val="both"/>
    </w:pPr>
    <w:rPr>
      <w:rFonts w:ascii="Journal" w:eastAsia="Times New Roman" w:hAnsi="Journal" w:cs="Times New Roman"/>
      <w:color w:val="auto"/>
      <w:szCs w:val="20"/>
    </w:rPr>
  </w:style>
  <w:style w:type="paragraph" w:customStyle="1" w:styleId="ConsPlusNormal">
    <w:name w:val="ConsPlusNormal"/>
    <w:rsid w:val="00C14565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C14565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4565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table" w:styleId="ae">
    <w:name w:val="Table Grid"/>
    <w:basedOn w:val="a1"/>
    <w:rsid w:val="006B1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6B1AA0"/>
    <w:pPr>
      <w:widowControl/>
      <w:ind w:left="720"/>
      <w:contextualSpacing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f0">
    <w:name w:val="Основной текст_"/>
    <w:basedOn w:val="a0"/>
    <w:link w:val="11"/>
    <w:locked/>
    <w:rsid w:val="00687B91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687B91"/>
    <w:pPr>
      <w:shd w:val="clear" w:color="auto" w:fill="FFFFFF"/>
      <w:spacing w:after="260"/>
      <w:ind w:firstLine="400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af1">
    <w:name w:val="Подпись к таблице_"/>
    <w:basedOn w:val="a0"/>
    <w:link w:val="af2"/>
    <w:locked/>
    <w:rsid w:val="00687B91"/>
    <w:rPr>
      <w:sz w:val="26"/>
      <w:szCs w:val="26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687B91"/>
    <w:pPr>
      <w:shd w:val="clear" w:color="auto" w:fill="FFFFFF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af3">
    <w:name w:val="Другое_"/>
    <w:basedOn w:val="a0"/>
    <w:link w:val="af4"/>
    <w:locked/>
    <w:rsid w:val="00687B91"/>
    <w:rPr>
      <w:sz w:val="26"/>
      <w:szCs w:val="26"/>
      <w:shd w:val="clear" w:color="auto" w:fill="FFFFFF"/>
    </w:rPr>
  </w:style>
  <w:style w:type="paragraph" w:customStyle="1" w:styleId="af4">
    <w:name w:val="Другое"/>
    <w:basedOn w:val="a"/>
    <w:link w:val="af3"/>
    <w:rsid w:val="00687B91"/>
    <w:pPr>
      <w:shd w:val="clear" w:color="auto" w:fill="FFFFFF"/>
      <w:spacing w:after="260"/>
      <w:ind w:firstLine="400"/>
    </w:pPr>
    <w:rPr>
      <w:rFonts w:ascii="Times New Roman" w:eastAsia="Times New Roman" w:hAnsi="Times New Roman" w:cs="Times New Roman"/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7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2406</Words>
  <Characters>18277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К.П.</dc:creator>
  <cp:lastModifiedBy>Романов Константин Павлович</cp:lastModifiedBy>
  <cp:revision>2</cp:revision>
  <cp:lastPrinted>2023-03-23T11:16:00Z</cp:lastPrinted>
  <dcterms:created xsi:type="dcterms:W3CDTF">2023-03-23T12:31:00Z</dcterms:created>
  <dcterms:modified xsi:type="dcterms:W3CDTF">2023-03-23T12:31:00Z</dcterms:modified>
</cp:coreProperties>
</file>