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F6B" w:rsidRPr="00022EE1" w:rsidRDefault="00AA1902" w:rsidP="00F64F6B">
      <w:pPr>
        <w:jc w:val="center"/>
        <w:rPr>
          <w:sz w:val="28"/>
          <w:szCs w:val="28"/>
        </w:rPr>
      </w:pPr>
      <w:r>
        <w:rPr>
          <w:noProof/>
          <w:sz w:val="28"/>
          <w:szCs w:val="28"/>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F64F6B" w:rsidRPr="004B4AB8" w:rsidRDefault="00F64F6B" w:rsidP="00F64F6B">
      <w:pPr>
        <w:tabs>
          <w:tab w:val="left" w:pos="6750"/>
        </w:tabs>
        <w:jc w:val="center"/>
        <w:rPr>
          <w:sz w:val="16"/>
          <w:szCs w:val="16"/>
        </w:rPr>
      </w:pPr>
    </w:p>
    <w:p w:rsidR="00F64F6B" w:rsidRPr="00EB72DE" w:rsidRDefault="00F64F6B" w:rsidP="00F64F6B">
      <w:pPr>
        <w:tabs>
          <w:tab w:val="left" w:pos="6750"/>
        </w:tabs>
        <w:jc w:val="center"/>
        <w:rPr>
          <w:b/>
        </w:rPr>
      </w:pPr>
      <w:r w:rsidRPr="00EB72DE">
        <w:rPr>
          <w:b/>
        </w:rPr>
        <w:t>ПРАВИТЕЛЬСТВО САНКТ-ПЕТЕРБУРГА</w:t>
      </w:r>
    </w:p>
    <w:p w:rsidR="00F64F6B" w:rsidRPr="00EB72DE" w:rsidRDefault="00F64F6B" w:rsidP="00F64F6B">
      <w:pPr>
        <w:jc w:val="center"/>
        <w:rPr>
          <w:sz w:val="16"/>
          <w:szCs w:val="16"/>
        </w:rPr>
      </w:pPr>
    </w:p>
    <w:p w:rsidR="00F64F6B" w:rsidRPr="00EB72DE" w:rsidRDefault="00F64F6B" w:rsidP="00F64F6B">
      <w:pPr>
        <w:jc w:val="center"/>
      </w:pPr>
      <w:r w:rsidRPr="00EB72DE">
        <w:rPr>
          <w:b/>
        </w:rPr>
        <w:t>П О С Т А Н</w:t>
      </w:r>
      <w:r w:rsidR="005E2E18" w:rsidRPr="00EB72DE">
        <w:rPr>
          <w:b/>
        </w:rPr>
        <w:t xml:space="preserve"> </w:t>
      </w:r>
      <w:r w:rsidRPr="00EB72DE">
        <w:rPr>
          <w:b/>
        </w:rPr>
        <w:t>О В Л Е Н И Е</w:t>
      </w:r>
    </w:p>
    <w:p w:rsidR="00F64F6B" w:rsidRPr="00EB72DE" w:rsidRDefault="00F64F6B" w:rsidP="00F64F6B">
      <w:pPr>
        <w:jc w:val="center"/>
      </w:pPr>
    </w:p>
    <w:p w:rsidR="001029BB" w:rsidRPr="00EB72DE" w:rsidRDefault="001029BB" w:rsidP="00F64F6B">
      <w:pPr>
        <w:jc w:val="center"/>
      </w:pPr>
    </w:p>
    <w:p w:rsidR="00217AC2" w:rsidRPr="001029BB" w:rsidRDefault="00F64F6B" w:rsidP="00F64F6B">
      <w:pPr>
        <w:rPr>
          <w:color w:val="FFFFFF"/>
          <w:u w:val="single"/>
        </w:rPr>
      </w:pPr>
      <w:r w:rsidRPr="00EB72DE">
        <w:rPr>
          <w:u w:val="single"/>
        </w:rPr>
        <w:t xml:space="preserve">                           </w:t>
      </w:r>
      <w:r w:rsidRPr="001029BB">
        <w:rPr>
          <w:color w:val="FFFFFF"/>
          <w:u w:val="single"/>
        </w:rPr>
        <w:t xml:space="preserve">                                                </w:t>
      </w:r>
      <w:r w:rsidR="001029BB">
        <w:rPr>
          <w:color w:val="FFFFFF"/>
          <w:u w:val="single"/>
        </w:rPr>
        <w:t xml:space="preserve">                     </w:t>
      </w:r>
      <w:r w:rsidRPr="001029BB">
        <w:rPr>
          <w:color w:val="FFFFFF"/>
          <w:u w:val="single"/>
        </w:rPr>
        <w:t xml:space="preserve">     </w:t>
      </w:r>
      <w:r w:rsidR="004B4AB8" w:rsidRPr="001029BB">
        <w:rPr>
          <w:color w:val="FFFFFF"/>
          <w:u w:val="single"/>
        </w:rPr>
        <w:t xml:space="preserve">       </w:t>
      </w:r>
      <w:r w:rsidRPr="001029BB">
        <w:rPr>
          <w:color w:val="FFFFFF"/>
          <w:u w:val="single"/>
        </w:rPr>
        <w:t xml:space="preserve">                       </w:t>
      </w:r>
      <w:r w:rsidRPr="00EB72DE">
        <w:t>№</w:t>
      </w:r>
      <w:r w:rsidR="004B4AB8" w:rsidRPr="00EB72DE">
        <w:t xml:space="preserve"> </w:t>
      </w:r>
      <w:r w:rsidRPr="00EB72DE">
        <w:t>___________</w:t>
      </w:r>
      <w:r w:rsidRPr="00EB72DE">
        <w:rPr>
          <w:u w:val="single"/>
        </w:rPr>
        <w:t xml:space="preserve">    </w:t>
      </w:r>
    </w:p>
    <w:p w:rsidR="00F64F6B" w:rsidRDefault="00F64F6B" w:rsidP="00F64F6B">
      <w:pPr>
        <w:rPr>
          <w:u w:val="single"/>
        </w:rPr>
      </w:pPr>
    </w:p>
    <w:p w:rsidR="001029BB" w:rsidRPr="002061F0" w:rsidRDefault="001029BB" w:rsidP="00F64F6B">
      <w:pPr>
        <w:rPr>
          <w:u w:val="single"/>
        </w:rPr>
      </w:pPr>
    </w:p>
    <w:p w:rsidR="00134010" w:rsidRPr="002061F0" w:rsidRDefault="00134010" w:rsidP="00134010">
      <w:pPr>
        <w:pStyle w:val="HEADERTEXT"/>
        <w:tabs>
          <w:tab w:val="left" w:pos="3969"/>
        </w:tabs>
        <w:ind w:right="5016"/>
        <w:rPr>
          <w:rFonts w:ascii="Times New Roman" w:hAnsi="Times New Roman" w:cs="Times New Roman"/>
          <w:b/>
          <w:bCs/>
          <w:color w:val="auto"/>
          <w:sz w:val="24"/>
          <w:szCs w:val="24"/>
        </w:rPr>
      </w:pPr>
      <w:r w:rsidRPr="002061F0">
        <w:rPr>
          <w:rFonts w:ascii="Times New Roman" w:hAnsi="Times New Roman" w:cs="Times New Roman"/>
          <w:b/>
          <w:bCs/>
          <w:color w:val="auto"/>
          <w:sz w:val="24"/>
          <w:szCs w:val="24"/>
        </w:rPr>
        <w:t xml:space="preserve">О Порядке предоставления </w:t>
      </w:r>
    </w:p>
    <w:p w:rsidR="00134010" w:rsidRPr="002061F0" w:rsidRDefault="00134010" w:rsidP="00134010">
      <w:pPr>
        <w:pStyle w:val="HEADERTEXT"/>
        <w:tabs>
          <w:tab w:val="left" w:pos="3969"/>
        </w:tabs>
        <w:ind w:right="5016"/>
        <w:rPr>
          <w:rFonts w:ascii="Times New Roman" w:hAnsi="Times New Roman" w:cs="Times New Roman"/>
          <w:b/>
          <w:bCs/>
          <w:color w:val="auto"/>
          <w:sz w:val="24"/>
          <w:szCs w:val="24"/>
        </w:rPr>
      </w:pPr>
      <w:r w:rsidRPr="002061F0">
        <w:rPr>
          <w:rFonts w:ascii="Times New Roman" w:hAnsi="Times New Roman" w:cs="Times New Roman"/>
          <w:b/>
          <w:bCs/>
          <w:color w:val="auto"/>
          <w:sz w:val="24"/>
          <w:szCs w:val="24"/>
        </w:rPr>
        <w:t xml:space="preserve">в 2023 году субсидий юридическим лицам (за исключением государственных (муниципальных) учреждений), имеющим место нахождения </w:t>
      </w:r>
      <w:r w:rsidRPr="002061F0">
        <w:rPr>
          <w:rFonts w:ascii="Times New Roman" w:hAnsi="Times New Roman" w:cs="Times New Roman"/>
          <w:b/>
          <w:bCs/>
          <w:color w:val="auto"/>
          <w:sz w:val="24"/>
          <w:szCs w:val="24"/>
        </w:rPr>
        <w:br/>
        <w:t xml:space="preserve">в Санкт-Петербурге, и физическим лицам на проведение научных исследований и разработок </w:t>
      </w:r>
    </w:p>
    <w:p w:rsidR="00F64F6B" w:rsidRPr="002061F0" w:rsidRDefault="00134010" w:rsidP="00134010">
      <w:pPr>
        <w:pStyle w:val="HEADERTEXT"/>
        <w:tabs>
          <w:tab w:val="left" w:pos="3828"/>
        </w:tabs>
        <w:ind w:right="5753"/>
        <w:rPr>
          <w:rFonts w:ascii="Times New Roman" w:hAnsi="Times New Roman" w:cs="Times New Roman"/>
          <w:b/>
          <w:color w:val="auto"/>
          <w:sz w:val="24"/>
          <w:szCs w:val="24"/>
        </w:rPr>
      </w:pPr>
      <w:r w:rsidRPr="002061F0">
        <w:rPr>
          <w:rFonts w:ascii="Times New Roman" w:hAnsi="Times New Roman" w:cs="Times New Roman"/>
          <w:b/>
          <w:bCs/>
          <w:color w:val="auto"/>
          <w:sz w:val="24"/>
          <w:szCs w:val="24"/>
        </w:rPr>
        <w:t>в области сельского хозяйства</w:t>
      </w:r>
    </w:p>
    <w:p w:rsidR="00530C1F" w:rsidRPr="002061F0" w:rsidRDefault="00530C1F" w:rsidP="00864B36">
      <w:pPr>
        <w:pStyle w:val="ConsPlusNormal"/>
        <w:ind w:firstLine="540"/>
        <w:jc w:val="both"/>
        <w:rPr>
          <w:rFonts w:ascii="Times New Roman" w:hAnsi="Times New Roman" w:cs="Times New Roman"/>
          <w:sz w:val="24"/>
          <w:szCs w:val="24"/>
        </w:rPr>
      </w:pPr>
    </w:p>
    <w:p w:rsidR="009923DF" w:rsidRPr="002061F0" w:rsidRDefault="009923DF" w:rsidP="00CF60E9">
      <w:pPr>
        <w:pStyle w:val="FORMATTEXT"/>
        <w:ind w:firstLine="568"/>
        <w:jc w:val="both"/>
      </w:pPr>
      <w:r w:rsidRPr="002061F0">
        <w:t xml:space="preserve">В соответствии с Бюджетным </w:t>
      </w:r>
      <w:hyperlink r:id="rId9" w:history="1">
        <w:r w:rsidRPr="002061F0">
          <w:t>кодексом</w:t>
        </w:r>
      </w:hyperlink>
      <w:r w:rsidRPr="002061F0">
        <w:t xml:space="preserve"> Российской Федерации, общими </w:t>
      </w:r>
      <w:hyperlink r:id="rId10" w:history="1">
        <w:r w:rsidRPr="002061F0">
          <w:t>требованиями</w:t>
        </w:r>
      </w:hyperlink>
      <w:r w:rsidRPr="002061F0">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w:t>
      </w:r>
      <w:r w:rsidRPr="002061F0">
        <w:br/>
        <w:t xml:space="preserve">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w:t>
      </w:r>
      <w:r w:rsidRPr="002061F0">
        <w:br/>
        <w:t xml:space="preserve">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Pr="002061F0">
        <w:br/>
        <w:t xml:space="preserve">(далее - общие требования), </w:t>
      </w:r>
      <w:hyperlink r:id="rId11" w:history="1">
        <w:r w:rsidRPr="002061F0">
          <w:t>Законом</w:t>
        </w:r>
      </w:hyperlink>
      <w:r w:rsidRPr="002061F0">
        <w:t xml:space="preserve"> Санкт-Петербурга от 29.11.2022 № 666-104 </w:t>
      </w:r>
      <w:r w:rsidRPr="002061F0">
        <w:br/>
        <w:t xml:space="preserve">«О бюджете Санкт-Петербурга на 2023 год и на плановый период 2024 и 2025 годов», </w:t>
      </w:r>
      <w:r w:rsidRPr="002061F0">
        <w:br/>
      </w:r>
      <w:hyperlink r:id="rId12" w:history="1">
        <w:r w:rsidRPr="002061F0">
          <w:t>Законом</w:t>
        </w:r>
      </w:hyperlink>
      <w:r w:rsidRPr="002061F0">
        <w:t xml:space="preserve"> Санкт-Петербурга от 16.09.2009 № 411-85 «Об основах научно-технической политики Санкт-Петербурга» и </w:t>
      </w:r>
      <w:hyperlink r:id="rId13" w:history="1">
        <w:r w:rsidRPr="002061F0">
          <w:t>постановлением</w:t>
        </w:r>
      </w:hyperlink>
      <w:r w:rsidRPr="002061F0">
        <w:t xml:space="preserve"> Правительства Санкт-Петербурга </w:t>
      </w:r>
      <w:r w:rsidRPr="002061F0">
        <w:br/>
        <w:t xml:space="preserve">от 23.06.2014 № 496 «О государственной программе Санкт-Петербурга «Экономика знаний </w:t>
      </w:r>
      <w:r w:rsidRPr="002061F0">
        <w:br/>
        <w:t>в Санкт-Петербурге» Правительство Санкт-Петербурга</w:t>
      </w:r>
    </w:p>
    <w:p w:rsidR="001029BB" w:rsidRPr="002061F0" w:rsidRDefault="001029BB" w:rsidP="001029BB">
      <w:pPr>
        <w:pStyle w:val="FORMATTEXT"/>
        <w:jc w:val="both"/>
      </w:pPr>
    </w:p>
    <w:p w:rsidR="00CF60E9" w:rsidRPr="002061F0" w:rsidRDefault="001D1774" w:rsidP="001029BB">
      <w:pPr>
        <w:pStyle w:val="FORMATTEXT"/>
        <w:jc w:val="both"/>
      </w:pPr>
      <w:r w:rsidRPr="002061F0">
        <w:rPr>
          <w:b/>
        </w:rPr>
        <w:t>П</w:t>
      </w:r>
      <w:r w:rsidR="00631074" w:rsidRPr="002061F0">
        <w:rPr>
          <w:b/>
        </w:rPr>
        <w:t xml:space="preserve"> </w:t>
      </w:r>
      <w:r w:rsidRPr="002061F0">
        <w:rPr>
          <w:b/>
        </w:rPr>
        <w:t>О</w:t>
      </w:r>
      <w:r w:rsidR="00631074" w:rsidRPr="002061F0">
        <w:rPr>
          <w:b/>
        </w:rPr>
        <w:t xml:space="preserve"> </w:t>
      </w:r>
      <w:r w:rsidRPr="002061F0">
        <w:rPr>
          <w:b/>
        </w:rPr>
        <w:t>С</w:t>
      </w:r>
      <w:r w:rsidR="00631074" w:rsidRPr="002061F0">
        <w:rPr>
          <w:b/>
        </w:rPr>
        <w:t xml:space="preserve"> </w:t>
      </w:r>
      <w:r w:rsidRPr="002061F0">
        <w:rPr>
          <w:b/>
        </w:rPr>
        <w:t>Т</w:t>
      </w:r>
      <w:r w:rsidR="00631074" w:rsidRPr="002061F0">
        <w:rPr>
          <w:b/>
        </w:rPr>
        <w:t xml:space="preserve"> </w:t>
      </w:r>
      <w:r w:rsidRPr="002061F0">
        <w:rPr>
          <w:b/>
        </w:rPr>
        <w:t>А</w:t>
      </w:r>
      <w:r w:rsidR="00631074" w:rsidRPr="002061F0">
        <w:rPr>
          <w:b/>
        </w:rPr>
        <w:t xml:space="preserve"> </w:t>
      </w:r>
      <w:r w:rsidRPr="002061F0">
        <w:rPr>
          <w:b/>
        </w:rPr>
        <w:t>Н</w:t>
      </w:r>
      <w:r w:rsidR="00631074" w:rsidRPr="002061F0">
        <w:rPr>
          <w:b/>
        </w:rPr>
        <w:t xml:space="preserve"> </w:t>
      </w:r>
      <w:r w:rsidR="00AF272C" w:rsidRPr="002061F0">
        <w:rPr>
          <w:b/>
        </w:rPr>
        <w:t>О</w:t>
      </w:r>
      <w:r w:rsidR="00631074" w:rsidRPr="002061F0">
        <w:rPr>
          <w:b/>
        </w:rPr>
        <w:t xml:space="preserve"> </w:t>
      </w:r>
      <w:r w:rsidRPr="002061F0">
        <w:rPr>
          <w:b/>
        </w:rPr>
        <w:t>В</w:t>
      </w:r>
      <w:r w:rsidR="00631074" w:rsidRPr="002061F0">
        <w:rPr>
          <w:b/>
        </w:rPr>
        <w:t xml:space="preserve"> </w:t>
      </w:r>
      <w:r w:rsidRPr="002061F0">
        <w:rPr>
          <w:b/>
        </w:rPr>
        <w:t>Л</w:t>
      </w:r>
      <w:r w:rsidR="00631074" w:rsidRPr="002061F0">
        <w:rPr>
          <w:b/>
        </w:rPr>
        <w:t xml:space="preserve"> </w:t>
      </w:r>
      <w:r w:rsidRPr="002061F0">
        <w:rPr>
          <w:b/>
        </w:rPr>
        <w:t>Я</w:t>
      </w:r>
      <w:r w:rsidR="00631074" w:rsidRPr="002061F0">
        <w:rPr>
          <w:b/>
        </w:rPr>
        <w:t xml:space="preserve"> </w:t>
      </w:r>
      <w:r w:rsidRPr="002061F0">
        <w:rPr>
          <w:b/>
        </w:rPr>
        <w:t>Е</w:t>
      </w:r>
      <w:r w:rsidR="00631074" w:rsidRPr="002061F0">
        <w:rPr>
          <w:b/>
        </w:rPr>
        <w:t xml:space="preserve"> </w:t>
      </w:r>
      <w:r w:rsidRPr="002061F0">
        <w:rPr>
          <w:b/>
        </w:rPr>
        <w:t>Т</w:t>
      </w:r>
      <w:r w:rsidRPr="002061F0">
        <w:t>:</w:t>
      </w:r>
    </w:p>
    <w:p w:rsidR="00CF60E9" w:rsidRPr="002061F0" w:rsidRDefault="00CF60E9" w:rsidP="00134010">
      <w:pPr>
        <w:pStyle w:val="FORMATTEXT"/>
      </w:pPr>
    </w:p>
    <w:p w:rsidR="009923DF" w:rsidRPr="002061F0" w:rsidRDefault="009923DF" w:rsidP="00134010">
      <w:pPr>
        <w:pStyle w:val="FORMATTEXT"/>
        <w:ind w:firstLine="568"/>
        <w:jc w:val="both"/>
      </w:pPr>
      <w:r w:rsidRPr="002061F0">
        <w:t xml:space="preserve">1. Утвердить </w:t>
      </w:r>
      <w:hyperlink w:anchor="P39" w:history="1">
        <w:r w:rsidRPr="002061F0">
          <w:t>Порядок</w:t>
        </w:r>
      </w:hyperlink>
      <w:r w:rsidRPr="002061F0">
        <w:t xml:space="preserve"> предоставления в 2023 году субсидий юридическим лицам </w:t>
      </w:r>
      <w:r w:rsidRPr="002061F0">
        <w:br/>
        <w:t xml:space="preserve">(за исключением государственных (муниципальных) учреждений), имеющим место нахождения в Санкт-Петербурге, </w:t>
      </w:r>
      <w:r w:rsidR="00134010" w:rsidRPr="002061F0">
        <w:t xml:space="preserve">и физическим лицам на проведение научных исследований и разработок в области сельского хозяйства </w:t>
      </w:r>
      <w:r w:rsidRPr="002061F0">
        <w:t>(далее - Порядок) согласно приложению.</w:t>
      </w:r>
    </w:p>
    <w:p w:rsidR="00134010" w:rsidRDefault="00134010" w:rsidP="0013401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 Комитету по науке и высшей школе (далее - Комитет) в соответствии с </w:t>
      </w:r>
      <w:hyperlink r:id="rId14" w:history="1">
        <w:r w:rsidRPr="002061F0">
          <w:rPr>
            <w:rFonts w:ascii="Times New Roman" w:hAnsi="Times New Roman" w:cs="Times New Roman"/>
            <w:sz w:val="24"/>
            <w:szCs w:val="24"/>
          </w:rPr>
          <w:t>подпунктом 2 пункта 2 статьи 78</w:t>
        </w:r>
      </w:hyperlink>
      <w:r w:rsidRPr="002061F0">
        <w:rPr>
          <w:rFonts w:ascii="Times New Roman" w:hAnsi="Times New Roman" w:cs="Times New Roman"/>
          <w:sz w:val="24"/>
          <w:szCs w:val="24"/>
        </w:rPr>
        <w:t xml:space="preserve"> Бюджетного кодекса Российской Федерации и общими требованиями </w:t>
      </w:r>
      <w:r w:rsidR="00887604" w:rsidRPr="002061F0">
        <w:rPr>
          <w:rFonts w:ascii="Times New Roman" w:hAnsi="Times New Roman" w:cs="Times New Roman"/>
          <w:sz w:val="24"/>
          <w:szCs w:val="24"/>
        </w:rPr>
        <w:br/>
      </w:r>
      <w:r w:rsidRPr="002061F0">
        <w:rPr>
          <w:rFonts w:ascii="Times New Roman" w:hAnsi="Times New Roman" w:cs="Times New Roman"/>
          <w:sz w:val="24"/>
          <w:szCs w:val="24"/>
        </w:rPr>
        <w:t>в месячный срок в целях реализации Порядка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rsidR="001D7011" w:rsidRDefault="001D7011" w:rsidP="001D7011">
      <w:pPr>
        <w:pStyle w:val="ConsPlusNormal"/>
        <w:jc w:val="both"/>
        <w:rPr>
          <w:rFonts w:ascii="Times New Roman" w:hAnsi="Times New Roman" w:cs="Times New Roman"/>
          <w:sz w:val="24"/>
          <w:szCs w:val="24"/>
        </w:rPr>
      </w:pPr>
    </w:p>
    <w:p w:rsidR="001D7011" w:rsidRDefault="001D7011" w:rsidP="001D7011">
      <w:pPr>
        <w:pStyle w:val="ConsPlusNormal"/>
        <w:jc w:val="both"/>
        <w:rPr>
          <w:rFonts w:ascii="Times New Roman" w:hAnsi="Times New Roman" w:cs="Times New Roman"/>
          <w:sz w:val="24"/>
          <w:szCs w:val="24"/>
        </w:rPr>
      </w:pPr>
    </w:p>
    <w:p w:rsidR="001D7011" w:rsidRDefault="001D7011" w:rsidP="001D7011">
      <w:pPr>
        <w:pStyle w:val="ConsPlusNormal"/>
        <w:jc w:val="both"/>
        <w:rPr>
          <w:rFonts w:ascii="Times New Roman" w:hAnsi="Times New Roman" w:cs="Times New Roman"/>
          <w:sz w:val="24"/>
          <w:szCs w:val="24"/>
        </w:rPr>
      </w:pPr>
    </w:p>
    <w:p w:rsidR="001D7011" w:rsidRDefault="001D7011" w:rsidP="001D701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1D7011" w:rsidRPr="002061F0" w:rsidRDefault="001D7011" w:rsidP="001D7011">
      <w:pPr>
        <w:pStyle w:val="ConsPlusNormal"/>
        <w:jc w:val="both"/>
        <w:rPr>
          <w:rFonts w:ascii="Times New Roman" w:hAnsi="Times New Roman" w:cs="Times New Roman"/>
          <w:sz w:val="24"/>
          <w:szCs w:val="24"/>
        </w:rPr>
      </w:pPr>
    </w:p>
    <w:p w:rsidR="00134010" w:rsidRPr="002061F0" w:rsidRDefault="00134010" w:rsidP="0013401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2.1. Порядок проведения конкурсного отбора на право получения в 2023 году субсидий в части, не урегулированной Порядком, включающий сроки размещения на информационном портале Комитета в информационно-телекоммуникационной сети «Интернет» объявления </w:t>
      </w:r>
      <w:r w:rsidR="00887604" w:rsidRPr="002061F0">
        <w:rPr>
          <w:rFonts w:ascii="Times New Roman" w:hAnsi="Times New Roman" w:cs="Times New Roman"/>
          <w:sz w:val="24"/>
          <w:szCs w:val="24"/>
        </w:rPr>
        <w:br/>
      </w:r>
      <w:r w:rsidRPr="002061F0">
        <w:rPr>
          <w:rFonts w:ascii="Times New Roman" w:hAnsi="Times New Roman" w:cs="Times New Roman"/>
          <w:sz w:val="24"/>
          <w:szCs w:val="24"/>
        </w:rPr>
        <w:t>о проведении указанного конкурсного отбора.</w:t>
      </w:r>
    </w:p>
    <w:p w:rsidR="00134010" w:rsidRPr="00916710" w:rsidRDefault="00134010" w:rsidP="00134010">
      <w:pPr>
        <w:pStyle w:val="FORMATTEXT"/>
        <w:ind w:firstLine="568"/>
        <w:jc w:val="both"/>
      </w:pPr>
      <w:r w:rsidRPr="002061F0">
        <w:t xml:space="preserve">2.2. Порядок </w:t>
      </w:r>
      <w:r w:rsidRPr="009F6947">
        <w:t xml:space="preserve">рассмотрения отчетности о достижении результата предоставления субсидий (далее - </w:t>
      </w:r>
      <w:r w:rsidRPr="00916710">
        <w:t xml:space="preserve">результат) и </w:t>
      </w:r>
      <w:r w:rsidR="009F6947" w:rsidRPr="00916710">
        <w:t>его характеристик</w:t>
      </w:r>
      <w:r w:rsidR="00E763E8" w:rsidRPr="00916710">
        <w:t>и</w:t>
      </w:r>
      <w:r w:rsidR="009F6947" w:rsidRPr="00916710">
        <w:t xml:space="preserve"> (показател</w:t>
      </w:r>
      <w:r w:rsidR="00E763E8" w:rsidRPr="00916710">
        <w:t>я</w:t>
      </w:r>
      <w:r w:rsidR="009F6947" w:rsidRPr="00916710">
        <w:t>, необходим</w:t>
      </w:r>
      <w:r w:rsidR="00E763E8" w:rsidRPr="00916710">
        <w:t>ого</w:t>
      </w:r>
      <w:r w:rsidR="009F6947" w:rsidRPr="00916710">
        <w:t xml:space="preserve"> для достижения результата) (далее - характеристика)</w:t>
      </w:r>
      <w:r w:rsidRPr="00916710">
        <w:t>.</w:t>
      </w:r>
    </w:p>
    <w:p w:rsidR="00134010" w:rsidRPr="00916710" w:rsidRDefault="00134010" w:rsidP="00134010">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2.3. Форму сметы затрат на финансирование научного проекта </w:t>
      </w:r>
      <w:r w:rsidR="00887604" w:rsidRPr="00916710">
        <w:rPr>
          <w:rFonts w:ascii="Times New Roman" w:hAnsi="Times New Roman" w:cs="Times New Roman"/>
          <w:sz w:val="24"/>
          <w:szCs w:val="24"/>
        </w:rPr>
        <w:br/>
      </w:r>
      <w:r w:rsidRPr="00916710">
        <w:rPr>
          <w:rFonts w:ascii="Times New Roman" w:hAnsi="Times New Roman" w:cs="Times New Roman"/>
          <w:sz w:val="24"/>
          <w:szCs w:val="24"/>
        </w:rPr>
        <w:t xml:space="preserve">и(или) научно-технического проекта, реализуемых юридическим лицом </w:t>
      </w:r>
      <w:r w:rsidR="00887604" w:rsidRPr="00916710">
        <w:rPr>
          <w:rFonts w:ascii="Times New Roman" w:hAnsi="Times New Roman" w:cs="Times New Roman"/>
          <w:sz w:val="24"/>
          <w:szCs w:val="24"/>
        </w:rPr>
        <w:br/>
      </w:r>
      <w:r w:rsidRPr="00916710">
        <w:rPr>
          <w:rFonts w:ascii="Times New Roman" w:hAnsi="Times New Roman" w:cs="Times New Roman"/>
          <w:sz w:val="24"/>
          <w:szCs w:val="24"/>
        </w:rPr>
        <w:t xml:space="preserve">и(или) физическим лицом, на возмещение затрат, в связи с реализацией </w:t>
      </w:r>
      <w:r w:rsidR="00887604" w:rsidRPr="00916710">
        <w:rPr>
          <w:rFonts w:ascii="Times New Roman" w:hAnsi="Times New Roman" w:cs="Times New Roman"/>
          <w:sz w:val="24"/>
          <w:szCs w:val="24"/>
        </w:rPr>
        <w:br/>
      </w:r>
      <w:r w:rsidRPr="00916710">
        <w:rPr>
          <w:rFonts w:ascii="Times New Roman" w:hAnsi="Times New Roman" w:cs="Times New Roman"/>
          <w:sz w:val="24"/>
          <w:szCs w:val="24"/>
        </w:rPr>
        <w:t>которых запрашиваются субсидии, и форму расчета стоимости трудозатрат на реализацию указанных проектов физическим лицом.</w:t>
      </w:r>
    </w:p>
    <w:p w:rsidR="00134010" w:rsidRPr="00916710" w:rsidRDefault="00134010" w:rsidP="00134010">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2.4. Сроки и порядок осуществления проверок соблюдения получателями субсидий условий и порядка предоставления субсидий.</w:t>
      </w:r>
    </w:p>
    <w:p w:rsidR="00134010" w:rsidRPr="00916710" w:rsidRDefault="00134010" w:rsidP="00134010">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2.5. Состав конкурсной комиссии по предоставлению субсидий и положение о ней.</w:t>
      </w:r>
    </w:p>
    <w:p w:rsidR="00134010" w:rsidRPr="00916710" w:rsidRDefault="00134010" w:rsidP="00134010">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2.6. Срок представления получателями субсидий в Комитет отчета о достижении результата и </w:t>
      </w:r>
      <w:r w:rsidR="009F6947" w:rsidRPr="00916710">
        <w:rPr>
          <w:rFonts w:ascii="Times New Roman" w:hAnsi="Times New Roman" w:cs="Times New Roman"/>
          <w:sz w:val="24"/>
          <w:szCs w:val="24"/>
        </w:rPr>
        <w:t>характеристики</w:t>
      </w:r>
      <w:r w:rsidR="009F6947" w:rsidRPr="00916710">
        <w:t xml:space="preserve"> </w:t>
      </w:r>
      <w:r w:rsidRPr="00916710">
        <w:rPr>
          <w:rFonts w:ascii="Times New Roman" w:hAnsi="Times New Roman" w:cs="Times New Roman"/>
          <w:sz w:val="24"/>
          <w:szCs w:val="24"/>
        </w:rPr>
        <w:t>и прилагаемых к нему документов.</w:t>
      </w:r>
    </w:p>
    <w:p w:rsidR="002B3CF9" w:rsidRPr="00916710" w:rsidRDefault="002B3CF9" w:rsidP="002B3CF9">
      <w:pPr>
        <w:pStyle w:val="FORMATTEXT"/>
        <w:ind w:firstLine="568"/>
        <w:jc w:val="both"/>
      </w:pPr>
      <w:r w:rsidRPr="00916710">
        <w:t xml:space="preserve">2.7. Порядок и сроки проведения Комитетом оценки достижения получателем </w:t>
      </w:r>
      <w:r w:rsidRPr="00916710">
        <w:br/>
        <w:t>субсидий значений результата.</w:t>
      </w:r>
    </w:p>
    <w:p w:rsidR="00134010" w:rsidRPr="002061F0" w:rsidRDefault="00134010" w:rsidP="00134010">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3. Контроль за выполнением</w:t>
      </w:r>
      <w:r w:rsidRPr="009F6947">
        <w:rPr>
          <w:rFonts w:ascii="Times New Roman" w:hAnsi="Times New Roman" w:cs="Times New Roman"/>
          <w:sz w:val="24"/>
          <w:szCs w:val="24"/>
        </w:rPr>
        <w:t xml:space="preserve"> постановления возложить на вице-губернатора </w:t>
      </w:r>
      <w:r w:rsidR="00887604" w:rsidRPr="009F6947">
        <w:rPr>
          <w:rFonts w:ascii="Times New Roman" w:hAnsi="Times New Roman" w:cs="Times New Roman"/>
          <w:sz w:val="24"/>
          <w:szCs w:val="24"/>
        </w:rPr>
        <w:br/>
      </w:r>
      <w:r w:rsidRPr="009F6947">
        <w:rPr>
          <w:rFonts w:ascii="Times New Roman" w:hAnsi="Times New Roman" w:cs="Times New Roman"/>
          <w:sz w:val="24"/>
          <w:szCs w:val="24"/>
        </w:rPr>
        <w:t>Санкт-Петербурга Княгинина В</w:t>
      </w:r>
      <w:r w:rsidRPr="002061F0">
        <w:rPr>
          <w:rFonts w:ascii="Times New Roman" w:hAnsi="Times New Roman" w:cs="Times New Roman"/>
          <w:sz w:val="24"/>
          <w:szCs w:val="24"/>
        </w:rPr>
        <w:t>.Н.</w:t>
      </w:r>
    </w:p>
    <w:p w:rsidR="005547CC" w:rsidRPr="002061F0" w:rsidRDefault="005547CC" w:rsidP="00134010">
      <w:pPr>
        <w:pStyle w:val="FORMATTEXT"/>
        <w:ind w:firstLine="568"/>
        <w:jc w:val="both"/>
      </w:pPr>
    </w:p>
    <w:p w:rsidR="005A32D3" w:rsidRPr="002061F0" w:rsidRDefault="005A32D3" w:rsidP="00134010">
      <w:pPr>
        <w:pStyle w:val="a3"/>
        <w:ind w:right="15" w:firstLine="568"/>
        <w:rPr>
          <w:szCs w:val="24"/>
        </w:rPr>
      </w:pPr>
    </w:p>
    <w:p w:rsidR="008C1077" w:rsidRPr="002061F0" w:rsidRDefault="008C1077" w:rsidP="00134010">
      <w:pPr>
        <w:pStyle w:val="a3"/>
        <w:ind w:right="15" w:firstLine="568"/>
        <w:rPr>
          <w:szCs w:val="24"/>
        </w:rPr>
      </w:pPr>
    </w:p>
    <w:p w:rsidR="00A27908" w:rsidRPr="002061F0" w:rsidRDefault="00631074" w:rsidP="001A528A">
      <w:pPr>
        <w:tabs>
          <w:tab w:val="center" w:pos="1701"/>
          <w:tab w:val="right" w:pos="12900"/>
        </w:tabs>
        <w:jc w:val="both"/>
        <w:rPr>
          <w:b/>
        </w:rPr>
      </w:pPr>
      <w:r w:rsidRPr="002061F0">
        <w:rPr>
          <w:b/>
        </w:rPr>
        <w:t xml:space="preserve">      </w:t>
      </w:r>
      <w:r w:rsidR="001A528A" w:rsidRPr="002061F0">
        <w:rPr>
          <w:b/>
        </w:rPr>
        <w:t xml:space="preserve">Губернатор </w:t>
      </w:r>
    </w:p>
    <w:p w:rsidR="00AB2656" w:rsidRPr="002061F0" w:rsidRDefault="001A528A" w:rsidP="001A528A">
      <w:pPr>
        <w:tabs>
          <w:tab w:val="center" w:pos="1701"/>
          <w:tab w:val="right" w:pos="12900"/>
        </w:tabs>
        <w:jc w:val="both"/>
        <w:rPr>
          <w:b/>
          <w:bCs/>
        </w:rPr>
      </w:pPr>
      <w:r w:rsidRPr="002061F0">
        <w:rPr>
          <w:b/>
          <w:bCs/>
        </w:rPr>
        <w:t xml:space="preserve">Санкт-Петербурга                                                             </w:t>
      </w:r>
      <w:r w:rsidR="005547CC" w:rsidRPr="002061F0">
        <w:rPr>
          <w:b/>
          <w:bCs/>
        </w:rPr>
        <w:t xml:space="preserve">       </w:t>
      </w:r>
      <w:r w:rsidRPr="002061F0">
        <w:rPr>
          <w:b/>
          <w:bCs/>
        </w:rPr>
        <w:t xml:space="preserve">       </w:t>
      </w:r>
      <w:r w:rsidR="00A27908" w:rsidRPr="002061F0">
        <w:rPr>
          <w:b/>
          <w:bCs/>
        </w:rPr>
        <w:t xml:space="preserve">                     </w:t>
      </w:r>
      <w:r w:rsidRPr="002061F0">
        <w:rPr>
          <w:b/>
          <w:bCs/>
        </w:rPr>
        <w:t xml:space="preserve">      </w:t>
      </w:r>
      <w:r w:rsidR="00C41075" w:rsidRPr="002061F0">
        <w:rPr>
          <w:b/>
          <w:bCs/>
        </w:rPr>
        <w:t xml:space="preserve">  </w:t>
      </w:r>
      <w:r w:rsidR="00465C8C" w:rsidRPr="002061F0">
        <w:rPr>
          <w:b/>
          <w:bCs/>
        </w:rPr>
        <w:t xml:space="preserve"> </w:t>
      </w:r>
      <w:r w:rsidR="00630D79" w:rsidRPr="002061F0">
        <w:rPr>
          <w:b/>
          <w:bCs/>
        </w:rPr>
        <w:t xml:space="preserve"> </w:t>
      </w:r>
      <w:r w:rsidRPr="002061F0">
        <w:rPr>
          <w:b/>
          <w:bCs/>
        </w:rPr>
        <w:t>А.Д.Беглов</w:t>
      </w:r>
    </w:p>
    <w:p w:rsidR="003F035B" w:rsidRPr="002061F0" w:rsidRDefault="003F035B" w:rsidP="00B0726C">
      <w:pPr>
        <w:tabs>
          <w:tab w:val="center" w:pos="1701"/>
          <w:tab w:val="right" w:pos="12900"/>
        </w:tabs>
        <w:jc w:val="both"/>
        <w:rPr>
          <w:bCs/>
        </w:rPr>
      </w:pPr>
    </w:p>
    <w:p w:rsidR="003F035B" w:rsidRPr="002061F0" w:rsidRDefault="003F035B" w:rsidP="00B0726C">
      <w:pPr>
        <w:tabs>
          <w:tab w:val="center" w:pos="1701"/>
          <w:tab w:val="right" w:pos="12900"/>
        </w:tabs>
        <w:jc w:val="both"/>
        <w:rPr>
          <w:b/>
          <w:bCs/>
        </w:rPr>
        <w:sectPr w:rsidR="003F035B" w:rsidRPr="002061F0" w:rsidSect="001029BB">
          <w:headerReference w:type="even" r:id="rId15"/>
          <w:pgSz w:w="11906" w:h="16838"/>
          <w:pgMar w:top="567" w:right="851" w:bottom="964" w:left="1474" w:header="709" w:footer="709" w:gutter="0"/>
          <w:cols w:space="708"/>
          <w:titlePg/>
          <w:docGrid w:linePitch="360"/>
        </w:sectPr>
      </w:pPr>
    </w:p>
    <w:p w:rsidR="00B17A83" w:rsidRPr="002061F0" w:rsidRDefault="00B17A83" w:rsidP="00A27908">
      <w:pPr>
        <w:ind w:left="5670" w:firstLine="284"/>
        <w:rPr>
          <w:bCs/>
        </w:rPr>
      </w:pPr>
      <w:r w:rsidRPr="002061F0">
        <w:rPr>
          <w:bCs/>
        </w:rPr>
        <w:lastRenderedPageBreak/>
        <w:t xml:space="preserve">Приложение </w:t>
      </w:r>
    </w:p>
    <w:p w:rsidR="008B36D3" w:rsidRPr="002061F0" w:rsidRDefault="00B17A83" w:rsidP="00A27908">
      <w:pPr>
        <w:tabs>
          <w:tab w:val="center" w:pos="1701"/>
          <w:tab w:val="right" w:pos="9639"/>
        </w:tabs>
        <w:ind w:left="5670" w:firstLine="284"/>
        <w:rPr>
          <w:bCs/>
        </w:rPr>
      </w:pPr>
      <w:r w:rsidRPr="002061F0">
        <w:rPr>
          <w:bCs/>
        </w:rPr>
        <w:t xml:space="preserve">к постановлению </w:t>
      </w:r>
    </w:p>
    <w:p w:rsidR="00B17A83" w:rsidRPr="002061F0" w:rsidRDefault="00B17A83" w:rsidP="00A27908">
      <w:pPr>
        <w:tabs>
          <w:tab w:val="center" w:pos="1701"/>
          <w:tab w:val="right" w:pos="9639"/>
        </w:tabs>
        <w:ind w:left="5670" w:firstLine="284"/>
        <w:rPr>
          <w:bCs/>
        </w:rPr>
      </w:pPr>
      <w:r w:rsidRPr="002061F0">
        <w:rPr>
          <w:bCs/>
        </w:rPr>
        <w:t xml:space="preserve">Правительства Санкт-Петербурга </w:t>
      </w:r>
    </w:p>
    <w:p w:rsidR="00B17A83" w:rsidRPr="002061F0" w:rsidRDefault="00B17A83" w:rsidP="00A27908">
      <w:pPr>
        <w:tabs>
          <w:tab w:val="center" w:pos="1701"/>
          <w:tab w:val="right" w:pos="9639"/>
        </w:tabs>
        <w:ind w:left="5670" w:firstLine="284"/>
        <w:rPr>
          <w:bCs/>
        </w:rPr>
      </w:pPr>
      <w:r w:rsidRPr="002061F0">
        <w:rPr>
          <w:bCs/>
        </w:rPr>
        <w:t>от ___________ №___________</w:t>
      </w:r>
    </w:p>
    <w:p w:rsidR="00DC7222" w:rsidRPr="002061F0" w:rsidRDefault="00DC7222" w:rsidP="00B17A83">
      <w:pPr>
        <w:tabs>
          <w:tab w:val="center" w:pos="1701"/>
          <w:tab w:val="right" w:pos="9639"/>
        </w:tabs>
        <w:jc w:val="right"/>
        <w:rPr>
          <w:bCs/>
        </w:rPr>
      </w:pPr>
    </w:p>
    <w:p w:rsidR="00543230" w:rsidRPr="002061F0" w:rsidRDefault="00543230" w:rsidP="00B17A83">
      <w:pPr>
        <w:tabs>
          <w:tab w:val="center" w:pos="1701"/>
          <w:tab w:val="right" w:pos="9639"/>
        </w:tabs>
        <w:jc w:val="right"/>
        <w:rPr>
          <w:bCs/>
        </w:rPr>
      </w:pPr>
    </w:p>
    <w:p w:rsidR="008A309F" w:rsidRPr="002061F0" w:rsidRDefault="008A309F" w:rsidP="00B17A83">
      <w:pPr>
        <w:tabs>
          <w:tab w:val="center" w:pos="1701"/>
          <w:tab w:val="right" w:pos="9639"/>
        </w:tabs>
        <w:jc w:val="right"/>
        <w:rPr>
          <w:bCs/>
        </w:rPr>
      </w:pPr>
    </w:p>
    <w:p w:rsidR="0022450E" w:rsidRPr="002061F0" w:rsidRDefault="0022450E" w:rsidP="0022450E">
      <w:pPr>
        <w:tabs>
          <w:tab w:val="center" w:pos="1701"/>
          <w:tab w:val="right" w:pos="9639"/>
        </w:tabs>
        <w:jc w:val="center"/>
        <w:rPr>
          <w:b/>
          <w:bCs/>
        </w:rPr>
      </w:pPr>
      <w:r w:rsidRPr="002061F0">
        <w:rPr>
          <w:b/>
          <w:bCs/>
        </w:rPr>
        <w:t>ПОРЯДОК</w:t>
      </w:r>
    </w:p>
    <w:p w:rsidR="008A01FF" w:rsidRPr="002061F0" w:rsidRDefault="008A01FF" w:rsidP="008A01FF">
      <w:pPr>
        <w:tabs>
          <w:tab w:val="center" w:pos="1701"/>
          <w:tab w:val="right" w:pos="9639"/>
        </w:tabs>
        <w:jc w:val="center"/>
        <w:rPr>
          <w:b/>
          <w:bCs/>
        </w:rPr>
      </w:pPr>
      <w:r w:rsidRPr="002061F0">
        <w:rPr>
          <w:b/>
          <w:bCs/>
        </w:rPr>
        <w:t xml:space="preserve">предоставления в </w:t>
      </w:r>
      <w:r w:rsidRPr="002061F0">
        <w:rPr>
          <w:b/>
        </w:rPr>
        <w:t>202</w:t>
      </w:r>
      <w:r w:rsidR="00787B77" w:rsidRPr="002061F0">
        <w:rPr>
          <w:b/>
        </w:rPr>
        <w:t>3</w:t>
      </w:r>
      <w:r w:rsidRPr="002061F0">
        <w:rPr>
          <w:b/>
          <w:bCs/>
        </w:rPr>
        <w:t xml:space="preserve"> году субсидий юридическим лицам </w:t>
      </w:r>
    </w:p>
    <w:p w:rsidR="008A01FF" w:rsidRPr="002061F0" w:rsidRDefault="008A01FF" w:rsidP="008A01FF">
      <w:pPr>
        <w:tabs>
          <w:tab w:val="center" w:pos="1701"/>
          <w:tab w:val="right" w:pos="9639"/>
        </w:tabs>
        <w:jc w:val="center"/>
        <w:rPr>
          <w:b/>
          <w:bCs/>
        </w:rPr>
      </w:pPr>
      <w:r w:rsidRPr="002061F0">
        <w:rPr>
          <w:b/>
          <w:bCs/>
        </w:rPr>
        <w:t xml:space="preserve">(за исключением государственных (муниципальных) учреждений), </w:t>
      </w:r>
    </w:p>
    <w:p w:rsidR="008A01FF" w:rsidRPr="002061F0" w:rsidRDefault="008A01FF" w:rsidP="008A01FF">
      <w:pPr>
        <w:tabs>
          <w:tab w:val="center" w:pos="1701"/>
          <w:tab w:val="right" w:pos="9639"/>
        </w:tabs>
        <w:jc w:val="center"/>
        <w:rPr>
          <w:b/>
          <w:bCs/>
        </w:rPr>
      </w:pPr>
      <w:r w:rsidRPr="002061F0">
        <w:rPr>
          <w:b/>
          <w:bCs/>
        </w:rPr>
        <w:t xml:space="preserve">имеющим место нахождения в Санкт-Петербурге, и физическим </w:t>
      </w:r>
    </w:p>
    <w:p w:rsidR="008A01FF" w:rsidRPr="002061F0" w:rsidRDefault="008A01FF" w:rsidP="00825460">
      <w:pPr>
        <w:tabs>
          <w:tab w:val="center" w:pos="1701"/>
          <w:tab w:val="right" w:pos="9639"/>
        </w:tabs>
        <w:jc w:val="center"/>
        <w:rPr>
          <w:b/>
          <w:bCs/>
        </w:rPr>
      </w:pPr>
      <w:r w:rsidRPr="002061F0">
        <w:rPr>
          <w:b/>
          <w:bCs/>
        </w:rPr>
        <w:t xml:space="preserve">лицам на проведение научных исследований и разработок </w:t>
      </w:r>
    </w:p>
    <w:p w:rsidR="008A01FF" w:rsidRPr="002061F0" w:rsidRDefault="008A01FF" w:rsidP="00825460">
      <w:pPr>
        <w:tabs>
          <w:tab w:val="center" w:pos="1701"/>
          <w:tab w:val="right" w:pos="9639"/>
        </w:tabs>
        <w:jc w:val="center"/>
        <w:rPr>
          <w:b/>
          <w:bCs/>
        </w:rPr>
      </w:pPr>
      <w:r w:rsidRPr="002061F0">
        <w:rPr>
          <w:b/>
          <w:bCs/>
        </w:rPr>
        <w:t>в области сельского хозяйства</w:t>
      </w:r>
    </w:p>
    <w:p w:rsidR="008A01FF" w:rsidRPr="002061F0" w:rsidRDefault="008A01FF" w:rsidP="00825460">
      <w:pPr>
        <w:pStyle w:val="HEADERTEXT"/>
        <w:jc w:val="center"/>
        <w:rPr>
          <w:rFonts w:ascii="Times New Roman" w:hAnsi="Times New Roman" w:cs="Times New Roman"/>
          <w:b/>
          <w:bCs/>
          <w:color w:val="auto"/>
          <w:sz w:val="24"/>
          <w:szCs w:val="24"/>
        </w:rPr>
      </w:pPr>
    </w:p>
    <w:p w:rsidR="00D0530B" w:rsidRPr="002061F0" w:rsidRDefault="00D0530B" w:rsidP="00825460">
      <w:pPr>
        <w:pStyle w:val="HEADERTEXT"/>
        <w:jc w:val="center"/>
        <w:rPr>
          <w:rFonts w:ascii="Times New Roman" w:hAnsi="Times New Roman" w:cs="Times New Roman"/>
          <w:b/>
          <w:bCs/>
          <w:color w:val="auto"/>
          <w:sz w:val="24"/>
          <w:szCs w:val="24"/>
        </w:rPr>
      </w:pPr>
      <w:r w:rsidRPr="002061F0">
        <w:rPr>
          <w:rFonts w:ascii="Times New Roman" w:hAnsi="Times New Roman" w:cs="Times New Roman"/>
          <w:b/>
          <w:bCs/>
          <w:color w:val="auto"/>
          <w:sz w:val="24"/>
          <w:szCs w:val="24"/>
        </w:rPr>
        <w:t xml:space="preserve">1. Общие положения </w:t>
      </w:r>
    </w:p>
    <w:p w:rsidR="00D0530B" w:rsidRPr="002061F0" w:rsidRDefault="00D0530B" w:rsidP="00825460">
      <w:pPr>
        <w:pStyle w:val="FORMATTEXT"/>
      </w:pP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1.1</w:t>
      </w:r>
      <w:r w:rsidRPr="00916710">
        <w:rPr>
          <w:rFonts w:ascii="Times New Roman" w:hAnsi="Times New Roman" w:cs="Times New Roman"/>
          <w:sz w:val="24"/>
          <w:szCs w:val="24"/>
        </w:rPr>
        <w:t xml:space="preserve">. Настоящий Порядок устанавливает правила предоставления в 2023 году субсидий, предусмотренных Комитету по науке и высшей школе (далее - Комитет) </w:t>
      </w:r>
      <w:hyperlink r:id="rId16" w:history="1">
        <w:r w:rsidRPr="00916710">
          <w:rPr>
            <w:rFonts w:ascii="Times New Roman" w:hAnsi="Times New Roman" w:cs="Times New Roman"/>
            <w:sz w:val="24"/>
            <w:szCs w:val="24"/>
          </w:rPr>
          <w:t>статьей расходов</w:t>
        </w:r>
      </w:hyperlink>
      <w:r w:rsidRPr="00916710">
        <w:rPr>
          <w:rFonts w:ascii="Times New Roman" w:hAnsi="Times New Roman" w:cs="Times New Roman"/>
          <w:sz w:val="24"/>
          <w:szCs w:val="24"/>
        </w:rPr>
        <w:t xml:space="preserve"> «</w:t>
      </w:r>
      <w:r w:rsidR="009F6947" w:rsidRPr="00916710">
        <w:rPr>
          <w:rFonts w:ascii="Times New Roman" w:hAnsi="Times New Roman" w:cs="Times New Roman"/>
          <w:sz w:val="24"/>
          <w:szCs w:val="24"/>
        </w:rPr>
        <w:t xml:space="preserve">Субсидии юридическим лицам (за исключением государственных (муниципальных) учреждений), имеющим место нахождения в Санкт-Петербурге, и физическим лицам </w:t>
      </w:r>
      <w:r w:rsidR="007A7D90" w:rsidRPr="00916710">
        <w:rPr>
          <w:rFonts w:ascii="Times New Roman" w:hAnsi="Times New Roman" w:cs="Times New Roman"/>
          <w:sz w:val="24"/>
          <w:szCs w:val="24"/>
        </w:rPr>
        <w:br/>
      </w:r>
      <w:r w:rsidR="009F6947" w:rsidRPr="00916710">
        <w:rPr>
          <w:rFonts w:ascii="Times New Roman" w:hAnsi="Times New Roman" w:cs="Times New Roman"/>
          <w:sz w:val="24"/>
          <w:szCs w:val="24"/>
        </w:rPr>
        <w:t>на проведение научных исследований и разработок в области сельского хозяйства</w:t>
      </w:r>
      <w:r w:rsidRPr="00916710">
        <w:rPr>
          <w:rFonts w:ascii="Times New Roman" w:hAnsi="Times New Roman" w:cs="Times New Roman"/>
          <w:sz w:val="24"/>
          <w:szCs w:val="24"/>
        </w:rPr>
        <w:t xml:space="preserve">» </w:t>
      </w:r>
      <w:r w:rsidRPr="00916710">
        <w:rPr>
          <w:rFonts w:ascii="Times New Roman" w:hAnsi="Times New Roman" w:cs="Times New Roman"/>
          <w:sz w:val="24"/>
          <w:szCs w:val="24"/>
        </w:rPr>
        <w:br/>
        <w:t xml:space="preserve">(код целевой статьи 1130096110) в приложении 2 к Закону Санкт-Петербурга </w:t>
      </w:r>
      <w:r w:rsidRPr="00916710">
        <w:rPr>
          <w:rFonts w:ascii="Times New Roman" w:hAnsi="Times New Roman" w:cs="Times New Roman"/>
          <w:sz w:val="24"/>
          <w:szCs w:val="24"/>
        </w:rPr>
        <w:br/>
        <w:t>от 29.11.2022</w:t>
      </w:r>
      <w:r w:rsidRPr="002061F0">
        <w:rPr>
          <w:rFonts w:ascii="Times New Roman" w:hAnsi="Times New Roman" w:cs="Times New Roman"/>
          <w:sz w:val="24"/>
          <w:szCs w:val="24"/>
        </w:rPr>
        <w:t xml:space="preserve"> № 666-104 «О бюджете Санкт-Петербурга на 2023 год и на плановый период 2024 и 2025 годов», общими </w:t>
      </w:r>
      <w:hyperlink r:id="rId17" w:history="1">
        <w:r w:rsidRPr="002061F0">
          <w:rPr>
            <w:rFonts w:ascii="Times New Roman" w:hAnsi="Times New Roman" w:cs="Times New Roman"/>
            <w:sz w:val="24"/>
            <w:szCs w:val="24"/>
          </w:rPr>
          <w:t>требованиями</w:t>
        </w:r>
      </w:hyperlink>
      <w:r w:rsidRPr="002061F0">
        <w:rPr>
          <w:rFonts w:ascii="Times New Roman" w:hAnsi="Times New Roman" w:cs="Times New Roman"/>
          <w:sz w:val="24"/>
          <w:szCs w:val="24"/>
        </w:rPr>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w:t>
      </w:r>
      <w:r w:rsidRPr="002061F0">
        <w:rPr>
          <w:rFonts w:ascii="Times New Roman" w:hAnsi="Times New Roman" w:cs="Times New Roman"/>
          <w:sz w:val="24"/>
          <w:szCs w:val="24"/>
        </w:rPr>
        <w:br/>
        <w:t xml:space="preserve">а также физическим лицам - производителям товаров, работ, услуг, утвержденными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соответствии с государственной </w:t>
      </w:r>
      <w:hyperlink r:id="rId18" w:history="1">
        <w:r w:rsidRPr="002061F0">
          <w:rPr>
            <w:rFonts w:ascii="Times New Roman" w:hAnsi="Times New Roman" w:cs="Times New Roman"/>
            <w:sz w:val="24"/>
            <w:szCs w:val="24"/>
          </w:rPr>
          <w:t>программой</w:t>
        </w:r>
      </w:hyperlink>
      <w:r w:rsidRPr="002061F0">
        <w:rPr>
          <w:rFonts w:ascii="Times New Roman" w:hAnsi="Times New Roman" w:cs="Times New Roman"/>
          <w:sz w:val="24"/>
          <w:szCs w:val="24"/>
        </w:rPr>
        <w:t xml:space="preserve"> Санкт-Петербурга «Экономика знаний в Санкт-Петербурге», утвержденной постановлением Правительства Санкт-Петербурга от 23.06.2014 № 496 (далее - субсидии).</w:t>
      </w:r>
    </w:p>
    <w:p w:rsidR="00D0530B" w:rsidRPr="002061F0" w:rsidRDefault="00D0530B" w:rsidP="00825460">
      <w:pPr>
        <w:pStyle w:val="ConsPlusNormal"/>
        <w:ind w:firstLine="540"/>
        <w:jc w:val="both"/>
        <w:rPr>
          <w:rFonts w:ascii="Times New Roman" w:hAnsi="Times New Roman" w:cs="Times New Roman"/>
          <w:sz w:val="24"/>
          <w:szCs w:val="24"/>
        </w:rPr>
      </w:pPr>
      <w:bookmarkStart w:id="0" w:name="P46"/>
      <w:bookmarkEnd w:id="0"/>
      <w:r w:rsidRPr="002061F0">
        <w:rPr>
          <w:rFonts w:ascii="Times New Roman" w:hAnsi="Times New Roman" w:cs="Times New Roman"/>
          <w:sz w:val="24"/>
          <w:szCs w:val="24"/>
        </w:rPr>
        <w:t xml:space="preserve">1.2. Субсидии предоставляются юридическим лицам (за исключением государственных (муниципальных) учреждений), имеющим место нахождения </w:t>
      </w:r>
      <w:r w:rsidRPr="002061F0">
        <w:rPr>
          <w:rFonts w:ascii="Times New Roman" w:hAnsi="Times New Roman" w:cs="Times New Roman"/>
          <w:sz w:val="24"/>
          <w:szCs w:val="24"/>
        </w:rPr>
        <w:br/>
        <w:t xml:space="preserve">в Санкт-Петербурге, являющимся субъектами научной и(или) научно-технической деятельности, и физическим лицам, не являющимся индивидуальными предпринимателями, осуществляющим научную и(или) научно-техническую деятельность в научных организациях, расположенных на территории Санкт-Петербурга,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расположенных </w:t>
      </w:r>
      <w:r w:rsidRPr="002061F0">
        <w:rPr>
          <w:rFonts w:ascii="Times New Roman" w:hAnsi="Times New Roman" w:cs="Times New Roman"/>
          <w:sz w:val="24"/>
          <w:szCs w:val="24"/>
        </w:rPr>
        <w:br/>
        <w:t>на территории Санкт-Петербурга.</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1.3. Субсидии предоставляются на безвозмездной и безвозвратной основе в целях возмещения затрат получателей субсидий, возникших в 2023 году, при проведении научных исследований и разработок в области сельского хозяйства (далее - затраты), в пределах лимитов бюджетных обязательств, доведенных Комитету на предоставление субсидий </w:t>
      </w:r>
      <w:r w:rsidRPr="002061F0">
        <w:rPr>
          <w:rFonts w:ascii="Times New Roman" w:hAnsi="Times New Roman" w:cs="Times New Roman"/>
          <w:sz w:val="24"/>
          <w:szCs w:val="24"/>
        </w:rPr>
        <w:br/>
        <w:t>в установленном порядке.</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1.4. Субсидии предоставляются лицам, указанным в </w:t>
      </w:r>
      <w:hyperlink w:anchor="P46" w:history="1">
        <w:r w:rsidRPr="002061F0">
          <w:rPr>
            <w:rFonts w:ascii="Times New Roman" w:hAnsi="Times New Roman" w:cs="Times New Roman"/>
            <w:sz w:val="24"/>
            <w:szCs w:val="24"/>
          </w:rPr>
          <w:t>пункте 1.2</w:t>
        </w:r>
      </w:hyperlink>
      <w:r w:rsidRPr="002061F0">
        <w:rPr>
          <w:rFonts w:ascii="Times New Roman" w:hAnsi="Times New Roman" w:cs="Times New Roman"/>
          <w:sz w:val="24"/>
          <w:szCs w:val="24"/>
        </w:rPr>
        <w:t xml:space="preserve"> настоящего Порядка, по результатам отбора на предоставление субсидий (далее - конкурсный отбор).</w:t>
      </w:r>
    </w:p>
    <w:p w:rsidR="002764A2"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Способом проведения конкурсного отбора является конкурс, который проводится </w:t>
      </w:r>
      <w:r w:rsidRPr="002061F0">
        <w:rPr>
          <w:rFonts w:ascii="Times New Roman" w:hAnsi="Times New Roman" w:cs="Times New Roman"/>
          <w:sz w:val="24"/>
          <w:szCs w:val="24"/>
        </w:rPr>
        <w:br/>
        <w:t>в целях определения получателей субсидий исходя из наилучших условий достижения</w:t>
      </w:r>
      <w:r w:rsidR="002764A2">
        <w:rPr>
          <w:rFonts w:ascii="Times New Roman" w:hAnsi="Times New Roman" w:cs="Times New Roman"/>
          <w:sz w:val="24"/>
          <w:szCs w:val="24"/>
        </w:rPr>
        <w:br/>
      </w:r>
    </w:p>
    <w:p w:rsidR="002764A2" w:rsidRDefault="002764A2" w:rsidP="002764A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2764A2" w:rsidRDefault="002764A2" w:rsidP="002764A2">
      <w:pPr>
        <w:pStyle w:val="ConsPlusNormal"/>
        <w:jc w:val="both"/>
        <w:rPr>
          <w:rFonts w:ascii="Times New Roman" w:hAnsi="Times New Roman" w:cs="Times New Roman"/>
          <w:sz w:val="24"/>
          <w:szCs w:val="24"/>
        </w:rPr>
      </w:pPr>
    </w:p>
    <w:p w:rsidR="00D0530B" w:rsidRPr="002061F0" w:rsidRDefault="00D0530B" w:rsidP="002764A2">
      <w:pPr>
        <w:pStyle w:val="ConsPlusNormal"/>
        <w:jc w:val="both"/>
        <w:rPr>
          <w:rFonts w:ascii="Times New Roman" w:hAnsi="Times New Roman" w:cs="Times New Roman"/>
          <w:sz w:val="24"/>
          <w:szCs w:val="24"/>
        </w:rPr>
      </w:pPr>
      <w:r w:rsidRPr="002061F0">
        <w:rPr>
          <w:rFonts w:ascii="Times New Roman" w:hAnsi="Times New Roman" w:cs="Times New Roman"/>
          <w:sz w:val="24"/>
          <w:szCs w:val="24"/>
        </w:rPr>
        <w:t xml:space="preserve">результата предоставления субсидий (далее - результат). Субсидии предоставляются лицам, указанным в </w:t>
      </w:r>
      <w:hyperlink w:anchor="P46" w:history="1">
        <w:r w:rsidRPr="002061F0">
          <w:rPr>
            <w:rFonts w:ascii="Times New Roman" w:hAnsi="Times New Roman" w:cs="Times New Roman"/>
            <w:sz w:val="24"/>
            <w:szCs w:val="24"/>
          </w:rPr>
          <w:t>пункте 1.2</w:t>
        </w:r>
      </w:hyperlink>
      <w:r w:rsidRPr="002061F0">
        <w:rPr>
          <w:rFonts w:ascii="Times New Roman" w:hAnsi="Times New Roman" w:cs="Times New Roman"/>
          <w:sz w:val="24"/>
          <w:szCs w:val="24"/>
        </w:rPr>
        <w:t xml:space="preserve"> настоящего Порядка, признанным победителями конкурсного отбора.</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1.5. Под проектом в настоящем Порядке понимается научный проект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 xml:space="preserve">и(или) научно-технический проект, реализуемый юридическим лицом или физическим лицом, указанными в </w:t>
      </w:r>
      <w:hyperlink w:anchor="P46" w:history="1">
        <w:r w:rsidRPr="002061F0">
          <w:rPr>
            <w:rFonts w:ascii="Times New Roman" w:hAnsi="Times New Roman" w:cs="Times New Roman"/>
            <w:sz w:val="24"/>
            <w:szCs w:val="24"/>
          </w:rPr>
          <w:t>пункте 1.2</w:t>
        </w:r>
      </w:hyperlink>
      <w:r w:rsidRPr="002061F0">
        <w:rPr>
          <w:rFonts w:ascii="Times New Roman" w:hAnsi="Times New Roman" w:cs="Times New Roman"/>
          <w:sz w:val="24"/>
          <w:szCs w:val="24"/>
        </w:rPr>
        <w:t xml:space="preserve"> настоящего Порядка, в рамках проведения ими научных исследований и разработок в области сельского хозяйства, на возмещение затрат в связи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с реализацией которого запрашиваются субсидии.</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Под участниками конкурсного отбора в настоящем Порядке понимаются юридические и физические лица, указанные в </w:t>
      </w:r>
      <w:hyperlink w:anchor="P46" w:history="1">
        <w:r w:rsidRPr="002061F0">
          <w:rPr>
            <w:rFonts w:ascii="Times New Roman" w:hAnsi="Times New Roman" w:cs="Times New Roman"/>
            <w:sz w:val="24"/>
            <w:szCs w:val="24"/>
          </w:rPr>
          <w:t>пункте 1.2</w:t>
        </w:r>
      </w:hyperlink>
      <w:r w:rsidRPr="002061F0">
        <w:rPr>
          <w:rFonts w:ascii="Times New Roman" w:hAnsi="Times New Roman" w:cs="Times New Roman"/>
          <w:sz w:val="24"/>
          <w:szCs w:val="24"/>
        </w:rPr>
        <w:t xml:space="preserve"> настоящего Порядка, подавшие заявки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на участие в конкурсном отборе (далее - заявки).</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Под претендентами на получение субсидий в настоящем Порядке понимаются участники конкурсного отбора, которым по решению конкурсной комиссии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 xml:space="preserve">по предоставлению субсидий (далее - конкурсная комиссия), указанному в </w:t>
      </w:r>
      <w:hyperlink w:anchor="P161" w:history="1">
        <w:r w:rsidRPr="002061F0">
          <w:rPr>
            <w:rFonts w:ascii="Times New Roman" w:hAnsi="Times New Roman" w:cs="Times New Roman"/>
            <w:sz w:val="24"/>
            <w:szCs w:val="24"/>
          </w:rPr>
          <w:t>пункте 2.10</w:t>
        </w:r>
      </w:hyperlink>
      <w:r w:rsidRPr="002061F0">
        <w:rPr>
          <w:rFonts w:ascii="Times New Roman" w:hAnsi="Times New Roman" w:cs="Times New Roman"/>
          <w:sz w:val="24"/>
          <w:szCs w:val="24"/>
        </w:rPr>
        <w:t xml:space="preserve"> настоящего Порядка, могут быть предоставлены субсидии.</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Иные понятия и термины, используемые в настоящем Порядке, применяются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в значениях, определенных законодательством Российской Федерации и Санкт-Петербурга.</w:t>
      </w:r>
    </w:p>
    <w:p w:rsidR="00D0530B" w:rsidRPr="002061F0" w:rsidRDefault="00D0530B" w:rsidP="00825460">
      <w:pPr>
        <w:pStyle w:val="ConsPlusNormal"/>
        <w:ind w:firstLine="540"/>
        <w:jc w:val="both"/>
        <w:rPr>
          <w:rFonts w:ascii="Times New Roman" w:hAnsi="Times New Roman" w:cs="Times New Roman"/>
          <w:sz w:val="24"/>
          <w:szCs w:val="24"/>
        </w:rPr>
      </w:pPr>
      <w:bookmarkStart w:id="1" w:name="P54"/>
      <w:bookmarkEnd w:id="1"/>
      <w:r w:rsidRPr="002061F0">
        <w:rPr>
          <w:rFonts w:ascii="Times New Roman" w:hAnsi="Times New Roman" w:cs="Times New Roman"/>
          <w:sz w:val="24"/>
          <w:szCs w:val="24"/>
        </w:rPr>
        <w:t>1.6. Субсидии предоставляются в целях возмещения следующих затрат:</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оплата труда работников получателя субсидий, участвующих в реализации проекта,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с начислениями на выплаты по оплате труда (для юридических лиц) - не более 30 процентов от суммы запрашиваемых субсидий;</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трудозатраты получателя субсидий на реализацию проекта, рассчитываемые </w:t>
      </w:r>
      <w:r w:rsidR="00991D48" w:rsidRPr="002061F0">
        <w:rPr>
          <w:rFonts w:ascii="Times New Roman" w:hAnsi="Times New Roman" w:cs="Times New Roman"/>
          <w:sz w:val="24"/>
          <w:szCs w:val="24"/>
        </w:rPr>
        <w:br/>
      </w:r>
      <w:r w:rsidRPr="002061F0">
        <w:rPr>
          <w:rFonts w:ascii="Times New Roman" w:hAnsi="Times New Roman" w:cs="Times New Roman"/>
          <w:sz w:val="24"/>
          <w:szCs w:val="24"/>
        </w:rPr>
        <w:t xml:space="preserve">в соответствии с </w:t>
      </w:r>
      <w:hyperlink w:anchor="P817" w:history="1">
        <w:r w:rsidRPr="002061F0">
          <w:rPr>
            <w:rFonts w:ascii="Times New Roman" w:hAnsi="Times New Roman" w:cs="Times New Roman"/>
            <w:sz w:val="24"/>
            <w:szCs w:val="24"/>
          </w:rPr>
          <w:t>пунктом 2.1</w:t>
        </w:r>
      </w:hyperlink>
      <w:r w:rsidRPr="002061F0">
        <w:rPr>
          <w:rFonts w:ascii="Times New Roman" w:hAnsi="Times New Roman" w:cs="Times New Roman"/>
          <w:sz w:val="24"/>
          <w:szCs w:val="24"/>
        </w:rPr>
        <w:t xml:space="preserve"> приложения </w:t>
      </w:r>
      <w:r w:rsidR="00825460" w:rsidRPr="002061F0">
        <w:rPr>
          <w:rFonts w:ascii="Times New Roman" w:hAnsi="Times New Roman" w:cs="Times New Roman"/>
          <w:sz w:val="24"/>
          <w:szCs w:val="24"/>
        </w:rPr>
        <w:t>№</w:t>
      </w:r>
      <w:r w:rsidRPr="002061F0">
        <w:rPr>
          <w:rFonts w:ascii="Times New Roman" w:hAnsi="Times New Roman" w:cs="Times New Roman"/>
          <w:sz w:val="24"/>
          <w:szCs w:val="24"/>
        </w:rPr>
        <w:t xml:space="preserve"> 6 к настоящему Порядку (для физических лиц), - не более 30 процентов от суммы запрашиваемых субсидий;</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приобретение материальных запасов, необходимых для реализации проекта,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 до 100 процентов от суммы запрашиваемых субсидий;</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приобретение основных средств, необходимых для реализации проекта,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 до 100 процентов от суммы запрашиваемых субсидий;</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услуги, работы привлекаемых организаций, необходимые для реализации проекта,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в том числе связанные с публикацией результатов проекта, подачей заявок на получение патентов, - до 50 процентов от суммы запрашиваемых субсидий.</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Предельный объем возмещения затрат на реализацию одного проекта составляет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400 тыс.</w:t>
      </w:r>
      <w:r w:rsidR="00825460" w:rsidRPr="002061F0">
        <w:rPr>
          <w:rFonts w:ascii="Times New Roman" w:hAnsi="Times New Roman" w:cs="Times New Roman"/>
          <w:sz w:val="24"/>
          <w:szCs w:val="24"/>
        </w:rPr>
        <w:t xml:space="preserve"> </w:t>
      </w:r>
      <w:r w:rsidRPr="002061F0">
        <w:rPr>
          <w:rFonts w:ascii="Times New Roman" w:hAnsi="Times New Roman" w:cs="Times New Roman"/>
          <w:sz w:val="24"/>
          <w:szCs w:val="24"/>
        </w:rPr>
        <w:t>руб. для юридических лиц и 200 тыс.</w:t>
      </w:r>
      <w:r w:rsidR="00825460" w:rsidRPr="002061F0">
        <w:rPr>
          <w:rFonts w:ascii="Times New Roman" w:hAnsi="Times New Roman" w:cs="Times New Roman"/>
          <w:sz w:val="24"/>
          <w:szCs w:val="24"/>
        </w:rPr>
        <w:t xml:space="preserve"> </w:t>
      </w:r>
      <w:r w:rsidRPr="002061F0">
        <w:rPr>
          <w:rFonts w:ascii="Times New Roman" w:hAnsi="Times New Roman" w:cs="Times New Roman"/>
          <w:sz w:val="24"/>
          <w:szCs w:val="24"/>
        </w:rPr>
        <w:t>руб. для физических лиц.</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1.7. Конкурсный отбор проводится Комитетом, расположенным по адресу: Новгородская ул., д. 20, литера А, Санкт-Петербург, 191144, адрес электронной почты knvsh@gov.spb.ru. Организационно-техническое сопровождение конкурсного отбора осуществляется Комитетом путем закупки у юридического лица (индивидуального предпринимателя) услуг в соответствии с требованиями Федерального </w:t>
      </w:r>
      <w:hyperlink r:id="rId19" w:history="1">
        <w:r w:rsidRPr="002061F0">
          <w:rPr>
            <w:rFonts w:ascii="Times New Roman" w:hAnsi="Times New Roman" w:cs="Times New Roman"/>
            <w:sz w:val="24"/>
            <w:szCs w:val="24"/>
          </w:rPr>
          <w:t>закона</w:t>
        </w:r>
      </w:hyperlink>
      <w:r w:rsidRPr="002061F0">
        <w:rPr>
          <w:rFonts w:ascii="Times New Roman" w:hAnsi="Times New Roman" w:cs="Times New Roman"/>
          <w:sz w:val="24"/>
          <w:szCs w:val="24"/>
        </w:rPr>
        <w:t xml:space="preserve"> </w:t>
      </w:r>
      <w:r w:rsidR="00825460" w:rsidRPr="002061F0">
        <w:rPr>
          <w:rFonts w:ascii="Times New Roman" w:hAnsi="Times New Roman" w:cs="Times New Roman"/>
          <w:sz w:val="24"/>
          <w:szCs w:val="24"/>
        </w:rPr>
        <w:br/>
        <w:t>«</w:t>
      </w:r>
      <w:r w:rsidRPr="002061F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825460" w:rsidRPr="002061F0">
        <w:rPr>
          <w:rFonts w:ascii="Times New Roman" w:hAnsi="Times New Roman" w:cs="Times New Roman"/>
          <w:sz w:val="24"/>
          <w:szCs w:val="24"/>
        </w:rPr>
        <w:t>»</w:t>
      </w:r>
      <w:r w:rsidRPr="002061F0">
        <w:rPr>
          <w:rFonts w:ascii="Times New Roman" w:hAnsi="Times New Roman" w:cs="Times New Roman"/>
          <w:sz w:val="24"/>
          <w:szCs w:val="24"/>
        </w:rPr>
        <w:t xml:space="preserve"> (далее - сопровождающая организация). </w:t>
      </w:r>
      <w:r w:rsidR="007A7D90">
        <w:rPr>
          <w:rFonts w:ascii="Times New Roman" w:hAnsi="Times New Roman" w:cs="Times New Roman"/>
          <w:sz w:val="24"/>
          <w:szCs w:val="24"/>
        </w:rPr>
        <w:br/>
      </w:r>
      <w:r w:rsidRPr="002061F0">
        <w:rPr>
          <w:rFonts w:ascii="Times New Roman" w:hAnsi="Times New Roman" w:cs="Times New Roman"/>
          <w:sz w:val="24"/>
          <w:szCs w:val="24"/>
        </w:rPr>
        <w:t>Порядок проведения конкурсного отбора в части, не урегулированной настоящим Порядком, утверждается Комитетом.</w:t>
      </w:r>
    </w:p>
    <w:p w:rsidR="00D0530B" w:rsidRPr="002061F0"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1.8. В целях проведения конкурсного отбора Комитетом создается конкурсная комиссия. Состав конкурсной комиссии и положение о конкурсной комиссии утверждаются Комитетом. В состав конкурсной комиссии включаются представители научных организаций и образовательных организаций высшего образования, расположенных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 xml:space="preserve">на территории Санкт-Петербурга, а также члены общественных советов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при исполнительных органах государственной власти Санкт-Петербурга.</w:t>
      </w:r>
    </w:p>
    <w:p w:rsidR="00D0530B" w:rsidRPr="002061F0" w:rsidRDefault="00D0530B" w:rsidP="00825460">
      <w:pPr>
        <w:pStyle w:val="ConsPlusNormal"/>
        <w:ind w:firstLine="540"/>
        <w:jc w:val="both"/>
        <w:rPr>
          <w:rFonts w:ascii="Times New Roman" w:hAnsi="Times New Roman" w:cs="Times New Roman"/>
          <w:i/>
          <w:sz w:val="24"/>
          <w:szCs w:val="24"/>
        </w:rPr>
      </w:pPr>
      <w:bookmarkStart w:id="2" w:name="P63"/>
      <w:bookmarkEnd w:id="2"/>
      <w:r w:rsidRPr="002061F0">
        <w:rPr>
          <w:rFonts w:ascii="Times New Roman" w:hAnsi="Times New Roman" w:cs="Times New Roman"/>
          <w:sz w:val="24"/>
          <w:szCs w:val="24"/>
        </w:rPr>
        <w:t>1.9. Критериями оценки заявок являются:</w:t>
      </w:r>
    </w:p>
    <w:p w:rsidR="002764A2" w:rsidRDefault="00D0530B" w:rsidP="0082546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степень соответствия проекта, реализуемого участником конкурсного отбора, направлениям создания и внедрения конкурентоспособных отечественных технологий, основанных на новейших достижениях науки, указанным в </w:t>
      </w:r>
      <w:hyperlink r:id="rId20" w:history="1">
        <w:r w:rsidRPr="002061F0">
          <w:rPr>
            <w:rFonts w:ascii="Times New Roman" w:hAnsi="Times New Roman" w:cs="Times New Roman"/>
            <w:sz w:val="24"/>
            <w:szCs w:val="24"/>
          </w:rPr>
          <w:t>пункте 1</w:t>
        </w:r>
      </w:hyperlink>
      <w:r w:rsidRPr="002061F0">
        <w:rPr>
          <w:rFonts w:ascii="Times New Roman" w:hAnsi="Times New Roman" w:cs="Times New Roman"/>
          <w:sz w:val="24"/>
          <w:szCs w:val="24"/>
        </w:rPr>
        <w:t xml:space="preserve"> Указа Президента</w:t>
      </w:r>
      <w:r w:rsidR="002764A2">
        <w:rPr>
          <w:rFonts w:ascii="Times New Roman" w:hAnsi="Times New Roman" w:cs="Times New Roman"/>
          <w:sz w:val="24"/>
          <w:szCs w:val="24"/>
        </w:rPr>
        <w:br/>
      </w:r>
    </w:p>
    <w:p w:rsidR="002764A2" w:rsidRDefault="002764A2" w:rsidP="002764A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p>
    <w:p w:rsidR="002764A2" w:rsidRDefault="002764A2" w:rsidP="002764A2">
      <w:pPr>
        <w:pStyle w:val="ConsPlusNormal"/>
        <w:jc w:val="both"/>
        <w:rPr>
          <w:rFonts w:ascii="Times New Roman" w:hAnsi="Times New Roman" w:cs="Times New Roman"/>
          <w:sz w:val="24"/>
          <w:szCs w:val="24"/>
        </w:rPr>
      </w:pPr>
    </w:p>
    <w:p w:rsidR="00D0530B" w:rsidRPr="002061F0" w:rsidRDefault="00D0530B" w:rsidP="002764A2">
      <w:pPr>
        <w:pStyle w:val="ConsPlusNormal"/>
        <w:jc w:val="both"/>
        <w:rPr>
          <w:rFonts w:ascii="Times New Roman" w:hAnsi="Times New Roman" w:cs="Times New Roman"/>
          <w:sz w:val="24"/>
          <w:szCs w:val="24"/>
        </w:rPr>
      </w:pPr>
      <w:r w:rsidRPr="002061F0">
        <w:rPr>
          <w:rFonts w:ascii="Times New Roman" w:hAnsi="Times New Roman" w:cs="Times New Roman"/>
          <w:sz w:val="24"/>
          <w:szCs w:val="24"/>
        </w:rPr>
        <w:t xml:space="preserve">Российской Федерации от 21.07.2016 </w:t>
      </w:r>
      <w:r w:rsidR="00825460" w:rsidRPr="002061F0">
        <w:rPr>
          <w:rFonts w:ascii="Times New Roman" w:hAnsi="Times New Roman" w:cs="Times New Roman"/>
          <w:sz w:val="24"/>
          <w:szCs w:val="24"/>
        </w:rPr>
        <w:t>№</w:t>
      </w:r>
      <w:r w:rsidRPr="002061F0">
        <w:rPr>
          <w:rFonts w:ascii="Times New Roman" w:hAnsi="Times New Roman" w:cs="Times New Roman"/>
          <w:sz w:val="24"/>
          <w:szCs w:val="24"/>
        </w:rPr>
        <w:t xml:space="preserve"> 350 </w:t>
      </w:r>
      <w:r w:rsidR="00825460" w:rsidRPr="002061F0">
        <w:rPr>
          <w:rFonts w:ascii="Times New Roman" w:hAnsi="Times New Roman" w:cs="Times New Roman"/>
          <w:sz w:val="24"/>
          <w:szCs w:val="24"/>
        </w:rPr>
        <w:t>«</w:t>
      </w:r>
      <w:r w:rsidRPr="002061F0">
        <w:rPr>
          <w:rFonts w:ascii="Times New Roman" w:hAnsi="Times New Roman" w:cs="Times New Roman"/>
          <w:sz w:val="24"/>
          <w:szCs w:val="24"/>
        </w:rPr>
        <w:t>О мерах по реализации государственной научно-технической политики в интересах развития сельского хозяйства</w:t>
      </w:r>
      <w:r w:rsidR="00825460" w:rsidRPr="002061F0">
        <w:rPr>
          <w:rFonts w:ascii="Times New Roman" w:hAnsi="Times New Roman" w:cs="Times New Roman"/>
          <w:sz w:val="24"/>
          <w:szCs w:val="24"/>
        </w:rPr>
        <w:t>»</w:t>
      </w:r>
      <w:r w:rsidRPr="002061F0">
        <w:rPr>
          <w:rFonts w:ascii="Times New Roman" w:hAnsi="Times New Roman" w:cs="Times New Roman"/>
          <w:sz w:val="24"/>
          <w:szCs w:val="24"/>
        </w:rPr>
        <w:t>;</w:t>
      </w:r>
    </w:p>
    <w:p w:rsidR="00D0530B" w:rsidRPr="002061F0" w:rsidRDefault="00D0530B"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степень влияния проекта на развитие в Санкт-Петербурге научной,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 xml:space="preserve">научно-технической, инновационной, образовательной деятельности в случае </w:t>
      </w:r>
      <w:r w:rsidR="007A7D90">
        <w:rPr>
          <w:rFonts w:ascii="Times New Roman" w:hAnsi="Times New Roman" w:cs="Times New Roman"/>
          <w:sz w:val="24"/>
          <w:szCs w:val="24"/>
        </w:rPr>
        <w:br/>
      </w:r>
      <w:r w:rsidRPr="002061F0">
        <w:rPr>
          <w:rFonts w:ascii="Times New Roman" w:hAnsi="Times New Roman" w:cs="Times New Roman"/>
          <w:sz w:val="24"/>
          <w:szCs w:val="24"/>
        </w:rPr>
        <w:t>его реализации;</w:t>
      </w:r>
    </w:p>
    <w:p w:rsidR="00D0530B" w:rsidRPr="002061F0" w:rsidRDefault="00D0530B"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степень текущей проработки (реализации) проекта и(или) организационно-технической готовности продукта (услуги);</w:t>
      </w:r>
    </w:p>
    <w:p w:rsidR="00D0530B" w:rsidRPr="002061F0" w:rsidRDefault="00D0530B"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возможность коммерциализации результатов проекта;</w:t>
      </w:r>
    </w:p>
    <w:p w:rsidR="00D0530B" w:rsidRPr="002061F0" w:rsidRDefault="00D0530B"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планируемый социально-экономический эффект от реализации проекта и оценка рынка продукта (услуги), получаемого (оказываемой) в результате применения </w:t>
      </w:r>
      <w:r w:rsidR="007A7D90">
        <w:rPr>
          <w:rFonts w:ascii="Times New Roman" w:hAnsi="Times New Roman" w:cs="Times New Roman"/>
          <w:sz w:val="24"/>
          <w:szCs w:val="24"/>
        </w:rPr>
        <w:br/>
      </w:r>
      <w:r w:rsidRPr="002061F0">
        <w:rPr>
          <w:rFonts w:ascii="Times New Roman" w:hAnsi="Times New Roman" w:cs="Times New Roman"/>
          <w:sz w:val="24"/>
          <w:szCs w:val="24"/>
        </w:rPr>
        <w:t>(внедрения) результата интеллектуальной деятельности;</w:t>
      </w:r>
    </w:p>
    <w:p w:rsidR="00D0530B" w:rsidRPr="002061F0" w:rsidRDefault="00D0530B"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риски проекта;</w:t>
      </w:r>
    </w:p>
    <w:p w:rsidR="00D0530B" w:rsidRPr="002061F0" w:rsidRDefault="00D0530B"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степень научной новизны проекта;</w:t>
      </w:r>
    </w:p>
    <w:p w:rsidR="00D0530B" w:rsidRPr="002061F0" w:rsidRDefault="00D0530B"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квалификация участников конкурсного отбора;</w:t>
      </w:r>
    </w:p>
    <w:p w:rsidR="00D0530B" w:rsidRPr="002061F0" w:rsidRDefault="00D0530B"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количество публикаций и(или) патентов по теме проекта, автором и(или) соавтором которых (объектов охраны которых) является (будет являться) участник конкурсного отбора, или количество публикаций и(или) патентов по теме проекта, авторами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и(или) соавторами которых (объектов охраны которых) являются (будут являться) лица, участвующие в реализации проекта в соответствии с заявкой;</w:t>
      </w:r>
    </w:p>
    <w:p w:rsidR="00D0530B" w:rsidRPr="002061F0" w:rsidRDefault="00D0530B"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экономическая обоснованность затрат на реализацию проекта.</w:t>
      </w:r>
    </w:p>
    <w:p w:rsidR="00825460" w:rsidRPr="002061F0" w:rsidRDefault="00825460" w:rsidP="00F07A2E">
      <w:pPr>
        <w:pStyle w:val="ConsPlusNormal"/>
        <w:ind w:firstLine="540"/>
        <w:jc w:val="both"/>
        <w:rPr>
          <w:rFonts w:ascii="Times New Roman" w:hAnsi="Times New Roman" w:cs="Times New Roman"/>
          <w:sz w:val="24"/>
          <w:szCs w:val="24"/>
        </w:rPr>
      </w:pPr>
    </w:p>
    <w:p w:rsidR="00D0530B" w:rsidRPr="002061F0" w:rsidRDefault="00D0530B" w:rsidP="00F07A2E">
      <w:pPr>
        <w:pStyle w:val="ConsPlusNormal"/>
        <w:jc w:val="center"/>
        <w:rPr>
          <w:rFonts w:ascii="Times New Roman" w:hAnsi="Times New Roman" w:cs="Times New Roman"/>
          <w:b/>
          <w:bCs/>
          <w:sz w:val="24"/>
          <w:szCs w:val="24"/>
        </w:rPr>
      </w:pPr>
      <w:r w:rsidRPr="002061F0">
        <w:rPr>
          <w:rFonts w:ascii="Times New Roman" w:hAnsi="Times New Roman" w:cs="Times New Roman"/>
          <w:b/>
          <w:bCs/>
          <w:sz w:val="24"/>
          <w:szCs w:val="24"/>
        </w:rPr>
        <w:t xml:space="preserve">2. Порядок проведения конкурсного отбора, условия </w:t>
      </w:r>
    </w:p>
    <w:p w:rsidR="00D0530B" w:rsidRPr="002061F0" w:rsidRDefault="00D0530B" w:rsidP="00F07A2E">
      <w:pPr>
        <w:pStyle w:val="ConsPlusNormal"/>
        <w:jc w:val="center"/>
        <w:rPr>
          <w:rFonts w:ascii="Times New Roman" w:hAnsi="Times New Roman" w:cs="Times New Roman"/>
          <w:b/>
          <w:bCs/>
          <w:sz w:val="24"/>
          <w:szCs w:val="24"/>
        </w:rPr>
      </w:pPr>
      <w:r w:rsidRPr="002061F0">
        <w:rPr>
          <w:rFonts w:ascii="Times New Roman" w:hAnsi="Times New Roman" w:cs="Times New Roman"/>
          <w:b/>
          <w:bCs/>
          <w:sz w:val="24"/>
          <w:szCs w:val="24"/>
        </w:rPr>
        <w:t>и порядок предоставления субсидий</w:t>
      </w:r>
    </w:p>
    <w:p w:rsidR="00D0530B" w:rsidRPr="002061F0" w:rsidRDefault="00D0530B" w:rsidP="00F07A2E">
      <w:pPr>
        <w:pStyle w:val="ConsPlusNormal"/>
        <w:ind w:firstLine="540"/>
        <w:jc w:val="both"/>
        <w:rPr>
          <w:rFonts w:ascii="Times New Roman" w:hAnsi="Times New Roman" w:cs="Times New Roman"/>
          <w:sz w:val="24"/>
          <w:szCs w:val="24"/>
        </w:rPr>
      </w:pPr>
    </w:p>
    <w:p w:rsidR="00825460" w:rsidRPr="0091671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2.1. Объявление о проведении конкурсного отбора (далее - объявление) </w:t>
      </w:r>
      <w:r w:rsidRPr="002061F0">
        <w:rPr>
          <w:rFonts w:ascii="Times New Roman" w:hAnsi="Times New Roman" w:cs="Times New Roman"/>
          <w:sz w:val="24"/>
          <w:szCs w:val="24"/>
        </w:rPr>
        <w:br/>
        <w:t xml:space="preserve">размещается Комитетом на информационном портале Комитета </w:t>
      </w:r>
      <w:r w:rsidRPr="002061F0">
        <w:rPr>
          <w:rFonts w:ascii="Times New Roman" w:hAnsi="Times New Roman" w:cs="Times New Roman"/>
          <w:sz w:val="24"/>
          <w:szCs w:val="24"/>
        </w:rPr>
        <w:br/>
        <w:t xml:space="preserve">в информационно-телекоммуникационной сети «Интернет» http://knvsh.gov.spb.ru/contests </w:t>
      </w:r>
      <w:r w:rsidRPr="002061F0">
        <w:rPr>
          <w:rFonts w:ascii="Times New Roman" w:hAnsi="Times New Roman" w:cs="Times New Roman"/>
          <w:sz w:val="24"/>
          <w:szCs w:val="24"/>
        </w:rPr>
        <w:br/>
        <w:t>(</w:t>
      </w:r>
      <w:r w:rsidRPr="00916710">
        <w:rPr>
          <w:rFonts w:ascii="Times New Roman" w:hAnsi="Times New Roman" w:cs="Times New Roman"/>
          <w:sz w:val="24"/>
          <w:szCs w:val="24"/>
        </w:rPr>
        <w:t xml:space="preserve">далее - официальный сайт Комитета) в сроки, установленные Комитетом, не позднее </w:t>
      </w:r>
      <w:r w:rsidRPr="00916710">
        <w:rPr>
          <w:rFonts w:ascii="Times New Roman" w:hAnsi="Times New Roman" w:cs="Times New Roman"/>
          <w:sz w:val="24"/>
          <w:szCs w:val="24"/>
        </w:rPr>
        <w:br/>
        <w:t xml:space="preserve">чем за </w:t>
      </w:r>
      <w:r w:rsidR="009F6947" w:rsidRPr="00916710">
        <w:rPr>
          <w:rFonts w:ascii="Times New Roman" w:hAnsi="Times New Roman" w:cs="Times New Roman"/>
          <w:sz w:val="24"/>
          <w:szCs w:val="24"/>
        </w:rPr>
        <w:t>30</w:t>
      </w:r>
      <w:r w:rsidRPr="00916710">
        <w:rPr>
          <w:rFonts w:ascii="Times New Roman" w:hAnsi="Times New Roman" w:cs="Times New Roman"/>
          <w:sz w:val="24"/>
          <w:szCs w:val="24"/>
        </w:rPr>
        <w:t xml:space="preserve"> календарных дней до дня окончания приема заявок.</w:t>
      </w:r>
    </w:p>
    <w:p w:rsidR="00825460" w:rsidRPr="0091671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2.2. В объявлении указываются:</w:t>
      </w:r>
    </w:p>
    <w:p w:rsidR="00825460" w:rsidRPr="0091671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сроки проведения конкурсного отбора, включая даты начала </w:t>
      </w:r>
      <w:r w:rsidR="002913FD" w:rsidRPr="00916710">
        <w:rPr>
          <w:rFonts w:ascii="Times New Roman" w:hAnsi="Times New Roman" w:cs="Times New Roman"/>
          <w:sz w:val="24"/>
          <w:szCs w:val="24"/>
        </w:rPr>
        <w:t xml:space="preserve">приема заявок </w:t>
      </w:r>
      <w:r w:rsidR="002913FD" w:rsidRPr="00916710">
        <w:rPr>
          <w:rFonts w:ascii="Times New Roman" w:hAnsi="Times New Roman" w:cs="Times New Roman"/>
          <w:sz w:val="24"/>
          <w:szCs w:val="24"/>
        </w:rPr>
        <w:br/>
      </w:r>
      <w:r w:rsidRPr="00916710">
        <w:rPr>
          <w:rFonts w:ascii="Times New Roman" w:hAnsi="Times New Roman" w:cs="Times New Roman"/>
          <w:sz w:val="24"/>
          <w:szCs w:val="24"/>
        </w:rPr>
        <w:t>и окончания приема заявок</w:t>
      </w:r>
      <w:r w:rsidR="002913FD" w:rsidRPr="00916710">
        <w:rPr>
          <w:rFonts w:ascii="Times New Roman" w:hAnsi="Times New Roman" w:cs="Times New Roman"/>
          <w:sz w:val="24"/>
          <w:szCs w:val="24"/>
        </w:rPr>
        <w:t xml:space="preserve"> (не ранее 30-го дня, следующего за днем размещения объявления)</w:t>
      </w:r>
      <w:r w:rsidRPr="00916710">
        <w:rPr>
          <w:rFonts w:ascii="Times New Roman" w:hAnsi="Times New Roman" w:cs="Times New Roman"/>
          <w:sz w:val="24"/>
          <w:szCs w:val="24"/>
        </w:rPr>
        <w:t>;</w:t>
      </w:r>
    </w:p>
    <w:p w:rsidR="00825460" w:rsidRPr="0091671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наименование, место нахождения, почтовый адрес, адрес электронной почты </w:t>
      </w:r>
      <w:r w:rsidRPr="00916710">
        <w:rPr>
          <w:rFonts w:ascii="Times New Roman" w:hAnsi="Times New Roman" w:cs="Times New Roman"/>
          <w:sz w:val="24"/>
          <w:szCs w:val="24"/>
        </w:rPr>
        <w:br/>
        <w:t>Комитета и сопровождающей организации;</w:t>
      </w:r>
    </w:p>
    <w:p w:rsidR="00825460" w:rsidRPr="00916710" w:rsidRDefault="00825460" w:rsidP="009F6947">
      <w:pPr>
        <w:pStyle w:val="FORMATTEXT"/>
        <w:ind w:firstLine="568"/>
        <w:jc w:val="both"/>
      </w:pPr>
      <w:r w:rsidRPr="00916710">
        <w:t xml:space="preserve">результат и </w:t>
      </w:r>
      <w:r w:rsidR="009F6947" w:rsidRPr="00916710">
        <w:t>его характеристика (показатель, необходимый для достижения результата) (далее - характеристика)</w:t>
      </w:r>
      <w:r w:rsidRPr="00916710">
        <w:t>;</w:t>
      </w:r>
    </w:p>
    <w:p w:rsidR="00825460" w:rsidRPr="0091671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указатели страниц сайта в информационно-телекоммуникационной сети «Интернет», на котором обеспечивается проведение конкурсного отбора;</w:t>
      </w:r>
    </w:p>
    <w:p w:rsidR="00825460" w:rsidRPr="0091671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условия предоставления субсидий и перечень документов, прилагаемых к заявке (далее - документы);</w:t>
      </w:r>
    </w:p>
    <w:p w:rsidR="00825460" w:rsidRPr="002061F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порядок подачи заявок и документов участниками конкурсного отбора и требования, предъявляемые к форме и содержанию заявки и документов в соответствии с настоящим Порядком;</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порядок отзыва заявок и документов участниками конкурсного отбора, порядок возврата заявок и документов, определяющий в том числе основания для возврата заявок </w:t>
      </w:r>
      <w:r w:rsidR="00FE6E32" w:rsidRPr="002061F0">
        <w:rPr>
          <w:rFonts w:ascii="Times New Roman" w:hAnsi="Times New Roman" w:cs="Times New Roman"/>
          <w:sz w:val="24"/>
          <w:szCs w:val="24"/>
        </w:rPr>
        <w:br/>
      </w:r>
      <w:r w:rsidRPr="002061F0">
        <w:rPr>
          <w:rFonts w:ascii="Times New Roman" w:hAnsi="Times New Roman" w:cs="Times New Roman"/>
          <w:sz w:val="24"/>
          <w:szCs w:val="24"/>
        </w:rPr>
        <w:t>и документов, и порядок внесения изменений в заявки и документы;</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правила рассмотрения и оценки заявок и документов;</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порядок предоставления участникам конкурсного отбора разъяснений положений объявления, даты начала и окончания срока такого предоставления;</w:t>
      </w:r>
    </w:p>
    <w:p w:rsidR="0082546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срок, в течение которого победитель конкурсного отбора должен подписать соглашение о предоставлении субсидий (далее - соглашение);</w:t>
      </w:r>
    </w:p>
    <w:p w:rsidR="002764A2" w:rsidRDefault="002764A2" w:rsidP="002764A2">
      <w:pPr>
        <w:pStyle w:val="ConsPlusNormal"/>
        <w:jc w:val="both"/>
        <w:rPr>
          <w:rFonts w:ascii="Times New Roman" w:hAnsi="Times New Roman" w:cs="Times New Roman"/>
          <w:sz w:val="24"/>
          <w:szCs w:val="24"/>
        </w:rPr>
      </w:pPr>
    </w:p>
    <w:p w:rsidR="002764A2" w:rsidRDefault="002764A2" w:rsidP="002764A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4</w:t>
      </w:r>
    </w:p>
    <w:p w:rsidR="002764A2" w:rsidRPr="002061F0" w:rsidRDefault="002764A2" w:rsidP="002764A2">
      <w:pPr>
        <w:pStyle w:val="ConsPlusNormal"/>
        <w:jc w:val="both"/>
        <w:rPr>
          <w:rFonts w:ascii="Times New Roman" w:hAnsi="Times New Roman" w:cs="Times New Roman"/>
          <w:sz w:val="24"/>
          <w:szCs w:val="24"/>
        </w:rPr>
      </w:pP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условия признания победителей конкурсного отбора уклонившимися от заключения соглашения;</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даты размещения результатов конкурсного отбора на официальном сайте Комитета;</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иная информация (в случае необходимости).</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2.3. Для участия в конкурсном отборе участники конкурсного отбора в порядке </w:t>
      </w:r>
      <w:r w:rsidR="00FE6E32" w:rsidRPr="002061F0">
        <w:rPr>
          <w:rFonts w:ascii="Times New Roman" w:hAnsi="Times New Roman" w:cs="Times New Roman"/>
          <w:sz w:val="24"/>
          <w:szCs w:val="24"/>
        </w:rPr>
        <w:br/>
      </w:r>
      <w:r w:rsidRPr="002061F0">
        <w:rPr>
          <w:rFonts w:ascii="Times New Roman" w:hAnsi="Times New Roman" w:cs="Times New Roman"/>
          <w:sz w:val="24"/>
          <w:szCs w:val="24"/>
        </w:rPr>
        <w:t xml:space="preserve">и в сроки, которые указаны в объявлении, представляют в Комитет в соответствии </w:t>
      </w:r>
      <w:r w:rsidR="00FE6E32" w:rsidRPr="002061F0">
        <w:rPr>
          <w:rFonts w:ascii="Times New Roman" w:hAnsi="Times New Roman" w:cs="Times New Roman"/>
          <w:sz w:val="24"/>
          <w:szCs w:val="24"/>
        </w:rPr>
        <w:br/>
      </w:r>
      <w:r w:rsidRPr="002061F0">
        <w:rPr>
          <w:rFonts w:ascii="Times New Roman" w:hAnsi="Times New Roman" w:cs="Times New Roman"/>
          <w:sz w:val="24"/>
          <w:szCs w:val="24"/>
        </w:rPr>
        <w:t xml:space="preserve">с порядком подачи заявок и документов, указанным в объявлении, заявки и документы, включая смету затрат на финансирование проекта (далее - смета), и согласия участников конкурсного отбора на обработку персональных данных (для физических лиц) или согласия представителей участников конкурсного отбора, уполномоченных на взаимодействие </w:t>
      </w:r>
      <w:r w:rsidR="00FE6E32" w:rsidRPr="002061F0">
        <w:rPr>
          <w:rFonts w:ascii="Times New Roman" w:hAnsi="Times New Roman" w:cs="Times New Roman"/>
          <w:sz w:val="24"/>
          <w:szCs w:val="24"/>
        </w:rPr>
        <w:br/>
      </w:r>
      <w:r w:rsidRPr="002061F0">
        <w:rPr>
          <w:rFonts w:ascii="Times New Roman" w:hAnsi="Times New Roman" w:cs="Times New Roman"/>
          <w:sz w:val="24"/>
          <w:szCs w:val="24"/>
        </w:rPr>
        <w:t>с Комитетом по вопросам предоставления субсидий, на обработку персональных данных (для юридических лиц).</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Форма </w:t>
      </w:r>
      <w:hyperlink w:anchor="P269" w:history="1">
        <w:r w:rsidRPr="002061F0">
          <w:rPr>
            <w:rFonts w:ascii="Times New Roman" w:hAnsi="Times New Roman" w:cs="Times New Roman"/>
            <w:sz w:val="24"/>
            <w:szCs w:val="24"/>
          </w:rPr>
          <w:t>заявки</w:t>
        </w:r>
      </w:hyperlink>
      <w:r w:rsidRPr="002061F0">
        <w:rPr>
          <w:rFonts w:ascii="Times New Roman" w:hAnsi="Times New Roman" w:cs="Times New Roman"/>
          <w:sz w:val="24"/>
          <w:szCs w:val="24"/>
        </w:rPr>
        <w:t xml:space="preserve"> представлена в приложении </w:t>
      </w:r>
      <w:r w:rsidR="00FE6E32" w:rsidRPr="002061F0">
        <w:rPr>
          <w:rFonts w:ascii="Times New Roman" w:hAnsi="Times New Roman" w:cs="Times New Roman"/>
          <w:sz w:val="24"/>
          <w:szCs w:val="24"/>
        </w:rPr>
        <w:t>№</w:t>
      </w:r>
      <w:r w:rsidRPr="002061F0">
        <w:rPr>
          <w:rFonts w:ascii="Times New Roman" w:hAnsi="Times New Roman" w:cs="Times New Roman"/>
          <w:sz w:val="24"/>
          <w:szCs w:val="24"/>
        </w:rPr>
        <w:t xml:space="preserve"> 1 к настоящему Порядку.</w:t>
      </w:r>
    </w:p>
    <w:p w:rsidR="00825460" w:rsidRPr="002061F0" w:rsidRDefault="008F1D7F" w:rsidP="00F07A2E">
      <w:pPr>
        <w:pStyle w:val="ConsPlusNormal"/>
        <w:ind w:firstLine="540"/>
        <w:jc w:val="both"/>
        <w:rPr>
          <w:rFonts w:ascii="Times New Roman" w:hAnsi="Times New Roman" w:cs="Times New Roman"/>
          <w:sz w:val="24"/>
          <w:szCs w:val="24"/>
        </w:rPr>
      </w:pPr>
      <w:hyperlink w:anchor="P375" w:history="1">
        <w:r w:rsidR="00825460" w:rsidRPr="002061F0">
          <w:rPr>
            <w:rFonts w:ascii="Times New Roman" w:hAnsi="Times New Roman" w:cs="Times New Roman"/>
            <w:sz w:val="24"/>
            <w:szCs w:val="24"/>
          </w:rPr>
          <w:t>Перечень</w:t>
        </w:r>
      </w:hyperlink>
      <w:r w:rsidR="00825460" w:rsidRPr="002061F0">
        <w:rPr>
          <w:rFonts w:ascii="Times New Roman" w:hAnsi="Times New Roman" w:cs="Times New Roman"/>
          <w:sz w:val="24"/>
          <w:szCs w:val="24"/>
        </w:rPr>
        <w:t xml:space="preserve"> документов и требования к ним представлены в приложении </w:t>
      </w:r>
      <w:r w:rsidR="00735C31" w:rsidRPr="002061F0">
        <w:rPr>
          <w:rFonts w:ascii="Times New Roman" w:hAnsi="Times New Roman" w:cs="Times New Roman"/>
          <w:sz w:val="24"/>
          <w:szCs w:val="24"/>
        </w:rPr>
        <w:t>№</w:t>
      </w:r>
      <w:r w:rsidR="00825460" w:rsidRPr="002061F0">
        <w:rPr>
          <w:rFonts w:ascii="Times New Roman" w:hAnsi="Times New Roman" w:cs="Times New Roman"/>
          <w:sz w:val="24"/>
          <w:szCs w:val="24"/>
        </w:rPr>
        <w:t xml:space="preserve"> 2 </w:t>
      </w:r>
      <w:r w:rsidR="00735C31" w:rsidRPr="002061F0">
        <w:rPr>
          <w:rFonts w:ascii="Times New Roman" w:hAnsi="Times New Roman" w:cs="Times New Roman"/>
          <w:sz w:val="24"/>
          <w:szCs w:val="24"/>
        </w:rPr>
        <w:br/>
      </w:r>
      <w:r w:rsidR="00825460" w:rsidRPr="002061F0">
        <w:rPr>
          <w:rFonts w:ascii="Times New Roman" w:hAnsi="Times New Roman" w:cs="Times New Roman"/>
          <w:sz w:val="24"/>
          <w:szCs w:val="24"/>
        </w:rPr>
        <w:t>к настоящему Порядку.</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Форма </w:t>
      </w:r>
      <w:hyperlink w:anchor="P438" w:history="1">
        <w:r w:rsidRPr="002061F0">
          <w:rPr>
            <w:rFonts w:ascii="Times New Roman" w:hAnsi="Times New Roman" w:cs="Times New Roman"/>
            <w:sz w:val="24"/>
            <w:szCs w:val="24"/>
          </w:rPr>
          <w:t>согласия</w:t>
        </w:r>
      </w:hyperlink>
      <w:r w:rsidRPr="002061F0">
        <w:rPr>
          <w:rFonts w:ascii="Times New Roman" w:hAnsi="Times New Roman" w:cs="Times New Roman"/>
          <w:sz w:val="24"/>
          <w:szCs w:val="24"/>
        </w:rPr>
        <w:t xml:space="preserve"> на обработку персональных данных представлена в приложении </w:t>
      </w:r>
      <w:r w:rsidR="00735C31" w:rsidRPr="002061F0">
        <w:rPr>
          <w:rFonts w:ascii="Times New Roman" w:hAnsi="Times New Roman" w:cs="Times New Roman"/>
          <w:sz w:val="24"/>
          <w:szCs w:val="24"/>
        </w:rPr>
        <w:t>№</w:t>
      </w:r>
      <w:r w:rsidRPr="002061F0">
        <w:rPr>
          <w:rFonts w:ascii="Times New Roman" w:hAnsi="Times New Roman" w:cs="Times New Roman"/>
          <w:sz w:val="24"/>
          <w:szCs w:val="24"/>
        </w:rPr>
        <w:t xml:space="preserve"> 3 к настоящему Порядку.</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2.4. Каждый участник конкурсного отбора может подать не более одной заявки.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Не принимаются заявки от авторских коллективов.</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Материалы, представленные в заявке, должны быть оригинальными. Использование участниками конкурсного отбора материалов, полученных другими исследователями,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без соответствующей ссылки на источник (плагиат), а также повторное представление материалов, ранее подававшихся на конкурсы, проводимые Комитетом, в составе заявок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на участие в конкурсах, вошедших в число победителей таких конкурсов, не допускается.</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Не допускается представление на конкурсный отбор материалов, составляющих основу заявки, направляемой для участия в любом ином конкурсе, проводимом Комитетом в текущем году.</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В случае поступления на конкурсный отбор заявок с идентичными названиями проектов, поданных юридическим лицом и физическим лицом, участвующим в реализации проекта юридического лица в соответствии с заявкой, поданной юридическим лицом,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из двух указанных заявок экспертизе (оценке) подлежит заявка, поступившая первой.</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2.5. Субсидии предоставляются при соответствии участников конкурсного отбора следующим условиям предоставления субсидий:</w:t>
      </w:r>
    </w:p>
    <w:p w:rsidR="00825460" w:rsidRPr="002061F0" w:rsidRDefault="00825460" w:rsidP="00F07A2E">
      <w:pPr>
        <w:pStyle w:val="ConsPlusNormal"/>
        <w:ind w:firstLine="540"/>
        <w:jc w:val="both"/>
        <w:rPr>
          <w:rFonts w:ascii="Times New Roman" w:hAnsi="Times New Roman" w:cs="Times New Roman"/>
          <w:sz w:val="24"/>
          <w:szCs w:val="24"/>
        </w:rPr>
      </w:pPr>
      <w:bookmarkStart w:id="3" w:name="P103"/>
      <w:bookmarkEnd w:id="3"/>
      <w:r w:rsidRPr="002061F0">
        <w:rPr>
          <w:rFonts w:ascii="Times New Roman" w:hAnsi="Times New Roman" w:cs="Times New Roman"/>
          <w:sz w:val="24"/>
          <w:szCs w:val="24"/>
        </w:rPr>
        <w:t xml:space="preserve">2.5.1. Соответствие участников конкурсного отбора условиям, установленным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в </w:t>
      </w:r>
      <w:hyperlink w:anchor="P46" w:history="1">
        <w:r w:rsidRPr="002061F0">
          <w:rPr>
            <w:rFonts w:ascii="Times New Roman" w:hAnsi="Times New Roman" w:cs="Times New Roman"/>
            <w:sz w:val="24"/>
            <w:szCs w:val="24"/>
          </w:rPr>
          <w:t>пункте 1.2</w:t>
        </w:r>
      </w:hyperlink>
      <w:r w:rsidRPr="002061F0">
        <w:rPr>
          <w:rFonts w:ascii="Times New Roman" w:hAnsi="Times New Roman" w:cs="Times New Roman"/>
          <w:sz w:val="24"/>
          <w:szCs w:val="24"/>
        </w:rPr>
        <w:t xml:space="preserve"> настоящего Порядка.</w:t>
      </w:r>
    </w:p>
    <w:p w:rsidR="00825460" w:rsidRPr="002061F0" w:rsidRDefault="00825460" w:rsidP="00F07A2E">
      <w:pPr>
        <w:pStyle w:val="ConsPlusNormal"/>
        <w:ind w:firstLine="540"/>
        <w:jc w:val="both"/>
        <w:rPr>
          <w:rFonts w:ascii="Times New Roman" w:hAnsi="Times New Roman" w:cs="Times New Roman"/>
          <w:sz w:val="24"/>
          <w:szCs w:val="24"/>
        </w:rPr>
      </w:pPr>
      <w:bookmarkStart w:id="4" w:name="P104"/>
      <w:bookmarkEnd w:id="4"/>
      <w:r w:rsidRPr="002061F0">
        <w:rPr>
          <w:rFonts w:ascii="Times New Roman" w:hAnsi="Times New Roman" w:cs="Times New Roman"/>
          <w:sz w:val="24"/>
          <w:szCs w:val="24"/>
        </w:rPr>
        <w:t>2.5.2. Реализация проекта в 202</w:t>
      </w:r>
      <w:r w:rsidR="00735C31" w:rsidRPr="002061F0">
        <w:rPr>
          <w:rFonts w:ascii="Times New Roman" w:hAnsi="Times New Roman" w:cs="Times New Roman"/>
          <w:sz w:val="24"/>
          <w:szCs w:val="24"/>
        </w:rPr>
        <w:t>3</w:t>
      </w:r>
      <w:r w:rsidRPr="002061F0">
        <w:rPr>
          <w:rFonts w:ascii="Times New Roman" w:hAnsi="Times New Roman" w:cs="Times New Roman"/>
          <w:sz w:val="24"/>
          <w:szCs w:val="24"/>
        </w:rPr>
        <w:t xml:space="preserve"> году, но не позднее 01.12.202</w:t>
      </w:r>
      <w:r w:rsidR="00735C31" w:rsidRPr="002061F0">
        <w:rPr>
          <w:rFonts w:ascii="Times New Roman" w:hAnsi="Times New Roman" w:cs="Times New Roman"/>
          <w:sz w:val="24"/>
          <w:szCs w:val="24"/>
        </w:rPr>
        <w:t>3</w:t>
      </w:r>
      <w:r w:rsidRPr="002061F0">
        <w:rPr>
          <w:rFonts w:ascii="Times New Roman" w:hAnsi="Times New Roman" w:cs="Times New Roman"/>
          <w:sz w:val="24"/>
          <w:szCs w:val="24"/>
        </w:rPr>
        <w:t>.</w:t>
      </w:r>
    </w:p>
    <w:p w:rsidR="00825460" w:rsidRPr="002061F0" w:rsidRDefault="00825460" w:rsidP="00F07A2E">
      <w:pPr>
        <w:pStyle w:val="ConsPlusNormal"/>
        <w:ind w:firstLine="540"/>
        <w:jc w:val="both"/>
        <w:rPr>
          <w:rFonts w:ascii="Times New Roman" w:hAnsi="Times New Roman" w:cs="Times New Roman"/>
          <w:sz w:val="24"/>
          <w:szCs w:val="24"/>
        </w:rPr>
      </w:pPr>
      <w:bookmarkStart w:id="5" w:name="P105"/>
      <w:bookmarkEnd w:id="5"/>
      <w:r w:rsidRPr="002061F0">
        <w:rPr>
          <w:rFonts w:ascii="Times New Roman" w:hAnsi="Times New Roman" w:cs="Times New Roman"/>
          <w:sz w:val="24"/>
          <w:szCs w:val="24"/>
        </w:rPr>
        <w:t xml:space="preserve">2.5.3. Документальное подтверждение затрат, указанных в </w:t>
      </w:r>
      <w:hyperlink w:anchor="P54" w:history="1">
        <w:r w:rsidRPr="002061F0">
          <w:rPr>
            <w:rFonts w:ascii="Times New Roman" w:hAnsi="Times New Roman" w:cs="Times New Roman"/>
            <w:sz w:val="24"/>
            <w:szCs w:val="24"/>
          </w:rPr>
          <w:t>пункте 1.6</w:t>
        </w:r>
      </w:hyperlink>
      <w:r w:rsidRPr="002061F0">
        <w:rPr>
          <w:rFonts w:ascii="Times New Roman" w:hAnsi="Times New Roman" w:cs="Times New Roman"/>
          <w:sz w:val="24"/>
          <w:szCs w:val="24"/>
        </w:rPr>
        <w:t xml:space="preserve"> настоящего Порядка.</w:t>
      </w:r>
    </w:p>
    <w:p w:rsidR="00825460" w:rsidRPr="00916710" w:rsidRDefault="00825460" w:rsidP="00F07A2E">
      <w:pPr>
        <w:pStyle w:val="ConsPlusNormal"/>
        <w:ind w:firstLine="540"/>
        <w:jc w:val="both"/>
        <w:rPr>
          <w:rFonts w:ascii="Times New Roman" w:hAnsi="Times New Roman" w:cs="Times New Roman"/>
          <w:sz w:val="24"/>
          <w:szCs w:val="24"/>
        </w:rPr>
      </w:pPr>
      <w:bookmarkStart w:id="6" w:name="P106"/>
      <w:bookmarkEnd w:id="6"/>
      <w:r w:rsidRPr="002061F0">
        <w:rPr>
          <w:rFonts w:ascii="Times New Roman" w:hAnsi="Times New Roman" w:cs="Times New Roman"/>
          <w:sz w:val="24"/>
          <w:szCs w:val="24"/>
        </w:rPr>
        <w:t>2.5.</w:t>
      </w:r>
      <w:r w:rsidRPr="00916710">
        <w:rPr>
          <w:rFonts w:ascii="Times New Roman" w:hAnsi="Times New Roman" w:cs="Times New Roman"/>
          <w:sz w:val="24"/>
          <w:szCs w:val="24"/>
        </w:rPr>
        <w:t xml:space="preserve">4. Наличие обязательства участника конкурсного отбора о достижении результата и </w:t>
      </w:r>
      <w:r w:rsidR="009F6947" w:rsidRPr="00916710">
        <w:rPr>
          <w:rFonts w:ascii="Times New Roman" w:hAnsi="Times New Roman" w:cs="Times New Roman"/>
          <w:sz w:val="24"/>
          <w:szCs w:val="24"/>
        </w:rPr>
        <w:t>характеристики</w:t>
      </w:r>
      <w:r w:rsidRPr="00916710">
        <w:rPr>
          <w:rFonts w:ascii="Times New Roman" w:hAnsi="Times New Roman" w:cs="Times New Roman"/>
          <w:sz w:val="24"/>
          <w:szCs w:val="24"/>
        </w:rPr>
        <w:t xml:space="preserve">, указанных в </w:t>
      </w:r>
      <w:hyperlink w:anchor="P222" w:history="1">
        <w:r w:rsidRPr="00916710">
          <w:rPr>
            <w:rFonts w:ascii="Times New Roman" w:hAnsi="Times New Roman" w:cs="Times New Roman"/>
            <w:sz w:val="24"/>
            <w:szCs w:val="24"/>
          </w:rPr>
          <w:t>пункте 2.25</w:t>
        </w:r>
      </w:hyperlink>
      <w:r w:rsidRPr="00916710">
        <w:rPr>
          <w:rFonts w:ascii="Times New Roman" w:hAnsi="Times New Roman" w:cs="Times New Roman"/>
          <w:sz w:val="24"/>
          <w:szCs w:val="24"/>
        </w:rPr>
        <w:t xml:space="preserve"> настоящего Порядка.</w:t>
      </w:r>
    </w:p>
    <w:p w:rsidR="00825460" w:rsidRPr="002061F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2.5.5. Требования, которым должны соответствовать участники конкурсного отбора </w:t>
      </w:r>
      <w:r w:rsidR="00735C31" w:rsidRPr="00916710">
        <w:rPr>
          <w:rFonts w:ascii="Times New Roman" w:hAnsi="Times New Roman" w:cs="Times New Roman"/>
          <w:sz w:val="24"/>
          <w:szCs w:val="24"/>
        </w:rPr>
        <w:br/>
      </w:r>
      <w:r w:rsidRPr="00916710">
        <w:rPr>
          <w:rFonts w:ascii="Times New Roman" w:hAnsi="Times New Roman" w:cs="Times New Roman"/>
          <w:sz w:val="24"/>
          <w:szCs w:val="24"/>
        </w:rPr>
        <w:t>на дату не ранее</w:t>
      </w:r>
      <w:r w:rsidRPr="002061F0">
        <w:rPr>
          <w:rFonts w:ascii="Times New Roman" w:hAnsi="Times New Roman" w:cs="Times New Roman"/>
          <w:sz w:val="24"/>
          <w:szCs w:val="24"/>
        </w:rPr>
        <w:t xml:space="preserve"> 30 календарных дней до дня представления заявки и документов в Комитет:</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у участников конкурсного отбора должна отсутствовать просроченная задолженность по возврату в бюджет Санкт-Петербурга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991D48" w:rsidRDefault="00825460" w:rsidP="00991D48">
      <w:pPr>
        <w:pStyle w:val="FORMATTEXT"/>
        <w:ind w:firstLine="568"/>
        <w:jc w:val="both"/>
      </w:pPr>
      <w:r w:rsidRPr="002061F0">
        <w:t>у участников конкурсного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764A2" w:rsidRDefault="002764A2" w:rsidP="002764A2">
      <w:pPr>
        <w:pStyle w:val="FORMATTEXT"/>
        <w:jc w:val="center"/>
      </w:pPr>
      <w:r>
        <w:lastRenderedPageBreak/>
        <w:t>5</w:t>
      </w:r>
    </w:p>
    <w:p w:rsidR="002764A2" w:rsidRPr="002061F0" w:rsidRDefault="002764A2" w:rsidP="002764A2">
      <w:pPr>
        <w:pStyle w:val="FORMATTEXT"/>
        <w:jc w:val="both"/>
      </w:pP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участники конкурсного отбора, являющиеся юридическими лицами, не должны находиться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их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 являющегося юридическим лицом, или отсутствуют сведения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о дисквалифицированном физическом лице - участнике конкурсного отбора;</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участники конкурсного отбора не должны являться иностранными юридическими лицами, </w:t>
      </w:r>
      <w:r w:rsidR="00614391" w:rsidRPr="002061F0">
        <w:rPr>
          <w:rFonts w:ascii="Times New Roman" w:hAnsi="Times New Roman" w:cs="Times New Roman"/>
          <w:sz w:val="24"/>
          <w:szCs w:val="24"/>
        </w:rPr>
        <w:t xml:space="preserve">в том числе </w:t>
      </w:r>
      <w:r w:rsidRPr="002061F0">
        <w:rPr>
          <w:rFonts w:ascii="Times New Roman" w:hAnsi="Times New Roman" w:cs="Times New Roman"/>
          <w:sz w:val="24"/>
          <w:szCs w:val="24"/>
        </w:rPr>
        <w:t xml:space="preserve">местом регистрации которых является государство или территория, включенные в </w:t>
      </w:r>
      <w:r w:rsidR="00614391" w:rsidRPr="002061F0">
        <w:rPr>
          <w:rFonts w:ascii="Times New Roman" w:hAnsi="Times New Roman" w:cs="Times New Roman"/>
          <w:sz w:val="24"/>
          <w:szCs w:val="24"/>
        </w:rPr>
        <w:t xml:space="preserve">утверждаемый </w:t>
      </w:r>
      <w:r w:rsidRPr="002061F0">
        <w:rPr>
          <w:rFonts w:ascii="Times New Roman" w:hAnsi="Times New Roman" w:cs="Times New Roman"/>
          <w:sz w:val="24"/>
          <w:szCs w:val="24"/>
        </w:rPr>
        <w:t xml:space="preserve">Министерством финансов Российской Федерации перечень государств и территорий, </w:t>
      </w:r>
      <w:r w:rsidR="00614391" w:rsidRPr="002061F0">
        <w:rPr>
          <w:rFonts w:ascii="Times New Roman" w:hAnsi="Times New Roman" w:cs="Times New Roman"/>
          <w:sz w:val="24"/>
          <w:szCs w:val="24"/>
        </w:rPr>
        <w:t xml:space="preserve">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w:t>
      </w:r>
      <w:r w:rsidR="007A7D90">
        <w:rPr>
          <w:rFonts w:ascii="Times New Roman" w:hAnsi="Times New Roman" w:cs="Times New Roman"/>
          <w:sz w:val="24"/>
          <w:szCs w:val="24"/>
        </w:rPr>
        <w:br/>
      </w:r>
      <w:r w:rsidR="00614391" w:rsidRPr="002061F0">
        <w:rPr>
          <w:rFonts w:ascii="Times New Roman" w:hAnsi="Times New Roman" w:cs="Times New Roman"/>
          <w:sz w:val="24"/>
          <w:szCs w:val="24"/>
        </w:rPr>
        <w:t xml:space="preserve">или косвенного (через третьих лиц) участия офшорных компаний </w:t>
      </w:r>
      <w:r w:rsidRPr="002061F0">
        <w:rPr>
          <w:rFonts w:ascii="Times New Roman" w:hAnsi="Times New Roman" w:cs="Times New Roman"/>
          <w:sz w:val="24"/>
          <w:szCs w:val="24"/>
        </w:rPr>
        <w:t xml:space="preserve">в совокупности превышает </w:t>
      </w:r>
      <w:r w:rsidR="00614391" w:rsidRPr="002061F0">
        <w:rPr>
          <w:rFonts w:ascii="Times New Roman" w:hAnsi="Times New Roman" w:cs="Times New Roman"/>
          <w:sz w:val="24"/>
          <w:szCs w:val="24"/>
        </w:rPr>
        <w:t>25</w:t>
      </w:r>
      <w:r w:rsidRPr="002061F0">
        <w:rPr>
          <w:rFonts w:ascii="Times New Roman" w:hAnsi="Times New Roman" w:cs="Times New Roman"/>
          <w:sz w:val="24"/>
          <w:szCs w:val="24"/>
        </w:rPr>
        <w:t xml:space="preserve"> процентов</w:t>
      </w:r>
      <w:r w:rsidR="00614391" w:rsidRPr="002061F0">
        <w:rPr>
          <w:rFonts w:ascii="Times New Roman" w:hAnsi="Times New Roman" w:cs="Times New Roman"/>
          <w:sz w:val="24"/>
          <w:szCs w:val="24"/>
        </w:rPr>
        <w:t xml:space="preserve">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w:t>
      </w:r>
      <w:r w:rsidR="007A7D90">
        <w:rPr>
          <w:rFonts w:ascii="Times New Roman" w:hAnsi="Times New Roman" w:cs="Times New Roman"/>
          <w:sz w:val="24"/>
          <w:szCs w:val="24"/>
        </w:rPr>
        <w:br/>
      </w:r>
      <w:r w:rsidR="00614391" w:rsidRPr="002061F0">
        <w:rPr>
          <w:rFonts w:ascii="Times New Roman" w:hAnsi="Times New Roman" w:cs="Times New Roman"/>
          <w:sz w:val="24"/>
          <w:szCs w:val="24"/>
        </w:rPr>
        <w:t>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2061F0">
        <w:rPr>
          <w:rFonts w:ascii="Times New Roman" w:hAnsi="Times New Roman" w:cs="Times New Roman"/>
          <w:sz w:val="24"/>
          <w:szCs w:val="24"/>
        </w:rPr>
        <w:t>;</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участники конкурсного отбора не должны получать иные средства из бюджетов бюджетной системы Российской Федерации на основании иных нормативных правовых актов на финансовое обеспечение (возмещение) затрат, по которым представляется заявка;</w:t>
      </w:r>
    </w:p>
    <w:p w:rsidR="00825460" w:rsidRPr="002061F0" w:rsidRDefault="00825460" w:rsidP="00166725">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участники конкурсного отбора не должны находиться в перечне организаций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и физических лиц, в отношении которых имеются сведения об их причастности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w:t>
      </w:r>
      <w:r w:rsidR="00166725" w:rsidRPr="002061F0">
        <w:rPr>
          <w:rFonts w:ascii="Times New Roman" w:hAnsi="Times New Roman" w:cs="Times New Roman"/>
          <w:sz w:val="24"/>
          <w:szCs w:val="24"/>
        </w:rPr>
        <w:t>ию оружия массового уничтожения</w:t>
      </w:r>
      <w:r w:rsidRPr="002061F0">
        <w:rPr>
          <w:rFonts w:ascii="Times New Roman" w:hAnsi="Times New Roman" w:cs="Times New Roman"/>
          <w:sz w:val="24"/>
          <w:szCs w:val="24"/>
        </w:rPr>
        <w:t>.</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2.5.6. Отсутствие у участников конкурсного отбора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Санкт-Петербурга, за период не менее одного календарного года, предшествующего году получения субсидий, по которым не исполнены требования Комитета или Комитета государственного финансового контроля Санкт-Петербурга (далее - КГФК) о возврате субсидий и(или) вступившее в силу постановление о назначении административного наказания.</w:t>
      </w:r>
    </w:p>
    <w:p w:rsidR="00825460" w:rsidRDefault="00825460" w:rsidP="00F07A2E">
      <w:pPr>
        <w:pStyle w:val="ConsPlusNormal"/>
        <w:ind w:firstLine="540"/>
        <w:jc w:val="both"/>
        <w:rPr>
          <w:rFonts w:ascii="Times New Roman" w:hAnsi="Times New Roman" w:cs="Times New Roman"/>
          <w:sz w:val="24"/>
          <w:szCs w:val="24"/>
        </w:rPr>
      </w:pPr>
      <w:bookmarkStart w:id="7" w:name="P117"/>
      <w:bookmarkEnd w:id="7"/>
      <w:r w:rsidRPr="002061F0">
        <w:rPr>
          <w:rFonts w:ascii="Times New Roman" w:hAnsi="Times New Roman" w:cs="Times New Roman"/>
          <w:sz w:val="24"/>
          <w:szCs w:val="24"/>
        </w:rPr>
        <w:t xml:space="preserve">2.5.7. Наличие согласия участников конкурсного отбора в случае признания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их получателями субсидий на осуществление в отношении их Комитетом проверок соблюдения получателем субсидий условий и порядка предоставления субсидий,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в том числе в части достижения результатов (далее - проверки), а также проверок органами государственного финансового контроля в соответствии с Бюджетным </w:t>
      </w:r>
      <w:hyperlink r:id="rId21" w:history="1">
        <w:r w:rsidRPr="002061F0">
          <w:rPr>
            <w:rFonts w:ascii="Times New Roman" w:hAnsi="Times New Roman" w:cs="Times New Roman"/>
            <w:sz w:val="24"/>
            <w:szCs w:val="24"/>
          </w:rPr>
          <w:t>кодексом</w:t>
        </w:r>
      </w:hyperlink>
      <w:r w:rsidRPr="002061F0">
        <w:rPr>
          <w:rFonts w:ascii="Times New Roman" w:hAnsi="Times New Roman" w:cs="Times New Roman"/>
          <w:sz w:val="24"/>
          <w:szCs w:val="24"/>
        </w:rPr>
        <w:t xml:space="preserve"> Российской Федерации и включение условия о проведении проверки в соглашение, заключаемое между Комитетом и получателем субсидий.</w:t>
      </w:r>
    </w:p>
    <w:p w:rsidR="007A7D90" w:rsidRDefault="007A7D90" w:rsidP="007A7D90">
      <w:pPr>
        <w:pStyle w:val="ConsPlusNormal"/>
        <w:jc w:val="both"/>
        <w:rPr>
          <w:rFonts w:ascii="Times New Roman" w:hAnsi="Times New Roman" w:cs="Times New Roman"/>
          <w:sz w:val="24"/>
          <w:szCs w:val="24"/>
        </w:rPr>
      </w:pPr>
    </w:p>
    <w:p w:rsidR="007A7D90" w:rsidRDefault="007A7D90" w:rsidP="007A7D90">
      <w:pPr>
        <w:pStyle w:val="ConsPlusNormal"/>
        <w:jc w:val="both"/>
        <w:rPr>
          <w:rFonts w:ascii="Times New Roman" w:hAnsi="Times New Roman" w:cs="Times New Roman"/>
          <w:sz w:val="24"/>
          <w:szCs w:val="24"/>
        </w:rPr>
      </w:pPr>
    </w:p>
    <w:p w:rsidR="007A7D90" w:rsidRDefault="007A7D90" w:rsidP="007A7D9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6</w:t>
      </w:r>
    </w:p>
    <w:p w:rsidR="00825460" w:rsidRPr="002061F0" w:rsidRDefault="00825460" w:rsidP="007A7D9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2.5.8. Отсутствие у участника конкурсного отбора в случае признания его получателем субсидий неисполненной обязанности по уплате налогов, сборов, страховых взносов, </w:t>
      </w:r>
      <w:r w:rsidR="00916710" w:rsidRPr="002061F0">
        <w:rPr>
          <w:rFonts w:ascii="Times New Roman" w:hAnsi="Times New Roman" w:cs="Times New Roman"/>
          <w:sz w:val="24"/>
          <w:szCs w:val="24"/>
        </w:rPr>
        <w:t>пеней,</w:t>
      </w:r>
      <w:r w:rsidR="00916710">
        <w:rPr>
          <w:rFonts w:ascii="Times New Roman" w:hAnsi="Times New Roman" w:cs="Times New Roman"/>
          <w:sz w:val="24"/>
          <w:szCs w:val="24"/>
        </w:rPr>
        <w:t xml:space="preserve"> штрафов</w:t>
      </w:r>
      <w:r w:rsidRPr="002061F0">
        <w:rPr>
          <w:rFonts w:ascii="Times New Roman" w:hAnsi="Times New Roman" w:cs="Times New Roman"/>
          <w:sz w:val="24"/>
          <w:szCs w:val="24"/>
        </w:rPr>
        <w:t>, процентов, подлежащих уплате в соответствии с законодательством Российской Федерации о налогах и сборах, на дату принятия решения о перечислении субсидий.</w:t>
      </w:r>
    </w:p>
    <w:p w:rsidR="00825460" w:rsidRPr="00B4554F" w:rsidRDefault="00825460" w:rsidP="00F07A2E">
      <w:pPr>
        <w:pStyle w:val="ConsPlusNormal"/>
        <w:ind w:firstLine="540"/>
        <w:jc w:val="both"/>
        <w:rPr>
          <w:rFonts w:ascii="Times New Roman" w:hAnsi="Times New Roman" w:cs="Times New Roman"/>
          <w:sz w:val="24"/>
          <w:szCs w:val="24"/>
        </w:rPr>
      </w:pPr>
      <w:bookmarkStart w:id="8" w:name="P119"/>
      <w:bookmarkEnd w:id="8"/>
      <w:r w:rsidRPr="002061F0">
        <w:rPr>
          <w:rFonts w:ascii="Times New Roman" w:hAnsi="Times New Roman" w:cs="Times New Roman"/>
          <w:sz w:val="24"/>
          <w:szCs w:val="24"/>
        </w:rPr>
        <w:t xml:space="preserve">2.5.9. Наличие обязательства участника конкурсного отбора в случае признания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его получателем субсидий о представлении справки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r w:rsidRPr="00B4554F">
        <w:rPr>
          <w:rFonts w:ascii="Times New Roman" w:hAnsi="Times New Roman" w:cs="Times New Roman"/>
          <w:sz w:val="24"/>
          <w:szCs w:val="24"/>
        </w:rPr>
        <w:t>на дату принятия решения о перечислении субсидий.</w:t>
      </w:r>
    </w:p>
    <w:p w:rsidR="00825460" w:rsidRPr="00B4554F" w:rsidRDefault="00825460" w:rsidP="00F07A2E">
      <w:pPr>
        <w:pStyle w:val="ConsPlusNormal"/>
        <w:ind w:firstLine="540"/>
        <w:jc w:val="both"/>
        <w:rPr>
          <w:rFonts w:ascii="Times New Roman" w:hAnsi="Times New Roman" w:cs="Times New Roman"/>
          <w:sz w:val="24"/>
          <w:szCs w:val="24"/>
        </w:rPr>
      </w:pPr>
      <w:bookmarkStart w:id="9" w:name="P120"/>
      <w:bookmarkEnd w:id="9"/>
      <w:r w:rsidRPr="00B4554F">
        <w:rPr>
          <w:rFonts w:ascii="Times New Roman" w:hAnsi="Times New Roman" w:cs="Times New Roman"/>
          <w:sz w:val="24"/>
          <w:szCs w:val="24"/>
        </w:rPr>
        <w:t xml:space="preserve">2.5.10. Для участников конкурсного отбора, являющихся юридическими лицами, ежемесячный уровень средней заработной платы работников участников конкурсного отбора (включая его обособленные подразделения, находящиеся на территории </w:t>
      </w:r>
      <w:r w:rsidR="00735C31" w:rsidRPr="00B4554F">
        <w:rPr>
          <w:rFonts w:ascii="Times New Roman" w:hAnsi="Times New Roman" w:cs="Times New Roman"/>
          <w:sz w:val="24"/>
          <w:szCs w:val="24"/>
        </w:rPr>
        <w:br/>
      </w:r>
      <w:r w:rsidRPr="00B4554F">
        <w:rPr>
          <w:rFonts w:ascii="Times New Roman" w:hAnsi="Times New Roman" w:cs="Times New Roman"/>
          <w:sz w:val="24"/>
          <w:szCs w:val="24"/>
        </w:rPr>
        <w:t xml:space="preserve">Санкт-Петербурга), рассчитываемый в соответствии со </w:t>
      </w:r>
      <w:hyperlink r:id="rId22" w:history="1">
        <w:r w:rsidRPr="00B4554F">
          <w:rPr>
            <w:rFonts w:ascii="Times New Roman" w:hAnsi="Times New Roman" w:cs="Times New Roman"/>
            <w:sz w:val="24"/>
            <w:szCs w:val="24"/>
          </w:rPr>
          <w:t>статьей 139</w:t>
        </w:r>
      </w:hyperlink>
      <w:r w:rsidRPr="00B4554F">
        <w:rPr>
          <w:rFonts w:ascii="Times New Roman" w:hAnsi="Times New Roman" w:cs="Times New Roman"/>
          <w:sz w:val="24"/>
          <w:szCs w:val="24"/>
        </w:rPr>
        <w:t xml:space="preserve"> Трудового кодекса Российской Федерации, должен быть в течение 202</w:t>
      </w:r>
      <w:r w:rsidR="00735C31" w:rsidRPr="00B4554F">
        <w:rPr>
          <w:rFonts w:ascii="Times New Roman" w:hAnsi="Times New Roman" w:cs="Times New Roman"/>
          <w:sz w:val="24"/>
          <w:szCs w:val="24"/>
        </w:rPr>
        <w:t>2</w:t>
      </w:r>
      <w:r w:rsidRPr="00B4554F">
        <w:rPr>
          <w:rFonts w:ascii="Times New Roman" w:hAnsi="Times New Roman" w:cs="Times New Roman"/>
          <w:sz w:val="24"/>
          <w:szCs w:val="24"/>
        </w:rPr>
        <w:t xml:space="preserve"> года не ниже размера минимальной заработной платы в Санкт-Петербурге, установленного региональным соглашением </w:t>
      </w:r>
      <w:r w:rsidR="00735C31" w:rsidRPr="00B4554F">
        <w:rPr>
          <w:rFonts w:ascii="Times New Roman" w:hAnsi="Times New Roman" w:cs="Times New Roman"/>
          <w:sz w:val="24"/>
          <w:szCs w:val="24"/>
        </w:rPr>
        <w:br/>
      </w:r>
      <w:r w:rsidRPr="00B4554F">
        <w:rPr>
          <w:rFonts w:ascii="Times New Roman" w:hAnsi="Times New Roman" w:cs="Times New Roman"/>
          <w:sz w:val="24"/>
          <w:szCs w:val="24"/>
        </w:rPr>
        <w:t xml:space="preserve">о минимальной заработной плате в Санкт-Петербурге на </w:t>
      </w:r>
      <w:r w:rsidR="00735C31" w:rsidRPr="00B4554F">
        <w:rPr>
          <w:rFonts w:ascii="Times New Roman" w:hAnsi="Times New Roman" w:cs="Times New Roman"/>
          <w:sz w:val="24"/>
          <w:szCs w:val="24"/>
        </w:rPr>
        <w:t>2022</w:t>
      </w:r>
      <w:r w:rsidRPr="00B4554F">
        <w:rPr>
          <w:rFonts w:ascii="Times New Roman" w:hAnsi="Times New Roman" w:cs="Times New Roman"/>
          <w:sz w:val="24"/>
          <w:szCs w:val="24"/>
        </w:rPr>
        <w:t xml:space="preserve"> год.</w:t>
      </w:r>
    </w:p>
    <w:p w:rsidR="00825460" w:rsidRPr="00B4554F" w:rsidRDefault="00825460" w:rsidP="00F07A2E">
      <w:pPr>
        <w:pStyle w:val="ConsPlusNormal"/>
        <w:ind w:firstLine="540"/>
        <w:jc w:val="both"/>
        <w:rPr>
          <w:rFonts w:ascii="Times New Roman" w:hAnsi="Times New Roman" w:cs="Times New Roman"/>
          <w:sz w:val="24"/>
          <w:szCs w:val="24"/>
        </w:rPr>
      </w:pPr>
      <w:bookmarkStart w:id="10" w:name="P121"/>
      <w:bookmarkEnd w:id="10"/>
      <w:r w:rsidRPr="00B4554F">
        <w:rPr>
          <w:rFonts w:ascii="Times New Roman" w:hAnsi="Times New Roman" w:cs="Times New Roman"/>
          <w:sz w:val="24"/>
          <w:szCs w:val="24"/>
        </w:rPr>
        <w:t xml:space="preserve">2.5.11. </w:t>
      </w:r>
      <w:r w:rsidR="00EA3C84" w:rsidRPr="00B4554F">
        <w:rPr>
          <w:rFonts w:ascii="Times New Roman" w:hAnsi="Times New Roman" w:cs="Times New Roman"/>
          <w:sz w:val="24"/>
          <w:szCs w:val="24"/>
        </w:rPr>
        <w:t>Ежемесячный у</w:t>
      </w:r>
      <w:r w:rsidRPr="00B4554F">
        <w:rPr>
          <w:rFonts w:ascii="Times New Roman" w:hAnsi="Times New Roman" w:cs="Times New Roman"/>
          <w:sz w:val="24"/>
          <w:szCs w:val="24"/>
        </w:rPr>
        <w:t>ровень средней заработной платы работник</w:t>
      </w:r>
      <w:r w:rsidR="006650B9" w:rsidRPr="00B4554F">
        <w:rPr>
          <w:rFonts w:ascii="Times New Roman" w:hAnsi="Times New Roman" w:cs="Times New Roman"/>
          <w:sz w:val="24"/>
          <w:szCs w:val="24"/>
        </w:rPr>
        <w:t>ов</w:t>
      </w:r>
      <w:r w:rsidRPr="00B4554F">
        <w:rPr>
          <w:rFonts w:ascii="Times New Roman" w:hAnsi="Times New Roman" w:cs="Times New Roman"/>
          <w:sz w:val="24"/>
          <w:szCs w:val="24"/>
        </w:rPr>
        <w:t xml:space="preserve"> </w:t>
      </w:r>
      <w:r w:rsidR="00EA3C84" w:rsidRPr="00B4554F">
        <w:rPr>
          <w:rFonts w:ascii="Times New Roman" w:hAnsi="Times New Roman" w:cs="Times New Roman"/>
          <w:sz w:val="24"/>
          <w:szCs w:val="24"/>
        </w:rPr>
        <w:t>получателя субсидий</w:t>
      </w:r>
      <w:r w:rsidRPr="00B4554F">
        <w:rPr>
          <w:rFonts w:ascii="Times New Roman" w:hAnsi="Times New Roman" w:cs="Times New Roman"/>
          <w:sz w:val="24"/>
          <w:szCs w:val="24"/>
        </w:rPr>
        <w:t xml:space="preserve">, являющихся юридическими лицами (включая обособленные подразделения, находящиеся на территории Санкт-Петербурга), рассчитываемый в соответствии со </w:t>
      </w:r>
      <w:hyperlink r:id="rId23" w:history="1">
        <w:r w:rsidRPr="00B4554F">
          <w:rPr>
            <w:rFonts w:ascii="Times New Roman" w:hAnsi="Times New Roman" w:cs="Times New Roman"/>
            <w:sz w:val="24"/>
            <w:szCs w:val="24"/>
          </w:rPr>
          <w:t>статьей 139</w:t>
        </w:r>
      </w:hyperlink>
      <w:r w:rsidRPr="00B4554F">
        <w:rPr>
          <w:rFonts w:ascii="Times New Roman" w:hAnsi="Times New Roman" w:cs="Times New Roman"/>
          <w:sz w:val="24"/>
          <w:szCs w:val="24"/>
        </w:rPr>
        <w:t xml:space="preserve"> Трудового кодекса Российской Федерации, должен быть в течение периода со дня принятия решения о предоставлении субсидий до даты, по состоянию на которую получателем субсидий формируется ежеквартальная отчетность о достижении </w:t>
      </w:r>
      <w:r w:rsidR="005126F6" w:rsidRPr="00B4554F">
        <w:rPr>
          <w:rFonts w:ascii="Times New Roman" w:hAnsi="Times New Roman" w:cs="Times New Roman"/>
          <w:sz w:val="24"/>
          <w:szCs w:val="24"/>
        </w:rPr>
        <w:br/>
      </w:r>
      <w:r w:rsidRPr="00B4554F">
        <w:rPr>
          <w:rFonts w:ascii="Times New Roman" w:hAnsi="Times New Roman" w:cs="Times New Roman"/>
          <w:sz w:val="24"/>
          <w:szCs w:val="24"/>
        </w:rPr>
        <w:t xml:space="preserve">значений результата и </w:t>
      </w:r>
      <w:r w:rsidR="009F6947" w:rsidRPr="00B4554F">
        <w:rPr>
          <w:rFonts w:ascii="Times New Roman" w:hAnsi="Times New Roman" w:cs="Times New Roman"/>
          <w:sz w:val="24"/>
          <w:szCs w:val="24"/>
        </w:rPr>
        <w:t>характеристики</w:t>
      </w:r>
      <w:r w:rsidRPr="00B4554F">
        <w:rPr>
          <w:rFonts w:ascii="Times New Roman" w:hAnsi="Times New Roman" w:cs="Times New Roman"/>
          <w:sz w:val="24"/>
          <w:szCs w:val="24"/>
        </w:rPr>
        <w:t xml:space="preserve">, не ниже размера минимальной заработной платы </w:t>
      </w:r>
      <w:r w:rsidR="005126F6" w:rsidRPr="00B4554F">
        <w:rPr>
          <w:rFonts w:ascii="Times New Roman" w:hAnsi="Times New Roman" w:cs="Times New Roman"/>
          <w:sz w:val="24"/>
          <w:szCs w:val="24"/>
        </w:rPr>
        <w:br/>
      </w:r>
      <w:r w:rsidRPr="00B4554F">
        <w:rPr>
          <w:rFonts w:ascii="Times New Roman" w:hAnsi="Times New Roman" w:cs="Times New Roman"/>
          <w:sz w:val="24"/>
          <w:szCs w:val="24"/>
        </w:rPr>
        <w:t>в Санкт-Петербурге, установленного региональным соглашением о минимальной заработной плате в Санкт-Петербурге на соответствующий период 202</w:t>
      </w:r>
      <w:r w:rsidR="00735C31" w:rsidRPr="00B4554F">
        <w:rPr>
          <w:rFonts w:ascii="Times New Roman" w:hAnsi="Times New Roman" w:cs="Times New Roman"/>
          <w:sz w:val="24"/>
          <w:szCs w:val="24"/>
        </w:rPr>
        <w:t>3</w:t>
      </w:r>
      <w:r w:rsidRPr="00B4554F">
        <w:rPr>
          <w:rFonts w:ascii="Times New Roman" w:hAnsi="Times New Roman" w:cs="Times New Roman"/>
          <w:sz w:val="24"/>
          <w:szCs w:val="24"/>
        </w:rPr>
        <w:t xml:space="preserve"> года.</w:t>
      </w:r>
    </w:p>
    <w:p w:rsidR="00825460" w:rsidRPr="002061F0" w:rsidRDefault="00825460" w:rsidP="00F07A2E">
      <w:pPr>
        <w:pStyle w:val="ConsPlusNormal"/>
        <w:ind w:firstLine="540"/>
        <w:jc w:val="both"/>
        <w:rPr>
          <w:rFonts w:ascii="Times New Roman" w:hAnsi="Times New Roman" w:cs="Times New Roman"/>
          <w:sz w:val="24"/>
          <w:szCs w:val="24"/>
        </w:rPr>
      </w:pPr>
      <w:bookmarkStart w:id="11" w:name="P122"/>
      <w:bookmarkEnd w:id="11"/>
      <w:r w:rsidRPr="00B4554F">
        <w:rPr>
          <w:rFonts w:ascii="Times New Roman" w:hAnsi="Times New Roman" w:cs="Times New Roman"/>
          <w:sz w:val="24"/>
          <w:szCs w:val="24"/>
        </w:rPr>
        <w:t xml:space="preserve">2.5.12. Наличие обязательства участника конкурсного отбора - юридического лица </w:t>
      </w:r>
      <w:r w:rsidR="00961B81" w:rsidRPr="00B4554F">
        <w:rPr>
          <w:rFonts w:ascii="Times New Roman" w:hAnsi="Times New Roman" w:cs="Times New Roman"/>
          <w:sz w:val="24"/>
          <w:szCs w:val="24"/>
        </w:rPr>
        <w:br/>
      </w:r>
      <w:r w:rsidRPr="00B4554F">
        <w:rPr>
          <w:rFonts w:ascii="Times New Roman" w:hAnsi="Times New Roman" w:cs="Times New Roman"/>
          <w:sz w:val="24"/>
          <w:szCs w:val="24"/>
        </w:rPr>
        <w:t>в случае признания его получателем субсидий о представлении справки о ежемесячном уровне средней заработной платы работников претендента (включая ее обособленные подразделения, находящиеся</w:t>
      </w:r>
      <w:r w:rsidRPr="00916710">
        <w:rPr>
          <w:rFonts w:ascii="Times New Roman" w:hAnsi="Times New Roman" w:cs="Times New Roman"/>
          <w:sz w:val="24"/>
          <w:szCs w:val="24"/>
        </w:rPr>
        <w:t xml:space="preserve"> на территории Санкт-Петербурга) за период со дня принятия решения о предоставлении субсидий до даты, по состоянию на которую получателем субсидии формируется ежеквартальная отчетность о достижении результат</w:t>
      </w:r>
      <w:r w:rsidR="008C2718" w:rsidRPr="00916710">
        <w:rPr>
          <w:rFonts w:ascii="Times New Roman" w:hAnsi="Times New Roman" w:cs="Times New Roman"/>
          <w:sz w:val="24"/>
          <w:szCs w:val="24"/>
        </w:rPr>
        <w:t>а</w:t>
      </w:r>
      <w:r w:rsidRPr="00916710">
        <w:rPr>
          <w:rFonts w:ascii="Times New Roman" w:hAnsi="Times New Roman" w:cs="Times New Roman"/>
          <w:sz w:val="24"/>
          <w:szCs w:val="24"/>
        </w:rPr>
        <w:t xml:space="preserve"> </w:t>
      </w:r>
      <w:r w:rsidR="00735C31" w:rsidRPr="00916710">
        <w:rPr>
          <w:rFonts w:ascii="Times New Roman" w:hAnsi="Times New Roman" w:cs="Times New Roman"/>
          <w:sz w:val="24"/>
          <w:szCs w:val="24"/>
        </w:rPr>
        <w:br/>
      </w:r>
      <w:r w:rsidRPr="00916710">
        <w:rPr>
          <w:rFonts w:ascii="Times New Roman" w:hAnsi="Times New Roman" w:cs="Times New Roman"/>
          <w:sz w:val="24"/>
          <w:szCs w:val="24"/>
        </w:rPr>
        <w:t xml:space="preserve">и </w:t>
      </w:r>
      <w:r w:rsidR="009F6947" w:rsidRPr="00916710">
        <w:rPr>
          <w:rFonts w:ascii="Times New Roman" w:hAnsi="Times New Roman" w:cs="Times New Roman"/>
          <w:sz w:val="24"/>
          <w:szCs w:val="24"/>
        </w:rPr>
        <w:t>характеристики</w:t>
      </w:r>
      <w:r w:rsidRPr="00916710">
        <w:rPr>
          <w:rFonts w:ascii="Times New Roman" w:hAnsi="Times New Roman" w:cs="Times New Roman"/>
          <w:sz w:val="24"/>
          <w:szCs w:val="24"/>
        </w:rPr>
        <w:t xml:space="preserve">, подтверждающей, что ежемесячный уровень средней заработной платы работников получателя субсидий (включая его обособленные подразделения, находящиеся на территории Санкт-Петербурга) в указанный период будет не ниже минимальной заработной платы в Санкт-Петербурге, установленной региональным соглашением </w:t>
      </w:r>
      <w:r w:rsidR="00735C31" w:rsidRPr="00916710">
        <w:rPr>
          <w:rFonts w:ascii="Times New Roman" w:hAnsi="Times New Roman" w:cs="Times New Roman"/>
          <w:sz w:val="24"/>
          <w:szCs w:val="24"/>
        </w:rPr>
        <w:br/>
      </w:r>
      <w:r w:rsidRPr="00916710">
        <w:rPr>
          <w:rFonts w:ascii="Times New Roman" w:hAnsi="Times New Roman" w:cs="Times New Roman"/>
          <w:sz w:val="24"/>
          <w:szCs w:val="24"/>
        </w:rPr>
        <w:t>о минимальной</w:t>
      </w:r>
      <w:r w:rsidRPr="002061F0">
        <w:rPr>
          <w:rFonts w:ascii="Times New Roman" w:hAnsi="Times New Roman" w:cs="Times New Roman"/>
          <w:sz w:val="24"/>
          <w:szCs w:val="24"/>
        </w:rPr>
        <w:t xml:space="preserve"> заработной плате в Санкт-Петербурге на </w:t>
      </w:r>
      <w:r w:rsidR="00735C31" w:rsidRPr="002061F0">
        <w:rPr>
          <w:rFonts w:ascii="Times New Roman" w:hAnsi="Times New Roman" w:cs="Times New Roman"/>
          <w:sz w:val="24"/>
          <w:szCs w:val="24"/>
        </w:rPr>
        <w:t xml:space="preserve">2023 </w:t>
      </w:r>
      <w:r w:rsidRPr="002061F0">
        <w:rPr>
          <w:rFonts w:ascii="Times New Roman" w:hAnsi="Times New Roman" w:cs="Times New Roman"/>
          <w:sz w:val="24"/>
          <w:szCs w:val="24"/>
        </w:rPr>
        <w:t xml:space="preserve">год, составленного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в свободной форме, заверенного подписью руководителя (уполномоченного лица)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и оттиском печати участника конкурсного отбора (при наличии печати).</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2.5.13. Признание конкурсной комиссией участников конкурсного отбора получателями субсидий.</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2.6. Заявка и документы могут быть отозваны участниками конкурсного отбора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до окончания срока приема заявок и документов путем направления участниками конкурсного отбора соответствующего обращения в Комитет. Комитетом в течение пяти рабочих дней со дня отзыва заявки и документов направляются участникам конкурсного отбора уведомления о том, что их заявка и документы признаны отозванными. Возврат отозванных заявок и документов Комитетом не осуществляется. После отзыва заявки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и документов и получения соответствующего уведомления от Комитета участник конкурсного отбора вправе подать новую заявку и документы до срока окончания подачи заявок и документов, указанного в объявлении.</w:t>
      </w:r>
    </w:p>
    <w:p w:rsidR="00825460" w:rsidRPr="0091671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Внесение участниками </w:t>
      </w:r>
      <w:r w:rsidRPr="00916710">
        <w:rPr>
          <w:rFonts w:ascii="Times New Roman" w:hAnsi="Times New Roman" w:cs="Times New Roman"/>
          <w:sz w:val="24"/>
          <w:szCs w:val="24"/>
        </w:rPr>
        <w:t>конкурсного отбора изменений в представленные в Комитет заявки и документы, а также представление в Комитет дополнительных документов после представления заявок и документов не допуска</w:t>
      </w:r>
      <w:r w:rsidR="0044486E" w:rsidRPr="00916710">
        <w:rPr>
          <w:rFonts w:ascii="Times New Roman" w:hAnsi="Times New Roman" w:cs="Times New Roman"/>
          <w:sz w:val="24"/>
          <w:szCs w:val="24"/>
        </w:rPr>
        <w:t>е</w:t>
      </w:r>
      <w:r w:rsidRPr="00916710">
        <w:rPr>
          <w:rFonts w:ascii="Times New Roman" w:hAnsi="Times New Roman" w:cs="Times New Roman"/>
          <w:sz w:val="24"/>
          <w:szCs w:val="24"/>
        </w:rPr>
        <w:t>тся.</w:t>
      </w:r>
    </w:p>
    <w:p w:rsidR="007A7D9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Участники конкурсного отбора вправе</w:t>
      </w:r>
      <w:r w:rsidRPr="002061F0">
        <w:rPr>
          <w:rFonts w:ascii="Times New Roman" w:hAnsi="Times New Roman" w:cs="Times New Roman"/>
          <w:sz w:val="24"/>
          <w:szCs w:val="24"/>
        </w:rPr>
        <w:t xml:space="preserve"> направить в письменной форме в Комитет, </w:t>
      </w:r>
      <w:r w:rsidR="00735C31" w:rsidRPr="002061F0">
        <w:rPr>
          <w:rFonts w:ascii="Times New Roman" w:hAnsi="Times New Roman" w:cs="Times New Roman"/>
          <w:sz w:val="24"/>
          <w:szCs w:val="24"/>
        </w:rPr>
        <w:br/>
      </w:r>
    </w:p>
    <w:p w:rsidR="007A7D90" w:rsidRDefault="007A7D90" w:rsidP="007A7D9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7</w:t>
      </w:r>
    </w:p>
    <w:p w:rsidR="007A7D90" w:rsidRDefault="007A7D90" w:rsidP="007A7D90">
      <w:pPr>
        <w:pStyle w:val="ConsPlusNormal"/>
        <w:jc w:val="both"/>
        <w:rPr>
          <w:rFonts w:ascii="Times New Roman" w:hAnsi="Times New Roman" w:cs="Times New Roman"/>
          <w:sz w:val="24"/>
          <w:szCs w:val="24"/>
        </w:rPr>
      </w:pPr>
    </w:p>
    <w:p w:rsidR="00825460" w:rsidRPr="002061F0" w:rsidRDefault="00825460" w:rsidP="002764A2">
      <w:pPr>
        <w:pStyle w:val="ConsPlusNormal"/>
        <w:jc w:val="both"/>
        <w:rPr>
          <w:rFonts w:ascii="Times New Roman" w:hAnsi="Times New Roman" w:cs="Times New Roman"/>
          <w:sz w:val="24"/>
          <w:szCs w:val="24"/>
        </w:rPr>
      </w:pPr>
      <w:r w:rsidRPr="005126F6">
        <w:rPr>
          <w:rFonts w:ascii="Times New Roman" w:hAnsi="Times New Roman" w:cs="Times New Roman"/>
          <w:sz w:val="24"/>
          <w:szCs w:val="24"/>
        </w:rPr>
        <w:t>в том числе</w:t>
      </w:r>
      <w:r w:rsidRPr="002061F0">
        <w:rPr>
          <w:rFonts w:ascii="Times New Roman" w:hAnsi="Times New Roman" w:cs="Times New Roman"/>
          <w:sz w:val="24"/>
          <w:szCs w:val="24"/>
        </w:rPr>
        <w:t xml:space="preserve"> на адрес электронной почты knvsh@gov.spb.ru, запрос о даче разъяснений</w:t>
      </w:r>
      <w:r w:rsidR="002764A2">
        <w:rPr>
          <w:rFonts w:ascii="Times New Roman" w:hAnsi="Times New Roman" w:cs="Times New Roman"/>
          <w:sz w:val="24"/>
          <w:szCs w:val="24"/>
        </w:rPr>
        <w:br/>
      </w:r>
      <w:r w:rsidRPr="002061F0">
        <w:rPr>
          <w:rFonts w:ascii="Times New Roman" w:hAnsi="Times New Roman" w:cs="Times New Roman"/>
          <w:sz w:val="24"/>
          <w:szCs w:val="24"/>
        </w:rPr>
        <w:t xml:space="preserve">положений, содержащихся в объявлении.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если указанный запрос поступил в Комитет не позднее чем за пять рабочих дней до даты окончания срока подачи заявок и документов.</w:t>
      </w:r>
    </w:p>
    <w:p w:rsidR="00825460" w:rsidRPr="002061F0" w:rsidRDefault="00825460" w:rsidP="00F07A2E">
      <w:pPr>
        <w:pStyle w:val="ConsPlusNormal"/>
        <w:ind w:firstLine="540"/>
        <w:jc w:val="both"/>
        <w:rPr>
          <w:rFonts w:ascii="Times New Roman" w:hAnsi="Times New Roman" w:cs="Times New Roman"/>
          <w:sz w:val="24"/>
          <w:szCs w:val="24"/>
        </w:rPr>
      </w:pPr>
      <w:bookmarkStart w:id="12" w:name="P127"/>
      <w:bookmarkEnd w:id="12"/>
      <w:r w:rsidRPr="002061F0">
        <w:rPr>
          <w:rFonts w:ascii="Times New Roman" w:hAnsi="Times New Roman" w:cs="Times New Roman"/>
          <w:sz w:val="24"/>
          <w:szCs w:val="24"/>
        </w:rPr>
        <w:t xml:space="preserve">2.7. В течение 10 рабочих дней со дня окончания срока представления заявок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и документов Комитет организует рассмотрение заявок и документов на предмет соответствия установленным в объявлении требованиям к ним и на соблюдение условий предоставления субсидий, установленных настоящим Порядком, а также проверку достоверности сведений, содержащихся в заявках и документах.</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Основаниями отклонения заявок и документов участников конкурсного отбора являются:</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несоответствие участников конкурсного отбора условиям предоставления субсидий, установленным в </w:t>
      </w:r>
      <w:hyperlink w:anchor="P103" w:history="1">
        <w:r w:rsidRPr="002061F0">
          <w:rPr>
            <w:rFonts w:ascii="Times New Roman" w:hAnsi="Times New Roman" w:cs="Times New Roman"/>
            <w:sz w:val="24"/>
            <w:szCs w:val="24"/>
          </w:rPr>
          <w:t>пунктах 2.5.1</w:t>
        </w:r>
      </w:hyperlink>
      <w:r w:rsidRPr="002061F0">
        <w:rPr>
          <w:rFonts w:ascii="Times New Roman" w:hAnsi="Times New Roman" w:cs="Times New Roman"/>
          <w:sz w:val="24"/>
          <w:szCs w:val="24"/>
        </w:rPr>
        <w:t xml:space="preserve">, </w:t>
      </w:r>
      <w:hyperlink w:anchor="P106" w:history="1">
        <w:r w:rsidRPr="002061F0">
          <w:rPr>
            <w:rFonts w:ascii="Times New Roman" w:hAnsi="Times New Roman" w:cs="Times New Roman"/>
            <w:sz w:val="24"/>
            <w:szCs w:val="24"/>
          </w:rPr>
          <w:t>2.5.4</w:t>
        </w:r>
      </w:hyperlink>
      <w:r w:rsidRPr="002061F0">
        <w:rPr>
          <w:rFonts w:ascii="Times New Roman" w:hAnsi="Times New Roman" w:cs="Times New Roman"/>
          <w:sz w:val="24"/>
          <w:szCs w:val="24"/>
        </w:rPr>
        <w:t xml:space="preserve"> - </w:t>
      </w:r>
      <w:hyperlink w:anchor="P117" w:history="1">
        <w:r w:rsidRPr="002061F0">
          <w:rPr>
            <w:rFonts w:ascii="Times New Roman" w:hAnsi="Times New Roman" w:cs="Times New Roman"/>
            <w:sz w:val="24"/>
            <w:szCs w:val="24"/>
          </w:rPr>
          <w:t>2.5.7</w:t>
        </w:r>
      </w:hyperlink>
      <w:r w:rsidRPr="002061F0">
        <w:rPr>
          <w:rFonts w:ascii="Times New Roman" w:hAnsi="Times New Roman" w:cs="Times New Roman"/>
          <w:sz w:val="24"/>
          <w:szCs w:val="24"/>
        </w:rPr>
        <w:t xml:space="preserve">, </w:t>
      </w:r>
      <w:hyperlink w:anchor="P119" w:history="1">
        <w:r w:rsidRPr="002061F0">
          <w:rPr>
            <w:rFonts w:ascii="Times New Roman" w:hAnsi="Times New Roman" w:cs="Times New Roman"/>
            <w:sz w:val="24"/>
            <w:szCs w:val="24"/>
          </w:rPr>
          <w:t>2.5.9</w:t>
        </w:r>
      </w:hyperlink>
      <w:r w:rsidRPr="002061F0">
        <w:rPr>
          <w:rFonts w:ascii="Times New Roman" w:hAnsi="Times New Roman" w:cs="Times New Roman"/>
          <w:sz w:val="24"/>
          <w:szCs w:val="24"/>
        </w:rPr>
        <w:t xml:space="preserve">, </w:t>
      </w:r>
      <w:hyperlink w:anchor="P120" w:history="1">
        <w:r w:rsidRPr="002061F0">
          <w:rPr>
            <w:rFonts w:ascii="Times New Roman" w:hAnsi="Times New Roman" w:cs="Times New Roman"/>
            <w:sz w:val="24"/>
            <w:szCs w:val="24"/>
          </w:rPr>
          <w:t>2.5.10</w:t>
        </w:r>
      </w:hyperlink>
      <w:r w:rsidRPr="002061F0">
        <w:rPr>
          <w:rFonts w:ascii="Times New Roman" w:hAnsi="Times New Roman" w:cs="Times New Roman"/>
          <w:sz w:val="24"/>
          <w:szCs w:val="24"/>
        </w:rPr>
        <w:t xml:space="preserve"> и </w:t>
      </w:r>
      <w:hyperlink w:anchor="P122" w:history="1">
        <w:r w:rsidRPr="002061F0">
          <w:rPr>
            <w:rFonts w:ascii="Times New Roman" w:hAnsi="Times New Roman" w:cs="Times New Roman"/>
            <w:sz w:val="24"/>
            <w:szCs w:val="24"/>
          </w:rPr>
          <w:t>2.5.12</w:t>
        </w:r>
      </w:hyperlink>
      <w:r w:rsidRPr="002061F0">
        <w:rPr>
          <w:rFonts w:ascii="Times New Roman" w:hAnsi="Times New Roman" w:cs="Times New Roman"/>
          <w:sz w:val="24"/>
          <w:szCs w:val="24"/>
        </w:rPr>
        <w:t xml:space="preserve"> настоящего Порядка;</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непредставление (представление не в полном объеме) участниками конкурсного отбора заявки и документов;</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несоответствие представленных участниками конкурсного отбора заявок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и(или) документов требованиям к ним, установленным в объявлении;</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недостоверность информации, представленной участниками конкурсного отбора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в заявке и(или) документах, в том числе информации о месте нахождения и адресе юридического лица;</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подача заявки, сроки реализации проекта в которой выходят за пределы 01.12.202</w:t>
      </w:r>
      <w:r w:rsidR="00735C31" w:rsidRPr="002061F0">
        <w:rPr>
          <w:rFonts w:ascii="Times New Roman" w:hAnsi="Times New Roman" w:cs="Times New Roman"/>
          <w:sz w:val="24"/>
          <w:szCs w:val="24"/>
        </w:rPr>
        <w:t>3</w:t>
      </w:r>
      <w:r w:rsidRPr="002061F0">
        <w:rPr>
          <w:rFonts w:ascii="Times New Roman" w:hAnsi="Times New Roman" w:cs="Times New Roman"/>
          <w:sz w:val="24"/>
          <w:szCs w:val="24"/>
        </w:rPr>
        <w:t>;</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подача заявки, в которой размер запрашиваемых субсидий превышает предельный объем возмещения затрат, установленный в </w:t>
      </w:r>
      <w:hyperlink w:anchor="P54" w:history="1">
        <w:r w:rsidRPr="002061F0">
          <w:rPr>
            <w:rFonts w:ascii="Times New Roman" w:hAnsi="Times New Roman" w:cs="Times New Roman"/>
            <w:sz w:val="24"/>
            <w:szCs w:val="24"/>
          </w:rPr>
          <w:t>пункте 1.6</w:t>
        </w:r>
      </w:hyperlink>
      <w:r w:rsidRPr="002061F0">
        <w:rPr>
          <w:rFonts w:ascii="Times New Roman" w:hAnsi="Times New Roman" w:cs="Times New Roman"/>
          <w:sz w:val="24"/>
          <w:szCs w:val="24"/>
        </w:rPr>
        <w:t xml:space="preserve"> настоящего Порядка;</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подача участниками конкурсного отбора заявок и(или) документов после окончания срока подачи заявок и документов, указанного в объявлении;</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подача участником конкурсного отбора более одной заявки;</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подача заявки от авторского коллектива;</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подача заявки и документов, в которых отсутствуют оригинальные материалы,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заявки, в которой используются материалы, полученные другими исследователями,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без соответствующей ссылки на источник (плагиат), а также заявки, материалы которых ранее были поданы участником конкурсного отбора на конкурсы, проводимые Комитетом, в составе заявок на участие в конкурсах, вошедших в число победителей таких конкурсов;</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подача заявки, материалы которой составляют основу заявки, направленной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для участия в любом ином конкурсе, проводимом Комитетом в текущем году;</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подача заявки с названием проекта, идентичным названию проекта в ранее поступившей на конкурсный отбор заявке, если данные заявки поступили от юридического лица и физического лица, участвующего в реализации проекта указанного юридического лица в соответствии с его заявкой.</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По итогам рассмотрения заявок и документов в соответствии с настоящим пунктом Комитет формирует список заявок и документов, по которым имеются основания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для их отклонения, с указанием причин отклонения (далее - список).</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2.8. В течение 30 дней со дня окончания представления заявок и документов Комитет организует экспертизу (оценку) представленных заявок и документов в соответствии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с критериями оценки заявок, указанными в </w:t>
      </w:r>
      <w:hyperlink w:anchor="P63" w:history="1">
        <w:r w:rsidRPr="002061F0">
          <w:rPr>
            <w:rFonts w:ascii="Times New Roman" w:hAnsi="Times New Roman" w:cs="Times New Roman"/>
            <w:sz w:val="24"/>
            <w:szCs w:val="24"/>
          </w:rPr>
          <w:t>пункте 1.9</w:t>
        </w:r>
      </w:hyperlink>
      <w:r w:rsidRPr="002061F0">
        <w:rPr>
          <w:rFonts w:ascii="Times New Roman" w:hAnsi="Times New Roman" w:cs="Times New Roman"/>
          <w:sz w:val="24"/>
          <w:szCs w:val="24"/>
        </w:rPr>
        <w:t xml:space="preserve"> настоящего Порядка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(далее - экспертиза), за исключением заявок, включенных в список.</w:t>
      </w:r>
    </w:p>
    <w:p w:rsidR="007A7D9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В соответствии с Федеральным </w:t>
      </w:r>
      <w:hyperlink r:id="rId24" w:history="1">
        <w:r w:rsidRPr="002061F0">
          <w:rPr>
            <w:rFonts w:ascii="Times New Roman" w:hAnsi="Times New Roman" w:cs="Times New Roman"/>
            <w:sz w:val="24"/>
            <w:szCs w:val="24"/>
          </w:rPr>
          <w:t>законом</w:t>
        </w:r>
      </w:hyperlink>
      <w:r w:rsidRPr="002061F0">
        <w:rPr>
          <w:rFonts w:ascii="Times New Roman" w:hAnsi="Times New Roman" w:cs="Times New Roman"/>
          <w:sz w:val="24"/>
          <w:szCs w:val="24"/>
        </w:rPr>
        <w:t xml:space="preserve"> </w:t>
      </w:r>
      <w:r w:rsidR="00735C31" w:rsidRPr="002061F0">
        <w:rPr>
          <w:rFonts w:ascii="Times New Roman" w:hAnsi="Times New Roman" w:cs="Times New Roman"/>
          <w:sz w:val="24"/>
          <w:szCs w:val="24"/>
        </w:rPr>
        <w:t>«</w:t>
      </w:r>
      <w:r w:rsidRPr="002061F0">
        <w:rPr>
          <w:rFonts w:ascii="Times New Roman" w:hAnsi="Times New Roman" w:cs="Times New Roman"/>
          <w:sz w:val="24"/>
          <w:szCs w:val="24"/>
        </w:rPr>
        <w:t xml:space="preserve">О науке и государственной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научно-технической политике</w:t>
      </w:r>
      <w:r w:rsidR="00735C31" w:rsidRPr="002061F0">
        <w:rPr>
          <w:rFonts w:ascii="Times New Roman" w:hAnsi="Times New Roman" w:cs="Times New Roman"/>
          <w:sz w:val="24"/>
          <w:szCs w:val="24"/>
        </w:rPr>
        <w:t>»</w:t>
      </w:r>
      <w:r w:rsidRPr="002061F0">
        <w:rPr>
          <w:rFonts w:ascii="Times New Roman" w:hAnsi="Times New Roman" w:cs="Times New Roman"/>
          <w:sz w:val="24"/>
          <w:szCs w:val="24"/>
        </w:rPr>
        <w:t xml:space="preserve"> в экспертизе не может участвовать лицо, имеющее личную заинтересованность в ее результатах. Члены конкурсной комиссии не могут выступать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в роли экспертов. Экспертиза проводится независимо двумя экспертами, ее результаты фиксируются каждым экспертом отдельно. В случае значительных отклонений рейтингов </w:t>
      </w:r>
      <w:r w:rsidR="00735C31" w:rsidRPr="002061F0">
        <w:rPr>
          <w:rFonts w:ascii="Times New Roman" w:hAnsi="Times New Roman" w:cs="Times New Roman"/>
          <w:sz w:val="24"/>
          <w:szCs w:val="24"/>
        </w:rPr>
        <w:br/>
      </w:r>
    </w:p>
    <w:p w:rsidR="007A7D90" w:rsidRDefault="007A7D90" w:rsidP="007A7D9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8</w:t>
      </w:r>
    </w:p>
    <w:p w:rsidR="007A7D90" w:rsidRDefault="007A7D90" w:rsidP="007A7D90">
      <w:pPr>
        <w:pStyle w:val="ConsPlusNormal"/>
        <w:jc w:val="both"/>
        <w:rPr>
          <w:rFonts w:ascii="Times New Roman" w:hAnsi="Times New Roman" w:cs="Times New Roman"/>
          <w:sz w:val="24"/>
          <w:szCs w:val="24"/>
        </w:rPr>
      </w:pPr>
    </w:p>
    <w:p w:rsidR="00825460" w:rsidRPr="002061F0" w:rsidRDefault="00825460" w:rsidP="002764A2">
      <w:pPr>
        <w:pStyle w:val="ConsPlusNormal"/>
        <w:jc w:val="both"/>
        <w:rPr>
          <w:rFonts w:ascii="Times New Roman" w:hAnsi="Times New Roman" w:cs="Times New Roman"/>
          <w:sz w:val="24"/>
          <w:szCs w:val="24"/>
        </w:rPr>
      </w:pPr>
      <w:r w:rsidRPr="002061F0">
        <w:rPr>
          <w:rFonts w:ascii="Times New Roman" w:hAnsi="Times New Roman" w:cs="Times New Roman"/>
          <w:sz w:val="24"/>
          <w:szCs w:val="24"/>
        </w:rPr>
        <w:t>в экспертных оценках двух независимых экспертов (более чем на 30 процентов) проводится</w:t>
      </w:r>
      <w:r w:rsidR="002764A2">
        <w:rPr>
          <w:rFonts w:ascii="Times New Roman" w:hAnsi="Times New Roman" w:cs="Times New Roman"/>
          <w:sz w:val="24"/>
          <w:szCs w:val="24"/>
        </w:rPr>
        <w:br/>
      </w:r>
      <w:r w:rsidRPr="002061F0">
        <w:rPr>
          <w:rFonts w:ascii="Times New Roman" w:hAnsi="Times New Roman" w:cs="Times New Roman"/>
          <w:sz w:val="24"/>
          <w:szCs w:val="24"/>
        </w:rPr>
        <w:t xml:space="preserve">дополнительная экспертная оценка с привлечением третьего независимого эксперта. Информация об экспертах, оценивающих материалы по предоставлению субсидий,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не подлежит разглашению участникам конкурсного отбора.</w:t>
      </w:r>
    </w:p>
    <w:p w:rsidR="00825460" w:rsidRPr="002061F0" w:rsidRDefault="00825460" w:rsidP="00F07A2E">
      <w:pPr>
        <w:pStyle w:val="ConsPlusNormal"/>
        <w:ind w:firstLine="540"/>
        <w:jc w:val="both"/>
        <w:rPr>
          <w:rFonts w:ascii="Times New Roman" w:hAnsi="Times New Roman" w:cs="Times New Roman"/>
          <w:sz w:val="24"/>
          <w:szCs w:val="24"/>
        </w:rPr>
      </w:pPr>
      <w:bookmarkStart w:id="13" w:name="P144"/>
      <w:bookmarkEnd w:id="13"/>
      <w:r w:rsidRPr="002061F0">
        <w:rPr>
          <w:rFonts w:ascii="Times New Roman" w:hAnsi="Times New Roman" w:cs="Times New Roman"/>
          <w:sz w:val="24"/>
          <w:szCs w:val="24"/>
        </w:rPr>
        <w:t xml:space="preserve">2.9. Каждый элемент критерия оценки заявок, указанный в </w:t>
      </w:r>
      <w:hyperlink w:anchor="P485" w:history="1">
        <w:r w:rsidRPr="002061F0">
          <w:rPr>
            <w:rFonts w:ascii="Times New Roman" w:hAnsi="Times New Roman" w:cs="Times New Roman"/>
            <w:sz w:val="24"/>
            <w:szCs w:val="24"/>
          </w:rPr>
          <w:t xml:space="preserve">приложении </w:t>
        </w:r>
        <w:r w:rsidR="00735C31" w:rsidRPr="002061F0">
          <w:rPr>
            <w:rFonts w:ascii="Times New Roman" w:hAnsi="Times New Roman" w:cs="Times New Roman"/>
            <w:sz w:val="24"/>
            <w:szCs w:val="24"/>
          </w:rPr>
          <w:t>№</w:t>
        </w:r>
        <w:r w:rsidRPr="002061F0">
          <w:rPr>
            <w:rFonts w:ascii="Times New Roman" w:hAnsi="Times New Roman" w:cs="Times New Roman"/>
            <w:sz w:val="24"/>
            <w:szCs w:val="24"/>
          </w:rPr>
          <w:t xml:space="preserve"> 4</w:t>
        </w:r>
      </w:hyperlink>
      <w:r w:rsidRPr="002061F0">
        <w:rPr>
          <w:rFonts w:ascii="Times New Roman" w:hAnsi="Times New Roman" w:cs="Times New Roman"/>
          <w:sz w:val="24"/>
          <w:szCs w:val="24"/>
        </w:rPr>
        <w:t xml:space="preserve">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к настоящему Порядку, оценивается как 0 или 1.</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По итогам оценки критериев оценки заявок рассчитывается обобщенный рейтинг каждой заявки.</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При расчете обобщенного рейтинга заявки учитывается сумма оценок элементов каждого критерия оценки заявок, представленных в заключениях экспертов, в соответствии с </w:t>
      </w:r>
      <w:hyperlink w:anchor="P485" w:history="1">
        <w:r w:rsidRPr="002061F0">
          <w:rPr>
            <w:rFonts w:ascii="Times New Roman" w:hAnsi="Times New Roman" w:cs="Times New Roman"/>
            <w:sz w:val="24"/>
            <w:szCs w:val="24"/>
          </w:rPr>
          <w:t>номенклатурой</w:t>
        </w:r>
      </w:hyperlink>
      <w:r w:rsidRPr="002061F0">
        <w:rPr>
          <w:rFonts w:ascii="Times New Roman" w:hAnsi="Times New Roman" w:cs="Times New Roman"/>
          <w:sz w:val="24"/>
          <w:szCs w:val="24"/>
        </w:rPr>
        <w:t xml:space="preserve"> критериев оценки заявок и их значениями, установленными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в приложении </w:t>
      </w:r>
      <w:r w:rsidR="00735C31" w:rsidRPr="002061F0">
        <w:rPr>
          <w:rFonts w:ascii="Times New Roman" w:hAnsi="Times New Roman" w:cs="Times New Roman"/>
          <w:sz w:val="24"/>
          <w:szCs w:val="24"/>
        </w:rPr>
        <w:t>№</w:t>
      </w:r>
      <w:r w:rsidRPr="002061F0">
        <w:rPr>
          <w:rFonts w:ascii="Times New Roman" w:hAnsi="Times New Roman" w:cs="Times New Roman"/>
          <w:sz w:val="24"/>
          <w:szCs w:val="24"/>
        </w:rPr>
        <w:t xml:space="preserve"> 4 к настоящему Порядку.</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Обобщенный рейтинг заявки определяется по формуле:</w:t>
      </w:r>
    </w:p>
    <w:p w:rsidR="00825460" w:rsidRPr="002061F0" w:rsidRDefault="00825460" w:rsidP="00F07A2E">
      <w:pPr>
        <w:pStyle w:val="ConsPlusNormal"/>
        <w:rPr>
          <w:rFonts w:ascii="Times New Roman" w:hAnsi="Times New Roman" w:cs="Times New Roman"/>
          <w:sz w:val="24"/>
          <w:szCs w:val="24"/>
        </w:rPr>
      </w:pPr>
    </w:p>
    <w:p w:rsidR="00825460" w:rsidRPr="00825460" w:rsidRDefault="00825460" w:rsidP="00F07A2E">
      <w:pPr>
        <w:pStyle w:val="ConsPlusNormal"/>
        <w:jc w:val="center"/>
        <w:rPr>
          <w:rFonts w:ascii="Times New Roman" w:hAnsi="Times New Roman" w:cs="Times New Roman"/>
          <w:sz w:val="24"/>
          <w:szCs w:val="24"/>
        </w:rPr>
      </w:pPr>
      <w:r w:rsidRPr="00825460">
        <w:rPr>
          <w:rFonts w:ascii="Times New Roman" w:hAnsi="Times New Roman" w:cs="Times New Roman"/>
          <w:noProof/>
          <w:sz w:val="24"/>
          <w:szCs w:val="24"/>
        </w:rPr>
        <w:drawing>
          <wp:inline distT="0" distB="0" distL="0" distR="0">
            <wp:extent cx="1809750" cy="457200"/>
            <wp:effectExtent l="0" t="0" r="0" b="0"/>
            <wp:docPr id="3" name="Рисунок 3" descr="base_25_25855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5_258557_32768"/>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09750" cy="457200"/>
                    </a:xfrm>
                    <a:prstGeom prst="rect">
                      <a:avLst/>
                    </a:prstGeom>
                    <a:noFill/>
                    <a:ln>
                      <a:noFill/>
                    </a:ln>
                  </pic:spPr>
                </pic:pic>
              </a:graphicData>
            </a:graphic>
          </wp:inline>
        </w:drawing>
      </w:r>
    </w:p>
    <w:p w:rsidR="00825460" w:rsidRPr="002061F0" w:rsidRDefault="00825460" w:rsidP="00F07A2E">
      <w:pPr>
        <w:pStyle w:val="ConsPlusNormal"/>
        <w:rPr>
          <w:rFonts w:ascii="Times New Roman" w:hAnsi="Times New Roman" w:cs="Times New Roman"/>
          <w:sz w:val="24"/>
          <w:szCs w:val="24"/>
        </w:rPr>
      </w:pP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где:</w:t>
      </w:r>
    </w:p>
    <w:p w:rsidR="00F71697" w:rsidRPr="002061F0" w:rsidRDefault="00F71697" w:rsidP="00F71697">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A</w:t>
      </w:r>
      <w:r w:rsidRPr="009F6947">
        <w:rPr>
          <w:rFonts w:ascii="Times New Roman" w:hAnsi="Times New Roman" w:cs="Times New Roman"/>
          <w:sz w:val="20"/>
        </w:rPr>
        <w:t>i1</w:t>
      </w:r>
      <w:r w:rsidRPr="002061F0">
        <w:rPr>
          <w:rFonts w:ascii="Times New Roman" w:hAnsi="Times New Roman" w:cs="Times New Roman"/>
          <w:sz w:val="24"/>
          <w:szCs w:val="24"/>
        </w:rPr>
        <w:t xml:space="preserve"> - оценка i-го критерия оценки заявок первым экспертом;</w:t>
      </w:r>
    </w:p>
    <w:p w:rsidR="00F71697" w:rsidRPr="002061F0" w:rsidRDefault="00F71697" w:rsidP="00F71697">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A</w:t>
      </w:r>
      <w:r w:rsidRPr="009F6947">
        <w:rPr>
          <w:rFonts w:ascii="Times New Roman" w:hAnsi="Times New Roman" w:cs="Times New Roman"/>
          <w:sz w:val="20"/>
        </w:rPr>
        <w:t>i2</w:t>
      </w:r>
      <w:r w:rsidRPr="002061F0">
        <w:rPr>
          <w:rFonts w:ascii="Times New Roman" w:hAnsi="Times New Roman" w:cs="Times New Roman"/>
          <w:sz w:val="24"/>
          <w:szCs w:val="24"/>
        </w:rPr>
        <w:t xml:space="preserve"> - оценка i-го критерия оценки заявок вторым экспертом;</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n - число критериев в соответствии с </w:t>
      </w:r>
      <w:hyperlink w:anchor="P485" w:history="1">
        <w:r w:rsidRPr="002061F0">
          <w:rPr>
            <w:rFonts w:ascii="Times New Roman" w:hAnsi="Times New Roman" w:cs="Times New Roman"/>
            <w:sz w:val="24"/>
            <w:szCs w:val="24"/>
          </w:rPr>
          <w:t>номенклатурой</w:t>
        </w:r>
      </w:hyperlink>
      <w:r w:rsidRPr="002061F0">
        <w:rPr>
          <w:rFonts w:ascii="Times New Roman" w:hAnsi="Times New Roman" w:cs="Times New Roman"/>
          <w:sz w:val="24"/>
          <w:szCs w:val="24"/>
        </w:rPr>
        <w:t xml:space="preserve"> критериев оценки заявок согласно приложению </w:t>
      </w:r>
      <w:r w:rsidR="00735C31" w:rsidRPr="002061F0">
        <w:rPr>
          <w:rFonts w:ascii="Times New Roman" w:hAnsi="Times New Roman" w:cs="Times New Roman"/>
          <w:sz w:val="24"/>
          <w:szCs w:val="24"/>
        </w:rPr>
        <w:t>№</w:t>
      </w:r>
      <w:r w:rsidRPr="002061F0">
        <w:rPr>
          <w:rFonts w:ascii="Times New Roman" w:hAnsi="Times New Roman" w:cs="Times New Roman"/>
          <w:sz w:val="24"/>
          <w:szCs w:val="24"/>
        </w:rPr>
        <w:t xml:space="preserve"> 4 к настоящему Порядку.</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В случае привлечения к экспертизе третьего эксперта при расчете обобщенного рейтинга заявки принимаются во внимание только две наиболее близкие по величине обобщенного рейтинга заявки экспертные оценки.</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По результатам экспертизы и расчета обобщенных рейтингов заявок осуществляется подготовка ранжированного списка участников конкурсного отбора, где каждой заявке,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за исключением заявок, включенных в список, присваивается порядковый номер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(далее - ранжированный список).</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Заявке и документам, набравшим наибольший балл, присваивается номер один. Порядковые номера от второго и далее присваиваются заявкам и документам по мере уменьшения количества набранных баллов.</w:t>
      </w:r>
    </w:p>
    <w:p w:rsidR="00825460" w:rsidRPr="0091671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В случае равенства баллов, набранных отдельными заявками и документами,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меньший порядковый номер присваивается заявке, поданной </w:t>
      </w:r>
      <w:r w:rsidRPr="00916710">
        <w:rPr>
          <w:rFonts w:ascii="Times New Roman" w:hAnsi="Times New Roman" w:cs="Times New Roman"/>
          <w:sz w:val="24"/>
          <w:szCs w:val="24"/>
        </w:rPr>
        <w:t>раньше.</w:t>
      </w:r>
    </w:p>
    <w:p w:rsidR="00825460" w:rsidRPr="002061F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Список и ранжированный список Комитет не позднее </w:t>
      </w:r>
      <w:r w:rsidR="002913FD" w:rsidRPr="00916710">
        <w:rPr>
          <w:rFonts w:ascii="Times New Roman" w:hAnsi="Times New Roman" w:cs="Times New Roman"/>
          <w:sz w:val="24"/>
          <w:szCs w:val="24"/>
        </w:rPr>
        <w:t>15</w:t>
      </w:r>
      <w:r w:rsidRPr="00916710">
        <w:rPr>
          <w:rFonts w:ascii="Times New Roman" w:hAnsi="Times New Roman" w:cs="Times New Roman"/>
          <w:sz w:val="24"/>
          <w:szCs w:val="24"/>
        </w:rPr>
        <w:t xml:space="preserve"> дней со дня окончания </w:t>
      </w:r>
      <w:r w:rsidR="00735C31" w:rsidRPr="00916710">
        <w:rPr>
          <w:rFonts w:ascii="Times New Roman" w:hAnsi="Times New Roman" w:cs="Times New Roman"/>
          <w:sz w:val="24"/>
          <w:szCs w:val="24"/>
        </w:rPr>
        <w:br/>
      </w:r>
      <w:r w:rsidRPr="00916710">
        <w:rPr>
          <w:rFonts w:ascii="Times New Roman" w:hAnsi="Times New Roman" w:cs="Times New Roman"/>
          <w:sz w:val="24"/>
          <w:szCs w:val="24"/>
        </w:rPr>
        <w:t>срока представления заявок и документов направляет в конкурсную</w:t>
      </w:r>
      <w:r w:rsidRPr="002061F0">
        <w:rPr>
          <w:rFonts w:ascii="Times New Roman" w:hAnsi="Times New Roman" w:cs="Times New Roman"/>
          <w:sz w:val="24"/>
          <w:szCs w:val="24"/>
        </w:rPr>
        <w:t xml:space="preserve"> комиссию.</w:t>
      </w:r>
    </w:p>
    <w:p w:rsidR="00825460" w:rsidRPr="002061F0" w:rsidRDefault="00825460" w:rsidP="00F07A2E">
      <w:pPr>
        <w:pStyle w:val="ConsPlusNormal"/>
        <w:ind w:firstLine="540"/>
        <w:jc w:val="both"/>
        <w:rPr>
          <w:rFonts w:ascii="Times New Roman" w:hAnsi="Times New Roman" w:cs="Times New Roman"/>
          <w:sz w:val="24"/>
          <w:szCs w:val="24"/>
        </w:rPr>
      </w:pPr>
      <w:bookmarkStart w:id="14" w:name="P161"/>
      <w:bookmarkEnd w:id="14"/>
      <w:r w:rsidRPr="002061F0">
        <w:rPr>
          <w:rFonts w:ascii="Times New Roman" w:hAnsi="Times New Roman" w:cs="Times New Roman"/>
          <w:sz w:val="24"/>
          <w:szCs w:val="24"/>
        </w:rPr>
        <w:t xml:space="preserve">2.10. После получения списка и ранжированного списка в соответствии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с </w:t>
      </w:r>
      <w:hyperlink w:anchor="P144" w:history="1">
        <w:r w:rsidRPr="002061F0">
          <w:rPr>
            <w:rFonts w:ascii="Times New Roman" w:hAnsi="Times New Roman" w:cs="Times New Roman"/>
            <w:sz w:val="24"/>
            <w:szCs w:val="24"/>
          </w:rPr>
          <w:t>пунктом 2.9</w:t>
        </w:r>
      </w:hyperlink>
      <w:r w:rsidRPr="002061F0">
        <w:rPr>
          <w:rFonts w:ascii="Times New Roman" w:hAnsi="Times New Roman" w:cs="Times New Roman"/>
          <w:sz w:val="24"/>
          <w:szCs w:val="24"/>
        </w:rPr>
        <w:t xml:space="preserve"> настоящего Порядка конкурсная комиссия принимает решение об отклонении заявок и документов, в отношении которых выявлены основания отклонения заявок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и документов, указанные в </w:t>
      </w:r>
      <w:hyperlink w:anchor="P127" w:history="1">
        <w:r w:rsidRPr="002061F0">
          <w:rPr>
            <w:rFonts w:ascii="Times New Roman" w:hAnsi="Times New Roman" w:cs="Times New Roman"/>
            <w:sz w:val="24"/>
            <w:szCs w:val="24"/>
          </w:rPr>
          <w:t>пункте 2.7</w:t>
        </w:r>
      </w:hyperlink>
      <w:r w:rsidRPr="002061F0">
        <w:rPr>
          <w:rFonts w:ascii="Times New Roman" w:hAnsi="Times New Roman" w:cs="Times New Roman"/>
          <w:sz w:val="24"/>
          <w:szCs w:val="24"/>
        </w:rPr>
        <w:t xml:space="preserve"> настоящего Порядка.</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Конкурсная комиссия определяет предельные размеры субсидий по каждому участнику конкурсного отбора, за исключением заявок, которые были отклонены,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по следующей формуле:</w:t>
      </w:r>
    </w:p>
    <w:p w:rsidR="00825460" w:rsidRPr="002061F0" w:rsidRDefault="00825460" w:rsidP="00F07A2E">
      <w:pPr>
        <w:pStyle w:val="ConsPlusNormal"/>
        <w:ind w:firstLine="540"/>
        <w:jc w:val="both"/>
        <w:rPr>
          <w:rFonts w:ascii="Times New Roman" w:hAnsi="Times New Roman" w:cs="Times New Roman"/>
          <w:sz w:val="24"/>
          <w:szCs w:val="24"/>
        </w:rPr>
      </w:pPr>
    </w:p>
    <w:p w:rsidR="00F71697" w:rsidRPr="00CA58BF" w:rsidRDefault="00F71697" w:rsidP="00F71697">
      <w:pPr>
        <w:pStyle w:val="ConsPlusNormal"/>
        <w:jc w:val="center"/>
        <w:rPr>
          <w:rFonts w:ascii="Times New Roman" w:hAnsi="Times New Roman" w:cs="Times New Roman"/>
          <w:sz w:val="24"/>
          <w:szCs w:val="24"/>
        </w:rPr>
      </w:pPr>
      <w:r w:rsidRPr="00CA58BF">
        <w:rPr>
          <w:rFonts w:ascii="Times New Roman" w:hAnsi="Times New Roman" w:cs="Times New Roman"/>
          <w:sz w:val="24"/>
          <w:szCs w:val="24"/>
        </w:rPr>
        <w:t>С = З</w:t>
      </w:r>
      <w:r w:rsidRPr="00CA58BF">
        <w:rPr>
          <w:rFonts w:ascii="Times New Roman" w:hAnsi="Times New Roman" w:cs="Times New Roman"/>
          <w:sz w:val="24"/>
          <w:szCs w:val="24"/>
          <w:vertAlign w:val="subscript"/>
        </w:rPr>
        <w:t>1</w:t>
      </w:r>
      <w:r w:rsidRPr="00CA58BF">
        <w:rPr>
          <w:rFonts w:ascii="Times New Roman" w:hAnsi="Times New Roman" w:cs="Times New Roman"/>
          <w:sz w:val="24"/>
          <w:szCs w:val="24"/>
        </w:rPr>
        <w:t xml:space="preserve"> + З</w:t>
      </w:r>
      <w:r w:rsidRPr="00CA58BF">
        <w:rPr>
          <w:rFonts w:ascii="Times New Roman" w:hAnsi="Times New Roman" w:cs="Times New Roman"/>
          <w:sz w:val="24"/>
          <w:szCs w:val="24"/>
          <w:vertAlign w:val="subscript"/>
        </w:rPr>
        <w:t>2</w:t>
      </w:r>
      <w:r w:rsidRPr="00CA58BF">
        <w:rPr>
          <w:rFonts w:ascii="Times New Roman" w:hAnsi="Times New Roman" w:cs="Times New Roman"/>
          <w:sz w:val="24"/>
          <w:szCs w:val="24"/>
        </w:rPr>
        <w:t xml:space="preserve"> + ... З</w:t>
      </w:r>
      <w:r w:rsidRPr="00CA58BF">
        <w:rPr>
          <w:rFonts w:ascii="Times New Roman" w:hAnsi="Times New Roman" w:cs="Times New Roman"/>
          <w:sz w:val="24"/>
          <w:szCs w:val="24"/>
          <w:vertAlign w:val="subscript"/>
        </w:rPr>
        <w:t>n</w:t>
      </w:r>
      <w:r w:rsidRPr="00CA58BF">
        <w:rPr>
          <w:rFonts w:ascii="Times New Roman" w:hAnsi="Times New Roman" w:cs="Times New Roman"/>
          <w:sz w:val="24"/>
          <w:szCs w:val="24"/>
        </w:rPr>
        <w:t>,</w:t>
      </w:r>
    </w:p>
    <w:p w:rsidR="00825460" w:rsidRPr="00825460" w:rsidRDefault="00825460" w:rsidP="00F07A2E">
      <w:pPr>
        <w:pStyle w:val="ConsPlusNormal"/>
        <w:ind w:firstLine="540"/>
        <w:jc w:val="both"/>
        <w:rPr>
          <w:rFonts w:ascii="Times New Roman" w:hAnsi="Times New Roman" w:cs="Times New Roman"/>
          <w:sz w:val="24"/>
          <w:szCs w:val="24"/>
        </w:rPr>
      </w:pPr>
    </w:p>
    <w:p w:rsidR="00825460" w:rsidRPr="00825460" w:rsidRDefault="00825460" w:rsidP="00F07A2E">
      <w:pPr>
        <w:pStyle w:val="ConsPlusNormal"/>
        <w:ind w:firstLine="540"/>
        <w:jc w:val="both"/>
        <w:rPr>
          <w:rFonts w:ascii="Times New Roman" w:hAnsi="Times New Roman" w:cs="Times New Roman"/>
          <w:sz w:val="24"/>
          <w:szCs w:val="24"/>
        </w:rPr>
      </w:pPr>
      <w:r w:rsidRPr="00825460">
        <w:rPr>
          <w:rFonts w:ascii="Times New Roman" w:hAnsi="Times New Roman" w:cs="Times New Roman"/>
          <w:sz w:val="24"/>
          <w:szCs w:val="24"/>
        </w:rPr>
        <w:t>где:</w:t>
      </w:r>
    </w:p>
    <w:p w:rsidR="00825460" w:rsidRPr="00825460" w:rsidRDefault="00825460" w:rsidP="00F07A2E">
      <w:pPr>
        <w:pStyle w:val="ConsPlusNormal"/>
        <w:ind w:firstLine="540"/>
        <w:jc w:val="both"/>
        <w:rPr>
          <w:rFonts w:ascii="Times New Roman" w:hAnsi="Times New Roman" w:cs="Times New Roman"/>
          <w:sz w:val="24"/>
          <w:szCs w:val="24"/>
        </w:rPr>
      </w:pPr>
      <w:r w:rsidRPr="00825460">
        <w:rPr>
          <w:rFonts w:ascii="Times New Roman" w:hAnsi="Times New Roman" w:cs="Times New Roman"/>
          <w:sz w:val="24"/>
          <w:szCs w:val="24"/>
        </w:rPr>
        <w:t>С - предельный размер субсидий;</w:t>
      </w:r>
    </w:p>
    <w:p w:rsidR="00825460" w:rsidRPr="002061F0" w:rsidRDefault="00F71697" w:rsidP="00F07A2E">
      <w:pPr>
        <w:pStyle w:val="ConsPlusNormal"/>
        <w:ind w:firstLine="540"/>
        <w:jc w:val="both"/>
        <w:rPr>
          <w:rFonts w:ascii="Times New Roman" w:hAnsi="Times New Roman" w:cs="Times New Roman"/>
          <w:sz w:val="24"/>
          <w:szCs w:val="24"/>
        </w:rPr>
      </w:pPr>
      <w:r w:rsidRPr="00CA58BF">
        <w:rPr>
          <w:rFonts w:ascii="Times New Roman" w:hAnsi="Times New Roman" w:cs="Times New Roman"/>
          <w:sz w:val="24"/>
          <w:szCs w:val="24"/>
        </w:rPr>
        <w:t>З</w:t>
      </w:r>
      <w:r w:rsidRPr="00CA58BF">
        <w:rPr>
          <w:rFonts w:ascii="Times New Roman" w:hAnsi="Times New Roman" w:cs="Times New Roman"/>
          <w:sz w:val="24"/>
          <w:szCs w:val="24"/>
          <w:vertAlign w:val="subscript"/>
        </w:rPr>
        <w:t>1</w:t>
      </w:r>
      <w:r w:rsidRPr="00CA58BF">
        <w:rPr>
          <w:rFonts w:ascii="Times New Roman" w:hAnsi="Times New Roman" w:cs="Times New Roman"/>
          <w:sz w:val="24"/>
          <w:szCs w:val="24"/>
        </w:rPr>
        <w:t>, З</w:t>
      </w:r>
      <w:r w:rsidRPr="00CA58BF">
        <w:rPr>
          <w:rFonts w:ascii="Times New Roman" w:hAnsi="Times New Roman" w:cs="Times New Roman"/>
          <w:sz w:val="24"/>
          <w:szCs w:val="24"/>
          <w:vertAlign w:val="subscript"/>
        </w:rPr>
        <w:t>2</w:t>
      </w:r>
      <w:r w:rsidRPr="00CA58BF">
        <w:rPr>
          <w:rFonts w:ascii="Times New Roman" w:hAnsi="Times New Roman" w:cs="Times New Roman"/>
          <w:sz w:val="24"/>
          <w:szCs w:val="24"/>
        </w:rPr>
        <w:t>, ... З</w:t>
      </w:r>
      <w:r w:rsidRPr="00CA58BF">
        <w:rPr>
          <w:rFonts w:ascii="Times New Roman" w:hAnsi="Times New Roman" w:cs="Times New Roman"/>
          <w:sz w:val="24"/>
          <w:szCs w:val="24"/>
          <w:vertAlign w:val="subscript"/>
        </w:rPr>
        <w:t>n</w:t>
      </w:r>
      <w:r w:rsidRPr="00CA58BF">
        <w:rPr>
          <w:rFonts w:ascii="Times New Roman" w:hAnsi="Times New Roman" w:cs="Times New Roman"/>
          <w:sz w:val="24"/>
          <w:szCs w:val="24"/>
        </w:rPr>
        <w:t xml:space="preserve"> - </w:t>
      </w:r>
      <w:r w:rsidR="00825460" w:rsidRPr="002061F0">
        <w:rPr>
          <w:rFonts w:ascii="Times New Roman" w:hAnsi="Times New Roman" w:cs="Times New Roman"/>
          <w:sz w:val="24"/>
          <w:szCs w:val="24"/>
        </w:rPr>
        <w:t xml:space="preserve">суммы затрат по видам затрат, указанным в </w:t>
      </w:r>
      <w:hyperlink w:anchor="P54" w:history="1">
        <w:r w:rsidR="00825460" w:rsidRPr="002061F0">
          <w:rPr>
            <w:rFonts w:ascii="Times New Roman" w:hAnsi="Times New Roman" w:cs="Times New Roman"/>
            <w:sz w:val="24"/>
            <w:szCs w:val="24"/>
          </w:rPr>
          <w:t>пункте 1.6</w:t>
        </w:r>
      </w:hyperlink>
      <w:r w:rsidR="00825460" w:rsidRPr="002061F0">
        <w:rPr>
          <w:rFonts w:ascii="Times New Roman" w:hAnsi="Times New Roman" w:cs="Times New Roman"/>
          <w:sz w:val="24"/>
          <w:szCs w:val="24"/>
        </w:rPr>
        <w:t xml:space="preserve"> настоящего Порядка, указанные в смете, представленной участником конкурсного отбора.</w:t>
      </w:r>
    </w:p>
    <w:p w:rsidR="007A7D90" w:rsidRDefault="007A7D90" w:rsidP="007A7D90">
      <w:pPr>
        <w:pStyle w:val="ConsPlusNormal"/>
        <w:jc w:val="both"/>
        <w:rPr>
          <w:rFonts w:ascii="Times New Roman" w:hAnsi="Times New Roman" w:cs="Times New Roman"/>
          <w:sz w:val="24"/>
          <w:szCs w:val="24"/>
        </w:rPr>
      </w:pPr>
    </w:p>
    <w:p w:rsidR="007A7D90" w:rsidRDefault="007A7D90" w:rsidP="007A7D90">
      <w:pPr>
        <w:pStyle w:val="ConsPlusNormal"/>
        <w:jc w:val="both"/>
        <w:rPr>
          <w:rFonts w:ascii="Times New Roman" w:hAnsi="Times New Roman" w:cs="Times New Roman"/>
          <w:sz w:val="24"/>
          <w:szCs w:val="24"/>
        </w:rPr>
      </w:pPr>
    </w:p>
    <w:p w:rsidR="007A7D90" w:rsidRDefault="007A7D90" w:rsidP="007A7D9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9</w:t>
      </w:r>
    </w:p>
    <w:p w:rsidR="007A7D90" w:rsidRDefault="007A7D90" w:rsidP="007A7D90">
      <w:pPr>
        <w:pStyle w:val="ConsPlusNormal"/>
        <w:jc w:val="both"/>
        <w:rPr>
          <w:rFonts w:ascii="Times New Roman" w:hAnsi="Times New Roman" w:cs="Times New Roman"/>
          <w:sz w:val="24"/>
          <w:szCs w:val="24"/>
        </w:rPr>
      </w:pPr>
    </w:p>
    <w:p w:rsidR="00825460" w:rsidRPr="002061F0" w:rsidRDefault="00825460" w:rsidP="007A7D9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В случае если размер субсидий, запрашиваемых участником конкурсного отбора, меньше или равен предельному объему возмещения затрат, установленному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в </w:t>
      </w:r>
      <w:hyperlink w:anchor="P54" w:history="1">
        <w:r w:rsidRPr="002061F0">
          <w:rPr>
            <w:rFonts w:ascii="Times New Roman" w:hAnsi="Times New Roman" w:cs="Times New Roman"/>
            <w:sz w:val="24"/>
            <w:szCs w:val="24"/>
          </w:rPr>
          <w:t>пункте 1.6</w:t>
        </w:r>
      </w:hyperlink>
      <w:r w:rsidRPr="002061F0">
        <w:rPr>
          <w:rFonts w:ascii="Times New Roman" w:hAnsi="Times New Roman" w:cs="Times New Roman"/>
          <w:sz w:val="24"/>
          <w:szCs w:val="24"/>
        </w:rPr>
        <w:t xml:space="preserve"> настоящего Порядка, и указанные в смете суммы затрат соответствуют установленным в </w:t>
      </w:r>
      <w:hyperlink w:anchor="P54" w:history="1">
        <w:r w:rsidRPr="002061F0">
          <w:rPr>
            <w:rFonts w:ascii="Times New Roman" w:hAnsi="Times New Roman" w:cs="Times New Roman"/>
            <w:sz w:val="24"/>
            <w:szCs w:val="24"/>
          </w:rPr>
          <w:t>пункте 1.6</w:t>
        </w:r>
      </w:hyperlink>
      <w:r w:rsidRPr="002061F0">
        <w:rPr>
          <w:rFonts w:ascii="Times New Roman" w:hAnsi="Times New Roman" w:cs="Times New Roman"/>
          <w:sz w:val="24"/>
          <w:szCs w:val="24"/>
        </w:rPr>
        <w:t xml:space="preserve"> настоящего Порядка требованиям, конкурсная комиссия определяет предельный размер субсидий исходя из запрашиваемого участником конкурсного отбора размера субсидий.</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В случае включения в смету затрат, не подлежащих возмещению за счет субсидий, конкурсная комиссия определяет предельный размер субсидий исходя из запрашиваемого получателем субсидий размера субсидий за вычетом суммы затрат, не подлежащих возмещению.</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В случае включения в смету суммы соответствующего вида затрат, превышающей установленный в </w:t>
      </w:r>
      <w:hyperlink w:anchor="P54" w:history="1">
        <w:r w:rsidRPr="002061F0">
          <w:rPr>
            <w:rFonts w:ascii="Times New Roman" w:hAnsi="Times New Roman" w:cs="Times New Roman"/>
            <w:sz w:val="24"/>
            <w:szCs w:val="24"/>
          </w:rPr>
          <w:t>пункте 1.6</w:t>
        </w:r>
      </w:hyperlink>
      <w:r w:rsidRPr="002061F0">
        <w:rPr>
          <w:rFonts w:ascii="Times New Roman" w:hAnsi="Times New Roman" w:cs="Times New Roman"/>
          <w:sz w:val="24"/>
          <w:szCs w:val="24"/>
        </w:rPr>
        <w:t xml:space="preserve"> настоящего Порядка размер процентов от суммы запрашиваемой субсидии, конкурсная комиссия определяет предельный размер субсидий исходя из запрашиваемого участником конкурсного отбора размера субсидий за вычетом суммы соответствующего превышения.</w:t>
      </w:r>
    </w:p>
    <w:p w:rsidR="00825460" w:rsidRPr="0091671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Согласно ранжированному списку предельным размерам субсидий по каждому участнику конкурсного отбора и лимитам бюджетных обязательств, доведенным Комитету на предоставление субсидий в установленном порядке, конкурсная комиссия определяет перечень претендентов на получение субсидий, предельные размеры субсидий по каждому претенденту на получение субсидий и </w:t>
      </w:r>
      <w:r w:rsidRPr="00916710">
        <w:rPr>
          <w:rFonts w:ascii="Times New Roman" w:hAnsi="Times New Roman" w:cs="Times New Roman"/>
          <w:sz w:val="24"/>
          <w:szCs w:val="24"/>
        </w:rPr>
        <w:t xml:space="preserve">значения </w:t>
      </w:r>
      <w:r w:rsidR="009F6947" w:rsidRPr="00916710">
        <w:rPr>
          <w:rFonts w:ascii="Times New Roman" w:hAnsi="Times New Roman" w:cs="Times New Roman"/>
          <w:sz w:val="24"/>
          <w:szCs w:val="24"/>
        </w:rPr>
        <w:t>характеристики</w:t>
      </w:r>
      <w:r w:rsidRPr="00916710">
        <w:rPr>
          <w:rFonts w:ascii="Times New Roman" w:hAnsi="Times New Roman" w:cs="Times New Roman"/>
          <w:sz w:val="24"/>
          <w:szCs w:val="24"/>
        </w:rPr>
        <w:t xml:space="preserve"> для каждого претендента </w:t>
      </w:r>
      <w:r w:rsidR="00735C31" w:rsidRPr="00916710">
        <w:rPr>
          <w:rFonts w:ascii="Times New Roman" w:hAnsi="Times New Roman" w:cs="Times New Roman"/>
          <w:sz w:val="24"/>
          <w:szCs w:val="24"/>
        </w:rPr>
        <w:br/>
      </w:r>
      <w:r w:rsidRPr="00916710">
        <w:rPr>
          <w:rFonts w:ascii="Times New Roman" w:hAnsi="Times New Roman" w:cs="Times New Roman"/>
          <w:sz w:val="24"/>
          <w:szCs w:val="24"/>
        </w:rPr>
        <w:t xml:space="preserve">на получение субсидий в соответствии с заявкой (далее - перечень претендентов). </w:t>
      </w:r>
      <w:r w:rsidR="00735C31" w:rsidRPr="00916710">
        <w:rPr>
          <w:rFonts w:ascii="Times New Roman" w:hAnsi="Times New Roman" w:cs="Times New Roman"/>
          <w:sz w:val="24"/>
          <w:szCs w:val="24"/>
        </w:rPr>
        <w:br/>
      </w:r>
      <w:r w:rsidRPr="00916710">
        <w:rPr>
          <w:rFonts w:ascii="Times New Roman" w:hAnsi="Times New Roman" w:cs="Times New Roman"/>
          <w:sz w:val="24"/>
          <w:szCs w:val="24"/>
        </w:rPr>
        <w:t>Решение конкурсной комиссии принимается в течение 30 дней со дня поступления списка и ранжированного списка в конкурсную комиссию и оформляется протоколом.</w:t>
      </w:r>
    </w:p>
    <w:p w:rsidR="00825460" w:rsidRPr="002061F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2.11. Перечень заявок, которые были отклонены</w:t>
      </w:r>
      <w:r w:rsidRPr="002061F0">
        <w:rPr>
          <w:rFonts w:ascii="Times New Roman" w:hAnsi="Times New Roman" w:cs="Times New Roman"/>
          <w:sz w:val="24"/>
          <w:szCs w:val="24"/>
        </w:rPr>
        <w:t xml:space="preserve">, и перечень претендентов в течение трех рабочих дней со дня его определения в соответствии с </w:t>
      </w:r>
      <w:hyperlink w:anchor="P161" w:history="1">
        <w:r w:rsidRPr="002061F0">
          <w:rPr>
            <w:rFonts w:ascii="Times New Roman" w:hAnsi="Times New Roman" w:cs="Times New Roman"/>
            <w:sz w:val="24"/>
            <w:szCs w:val="24"/>
          </w:rPr>
          <w:t>пунктом 2.10</w:t>
        </w:r>
      </w:hyperlink>
      <w:r w:rsidRPr="002061F0">
        <w:rPr>
          <w:rFonts w:ascii="Times New Roman" w:hAnsi="Times New Roman" w:cs="Times New Roman"/>
          <w:sz w:val="24"/>
          <w:szCs w:val="24"/>
        </w:rPr>
        <w:t xml:space="preserve"> настоящего Порядка направляются в Комитет.</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2.12. В течение пяти рабочих дней со дня получения перечня заявок, которые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были отклонены, и перечня претендентов Комитет размещает на официальном сайте Комитета информацию о результатах рассмотрения заявок, включая следующие сведения:</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дата, время и место проведения рассмотрения заявок и документов;</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дата, время и место оценки заявок и документов;</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информация об участниках конкурсного отбора, заявки и документы которых были рассмотрены;</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информация об участниках конкурсного отбора, заявки и документы которых были отклонены, с указанием причин их отклонения, в том числе положений объявления, которым не соответствуют такие заявки и документы;</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последовательность оценки заявок и документов, присвоенные заявкам участников конкурсного отбора обобщенные рейтинги заявок и присвоенные экспертами баллы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по критериям оценки заявок, принятое на основании результатов оценки заявок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и документов решение о присвоении заявкам порядковых номеров;</w:t>
      </w:r>
    </w:p>
    <w:p w:rsidR="00825460" w:rsidRPr="0091671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наименование </w:t>
      </w:r>
      <w:r w:rsidRPr="00916710">
        <w:rPr>
          <w:rFonts w:ascii="Times New Roman" w:hAnsi="Times New Roman" w:cs="Times New Roman"/>
          <w:sz w:val="24"/>
          <w:szCs w:val="24"/>
        </w:rPr>
        <w:t xml:space="preserve">претендентов на получение субсидий с указанием предельных размеров предоставляемых субсидий и </w:t>
      </w:r>
      <w:r w:rsidR="009F6947" w:rsidRPr="00916710">
        <w:rPr>
          <w:rFonts w:ascii="Times New Roman" w:hAnsi="Times New Roman" w:cs="Times New Roman"/>
          <w:sz w:val="24"/>
          <w:szCs w:val="24"/>
        </w:rPr>
        <w:t>характеристик</w:t>
      </w:r>
      <w:r w:rsidRPr="00916710">
        <w:rPr>
          <w:rFonts w:ascii="Times New Roman" w:hAnsi="Times New Roman" w:cs="Times New Roman"/>
          <w:sz w:val="24"/>
          <w:szCs w:val="24"/>
        </w:rPr>
        <w:t>;</w:t>
      </w:r>
    </w:p>
    <w:p w:rsidR="00825460" w:rsidRPr="002061F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сроки представления претендентами на получение субсидий в Комитет документов </w:t>
      </w:r>
      <w:r w:rsidR="00735C31" w:rsidRPr="00916710">
        <w:rPr>
          <w:rFonts w:ascii="Times New Roman" w:hAnsi="Times New Roman" w:cs="Times New Roman"/>
          <w:sz w:val="24"/>
          <w:szCs w:val="24"/>
        </w:rPr>
        <w:br/>
      </w:r>
      <w:r w:rsidRPr="00916710">
        <w:rPr>
          <w:rFonts w:ascii="Times New Roman" w:hAnsi="Times New Roman" w:cs="Times New Roman"/>
          <w:sz w:val="24"/>
          <w:szCs w:val="24"/>
        </w:rPr>
        <w:t xml:space="preserve">для получения субсидий, указанных в </w:t>
      </w:r>
      <w:hyperlink w:anchor="P183" w:history="1">
        <w:r w:rsidRPr="00916710">
          <w:rPr>
            <w:rFonts w:ascii="Times New Roman" w:hAnsi="Times New Roman" w:cs="Times New Roman"/>
            <w:sz w:val="24"/>
            <w:szCs w:val="24"/>
          </w:rPr>
          <w:t>пункте 2.13</w:t>
        </w:r>
      </w:hyperlink>
      <w:r w:rsidRPr="00916710">
        <w:rPr>
          <w:rFonts w:ascii="Times New Roman" w:hAnsi="Times New Roman" w:cs="Times New Roman"/>
          <w:sz w:val="24"/>
          <w:szCs w:val="24"/>
        </w:rPr>
        <w:t xml:space="preserve"> настоящего Порядка (далее - документы для получения субсидий), перечень</w:t>
      </w:r>
      <w:r w:rsidRPr="002061F0">
        <w:rPr>
          <w:rFonts w:ascii="Times New Roman" w:hAnsi="Times New Roman" w:cs="Times New Roman"/>
          <w:sz w:val="24"/>
          <w:szCs w:val="24"/>
        </w:rPr>
        <w:t xml:space="preserve"> документов для получения субсидий и требования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к ним.</w:t>
      </w:r>
    </w:p>
    <w:p w:rsidR="00825460" w:rsidRPr="002061F0" w:rsidRDefault="00825460" w:rsidP="00F07A2E">
      <w:pPr>
        <w:pStyle w:val="ConsPlusNormal"/>
        <w:ind w:firstLine="540"/>
        <w:jc w:val="both"/>
        <w:rPr>
          <w:rFonts w:ascii="Times New Roman" w:hAnsi="Times New Roman" w:cs="Times New Roman"/>
          <w:sz w:val="24"/>
          <w:szCs w:val="24"/>
        </w:rPr>
      </w:pPr>
      <w:bookmarkStart w:id="15" w:name="P183"/>
      <w:bookmarkEnd w:id="15"/>
      <w:r w:rsidRPr="002061F0">
        <w:rPr>
          <w:rFonts w:ascii="Times New Roman" w:hAnsi="Times New Roman" w:cs="Times New Roman"/>
          <w:sz w:val="24"/>
          <w:szCs w:val="24"/>
        </w:rPr>
        <w:t xml:space="preserve">2.13. Претенденты на получение субсидий в сроки, указанные в информации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о результатах рассмотрения заявок, представляют в Комитет следующие документы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для получения субсидий:</w:t>
      </w:r>
    </w:p>
    <w:p w:rsidR="007A7D9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аналитический отчет о реализации проекта, общие требования к структуре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и оформлению которого установлены </w:t>
      </w:r>
      <w:hyperlink r:id="rId26" w:history="1">
        <w:r w:rsidRPr="002061F0">
          <w:rPr>
            <w:rFonts w:ascii="Times New Roman" w:hAnsi="Times New Roman" w:cs="Times New Roman"/>
            <w:sz w:val="24"/>
            <w:szCs w:val="24"/>
          </w:rPr>
          <w:t>ГОСТ 7.32-2017</w:t>
        </w:r>
      </w:hyperlink>
      <w:r w:rsidRPr="002061F0">
        <w:rPr>
          <w:rFonts w:ascii="Times New Roman" w:hAnsi="Times New Roman" w:cs="Times New Roman"/>
          <w:sz w:val="24"/>
          <w:szCs w:val="24"/>
        </w:rPr>
        <w:t xml:space="preserve"> </w:t>
      </w:r>
      <w:r w:rsidR="00735C31" w:rsidRPr="002061F0">
        <w:rPr>
          <w:rFonts w:ascii="Times New Roman" w:hAnsi="Times New Roman" w:cs="Times New Roman"/>
          <w:sz w:val="24"/>
          <w:szCs w:val="24"/>
        </w:rPr>
        <w:t>«</w:t>
      </w:r>
      <w:r w:rsidRPr="002061F0">
        <w:rPr>
          <w:rFonts w:ascii="Times New Roman" w:hAnsi="Times New Roman" w:cs="Times New Roman"/>
          <w:sz w:val="24"/>
          <w:szCs w:val="24"/>
        </w:rPr>
        <w:t xml:space="preserve">Межгосударственный стандарт. Система стандартов по информации, библиотечному и издательскому делу. Отчет </w:t>
      </w:r>
      <w:r w:rsidR="00166725" w:rsidRPr="002061F0">
        <w:rPr>
          <w:rFonts w:ascii="Times New Roman" w:hAnsi="Times New Roman" w:cs="Times New Roman"/>
          <w:sz w:val="24"/>
          <w:szCs w:val="24"/>
        </w:rPr>
        <w:br/>
      </w:r>
    </w:p>
    <w:p w:rsidR="007A7D90" w:rsidRDefault="007A7D90" w:rsidP="007A7D9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10</w:t>
      </w:r>
    </w:p>
    <w:p w:rsidR="007A7D90" w:rsidRDefault="007A7D90" w:rsidP="007A7D90">
      <w:pPr>
        <w:pStyle w:val="ConsPlusNormal"/>
        <w:jc w:val="both"/>
        <w:rPr>
          <w:rFonts w:ascii="Times New Roman" w:hAnsi="Times New Roman" w:cs="Times New Roman"/>
          <w:sz w:val="24"/>
          <w:szCs w:val="24"/>
        </w:rPr>
      </w:pPr>
    </w:p>
    <w:p w:rsidR="00825460" w:rsidRPr="002061F0" w:rsidRDefault="00825460" w:rsidP="002764A2">
      <w:pPr>
        <w:pStyle w:val="ConsPlusNormal"/>
        <w:jc w:val="both"/>
        <w:rPr>
          <w:rFonts w:ascii="Times New Roman" w:hAnsi="Times New Roman" w:cs="Times New Roman"/>
          <w:sz w:val="24"/>
          <w:szCs w:val="24"/>
        </w:rPr>
      </w:pPr>
      <w:r w:rsidRPr="002061F0">
        <w:rPr>
          <w:rFonts w:ascii="Times New Roman" w:hAnsi="Times New Roman" w:cs="Times New Roman"/>
          <w:sz w:val="24"/>
          <w:szCs w:val="24"/>
        </w:rPr>
        <w:t>о научно-исследовательской работе. Структура и правила оформления</w:t>
      </w:r>
      <w:r w:rsidR="00735C31" w:rsidRPr="002061F0">
        <w:rPr>
          <w:rFonts w:ascii="Times New Roman" w:hAnsi="Times New Roman" w:cs="Times New Roman"/>
          <w:sz w:val="24"/>
          <w:szCs w:val="24"/>
        </w:rPr>
        <w:t>»</w:t>
      </w:r>
      <w:r w:rsidRPr="002061F0">
        <w:rPr>
          <w:rFonts w:ascii="Times New Roman" w:hAnsi="Times New Roman" w:cs="Times New Roman"/>
          <w:sz w:val="24"/>
          <w:szCs w:val="24"/>
        </w:rPr>
        <w:t xml:space="preserve">, в котором должна быть отражена в том числе следующая информация о проекте: актуальность проекта, </w:t>
      </w:r>
      <w:r w:rsidR="00166725" w:rsidRPr="002061F0">
        <w:rPr>
          <w:rFonts w:ascii="Times New Roman" w:hAnsi="Times New Roman" w:cs="Times New Roman"/>
          <w:sz w:val="24"/>
          <w:szCs w:val="24"/>
        </w:rPr>
        <w:br/>
      </w:r>
      <w:r w:rsidRPr="002061F0">
        <w:rPr>
          <w:rFonts w:ascii="Times New Roman" w:hAnsi="Times New Roman" w:cs="Times New Roman"/>
          <w:sz w:val="24"/>
          <w:szCs w:val="24"/>
        </w:rPr>
        <w:t xml:space="preserve">его цель и задачи, полученные результаты реализации проекта, научная новизна проекта, возможность практического применения (степень готовности к внедрению) результатов реализации проекта, степень влияния проекта на развитие в Санкт-Петербурге научной, научно-технической, инновационной, образовательной деятельности в случае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его реализации, возможность коммерциализации результатов проекта, заверенный подписью претендента на получение субсидий - для физических лиц, подписью руководителя (уполномоченного лица) претендента на получение субсидий и оттиском печати претендента на получение субсидий (при наличии печати) - для юридических лиц</w:t>
      </w:r>
      <w:r w:rsidR="00406C83" w:rsidRPr="002061F0">
        <w:rPr>
          <w:rFonts w:ascii="Times New Roman" w:hAnsi="Times New Roman" w:cs="Times New Roman"/>
          <w:sz w:val="24"/>
          <w:szCs w:val="24"/>
        </w:rPr>
        <w:t xml:space="preserve"> (на бумажном носителе в одном экземпляре и в электронной копии, </w:t>
      </w:r>
      <w:r w:rsidR="00406C83" w:rsidRPr="002061F0">
        <w:rPr>
          <w:rFonts w:ascii="Times New Roman" w:hAnsi="Times New Roman" w:cs="Times New Roman"/>
          <w:bCs/>
          <w:sz w:val="24"/>
          <w:szCs w:val="24"/>
        </w:rPr>
        <w:t>с сохранением реквизитов оригинальных документов)</w:t>
      </w:r>
      <w:r w:rsidRPr="002061F0">
        <w:rPr>
          <w:rFonts w:ascii="Times New Roman" w:hAnsi="Times New Roman" w:cs="Times New Roman"/>
          <w:sz w:val="24"/>
          <w:szCs w:val="24"/>
        </w:rPr>
        <w:t>;</w:t>
      </w:r>
    </w:p>
    <w:p w:rsidR="00825460" w:rsidRPr="002061F0" w:rsidRDefault="00825460" w:rsidP="00F07A2E">
      <w:pPr>
        <w:pStyle w:val="ConsPlusNormal"/>
        <w:ind w:firstLine="540"/>
        <w:jc w:val="both"/>
        <w:rPr>
          <w:rFonts w:ascii="Times New Roman" w:hAnsi="Times New Roman" w:cs="Times New Roman"/>
          <w:i/>
          <w:sz w:val="24"/>
          <w:szCs w:val="24"/>
        </w:rPr>
      </w:pPr>
      <w:r w:rsidRPr="002061F0">
        <w:rPr>
          <w:rFonts w:ascii="Times New Roman" w:hAnsi="Times New Roman" w:cs="Times New Roman"/>
          <w:sz w:val="24"/>
          <w:szCs w:val="24"/>
        </w:rPr>
        <w:t xml:space="preserve">финансовый </w:t>
      </w:r>
      <w:hyperlink w:anchor="P709" w:history="1">
        <w:r w:rsidRPr="002061F0">
          <w:rPr>
            <w:rFonts w:ascii="Times New Roman" w:hAnsi="Times New Roman" w:cs="Times New Roman"/>
            <w:sz w:val="24"/>
            <w:szCs w:val="24"/>
          </w:rPr>
          <w:t>отчет</w:t>
        </w:r>
      </w:hyperlink>
      <w:r w:rsidRPr="002061F0">
        <w:rPr>
          <w:rFonts w:ascii="Times New Roman" w:hAnsi="Times New Roman" w:cs="Times New Roman"/>
          <w:sz w:val="24"/>
          <w:szCs w:val="24"/>
        </w:rPr>
        <w:t xml:space="preserve"> о фактическом расходовании средств на реализацию проекта </w:t>
      </w:r>
      <w:r w:rsidR="00735C31" w:rsidRPr="002061F0">
        <w:rPr>
          <w:rFonts w:ascii="Times New Roman" w:hAnsi="Times New Roman" w:cs="Times New Roman"/>
          <w:sz w:val="24"/>
          <w:szCs w:val="24"/>
        </w:rPr>
        <w:br/>
      </w:r>
      <w:r w:rsidRPr="002061F0">
        <w:rPr>
          <w:rFonts w:ascii="Times New Roman" w:hAnsi="Times New Roman" w:cs="Times New Roman"/>
          <w:sz w:val="24"/>
          <w:szCs w:val="24"/>
        </w:rPr>
        <w:t xml:space="preserve">по форме, указанной в приложении </w:t>
      </w:r>
      <w:r w:rsidR="00735C31" w:rsidRPr="002061F0">
        <w:rPr>
          <w:rFonts w:ascii="Times New Roman" w:hAnsi="Times New Roman" w:cs="Times New Roman"/>
          <w:sz w:val="24"/>
          <w:szCs w:val="24"/>
        </w:rPr>
        <w:t>№</w:t>
      </w:r>
      <w:r w:rsidRPr="002061F0">
        <w:rPr>
          <w:rFonts w:ascii="Times New Roman" w:hAnsi="Times New Roman" w:cs="Times New Roman"/>
          <w:sz w:val="24"/>
          <w:szCs w:val="24"/>
        </w:rPr>
        <w:t xml:space="preserve"> 5 к настоящему Порядку</w:t>
      </w:r>
      <w:r w:rsidR="00406C83" w:rsidRPr="002061F0">
        <w:rPr>
          <w:rFonts w:ascii="Times New Roman" w:hAnsi="Times New Roman" w:cs="Times New Roman"/>
          <w:sz w:val="24"/>
          <w:szCs w:val="24"/>
        </w:rPr>
        <w:t xml:space="preserve"> (на бумажном носителе </w:t>
      </w:r>
      <w:r w:rsidR="00166725" w:rsidRPr="002061F0">
        <w:rPr>
          <w:rFonts w:ascii="Times New Roman" w:hAnsi="Times New Roman" w:cs="Times New Roman"/>
          <w:sz w:val="24"/>
          <w:szCs w:val="24"/>
        </w:rPr>
        <w:br/>
      </w:r>
      <w:r w:rsidR="00406C83" w:rsidRPr="002061F0">
        <w:rPr>
          <w:rFonts w:ascii="Times New Roman" w:hAnsi="Times New Roman" w:cs="Times New Roman"/>
          <w:sz w:val="24"/>
          <w:szCs w:val="24"/>
        </w:rPr>
        <w:t xml:space="preserve">в одном экземпляре и в электронной копии, </w:t>
      </w:r>
      <w:r w:rsidR="00406C83" w:rsidRPr="002061F0">
        <w:rPr>
          <w:rFonts w:ascii="Times New Roman" w:hAnsi="Times New Roman" w:cs="Times New Roman"/>
          <w:bCs/>
          <w:sz w:val="24"/>
          <w:szCs w:val="24"/>
        </w:rPr>
        <w:t>с сохранением реквизитов оригинальн</w:t>
      </w:r>
      <w:r w:rsidR="00CF378C" w:rsidRPr="002061F0">
        <w:rPr>
          <w:rFonts w:ascii="Times New Roman" w:hAnsi="Times New Roman" w:cs="Times New Roman"/>
          <w:bCs/>
          <w:sz w:val="24"/>
          <w:szCs w:val="24"/>
        </w:rPr>
        <w:t>ого</w:t>
      </w:r>
      <w:r w:rsidR="00406C83" w:rsidRPr="002061F0">
        <w:rPr>
          <w:rFonts w:ascii="Times New Roman" w:hAnsi="Times New Roman" w:cs="Times New Roman"/>
          <w:bCs/>
          <w:sz w:val="24"/>
          <w:szCs w:val="24"/>
        </w:rPr>
        <w:t xml:space="preserve"> документ</w:t>
      </w:r>
      <w:r w:rsidR="00CF378C" w:rsidRPr="002061F0">
        <w:rPr>
          <w:rFonts w:ascii="Times New Roman" w:hAnsi="Times New Roman" w:cs="Times New Roman"/>
          <w:bCs/>
          <w:sz w:val="24"/>
          <w:szCs w:val="24"/>
        </w:rPr>
        <w:t>а</w:t>
      </w:r>
      <w:r w:rsidR="00406C83" w:rsidRPr="002061F0">
        <w:rPr>
          <w:rFonts w:ascii="Times New Roman" w:hAnsi="Times New Roman" w:cs="Times New Roman"/>
          <w:bCs/>
          <w:sz w:val="24"/>
          <w:szCs w:val="24"/>
        </w:rPr>
        <w:t>)</w:t>
      </w:r>
      <w:r w:rsidRPr="002061F0">
        <w:rPr>
          <w:rFonts w:ascii="Times New Roman" w:hAnsi="Times New Roman" w:cs="Times New Roman"/>
          <w:sz w:val="24"/>
          <w:szCs w:val="24"/>
        </w:rPr>
        <w:t xml:space="preserve">, с приложением документов, подтверждающих фактически произведенные претендентом на получение субсидий затраты, в соответствии с </w:t>
      </w:r>
      <w:hyperlink w:anchor="P806" w:history="1">
        <w:r w:rsidRPr="002061F0">
          <w:rPr>
            <w:rFonts w:ascii="Times New Roman" w:hAnsi="Times New Roman" w:cs="Times New Roman"/>
            <w:sz w:val="24"/>
            <w:szCs w:val="24"/>
          </w:rPr>
          <w:t>перечнем</w:t>
        </w:r>
      </w:hyperlink>
      <w:r w:rsidRPr="002061F0">
        <w:rPr>
          <w:rFonts w:ascii="Times New Roman" w:hAnsi="Times New Roman" w:cs="Times New Roman"/>
          <w:sz w:val="24"/>
          <w:szCs w:val="24"/>
        </w:rPr>
        <w:t xml:space="preserve"> данных документов и требованиями к ним, указанными в приложении </w:t>
      </w:r>
      <w:r w:rsidR="00735C31" w:rsidRPr="002061F0">
        <w:rPr>
          <w:rFonts w:ascii="Times New Roman" w:hAnsi="Times New Roman" w:cs="Times New Roman"/>
          <w:sz w:val="24"/>
          <w:szCs w:val="24"/>
        </w:rPr>
        <w:t>№</w:t>
      </w:r>
      <w:r w:rsidRPr="002061F0">
        <w:rPr>
          <w:rFonts w:ascii="Times New Roman" w:hAnsi="Times New Roman" w:cs="Times New Roman"/>
          <w:sz w:val="24"/>
          <w:szCs w:val="24"/>
        </w:rPr>
        <w:t xml:space="preserve"> 6 к настоящему Порядку. В финансовый отчет о фактическом расходовании средств на реализацию проекта включаются затраты, предусмотренные сметой</w:t>
      </w:r>
      <w:r w:rsidR="00166725" w:rsidRPr="002061F0">
        <w:rPr>
          <w:rFonts w:ascii="Times New Roman" w:hAnsi="Times New Roman" w:cs="Times New Roman"/>
          <w:sz w:val="24"/>
          <w:szCs w:val="24"/>
        </w:rPr>
        <w:t>.</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Для претендентов на получение субсидий - юридических лиц, являющихся плательщиками НДС, в финансовый отчет о фактическом расходовании средств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на реализацию проекта включаются суммы затрат без учета НДС.</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2.14. В течение 30 дней со дня окончания срока представления документов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 xml:space="preserve">для получения субсидий, указанного в </w:t>
      </w:r>
      <w:hyperlink w:anchor="P183" w:history="1">
        <w:r w:rsidRPr="002061F0">
          <w:rPr>
            <w:rFonts w:ascii="Times New Roman" w:hAnsi="Times New Roman" w:cs="Times New Roman"/>
            <w:sz w:val="24"/>
            <w:szCs w:val="24"/>
          </w:rPr>
          <w:t>пункте 2.13</w:t>
        </w:r>
      </w:hyperlink>
      <w:r w:rsidRPr="002061F0">
        <w:rPr>
          <w:rFonts w:ascii="Times New Roman" w:hAnsi="Times New Roman" w:cs="Times New Roman"/>
          <w:sz w:val="24"/>
          <w:szCs w:val="24"/>
        </w:rPr>
        <w:t xml:space="preserve"> настоящего Порядка, Комитет обеспечивает рассмотрение документов для получения субсидий на предмет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 xml:space="preserve">их соответствия требованиям, установленным в </w:t>
      </w:r>
      <w:hyperlink w:anchor="P183" w:history="1">
        <w:r w:rsidRPr="002061F0">
          <w:rPr>
            <w:rFonts w:ascii="Times New Roman" w:hAnsi="Times New Roman" w:cs="Times New Roman"/>
            <w:sz w:val="24"/>
            <w:szCs w:val="24"/>
          </w:rPr>
          <w:t>пункте 2.13</w:t>
        </w:r>
      </w:hyperlink>
      <w:r w:rsidRPr="002061F0">
        <w:rPr>
          <w:rFonts w:ascii="Times New Roman" w:hAnsi="Times New Roman" w:cs="Times New Roman"/>
          <w:sz w:val="24"/>
          <w:szCs w:val="24"/>
        </w:rPr>
        <w:t xml:space="preserve"> настоящего Порядка,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а также выполнения претендентами на получение субсидий условий предоставления субсидий.</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2.15. В срок не более пяти дней со дня окончания срока рассмотрения документов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для получения субсидий, указанного в пункте 2.14 настоящего Порядка, Комитет передает документы для получения субсидий и результаты их рассмотрения в конкурсную комиссию.</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2.16. Конкурсная комиссия в срок не более 15 рабочих дней проводит оценку документов для получения субсидий с учетом результатов их рассмотрения Комитетом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 xml:space="preserve">и определяет перечень получателей субсидий, в котором указываются размеры предоставляемых субсидий по каждому получателю субсидий. Критерием принятия решения о получателях субсидий является отсутствие оснований для отказа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 xml:space="preserve">в предоставлении субсидий, предусмотренных в </w:t>
      </w:r>
      <w:hyperlink w:anchor="P202" w:history="1">
        <w:r w:rsidRPr="002061F0">
          <w:rPr>
            <w:rFonts w:ascii="Times New Roman" w:hAnsi="Times New Roman" w:cs="Times New Roman"/>
            <w:sz w:val="24"/>
            <w:szCs w:val="24"/>
          </w:rPr>
          <w:t>пункте 2.20</w:t>
        </w:r>
      </w:hyperlink>
      <w:r w:rsidRPr="002061F0">
        <w:rPr>
          <w:rFonts w:ascii="Times New Roman" w:hAnsi="Times New Roman" w:cs="Times New Roman"/>
          <w:sz w:val="24"/>
          <w:szCs w:val="24"/>
        </w:rPr>
        <w:t xml:space="preserve"> настоящего Порядка.</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Размер предоставляемых субсидий определяется конкурсной комиссией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по следующей формуле:</w:t>
      </w:r>
    </w:p>
    <w:p w:rsidR="00825460" w:rsidRPr="002061F0" w:rsidRDefault="00825460" w:rsidP="00F07A2E">
      <w:pPr>
        <w:pStyle w:val="ConsPlusNormal"/>
        <w:jc w:val="center"/>
        <w:rPr>
          <w:rFonts w:ascii="Times New Roman" w:hAnsi="Times New Roman" w:cs="Times New Roman"/>
          <w:sz w:val="24"/>
          <w:szCs w:val="24"/>
        </w:rPr>
      </w:pPr>
    </w:p>
    <w:p w:rsidR="00825460" w:rsidRPr="002061F0" w:rsidRDefault="00825460" w:rsidP="00F07A2E">
      <w:pPr>
        <w:pStyle w:val="ConsPlusNormal"/>
        <w:jc w:val="center"/>
        <w:rPr>
          <w:rFonts w:ascii="Times New Roman" w:hAnsi="Times New Roman" w:cs="Times New Roman"/>
          <w:sz w:val="24"/>
          <w:szCs w:val="24"/>
        </w:rPr>
      </w:pPr>
      <w:r w:rsidRPr="002061F0">
        <w:rPr>
          <w:rFonts w:ascii="Times New Roman" w:hAnsi="Times New Roman" w:cs="Times New Roman"/>
          <w:sz w:val="24"/>
          <w:szCs w:val="24"/>
        </w:rPr>
        <w:t>П = С - Н,</w:t>
      </w:r>
    </w:p>
    <w:p w:rsidR="00825460" w:rsidRPr="002061F0" w:rsidRDefault="00825460" w:rsidP="00F07A2E">
      <w:pPr>
        <w:pStyle w:val="ConsPlusNormal"/>
        <w:jc w:val="center"/>
        <w:rPr>
          <w:rFonts w:ascii="Times New Roman" w:hAnsi="Times New Roman" w:cs="Times New Roman"/>
          <w:sz w:val="24"/>
          <w:szCs w:val="24"/>
        </w:rPr>
      </w:pP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где:</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П - размер предоставляемых субсидий;</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С - предельный размер субсидий, рассчитанный в соответствии с </w:t>
      </w:r>
      <w:hyperlink w:anchor="P161" w:history="1">
        <w:r w:rsidRPr="002061F0">
          <w:rPr>
            <w:rFonts w:ascii="Times New Roman" w:hAnsi="Times New Roman" w:cs="Times New Roman"/>
            <w:sz w:val="24"/>
            <w:szCs w:val="24"/>
          </w:rPr>
          <w:t>пунктом 2.10</w:t>
        </w:r>
      </w:hyperlink>
      <w:r w:rsidRPr="002061F0">
        <w:rPr>
          <w:rFonts w:ascii="Times New Roman" w:hAnsi="Times New Roman" w:cs="Times New Roman"/>
          <w:sz w:val="24"/>
          <w:szCs w:val="24"/>
        </w:rPr>
        <w:t xml:space="preserve"> настоящего Порядка;</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Н - размер документально не подтвержденных затрат.</w:t>
      </w:r>
    </w:p>
    <w:p w:rsidR="00825460" w:rsidRPr="002061F0" w:rsidRDefault="00825460" w:rsidP="00F07A2E">
      <w:pPr>
        <w:pStyle w:val="ConsPlusNormal"/>
        <w:ind w:firstLine="540"/>
        <w:jc w:val="both"/>
        <w:rPr>
          <w:rFonts w:ascii="Times New Roman" w:hAnsi="Times New Roman" w:cs="Times New Roman"/>
          <w:sz w:val="24"/>
          <w:szCs w:val="24"/>
        </w:rPr>
      </w:pPr>
    </w:p>
    <w:p w:rsidR="0082546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2.17. Перечень получателей субсидий в течение трех рабочих дней направляется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в Комитет.</w:t>
      </w:r>
    </w:p>
    <w:p w:rsidR="007A7D90" w:rsidRDefault="007A7D90" w:rsidP="007A7D90">
      <w:pPr>
        <w:pStyle w:val="ConsPlusNormal"/>
        <w:jc w:val="both"/>
        <w:rPr>
          <w:rFonts w:ascii="Times New Roman" w:hAnsi="Times New Roman" w:cs="Times New Roman"/>
          <w:sz w:val="24"/>
          <w:szCs w:val="24"/>
        </w:rPr>
      </w:pPr>
    </w:p>
    <w:p w:rsidR="007A7D90" w:rsidRDefault="007A7D90" w:rsidP="007A7D90">
      <w:pPr>
        <w:pStyle w:val="ConsPlusNormal"/>
        <w:jc w:val="both"/>
        <w:rPr>
          <w:rFonts w:ascii="Times New Roman" w:hAnsi="Times New Roman" w:cs="Times New Roman"/>
          <w:sz w:val="24"/>
          <w:szCs w:val="24"/>
        </w:rPr>
      </w:pPr>
    </w:p>
    <w:p w:rsidR="007A7D90" w:rsidRDefault="007A7D90" w:rsidP="007A7D9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11</w:t>
      </w:r>
    </w:p>
    <w:p w:rsidR="007A7D90" w:rsidRPr="002061F0" w:rsidRDefault="007A7D90" w:rsidP="007A7D90">
      <w:pPr>
        <w:pStyle w:val="ConsPlusNormal"/>
        <w:jc w:val="both"/>
        <w:rPr>
          <w:rFonts w:ascii="Times New Roman" w:hAnsi="Times New Roman" w:cs="Times New Roman"/>
          <w:sz w:val="24"/>
          <w:szCs w:val="24"/>
        </w:rPr>
      </w:pPr>
    </w:p>
    <w:p w:rsidR="00825460" w:rsidRDefault="00825460" w:rsidP="00F07A2E">
      <w:pPr>
        <w:pStyle w:val="ConsPlusNormal"/>
        <w:ind w:firstLine="540"/>
        <w:jc w:val="both"/>
        <w:rPr>
          <w:rFonts w:ascii="Times New Roman" w:hAnsi="Times New Roman" w:cs="Times New Roman"/>
          <w:sz w:val="24"/>
          <w:szCs w:val="24"/>
        </w:rPr>
      </w:pPr>
      <w:bookmarkStart w:id="16" w:name="P200"/>
      <w:bookmarkEnd w:id="16"/>
      <w:r w:rsidRPr="002061F0">
        <w:rPr>
          <w:rFonts w:ascii="Times New Roman" w:hAnsi="Times New Roman" w:cs="Times New Roman"/>
          <w:sz w:val="24"/>
          <w:szCs w:val="24"/>
        </w:rPr>
        <w:t>2.18. Решение Комитета о предоставлении субсидий принимается в форме распоряжения Комитета в течение 10 рабочих дней со дня получения перечня получателей субсидий.</w:t>
      </w:r>
    </w:p>
    <w:p w:rsidR="00825460" w:rsidRDefault="00825460" w:rsidP="00F07A2E">
      <w:pPr>
        <w:pStyle w:val="ConsPlusNormal"/>
        <w:ind w:firstLine="540"/>
        <w:jc w:val="both"/>
        <w:rPr>
          <w:rFonts w:ascii="Times New Roman" w:hAnsi="Times New Roman" w:cs="Times New Roman"/>
          <w:sz w:val="24"/>
          <w:szCs w:val="24"/>
        </w:rPr>
      </w:pPr>
      <w:bookmarkStart w:id="17" w:name="P201"/>
      <w:bookmarkEnd w:id="17"/>
      <w:r w:rsidRPr="002061F0">
        <w:rPr>
          <w:rFonts w:ascii="Times New Roman" w:hAnsi="Times New Roman" w:cs="Times New Roman"/>
          <w:sz w:val="24"/>
          <w:szCs w:val="24"/>
        </w:rPr>
        <w:t xml:space="preserve">2.19. Перечень получателей субсидий, сведения о размерах предоставляемых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 xml:space="preserve">им субсидий и проект соглашения, заключаемого между Комитетом и получателем субсидий, по типовой форме, утвержденной Комитетом финансов Санкт-Петербурга,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 xml:space="preserve">в течение </w:t>
      </w:r>
      <w:r w:rsidR="00E009F2" w:rsidRPr="002061F0">
        <w:rPr>
          <w:rFonts w:ascii="Times New Roman" w:hAnsi="Times New Roman" w:cs="Times New Roman"/>
          <w:sz w:val="24"/>
          <w:szCs w:val="24"/>
        </w:rPr>
        <w:t xml:space="preserve">трех </w:t>
      </w:r>
      <w:r w:rsidRPr="002061F0">
        <w:rPr>
          <w:rFonts w:ascii="Times New Roman" w:hAnsi="Times New Roman" w:cs="Times New Roman"/>
          <w:sz w:val="24"/>
          <w:szCs w:val="24"/>
        </w:rPr>
        <w:t>рабоч</w:t>
      </w:r>
      <w:r w:rsidR="00593825" w:rsidRPr="002061F0">
        <w:rPr>
          <w:rFonts w:ascii="Times New Roman" w:hAnsi="Times New Roman" w:cs="Times New Roman"/>
          <w:sz w:val="24"/>
          <w:szCs w:val="24"/>
        </w:rPr>
        <w:t>их</w:t>
      </w:r>
      <w:r w:rsidRPr="002061F0">
        <w:rPr>
          <w:rFonts w:ascii="Times New Roman" w:hAnsi="Times New Roman" w:cs="Times New Roman"/>
          <w:sz w:val="24"/>
          <w:szCs w:val="24"/>
        </w:rPr>
        <w:t xml:space="preserve"> дн</w:t>
      </w:r>
      <w:r w:rsidR="00593825" w:rsidRPr="002061F0">
        <w:rPr>
          <w:rFonts w:ascii="Times New Roman" w:hAnsi="Times New Roman" w:cs="Times New Roman"/>
          <w:sz w:val="24"/>
          <w:szCs w:val="24"/>
        </w:rPr>
        <w:t>ей</w:t>
      </w:r>
      <w:r w:rsidRPr="002061F0">
        <w:rPr>
          <w:rFonts w:ascii="Times New Roman" w:hAnsi="Times New Roman" w:cs="Times New Roman"/>
          <w:sz w:val="24"/>
          <w:szCs w:val="24"/>
        </w:rPr>
        <w:t xml:space="preserve"> после подписания распоряжения Комитета, указанного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 xml:space="preserve">в </w:t>
      </w:r>
      <w:hyperlink w:anchor="P200" w:history="1">
        <w:r w:rsidRPr="002061F0">
          <w:rPr>
            <w:rFonts w:ascii="Times New Roman" w:hAnsi="Times New Roman" w:cs="Times New Roman"/>
            <w:sz w:val="24"/>
            <w:szCs w:val="24"/>
          </w:rPr>
          <w:t>пункте 2.18</w:t>
        </w:r>
      </w:hyperlink>
      <w:r w:rsidRPr="002061F0">
        <w:rPr>
          <w:rFonts w:ascii="Times New Roman" w:hAnsi="Times New Roman" w:cs="Times New Roman"/>
          <w:sz w:val="24"/>
          <w:szCs w:val="24"/>
        </w:rPr>
        <w:t xml:space="preserve"> настоящего Порядка, размещаются Комитетом на официальном сайте Комитета.</w:t>
      </w:r>
    </w:p>
    <w:p w:rsidR="00825460" w:rsidRPr="002061F0" w:rsidRDefault="00825460" w:rsidP="00F07A2E">
      <w:pPr>
        <w:pStyle w:val="ConsPlusNormal"/>
        <w:ind w:firstLine="540"/>
        <w:jc w:val="both"/>
        <w:rPr>
          <w:rFonts w:ascii="Times New Roman" w:hAnsi="Times New Roman" w:cs="Times New Roman"/>
          <w:sz w:val="24"/>
          <w:szCs w:val="24"/>
        </w:rPr>
      </w:pPr>
      <w:bookmarkStart w:id="18" w:name="P202"/>
      <w:bookmarkEnd w:id="18"/>
      <w:r w:rsidRPr="002061F0">
        <w:rPr>
          <w:rFonts w:ascii="Times New Roman" w:hAnsi="Times New Roman" w:cs="Times New Roman"/>
          <w:sz w:val="24"/>
          <w:szCs w:val="24"/>
        </w:rPr>
        <w:t>2.20. Основаниями для принятия Комитетом решения об отказе в предоставлении субсидий являются:</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несоответствие претендентов на получение субсидий условиям предоставления субсидий, установленным в </w:t>
      </w:r>
      <w:hyperlink w:anchor="P104" w:history="1">
        <w:r w:rsidRPr="002061F0">
          <w:rPr>
            <w:rFonts w:ascii="Times New Roman" w:hAnsi="Times New Roman" w:cs="Times New Roman"/>
            <w:sz w:val="24"/>
            <w:szCs w:val="24"/>
          </w:rPr>
          <w:t>пунктах 2.5.2</w:t>
        </w:r>
      </w:hyperlink>
      <w:r w:rsidRPr="002061F0">
        <w:rPr>
          <w:rFonts w:ascii="Times New Roman" w:hAnsi="Times New Roman" w:cs="Times New Roman"/>
          <w:sz w:val="24"/>
          <w:szCs w:val="24"/>
        </w:rPr>
        <w:t xml:space="preserve">, </w:t>
      </w:r>
      <w:hyperlink w:anchor="P105" w:history="1">
        <w:r w:rsidRPr="002061F0">
          <w:rPr>
            <w:rFonts w:ascii="Times New Roman" w:hAnsi="Times New Roman" w:cs="Times New Roman"/>
            <w:sz w:val="24"/>
            <w:szCs w:val="24"/>
          </w:rPr>
          <w:t>2.5.3</w:t>
        </w:r>
      </w:hyperlink>
      <w:r w:rsidRPr="002061F0">
        <w:rPr>
          <w:rFonts w:ascii="Times New Roman" w:hAnsi="Times New Roman" w:cs="Times New Roman"/>
          <w:sz w:val="24"/>
          <w:szCs w:val="24"/>
        </w:rPr>
        <w:t xml:space="preserve"> и </w:t>
      </w:r>
      <w:hyperlink w:anchor="P121" w:history="1">
        <w:r w:rsidRPr="002061F0">
          <w:rPr>
            <w:rFonts w:ascii="Times New Roman" w:hAnsi="Times New Roman" w:cs="Times New Roman"/>
            <w:sz w:val="24"/>
            <w:szCs w:val="24"/>
          </w:rPr>
          <w:t>2.5.11</w:t>
        </w:r>
      </w:hyperlink>
      <w:r w:rsidRPr="002061F0">
        <w:rPr>
          <w:rFonts w:ascii="Times New Roman" w:hAnsi="Times New Roman" w:cs="Times New Roman"/>
          <w:sz w:val="24"/>
          <w:szCs w:val="24"/>
        </w:rPr>
        <w:t xml:space="preserve"> настоящего Порядка;</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непредставление (представление не в полном объеме) претендентами на получение субсидий документов для получения субсидий;</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несоответствие представленных претендентом на получение субсидий документов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 xml:space="preserve">для получения субсидий требованиям, установленным в </w:t>
      </w:r>
      <w:hyperlink w:anchor="P183" w:history="1">
        <w:r w:rsidRPr="002061F0">
          <w:rPr>
            <w:rFonts w:ascii="Times New Roman" w:hAnsi="Times New Roman" w:cs="Times New Roman"/>
            <w:sz w:val="24"/>
            <w:szCs w:val="24"/>
          </w:rPr>
          <w:t>пункте 2.13</w:t>
        </w:r>
      </w:hyperlink>
      <w:r w:rsidRPr="002061F0">
        <w:rPr>
          <w:rFonts w:ascii="Times New Roman" w:hAnsi="Times New Roman" w:cs="Times New Roman"/>
          <w:sz w:val="24"/>
          <w:szCs w:val="24"/>
        </w:rPr>
        <w:t xml:space="preserve"> настоящего Порядка;</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недостоверность представленной претендентом на получение субсидий информации;</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непредставление претендентом на получение субсидий в Комитет справки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 xml:space="preserve">(в свободной форме), подтверждающей отсутствие на дату принятия решения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 xml:space="preserve">о перечислении субсидий на счета получателей субсидий (дату подписания распоряжения Комитета, указанного в </w:t>
      </w:r>
      <w:hyperlink w:anchor="P200" w:history="1">
        <w:r w:rsidRPr="002061F0">
          <w:rPr>
            <w:rFonts w:ascii="Times New Roman" w:hAnsi="Times New Roman" w:cs="Times New Roman"/>
            <w:sz w:val="24"/>
            <w:szCs w:val="24"/>
          </w:rPr>
          <w:t>пункте 2.18</w:t>
        </w:r>
      </w:hyperlink>
      <w:r w:rsidRPr="002061F0">
        <w:rPr>
          <w:rFonts w:ascii="Times New Roman" w:hAnsi="Times New Roman" w:cs="Times New Roman"/>
          <w:sz w:val="24"/>
          <w:szCs w:val="24"/>
        </w:rPr>
        <w:t xml:space="preserve"> настоящего Порядка), неисполненной обязанности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 xml:space="preserve">по уплате налогов и сборов, страховых взносов, пеней, штрафов, процентов, подлежащих уплате в соответствии с законодательством Российской Федерации о налогах и сборах, подписанной руководителем получателя субсидий (заместителем руководителя) либо уполномоченным лицом и заверенной печатью получателя субсидий (при наличии), </w:t>
      </w:r>
      <w:r w:rsidR="00166725" w:rsidRPr="002061F0">
        <w:rPr>
          <w:rFonts w:ascii="Times New Roman" w:hAnsi="Times New Roman" w:cs="Times New Roman"/>
          <w:sz w:val="24"/>
          <w:szCs w:val="24"/>
        </w:rPr>
        <w:br/>
      </w:r>
      <w:r w:rsidRPr="002061F0">
        <w:rPr>
          <w:rFonts w:ascii="Times New Roman" w:hAnsi="Times New Roman" w:cs="Times New Roman"/>
          <w:sz w:val="24"/>
          <w:szCs w:val="24"/>
        </w:rPr>
        <w:t xml:space="preserve">в сроки, указанные в </w:t>
      </w:r>
      <w:hyperlink w:anchor="P211" w:history="1">
        <w:r w:rsidRPr="002061F0">
          <w:rPr>
            <w:rFonts w:ascii="Times New Roman" w:hAnsi="Times New Roman" w:cs="Times New Roman"/>
            <w:sz w:val="24"/>
            <w:szCs w:val="24"/>
          </w:rPr>
          <w:t>пункте 2.22</w:t>
        </w:r>
      </w:hyperlink>
      <w:r w:rsidRPr="002061F0">
        <w:rPr>
          <w:rFonts w:ascii="Times New Roman" w:hAnsi="Times New Roman" w:cs="Times New Roman"/>
          <w:sz w:val="24"/>
          <w:szCs w:val="24"/>
        </w:rPr>
        <w:t xml:space="preserve"> настоящего Порядка;</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подача претендентом на получение субсидии документов для получения субсидий, указанных в </w:t>
      </w:r>
      <w:hyperlink w:anchor="P183" w:history="1">
        <w:r w:rsidRPr="002061F0">
          <w:rPr>
            <w:rFonts w:ascii="Times New Roman" w:hAnsi="Times New Roman" w:cs="Times New Roman"/>
            <w:sz w:val="24"/>
            <w:szCs w:val="24"/>
          </w:rPr>
          <w:t>пункте 2.13</w:t>
        </w:r>
      </w:hyperlink>
      <w:r w:rsidRPr="002061F0">
        <w:rPr>
          <w:rFonts w:ascii="Times New Roman" w:hAnsi="Times New Roman" w:cs="Times New Roman"/>
          <w:sz w:val="24"/>
          <w:szCs w:val="24"/>
        </w:rPr>
        <w:t xml:space="preserve"> настоящего Порядка, после окончания срока приема документов для получения субсидий, указанного в информации о результатах рассмотрения заявок;</w:t>
      </w:r>
    </w:p>
    <w:p w:rsidR="00825460" w:rsidRPr="00B4554F"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непредставление или представление с нарушением сроков представления документов, </w:t>
      </w:r>
      <w:r w:rsidRPr="00B4554F">
        <w:rPr>
          <w:rFonts w:ascii="Times New Roman" w:hAnsi="Times New Roman" w:cs="Times New Roman"/>
          <w:sz w:val="24"/>
          <w:szCs w:val="24"/>
        </w:rPr>
        <w:t xml:space="preserve">приведенных в </w:t>
      </w:r>
      <w:hyperlink w:anchor="P231" w:history="1">
        <w:r w:rsidRPr="00B4554F">
          <w:rPr>
            <w:rFonts w:ascii="Times New Roman" w:hAnsi="Times New Roman" w:cs="Times New Roman"/>
            <w:sz w:val="24"/>
            <w:szCs w:val="24"/>
          </w:rPr>
          <w:t>пунктах 3.1</w:t>
        </w:r>
      </w:hyperlink>
      <w:r w:rsidRPr="00B4554F">
        <w:rPr>
          <w:rFonts w:ascii="Times New Roman" w:hAnsi="Times New Roman" w:cs="Times New Roman"/>
          <w:sz w:val="24"/>
          <w:szCs w:val="24"/>
        </w:rPr>
        <w:t xml:space="preserve"> и </w:t>
      </w:r>
      <w:hyperlink w:anchor="P232" w:history="1">
        <w:r w:rsidRPr="00B4554F">
          <w:rPr>
            <w:rFonts w:ascii="Times New Roman" w:hAnsi="Times New Roman" w:cs="Times New Roman"/>
            <w:sz w:val="24"/>
            <w:szCs w:val="24"/>
          </w:rPr>
          <w:t>3.2</w:t>
        </w:r>
      </w:hyperlink>
      <w:r w:rsidRPr="00B4554F">
        <w:rPr>
          <w:rFonts w:ascii="Times New Roman" w:hAnsi="Times New Roman" w:cs="Times New Roman"/>
          <w:sz w:val="24"/>
          <w:szCs w:val="24"/>
        </w:rPr>
        <w:t xml:space="preserve"> настоящего Порядка.</w:t>
      </w:r>
    </w:p>
    <w:p w:rsidR="00EA3C84" w:rsidRPr="00B4554F" w:rsidRDefault="00825460" w:rsidP="00EA3C84">
      <w:pPr>
        <w:pStyle w:val="ConsPlusNormal"/>
        <w:ind w:firstLine="540"/>
        <w:contextualSpacing/>
        <w:jc w:val="both"/>
        <w:rPr>
          <w:rFonts w:ascii="Times New Roman" w:hAnsi="Times New Roman" w:cs="Times New Roman"/>
          <w:sz w:val="24"/>
          <w:szCs w:val="24"/>
        </w:rPr>
      </w:pPr>
      <w:bookmarkStart w:id="19" w:name="P210"/>
      <w:bookmarkEnd w:id="19"/>
      <w:r w:rsidRPr="00B4554F">
        <w:rPr>
          <w:rFonts w:ascii="Times New Roman" w:hAnsi="Times New Roman" w:cs="Times New Roman"/>
          <w:sz w:val="24"/>
          <w:szCs w:val="24"/>
        </w:rPr>
        <w:t xml:space="preserve">2.21. </w:t>
      </w:r>
      <w:r w:rsidR="00EA3C84" w:rsidRPr="00B4554F">
        <w:rPr>
          <w:rFonts w:ascii="Times New Roman" w:hAnsi="Times New Roman" w:cs="Times New Roman"/>
          <w:sz w:val="24"/>
          <w:szCs w:val="24"/>
        </w:rPr>
        <w:t>Соглашение о предоставлении субсидии при наличии технической возможности формируется в форме электронного документа в Автоматизированной информационной системе бюджетного процесса – Электронное казначейство.</w:t>
      </w:r>
    </w:p>
    <w:p w:rsidR="00825460" w:rsidRPr="00B4554F" w:rsidRDefault="00A278AF" w:rsidP="00F07A2E">
      <w:pPr>
        <w:pStyle w:val="ConsPlusNormal"/>
        <w:ind w:firstLine="540"/>
        <w:jc w:val="both"/>
        <w:rPr>
          <w:rFonts w:ascii="Times New Roman" w:hAnsi="Times New Roman" w:cs="Times New Roman"/>
          <w:sz w:val="24"/>
          <w:szCs w:val="24"/>
        </w:rPr>
      </w:pPr>
      <w:r w:rsidRPr="00B4554F">
        <w:rPr>
          <w:rFonts w:ascii="Times New Roman" w:hAnsi="Times New Roman" w:cs="Times New Roman"/>
          <w:sz w:val="24"/>
          <w:szCs w:val="24"/>
        </w:rPr>
        <w:t xml:space="preserve">При отсутствии технической возможности подписать соглашение </w:t>
      </w:r>
      <w:r w:rsidRPr="00B4554F">
        <w:rPr>
          <w:rFonts w:ascii="Times New Roman" w:hAnsi="Times New Roman" w:cs="Times New Roman"/>
          <w:sz w:val="24"/>
          <w:szCs w:val="24"/>
        </w:rPr>
        <w:br/>
        <w:t>в Автоматизированной информационной системе бюджетного процесса – Электронное казначейство, п</w:t>
      </w:r>
      <w:r w:rsidR="00825460" w:rsidRPr="00B4554F">
        <w:rPr>
          <w:rFonts w:ascii="Times New Roman" w:hAnsi="Times New Roman" w:cs="Times New Roman"/>
          <w:sz w:val="24"/>
          <w:szCs w:val="24"/>
        </w:rPr>
        <w:t>роект соглашения</w:t>
      </w:r>
      <w:r w:rsidRPr="00B4554F">
        <w:rPr>
          <w:rFonts w:ascii="Times New Roman" w:hAnsi="Times New Roman" w:cs="Times New Roman"/>
          <w:sz w:val="24"/>
          <w:szCs w:val="24"/>
        </w:rPr>
        <w:t xml:space="preserve"> в двух экземплярах</w:t>
      </w:r>
      <w:r w:rsidR="00825460" w:rsidRPr="00B4554F">
        <w:rPr>
          <w:rFonts w:ascii="Times New Roman" w:hAnsi="Times New Roman" w:cs="Times New Roman"/>
          <w:sz w:val="24"/>
          <w:szCs w:val="24"/>
        </w:rPr>
        <w:t xml:space="preserve">, подписанный получателем </w:t>
      </w:r>
      <w:r w:rsidR="00834909" w:rsidRPr="00B4554F">
        <w:rPr>
          <w:rFonts w:ascii="Times New Roman" w:hAnsi="Times New Roman" w:cs="Times New Roman"/>
          <w:sz w:val="24"/>
          <w:szCs w:val="24"/>
        </w:rPr>
        <w:br/>
      </w:r>
      <w:r w:rsidR="00825460" w:rsidRPr="00B4554F">
        <w:rPr>
          <w:rFonts w:ascii="Times New Roman" w:hAnsi="Times New Roman" w:cs="Times New Roman"/>
          <w:sz w:val="24"/>
          <w:szCs w:val="24"/>
        </w:rPr>
        <w:t xml:space="preserve">субсидий, представляется получателем субсидий в Комитет не позднее второго рабочего </w:t>
      </w:r>
      <w:r w:rsidR="00834909" w:rsidRPr="00B4554F">
        <w:rPr>
          <w:rFonts w:ascii="Times New Roman" w:hAnsi="Times New Roman" w:cs="Times New Roman"/>
          <w:sz w:val="24"/>
          <w:szCs w:val="24"/>
        </w:rPr>
        <w:br/>
      </w:r>
      <w:r w:rsidR="00825460" w:rsidRPr="00B4554F">
        <w:rPr>
          <w:rFonts w:ascii="Times New Roman" w:hAnsi="Times New Roman" w:cs="Times New Roman"/>
          <w:sz w:val="24"/>
          <w:szCs w:val="24"/>
        </w:rPr>
        <w:t xml:space="preserve">дня после размещения формы соглашения на официальном сайте Комитета в соответствии </w:t>
      </w:r>
      <w:r w:rsidRPr="00B4554F">
        <w:rPr>
          <w:rFonts w:ascii="Times New Roman" w:hAnsi="Times New Roman" w:cs="Times New Roman"/>
          <w:sz w:val="24"/>
          <w:szCs w:val="24"/>
        </w:rPr>
        <w:br/>
      </w:r>
      <w:r w:rsidR="00825460" w:rsidRPr="00B4554F">
        <w:rPr>
          <w:rFonts w:ascii="Times New Roman" w:hAnsi="Times New Roman" w:cs="Times New Roman"/>
          <w:sz w:val="24"/>
          <w:szCs w:val="24"/>
        </w:rPr>
        <w:t xml:space="preserve">с </w:t>
      </w:r>
      <w:hyperlink w:anchor="P201" w:history="1">
        <w:r w:rsidR="00825460" w:rsidRPr="00B4554F">
          <w:rPr>
            <w:rFonts w:ascii="Times New Roman" w:hAnsi="Times New Roman" w:cs="Times New Roman"/>
            <w:sz w:val="24"/>
            <w:szCs w:val="24"/>
          </w:rPr>
          <w:t>пунктом 2.19</w:t>
        </w:r>
      </w:hyperlink>
      <w:r w:rsidR="00825460" w:rsidRPr="00B4554F">
        <w:rPr>
          <w:rFonts w:ascii="Times New Roman" w:hAnsi="Times New Roman" w:cs="Times New Roman"/>
          <w:sz w:val="24"/>
          <w:szCs w:val="24"/>
        </w:rPr>
        <w:t xml:space="preserve"> настоящего Порядка.</w:t>
      </w:r>
    </w:p>
    <w:p w:rsidR="00825460" w:rsidRPr="00B4554F" w:rsidRDefault="00825460" w:rsidP="00F07A2E">
      <w:pPr>
        <w:pStyle w:val="ConsPlusNormal"/>
        <w:ind w:firstLine="540"/>
        <w:jc w:val="both"/>
        <w:rPr>
          <w:rFonts w:ascii="Times New Roman" w:hAnsi="Times New Roman" w:cs="Times New Roman"/>
          <w:sz w:val="24"/>
          <w:szCs w:val="24"/>
        </w:rPr>
      </w:pPr>
      <w:bookmarkStart w:id="20" w:name="P211"/>
      <w:bookmarkEnd w:id="20"/>
      <w:r w:rsidRPr="00B4554F">
        <w:rPr>
          <w:rFonts w:ascii="Times New Roman" w:hAnsi="Times New Roman" w:cs="Times New Roman"/>
          <w:sz w:val="24"/>
          <w:szCs w:val="24"/>
        </w:rPr>
        <w:t xml:space="preserve">2.22. Не позднее десяти дней после размещения формы соглашения на официальном сайте Комитета в соответствии с </w:t>
      </w:r>
      <w:hyperlink w:anchor="P201" w:history="1">
        <w:r w:rsidRPr="00B4554F">
          <w:rPr>
            <w:rFonts w:ascii="Times New Roman" w:hAnsi="Times New Roman" w:cs="Times New Roman"/>
            <w:sz w:val="24"/>
            <w:szCs w:val="24"/>
          </w:rPr>
          <w:t>пунктом 2.19</w:t>
        </w:r>
      </w:hyperlink>
      <w:r w:rsidRPr="00B4554F">
        <w:rPr>
          <w:rFonts w:ascii="Times New Roman" w:hAnsi="Times New Roman" w:cs="Times New Roman"/>
          <w:sz w:val="24"/>
          <w:szCs w:val="24"/>
        </w:rPr>
        <w:t xml:space="preserve"> настоящего Порядка:</w:t>
      </w:r>
    </w:p>
    <w:p w:rsidR="00825460" w:rsidRDefault="00825460" w:rsidP="00F07A2E">
      <w:pPr>
        <w:pStyle w:val="ConsPlusNormal"/>
        <w:ind w:firstLine="540"/>
        <w:jc w:val="both"/>
        <w:rPr>
          <w:rFonts w:ascii="Times New Roman" w:hAnsi="Times New Roman" w:cs="Times New Roman"/>
          <w:sz w:val="24"/>
          <w:szCs w:val="24"/>
        </w:rPr>
      </w:pPr>
      <w:r w:rsidRPr="00B4554F">
        <w:rPr>
          <w:rFonts w:ascii="Times New Roman" w:hAnsi="Times New Roman" w:cs="Times New Roman"/>
          <w:sz w:val="24"/>
          <w:szCs w:val="24"/>
        </w:rPr>
        <w:t xml:space="preserve">получатели субсидий представляют в Комитет справку получателя субсидий </w:t>
      </w:r>
      <w:r w:rsidR="00F7401A" w:rsidRPr="00B4554F">
        <w:rPr>
          <w:rFonts w:ascii="Times New Roman" w:hAnsi="Times New Roman" w:cs="Times New Roman"/>
          <w:sz w:val="24"/>
          <w:szCs w:val="24"/>
        </w:rPr>
        <w:br/>
      </w:r>
      <w:r w:rsidRPr="00B4554F">
        <w:rPr>
          <w:rFonts w:ascii="Times New Roman" w:hAnsi="Times New Roman" w:cs="Times New Roman"/>
          <w:sz w:val="24"/>
          <w:szCs w:val="24"/>
        </w:rPr>
        <w:t>(в свободной форме),</w:t>
      </w:r>
      <w:r w:rsidRPr="002061F0">
        <w:rPr>
          <w:rFonts w:ascii="Times New Roman" w:hAnsi="Times New Roman" w:cs="Times New Roman"/>
          <w:sz w:val="24"/>
          <w:szCs w:val="24"/>
        </w:rPr>
        <w:t xml:space="preserve"> подтверждающую отсутствие на дату принятия решения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 xml:space="preserve">о перечислении субсидий на счета получателей субсидий (дату подписания распоряжения Комитета, указанного в </w:t>
      </w:r>
      <w:hyperlink w:anchor="P200" w:history="1">
        <w:r w:rsidRPr="002061F0">
          <w:rPr>
            <w:rFonts w:ascii="Times New Roman" w:hAnsi="Times New Roman" w:cs="Times New Roman"/>
            <w:sz w:val="24"/>
            <w:szCs w:val="24"/>
          </w:rPr>
          <w:t>пункте 2.18</w:t>
        </w:r>
      </w:hyperlink>
      <w:r w:rsidRPr="002061F0">
        <w:rPr>
          <w:rFonts w:ascii="Times New Roman" w:hAnsi="Times New Roman" w:cs="Times New Roman"/>
          <w:sz w:val="24"/>
          <w:szCs w:val="24"/>
        </w:rPr>
        <w:t xml:space="preserve"> настоящего Порядка) неисполненной обязанности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подписанную получателем субсидии - физическим лицом или руководителем получателя субсидий - юридическим лицом или уполномоченным им лицом и заверенную печатью получателя субсидий (при наличии).</w:t>
      </w:r>
    </w:p>
    <w:p w:rsidR="00636161" w:rsidRDefault="00636161" w:rsidP="00636161">
      <w:pPr>
        <w:pStyle w:val="ConsPlusNormal"/>
        <w:jc w:val="both"/>
        <w:rPr>
          <w:rFonts w:ascii="Times New Roman" w:hAnsi="Times New Roman" w:cs="Times New Roman"/>
          <w:sz w:val="24"/>
          <w:szCs w:val="24"/>
        </w:rPr>
      </w:pPr>
    </w:p>
    <w:p w:rsidR="00636161" w:rsidRDefault="00636161" w:rsidP="0063616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12</w:t>
      </w:r>
    </w:p>
    <w:p w:rsidR="00636161" w:rsidRPr="002061F0" w:rsidRDefault="00636161" w:rsidP="00636161">
      <w:pPr>
        <w:pStyle w:val="ConsPlusNormal"/>
        <w:jc w:val="both"/>
        <w:rPr>
          <w:rFonts w:ascii="Times New Roman" w:hAnsi="Times New Roman" w:cs="Times New Roman"/>
          <w:sz w:val="24"/>
          <w:szCs w:val="24"/>
        </w:rPr>
      </w:pPr>
    </w:p>
    <w:p w:rsidR="00825460" w:rsidRPr="00B4554F" w:rsidRDefault="00825460" w:rsidP="00F07A2E">
      <w:pPr>
        <w:pStyle w:val="ConsPlusNormal"/>
        <w:ind w:firstLine="540"/>
        <w:jc w:val="both"/>
        <w:rPr>
          <w:rFonts w:ascii="Times New Roman" w:hAnsi="Times New Roman" w:cs="Times New Roman"/>
          <w:sz w:val="24"/>
          <w:szCs w:val="24"/>
        </w:rPr>
      </w:pPr>
      <w:r w:rsidRPr="00B4554F">
        <w:rPr>
          <w:rFonts w:ascii="Times New Roman" w:hAnsi="Times New Roman" w:cs="Times New Roman"/>
          <w:sz w:val="24"/>
          <w:szCs w:val="24"/>
        </w:rPr>
        <w:t xml:space="preserve">2.23. Субсидии предоставляются на основании соглашения, которое заключается </w:t>
      </w:r>
      <w:r w:rsidR="00F7401A" w:rsidRPr="00B4554F">
        <w:rPr>
          <w:rFonts w:ascii="Times New Roman" w:hAnsi="Times New Roman" w:cs="Times New Roman"/>
          <w:sz w:val="24"/>
          <w:szCs w:val="24"/>
        </w:rPr>
        <w:br/>
      </w:r>
      <w:r w:rsidRPr="00B4554F">
        <w:rPr>
          <w:rFonts w:ascii="Times New Roman" w:hAnsi="Times New Roman" w:cs="Times New Roman"/>
          <w:sz w:val="24"/>
          <w:szCs w:val="24"/>
        </w:rPr>
        <w:t xml:space="preserve">не позднее 10 рабочих дней после подписания распоряжения Комитета, указанного в </w:t>
      </w:r>
      <w:hyperlink w:anchor="P200" w:history="1">
        <w:r w:rsidRPr="00B4554F">
          <w:rPr>
            <w:rFonts w:ascii="Times New Roman" w:hAnsi="Times New Roman" w:cs="Times New Roman"/>
            <w:sz w:val="24"/>
            <w:szCs w:val="24"/>
          </w:rPr>
          <w:t>пункте 2.18</w:t>
        </w:r>
      </w:hyperlink>
      <w:r w:rsidRPr="00B4554F">
        <w:rPr>
          <w:rFonts w:ascii="Times New Roman" w:hAnsi="Times New Roman" w:cs="Times New Roman"/>
          <w:sz w:val="24"/>
          <w:szCs w:val="24"/>
        </w:rPr>
        <w:t xml:space="preserve"> настоящего Порядка.</w:t>
      </w:r>
    </w:p>
    <w:p w:rsidR="00825460" w:rsidRDefault="00825460" w:rsidP="00F07A2E">
      <w:pPr>
        <w:pStyle w:val="ConsPlusNormal"/>
        <w:ind w:firstLine="540"/>
        <w:jc w:val="both"/>
        <w:rPr>
          <w:rFonts w:ascii="Times New Roman" w:hAnsi="Times New Roman" w:cs="Times New Roman"/>
          <w:sz w:val="24"/>
          <w:szCs w:val="24"/>
        </w:rPr>
      </w:pPr>
      <w:r w:rsidRPr="00B4554F">
        <w:rPr>
          <w:rFonts w:ascii="Times New Roman" w:hAnsi="Times New Roman" w:cs="Times New Roman"/>
          <w:sz w:val="24"/>
          <w:szCs w:val="24"/>
        </w:rPr>
        <w:t xml:space="preserve">В случае неподписания получателями субсидий проекта соглашения в срок, указанный в </w:t>
      </w:r>
      <w:hyperlink w:anchor="P210" w:history="1">
        <w:r w:rsidRPr="00B4554F">
          <w:rPr>
            <w:rFonts w:ascii="Times New Roman" w:hAnsi="Times New Roman" w:cs="Times New Roman"/>
            <w:sz w:val="24"/>
            <w:szCs w:val="24"/>
          </w:rPr>
          <w:t>пункте 2.21</w:t>
        </w:r>
      </w:hyperlink>
      <w:r w:rsidRPr="00B4554F">
        <w:rPr>
          <w:rFonts w:ascii="Times New Roman" w:hAnsi="Times New Roman" w:cs="Times New Roman"/>
          <w:sz w:val="24"/>
          <w:szCs w:val="24"/>
        </w:rPr>
        <w:t xml:space="preserve"> настоящего</w:t>
      </w:r>
      <w:r w:rsidRPr="002061F0">
        <w:rPr>
          <w:rFonts w:ascii="Times New Roman" w:hAnsi="Times New Roman" w:cs="Times New Roman"/>
          <w:sz w:val="24"/>
          <w:szCs w:val="24"/>
        </w:rPr>
        <w:t xml:space="preserve"> Порядка, получатели субсидий признаются уклонившимися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от заключения соглашения.</w:t>
      </w:r>
    </w:p>
    <w:p w:rsidR="00825460" w:rsidRPr="002061F0" w:rsidRDefault="00825460" w:rsidP="007A7D9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w:t>
      </w:r>
      <w:r w:rsidR="002764A2">
        <w:rPr>
          <w:rFonts w:ascii="Times New Roman" w:hAnsi="Times New Roman" w:cs="Times New Roman"/>
          <w:sz w:val="24"/>
          <w:szCs w:val="24"/>
        </w:rPr>
        <w:br/>
      </w:r>
      <w:r w:rsidRPr="002061F0">
        <w:rPr>
          <w:rFonts w:ascii="Times New Roman" w:hAnsi="Times New Roman" w:cs="Times New Roman"/>
          <w:sz w:val="24"/>
          <w:szCs w:val="24"/>
        </w:rPr>
        <w:t xml:space="preserve">приводящего к невозможности предоставления субсидий в размерах, определенных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Получатели субсидий подписывают дополнительные соглашения и направляют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их в Комитет в течение пяти рабочих дней со дня их получения.</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В случае неподписания получателями субсидий проектов дополнительных соглашений в срок, указанный в абзаце четвертом настоящего пункта, соглашения </w:t>
      </w:r>
      <w:r w:rsidR="00F7401A" w:rsidRPr="002061F0">
        <w:rPr>
          <w:rFonts w:ascii="Times New Roman" w:hAnsi="Times New Roman" w:cs="Times New Roman"/>
          <w:sz w:val="24"/>
          <w:szCs w:val="24"/>
        </w:rPr>
        <w:br/>
      </w:r>
      <w:r w:rsidRPr="002061F0">
        <w:rPr>
          <w:rFonts w:ascii="Times New Roman" w:hAnsi="Times New Roman" w:cs="Times New Roman"/>
          <w:sz w:val="24"/>
          <w:szCs w:val="24"/>
        </w:rPr>
        <w:t>подлежат расторжению.</w:t>
      </w:r>
    </w:p>
    <w:p w:rsidR="00825460" w:rsidRPr="002061F0" w:rsidRDefault="00825460" w:rsidP="00F07A2E">
      <w:pPr>
        <w:pStyle w:val="ConsPlusNormal"/>
        <w:ind w:firstLine="540"/>
        <w:jc w:val="both"/>
        <w:rPr>
          <w:rFonts w:ascii="Times New Roman" w:hAnsi="Times New Roman" w:cs="Times New Roman"/>
          <w:sz w:val="24"/>
          <w:szCs w:val="24"/>
        </w:rPr>
      </w:pPr>
      <w:bookmarkStart w:id="21" w:name="P218"/>
      <w:bookmarkEnd w:id="21"/>
      <w:r w:rsidRPr="002061F0">
        <w:rPr>
          <w:rFonts w:ascii="Times New Roman" w:hAnsi="Times New Roman" w:cs="Times New Roman"/>
          <w:sz w:val="24"/>
          <w:szCs w:val="24"/>
        </w:rPr>
        <w:t xml:space="preserve">2.24. Субсидии перечисляются единовременно на счет (для физических лиц), расчетный или корреспондентский счет (для юридических лиц), открытый получателем субсидий в учреждениях Центрального банка Российской Федерации или кредитных организациях, указанный в соглашении, не позднее 10 рабочих дней после подписания распоряжения Комитета, указанного в </w:t>
      </w:r>
      <w:hyperlink w:anchor="P200" w:history="1">
        <w:r w:rsidRPr="002061F0">
          <w:rPr>
            <w:rFonts w:ascii="Times New Roman" w:hAnsi="Times New Roman" w:cs="Times New Roman"/>
            <w:sz w:val="24"/>
            <w:szCs w:val="24"/>
          </w:rPr>
          <w:t>пункте 2.18</w:t>
        </w:r>
      </w:hyperlink>
      <w:r w:rsidRPr="002061F0">
        <w:rPr>
          <w:rFonts w:ascii="Times New Roman" w:hAnsi="Times New Roman" w:cs="Times New Roman"/>
          <w:sz w:val="24"/>
          <w:szCs w:val="24"/>
        </w:rPr>
        <w:t xml:space="preserve"> настоящего Порядка. Для получателей субсидий, являющихся физическими лицами, в соответствии со </w:t>
      </w:r>
      <w:hyperlink r:id="rId27" w:history="1">
        <w:r w:rsidRPr="002061F0">
          <w:rPr>
            <w:rFonts w:ascii="Times New Roman" w:hAnsi="Times New Roman" w:cs="Times New Roman"/>
            <w:sz w:val="24"/>
            <w:szCs w:val="24"/>
          </w:rPr>
          <w:t>статьей 226</w:t>
        </w:r>
      </w:hyperlink>
      <w:r w:rsidRPr="002061F0">
        <w:rPr>
          <w:rFonts w:ascii="Times New Roman" w:hAnsi="Times New Roman" w:cs="Times New Roman"/>
          <w:sz w:val="24"/>
          <w:szCs w:val="24"/>
        </w:rPr>
        <w:t xml:space="preserve"> Налогового кодекса Российской Федерации Комитет удерживает сумму налога на доходы физических лиц (НДФЛ) и перечисляет в бюджет в установленном порядке.</w:t>
      </w:r>
    </w:p>
    <w:p w:rsidR="00825460" w:rsidRPr="00916710" w:rsidRDefault="00825460" w:rsidP="00F07A2E">
      <w:pPr>
        <w:pStyle w:val="ConsPlusNormal"/>
        <w:ind w:firstLine="540"/>
        <w:jc w:val="both"/>
        <w:rPr>
          <w:rFonts w:ascii="Times New Roman" w:hAnsi="Times New Roman" w:cs="Times New Roman"/>
          <w:sz w:val="24"/>
          <w:szCs w:val="24"/>
        </w:rPr>
      </w:pPr>
      <w:bookmarkStart w:id="22" w:name="P222"/>
      <w:bookmarkEnd w:id="22"/>
      <w:r w:rsidRPr="002061F0">
        <w:rPr>
          <w:rFonts w:ascii="Times New Roman" w:hAnsi="Times New Roman" w:cs="Times New Roman"/>
          <w:sz w:val="24"/>
          <w:szCs w:val="24"/>
        </w:rPr>
        <w:t>2.</w:t>
      </w:r>
      <w:r w:rsidRPr="00916710">
        <w:rPr>
          <w:rFonts w:ascii="Times New Roman" w:hAnsi="Times New Roman" w:cs="Times New Roman"/>
          <w:sz w:val="24"/>
          <w:szCs w:val="24"/>
        </w:rPr>
        <w:t>25. Результатом является выполнение получателем субсидий в 202</w:t>
      </w:r>
      <w:r w:rsidR="00F7401A" w:rsidRPr="00916710">
        <w:rPr>
          <w:rFonts w:ascii="Times New Roman" w:hAnsi="Times New Roman" w:cs="Times New Roman"/>
          <w:sz w:val="24"/>
          <w:szCs w:val="24"/>
        </w:rPr>
        <w:t>3</w:t>
      </w:r>
      <w:r w:rsidRPr="00916710">
        <w:rPr>
          <w:rFonts w:ascii="Times New Roman" w:hAnsi="Times New Roman" w:cs="Times New Roman"/>
          <w:sz w:val="24"/>
          <w:szCs w:val="24"/>
        </w:rPr>
        <w:t xml:space="preserve"> году проекта.</w:t>
      </w:r>
    </w:p>
    <w:p w:rsidR="00825460" w:rsidRPr="00916710" w:rsidRDefault="00F44403"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Характеристикой </w:t>
      </w:r>
      <w:r w:rsidR="00825460" w:rsidRPr="00916710">
        <w:rPr>
          <w:rFonts w:ascii="Times New Roman" w:hAnsi="Times New Roman" w:cs="Times New Roman"/>
          <w:sz w:val="24"/>
          <w:szCs w:val="24"/>
        </w:rPr>
        <w:t xml:space="preserve">для получателей субсидий - физических лиц является количество публикаций и(или) патентов по теме проекта, автором и(или) соавтором которых </w:t>
      </w:r>
      <w:r w:rsidR="00F7401A" w:rsidRPr="00916710">
        <w:rPr>
          <w:rFonts w:ascii="Times New Roman" w:hAnsi="Times New Roman" w:cs="Times New Roman"/>
          <w:sz w:val="24"/>
          <w:szCs w:val="24"/>
        </w:rPr>
        <w:br/>
      </w:r>
      <w:r w:rsidR="00825460" w:rsidRPr="00916710">
        <w:rPr>
          <w:rFonts w:ascii="Times New Roman" w:hAnsi="Times New Roman" w:cs="Times New Roman"/>
          <w:sz w:val="24"/>
          <w:szCs w:val="24"/>
        </w:rPr>
        <w:t xml:space="preserve">(объектов охраны которых) является получатель субсидий, опубликованных (полученных) в </w:t>
      </w:r>
      <w:r w:rsidR="00F7401A" w:rsidRPr="00916710">
        <w:rPr>
          <w:rFonts w:ascii="Times New Roman" w:hAnsi="Times New Roman" w:cs="Times New Roman"/>
          <w:sz w:val="24"/>
          <w:szCs w:val="24"/>
        </w:rPr>
        <w:t>2023</w:t>
      </w:r>
      <w:r w:rsidR="00825460" w:rsidRPr="00916710">
        <w:rPr>
          <w:rFonts w:ascii="Times New Roman" w:hAnsi="Times New Roman" w:cs="Times New Roman"/>
          <w:sz w:val="24"/>
          <w:szCs w:val="24"/>
        </w:rPr>
        <w:t xml:space="preserve"> году до срока представления отчетности о достижении результата и </w:t>
      </w:r>
      <w:r w:rsidRPr="00916710">
        <w:rPr>
          <w:rFonts w:ascii="Times New Roman" w:hAnsi="Times New Roman" w:cs="Times New Roman"/>
          <w:sz w:val="24"/>
          <w:szCs w:val="24"/>
        </w:rPr>
        <w:t>характеристики</w:t>
      </w:r>
      <w:r w:rsidR="00825460" w:rsidRPr="00916710">
        <w:rPr>
          <w:rFonts w:ascii="Times New Roman" w:hAnsi="Times New Roman" w:cs="Times New Roman"/>
          <w:sz w:val="24"/>
          <w:szCs w:val="24"/>
        </w:rPr>
        <w:t>.</w:t>
      </w:r>
    </w:p>
    <w:p w:rsidR="00825460" w:rsidRPr="00916710" w:rsidRDefault="00F44403"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Характеристикой </w:t>
      </w:r>
      <w:r w:rsidR="00825460" w:rsidRPr="00916710">
        <w:rPr>
          <w:rFonts w:ascii="Times New Roman" w:hAnsi="Times New Roman" w:cs="Times New Roman"/>
          <w:sz w:val="24"/>
          <w:szCs w:val="24"/>
        </w:rPr>
        <w:t xml:space="preserve">для получателей субсидий - юридических лиц является количество публикаций и(или) патентов по теме проекта, авторами и(или) соавторами которых (объектов охраны которых) являются лица, участвующие в реализации проекта, опубликованных (полученных) в </w:t>
      </w:r>
      <w:r w:rsidR="00F7401A" w:rsidRPr="00916710">
        <w:rPr>
          <w:rFonts w:ascii="Times New Roman" w:hAnsi="Times New Roman" w:cs="Times New Roman"/>
          <w:sz w:val="24"/>
          <w:szCs w:val="24"/>
        </w:rPr>
        <w:t>2023</w:t>
      </w:r>
      <w:r w:rsidR="00825460" w:rsidRPr="00916710">
        <w:rPr>
          <w:rFonts w:ascii="Times New Roman" w:hAnsi="Times New Roman" w:cs="Times New Roman"/>
          <w:sz w:val="24"/>
          <w:szCs w:val="24"/>
        </w:rPr>
        <w:t xml:space="preserve"> году до срока представления отчетности </w:t>
      </w:r>
      <w:r w:rsidR="00F7401A" w:rsidRPr="00916710">
        <w:rPr>
          <w:rFonts w:ascii="Times New Roman" w:hAnsi="Times New Roman" w:cs="Times New Roman"/>
          <w:sz w:val="24"/>
          <w:szCs w:val="24"/>
        </w:rPr>
        <w:br/>
      </w:r>
      <w:r w:rsidR="00825460" w:rsidRPr="00916710">
        <w:rPr>
          <w:rFonts w:ascii="Times New Roman" w:hAnsi="Times New Roman" w:cs="Times New Roman"/>
          <w:sz w:val="24"/>
          <w:szCs w:val="24"/>
        </w:rPr>
        <w:t xml:space="preserve">о достижении результата и </w:t>
      </w:r>
      <w:r w:rsidRPr="00916710">
        <w:rPr>
          <w:rFonts w:ascii="Times New Roman" w:hAnsi="Times New Roman" w:cs="Times New Roman"/>
          <w:sz w:val="24"/>
          <w:szCs w:val="24"/>
        </w:rPr>
        <w:t>характеристики</w:t>
      </w:r>
      <w:r w:rsidR="00825460" w:rsidRPr="00916710">
        <w:rPr>
          <w:rFonts w:ascii="Times New Roman" w:hAnsi="Times New Roman" w:cs="Times New Roman"/>
          <w:sz w:val="24"/>
          <w:szCs w:val="24"/>
        </w:rPr>
        <w:t>.</w:t>
      </w:r>
    </w:p>
    <w:p w:rsidR="00825460" w:rsidRPr="0091671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Значение </w:t>
      </w:r>
      <w:r w:rsidR="00F44403" w:rsidRPr="00916710">
        <w:rPr>
          <w:rFonts w:ascii="Times New Roman" w:hAnsi="Times New Roman" w:cs="Times New Roman"/>
          <w:sz w:val="24"/>
          <w:szCs w:val="24"/>
        </w:rPr>
        <w:t xml:space="preserve">характеристики </w:t>
      </w:r>
      <w:r w:rsidRPr="00916710">
        <w:rPr>
          <w:rFonts w:ascii="Times New Roman" w:hAnsi="Times New Roman" w:cs="Times New Roman"/>
          <w:sz w:val="24"/>
          <w:szCs w:val="24"/>
        </w:rPr>
        <w:t xml:space="preserve">устанавливается в соглашении в соответствии с заявкой </w:t>
      </w:r>
      <w:r w:rsidR="00F7401A" w:rsidRPr="00916710">
        <w:rPr>
          <w:rFonts w:ascii="Times New Roman" w:hAnsi="Times New Roman" w:cs="Times New Roman"/>
          <w:sz w:val="24"/>
          <w:szCs w:val="24"/>
        </w:rPr>
        <w:br/>
      </w:r>
      <w:r w:rsidRPr="00916710">
        <w:rPr>
          <w:rFonts w:ascii="Times New Roman" w:hAnsi="Times New Roman" w:cs="Times New Roman"/>
          <w:sz w:val="24"/>
          <w:szCs w:val="24"/>
        </w:rPr>
        <w:t>и не может быть меньше 2.</w:t>
      </w:r>
    </w:p>
    <w:p w:rsidR="00825460" w:rsidRPr="0091671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Информацию о достижении результата и </w:t>
      </w:r>
      <w:r w:rsidR="00F44403" w:rsidRPr="00916710">
        <w:rPr>
          <w:rFonts w:ascii="Times New Roman" w:hAnsi="Times New Roman" w:cs="Times New Roman"/>
          <w:sz w:val="24"/>
          <w:szCs w:val="24"/>
        </w:rPr>
        <w:t xml:space="preserve">характеристики </w:t>
      </w:r>
      <w:r w:rsidRPr="00916710">
        <w:rPr>
          <w:rFonts w:ascii="Times New Roman" w:hAnsi="Times New Roman" w:cs="Times New Roman"/>
          <w:sz w:val="24"/>
          <w:szCs w:val="24"/>
        </w:rPr>
        <w:t xml:space="preserve">получатель субсидий отражает в отчете о достижении результата и </w:t>
      </w:r>
      <w:r w:rsidR="00F44403" w:rsidRPr="00916710">
        <w:rPr>
          <w:rFonts w:ascii="Times New Roman" w:hAnsi="Times New Roman" w:cs="Times New Roman"/>
          <w:sz w:val="24"/>
          <w:szCs w:val="24"/>
        </w:rPr>
        <w:t>характеристики</w:t>
      </w:r>
      <w:r w:rsidRPr="00916710">
        <w:rPr>
          <w:rFonts w:ascii="Times New Roman" w:hAnsi="Times New Roman" w:cs="Times New Roman"/>
          <w:sz w:val="24"/>
          <w:szCs w:val="24"/>
        </w:rPr>
        <w:t>.</w:t>
      </w:r>
    </w:p>
    <w:p w:rsidR="00D0530B" w:rsidRPr="00916710" w:rsidRDefault="00D0530B" w:rsidP="00F07A2E">
      <w:pPr>
        <w:pStyle w:val="ConsPlusNormal"/>
        <w:ind w:firstLine="540"/>
        <w:jc w:val="both"/>
        <w:rPr>
          <w:rFonts w:ascii="Times New Roman" w:hAnsi="Times New Roman" w:cs="Times New Roman"/>
          <w:sz w:val="24"/>
          <w:szCs w:val="24"/>
        </w:rPr>
      </w:pPr>
    </w:p>
    <w:p w:rsidR="00D0530B" w:rsidRPr="00916710" w:rsidRDefault="00D0530B" w:rsidP="00F07A2E">
      <w:pPr>
        <w:pStyle w:val="ConsPlusNormal"/>
        <w:jc w:val="center"/>
        <w:rPr>
          <w:rFonts w:ascii="Times New Roman" w:hAnsi="Times New Roman" w:cs="Times New Roman"/>
          <w:b/>
          <w:bCs/>
          <w:sz w:val="24"/>
          <w:szCs w:val="24"/>
        </w:rPr>
      </w:pPr>
      <w:r w:rsidRPr="00916710">
        <w:rPr>
          <w:rFonts w:ascii="Times New Roman" w:hAnsi="Times New Roman" w:cs="Times New Roman"/>
          <w:b/>
          <w:bCs/>
          <w:sz w:val="24"/>
          <w:szCs w:val="24"/>
        </w:rPr>
        <w:t>3. Требования к отчетности о достижении результата</w:t>
      </w:r>
    </w:p>
    <w:p w:rsidR="00D0530B" w:rsidRPr="002061F0" w:rsidRDefault="00D0530B" w:rsidP="00F07A2E">
      <w:pPr>
        <w:pStyle w:val="ConsPlusNormal"/>
        <w:jc w:val="center"/>
        <w:rPr>
          <w:rFonts w:ascii="Times New Roman" w:hAnsi="Times New Roman" w:cs="Times New Roman"/>
          <w:b/>
          <w:bCs/>
          <w:sz w:val="24"/>
          <w:szCs w:val="24"/>
        </w:rPr>
      </w:pPr>
      <w:r w:rsidRPr="00916710">
        <w:rPr>
          <w:rFonts w:ascii="Times New Roman" w:hAnsi="Times New Roman" w:cs="Times New Roman"/>
          <w:b/>
          <w:bCs/>
          <w:sz w:val="24"/>
          <w:szCs w:val="24"/>
        </w:rPr>
        <w:t xml:space="preserve">и </w:t>
      </w:r>
      <w:r w:rsidR="00916710" w:rsidRPr="00916710">
        <w:rPr>
          <w:rFonts w:ascii="Times New Roman" w:hAnsi="Times New Roman" w:cs="Times New Roman"/>
          <w:b/>
          <w:sz w:val="24"/>
          <w:szCs w:val="24"/>
        </w:rPr>
        <w:t>характеристики,</w:t>
      </w:r>
      <w:r w:rsidR="00F44403" w:rsidRPr="002061F0">
        <w:rPr>
          <w:rFonts w:ascii="Times New Roman" w:hAnsi="Times New Roman" w:cs="Times New Roman"/>
          <w:b/>
          <w:bCs/>
          <w:sz w:val="24"/>
          <w:szCs w:val="24"/>
        </w:rPr>
        <w:t xml:space="preserve"> </w:t>
      </w:r>
      <w:r w:rsidRPr="002061F0">
        <w:rPr>
          <w:rFonts w:ascii="Times New Roman" w:hAnsi="Times New Roman" w:cs="Times New Roman"/>
          <w:b/>
          <w:bCs/>
          <w:sz w:val="24"/>
          <w:szCs w:val="24"/>
        </w:rPr>
        <w:t>и порядок ее представления</w:t>
      </w:r>
    </w:p>
    <w:p w:rsidR="00D0530B" w:rsidRPr="002061F0" w:rsidRDefault="00D0530B" w:rsidP="00F07A2E">
      <w:pPr>
        <w:pStyle w:val="ConsPlusNormal"/>
        <w:ind w:firstLine="540"/>
        <w:jc w:val="both"/>
        <w:rPr>
          <w:rFonts w:ascii="Times New Roman" w:hAnsi="Times New Roman" w:cs="Times New Roman"/>
          <w:sz w:val="24"/>
          <w:szCs w:val="24"/>
        </w:rPr>
      </w:pPr>
    </w:p>
    <w:p w:rsidR="00636161" w:rsidRPr="00B4554F" w:rsidRDefault="00184D21"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3.1. Получатель субсидий в качестве отчетности о достижении результата </w:t>
      </w:r>
      <w:r w:rsidR="002764A2" w:rsidRPr="00916710">
        <w:rPr>
          <w:rFonts w:ascii="Times New Roman" w:hAnsi="Times New Roman" w:cs="Times New Roman"/>
          <w:sz w:val="24"/>
          <w:szCs w:val="24"/>
        </w:rPr>
        <w:br/>
      </w:r>
      <w:r w:rsidRPr="00916710">
        <w:rPr>
          <w:rFonts w:ascii="Times New Roman" w:hAnsi="Times New Roman" w:cs="Times New Roman"/>
          <w:sz w:val="24"/>
          <w:szCs w:val="24"/>
        </w:rPr>
        <w:t xml:space="preserve">и </w:t>
      </w:r>
      <w:r w:rsidR="00F44403" w:rsidRPr="00916710">
        <w:rPr>
          <w:rFonts w:ascii="Times New Roman" w:hAnsi="Times New Roman" w:cs="Times New Roman"/>
          <w:sz w:val="24"/>
          <w:szCs w:val="24"/>
        </w:rPr>
        <w:t xml:space="preserve">характеристики </w:t>
      </w:r>
      <w:r w:rsidRPr="00916710">
        <w:rPr>
          <w:rFonts w:ascii="Times New Roman" w:hAnsi="Times New Roman" w:cs="Times New Roman"/>
          <w:sz w:val="24"/>
          <w:szCs w:val="24"/>
        </w:rPr>
        <w:t xml:space="preserve">в срок, установленный Комитетом, представляет в Комитет отчет </w:t>
      </w:r>
      <w:r w:rsidR="002764A2" w:rsidRPr="00916710">
        <w:rPr>
          <w:rFonts w:ascii="Times New Roman" w:hAnsi="Times New Roman" w:cs="Times New Roman"/>
          <w:sz w:val="24"/>
          <w:szCs w:val="24"/>
        </w:rPr>
        <w:br/>
      </w:r>
      <w:r w:rsidRPr="00916710">
        <w:rPr>
          <w:rFonts w:ascii="Times New Roman" w:hAnsi="Times New Roman" w:cs="Times New Roman"/>
          <w:sz w:val="24"/>
          <w:szCs w:val="24"/>
        </w:rPr>
        <w:t xml:space="preserve">о достижении результата и </w:t>
      </w:r>
      <w:r w:rsidR="00F44403" w:rsidRPr="00916710">
        <w:rPr>
          <w:rFonts w:ascii="Times New Roman" w:hAnsi="Times New Roman" w:cs="Times New Roman"/>
          <w:sz w:val="24"/>
          <w:szCs w:val="24"/>
        </w:rPr>
        <w:t xml:space="preserve">характеристики </w:t>
      </w:r>
      <w:r w:rsidRPr="00916710">
        <w:rPr>
          <w:rFonts w:ascii="Times New Roman" w:hAnsi="Times New Roman" w:cs="Times New Roman"/>
          <w:sz w:val="24"/>
          <w:szCs w:val="24"/>
        </w:rPr>
        <w:t xml:space="preserve">по форме, определенной типовой формой соглашения, установленной Комитетом финансов Санкт-Петербурга. К отчету </w:t>
      </w:r>
      <w:r w:rsidR="002764A2" w:rsidRPr="00916710">
        <w:rPr>
          <w:rFonts w:ascii="Times New Roman" w:hAnsi="Times New Roman" w:cs="Times New Roman"/>
          <w:sz w:val="24"/>
          <w:szCs w:val="24"/>
        </w:rPr>
        <w:br/>
      </w:r>
      <w:r w:rsidRPr="00916710">
        <w:rPr>
          <w:rFonts w:ascii="Times New Roman" w:hAnsi="Times New Roman" w:cs="Times New Roman"/>
          <w:sz w:val="24"/>
          <w:szCs w:val="24"/>
        </w:rPr>
        <w:t xml:space="preserve">о достижении результата и </w:t>
      </w:r>
      <w:r w:rsidR="00F44403" w:rsidRPr="00916710">
        <w:rPr>
          <w:rFonts w:ascii="Times New Roman" w:hAnsi="Times New Roman" w:cs="Times New Roman"/>
          <w:sz w:val="24"/>
          <w:szCs w:val="24"/>
        </w:rPr>
        <w:t xml:space="preserve">характеристики </w:t>
      </w:r>
      <w:r w:rsidRPr="00916710">
        <w:rPr>
          <w:rFonts w:ascii="Times New Roman" w:hAnsi="Times New Roman" w:cs="Times New Roman"/>
          <w:sz w:val="24"/>
          <w:szCs w:val="24"/>
        </w:rPr>
        <w:t xml:space="preserve">прилагается оформленный в свободной форме </w:t>
      </w:r>
      <w:r w:rsidR="002764A2" w:rsidRPr="00916710">
        <w:rPr>
          <w:rFonts w:ascii="Times New Roman" w:hAnsi="Times New Roman" w:cs="Times New Roman"/>
          <w:sz w:val="24"/>
          <w:szCs w:val="24"/>
        </w:rPr>
        <w:br/>
      </w:r>
      <w:r w:rsidRPr="00916710">
        <w:rPr>
          <w:rFonts w:ascii="Times New Roman" w:hAnsi="Times New Roman" w:cs="Times New Roman"/>
          <w:sz w:val="24"/>
          <w:szCs w:val="24"/>
        </w:rPr>
        <w:t xml:space="preserve">с учетом требований </w:t>
      </w:r>
      <w:hyperlink r:id="rId28" w:history="1">
        <w:r w:rsidRPr="00916710">
          <w:rPr>
            <w:rFonts w:ascii="Times New Roman" w:hAnsi="Times New Roman" w:cs="Times New Roman"/>
            <w:sz w:val="24"/>
            <w:szCs w:val="24"/>
          </w:rPr>
          <w:t>ГОСТ Р 7.0.5-2008</w:t>
        </w:r>
      </w:hyperlink>
      <w:r w:rsidRPr="00916710">
        <w:rPr>
          <w:rFonts w:ascii="Times New Roman" w:hAnsi="Times New Roman" w:cs="Times New Roman"/>
          <w:sz w:val="24"/>
          <w:szCs w:val="24"/>
        </w:rPr>
        <w:t xml:space="preserve"> «Библиографическая ссылка. Общие требования </w:t>
      </w:r>
      <w:r w:rsidR="002764A2" w:rsidRPr="00916710">
        <w:rPr>
          <w:rFonts w:ascii="Times New Roman" w:hAnsi="Times New Roman" w:cs="Times New Roman"/>
          <w:sz w:val="24"/>
          <w:szCs w:val="24"/>
        </w:rPr>
        <w:br/>
      </w:r>
      <w:r w:rsidRPr="00916710">
        <w:rPr>
          <w:rFonts w:ascii="Times New Roman" w:hAnsi="Times New Roman" w:cs="Times New Roman"/>
          <w:sz w:val="24"/>
          <w:szCs w:val="24"/>
        </w:rPr>
        <w:t xml:space="preserve">и правила составления» список публикаций и(или) патентов по теме проекта, автором и(или) </w:t>
      </w:r>
      <w:r w:rsidRPr="00B4554F">
        <w:rPr>
          <w:rFonts w:ascii="Times New Roman" w:hAnsi="Times New Roman" w:cs="Times New Roman"/>
          <w:sz w:val="24"/>
          <w:szCs w:val="24"/>
        </w:rPr>
        <w:t xml:space="preserve">соавтором которых (объектов охраны которых) является получатель субсидий, </w:t>
      </w:r>
      <w:r w:rsidR="00636161" w:rsidRPr="00B4554F">
        <w:rPr>
          <w:rFonts w:ascii="Times New Roman" w:hAnsi="Times New Roman" w:cs="Times New Roman"/>
          <w:sz w:val="24"/>
          <w:szCs w:val="24"/>
        </w:rPr>
        <w:br/>
      </w:r>
    </w:p>
    <w:p w:rsidR="00636161" w:rsidRPr="00B4554F" w:rsidRDefault="00636161" w:rsidP="00636161">
      <w:pPr>
        <w:pStyle w:val="ConsPlusNormal"/>
        <w:jc w:val="center"/>
        <w:rPr>
          <w:rFonts w:ascii="Times New Roman" w:hAnsi="Times New Roman" w:cs="Times New Roman"/>
          <w:sz w:val="24"/>
          <w:szCs w:val="24"/>
        </w:rPr>
      </w:pPr>
      <w:r w:rsidRPr="00B4554F">
        <w:rPr>
          <w:rFonts w:ascii="Times New Roman" w:hAnsi="Times New Roman" w:cs="Times New Roman"/>
          <w:sz w:val="24"/>
          <w:szCs w:val="24"/>
        </w:rPr>
        <w:lastRenderedPageBreak/>
        <w:t>13</w:t>
      </w:r>
    </w:p>
    <w:p w:rsidR="00636161" w:rsidRPr="00B4554F" w:rsidRDefault="00636161" w:rsidP="00636161">
      <w:pPr>
        <w:pStyle w:val="ConsPlusNormal"/>
        <w:jc w:val="both"/>
        <w:rPr>
          <w:rFonts w:ascii="Times New Roman" w:hAnsi="Times New Roman" w:cs="Times New Roman"/>
          <w:sz w:val="24"/>
          <w:szCs w:val="24"/>
        </w:rPr>
      </w:pPr>
    </w:p>
    <w:p w:rsidR="00184D21" w:rsidRPr="002061F0" w:rsidRDefault="00184D21" w:rsidP="00056E49">
      <w:pPr>
        <w:pStyle w:val="ConsPlusNormal"/>
        <w:jc w:val="both"/>
        <w:rPr>
          <w:rFonts w:ascii="Times New Roman" w:hAnsi="Times New Roman" w:cs="Times New Roman"/>
          <w:sz w:val="24"/>
          <w:szCs w:val="24"/>
        </w:rPr>
      </w:pPr>
      <w:r w:rsidRPr="00B4554F">
        <w:rPr>
          <w:rFonts w:ascii="Times New Roman" w:hAnsi="Times New Roman" w:cs="Times New Roman"/>
          <w:sz w:val="24"/>
          <w:szCs w:val="24"/>
        </w:rPr>
        <w:t xml:space="preserve">опубликованных (полученных) в 2023 году и указанных в отчете о достижении результата и </w:t>
      </w:r>
      <w:r w:rsidR="00F44403" w:rsidRPr="00B4554F">
        <w:rPr>
          <w:rFonts w:ascii="Times New Roman" w:hAnsi="Times New Roman" w:cs="Times New Roman"/>
          <w:sz w:val="24"/>
          <w:szCs w:val="24"/>
        </w:rPr>
        <w:t xml:space="preserve">характеристики </w:t>
      </w:r>
      <w:r w:rsidRPr="00B4554F">
        <w:rPr>
          <w:rFonts w:ascii="Times New Roman" w:hAnsi="Times New Roman" w:cs="Times New Roman"/>
          <w:sz w:val="24"/>
          <w:szCs w:val="24"/>
        </w:rPr>
        <w:t xml:space="preserve">(для физических лиц), или список публикаций и(или) патентов по теме проекта, авторами и(или) соавторами которых (объектов охраны которых) являются лица, участвующие в реализации проекта, опубликованных (полученных) в 2023 году и указанных в отчете о достижении результата и </w:t>
      </w:r>
      <w:r w:rsidR="00F44403" w:rsidRPr="00B4554F">
        <w:rPr>
          <w:rFonts w:ascii="Times New Roman" w:hAnsi="Times New Roman" w:cs="Times New Roman"/>
          <w:sz w:val="24"/>
          <w:szCs w:val="24"/>
        </w:rPr>
        <w:t xml:space="preserve">характеристики </w:t>
      </w:r>
      <w:r w:rsidRPr="00B4554F">
        <w:rPr>
          <w:rFonts w:ascii="Times New Roman" w:hAnsi="Times New Roman" w:cs="Times New Roman"/>
          <w:sz w:val="24"/>
          <w:szCs w:val="24"/>
        </w:rPr>
        <w:t>(для юридических лиц), а также копии публикаций и(или) патентов, указанных в приведенных списках. В случае если публикация</w:t>
      </w:r>
      <w:r w:rsidR="007A7D90" w:rsidRPr="00B4554F">
        <w:rPr>
          <w:rFonts w:ascii="Times New Roman" w:hAnsi="Times New Roman" w:cs="Times New Roman"/>
          <w:sz w:val="24"/>
          <w:szCs w:val="24"/>
        </w:rPr>
        <w:br/>
      </w:r>
      <w:r w:rsidRPr="00B4554F">
        <w:rPr>
          <w:rFonts w:ascii="Times New Roman" w:hAnsi="Times New Roman" w:cs="Times New Roman"/>
          <w:sz w:val="24"/>
          <w:szCs w:val="24"/>
        </w:rPr>
        <w:t xml:space="preserve">(публикации) издана (изданы) на иностранном языке, к списку прилагается перевод </w:t>
      </w:r>
      <w:r w:rsidR="001C4C6C" w:rsidRPr="00B4554F">
        <w:rPr>
          <w:rFonts w:ascii="Times New Roman" w:hAnsi="Times New Roman" w:cs="Times New Roman"/>
          <w:sz w:val="24"/>
          <w:szCs w:val="24"/>
        </w:rPr>
        <w:br/>
      </w:r>
      <w:r w:rsidRPr="00B4554F">
        <w:rPr>
          <w:rFonts w:ascii="Times New Roman" w:hAnsi="Times New Roman" w:cs="Times New Roman"/>
          <w:sz w:val="24"/>
          <w:szCs w:val="24"/>
        </w:rPr>
        <w:t>на русский язык краткой аннотации публикации (публикаций), заверенный получателем</w:t>
      </w:r>
      <w:r w:rsidR="00056E49" w:rsidRPr="00B4554F">
        <w:rPr>
          <w:rFonts w:ascii="Times New Roman" w:hAnsi="Times New Roman" w:cs="Times New Roman"/>
          <w:sz w:val="24"/>
          <w:szCs w:val="24"/>
        </w:rPr>
        <w:br/>
      </w:r>
      <w:r w:rsidRPr="00B4554F">
        <w:rPr>
          <w:rFonts w:ascii="Times New Roman" w:hAnsi="Times New Roman" w:cs="Times New Roman"/>
          <w:sz w:val="24"/>
          <w:szCs w:val="24"/>
        </w:rPr>
        <w:t>субсидий либо</w:t>
      </w:r>
      <w:r w:rsidRPr="002061F0">
        <w:rPr>
          <w:rFonts w:ascii="Times New Roman" w:hAnsi="Times New Roman" w:cs="Times New Roman"/>
          <w:sz w:val="24"/>
          <w:szCs w:val="24"/>
        </w:rPr>
        <w:t xml:space="preserve"> организацией, выполнившей перевод. В случае публикации монографии прилагаются копии ее первой страницы, аннотации и выходных данных монографии </w:t>
      </w:r>
      <w:r w:rsidR="001C4C6C">
        <w:rPr>
          <w:rFonts w:ascii="Times New Roman" w:hAnsi="Times New Roman" w:cs="Times New Roman"/>
          <w:sz w:val="24"/>
          <w:szCs w:val="24"/>
        </w:rPr>
        <w:br/>
      </w:r>
      <w:r w:rsidRPr="002061F0">
        <w:rPr>
          <w:rFonts w:ascii="Times New Roman" w:hAnsi="Times New Roman" w:cs="Times New Roman"/>
          <w:sz w:val="24"/>
          <w:szCs w:val="24"/>
        </w:rPr>
        <w:t>(в случае если монография издана на иностранном языке, к указанному списку прилагается копия ее первой страницы, перевод на русский язык аннотации монографии и выходных данных монографии, заверенный получателем субсидий либо организацией, выполнившей перевод аннотации).</w:t>
      </w:r>
    </w:p>
    <w:p w:rsidR="00184D21" w:rsidRPr="00916710" w:rsidRDefault="00184D21" w:rsidP="00F07A2E">
      <w:pPr>
        <w:pStyle w:val="ConsPlusNormal"/>
        <w:ind w:firstLine="540"/>
        <w:jc w:val="both"/>
        <w:rPr>
          <w:rFonts w:ascii="Times New Roman" w:hAnsi="Times New Roman" w:cs="Times New Roman"/>
          <w:sz w:val="24"/>
          <w:szCs w:val="24"/>
        </w:rPr>
      </w:pPr>
      <w:bookmarkStart w:id="23" w:name="P232"/>
      <w:bookmarkEnd w:id="23"/>
      <w:r w:rsidRPr="002061F0">
        <w:rPr>
          <w:rFonts w:ascii="Times New Roman" w:hAnsi="Times New Roman" w:cs="Times New Roman"/>
          <w:sz w:val="24"/>
          <w:szCs w:val="24"/>
        </w:rPr>
        <w:t xml:space="preserve">3.2. Получатель субсидий, являющийся юридическим лицом, одновременно </w:t>
      </w:r>
      <w:r w:rsidRPr="002061F0">
        <w:rPr>
          <w:rFonts w:ascii="Times New Roman" w:hAnsi="Times New Roman" w:cs="Times New Roman"/>
          <w:sz w:val="24"/>
          <w:szCs w:val="24"/>
        </w:rPr>
        <w:br/>
        <w:t xml:space="preserve">с представлением отчета о </w:t>
      </w:r>
      <w:r w:rsidRPr="00916710">
        <w:rPr>
          <w:rFonts w:ascii="Times New Roman" w:hAnsi="Times New Roman" w:cs="Times New Roman"/>
          <w:sz w:val="24"/>
          <w:szCs w:val="24"/>
        </w:rPr>
        <w:t xml:space="preserve">достижении результата и </w:t>
      </w:r>
      <w:r w:rsidR="00F44403" w:rsidRPr="00916710">
        <w:rPr>
          <w:rFonts w:ascii="Times New Roman" w:hAnsi="Times New Roman" w:cs="Times New Roman"/>
          <w:sz w:val="24"/>
          <w:szCs w:val="24"/>
        </w:rPr>
        <w:t xml:space="preserve">характеристики </w:t>
      </w:r>
      <w:r w:rsidRPr="00916710">
        <w:rPr>
          <w:rFonts w:ascii="Times New Roman" w:hAnsi="Times New Roman" w:cs="Times New Roman"/>
          <w:sz w:val="24"/>
          <w:szCs w:val="24"/>
        </w:rPr>
        <w:t xml:space="preserve">представляет справку </w:t>
      </w:r>
      <w:r w:rsidRPr="00916710">
        <w:rPr>
          <w:rFonts w:ascii="Times New Roman" w:hAnsi="Times New Roman" w:cs="Times New Roman"/>
          <w:sz w:val="24"/>
          <w:szCs w:val="24"/>
        </w:rPr>
        <w:br/>
        <w:t xml:space="preserve">о ежемесячном уровне средней заработной платы работников получателей субсидий (включая ее обособленные подразделения, находящиеся на территории Санкт-Петербурга) за период со дня принятия решения о предоставлении субсидий до даты, по состоянию </w:t>
      </w:r>
      <w:r w:rsidRPr="00916710">
        <w:rPr>
          <w:rFonts w:ascii="Times New Roman" w:hAnsi="Times New Roman" w:cs="Times New Roman"/>
          <w:sz w:val="24"/>
          <w:szCs w:val="24"/>
        </w:rPr>
        <w:br/>
        <w:t xml:space="preserve">на которую получателем субсидии формируется отчетность о достижении </w:t>
      </w:r>
      <w:r w:rsidR="00F30A7B" w:rsidRPr="00916710">
        <w:rPr>
          <w:rFonts w:ascii="Times New Roman" w:hAnsi="Times New Roman" w:cs="Times New Roman"/>
          <w:sz w:val="24"/>
          <w:szCs w:val="24"/>
        </w:rPr>
        <w:t xml:space="preserve">значений </w:t>
      </w:r>
      <w:r w:rsidRPr="00916710">
        <w:rPr>
          <w:rFonts w:ascii="Times New Roman" w:hAnsi="Times New Roman" w:cs="Times New Roman"/>
          <w:sz w:val="24"/>
          <w:szCs w:val="24"/>
        </w:rPr>
        <w:t>результат</w:t>
      </w:r>
      <w:r w:rsidR="00F44403" w:rsidRPr="00916710">
        <w:rPr>
          <w:rFonts w:ascii="Times New Roman" w:hAnsi="Times New Roman" w:cs="Times New Roman"/>
          <w:sz w:val="24"/>
          <w:szCs w:val="24"/>
        </w:rPr>
        <w:t>а</w:t>
      </w:r>
      <w:r w:rsidRPr="00916710">
        <w:rPr>
          <w:rFonts w:ascii="Times New Roman" w:hAnsi="Times New Roman" w:cs="Times New Roman"/>
          <w:sz w:val="24"/>
          <w:szCs w:val="24"/>
        </w:rPr>
        <w:t xml:space="preserve"> и </w:t>
      </w:r>
      <w:r w:rsidR="00F44403" w:rsidRPr="00916710">
        <w:rPr>
          <w:rFonts w:ascii="Times New Roman" w:hAnsi="Times New Roman" w:cs="Times New Roman"/>
          <w:sz w:val="24"/>
          <w:szCs w:val="24"/>
        </w:rPr>
        <w:t>характеристики</w:t>
      </w:r>
      <w:r w:rsidRPr="00916710">
        <w:rPr>
          <w:rFonts w:ascii="Times New Roman" w:hAnsi="Times New Roman" w:cs="Times New Roman"/>
          <w:sz w:val="24"/>
          <w:szCs w:val="24"/>
        </w:rPr>
        <w:t>, подтверждающую, что ежемесячный уровень средней заработной платы работников получателя субсидий (включая его обособленные подразделения, находящиеся на территории Санкт-Петербурга) в указанный период был не ниже минимальной заработной платы в Санкт-Петербурге, установленной региональным соглашением о минимальной заработной плате в Санкт-Петербурге на 202</w:t>
      </w:r>
      <w:r w:rsidR="00B11307" w:rsidRPr="00916710">
        <w:rPr>
          <w:rFonts w:ascii="Times New Roman" w:hAnsi="Times New Roman" w:cs="Times New Roman"/>
          <w:sz w:val="24"/>
          <w:szCs w:val="24"/>
        </w:rPr>
        <w:t>3</w:t>
      </w:r>
      <w:r w:rsidRPr="00916710">
        <w:rPr>
          <w:rFonts w:ascii="Times New Roman" w:hAnsi="Times New Roman" w:cs="Times New Roman"/>
          <w:sz w:val="24"/>
          <w:szCs w:val="24"/>
        </w:rPr>
        <w:t xml:space="preserve"> год, составленную в свободной форме, заверенную подписью руководителя (уполномоченного лица) и оттиском печати получателя субсидий (при наличии печати).</w:t>
      </w:r>
    </w:p>
    <w:p w:rsidR="00184D21" w:rsidRPr="002061F0" w:rsidRDefault="00184D21"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3.3. Порядок рассмотрения отчетности о достижении результата и </w:t>
      </w:r>
      <w:r w:rsidR="00F44403" w:rsidRPr="00916710">
        <w:rPr>
          <w:rFonts w:ascii="Times New Roman" w:hAnsi="Times New Roman" w:cs="Times New Roman"/>
          <w:sz w:val="24"/>
          <w:szCs w:val="24"/>
        </w:rPr>
        <w:t xml:space="preserve">характеристики </w:t>
      </w:r>
      <w:r w:rsidRPr="00916710">
        <w:rPr>
          <w:rFonts w:ascii="Times New Roman" w:hAnsi="Times New Roman" w:cs="Times New Roman"/>
          <w:sz w:val="24"/>
          <w:szCs w:val="24"/>
        </w:rPr>
        <w:t>устанавливается Комитетом.</w:t>
      </w:r>
    </w:p>
    <w:p w:rsidR="00D0530B" w:rsidRPr="002061F0" w:rsidRDefault="00D0530B" w:rsidP="00F07A2E">
      <w:pPr>
        <w:pStyle w:val="ConsPlusNormal"/>
        <w:ind w:firstLine="540"/>
        <w:jc w:val="both"/>
        <w:rPr>
          <w:rFonts w:ascii="Times New Roman" w:hAnsi="Times New Roman" w:cs="Times New Roman"/>
          <w:sz w:val="24"/>
          <w:szCs w:val="24"/>
        </w:rPr>
      </w:pPr>
    </w:p>
    <w:p w:rsidR="00D0530B" w:rsidRPr="00916710" w:rsidRDefault="00D0530B" w:rsidP="00F07A2E">
      <w:pPr>
        <w:pStyle w:val="ConsPlusNormal"/>
        <w:jc w:val="center"/>
        <w:rPr>
          <w:rFonts w:ascii="Times New Roman" w:hAnsi="Times New Roman" w:cs="Times New Roman"/>
          <w:b/>
          <w:bCs/>
          <w:sz w:val="24"/>
          <w:szCs w:val="24"/>
        </w:rPr>
      </w:pPr>
      <w:r w:rsidRPr="002061F0">
        <w:rPr>
          <w:rFonts w:ascii="Times New Roman" w:hAnsi="Times New Roman" w:cs="Times New Roman"/>
          <w:b/>
          <w:bCs/>
          <w:sz w:val="24"/>
          <w:szCs w:val="24"/>
        </w:rPr>
        <w:t xml:space="preserve">4. Требования об </w:t>
      </w:r>
      <w:r w:rsidRPr="00916710">
        <w:rPr>
          <w:rFonts w:ascii="Times New Roman" w:hAnsi="Times New Roman" w:cs="Times New Roman"/>
          <w:b/>
          <w:bCs/>
          <w:sz w:val="24"/>
          <w:szCs w:val="24"/>
        </w:rPr>
        <w:t xml:space="preserve">осуществлении контроля </w:t>
      </w:r>
      <w:r w:rsidR="00E763E8" w:rsidRPr="00916710">
        <w:rPr>
          <w:rFonts w:ascii="Times New Roman" w:hAnsi="Times New Roman" w:cs="Times New Roman"/>
          <w:b/>
          <w:bCs/>
          <w:sz w:val="24"/>
          <w:szCs w:val="24"/>
        </w:rPr>
        <w:t xml:space="preserve">(мониторинга) </w:t>
      </w:r>
      <w:r w:rsidRPr="00916710">
        <w:rPr>
          <w:rFonts w:ascii="Times New Roman" w:hAnsi="Times New Roman" w:cs="Times New Roman"/>
          <w:b/>
          <w:bCs/>
          <w:sz w:val="24"/>
          <w:szCs w:val="24"/>
        </w:rPr>
        <w:t xml:space="preserve">за соблюдением условий </w:t>
      </w:r>
    </w:p>
    <w:p w:rsidR="00D0530B" w:rsidRPr="00916710" w:rsidRDefault="00D0530B" w:rsidP="00F07A2E">
      <w:pPr>
        <w:pStyle w:val="ConsPlusNormal"/>
        <w:jc w:val="center"/>
        <w:rPr>
          <w:rFonts w:ascii="Times New Roman" w:hAnsi="Times New Roman" w:cs="Times New Roman"/>
          <w:b/>
          <w:bCs/>
          <w:sz w:val="24"/>
          <w:szCs w:val="24"/>
        </w:rPr>
      </w:pPr>
      <w:r w:rsidRPr="00916710">
        <w:rPr>
          <w:rFonts w:ascii="Times New Roman" w:hAnsi="Times New Roman" w:cs="Times New Roman"/>
          <w:b/>
          <w:bCs/>
          <w:sz w:val="24"/>
          <w:szCs w:val="24"/>
        </w:rPr>
        <w:t xml:space="preserve">и порядка предоставления субсидий, а также за достижением </w:t>
      </w:r>
    </w:p>
    <w:p w:rsidR="00D0530B" w:rsidRPr="00916710" w:rsidRDefault="00D0530B" w:rsidP="00F07A2E">
      <w:pPr>
        <w:pStyle w:val="ConsPlusNormal"/>
        <w:jc w:val="center"/>
        <w:rPr>
          <w:rFonts w:ascii="Times New Roman" w:hAnsi="Times New Roman" w:cs="Times New Roman"/>
          <w:b/>
          <w:bCs/>
          <w:sz w:val="24"/>
          <w:szCs w:val="24"/>
        </w:rPr>
      </w:pPr>
      <w:r w:rsidRPr="00916710">
        <w:rPr>
          <w:rFonts w:ascii="Times New Roman" w:hAnsi="Times New Roman" w:cs="Times New Roman"/>
          <w:b/>
          <w:bCs/>
          <w:sz w:val="24"/>
          <w:szCs w:val="24"/>
        </w:rPr>
        <w:t>результата и ответственность за их нарушение</w:t>
      </w:r>
    </w:p>
    <w:p w:rsidR="004763FF" w:rsidRPr="00916710" w:rsidRDefault="004763FF" w:rsidP="00F07A2E">
      <w:pPr>
        <w:pStyle w:val="ConsPlusNormal"/>
        <w:ind w:firstLine="540"/>
        <w:jc w:val="both"/>
        <w:rPr>
          <w:rFonts w:ascii="Times New Roman" w:hAnsi="Times New Roman" w:cs="Times New Roman"/>
          <w:sz w:val="24"/>
          <w:szCs w:val="24"/>
        </w:rPr>
      </w:pPr>
    </w:p>
    <w:p w:rsidR="00FD32A9" w:rsidRPr="00916710" w:rsidRDefault="00FD32A9"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4.1. Комитет в сроки и в порядке, которые установлены Комитетом, осуществляет проверку, по результатам которой составляется акт проведения проверки (далее - акт).</w:t>
      </w:r>
    </w:p>
    <w:p w:rsidR="00FD32A9" w:rsidRPr="00B4554F" w:rsidRDefault="00FD32A9" w:rsidP="00F07A2E">
      <w:pPr>
        <w:pStyle w:val="ConsPlusNormal"/>
        <w:ind w:firstLine="540"/>
        <w:jc w:val="both"/>
        <w:rPr>
          <w:rFonts w:ascii="Times New Roman" w:hAnsi="Times New Roman" w:cs="Times New Roman"/>
          <w:sz w:val="24"/>
          <w:szCs w:val="24"/>
        </w:rPr>
      </w:pPr>
      <w:r w:rsidRPr="00B4554F">
        <w:rPr>
          <w:rFonts w:ascii="Times New Roman" w:hAnsi="Times New Roman" w:cs="Times New Roman"/>
          <w:sz w:val="24"/>
          <w:szCs w:val="24"/>
        </w:rPr>
        <w:t xml:space="preserve">Составление акта и его подписание осуществляются не позднее пяти рабочих дней </w:t>
      </w:r>
      <w:r w:rsidR="004763FF" w:rsidRPr="00B4554F">
        <w:rPr>
          <w:rFonts w:ascii="Times New Roman" w:hAnsi="Times New Roman" w:cs="Times New Roman"/>
          <w:sz w:val="24"/>
          <w:szCs w:val="24"/>
        </w:rPr>
        <w:br/>
      </w:r>
      <w:r w:rsidRPr="00B4554F">
        <w:rPr>
          <w:rFonts w:ascii="Times New Roman" w:hAnsi="Times New Roman" w:cs="Times New Roman"/>
          <w:sz w:val="24"/>
          <w:szCs w:val="24"/>
        </w:rPr>
        <w:t>со дня окончания срока проверки.</w:t>
      </w:r>
    </w:p>
    <w:p w:rsidR="00FD32A9" w:rsidRPr="00B4554F" w:rsidRDefault="00FD32A9" w:rsidP="00F07A2E">
      <w:pPr>
        <w:pStyle w:val="ConsPlusNormal"/>
        <w:ind w:firstLine="540"/>
        <w:jc w:val="both"/>
        <w:rPr>
          <w:rFonts w:ascii="Times New Roman" w:hAnsi="Times New Roman" w:cs="Times New Roman"/>
          <w:sz w:val="24"/>
          <w:szCs w:val="24"/>
        </w:rPr>
      </w:pPr>
      <w:bookmarkStart w:id="24" w:name="P241"/>
      <w:bookmarkEnd w:id="24"/>
      <w:r w:rsidRPr="00B4554F">
        <w:rPr>
          <w:rFonts w:ascii="Times New Roman" w:hAnsi="Times New Roman" w:cs="Times New Roman"/>
          <w:sz w:val="24"/>
          <w:szCs w:val="24"/>
        </w:rPr>
        <w:t xml:space="preserve">4.2. В случае выявления при осуществлении проверок нарушений получателями субсидий условий и порядка предоставления субсидий и(или) обязанности достижения результата (далее - нарушения) Комитет одновременно с подписанием акта </w:t>
      </w:r>
      <w:r w:rsidR="00FD38B6" w:rsidRPr="00B4554F">
        <w:rPr>
          <w:rFonts w:ascii="Times New Roman" w:hAnsi="Times New Roman" w:cs="Times New Roman"/>
          <w:sz w:val="24"/>
          <w:szCs w:val="24"/>
        </w:rPr>
        <w:br/>
      </w:r>
      <w:r w:rsidRPr="00B4554F">
        <w:rPr>
          <w:rFonts w:ascii="Times New Roman" w:hAnsi="Times New Roman" w:cs="Times New Roman"/>
          <w:sz w:val="24"/>
          <w:szCs w:val="24"/>
        </w:rPr>
        <w:t xml:space="preserve">направляет получателям субсидий уведомления о нарушениях (далее - уведомления), </w:t>
      </w:r>
      <w:r w:rsidR="004763FF" w:rsidRPr="00B4554F">
        <w:rPr>
          <w:rFonts w:ascii="Times New Roman" w:hAnsi="Times New Roman" w:cs="Times New Roman"/>
          <w:sz w:val="24"/>
          <w:szCs w:val="24"/>
        </w:rPr>
        <w:br/>
      </w:r>
      <w:r w:rsidRPr="00B4554F">
        <w:rPr>
          <w:rFonts w:ascii="Times New Roman" w:hAnsi="Times New Roman" w:cs="Times New Roman"/>
          <w:sz w:val="24"/>
          <w:szCs w:val="24"/>
        </w:rPr>
        <w:t>в которых указываются выявленные нарушения и сроки их устранения получателями субсидий.</w:t>
      </w:r>
    </w:p>
    <w:p w:rsidR="00FD32A9" w:rsidRPr="00B4554F" w:rsidRDefault="00FD32A9" w:rsidP="00F07A2E">
      <w:pPr>
        <w:pStyle w:val="ConsPlusNormal"/>
        <w:ind w:firstLine="540"/>
        <w:jc w:val="both"/>
        <w:rPr>
          <w:rFonts w:ascii="Times New Roman" w:hAnsi="Times New Roman" w:cs="Times New Roman"/>
          <w:sz w:val="24"/>
          <w:szCs w:val="24"/>
        </w:rPr>
      </w:pPr>
      <w:r w:rsidRPr="00B4554F">
        <w:rPr>
          <w:rFonts w:ascii="Times New Roman" w:hAnsi="Times New Roman" w:cs="Times New Roman"/>
          <w:sz w:val="24"/>
          <w:szCs w:val="24"/>
        </w:rPr>
        <w:t>Копии уведомления и акта в течение трех рабочих дней после его подписания направляются Комитетом в КГФК.</w:t>
      </w:r>
    </w:p>
    <w:p w:rsidR="00FD32A9" w:rsidRPr="002061F0" w:rsidRDefault="00FD32A9" w:rsidP="00F07A2E">
      <w:pPr>
        <w:pStyle w:val="ConsPlusNormal"/>
        <w:ind w:firstLine="540"/>
        <w:jc w:val="both"/>
        <w:rPr>
          <w:rFonts w:ascii="Times New Roman" w:hAnsi="Times New Roman" w:cs="Times New Roman"/>
          <w:sz w:val="24"/>
          <w:szCs w:val="24"/>
        </w:rPr>
      </w:pPr>
      <w:r w:rsidRPr="00B4554F">
        <w:rPr>
          <w:rFonts w:ascii="Times New Roman" w:hAnsi="Times New Roman" w:cs="Times New Roman"/>
          <w:sz w:val="24"/>
          <w:szCs w:val="24"/>
        </w:rPr>
        <w:t>Комитет</w:t>
      </w:r>
      <w:r w:rsidRPr="002061F0">
        <w:rPr>
          <w:rFonts w:ascii="Times New Roman" w:hAnsi="Times New Roman" w:cs="Times New Roman"/>
          <w:sz w:val="24"/>
          <w:szCs w:val="24"/>
        </w:rPr>
        <w:t xml:space="preserve"> направляет в КГФК информацию о результатах устранения нарушений получателями субсидий или о принятии решения о возврате средств субсидий в течение пяти рабочих дней после получения такой информации, принятия такого решения.</w:t>
      </w:r>
    </w:p>
    <w:p w:rsidR="00636161" w:rsidRPr="00B4554F" w:rsidRDefault="00FD32A9" w:rsidP="00F07A2E">
      <w:pPr>
        <w:pStyle w:val="ConsPlusNormal"/>
        <w:ind w:firstLine="540"/>
        <w:jc w:val="both"/>
        <w:rPr>
          <w:rFonts w:ascii="Times New Roman" w:hAnsi="Times New Roman" w:cs="Times New Roman"/>
          <w:sz w:val="24"/>
          <w:szCs w:val="24"/>
        </w:rPr>
      </w:pPr>
      <w:bookmarkStart w:id="25" w:name="P244"/>
      <w:bookmarkEnd w:id="25"/>
      <w:r w:rsidRPr="002061F0">
        <w:rPr>
          <w:rFonts w:ascii="Times New Roman" w:hAnsi="Times New Roman" w:cs="Times New Roman"/>
          <w:sz w:val="24"/>
          <w:szCs w:val="24"/>
        </w:rPr>
        <w:t xml:space="preserve">4.3. В случае неустранения нарушений в установленные в уведомлениях сроки Комитет в течение трех рабочих дней со дня истечения указанных в уведомлениях сроков принимает </w:t>
      </w:r>
      <w:r w:rsidRPr="00B4554F">
        <w:rPr>
          <w:rFonts w:ascii="Times New Roman" w:hAnsi="Times New Roman" w:cs="Times New Roman"/>
          <w:sz w:val="24"/>
          <w:szCs w:val="24"/>
        </w:rPr>
        <w:t xml:space="preserve">решение в форме распоряжения Комитета о возврате в бюджет </w:t>
      </w:r>
      <w:r w:rsidR="004763FF" w:rsidRPr="00B4554F">
        <w:rPr>
          <w:rFonts w:ascii="Times New Roman" w:hAnsi="Times New Roman" w:cs="Times New Roman"/>
          <w:sz w:val="24"/>
          <w:szCs w:val="24"/>
        </w:rPr>
        <w:br/>
      </w:r>
    </w:p>
    <w:p w:rsidR="00636161" w:rsidRPr="00B4554F" w:rsidRDefault="00636161" w:rsidP="00636161">
      <w:pPr>
        <w:pStyle w:val="ConsPlusNormal"/>
        <w:jc w:val="center"/>
        <w:rPr>
          <w:rFonts w:ascii="Times New Roman" w:hAnsi="Times New Roman" w:cs="Times New Roman"/>
          <w:sz w:val="24"/>
          <w:szCs w:val="24"/>
        </w:rPr>
      </w:pPr>
      <w:r w:rsidRPr="00B4554F">
        <w:rPr>
          <w:rFonts w:ascii="Times New Roman" w:hAnsi="Times New Roman" w:cs="Times New Roman"/>
          <w:sz w:val="24"/>
          <w:szCs w:val="24"/>
        </w:rPr>
        <w:lastRenderedPageBreak/>
        <w:t>14</w:t>
      </w:r>
    </w:p>
    <w:p w:rsidR="00636161" w:rsidRPr="00B4554F" w:rsidRDefault="00636161" w:rsidP="00636161">
      <w:pPr>
        <w:pStyle w:val="ConsPlusNormal"/>
        <w:jc w:val="both"/>
        <w:rPr>
          <w:rFonts w:ascii="Times New Roman" w:hAnsi="Times New Roman" w:cs="Times New Roman"/>
          <w:sz w:val="24"/>
          <w:szCs w:val="24"/>
        </w:rPr>
      </w:pPr>
    </w:p>
    <w:p w:rsidR="00FD32A9" w:rsidRPr="00B4554F" w:rsidRDefault="00FD32A9" w:rsidP="00636161">
      <w:pPr>
        <w:pStyle w:val="ConsPlusNormal"/>
        <w:jc w:val="both"/>
        <w:rPr>
          <w:rFonts w:ascii="Times New Roman" w:hAnsi="Times New Roman" w:cs="Times New Roman"/>
          <w:sz w:val="24"/>
          <w:szCs w:val="24"/>
        </w:rPr>
      </w:pPr>
      <w:r w:rsidRPr="00B4554F">
        <w:rPr>
          <w:rFonts w:ascii="Times New Roman" w:hAnsi="Times New Roman" w:cs="Times New Roman"/>
          <w:sz w:val="24"/>
          <w:szCs w:val="24"/>
        </w:rPr>
        <w:t>Санкт-Петербурга субсидий, полученных получателями субсидий, и направляет копию указанного распоряжения получателям субсидий и в КГФК вместе с требованием о возврате субсидий, в котором предусматриваются:</w:t>
      </w:r>
    </w:p>
    <w:p w:rsidR="00FD32A9" w:rsidRPr="00B4554F" w:rsidRDefault="00FD32A9" w:rsidP="00F07A2E">
      <w:pPr>
        <w:pStyle w:val="ConsPlusNormal"/>
        <w:ind w:firstLine="540"/>
        <w:jc w:val="both"/>
        <w:rPr>
          <w:rFonts w:ascii="Times New Roman" w:hAnsi="Times New Roman" w:cs="Times New Roman"/>
          <w:sz w:val="24"/>
          <w:szCs w:val="24"/>
        </w:rPr>
      </w:pPr>
      <w:r w:rsidRPr="00B4554F">
        <w:rPr>
          <w:rFonts w:ascii="Times New Roman" w:hAnsi="Times New Roman" w:cs="Times New Roman"/>
          <w:sz w:val="24"/>
          <w:szCs w:val="24"/>
        </w:rPr>
        <w:t xml:space="preserve">подлежащая возврату в бюджет Санкт-Петербурга сумма денежных средств и сроки </w:t>
      </w:r>
      <w:r w:rsidR="004763FF" w:rsidRPr="00B4554F">
        <w:rPr>
          <w:rFonts w:ascii="Times New Roman" w:hAnsi="Times New Roman" w:cs="Times New Roman"/>
          <w:sz w:val="24"/>
          <w:szCs w:val="24"/>
        </w:rPr>
        <w:br/>
      </w:r>
      <w:r w:rsidRPr="00B4554F">
        <w:rPr>
          <w:rFonts w:ascii="Times New Roman" w:hAnsi="Times New Roman" w:cs="Times New Roman"/>
          <w:sz w:val="24"/>
          <w:szCs w:val="24"/>
        </w:rPr>
        <w:t>ее возврата;</w:t>
      </w:r>
    </w:p>
    <w:p w:rsidR="00FD32A9" w:rsidRPr="00B4554F" w:rsidRDefault="00FD32A9" w:rsidP="00F07A2E">
      <w:pPr>
        <w:pStyle w:val="ConsPlusNormal"/>
        <w:ind w:firstLine="540"/>
        <w:jc w:val="both"/>
        <w:rPr>
          <w:rFonts w:ascii="Times New Roman" w:hAnsi="Times New Roman" w:cs="Times New Roman"/>
          <w:sz w:val="24"/>
          <w:szCs w:val="24"/>
        </w:rPr>
      </w:pPr>
      <w:r w:rsidRPr="00B4554F">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FD32A9" w:rsidRPr="002061F0" w:rsidRDefault="00FD32A9" w:rsidP="00F07A2E">
      <w:pPr>
        <w:pStyle w:val="ConsPlusNormal"/>
        <w:ind w:firstLine="540"/>
        <w:jc w:val="both"/>
        <w:rPr>
          <w:rFonts w:ascii="Times New Roman" w:hAnsi="Times New Roman" w:cs="Times New Roman"/>
          <w:sz w:val="24"/>
          <w:szCs w:val="24"/>
        </w:rPr>
      </w:pPr>
      <w:r w:rsidRPr="00B4554F">
        <w:rPr>
          <w:rFonts w:ascii="Times New Roman" w:hAnsi="Times New Roman" w:cs="Times New Roman"/>
          <w:sz w:val="24"/>
          <w:szCs w:val="24"/>
        </w:rPr>
        <w:t>Размер субсидий</w:t>
      </w:r>
      <w:r w:rsidRPr="002061F0">
        <w:rPr>
          <w:rFonts w:ascii="Times New Roman" w:hAnsi="Times New Roman" w:cs="Times New Roman"/>
          <w:sz w:val="24"/>
          <w:szCs w:val="24"/>
        </w:rPr>
        <w:t xml:space="preserve">, подлежащих возврату по основаниям, выявленным в соответствии </w:t>
      </w:r>
      <w:r w:rsidR="004763FF" w:rsidRPr="002061F0">
        <w:rPr>
          <w:rFonts w:ascii="Times New Roman" w:hAnsi="Times New Roman" w:cs="Times New Roman"/>
          <w:sz w:val="24"/>
          <w:szCs w:val="24"/>
        </w:rPr>
        <w:br/>
      </w:r>
      <w:r w:rsidRPr="002061F0">
        <w:rPr>
          <w:rFonts w:ascii="Times New Roman" w:hAnsi="Times New Roman" w:cs="Times New Roman"/>
          <w:sz w:val="24"/>
          <w:szCs w:val="24"/>
        </w:rPr>
        <w:t xml:space="preserve">с </w:t>
      </w:r>
      <w:hyperlink w:anchor="P241" w:history="1">
        <w:r w:rsidRPr="002061F0">
          <w:rPr>
            <w:rFonts w:ascii="Times New Roman" w:hAnsi="Times New Roman" w:cs="Times New Roman"/>
            <w:sz w:val="24"/>
            <w:szCs w:val="24"/>
          </w:rPr>
          <w:t>пунктом 4.2</w:t>
        </w:r>
      </w:hyperlink>
      <w:r w:rsidRPr="002061F0">
        <w:rPr>
          <w:rFonts w:ascii="Times New Roman" w:hAnsi="Times New Roman" w:cs="Times New Roman"/>
          <w:sz w:val="24"/>
          <w:szCs w:val="24"/>
        </w:rPr>
        <w:t xml:space="preserve"> настоящего Порядка, ограничивается размером средств, в отношении </w:t>
      </w:r>
      <w:r w:rsidR="004763FF" w:rsidRPr="002061F0">
        <w:rPr>
          <w:rFonts w:ascii="Times New Roman" w:hAnsi="Times New Roman" w:cs="Times New Roman"/>
          <w:sz w:val="24"/>
          <w:szCs w:val="24"/>
        </w:rPr>
        <w:br/>
      </w:r>
      <w:r w:rsidRPr="002061F0">
        <w:rPr>
          <w:rFonts w:ascii="Times New Roman" w:hAnsi="Times New Roman" w:cs="Times New Roman"/>
          <w:sz w:val="24"/>
          <w:szCs w:val="24"/>
        </w:rPr>
        <w:t>которых были установлены факты нарушений.</w:t>
      </w:r>
    </w:p>
    <w:p w:rsidR="00FD32A9" w:rsidRPr="002061F0" w:rsidRDefault="00FD32A9" w:rsidP="00F07A2E">
      <w:pPr>
        <w:pStyle w:val="ConsPlusNormal"/>
        <w:ind w:firstLine="540"/>
        <w:jc w:val="both"/>
        <w:rPr>
          <w:rFonts w:ascii="Times New Roman" w:hAnsi="Times New Roman" w:cs="Times New Roman"/>
          <w:sz w:val="24"/>
          <w:szCs w:val="24"/>
        </w:rPr>
      </w:pPr>
      <w:bookmarkStart w:id="26" w:name="P248"/>
      <w:bookmarkEnd w:id="26"/>
      <w:r w:rsidRPr="002061F0">
        <w:rPr>
          <w:rFonts w:ascii="Times New Roman" w:hAnsi="Times New Roman" w:cs="Times New Roman"/>
          <w:sz w:val="24"/>
          <w:szCs w:val="24"/>
        </w:rPr>
        <w:t xml:space="preserve">4.4. Получатели субсидий обязаны осуществить возврат субсидий в бюджет </w:t>
      </w:r>
      <w:r w:rsidR="004763FF" w:rsidRPr="002061F0">
        <w:rPr>
          <w:rFonts w:ascii="Times New Roman" w:hAnsi="Times New Roman" w:cs="Times New Roman"/>
          <w:sz w:val="24"/>
          <w:szCs w:val="24"/>
        </w:rPr>
        <w:br/>
      </w:r>
      <w:r w:rsidRPr="002061F0">
        <w:rPr>
          <w:rFonts w:ascii="Times New Roman" w:hAnsi="Times New Roman" w:cs="Times New Roman"/>
          <w:sz w:val="24"/>
          <w:szCs w:val="24"/>
        </w:rPr>
        <w:t xml:space="preserve">Санкт-Петербурга в течение семи рабочих дней со дня получения требования о возврате субсидий и копии распоряжения, указанных в </w:t>
      </w:r>
      <w:hyperlink w:anchor="P244" w:history="1">
        <w:r w:rsidRPr="002061F0">
          <w:rPr>
            <w:rFonts w:ascii="Times New Roman" w:hAnsi="Times New Roman" w:cs="Times New Roman"/>
            <w:sz w:val="24"/>
            <w:szCs w:val="24"/>
          </w:rPr>
          <w:t>пункте 4.3</w:t>
        </w:r>
      </w:hyperlink>
      <w:r w:rsidRPr="002061F0">
        <w:rPr>
          <w:rFonts w:ascii="Times New Roman" w:hAnsi="Times New Roman" w:cs="Times New Roman"/>
          <w:sz w:val="24"/>
          <w:szCs w:val="24"/>
        </w:rPr>
        <w:t xml:space="preserve"> настоящего Порядка.</w:t>
      </w:r>
    </w:p>
    <w:p w:rsidR="00FD32A9" w:rsidRPr="002061F0" w:rsidRDefault="00FD32A9"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4.5. Проверка и реализация результатов проверки проводятся органом финансового контроля в рамках осуществления им полномочий по внутреннему государственному финансовому контролю в порядке, установленном действующим законодательством.</w:t>
      </w:r>
    </w:p>
    <w:p w:rsidR="00FD32A9" w:rsidRPr="00916710" w:rsidRDefault="00FD32A9"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4.</w:t>
      </w:r>
      <w:r w:rsidR="00F30A7B" w:rsidRPr="002061F0">
        <w:rPr>
          <w:rFonts w:ascii="Times New Roman" w:hAnsi="Times New Roman" w:cs="Times New Roman"/>
          <w:sz w:val="24"/>
          <w:szCs w:val="24"/>
        </w:rPr>
        <w:t>6</w:t>
      </w:r>
      <w:r w:rsidRPr="002061F0">
        <w:rPr>
          <w:rFonts w:ascii="Times New Roman" w:hAnsi="Times New Roman" w:cs="Times New Roman"/>
          <w:sz w:val="24"/>
          <w:szCs w:val="24"/>
        </w:rPr>
        <w:t xml:space="preserve">. В случае если средства субсидий не возвращены в бюджет Санкт-Петербурга получателем субсидий в указанный в </w:t>
      </w:r>
      <w:hyperlink w:anchor="P248" w:history="1">
        <w:r w:rsidRPr="002061F0">
          <w:rPr>
            <w:rFonts w:ascii="Times New Roman" w:hAnsi="Times New Roman" w:cs="Times New Roman"/>
            <w:sz w:val="24"/>
            <w:szCs w:val="24"/>
          </w:rPr>
          <w:t>пункте 4.4</w:t>
        </w:r>
      </w:hyperlink>
      <w:r w:rsidRPr="002061F0">
        <w:rPr>
          <w:rFonts w:ascii="Times New Roman" w:hAnsi="Times New Roman" w:cs="Times New Roman"/>
          <w:sz w:val="24"/>
          <w:szCs w:val="24"/>
        </w:rPr>
        <w:t xml:space="preserve"> настоящего Порядка срок, Комитет </w:t>
      </w:r>
      <w:r w:rsidR="004763FF" w:rsidRPr="002061F0">
        <w:rPr>
          <w:rFonts w:ascii="Times New Roman" w:hAnsi="Times New Roman" w:cs="Times New Roman"/>
          <w:sz w:val="24"/>
          <w:szCs w:val="24"/>
        </w:rPr>
        <w:br/>
      </w:r>
      <w:r w:rsidRPr="002061F0">
        <w:rPr>
          <w:rFonts w:ascii="Times New Roman" w:hAnsi="Times New Roman" w:cs="Times New Roman"/>
          <w:sz w:val="24"/>
          <w:szCs w:val="24"/>
        </w:rPr>
        <w:t xml:space="preserve">в течение 15 рабочих дней со дня истечения срока, указанного в </w:t>
      </w:r>
      <w:hyperlink w:anchor="P248" w:history="1">
        <w:r w:rsidRPr="002061F0">
          <w:rPr>
            <w:rFonts w:ascii="Times New Roman" w:hAnsi="Times New Roman" w:cs="Times New Roman"/>
            <w:sz w:val="24"/>
            <w:szCs w:val="24"/>
          </w:rPr>
          <w:t>пункте 4.4</w:t>
        </w:r>
      </w:hyperlink>
      <w:r w:rsidRPr="002061F0">
        <w:rPr>
          <w:rFonts w:ascii="Times New Roman" w:hAnsi="Times New Roman" w:cs="Times New Roman"/>
          <w:sz w:val="24"/>
          <w:szCs w:val="24"/>
        </w:rPr>
        <w:t xml:space="preserve"> настоящего Порядка, направляет в суд исковое заявление о возврате субсидий в бюджет </w:t>
      </w:r>
      <w:r w:rsidR="004763FF" w:rsidRPr="002061F0">
        <w:rPr>
          <w:rFonts w:ascii="Times New Roman" w:hAnsi="Times New Roman" w:cs="Times New Roman"/>
          <w:sz w:val="24"/>
          <w:szCs w:val="24"/>
        </w:rPr>
        <w:br/>
      </w:r>
      <w:r w:rsidRPr="00916710">
        <w:rPr>
          <w:rFonts w:ascii="Times New Roman" w:hAnsi="Times New Roman" w:cs="Times New Roman"/>
          <w:sz w:val="24"/>
          <w:szCs w:val="24"/>
        </w:rPr>
        <w:t>Санкт-Петербурга.</w:t>
      </w:r>
    </w:p>
    <w:p w:rsidR="00E763E8" w:rsidRPr="00916710" w:rsidRDefault="00E763E8" w:rsidP="00E763E8">
      <w:pPr>
        <w:pStyle w:val="FORMATTEXT"/>
        <w:ind w:firstLine="568"/>
        <w:jc w:val="both"/>
      </w:pPr>
      <w:r w:rsidRPr="00916710">
        <w:t xml:space="preserve">4.7.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sidRPr="00916710">
        <w:br/>
        <w:t>и по формам, которые утверждены Министерством финансов Российской Федерации.</w:t>
      </w:r>
    </w:p>
    <w:p w:rsidR="00E763E8" w:rsidRPr="00916710" w:rsidRDefault="00E763E8" w:rsidP="00E763E8">
      <w:pPr>
        <w:pStyle w:val="FORMATTEXT"/>
        <w:ind w:firstLine="568"/>
        <w:jc w:val="both"/>
      </w:pPr>
      <w:r w:rsidRPr="00916710">
        <w:t>Порядок и сроки проведения Комитетом оценки достижения результата утверждаются Комитетом.</w:t>
      </w:r>
    </w:p>
    <w:p w:rsidR="004763FF" w:rsidRPr="00916710" w:rsidRDefault="004763FF" w:rsidP="00F07A2E">
      <w:pPr>
        <w:pStyle w:val="ConsPlusNormal"/>
        <w:ind w:firstLine="540"/>
        <w:jc w:val="both"/>
        <w:rPr>
          <w:rFonts w:ascii="Times New Roman" w:hAnsi="Times New Roman" w:cs="Times New Roman"/>
          <w:sz w:val="24"/>
          <w:szCs w:val="24"/>
        </w:rPr>
      </w:pPr>
    </w:p>
    <w:p w:rsidR="00FD32A9" w:rsidRPr="002061F0" w:rsidRDefault="00FD32A9"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Примечание</w:t>
      </w:r>
      <w:r w:rsidRPr="002061F0">
        <w:rPr>
          <w:rFonts w:ascii="Times New Roman" w:hAnsi="Times New Roman" w:cs="Times New Roman"/>
          <w:sz w:val="24"/>
          <w:szCs w:val="24"/>
        </w:rPr>
        <w:t>.</w:t>
      </w:r>
    </w:p>
    <w:p w:rsidR="007A7D90" w:rsidRDefault="00FD32A9" w:rsidP="007A7D9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Понятия, термины и принятые сокращения в </w:t>
      </w:r>
      <w:hyperlink w:anchor="P269" w:history="1">
        <w:r w:rsidRPr="002061F0">
          <w:rPr>
            <w:rFonts w:ascii="Times New Roman" w:hAnsi="Times New Roman" w:cs="Times New Roman"/>
            <w:sz w:val="24"/>
            <w:szCs w:val="24"/>
          </w:rPr>
          <w:t>приложениях</w:t>
        </w:r>
      </w:hyperlink>
      <w:r w:rsidRPr="002061F0">
        <w:rPr>
          <w:rFonts w:ascii="Times New Roman" w:hAnsi="Times New Roman" w:cs="Times New Roman"/>
          <w:sz w:val="24"/>
          <w:szCs w:val="24"/>
        </w:rPr>
        <w:t xml:space="preserve"> к настоящему Порядку используются в значениях, определенных настоящим Порядком.</w:t>
      </w:r>
    </w:p>
    <w:p w:rsidR="007A7D90" w:rsidRDefault="007A7D90" w:rsidP="007A7D90">
      <w:pPr>
        <w:pStyle w:val="ConsPlusNormal"/>
        <w:ind w:firstLine="540"/>
        <w:jc w:val="both"/>
        <w:rPr>
          <w:rFonts w:ascii="Times New Roman" w:hAnsi="Times New Roman" w:cs="Times New Roman"/>
          <w:sz w:val="24"/>
          <w:szCs w:val="24"/>
        </w:rPr>
      </w:pPr>
    </w:p>
    <w:p w:rsidR="00D0530B" w:rsidRPr="00CA58BF" w:rsidRDefault="00D0530B" w:rsidP="007A7D90">
      <w:pPr>
        <w:pStyle w:val="ConsPlusNormal"/>
        <w:ind w:firstLine="540"/>
        <w:jc w:val="both"/>
        <w:rPr>
          <w:rFonts w:eastAsiaTheme="minorEastAsia"/>
          <w:sz w:val="4"/>
          <w:szCs w:val="4"/>
        </w:rPr>
      </w:pPr>
      <w:r w:rsidRPr="002061F0">
        <w:br w:type="page"/>
      </w:r>
      <w:r w:rsidRPr="00CA58BF">
        <w:rPr>
          <w:sz w:val="4"/>
          <w:szCs w:val="4"/>
        </w:rPr>
        <w:lastRenderedPageBreak/>
        <w:t xml:space="preserve"> </w:t>
      </w:r>
    </w:p>
    <w:p w:rsidR="00D0530B" w:rsidRPr="002061F0" w:rsidRDefault="00D0530B" w:rsidP="00D0530B">
      <w:pPr>
        <w:ind w:left="5670"/>
        <w:rPr>
          <w:bCs/>
        </w:rPr>
      </w:pPr>
      <w:r w:rsidRPr="002061F0">
        <w:rPr>
          <w:bCs/>
        </w:rPr>
        <w:t>Приложение № 1</w:t>
      </w:r>
    </w:p>
    <w:p w:rsidR="00D0530B" w:rsidRPr="002061F0" w:rsidRDefault="00D0530B" w:rsidP="00D0530B">
      <w:pPr>
        <w:ind w:left="5670"/>
      </w:pPr>
      <w:r w:rsidRPr="002061F0">
        <w:rPr>
          <w:bCs/>
        </w:rPr>
        <w:t xml:space="preserve">к Порядку </w:t>
      </w:r>
      <w:r w:rsidRPr="002061F0">
        <w:t xml:space="preserve">предоставления </w:t>
      </w:r>
    </w:p>
    <w:p w:rsidR="00D0530B" w:rsidRPr="002061F0" w:rsidRDefault="00D0530B" w:rsidP="00D0530B">
      <w:pPr>
        <w:ind w:left="5670"/>
      </w:pPr>
      <w:r w:rsidRPr="002061F0">
        <w:t>в 202</w:t>
      </w:r>
      <w:r w:rsidR="0016416F" w:rsidRPr="002061F0">
        <w:t>3</w:t>
      </w:r>
      <w:r w:rsidRPr="002061F0">
        <w:t xml:space="preserve"> </w:t>
      </w:r>
      <w:r w:rsidRPr="002061F0">
        <w:rPr>
          <w:bCs/>
        </w:rPr>
        <w:t xml:space="preserve">году субсидий </w:t>
      </w:r>
      <w:r w:rsidRPr="002061F0">
        <w:t xml:space="preserve">юридическим лицам (за исключением государственных (муниципальных) учреждений), имеющим место нахождения в Санкт-Петербурге, </w:t>
      </w:r>
    </w:p>
    <w:p w:rsidR="00D0530B" w:rsidRPr="002061F0" w:rsidRDefault="00D0530B" w:rsidP="00D0530B">
      <w:pPr>
        <w:ind w:left="5670"/>
      </w:pPr>
      <w:r w:rsidRPr="002061F0">
        <w:t xml:space="preserve">и физическим лицам </w:t>
      </w:r>
    </w:p>
    <w:p w:rsidR="00D0530B" w:rsidRPr="002061F0" w:rsidRDefault="00D0530B" w:rsidP="00D0530B">
      <w:pPr>
        <w:ind w:left="5670"/>
      </w:pPr>
      <w:r w:rsidRPr="002061F0">
        <w:t xml:space="preserve">на проведение научных </w:t>
      </w:r>
    </w:p>
    <w:p w:rsidR="00D0530B" w:rsidRPr="002061F0" w:rsidRDefault="00D0530B" w:rsidP="00D0530B">
      <w:pPr>
        <w:ind w:left="5670"/>
      </w:pPr>
      <w:r w:rsidRPr="002061F0">
        <w:t xml:space="preserve">исследований и разработок </w:t>
      </w:r>
    </w:p>
    <w:p w:rsidR="00D0530B" w:rsidRPr="002061F0" w:rsidRDefault="00D0530B" w:rsidP="00D0530B">
      <w:pPr>
        <w:ind w:left="5670"/>
        <w:rPr>
          <w:bCs/>
        </w:rPr>
      </w:pPr>
      <w:r w:rsidRPr="002061F0">
        <w:t xml:space="preserve">в области сельского хозяйства </w:t>
      </w:r>
    </w:p>
    <w:p w:rsidR="00D0530B" w:rsidRPr="002061F0" w:rsidRDefault="00D0530B" w:rsidP="00D0530B">
      <w:pPr>
        <w:tabs>
          <w:tab w:val="center" w:pos="1701"/>
          <w:tab w:val="right" w:pos="9639"/>
        </w:tabs>
        <w:rPr>
          <w:bCs/>
        </w:rPr>
      </w:pPr>
    </w:p>
    <w:p w:rsidR="0016416F" w:rsidRPr="002061F0" w:rsidRDefault="0016416F" w:rsidP="00D0530B">
      <w:pPr>
        <w:pStyle w:val="ConsPlusNonformat"/>
        <w:jc w:val="center"/>
        <w:rPr>
          <w:rFonts w:ascii="Times New Roman" w:hAnsi="Times New Roman" w:cs="Times New Roman"/>
          <w:b/>
          <w:sz w:val="24"/>
          <w:szCs w:val="24"/>
        </w:rPr>
      </w:pPr>
    </w:p>
    <w:p w:rsidR="0016416F" w:rsidRPr="002061F0" w:rsidRDefault="0016416F" w:rsidP="00D0530B">
      <w:pPr>
        <w:pStyle w:val="ConsPlusNonformat"/>
        <w:jc w:val="center"/>
        <w:rPr>
          <w:rFonts w:ascii="Times New Roman" w:hAnsi="Times New Roman" w:cs="Times New Roman"/>
          <w:b/>
          <w:sz w:val="24"/>
          <w:szCs w:val="24"/>
        </w:rPr>
      </w:pPr>
    </w:p>
    <w:p w:rsidR="00D0530B" w:rsidRPr="002061F0" w:rsidRDefault="00D0530B" w:rsidP="00D0530B">
      <w:pPr>
        <w:pStyle w:val="ConsPlusNonformat"/>
        <w:jc w:val="center"/>
        <w:rPr>
          <w:rFonts w:ascii="Times New Roman" w:hAnsi="Times New Roman" w:cs="Times New Roman"/>
          <w:b/>
          <w:sz w:val="24"/>
          <w:szCs w:val="24"/>
        </w:rPr>
      </w:pPr>
      <w:r w:rsidRPr="002061F0">
        <w:rPr>
          <w:rFonts w:ascii="Times New Roman" w:hAnsi="Times New Roman" w:cs="Times New Roman"/>
          <w:b/>
          <w:sz w:val="24"/>
          <w:szCs w:val="24"/>
        </w:rPr>
        <w:t>ЗАЯВКА</w:t>
      </w:r>
    </w:p>
    <w:p w:rsidR="00D0530B" w:rsidRPr="002061F0" w:rsidRDefault="00D0530B" w:rsidP="00D0530B">
      <w:pPr>
        <w:pStyle w:val="ConsPlusNonformat"/>
        <w:jc w:val="center"/>
        <w:rPr>
          <w:rFonts w:ascii="Times New Roman" w:hAnsi="Times New Roman" w:cs="Times New Roman"/>
          <w:b/>
          <w:sz w:val="24"/>
          <w:szCs w:val="24"/>
        </w:rPr>
      </w:pPr>
      <w:r w:rsidRPr="002061F0">
        <w:rPr>
          <w:rFonts w:ascii="Times New Roman" w:hAnsi="Times New Roman" w:cs="Times New Roman"/>
          <w:b/>
          <w:sz w:val="24"/>
          <w:szCs w:val="24"/>
        </w:rPr>
        <w:t>на участие в конкурсном отборе на право получения в 202</w:t>
      </w:r>
      <w:r w:rsidR="0016416F" w:rsidRPr="002061F0">
        <w:rPr>
          <w:rFonts w:ascii="Times New Roman" w:hAnsi="Times New Roman" w:cs="Times New Roman"/>
          <w:b/>
          <w:sz w:val="24"/>
          <w:szCs w:val="24"/>
        </w:rPr>
        <w:t>3</w:t>
      </w:r>
      <w:r w:rsidRPr="002061F0">
        <w:rPr>
          <w:rFonts w:ascii="Times New Roman" w:hAnsi="Times New Roman" w:cs="Times New Roman"/>
          <w:b/>
          <w:sz w:val="24"/>
          <w:szCs w:val="24"/>
        </w:rPr>
        <w:t xml:space="preserve"> году субсидий </w:t>
      </w:r>
    </w:p>
    <w:p w:rsidR="00D0530B" w:rsidRPr="002061F0" w:rsidRDefault="00D0530B" w:rsidP="00D0530B">
      <w:pPr>
        <w:pStyle w:val="ConsPlusNonformat"/>
        <w:jc w:val="center"/>
        <w:rPr>
          <w:rFonts w:ascii="Times New Roman" w:hAnsi="Times New Roman" w:cs="Times New Roman"/>
          <w:b/>
          <w:sz w:val="24"/>
          <w:szCs w:val="24"/>
        </w:rPr>
      </w:pPr>
      <w:r w:rsidRPr="002061F0">
        <w:rPr>
          <w:rFonts w:ascii="Times New Roman" w:hAnsi="Times New Roman" w:cs="Times New Roman"/>
          <w:b/>
          <w:sz w:val="24"/>
          <w:szCs w:val="24"/>
        </w:rPr>
        <w:t xml:space="preserve">юридическими лицами (за исключением государственных (муниципальных) учреждений), имеющими место нахождения в Санкт-Петербурге, </w:t>
      </w:r>
    </w:p>
    <w:p w:rsidR="00D0530B" w:rsidRPr="002061F0" w:rsidRDefault="00D0530B" w:rsidP="00D0530B">
      <w:pPr>
        <w:pStyle w:val="ConsPlusNonformat"/>
        <w:jc w:val="center"/>
        <w:rPr>
          <w:rFonts w:ascii="Times New Roman" w:hAnsi="Times New Roman" w:cs="Times New Roman"/>
          <w:b/>
          <w:sz w:val="24"/>
          <w:szCs w:val="24"/>
        </w:rPr>
      </w:pPr>
      <w:r w:rsidRPr="002061F0">
        <w:rPr>
          <w:rFonts w:ascii="Times New Roman" w:hAnsi="Times New Roman" w:cs="Times New Roman"/>
          <w:b/>
          <w:sz w:val="24"/>
          <w:szCs w:val="24"/>
        </w:rPr>
        <w:t xml:space="preserve">и физическими лицами на проведение научных исследований </w:t>
      </w:r>
    </w:p>
    <w:p w:rsidR="00D0530B" w:rsidRPr="002061F0" w:rsidRDefault="00D0530B" w:rsidP="00D0530B">
      <w:pPr>
        <w:pStyle w:val="ConsPlusNonformat"/>
        <w:jc w:val="center"/>
        <w:rPr>
          <w:rFonts w:ascii="Times New Roman" w:hAnsi="Times New Roman" w:cs="Times New Roman"/>
          <w:b/>
          <w:sz w:val="24"/>
          <w:szCs w:val="24"/>
        </w:rPr>
      </w:pPr>
      <w:r w:rsidRPr="002061F0">
        <w:rPr>
          <w:rFonts w:ascii="Times New Roman" w:hAnsi="Times New Roman" w:cs="Times New Roman"/>
          <w:b/>
          <w:sz w:val="24"/>
          <w:szCs w:val="24"/>
        </w:rPr>
        <w:t>и разработок в области сельского хозяйства</w:t>
      </w:r>
    </w:p>
    <w:p w:rsidR="00D0530B" w:rsidRPr="002061F0" w:rsidRDefault="00D0530B" w:rsidP="00D0530B">
      <w:pPr>
        <w:pStyle w:val="ConsPlusNonformat"/>
        <w:jc w:val="both"/>
        <w:rPr>
          <w:rFonts w:ascii="Times New Roman" w:hAnsi="Times New Roman" w:cs="Times New Roman"/>
          <w:b/>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5954"/>
        <w:gridCol w:w="2693"/>
      </w:tblGrid>
      <w:tr w:rsidR="00D0530B" w:rsidRPr="002061F0" w:rsidTr="0016416F">
        <w:trPr>
          <w:trHeight w:val="1303"/>
        </w:trPr>
        <w:tc>
          <w:tcPr>
            <w:tcW w:w="709" w:type="dxa"/>
          </w:tcPr>
          <w:p w:rsidR="00D0530B" w:rsidRPr="002061F0" w:rsidRDefault="00D0530B" w:rsidP="00D0530B">
            <w:pPr>
              <w:jc w:val="center"/>
            </w:pPr>
            <w:r w:rsidRPr="002061F0">
              <w:t>1</w:t>
            </w:r>
          </w:p>
        </w:tc>
        <w:tc>
          <w:tcPr>
            <w:tcW w:w="5954" w:type="dxa"/>
          </w:tcPr>
          <w:p w:rsidR="00D0530B" w:rsidRPr="002061F0" w:rsidRDefault="00D0530B" w:rsidP="00D0530B">
            <w:r w:rsidRPr="002061F0">
              <w:t xml:space="preserve">Участник конкурсного отбора (полное и сокращенное наименование для юридического лица (включая </w:t>
            </w:r>
          </w:p>
          <w:p w:rsidR="00D0530B" w:rsidRPr="002061F0" w:rsidRDefault="00D0530B" w:rsidP="00D0530B">
            <w:r w:rsidRPr="002061F0">
              <w:t xml:space="preserve">организационно-правовую форму), фамилия, </w:t>
            </w:r>
          </w:p>
          <w:p w:rsidR="00D0530B" w:rsidRPr="002061F0" w:rsidRDefault="00D0530B" w:rsidP="00D0530B">
            <w:r w:rsidRPr="002061F0">
              <w:t>имя, отчество для физического лица)</w:t>
            </w:r>
          </w:p>
        </w:tc>
        <w:tc>
          <w:tcPr>
            <w:tcW w:w="2693" w:type="dxa"/>
          </w:tcPr>
          <w:p w:rsidR="00D0530B" w:rsidRPr="002061F0" w:rsidRDefault="00D0530B" w:rsidP="00D0530B">
            <w:pPr>
              <w:pStyle w:val="ConsPlusNormal"/>
              <w:rPr>
                <w:rFonts w:ascii="Times New Roman" w:hAnsi="Times New Roman" w:cs="Times New Roman"/>
                <w:sz w:val="24"/>
                <w:szCs w:val="24"/>
              </w:rPr>
            </w:pPr>
          </w:p>
        </w:tc>
      </w:tr>
      <w:tr w:rsidR="00D0530B" w:rsidRPr="002061F0" w:rsidTr="0016416F">
        <w:trPr>
          <w:trHeight w:val="1056"/>
        </w:trPr>
        <w:tc>
          <w:tcPr>
            <w:tcW w:w="709" w:type="dxa"/>
          </w:tcPr>
          <w:p w:rsidR="00D0530B" w:rsidRPr="002061F0" w:rsidRDefault="00D0530B" w:rsidP="00D0530B">
            <w:pPr>
              <w:jc w:val="center"/>
            </w:pPr>
            <w:r w:rsidRPr="002061F0">
              <w:t>2</w:t>
            </w:r>
          </w:p>
        </w:tc>
        <w:tc>
          <w:tcPr>
            <w:tcW w:w="5954" w:type="dxa"/>
          </w:tcPr>
          <w:p w:rsidR="00D0530B" w:rsidRPr="002061F0" w:rsidRDefault="00D0530B" w:rsidP="00D0530B">
            <w:r w:rsidRPr="002061F0">
              <w:t xml:space="preserve">Место нахождения (в соответствии с уставом) </w:t>
            </w:r>
          </w:p>
          <w:p w:rsidR="00D0530B" w:rsidRPr="002061F0" w:rsidRDefault="00D0530B" w:rsidP="00D0530B">
            <w:r w:rsidRPr="002061F0">
              <w:t xml:space="preserve">юридического лица или место жительства </w:t>
            </w:r>
          </w:p>
          <w:p w:rsidR="00D0530B" w:rsidRPr="002061F0" w:rsidRDefault="00D0530B" w:rsidP="00D0530B">
            <w:r w:rsidRPr="002061F0">
              <w:t>(пребывания) физического лица</w:t>
            </w:r>
          </w:p>
        </w:tc>
        <w:tc>
          <w:tcPr>
            <w:tcW w:w="2693" w:type="dxa"/>
          </w:tcPr>
          <w:p w:rsidR="00D0530B" w:rsidRPr="002061F0" w:rsidRDefault="00D0530B" w:rsidP="00D0530B">
            <w:pPr>
              <w:pStyle w:val="ConsPlusNormal"/>
              <w:rPr>
                <w:rFonts w:ascii="Times New Roman" w:hAnsi="Times New Roman" w:cs="Times New Roman"/>
                <w:sz w:val="24"/>
                <w:szCs w:val="24"/>
              </w:rPr>
            </w:pPr>
          </w:p>
        </w:tc>
      </w:tr>
      <w:tr w:rsidR="00D0530B" w:rsidRPr="002061F0" w:rsidTr="00C20755">
        <w:trPr>
          <w:trHeight w:val="776"/>
        </w:trPr>
        <w:tc>
          <w:tcPr>
            <w:tcW w:w="709" w:type="dxa"/>
          </w:tcPr>
          <w:p w:rsidR="00D0530B" w:rsidRPr="002061F0" w:rsidRDefault="00D0530B" w:rsidP="00D0530B">
            <w:pPr>
              <w:jc w:val="center"/>
            </w:pPr>
            <w:r w:rsidRPr="002061F0">
              <w:t>3</w:t>
            </w:r>
          </w:p>
        </w:tc>
        <w:tc>
          <w:tcPr>
            <w:tcW w:w="5954" w:type="dxa"/>
          </w:tcPr>
          <w:p w:rsidR="00D0530B" w:rsidRPr="002061F0" w:rsidRDefault="00D0530B" w:rsidP="00D0530B">
            <w:r w:rsidRPr="002061F0">
              <w:t xml:space="preserve">Адрес юридического лица или фактическое </w:t>
            </w:r>
          </w:p>
          <w:p w:rsidR="00D0530B" w:rsidRPr="002061F0" w:rsidRDefault="00D0530B" w:rsidP="00D0530B">
            <w:r w:rsidRPr="002061F0">
              <w:t>место жительства физического лица</w:t>
            </w:r>
          </w:p>
        </w:tc>
        <w:tc>
          <w:tcPr>
            <w:tcW w:w="2693" w:type="dxa"/>
          </w:tcPr>
          <w:p w:rsidR="00D0530B" w:rsidRPr="002061F0" w:rsidRDefault="00D0530B" w:rsidP="00D0530B">
            <w:pPr>
              <w:pStyle w:val="ConsPlusNormal"/>
              <w:rPr>
                <w:rFonts w:ascii="Times New Roman" w:hAnsi="Times New Roman" w:cs="Times New Roman"/>
                <w:sz w:val="24"/>
                <w:szCs w:val="24"/>
              </w:rPr>
            </w:pPr>
          </w:p>
        </w:tc>
      </w:tr>
      <w:tr w:rsidR="00D0530B" w:rsidRPr="002061F0" w:rsidTr="0016416F">
        <w:trPr>
          <w:trHeight w:val="716"/>
        </w:trPr>
        <w:tc>
          <w:tcPr>
            <w:tcW w:w="709" w:type="dxa"/>
          </w:tcPr>
          <w:p w:rsidR="00D0530B" w:rsidRPr="002061F0" w:rsidRDefault="00D0530B" w:rsidP="00D0530B">
            <w:pPr>
              <w:jc w:val="center"/>
            </w:pPr>
            <w:r w:rsidRPr="002061F0">
              <w:t>4</w:t>
            </w:r>
          </w:p>
        </w:tc>
        <w:tc>
          <w:tcPr>
            <w:tcW w:w="5954" w:type="dxa"/>
          </w:tcPr>
          <w:p w:rsidR="00D0530B" w:rsidRPr="002061F0" w:rsidRDefault="00D0530B" w:rsidP="00D0530B">
            <w:pPr>
              <w:pStyle w:val="ConsPlusNonformat"/>
              <w:rPr>
                <w:rFonts w:ascii="Times New Roman" w:hAnsi="Times New Roman" w:cs="Times New Roman"/>
                <w:sz w:val="24"/>
                <w:szCs w:val="24"/>
              </w:rPr>
            </w:pPr>
            <w:r w:rsidRPr="002061F0">
              <w:rPr>
                <w:rFonts w:ascii="Times New Roman" w:hAnsi="Times New Roman" w:cs="Times New Roman"/>
                <w:sz w:val="24"/>
                <w:szCs w:val="24"/>
              </w:rPr>
              <w:t>Наименование должности, фамилия, имя, отчество руководителя (для юридического лица)</w:t>
            </w:r>
          </w:p>
        </w:tc>
        <w:tc>
          <w:tcPr>
            <w:tcW w:w="2693" w:type="dxa"/>
          </w:tcPr>
          <w:p w:rsidR="00D0530B" w:rsidRPr="002061F0" w:rsidRDefault="00D0530B" w:rsidP="00D0530B">
            <w:pPr>
              <w:pStyle w:val="ConsPlusNormal"/>
              <w:rPr>
                <w:rFonts w:ascii="Times New Roman" w:hAnsi="Times New Roman" w:cs="Times New Roman"/>
                <w:sz w:val="24"/>
                <w:szCs w:val="24"/>
              </w:rPr>
            </w:pPr>
          </w:p>
        </w:tc>
      </w:tr>
      <w:tr w:rsidR="00D0530B" w:rsidRPr="002061F0" w:rsidTr="0016416F">
        <w:trPr>
          <w:trHeight w:val="361"/>
        </w:trPr>
        <w:tc>
          <w:tcPr>
            <w:tcW w:w="709" w:type="dxa"/>
          </w:tcPr>
          <w:p w:rsidR="00D0530B" w:rsidRPr="002061F0" w:rsidRDefault="00D0530B" w:rsidP="00D0530B">
            <w:pPr>
              <w:jc w:val="center"/>
            </w:pPr>
            <w:r w:rsidRPr="002061F0">
              <w:t>5</w:t>
            </w:r>
          </w:p>
        </w:tc>
        <w:tc>
          <w:tcPr>
            <w:tcW w:w="5954" w:type="dxa"/>
          </w:tcPr>
          <w:p w:rsidR="00D0530B" w:rsidRPr="002061F0" w:rsidRDefault="00D0530B" w:rsidP="00D0530B">
            <w:pPr>
              <w:pStyle w:val="ConsPlusNonformat"/>
              <w:rPr>
                <w:rFonts w:ascii="Times New Roman" w:hAnsi="Times New Roman" w:cs="Times New Roman"/>
                <w:sz w:val="24"/>
                <w:szCs w:val="24"/>
              </w:rPr>
            </w:pPr>
            <w:r w:rsidRPr="002061F0">
              <w:rPr>
                <w:rFonts w:ascii="Times New Roman" w:hAnsi="Times New Roman" w:cs="Times New Roman"/>
                <w:sz w:val="24"/>
                <w:szCs w:val="24"/>
              </w:rPr>
              <w:t>Идентификационный номер налогоплательщика (ИНН)</w:t>
            </w:r>
          </w:p>
        </w:tc>
        <w:tc>
          <w:tcPr>
            <w:tcW w:w="2693" w:type="dxa"/>
          </w:tcPr>
          <w:p w:rsidR="00D0530B" w:rsidRPr="002061F0" w:rsidRDefault="00D0530B" w:rsidP="00D0530B">
            <w:pPr>
              <w:pStyle w:val="ConsPlusNormal"/>
              <w:rPr>
                <w:rFonts w:ascii="Times New Roman" w:hAnsi="Times New Roman" w:cs="Times New Roman"/>
                <w:sz w:val="24"/>
                <w:szCs w:val="24"/>
              </w:rPr>
            </w:pPr>
          </w:p>
        </w:tc>
      </w:tr>
      <w:tr w:rsidR="00D0530B" w:rsidRPr="002061F0" w:rsidTr="00D0530B">
        <w:trPr>
          <w:trHeight w:val="480"/>
        </w:trPr>
        <w:tc>
          <w:tcPr>
            <w:tcW w:w="709" w:type="dxa"/>
          </w:tcPr>
          <w:p w:rsidR="00D0530B" w:rsidRPr="002061F0" w:rsidRDefault="00D0530B" w:rsidP="00D0530B">
            <w:pPr>
              <w:jc w:val="center"/>
            </w:pPr>
            <w:r w:rsidRPr="002061F0">
              <w:t>6</w:t>
            </w:r>
          </w:p>
        </w:tc>
        <w:tc>
          <w:tcPr>
            <w:tcW w:w="5954" w:type="dxa"/>
          </w:tcPr>
          <w:p w:rsidR="00D0530B" w:rsidRPr="002061F0" w:rsidRDefault="00D0530B" w:rsidP="00D0530B">
            <w:pPr>
              <w:pStyle w:val="ConsPlusNonformat"/>
              <w:rPr>
                <w:rFonts w:ascii="Times New Roman" w:hAnsi="Times New Roman" w:cs="Times New Roman"/>
                <w:sz w:val="24"/>
                <w:szCs w:val="24"/>
              </w:rPr>
            </w:pPr>
            <w:r w:rsidRPr="002061F0">
              <w:rPr>
                <w:rFonts w:ascii="Times New Roman" w:hAnsi="Times New Roman" w:cs="Times New Roman"/>
                <w:sz w:val="24"/>
                <w:szCs w:val="24"/>
              </w:rPr>
              <w:t>Страховой номер индивидуального лицевого счета (СНИЛС)</w:t>
            </w:r>
          </w:p>
        </w:tc>
        <w:tc>
          <w:tcPr>
            <w:tcW w:w="2693" w:type="dxa"/>
          </w:tcPr>
          <w:p w:rsidR="00D0530B" w:rsidRPr="002061F0" w:rsidRDefault="00D0530B" w:rsidP="00D0530B">
            <w:pPr>
              <w:pStyle w:val="ConsPlusNormal"/>
              <w:rPr>
                <w:rFonts w:ascii="Times New Roman" w:hAnsi="Times New Roman" w:cs="Times New Roman"/>
                <w:sz w:val="24"/>
                <w:szCs w:val="24"/>
              </w:rPr>
            </w:pPr>
          </w:p>
        </w:tc>
      </w:tr>
      <w:tr w:rsidR="00D0530B" w:rsidRPr="002061F0" w:rsidTr="00D0530B">
        <w:trPr>
          <w:trHeight w:val="562"/>
        </w:trPr>
        <w:tc>
          <w:tcPr>
            <w:tcW w:w="709" w:type="dxa"/>
          </w:tcPr>
          <w:p w:rsidR="00D0530B" w:rsidRPr="002061F0" w:rsidRDefault="00D0530B" w:rsidP="00D0530B">
            <w:pPr>
              <w:jc w:val="center"/>
            </w:pPr>
            <w:r w:rsidRPr="002061F0">
              <w:t>7</w:t>
            </w:r>
          </w:p>
        </w:tc>
        <w:tc>
          <w:tcPr>
            <w:tcW w:w="5954" w:type="dxa"/>
          </w:tcPr>
          <w:p w:rsidR="00D0530B" w:rsidRPr="002061F0" w:rsidRDefault="00D0530B" w:rsidP="00D0530B">
            <w:pPr>
              <w:pStyle w:val="ConsPlusNonformat"/>
              <w:rPr>
                <w:rFonts w:ascii="Times New Roman" w:hAnsi="Times New Roman" w:cs="Times New Roman"/>
                <w:sz w:val="24"/>
                <w:szCs w:val="24"/>
              </w:rPr>
            </w:pPr>
            <w:r w:rsidRPr="002061F0">
              <w:rPr>
                <w:rFonts w:ascii="Times New Roman" w:hAnsi="Times New Roman" w:cs="Times New Roman"/>
                <w:sz w:val="24"/>
                <w:szCs w:val="24"/>
              </w:rPr>
              <w:t xml:space="preserve">Дата государственной регистрации </w:t>
            </w:r>
          </w:p>
          <w:p w:rsidR="00D0530B" w:rsidRPr="002061F0" w:rsidRDefault="00D0530B" w:rsidP="00D0530B">
            <w:pPr>
              <w:pStyle w:val="ConsPlusNonformat"/>
              <w:rPr>
                <w:rFonts w:ascii="Times New Roman" w:hAnsi="Times New Roman" w:cs="Times New Roman"/>
                <w:sz w:val="24"/>
                <w:szCs w:val="24"/>
              </w:rPr>
            </w:pPr>
            <w:r w:rsidRPr="002061F0">
              <w:rPr>
                <w:rFonts w:ascii="Times New Roman" w:hAnsi="Times New Roman" w:cs="Times New Roman"/>
                <w:sz w:val="24"/>
                <w:szCs w:val="24"/>
              </w:rPr>
              <w:t>(для юридического лица)</w:t>
            </w:r>
          </w:p>
        </w:tc>
        <w:tc>
          <w:tcPr>
            <w:tcW w:w="2693" w:type="dxa"/>
          </w:tcPr>
          <w:p w:rsidR="00D0530B" w:rsidRPr="002061F0" w:rsidRDefault="00D0530B" w:rsidP="00D0530B">
            <w:pPr>
              <w:pStyle w:val="ConsPlusNormal"/>
              <w:rPr>
                <w:rFonts w:ascii="Times New Roman" w:hAnsi="Times New Roman" w:cs="Times New Roman"/>
                <w:sz w:val="24"/>
                <w:szCs w:val="24"/>
              </w:rPr>
            </w:pPr>
          </w:p>
        </w:tc>
      </w:tr>
      <w:tr w:rsidR="00D0530B" w:rsidRPr="002061F0" w:rsidTr="0016416F">
        <w:trPr>
          <w:trHeight w:val="486"/>
        </w:trPr>
        <w:tc>
          <w:tcPr>
            <w:tcW w:w="709" w:type="dxa"/>
          </w:tcPr>
          <w:p w:rsidR="00D0530B" w:rsidRPr="002061F0" w:rsidRDefault="00D0530B" w:rsidP="00D0530B">
            <w:pPr>
              <w:jc w:val="center"/>
            </w:pPr>
            <w:r w:rsidRPr="002061F0">
              <w:t>8</w:t>
            </w:r>
          </w:p>
        </w:tc>
        <w:tc>
          <w:tcPr>
            <w:tcW w:w="5954" w:type="dxa"/>
          </w:tcPr>
          <w:p w:rsidR="00D0530B" w:rsidRPr="002061F0" w:rsidRDefault="00D0530B" w:rsidP="00D0530B">
            <w:pPr>
              <w:pStyle w:val="ConsPlusNonformat"/>
              <w:rPr>
                <w:rFonts w:ascii="Times New Roman" w:hAnsi="Times New Roman" w:cs="Times New Roman"/>
                <w:sz w:val="24"/>
                <w:szCs w:val="24"/>
              </w:rPr>
            </w:pPr>
            <w:r w:rsidRPr="002061F0">
              <w:rPr>
                <w:rFonts w:ascii="Times New Roman" w:hAnsi="Times New Roman" w:cs="Times New Roman"/>
                <w:sz w:val="24"/>
                <w:szCs w:val="24"/>
              </w:rPr>
              <w:t>Название проекта</w:t>
            </w:r>
          </w:p>
        </w:tc>
        <w:tc>
          <w:tcPr>
            <w:tcW w:w="2693" w:type="dxa"/>
          </w:tcPr>
          <w:p w:rsidR="00D0530B" w:rsidRPr="002061F0" w:rsidRDefault="00D0530B" w:rsidP="00D0530B">
            <w:pPr>
              <w:pStyle w:val="ConsPlusNormal"/>
              <w:rPr>
                <w:rFonts w:ascii="Times New Roman" w:hAnsi="Times New Roman" w:cs="Times New Roman"/>
                <w:sz w:val="24"/>
                <w:szCs w:val="24"/>
              </w:rPr>
            </w:pPr>
          </w:p>
        </w:tc>
      </w:tr>
      <w:tr w:rsidR="00D0530B" w:rsidRPr="002061F0" w:rsidTr="0016416F">
        <w:trPr>
          <w:trHeight w:val="373"/>
        </w:trPr>
        <w:tc>
          <w:tcPr>
            <w:tcW w:w="709" w:type="dxa"/>
          </w:tcPr>
          <w:p w:rsidR="00D0530B" w:rsidRPr="002061F0" w:rsidRDefault="00D0530B" w:rsidP="00D0530B">
            <w:pPr>
              <w:jc w:val="center"/>
            </w:pPr>
            <w:r w:rsidRPr="002061F0">
              <w:t>9</w:t>
            </w:r>
          </w:p>
        </w:tc>
        <w:tc>
          <w:tcPr>
            <w:tcW w:w="5954" w:type="dxa"/>
          </w:tcPr>
          <w:p w:rsidR="00D0530B" w:rsidRPr="002061F0" w:rsidRDefault="00D0530B" w:rsidP="00D0530B">
            <w:pPr>
              <w:pStyle w:val="ConsPlusNonformat"/>
              <w:rPr>
                <w:rFonts w:ascii="Times New Roman" w:hAnsi="Times New Roman" w:cs="Times New Roman"/>
                <w:sz w:val="24"/>
                <w:szCs w:val="24"/>
              </w:rPr>
            </w:pPr>
            <w:r w:rsidRPr="002061F0">
              <w:rPr>
                <w:rFonts w:ascii="Times New Roman" w:hAnsi="Times New Roman" w:cs="Times New Roman"/>
                <w:sz w:val="24"/>
                <w:szCs w:val="24"/>
              </w:rPr>
              <w:t>Размер запрашиваемой субсидии, руб.</w:t>
            </w:r>
          </w:p>
        </w:tc>
        <w:tc>
          <w:tcPr>
            <w:tcW w:w="2693" w:type="dxa"/>
          </w:tcPr>
          <w:p w:rsidR="00D0530B" w:rsidRPr="002061F0" w:rsidRDefault="00D0530B" w:rsidP="00D0530B">
            <w:pPr>
              <w:pStyle w:val="ConsPlusNormal"/>
              <w:rPr>
                <w:rFonts w:ascii="Times New Roman" w:hAnsi="Times New Roman" w:cs="Times New Roman"/>
                <w:sz w:val="24"/>
                <w:szCs w:val="24"/>
              </w:rPr>
            </w:pPr>
          </w:p>
        </w:tc>
      </w:tr>
      <w:tr w:rsidR="00D0530B" w:rsidRPr="002061F0" w:rsidTr="00D0530B">
        <w:trPr>
          <w:trHeight w:val="786"/>
        </w:trPr>
        <w:tc>
          <w:tcPr>
            <w:tcW w:w="709" w:type="dxa"/>
            <w:tcBorders>
              <w:top w:val="single" w:sz="4" w:space="0" w:color="auto"/>
              <w:left w:val="single" w:sz="4" w:space="0" w:color="auto"/>
              <w:bottom w:val="single" w:sz="4" w:space="0" w:color="auto"/>
              <w:right w:val="single" w:sz="4" w:space="0" w:color="auto"/>
            </w:tcBorders>
          </w:tcPr>
          <w:p w:rsidR="00D0530B" w:rsidRPr="002061F0" w:rsidRDefault="00D0530B" w:rsidP="00D0530B">
            <w:pPr>
              <w:jc w:val="center"/>
            </w:pPr>
            <w:r w:rsidRPr="002061F0">
              <w:t>10</w:t>
            </w:r>
          </w:p>
        </w:tc>
        <w:tc>
          <w:tcPr>
            <w:tcW w:w="5954" w:type="dxa"/>
            <w:tcBorders>
              <w:top w:val="single" w:sz="4" w:space="0" w:color="auto"/>
              <w:left w:val="single" w:sz="4" w:space="0" w:color="auto"/>
              <w:bottom w:val="single" w:sz="4" w:space="0" w:color="auto"/>
              <w:right w:val="single" w:sz="4" w:space="0" w:color="auto"/>
            </w:tcBorders>
          </w:tcPr>
          <w:p w:rsidR="00D0530B" w:rsidRPr="002061F0" w:rsidRDefault="00D0530B" w:rsidP="00D0530B">
            <w:pPr>
              <w:pStyle w:val="ConsPlusNonformat"/>
              <w:rPr>
                <w:rFonts w:ascii="Times New Roman" w:hAnsi="Times New Roman" w:cs="Times New Roman"/>
                <w:sz w:val="24"/>
                <w:szCs w:val="24"/>
              </w:rPr>
            </w:pPr>
            <w:r w:rsidRPr="002061F0">
              <w:rPr>
                <w:rFonts w:ascii="Times New Roman" w:hAnsi="Times New Roman" w:cs="Times New Roman"/>
                <w:sz w:val="24"/>
                <w:szCs w:val="24"/>
              </w:rPr>
              <w:t xml:space="preserve">Фамилии, имена, отчества, должности лиц, участвующих в реализации проекта </w:t>
            </w:r>
          </w:p>
          <w:p w:rsidR="00D0530B" w:rsidRPr="002061F0" w:rsidRDefault="00D0530B" w:rsidP="00D0530B">
            <w:pPr>
              <w:pStyle w:val="ConsPlusNonformat"/>
              <w:rPr>
                <w:rFonts w:ascii="Times New Roman" w:hAnsi="Times New Roman" w:cs="Times New Roman"/>
                <w:sz w:val="24"/>
                <w:szCs w:val="24"/>
              </w:rPr>
            </w:pPr>
            <w:r w:rsidRPr="002061F0">
              <w:rPr>
                <w:rFonts w:ascii="Times New Roman" w:hAnsi="Times New Roman" w:cs="Times New Roman"/>
                <w:sz w:val="24"/>
                <w:szCs w:val="24"/>
              </w:rPr>
              <w:t>(для юридического лица)</w:t>
            </w:r>
          </w:p>
        </w:tc>
        <w:tc>
          <w:tcPr>
            <w:tcW w:w="2693" w:type="dxa"/>
            <w:tcBorders>
              <w:top w:val="single" w:sz="4" w:space="0" w:color="auto"/>
              <w:left w:val="single" w:sz="4" w:space="0" w:color="auto"/>
              <w:bottom w:val="single" w:sz="4" w:space="0" w:color="auto"/>
              <w:right w:val="single" w:sz="4" w:space="0" w:color="auto"/>
            </w:tcBorders>
          </w:tcPr>
          <w:p w:rsidR="00D0530B" w:rsidRPr="002061F0" w:rsidRDefault="00D0530B" w:rsidP="00D0530B">
            <w:pPr>
              <w:pStyle w:val="ConsPlusNormal"/>
              <w:rPr>
                <w:rFonts w:ascii="Times New Roman" w:hAnsi="Times New Roman" w:cs="Times New Roman"/>
                <w:sz w:val="24"/>
                <w:szCs w:val="24"/>
              </w:rPr>
            </w:pPr>
          </w:p>
        </w:tc>
      </w:tr>
    </w:tbl>
    <w:p w:rsidR="00D0530B" w:rsidRPr="002061F0" w:rsidRDefault="00D0530B" w:rsidP="00D0530B">
      <w:pPr>
        <w:pStyle w:val="ConsPlusNonformat"/>
        <w:jc w:val="center"/>
        <w:rPr>
          <w:rFonts w:ascii="Times New Roman" w:hAnsi="Times New Roman" w:cs="Times New Roman"/>
          <w:sz w:val="24"/>
          <w:szCs w:val="24"/>
        </w:rPr>
      </w:pPr>
      <w:r w:rsidRPr="002061F0">
        <w:rPr>
          <w:rFonts w:ascii="Times New Roman" w:hAnsi="Times New Roman" w:cs="Times New Roman"/>
          <w:sz w:val="24"/>
          <w:szCs w:val="24"/>
        </w:rPr>
        <w:lastRenderedPageBreak/>
        <w:t>2</w:t>
      </w:r>
    </w:p>
    <w:p w:rsidR="00C20755" w:rsidRPr="002061F0" w:rsidRDefault="00C20755" w:rsidP="00D0530B">
      <w:pPr>
        <w:pStyle w:val="ConsPlusNonformat"/>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5954"/>
        <w:gridCol w:w="2693"/>
      </w:tblGrid>
      <w:tr w:rsidR="00C20755" w:rsidRPr="002061F0" w:rsidTr="00C20755">
        <w:trPr>
          <w:trHeight w:val="1897"/>
        </w:trPr>
        <w:tc>
          <w:tcPr>
            <w:tcW w:w="709" w:type="dxa"/>
            <w:tcBorders>
              <w:top w:val="single" w:sz="4" w:space="0" w:color="auto"/>
              <w:left w:val="single" w:sz="4" w:space="0" w:color="auto"/>
              <w:bottom w:val="nil"/>
              <w:right w:val="single" w:sz="4" w:space="0" w:color="auto"/>
            </w:tcBorders>
          </w:tcPr>
          <w:p w:rsidR="00C20755" w:rsidRPr="002061F0" w:rsidRDefault="00C20755" w:rsidP="007120F3">
            <w:pPr>
              <w:jc w:val="center"/>
            </w:pPr>
            <w:r w:rsidRPr="002061F0">
              <w:t>11</w:t>
            </w:r>
          </w:p>
        </w:tc>
        <w:tc>
          <w:tcPr>
            <w:tcW w:w="5954" w:type="dxa"/>
            <w:tcBorders>
              <w:top w:val="single" w:sz="4" w:space="0" w:color="auto"/>
              <w:left w:val="single" w:sz="4" w:space="0" w:color="auto"/>
              <w:bottom w:val="nil"/>
              <w:right w:val="single" w:sz="4" w:space="0" w:color="auto"/>
            </w:tcBorders>
          </w:tcPr>
          <w:p w:rsidR="00C20755" w:rsidRPr="00916710" w:rsidRDefault="00C20755" w:rsidP="007120F3">
            <w:pPr>
              <w:pStyle w:val="ConsPlusNonformat"/>
              <w:rPr>
                <w:rFonts w:ascii="Times New Roman" w:hAnsi="Times New Roman" w:cs="Times New Roman"/>
                <w:sz w:val="24"/>
                <w:szCs w:val="24"/>
              </w:rPr>
            </w:pPr>
            <w:r w:rsidRPr="00916710">
              <w:rPr>
                <w:rFonts w:ascii="Times New Roman" w:hAnsi="Times New Roman" w:cs="Times New Roman"/>
                <w:sz w:val="24"/>
                <w:szCs w:val="24"/>
              </w:rPr>
              <w:t xml:space="preserve">Количество публикаций и(или) патентов по теме проекта, автором и(или) соавтором которых </w:t>
            </w:r>
          </w:p>
          <w:p w:rsidR="00C20755" w:rsidRPr="00916710" w:rsidRDefault="00C20755" w:rsidP="007120F3">
            <w:pPr>
              <w:pStyle w:val="ConsPlusNonformat"/>
              <w:rPr>
                <w:rFonts w:ascii="Times New Roman" w:hAnsi="Times New Roman" w:cs="Times New Roman"/>
                <w:sz w:val="24"/>
                <w:szCs w:val="24"/>
              </w:rPr>
            </w:pPr>
            <w:r w:rsidRPr="00916710">
              <w:rPr>
                <w:rFonts w:ascii="Times New Roman" w:hAnsi="Times New Roman" w:cs="Times New Roman"/>
                <w:sz w:val="24"/>
                <w:szCs w:val="24"/>
              </w:rPr>
              <w:t xml:space="preserve">(объектов охраны которых) является (будет являться) участник конкурсного отбора, опубликование (получение) которых планируется в 2023 году </w:t>
            </w:r>
          </w:p>
          <w:p w:rsidR="00C20755" w:rsidRPr="00916710" w:rsidRDefault="00C20755" w:rsidP="00056E49">
            <w:pPr>
              <w:pStyle w:val="ConsPlusNonformat"/>
              <w:rPr>
                <w:rFonts w:ascii="Times New Roman" w:hAnsi="Times New Roman" w:cs="Times New Roman"/>
                <w:sz w:val="24"/>
                <w:szCs w:val="24"/>
              </w:rPr>
            </w:pPr>
            <w:r w:rsidRPr="00916710">
              <w:rPr>
                <w:rFonts w:ascii="Times New Roman" w:hAnsi="Times New Roman" w:cs="Times New Roman"/>
                <w:sz w:val="24"/>
                <w:szCs w:val="24"/>
              </w:rPr>
              <w:t xml:space="preserve">до срока представления отчетности о достижении результата и </w:t>
            </w:r>
            <w:r w:rsidR="00F44403" w:rsidRPr="00916710">
              <w:rPr>
                <w:rFonts w:ascii="Times New Roman" w:hAnsi="Times New Roman" w:cs="Times New Roman"/>
                <w:sz w:val="24"/>
                <w:szCs w:val="24"/>
              </w:rPr>
              <w:t xml:space="preserve">характеристики </w:t>
            </w:r>
            <w:r w:rsidRPr="00916710">
              <w:rPr>
                <w:rFonts w:ascii="Times New Roman" w:hAnsi="Times New Roman" w:cs="Times New Roman"/>
                <w:sz w:val="24"/>
                <w:szCs w:val="24"/>
              </w:rPr>
              <w:t>(для физических лиц), штук</w:t>
            </w:r>
          </w:p>
        </w:tc>
        <w:tc>
          <w:tcPr>
            <w:tcW w:w="2693" w:type="dxa"/>
            <w:tcBorders>
              <w:top w:val="single" w:sz="4" w:space="0" w:color="auto"/>
              <w:left w:val="single" w:sz="4" w:space="0" w:color="auto"/>
              <w:bottom w:val="nil"/>
              <w:right w:val="single" w:sz="4" w:space="0" w:color="auto"/>
            </w:tcBorders>
          </w:tcPr>
          <w:p w:rsidR="00C20755" w:rsidRPr="002061F0" w:rsidRDefault="00C20755" w:rsidP="007120F3">
            <w:pPr>
              <w:pStyle w:val="ConsPlusNormal"/>
              <w:jc w:val="center"/>
              <w:rPr>
                <w:rFonts w:ascii="Times New Roman" w:hAnsi="Times New Roman" w:cs="Times New Roman"/>
                <w:i/>
                <w:sz w:val="24"/>
                <w:szCs w:val="24"/>
              </w:rPr>
            </w:pPr>
          </w:p>
          <w:p w:rsidR="00C20755" w:rsidRPr="002061F0" w:rsidRDefault="00C20755" w:rsidP="007120F3">
            <w:pPr>
              <w:pStyle w:val="ConsPlusNormal"/>
              <w:jc w:val="center"/>
              <w:rPr>
                <w:rFonts w:ascii="Times New Roman" w:hAnsi="Times New Roman" w:cs="Times New Roman"/>
                <w:i/>
                <w:sz w:val="24"/>
                <w:szCs w:val="24"/>
              </w:rPr>
            </w:pPr>
            <w:r w:rsidRPr="002061F0">
              <w:rPr>
                <w:rFonts w:ascii="Times New Roman" w:hAnsi="Times New Roman" w:cs="Times New Roman"/>
                <w:i/>
                <w:sz w:val="24"/>
                <w:szCs w:val="24"/>
              </w:rPr>
              <w:t>____</w:t>
            </w:r>
          </w:p>
          <w:p w:rsidR="00C20755" w:rsidRPr="00916710" w:rsidRDefault="00C20755" w:rsidP="007120F3">
            <w:pPr>
              <w:pStyle w:val="ConsPlusNormal"/>
              <w:jc w:val="center"/>
              <w:rPr>
                <w:rFonts w:ascii="Times New Roman" w:hAnsi="Times New Roman" w:cs="Times New Roman"/>
                <w:i/>
                <w:sz w:val="24"/>
                <w:szCs w:val="24"/>
              </w:rPr>
            </w:pPr>
            <w:r w:rsidRPr="00916710">
              <w:rPr>
                <w:rFonts w:ascii="Times New Roman" w:hAnsi="Times New Roman" w:cs="Times New Roman"/>
                <w:i/>
                <w:sz w:val="24"/>
                <w:szCs w:val="24"/>
              </w:rPr>
              <w:t xml:space="preserve">(Значение </w:t>
            </w:r>
            <w:r w:rsidR="00F44403" w:rsidRPr="00916710">
              <w:rPr>
                <w:rFonts w:ascii="Times New Roman" w:hAnsi="Times New Roman" w:cs="Times New Roman"/>
                <w:i/>
                <w:sz w:val="24"/>
                <w:szCs w:val="24"/>
              </w:rPr>
              <w:t>характеристики</w:t>
            </w:r>
          </w:p>
          <w:p w:rsidR="00C20755" w:rsidRPr="00916710" w:rsidRDefault="00C20755" w:rsidP="007120F3">
            <w:pPr>
              <w:pStyle w:val="ConsPlusNormal"/>
              <w:jc w:val="center"/>
              <w:rPr>
                <w:rFonts w:ascii="Times New Roman" w:hAnsi="Times New Roman" w:cs="Times New Roman"/>
                <w:i/>
                <w:sz w:val="24"/>
                <w:szCs w:val="24"/>
              </w:rPr>
            </w:pPr>
            <w:r w:rsidRPr="00916710">
              <w:rPr>
                <w:rFonts w:ascii="Times New Roman" w:hAnsi="Times New Roman" w:cs="Times New Roman"/>
                <w:i/>
                <w:sz w:val="24"/>
                <w:szCs w:val="24"/>
              </w:rPr>
              <w:t>не может быть</w:t>
            </w:r>
          </w:p>
          <w:p w:rsidR="00C20755" w:rsidRPr="002061F0" w:rsidRDefault="00C20755" w:rsidP="007120F3">
            <w:pPr>
              <w:pStyle w:val="ConsPlusNormal"/>
              <w:jc w:val="center"/>
              <w:rPr>
                <w:rFonts w:ascii="Times New Roman" w:hAnsi="Times New Roman" w:cs="Times New Roman"/>
                <w:i/>
                <w:sz w:val="24"/>
                <w:szCs w:val="24"/>
              </w:rPr>
            </w:pPr>
            <w:r w:rsidRPr="00916710">
              <w:rPr>
                <w:rFonts w:ascii="Times New Roman" w:hAnsi="Times New Roman" w:cs="Times New Roman"/>
                <w:i/>
                <w:sz w:val="24"/>
                <w:szCs w:val="24"/>
              </w:rPr>
              <w:t>меньше</w:t>
            </w:r>
            <w:r w:rsidRPr="002061F0">
              <w:rPr>
                <w:rFonts w:ascii="Times New Roman" w:hAnsi="Times New Roman" w:cs="Times New Roman"/>
                <w:i/>
                <w:sz w:val="24"/>
                <w:szCs w:val="24"/>
              </w:rPr>
              <w:t xml:space="preserve"> 2)</w:t>
            </w:r>
          </w:p>
        </w:tc>
      </w:tr>
      <w:tr w:rsidR="00D0530B" w:rsidRPr="002061F0" w:rsidTr="00C20755">
        <w:trPr>
          <w:trHeight w:val="2322"/>
        </w:trPr>
        <w:tc>
          <w:tcPr>
            <w:tcW w:w="709" w:type="dxa"/>
            <w:tcBorders>
              <w:top w:val="nil"/>
            </w:tcBorders>
          </w:tcPr>
          <w:p w:rsidR="00D0530B" w:rsidRPr="002061F0" w:rsidRDefault="00D0530B" w:rsidP="00D0530B">
            <w:pPr>
              <w:jc w:val="center"/>
            </w:pPr>
          </w:p>
        </w:tc>
        <w:tc>
          <w:tcPr>
            <w:tcW w:w="5954" w:type="dxa"/>
            <w:tcBorders>
              <w:top w:val="nil"/>
            </w:tcBorders>
          </w:tcPr>
          <w:p w:rsidR="00D0530B" w:rsidRPr="00916710" w:rsidRDefault="00D0530B" w:rsidP="00D0530B">
            <w:pPr>
              <w:pStyle w:val="ConsPlusNonformat"/>
              <w:rPr>
                <w:rFonts w:ascii="Times New Roman" w:hAnsi="Times New Roman" w:cs="Times New Roman"/>
                <w:sz w:val="24"/>
                <w:szCs w:val="24"/>
              </w:rPr>
            </w:pPr>
            <w:r w:rsidRPr="00916710">
              <w:rPr>
                <w:rFonts w:ascii="Times New Roman" w:hAnsi="Times New Roman" w:cs="Times New Roman"/>
                <w:sz w:val="24"/>
                <w:szCs w:val="24"/>
              </w:rPr>
              <w:t xml:space="preserve">Количество публикаций и(или) патентов по теме проекта, авторами и(или) соавторами которых </w:t>
            </w:r>
          </w:p>
          <w:p w:rsidR="00D0530B" w:rsidRPr="00916710" w:rsidRDefault="00D0530B" w:rsidP="00D0530B">
            <w:pPr>
              <w:pStyle w:val="ConsPlusNonformat"/>
              <w:rPr>
                <w:rFonts w:ascii="Times New Roman" w:hAnsi="Times New Roman" w:cs="Times New Roman"/>
                <w:sz w:val="24"/>
                <w:szCs w:val="24"/>
              </w:rPr>
            </w:pPr>
            <w:r w:rsidRPr="00916710">
              <w:rPr>
                <w:rFonts w:ascii="Times New Roman" w:hAnsi="Times New Roman" w:cs="Times New Roman"/>
                <w:sz w:val="24"/>
                <w:szCs w:val="24"/>
              </w:rPr>
              <w:t xml:space="preserve">(объектов охраны которых) являются (будут являться) лица, участвующие в реализации проекта </w:t>
            </w:r>
          </w:p>
          <w:p w:rsidR="00D0530B" w:rsidRPr="00916710" w:rsidRDefault="00D0530B" w:rsidP="00D0530B">
            <w:pPr>
              <w:pStyle w:val="ConsPlusNonformat"/>
              <w:rPr>
                <w:rFonts w:ascii="Times New Roman" w:hAnsi="Times New Roman" w:cs="Times New Roman"/>
                <w:sz w:val="24"/>
                <w:szCs w:val="24"/>
              </w:rPr>
            </w:pPr>
            <w:r w:rsidRPr="00916710">
              <w:rPr>
                <w:rFonts w:ascii="Times New Roman" w:hAnsi="Times New Roman" w:cs="Times New Roman"/>
                <w:sz w:val="24"/>
                <w:szCs w:val="24"/>
              </w:rPr>
              <w:t>в соответствии с заявкой, опубликование (получение) которых планируется в 202</w:t>
            </w:r>
            <w:r w:rsidR="0016416F" w:rsidRPr="00916710">
              <w:rPr>
                <w:rFonts w:ascii="Times New Roman" w:hAnsi="Times New Roman" w:cs="Times New Roman"/>
                <w:sz w:val="24"/>
                <w:szCs w:val="24"/>
              </w:rPr>
              <w:t>3</w:t>
            </w:r>
            <w:r w:rsidRPr="00916710">
              <w:rPr>
                <w:rFonts w:ascii="Times New Roman" w:hAnsi="Times New Roman" w:cs="Times New Roman"/>
                <w:sz w:val="24"/>
                <w:szCs w:val="24"/>
              </w:rPr>
              <w:t xml:space="preserve"> году до срока представления отчетности о достижении результата </w:t>
            </w:r>
          </w:p>
          <w:p w:rsidR="00D0530B" w:rsidRPr="00916710" w:rsidRDefault="00D0530B" w:rsidP="00056E49">
            <w:pPr>
              <w:pStyle w:val="ConsPlusNonformat"/>
              <w:rPr>
                <w:rFonts w:ascii="Times New Roman" w:hAnsi="Times New Roman" w:cs="Times New Roman"/>
                <w:sz w:val="24"/>
                <w:szCs w:val="24"/>
              </w:rPr>
            </w:pPr>
            <w:r w:rsidRPr="00916710">
              <w:rPr>
                <w:rFonts w:ascii="Times New Roman" w:hAnsi="Times New Roman" w:cs="Times New Roman"/>
                <w:sz w:val="24"/>
                <w:szCs w:val="24"/>
              </w:rPr>
              <w:t xml:space="preserve">и </w:t>
            </w:r>
            <w:r w:rsidR="00F44403" w:rsidRPr="00916710">
              <w:rPr>
                <w:rFonts w:ascii="Times New Roman" w:hAnsi="Times New Roman" w:cs="Times New Roman"/>
                <w:sz w:val="24"/>
                <w:szCs w:val="24"/>
              </w:rPr>
              <w:t xml:space="preserve">характеристики </w:t>
            </w:r>
            <w:r w:rsidRPr="00916710">
              <w:rPr>
                <w:rFonts w:ascii="Times New Roman" w:hAnsi="Times New Roman" w:cs="Times New Roman"/>
                <w:sz w:val="24"/>
                <w:szCs w:val="24"/>
              </w:rPr>
              <w:t>(для юридических лиц), штук</w:t>
            </w:r>
          </w:p>
        </w:tc>
        <w:tc>
          <w:tcPr>
            <w:tcW w:w="2693" w:type="dxa"/>
            <w:tcBorders>
              <w:top w:val="nil"/>
            </w:tcBorders>
          </w:tcPr>
          <w:p w:rsidR="00D0530B" w:rsidRPr="002061F0" w:rsidRDefault="00D0530B" w:rsidP="00D0530B">
            <w:pPr>
              <w:pStyle w:val="ConsPlusNormal"/>
              <w:jc w:val="center"/>
              <w:rPr>
                <w:rFonts w:ascii="Times New Roman" w:hAnsi="Times New Roman" w:cs="Times New Roman"/>
                <w:i/>
                <w:sz w:val="24"/>
                <w:szCs w:val="24"/>
              </w:rPr>
            </w:pPr>
          </w:p>
        </w:tc>
      </w:tr>
    </w:tbl>
    <w:p w:rsidR="00D0530B" w:rsidRPr="002061F0" w:rsidRDefault="00D0530B" w:rsidP="00D0530B">
      <w:pPr>
        <w:pStyle w:val="ConsPlusNonformat"/>
        <w:ind w:firstLine="567"/>
        <w:jc w:val="both"/>
        <w:rPr>
          <w:rFonts w:ascii="Times New Roman" w:hAnsi="Times New Roman" w:cs="Times New Roman"/>
          <w:sz w:val="24"/>
          <w:szCs w:val="24"/>
        </w:rPr>
      </w:pPr>
    </w:p>
    <w:p w:rsidR="00D0530B" w:rsidRPr="002061F0" w:rsidRDefault="00D0530B" w:rsidP="00D0530B">
      <w:pPr>
        <w:pStyle w:val="ConsPlusNonformat"/>
        <w:ind w:firstLine="567"/>
        <w:jc w:val="both"/>
        <w:rPr>
          <w:rFonts w:ascii="Times New Roman" w:hAnsi="Times New Roman" w:cs="Times New Roman"/>
          <w:sz w:val="24"/>
          <w:szCs w:val="24"/>
        </w:rPr>
      </w:pPr>
      <w:r w:rsidRPr="002061F0">
        <w:rPr>
          <w:rFonts w:ascii="Times New Roman" w:hAnsi="Times New Roman" w:cs="Times New Roman"/>
          <w:sz w:val="24"/>
          <w:szCs w:val="24"/>
        </w:rPr>
        <w:t>Перечень документов, прилагаемых к настоящей заявке:</w:t>
      </w:r>
    </w:p>
    <w:p w:rsidR="00D0530B" w:rsidRPr="002061F0" w:rsidRDefault="00D0530B" w:rsidP="00D0530B">
      <w:pPr>
        <w:pStyle w:val="ConsPlusNonformat"/>
        <w:jc w:val="both"/>
        <w:rPr>
          <w:rFonts w:ascii="Times New Roman" w:hAnsi="Times New Roman" w:cs="Times New Roman"/>
          <w:sz w:val="24"/>
          <w:szCs w:val="24"/>
        </w:rPr>
      </w:pPr>
      <w:r w:rsidRPr="002061F0">
        <w:rPr>
          <w:rFonts w:ascii="Times New Roman" w:hAnsi="Times New Roman" w:cs="Times New Roman"/>
          <w:sz w:val="24"/>
          <w:szCs w:val="24"/>
        </w:rPr>
        <w:t>___________________________________________________________________________</w:t>
      </w:r>
    </w:p>
    <w:p w:rsidR="00D0530B" w:rsidRPr="002061F0" w:rsidRDefault="00D0530B" w:rsidP="00D0530B">
      <w:pPr>
        <w:pStyle w:val="ConsPlusNonformat"/>
        <w:jc w:val="both"/>
        <w:rPr>
          <w:rFonts w:ascii="Times New Roman" w:hAnsi="Times New Roman" w:cs="Times New Roman"/>
          <w:sz w:val="24"/>
          <w:szCs w:val="24"/>
        </w:rPr>
      </w:pPr>
      <w:r w:rsidRPr="002061F0">
        <w:rPr>
          <w:rFonts w:ascii="Times New Roman" w:hAnsi="Times New Roman" w:cs="Times New Roman"/>
          <w:sz w:val="24"/>
          <w:szCs w:val="24"/>
        </w:rPr>
        <w:t>___________________________________________________________________________</w:t>
      </w:r>
    </w:p>
    <w:p w:rsidR="00D0530B" w:rsidRPr="002061F0" w:rsidRDefault="00D0530B" w:rsidP="00D0530B">
      <w:pPr>
        <w:pStyle w:val="ConsPlusNonformat"/>
        <w:ind w:firstLine="567"/>
        <w:jc w:val="both"/>
        <w:rPr>
          <w:rFonts w:ascii="Times New Roman" w:hAnsi="Times New Roman" w:cs="Times New Roman"/>
          <w:sz w:val="24"/>
          <w:szCs w:val="24"/>
        </w:rPr>
      </w:pPr>
      <w:r w:rsidRPr="002061F0">
        <w:rPr>
          <w:rFonts w:ascii="Times New Roman" w:hAnsi="Times New Roman" w:cs="Times New Roman"/>
          <w:sz w:val="24"/>
          <w:szCs w:val="24"/>
        </w:rPr>
        <w:t>Контактная информация представителя участника конкурсного отбора, уполномоченного на взаимодействие с Комитетом по вопросам предоставления субсидий:</w:t>
      </w:r>
    </w:p>
    <w:p w:rsidR="00D0530B" w:rsidRPr="002061F0" w:rsidRDefault="00D0530B" w:rsidP="00D0530B">
      <w:pPr>
        <w:pStyle w:val="ConsPlusNormal"/>
        <w:ind w:firstLine="567"/>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021"/>
      </w:tblGrid>
      <w:tr w:rsidR="00D0530B" w:rsidRPr="002061F0" w:rsidTr="00D0530B">
        <w:tc>
          <w:tcPr>
            <w:tcW w:w="5613" w:type="dxa"/>
          </w:tcPr>
          <w:p w:rsidR="00D0530B" w:rsidRPr="002061F0" w:rsidRDefault="00D0530B" w:rsidP="00D0530B">
            <w:pPr>
              <w:pStyle w:val="ConsPlusNormal"/>
              <w:rPr>
                <w:rFonts w:ascii="Times New Roman" w:hAnsi="Times New Roman" w:cs="Times New Roman"/>
                <w:sz w:val="24"/>
                <w:szCs w:val="24"/>
              </w:rPr>
            </w:pPr>
            <w:r w:rsidRPr="002061F0">
              <w:rPr>
                <w:rFonts w:ascii="Times New Roman" w:hAnsi="Times New Roman" w:cs="Times New Roman"/>
                <w:sz w:val="24"/>
                <w:szCs w:val="24"/>
              </w:rPr>
              <w:t xml:space="preserve">Фамилия, имя, отчество </w:t>
            </w:r>
          </w:p>
        </w:tc>
        <w:tc>
          <w:tcPr>
            <w:tcW w:w="4021" w:type="dxa"/>
          </w:tcPr>
          <w:p w:rsidR="00D0530B" w:rsidRPr="002061F0" w:rsidRDefault="00D0530B" w:rsidP="00D0530B">
            <w:pPr>
              <w:pStyle w:val="ConsPlusNormal"/>
              <w:rPr>
                <w:rFonts w:ascii="Times New Roman" w:hAnsi="Times New Roman" w:cs="Times New Roman"/>
                <w:sz w:val="24"/>
                <w:szCs w:val="24"/>
              </w:rPr>
            </w:pPr>
          </w:p>
        </w:tc>
      </w:tr>
      <w:tr w:rsidR="00D0530B" w:rsidRPr="002061F0" w:rsidTr="00D0530B">
        <w:tc>
          <w:tcPr>
            <w:tcW w:w="5613" w:type="dxa"/>
          </w:tcPr>
          <w:p w:rsidR="00D0530B" w:rsidRPr="002061F0" w:rsidRDefault="00D0530B" w:rsidP="00D0530B">
            <w:pPr>
              <w:pStyle w:val="ConsPlusNormal"/>
              <w:rPr>
                <w:rFonts w:ascii="Times New Roman" w:hAnsi="Times New Roman" w:cs="Times New Roman"/>
                <w:sz w:val="24"/>
                <w:szCs w:val="24"/>
              </w:rPr>
            </w:pPr>
            <w:r w:rsidRPr="002061F0">
              <w:rPr>
                <w:rFonts w:ascii="Times New Roman" w:hAnsi="Times New Roman" w:cs="Times New Roman"/>
                <w:sz w:val="24"/>
                <w:szCs w:val="24"/>
              </w:rPr>
              <w:t>Телефон</w:t>
            </w:r>
          </w:p>
        </w:tc>
        <w:tc>
          <w:tcPr>
            <w:tcW w:w="4021" w:type="dxa"/>
          </w:tcPr>
          <w:p w:rsidR="00D0530B" w:rsidRPr="002061F0" w:rsidRDefault="00D0530B" w:rsidP="00D0530B">
            <w:pPr>
              <w:pStyle w:val="ConsPlusNormal"/>
              <w:rPr>
                <w:rFonts w:ascii="Times New Roman" w:hAnsi="Times New Roman" w:cs="Times New Roman"/>
                <w:sz w:val="24"/>
                <w:szCs w:val="24"/>
              </w:rPr>
            </w:pPr>
          </w:p>
        </w:tc>
      </w:tr>
      <w:tr w:rsidR="00D0530B" w:rsidRPr="002061F0" w:rsidTr="00D0530B">
        <w:tc>
          <w:tcPr>
            <w:tcW w:w="5613" w:type="dxa"/>
          </w:tcPr>
          <w:p w:rsidR="00D0530B" w:rsidRPr="002061F0" w:rsidRDefault="00D0530B" w:rsidP="00D0530B">
            <w:pPr>
              <w:pStyle w:val="ConsPlusNormal"/>
              <w:rPr>
                <w:rFonts w:ascii="Times New Roman" w:hAnsi="Times New Roman" w:cs="Times New Roman"/>
                <w:sz w:val="24"/>
                <w:szCs w:val="24"/>
              </w:rPr>
            </w:pPr>
            <w:r w:rsidRPr="002061F0">
              <w:rPr>
                <w:rFonts w:ascii="Times New Roman" w:hAnsi="Times New Roman" w:cs="Times New Roman"/>
                <w:sz w:val="24"/>
                <w:szCs w:val="24"/>
              </w:rPr>
              <w:t>Адрес электронной почты</w:t>
            </w:r>
          </w:p>
        </w:tc>
        <w:tc>
          <w:tcPr>
            <w:tcW w:w="4021" w:type="dxa"/>
          </w:tcPr>
          <w:p w:rsidR="00D0530B" w:rsidRPr="002061F0" w:rsidRDefault="00D0530B" w:rsidP="00D0530B">
            <w:pPr>
              <w:pStyle w:val="ConsPlusNormal"/>
              <w:rPr>
                <w:rFonts w:ascii="Times New Roman" w:hAnsi="Times New Roman" w:cs="Times New Roman"/>
                <w:sz w:val="24"/>
                <w:szCs w:val="24"/>
              </w:rPr>
            </w:pPr>
          </w:p>
        </w:tc>
      </w:tr>
    </w:tbl>
    <w:p w:rsidR="00D0530B" w:rsidRPr="002061F0" w:rsidRDefault="00D0530B" w:rsidP="00D0530B">
      <w:pPr>
        <w:pStyle w:val="ConsPlusNormal"/>
        <w:ind w:firstLine="567"/>
        <w:jc w:val="both"/>
        <w:rPr>
          <w:rFonts w:ascii="Times New Roman" w:hAnsi="Times New Roman" w:cs="Times New Roman"/>
          <w:sz w:val="24"/>
          <w:szCs w:val="24"/>
        </w:rPr>
      </w:pPr>
    </w:p>
    <w:p w:rsidR="00D0530B" w:rsidRPr="002061F0" w:rsidRDefault="00D0530B" w:rsidP="00D0530B">
      <w:pPr>
        <w:ind w:firstLine="567"/>
        <w:jc w:val="both"/>
      </w:pPr>
      <w:r w:rsidRPr="002061F0">
        <w:t xml:space="preserve">Настоящей Заявкой даю согласие на публикацию (размещение) </w:t>
      </w:r>
      <w:r w:rsidRPr="002061F0">
        <w:br/>
        <w:t>в информационно-телекоммуникационной сети «Интернет» информации о</w:t>
      </w:r>
      <w:r w:rsidRPr="002061F0">
        <w:br/>
        <w:t>_____________________________________________________________________________ ,</w:t>
      </w:r>
    </w:p>
    <w:p w:rsidR="00D0530B" w:rsidRPr="002061F0" w:rsidRDefault="00D0530B" w:rsidP="00D0530B">
      <w:pPr>
        <w:pStyle w:val="ConsPlusNormal"/>
        <w:jc w:val="center"/>
        <w:rPr>
          <w:rFonts w:ascii="Times New Roman" w:hAnsi="Times New Roman" w:cs="Times New Roman"/>
          <w:i/>
          <w:sz w:val="24"/>
          <w:szCs w:val="24"/>
        </w:rPr>
      </w:pPr>
      <w:r w:rsidRPr="002061F0">
        <w:rPr>
          <w:rFonts w:ascii="Times New Roman" w:hAnsi="Times New Roman" w:cs="Times New Roman"/>
          <w:i/>
          <w:sz w:val="24"/>
          <w:szCs w:val="24"/>
        </w:rPr>
        <w:t xml:space="preserve">(Указывается наименование участника конкурсного отбора в предложном падеже: фамилия, имя, отчество физического лица или полное наименование юридического лица </w:t>
      </w:r>
    </w:p>
    <w:p w:rsidR="00D0530B" w:rsidRPr="002061F0" w:rsidRDefault="00D0530B" w:rsidP="00D0530B">
      <w:pPr>
        <w:pStyle w:val="ConsPlusNormal"/>
        <w:jc w:val="center"/>
        <w:rPr>
          <w:rFonts w:ascii="Times New Roman" w:hAnsi="Times New Roman" w:cs="Times New Roman"/>
          <w:sz w:val="24"/>
          <w:szCs w:val="24"/>
        </w:rPr>
      </w:pPr>
      <w:r w:rsidRPr="002061F0">
        <w:rPr>
          <w:rFonts w:ascii="Times New Roman" w:hAnsi="Times New Roman" w:cs="Times New Roman"/>
          <w:i/>
          <w:sz w:val="24"/>
          <w:szCs w:val="24"/>
        </w:rPr>
        <w:t>в соответствии с учредительными документами)</w:t>
      </w:r>
    </w:p>
    <w:p w:rsidR="00C20755" w:rsidRPr="002061F0" w:rsidRDefault="00C20755" w:rsidP="00D0530B">
      <w:pPr>
        <w:jc w:val="both"/>
      </w:pPr>
    </w:p>
    <w:p w:rsidR="00D0530B" w:rsidRPr="002061F0" w:rsidRDefault="00D0530B" w:rsidP="00D0530B">
      <w:pPr>
        <w:jc w:val="both"/>
      </w:pPr>
      <w:r w:rsidRPr="002061F0">
        <w:t>о подаваемой _________________________________________________________________</w:t>
      </w:r>
    </w:p>
    <w:p w:rsidR="00D0530B" w:rsidRPr="002061F0" w:rsidRDefault="00D0530B" w:rsidP="00D0530B">
      <w:pPr>
        <w:jc w:val="both"/>
      </w:pPr>
      <w:r w:rsidRPr="002061F0">
        <w:t>_____________________________________________________________________________</w:t>
      </w:r>
    </w:p>
    <w:p w:rsidR="00D0530B" w:rsidRPr="002061F0" w:rsidRDefault="00D0530B" w:rsidP="00D0530B">
      <w:pPr>
        <w:pStyle w:val="ConsPlusNormal"/>
        <w:jc w:val="center"/>
        <w:rPr>
          <w:rFonts w:ascii="Times New Roman" w:hAnsi="Times New Roman" w:cs="Times New Roman"/>
          <w:i/>
          <w:sz w:val="24"/>
          <w:szCs w:val="24"/>
        </w:rPr>
      </w:pPr>
      <w:r w:rsidRPr="002061F0">
        <w:rPr>
          <w:rFonts w:ascii="Times New Roman" w:hAnsi="Times New Roman" w:cs="Times New Roman"/>
          <w:i/>
          <w:sz w:val="24"/>
          <w:szCs w:val="24"/>
        </w:rPr>
        <w:t xml:space="preserve">(Указывается наименование участника конкурсного отбора в творительном падеже: фамилия, имя, отчество физического лица или полное наименование юридического лица </w:t>
      </w:r>
    </w:p>
    <w:p w:rsidR="00D0530B" w:rsidRPr="002061F0" w:rsidRDefault="00D0530B" w:rsidP="00D0530B">
      <w:pPr>
        <w:pStyle w:val="ConsPlusNormal"/>
        <w:jc w:val="center"/>
        <w:rPr>
          <w:rFonts w:ascii="Times New Roman" w:hAnsi="Times New Roman" w:cs="Times New Roman"/>
          <w:sz w:val="24"/>
          <w:szCs w:val="24"/>
        </w:rPr>
      </w:pPr>
      <w:r w:rsidRPr="002061F0">
        <w:rPr>
          <w:rFonts w:ascii="Times New Roman" w:hAnsi="Times New Roman" w:cs="Times New Roman"/>
          <w:i/>
          <w:sz w:val="24"/>
          <w:szCs w:val="24"/>
        </w:rPr>
        <w:t>в соответствии с учредительными документами)</w:t>
      </w:r>
    </w:p>
    <w:p w:rsidR="00C20755" w:rsidRPr="002061F0" w:rsidRDefault="00C20755" w:rsidP="00D0530B">
      <w:pPr>
        <w:jc w:val="both"/>
      </w:pPr>
    </w:p>
    <w:p w:rsidR="00D0530B" w:rsidRPr="002061F0" w:rsidRDefault="00D0530B" w:rsidP="00D0530B">
      <w:pPr>
        <w:jc w:val="both"/>
      </w:pPr>
      <w:r w:rsidRPr="002061F0">
        <w:t>заявке и иной информации о ____________________________________________________</w:t>
      </w:r>
    </w:p>
    <w:p w:rsidR="00D0530B" w:rsidRPr="002061F0" w:rsidRDefault="00D0530B" w:rsidP="00D0530B">
      <w:pPr>
        <w:jc w:val="both"/>
      </w:pPr>
      <w:r w:rsidRPr="002061F0">
        <w:t>_____________________________________________________________________________ ,</w:t>
      </w:r>
    </w:p>
    <w:p w:rsidR="00D0530B" w:rsidRPr="002061F0" w:rsidRDefault="00D0530B" w:rsidP="00D0530B">
      <w:pPr>
        <w:pStyle w:val="ConsPlusNormal"/>
        <w:jc w:val="center"/>
        <w:rPr>
          <w:rFonts w:ascii="Times New Roman" w:hAnsi="Times New Roman" w:cs="Times New Roman"/>
          <w:i/>
          <w:sz w:val="24"/>
          <w:szCs w:val="24"/>
        </w:rPr>
      </w:pPr>
      <w:r w:rsidRPr="002061F0">
        <w:rPr>
          <w:rFonts w:ascii="Times New Roman" w:hAnsi="Times New Roman" w:cs="Times New Roman"/>
          <w:i/>
          <w:sz w:val="24"/>
          <w:szCs w:val="24"/>
        </w:rPr>
        <w:t xml:space="preserve">(Указывается наименование участника конкурсного отбора в предложном падеже: фамилия, имя, отчество физического лица или полное наименование юридического лица </w:t>
      </w:r>
    </w:p>
    <w:p w:rsidR="00D0530B" w:rsidRPr="002061F0" w:rsidRDefault="00D0530B" w:rsidP="00D0530B">
      <w:pPr>
        <w:pStyle w:val="ConsPlusNormal"/>
        <w:jc w:val="center"/>
        <w:rPr>
          <w:rFonts w:ascii="Times New Roman" w:hAnsi="Times New Roman" w:cs="Times New Roman"/>
          <w:sz w:val="24"/>
          <w:szCs w:val="24"/>
        </w:rPr>
      </w:pPr>
      <w:r w:rsidRPr="002061F0">
        <w:rPr>
          <w:rFonts w:ascii="Times New Roman" w:hAnsi="Times New Roman" w:cs="Times New Roman"/>
          <w:i/>
          <w:sz w:val="24"/>
          <w:szCs w:val="24"/>
        </w:rPr>
        <w:t>в соответствии с учредительными документами)</w:t>
      </w:r>
    </w:p>
    <w:p w:rsidR="00C20755" w:rsidRPr="002061F0" w:rsidRDefault="00C20755" w:rsidP="00D0530B">
      <w:pPr>
        <w:jc w:val="both"/>
      </w:pPr>
    </w:p>
    <w:p w:rsidR="00D0530B" w:rsidRPr="002061F0" w:rsidRDefault="00D0530B" w:rsidP="00D0530B">
      <w:pPr>
        <w:jc w:val="both"/>
      </w:pPr>
      <w:r w:rsidRPr="002061F0">
        <w:t>связанной с конкурсным отбором на право получения в 202</w:t>
      </w:r>
      <w:r w:rsidR="00787B77" w:rsidRPr="002061F0">
        <w:t>3</w:t>
      </w:r>
      <w:r w:rsidRPr="002061F0">
        <w:t xml:space="preserve"> году субсидий.</w:t>
      </w:r>
    </w:p>
    <w:p w:rsidR="00C20755" w:rsidRPr="002061F0" w:rsidRDefault="00C20755" w:rsidP="00C20755">
      <w:pPr>
        <w:jc w:val="both"/>
      </w:pPr>
    </w:p>
    <w:p w:rsidR="00C20755" w:rsidRPr="002061F0" w:rsidRDefault="00C20755" w:rsidP="00C20755">
      <w:pPr>
        <w:jc w:val="center"/>
      </w:pPr>
      <w:r w:rsidRPr="002061F0">
        <w:lastRenderedPageBreak/>
        <w:t>3</w:t>
      </w:r>
    </w:p>
    <w:p w:rsidR="00C20755" w:rsidRPr="002061F0" w:rsidRDefault="00C20755" w:rsidP="00C20755">
      <w:pPr>
        <w:jc w:val="both"/>
      </w:pPr>
    </w:p>
    <w:p w:rsidR="00D0530B" w:rsidRPr="002061F0" w:rsidRDefault="00D0530B" w:rsidP="00D0530B">
      <w:pPr>
        <w:ind w:firstLine="567"/>
        <w:jc w:val="both"/>
      </w:pPr>
      <w:r w:rsidRPr="002061F0">
        <w:t>Достоверность представленных документов и сведений подтверждаю.</w:t>
      </w:r>
    </w:p>
    <w:p w:rsidR="00D0530B" w:rsidRPr="002061F0" w:rsidRDefault="00D0530B" w:rsidP="00D0530B">
      <w:pPr>
        <w:ind w:firstLine="567"/>
        <w:jc w:val="both"/>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3686"/>
        <w:gridCol w:w="1846"/>
        <w:gridCol w:w="705"/>
        <w:gridCol w:w="3119"/>
      </w:tblGrid>
      <w:tr w:rsidR="00D0530B" w:rsidRPr="002061F0" w:rsidTr="00D0530B">
        <w:tc>
          <w:tcPr>
            <w:tcW w:w="3686" w:type="dxa"/>
            <w:tcBorders>
              <w:top w:val="nil"/>
              <w:left w:val="nil"/>
              <w:bottom w:val="nil"/>
              <w:right w:val="nil"/>
            </w:tcBorders>
            <w:vAlign w:val="bottom"/>
          </w:tcPr>
          <w:p w:rsidR="00D0530B" w:rsidRPr="002061F0" w:rsidRDefault="00D0530B" w:rsidP="00D0530B">
            <w:pPr>
              <w:pStyle w:val="ConsPlusNormal"/>
              <w:rPr>
                <w:rFonts w:ascii="Times New Roman" w:hAnsi="Times New Roman" w:cs="Times New Roman"/>
                <w:sz w:val="24"/>
                <w:szCs w:val="24"/>
              </w:rPr>
            </w:pPr>
            <w:r w:rsidRPr="002061F0">
              <w:rPr>
                <w:rFonts w:ascii="Times New Roman" w:hAnsi="Times New Roman" w:cs="Times New Roman"/>
                <w:sz w:val="24"/>
                <w:szCs w:val="24"/>
              </w:rPr>
              <w:t>Руководитель</w:t>
            </w:r>
          </w:p>
          <w:p w:rsidR="00D0530B" w:rsidRPr="002061F0" w:rsidRDefault="00D0530B" w:rsidP="00D0530B">
            <w:pPr>
              <w:pStyle w:val="ConsPlusNormal"/>
              <w:rPr>
                <w:rFonts w:ascii="Times New Roman" w:hAnsi="Times New Roman" w:cs="Times New Roman"/>
                <w:sz w:val="24"/>
                <w:szCs w:val="24"/>
              </w:rPr>
            </w:pPr>
            <w:r w:rsidRPr="002061F0">
              <w:rPr>
                <w:rFonts w:ascii="Times New Roman" w:hAnsi="Times New Roman" w:cs="Times New Roman"/>
                <w:sz w:val="24"/>
                <w:szCs w:val="24"/>
              </w:rPr>
              <w:t>(уполномоченное лицо)</w:t>
            </w:r>
          </w:p>
          <w:p w:rsidR="00D0530B" w:rsidRPr="002061F0" w:rsidRDefault="00D0530B" w:rsidP="00D0530B">
            <w:pPr>
              <w:pStyle w:val="ConsPlusNormal"/>
              <w:rPr>
                <w:rFonts w:ascii="Times New Roman" w:hAnsi="Times New Roman" w:cs="Times New Roman"/>
                <w:sz w:val="24"/>
                <w:szCs w:val="24"/>
              </w:rPr>
            </w:pPr>
            <w:r w:rsidRPr="002061F0">
              <w:rPr>
                <w:rFonts w:ascii="Times New Roman" w:hAnsi="Times New Roman" w:cs="Times New Roman"/>
                <w:sz w:val="24"/>
                <w:szCs w:val="24"/>
              </w:rPr>
              <w:t xml:space="preserve">или физическое лицо               </w:t>
            </w:r>
          </w:p>
        </w:tc>
        <w:tc>
          <w:tcPr>
            <w:tcW w:w="1846" w:type="dxa"/>
            <w:tcBorders>
              <w:top w:val="nil"/>
              <w:left w:val="nil"/>
              <w:bottom w:val="single" w:sz="4" w:space="0" w:color="auto"/>
              <w:right w:val="nil"/>
            </w:tcBorders>
          </w:tcPr>
          <w:p w:rsidR="00D0530B" w:rsidRPr="002061F0" w:rsidRDefault="00D0530B" w:rsidP="00D0530B">
            <w:pPr>
              <w:pStyle w:val="ConsPlusNormal"/>
              <w:rPr>
                <w:rFonts w:ascii="Times New Roman" w:hAnsi="Times New Roman" w:cs="Times New Roman"/>
                <w:sz w:val="24"/>
                <w:szCs w:val="24"/>
              </w:rPr>
            </w:pPr>
          </w:p>
        </w:tc>
        <w:tc>
          <w:tcPr>
            <w:tcW w:w="705" w:type="dxa"/>
            <w:tcBorders>
              <w:top w:val="nil"/>
              <w:left w:val="nil"/>
              <w:right w:val="nil"/>
            </w:tcBorders>
            <w:shd w:val="clear" w:color="auto" w:fill="auto"/>
          </w:tcPr>
          <w:p w:rsidR="00D0530B" w:rsidRPr="002061F0" w:rsidRDefault="00D0530B" w:rsidP="00D0530B">
            <w:pPr>
              <w:pStyle w:val="ConsPlusNormal"/>
              <w:jc w:val="center"/>
              <w:rPr>
                <w:rFonts w:ascii="Times New Roman" w:hAnsi="Times New Roman" w:cs="Times New Roman"/>
                <w:sz w:val="24"/>
                <w:szCs w:val="24"/>
              </w:rPr>
            </w:pPr>
          </w:p>
        </w:tc>
        <w:tc>
          <w:tcPr>
            <w:tcW w:w="3119" w:type="dxa"/>
            <w:tcBorders>
              <w:top w:val="nil"/>
              <w:left w:val="nil"/>
              <w:bottom w:val="single" w:sz="4" w:space="0" w:color="auto"/>
              <w:right w:val="nil"/>
            </w:tcBorders>
            <w:vAlign w:val="bottom"/>
          </w:tcPr>
          <w:p w:rsidR="00D0530B" w:rsidRPr="002061F0" w:rsidRDefault="00D0530B" w:rsidP="00D0530B">
            <w:pPr>
              <w:pStyle w:val="ConsPlusNormal"/>
              <w:jc w:val="center"/>
              <w:rPr>
                <w:rFonts w:ascii="Times New Roman" w:hAnsi="Times New Roman" w:cs="Times New Roman"/>
                <w:sz w:val="24"/>
                <w:szCs w:val="24"/>
              </w:rPr>
            </w:pPr>
          </w:p>
        </w:tc>
      </w:tr>
      <w:tr w:rsidR="00D0530B" w:rsidRPr="002061F0" w:rsidTr="00D0530B">
        <w:trPr>
          <w:trHeight w:val="412"/>
        </w:trPr>
        <w:tc>
          <w:tcPr>
            <w:tcW w:w="3686" w:type="dxa"/>
            <w:tcBorders>
              <w:top w:val="nil"/>
              <w:left w:val="nil"/>
              <w:bottom w:val="nil"/>
              <w:right w:val="nil"/>
            </w:tcBorders>
          </w:tcPr>
          <w:p w:rsidR="00D0530B" w:rsidRPr="002061F0" w:rsidRDefault="00D0530B" w:rsidP="00D0530B">
            <w:pPr>
              <w:pStyle w:val="ConsPlusNormal"/>
              <w:rPr>
                <w:rFonts w:ascii="Times New Roman" w:hAnsi="Times New Roman" w:cs="Times New Roman"/>
                <w:sz w:val="24"/>
                <w:szCs w:val="24"/>
              </w:rPr>
            </w:pPr>
          </w:p>
        </w:tc>
        <w:tc>
          <w:tcPr>
            <w:tcW w:w="1846" w:type="dxa"/>
            <w:tcBorders>
              <w:top w:val="single" w:sz="4" w:space="0" w:color="auto"/>
              <w:left w:val="nil"/>
              <w:bottom w:val="nil"/>
              <w:right w:val="nil"/>
            </w:tcBorders>
          </w:tcPr>
          <w:p w:rsidR="00D0530B" w:rsidRPr="002061F0" w:rsidRDefault="00D0530B" w:rsidP="00D0530B">
            <w:pPr>
              <w:pStyle w:val="ConsPlusNormal"/>
              <w:jc w:val="center"/>
              <w:rPr>
                <w:rFonts w:ascii="Times New Roman" w:hAnsi="Times New Roman" w:cs="Times New Roman"/>
                <w:i/>
                <w:sz w:val="24"/>
                <w:szCs w:val="24"/>
              </w:rPr>
            </w:pPr>
            <w:r w:rsidRPr="002061F0">
              <w:rPr>
                <w:rFonts w:ascii="Times New Roman" w:hAnsi="Times New Roman" w:cs="Times New Roman"/>
                <w:i/>
                <w:sz w:val="24"/>
                <w:szCs w:val="24"/>
              </w:rPr>
              <w:t>(Подпись)</w:t>
            </w:r>
          </w:p>
        </w:tc>
        <w:tc>
          <w:tcPr>
            <w:tcW w:w="705" w:type="dxa"/>
            <w:tcBorders>
              <w:left w:val="nil"/>
              <w:bottom w:val="nil"/>
              <w:right w:val="nil"/>
            </w:tcBorders>
            <w:vAlign w:val="bottom"/>
          </w:tcPr>
          <w:p w:rsidR="00D0530B" w:rsidRPr="002061F0" w:rsidRDefault="00D0530B" w:rsidP="00D0530B">
            <w:pPr>
              <w:pStyle w:val="ConsPlusNormal"/>
              <w:jc w:val="center"/>
              <w:rPr>
                <w:rFonts w:ascii="Times New Roman" w:hAnsi="Times New Roman" w:cs="Times New Roman"/>
                <w:iCs/>
                <w:sz w:val="24"/>
                <w:szCs w:val="24"/>
              </w:rPr>
            </w:pPr>
            <w:r w:rsidRPr="002061F0">
              <w:rPr>
                <w:rFonts w:ascii="Times New Roman" w:hAnsi="Times New Roman" w:cs="Times New Roman"/>
                <w:iCs/>
                <w:sz w:val="24"/>
                <w:szCs w:val="24"/>
              </w:rPr>
              <w:t>М.П.</w:t>
            </w:r>
          </w:p>
        </w:tc>
        <w:tc>
          <w:tcPr>
            <w:tcW w:w="3119" w:type="dxa"/>
            <w:tcBorders>
              <w:top w:val="single" w:sz="4" w:space="0" w:color="auto"/>
              <w:left w:val="nil"/>
              <w:bottom w:val="nil"/>
              <w:right w:val="nil"/>
            </w:tcBorders>
          </w:tcPr>
          <w:p w:rsidR="00D0530B" w:rsidRPr="002061F0" w:rsidRDefault="00D0530B" w:rsidP="00D0530B">
            <w:pPr>
              <w:pStyle w:val="ConsPlusNormal"/>
              <w:jc w:val="center"/>
              <w:rPr>
                <w:rFonts w:ascii="Times New Roman" w:hAnsi="Times New Roman" w:cs="Times New Roman"/>
                <w:sz w:val="24"/>
                <w:szCs w:val="24"/>
              </w:rPr>
            </w:pPr>
            <w:r w:rsidRPr="002061F0">
              <w:rPr>
                <w:rFonts w:ascii="Times New Roman" w:hAnsi="Times New Roman" w:cs="Times New Roman"/>
                <w:i/>
                <w:iCs/>
                <w:sz w:val="24"/>
                <w:szCs w:val="24"/>
              </w:rPr>
              <w:t>(Расшифровка подписи)</w:t>
            </w:r>
          </w:p>
        </w:tc>
      </w:tr>
    </w:tbl>
    <w:p w:rsidR="00D0530B" w:rsidRPr="002061F0" w:rsidRDefault="00D0530B" w:rsidP="00D0530B">
      <w:pPr>
        <w:ind w:firstLine="567"/>
        <w:jc w:val="both"/>
      </w:pPr>
    </w:p>
    <w:p w:rsidR="00D0530B" w:rsidRPr="002061F0" w:rsidRDefault="00D0530B" w:rsidP="00D0530B">
      <w:pPr>
        <w:ind w:firstLine="567"/>
        <w:jc w:val="both"/>
      </w:pPr>
      <w:r w:rsidRPr="002061F0">
        <w:t>Примечание.</w:t>
      </w:r>
    </w:p>
    <w:p w:rsidR="00D0530B" w:rsidRPr="002061F0" w:rsidRDefault="00D0530B" w:rsidP="00D0530B">
      <w:pPr>
        <w:ind w:firstLine="567"/>
        <w:jc w:val="both"/>
      </w:pPr>
      <w:r w:rsidRPr="002061F0">
        <w:t>Печать ставится при ее наличии.</w:t>
      </w:r>
    </w:p>
    <w:p w:rsidR="00D0530B" w:rsidRPr="002061F0" w:rsidRDefault="00D0530B" w:rsidP="00D0530B">
      <w:pPr>
        <w:ind w:firstLine="567"/>
        <w:jc w:val="both"/>
      </w:pPr>
      <w:r w:rsidRPr="002061F0">
        <w:t xml:space="preserve"> </w:t>
      </w:r>
      <w:r w:rsidRPr="002061F0">
        <w:br w:type="page"/>
      </w:r>
    </w:p>
    <w:p w:rsidR="00D0530B" w:rsidRPr="002061F0" w:rsidRDefault="00D0530B" w:rsidP="00D0530B">
      <w:pPr>
        <w:ind w:left="5670"/>
        <w:rPr>
          <w:bCs/>
        </w:rPr>
      </w:pPr>
      <w:r w:rsidRPr="002061F0">
        <w:rPr>
          <w:bCs/>
        </w:rPr>
        <w:lastRenderedPageBreak/>
        <w:t>Приложение № 2</w:t>
      </w:r>
    </w:p>
    <w:p w:rsidR="00D0530B" w:rsidRPr="002061F0" w:rsidRDefault="00D0530B" w:rsidP="00D0530B">
      <w:pPr>
        <w:ind w:left="5670"/>
      </w:pPr>
      <w:r w:rsidRPr="002061F0">
        <w:rPr>
          <w:bCs/>
        </w:rPr>
        <w:t xml:space="preserve">к Порядку </w:t>
      </w:r>
      <w:r w:rsidRPr="002061F0">
        <w:t xml:space="preserve">предоставления </w:t>
      </w:r>
    </w:p>
    <w:p w:rsidR="00D0530B" w:rsidRPr="002061F0" w:rsidRDefault="00D0530B" w:rsidP="00D0530B">
      <w:pPr>
        <w:ind w:left="5670"/>
      </w:pPr>
      <w:r w:rsidRPr="002061F0">
        <w:t>в 202</w:t>
      </w:r>
      <w:r w:rsidR="00A14A76" w:rsidRPr="002061F0">
        <w:t>3</w:t>
      </w:r>
      <w:r w:rsidRPr="002061F0">
        <w:t xml:space="preserve"> </w:t>
      </w:r>
      <w:r w:rsidRPr="002061F0">
        <w:rPr>
          <w:bCs/>
        </w:rPr>
        <w:t xml:space="preserve">году субсидий </w:t>
      </w:r>
      <w:r w:rsidRPr="002061F0">
        <w:t xml:space="preserve">юридическим лицам (за исключением государственных (муниципальных) учреждений), имеющим место нахождения в Санкт-Петербурге, </w:t>
      </w:r>
    </w:p>
    <w:p w:rsidR="00D0530B" w:rsidRPr="002061F0" w:rsidRDefault="00D0530B" w:rsidP="00D0530B">
      <w:pPr>
        <w:ind w:left="5670"/>
      </w:pPr>
      <w:r w:rsidRPr="002061F0">
        <w:t xml:space="preserve">и физическим лицам </w:t>
      </w:r>
    </w:p>
    <w:p w:rsidR="00D0530B" w:rsidRPr="002061F0" w:rsidRDefault="00D0530B" w:rsidP="00D0530B">
      <w:pPr>
        <w:ind w:left="5670"/>
      </w:pPr>
      <w:r w:rsidRPr="002061F0">
        <w:t xml:space="preserve">на проведение научных </w:t>
      </w:r>
    </w:p>
    <w:p w:rsidR="00D0530B" w:rsidRPr="002061F0" w:rsidRDefault="00D0530B" w:rsidP="00D0530B">
      <w:pPr>
        <w:ind w:left="5670"/>
      </w:pPr>
      <w:r w:rsidRPr="002061F0">
        <w:t xml:space="preserve">исследований и разработок </w:t>
      </w:r>
    </w:p>
    <w:p w:rsidR="00D0530B" w:rsidRPr="002061F0" w:rsidRDefault="00D0530B" w:rsidP="00D0530B">
      <w:pPr>
        <w:ind w:left="5670"/>
        <w:rPr>
          <w:bCs/>
        </w:rPr>
      </w:pPr>
      <w:r w:rsidRPr="002061F0">
        <w:t xml:space="preserve">в области сельского хозяйства </w:t>
      </w:r>
    </w:p>
    <w:p w:rsidR="00D0530B" w:rsidRPr="002061F0" w:rsidRDefault="00D0530B" w:rsidP="00D0530B">
      <w:pPr>
        <w:pStyle w:val="FORMATTEXT"/>
        <w:ind w:firstLine="567"/>
        <w:jc w:val="both"/>
      </w:pPr>
    </w:p>
    <w:p w:rsidR="00D0530B" w:rsidRDefault="00D0530B" w:rsidP="00D0530B">
      <w:pPr>
        <w:pStyle w:val="FORMATTEXT"/>
        <w:ind w:firstLine="567"/>
        <w:jc w:val="both"/>
      </w:pPr>
    </w:p>
    <w:p w:rsidR="00056E49" w:rsidRPr="002061F0" w:rsidRDefault="00056E49" w:rsidP="00D0530B">
      <w:pPr>
        <w:pStyle w:val="FORMATTEXT"/>
        <w:ind w:firstLine="567"/>
        <w:jc w:val="both"/>
      </w:pPr>
    </w:p>
    <w:p w:rsidR="00D0530B" w:rsidRPr="002061F0" w:rsidRDefault="00D0530B" w:rsidP="00D0530B">
      <w:pPr>
        <w:pStyle w:val="ConsPlusNormal"/>
        <w:jc w:val="center"/>
        <w:rPr>
          <w:rFonts w:ascii="Times New Roman" w:hAnsi="Times New Roman" w:cs="Times New Roman"/>
          <w:b/>
          <w:bCs/>
          <w:sz w:val="24"/>
          <w:szCs w:val="24"/>
        </w:rPr>
      </w:pPr>
      <w:r w:rsidRPr="002061F0">
        <w:rPr>
          <w:rFonts w:ascii="Times New Roman" w:hAnsi="Times New Roman" w:cs="Times New Roman"/>
          <w:b/>
          <w:bCs/>
          <w:sz w:val="24"/>
          <w:szCs w:val="24"/>
        </w:rPr>
        <w:t xml:space="preserve">ПЕРЕЧЕНЬ </w:t>
      </w:r>
    </w:p>
    <w:p w:rsidR="00D0530B" w:rsidRPr="002061F0" w:rsidRDefault="00D0530B" w:rsidP="00D0530B">
      <w:pPr>
        <w:pStyle w:val="ConsPlusNormal"/>
        <w:jc w:val="center"/>
        <w:rPr>
          <w:rFonts w:ascii="Times New Roman" w:hAnsi="Times New Roman" w:cs="Times New Roman"/>
          <w:b/>
          <w:sz w:val="24"/>
          <w:szCs w:val="24"/>
        </w:rPr>
      </w:pPr>
      <w:r w:rsidRPr="002061F0">
        <w:rPr>
          <w:rFonts w:ascii="Times New Roman" w:hAnsi="Times New Roman" w:cs="Times New Roman"/>
          <w:b/>
          <w:bCs/>
          <w:sz w:val="24"/>
          <w:szCs w:val="24"/>
        </w:rPr>
        <w:t xml:space="preserve">документов для участия в конкурсном отборе </w:t>
      </w:r>
      <w:r w:rsidRPr="002061F0">
        <w:rPr>
          <w:rFonts w:ascii="Times New Roman" w:hAnsi="Times New Roman" w:cs="Times New Roman"/>
          <w:b/>
          <w:sz w:val="24"/>
          <w:szCs w:val="24"/>
        </w:rPr>
        <w:t>на право получения в 202</w:t>
      </w:r>
      <w:r w:rsidR="00A14A76" w:rsidRPr="002061F0">
        <w:rPr>
          <w:rFonts w:ascii="Times New Roman" w:hAnsi="Times New Roman" w:cs="Times New Roman"/>
          <w:b/>
          <w:sz w:val="24"/>
          <w:szCs w:val="24"/>
        </w:rPr>
        <w:t>3</w:t>
      </w:r>
      <w:r w:rsidRPr="002061F0">
        <w:rPr>
          <w:rFonts w:ascii="Times New Roman" w:hAnsi="Times New Roman" w:cs="Times New Roman"/>
          <w:b/>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и физическими лицами на проведение научных исследований и разработок </w:t>
      </w:r>
    </w:p>
    <w:p w:rsidR="00D0530B" w:rsidRPr="002061F0" w:rsidRDefault="00D0530B" w:rsidP="00D0530B">
      <w:pPr>
        <w:pStyle w:val="ConsPlusNormal"/>
        <w:jc w:val="center"/>
        <w:rPr>
          <w:rFonts w:ascii="Times New Roman" w:hAnsi="Times New Roman" w:cs="Times New Roman"/>
          <w:b/>
          <w:sz w:val="24"/>
          <w:szCs w:val="24"/>
        </w:rPr>
      </w:pPr>
      <w:r w:rsidRPr="002061F0">
        <w:rPr>
          <w:rFonts w:ascii="Times New Roman" w:hAnsi="Times New Roman" w:cs="Times New Roman"/>
          <w:b/>
          <w:sz w:val="24"/>
          <w:szCs w:val="24"/>
        </w:rPr>
        <w:t>в области сельского хозяйства</w:t>
      </w:r>
    </w:p>
    <w:p w:rsidR="00D0530B" w:rsidRPr="002061F0" w:rsidRDefault="00D0530B" w:rsidP="00D0530B">
      <w:pPr>
        <w:pStyle w:val="HEADERTEXT"/>
        <w:ind w:firstLine="567"/>
        <w:jc w:val="both"/>
        <w:rPr>
          <w:rFonts w:ascii="Times New Roman" w:hAnsi="Times New Roman" w:cs="Times New Roman"/>
          <w:bCs/>
          <w:color w:val="auto"/>
          <w:sz w:val="24"/>
          <w:szCs w:val="24"/>
        </w:rPr>
      </w:pPr>
    </w:p>
    <w:p w:rsidR="00D0530B" w:rsidRPr="002061F0" w:rsidRDefault="00D0530B" w:rsidP="00D0530B">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Для участия в конкурсном отборе на право получения в </w:t>
      </w:r>
      <w:r w:rsidRPr="002061F0">
        <w:rPr>
          <w:rFonts w:ascii="Times New Roman" w:hAnsi="Times New Roman" w:cs="Times New Roman"/>
          <w:color w:val="auto"/>
          <w:sz w:val="24"/>
          <w:szCs w:val="24"/>
        </w:rPr>
        <w:t>202</w:t>
      </w:r>
      <w:r w:rsidR="00A14A76" w:rsidRPr="002061F0">
        <w:rPr>
          <w:rFonts w:ascii="Times New Roman" w:hAnsi="Times New Roman" w:cs="Times New Roman"/>
          <w:color w:val="auto"/>
          <w:sz w:val="24"/>
          <w:szCs w:val="24"/>
        </w:rPr>
        <w:t>3</w:t>
      </w:r>
      <w:r w:rsidRPr="002061F0">
        <w:rPr>
          <w:rFonts w:ascii="Times New Roman" w:hAnsi="Times New Roman" w:cs="Times New Roman"/>
          <w:bCs/>
          <w:color w:val="auto"/>
          <w:sz w:val="24"/>
          <w:szCs w:val="24"/>
        </w:rPr>
        <w:t xml:space="preserve"> году субсидий </w:t>
      </w:r>
      <w:r w:rsidRPr="002061F0">
        <w:rPr>
          <w:rFonts w:ascii="Times New Roman" w:hAnsi="Times New Roman" w:cs="Times New Roman"/>
          <w:bCs/>
          <w:color w:val="auto"/>
          <w:sz w:val="24"/>
          <w:szCs w:val="24"/>
        </w:rPr>
        <w:br/>
        <w:t>на проведение научных исследований и разработок в области сельского хозяйства юридическими лицами (за исключением государственных (муниципальных) учреждений), имеющими место нахождения в Санкт-Петербурге, и физическими лицами представляются электронные графические образы (документы, преобразованные в электронную форму путем сканирования документов на бумажном носителе с сохранением их реквизитов) следующих документов:</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1. Для участников конкурсного отбора, являющихся юридическими лицами:</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1.1. Документ, подтверждающий полномочия лица на осуществление действий </w:t>
      </w:r>
      <w:r w:rsidRPr="002061F0">
        <w:rPr>
          <w:rFonts w:ascii="Times New Roman" w:hAnsi="Times New Roman" w:cs="Times New Roman"/>
          <w:bCs/>
          <w:color w:val="auto"/>
          <w:sz w:val="24"/>
          <w:szCs w:val="24"/>
        </w:rPr>
        <w:br/>
        <w:t xml:space="preserve">от имени участника конкурсного отбора (далее - руководитель): решение о назначении </w:t>
      </w:r>
      <w:r w:rsidRPr="002061F0">
        <w:rPr>
          <w:rFonts w:ascii="Times New Roman" w:hAnsi="Times New Roman" w:cs="Times New Roman"/>
          <w:bCs/>
          <w:color w:val="auto"/>
          <w:sz w:val="24"/>
          <w:szCs w:val="24"/>
        </w:rPr>
        <w:br/>
        <w:t xml:space="preserve">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участника конкурсного отбора без доверенности, для уполномоченного лица - доверенность </w:t>
      </w:r>
      <w:r w:rsidRPr="002061F0">
        <w:rPr>
          <w:rFonts w:ascii="Times New Roman" w:hAnsi="Times New Roman" w:cs="Times New Roman"/>
          <w:bCs/>
          <w:color w:val="auto"/>
          <w:sz w:val="24"/>
          <w:szCs w:val="24"/>
        </w:rPr>
        <w:br/>
        <w:t xml:space="preserve">на осуществление действий от имени участника конкурсного отбора, заверенная руководителем, или иной документ, предусмотренный в </w:t>
      </w:r>
      <w:hyperlink r:id="rId29" w:history="1">
        <w:r w:rsidRPr="002061F0">
          <w:rPr>
            <w:rFonts w:ascii="Times New Roman" w:hAnsi="Times New Roman" w:cs="Times New Roman"/>
            <w:bCs/>
            <w:color w:val="auto"/>
            <w:sz w:val="24"/>
            <w:szCs w:val="24"/>
          </w:rPr>
          <w:t>пункте 4 статьи 185</w:t>
        </w:r>
      </w:hyperlink>
      <w:r w:rsidRPr="002061F0">
        <w:rPr>
          <w:rFonts w:ascii="Times New Roman" w:hAnsi="Times New Roman" w:cs="Times New Roman"/>
          <w:bCs/>
          <w:color w:val="auto"/>
          <w:sz w:val="24"/>
          <w:szCs w:val="24"/>
        </w:rPr>
        <w:t xml:space="preserve"> Гражданского кодекса Российской Федерации, подтверждающий соответствующие полномочия.</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1.2. Свидетельство о государственной регистрации участника конкурсного отбора </w:t>
      </w:r>
      <w:r w:rsidRPr="002061F0">
        <w:rPr>
          <w:rFonts w:ascii="Times New Roman" w:hAnsi="Times New Roman" w:cs="Times New Roman"/>
          <w:bCs/>
          <w:color w:val="auto"/>
          <w:sz w:val="24"/>
          <w:szCs w:val="24"/>
        </w:rPr>
        <w:br/>
        <w:t>в случае, если участник конкурсного отбора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участника конкурсного отбора (при наличии печати).</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1.3. Учредительные документы участника конкурсного отбора.</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1.4. Справка об отнесении участника конкурсного отбора к субъектам научной </w:t>
      </w:r>
      <w:r w:rsidRPr="002061F0">
        <w:rPr>
          <w:rFonts w:ascii="Times New Roman" w:hAnsi="Times New Roman" w:cs="Times New Roman"/>
          <w:bCs/>
          <w:color w:val="auto"/>
          <w:sz w:val="24"/>
          <w:szCs w:val="24"/>
        </w:rPr>
        <w:br/>
        <w:t>и(или) научно-технической деятельности в свободной форме, заверенная подписью руководителя (уполномоченного лица) и оттиском печати участника конкурсного отбора (при наличии печати).</w:t>
      </w:r>
    </w:p>
    <w:p w:rsidR="00056E49"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1.5. Описание проекта в свободной форме, заверенное подписью руководителя (уполномоченного лица) и оттиском печати участника конкурсного отбора (при наличии печати), содержащее в том числе следующую информацию о проекте, реализуемом </w:t>
      </w:r>
      <w:r w:rsidRPr="002061F0">
        <w:rPr>
          <w:rFonts w:ascii="Times New Roman" w:hAnsi="Times New Roman" w:cs="Times New Roman"/>
          <w:bCs/>
          <w:color w:val="auto"/>
          <w:sz w:val="24"/>
          <w:szCs w:val="24"/>
        </w:rPr>
        <w:br/>
        <w:t>на территории Санкт-Петербурга в 202</w:t>
      </w:r>
      <w:r w:rsidR="00787B77" w:rsidRPr="002061F0">
        <w:rPr>
          <w:rFonts w:ascii="Times New Roman" w:hAnsi="Times New Roman" w:cs="Times New Roman"/>
          <w:bCs/>
          <w:color w:val="auto"/>
          <w:sz w:val="24"/>
          <w:szCs w:val="24"/>
        </w:rPr>
        <w:t>3</w:t>
      </w:r>
      <w:r w:rsidRPr="002061F0">
        <w:rPr>
          <w:rFonts w:ascii="Times New Roman" w:hAnsi="Times New Roman" w:cs="Times New Roman"/>
          <w:bCs/>
          <w:color w:val="auto"/>
          <w:sz w:val="24"/>
          <w:szCs w:val="24"/>
        </w:rPr>
        <w:t xml:space="preserve"> году: о соответствии проекта комплексу мер, направленных на создание и внедрение до 2026 года конкурентоспособных отечественных технологий, основанных на новейших достижениях науки, указанных в </w:t>
      </w:r>
      <w:hyperlink r:id="rId30" w:history="1">
        <w:r w:rsidRPr="002061F0">
          <w:rPr>
            <w:rFonts w:ascii="Times New Roman" w:hAnsi="Times New Roman" w:cs="Times New Roman"/>
            <w:bCs/>
            <w:color w:val="auto"/>
            <w:sz w:val="24"/>
            <w:szCs w:val="24"/>
          </w:rPr>
          <w:t>пункте 1</w:t>
        </w:r>
      </w:hyperlink>
      <w:r w:rsidRPr="002061F0">
        <w:rPr>
          <w:rFonts w:ascii="Times New Roman" w:hAnsi="Times New Roman" w:cs="Times New Roman"/>
          <w:bCs/>
          <w:color w:val="auto"/>
          <w:sz w:val="24"/>
          <w:szCs w:val="24"/>
        </w:rPr>
        <w:t xml:space="preserve"> Указа Президента Российской Федерации от 21.07.2016 № 350 «О мерах по реализации</w:t>
      </w:r>
      <w:r w:rsidR="00056E49">
        <w:rPr>
          <w:rFonts w:ascii="Times New Roman" w:hAnsi="Times New Roman" w:cs="Times New Roman"/>
          <w:bCs/>
          <w:color w:val="auto"/>
          <w:sz w:val="24"/>
          <w:szCs w:val="24"/>
        </w:rPr>
        <w:br/>
      </w:r>
    </w:p>
    <w:p w:rsidR="00056E49" w:rsidRDefault="00056E49" w:rsidP="00056E49">
      <w:pPr>
        <w:pStyle w:val="HEADERTEXT"/>
        <w:jc w:val="center"/>
        <w:rPr>
          <w:rFonts w:ascii="Times New Roman" w:hAnsi="Times New Roman" w:cs="Times New Roman"/>
          <w:bCs/>
          <w:color w:val="auto"/>
          <w:sz w:val="24"/>
          <w:szCs w:val="24"/>
        </w:rPr>
      </w:pPr>
      <w:r>
        <w:rPr>
          <w:rFonts w:ascii="Times New Roman" w:hAnsi="Times New Roman" w:cs="Times New Roman"/>
          <w:bCs/>
          <w:color w:val="auto"/>
          <w:sz w:val="24"/>
          <w:szCs w:val="24"/>
        </w:rPr>
        <w:lastRenderedPageBreak/>
        <w:t>2</w:t>
      </w:r>
    </w:p>
    <w:p w:rsidR="00056E49" w:rsidRDefault="00056E49" w:rsidP="00056E49">
      <w:pPr>
        <w:pStyle w:val="HEADERTEXT"/>
        <w:jc w:val="both"/>
        <w:rPr>
          <w:rFonts w:ascii="Times New Roman" w:hAnsi="Times New Roman" w:cs="Times New Roman"/>
          <w:bCs/>
          <w:color w:val="auto"/>
          <w:sz w:val="24"/>
          <w:szCs w:val="24"/>
        </w:rPr>
      </w:pPr>
    </w:p>
    <w:p w:rsidR="00A14A76" w:rsidRPr="002061F0" w:rsidRDefault="00A14A76" w:rsidP="00056E49">
      <w:pPr>
        <w:pStyle w:val="HEADERTEXT"/>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государственной научно-технической политики в интересах развития сельского хозяйства»; степени влияния проекта на развитие в Санкт-Петербурге научной, научно-технической, инновационной, образовательной деятельности в случае его реализации; степени проработки проекта и(или) организационно-технической готовности продукта (услуги), который планируется получить в результате реализации проекта; возможности коммерциализации результатов проекта; планируемом социально-экономическом эффекте и оценке рынка продукта (услуги), получаемого в результате применения (внедрения) результата интеллектуальной деятельности; рисках проекта; научной новизне проекта; квалификации участника конкурсного отбора; наличии у лиц, участвующих в реализации проекта, публикаций и авторства объектов охраны патентов по теме проекта с указанием информации о количестве публикаций в отечественных периодических научных изданиях, монографиях, изданных в Российской Федерации, публикациях в научных журналах, индексируемых в базе данных Scopus или в базе данных «Сеть науки» (Web of Science); </w:t>
      </w:r>
      <w:r w:rsidR="0091671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об экономической обоснованности затрат по проекту; о получении в рамках реализации проекта научного результата для последующего внедрения в агропромышленный комплекс.</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1.6. Смета затрат на финансирование проекта по форме, установленной Комитетом, </w:t>
      </w:r>
      <w:r w:rsidRPr="002061F0">
        <w:rPr>
          <w:rFonts w:ascii="Times New Roman" w:hAnsi="Times New Roman" w:cs="Times New Roman"/>
          <w:bCs/>
          <w:color w:val="auto"/>
          <w:sz w:val="24"/>
          <w:szCs w:val="24"/>
        </w:rPr>
        <w:br/>
        <w:t xml:space="preserve">с экономическим обоснованием и расшифровкой статей расходов, заверенная подписью руководителя (уполномоченного лица), подписью главного бухгалтера и оттиском печати участника конкурсного отбора (при наличии печати), в соответствии с перечнем затрат </w:t>
      </w:r>
      <w:r w:rsidRPr="002061F0">
        <w:rPr>
          <w:rFonts w:ascii="Times New Roman" w:hAnsi="Times New Roman" w:cs="Times New Roman"/>
          <w:bCs/>
          <w:color w:val="auto"/>
          <w:sz w:val="24"/>
          <w:szCs w:val="24"/>
        </w:rPr>
        <w:br/>
        <w:t xml:space="preserve">и предельными объемами их возмещения, указанными в </w:t>
      </w:r>
      <w:hyperlink w:anchor="P54" w:history="1">
        <w:r w:rsidRPr="002061F0">
          <w:rPr>
            <w:rFonts w:ascii="Times New Roman" w:hAnsi="Times New Roman" w:cs="Times New Roman"/>
            <w:bCs/>
            <w:color w:val="auto"/>
            <w:sz w:val="24"/>
            <w:szCs w:val="24"/>
          </w:rPr>
          <w:t>пункте 1.6</w:t>
        </w:r>
      </w:hyperlink>
      <w:r w:rsidRPr="002061F0">
        <w:rPr>
          <w:rFonts w:ascii="Times New Roman" w:hAnsi="Times New Roman" w:cs="Times New Roman"/>
          <w:bCs/>
          <w:color w:val="auto"/>
          <w:sz w:val="24"/>
          <w:szCs w:val="24"/>
        </w:rPr>
        <w:t xml:space="preserve"> Порядка предоставления в 2023 году субсидий юридическим лицам (за исключением государственных (муниципальных) учреждений), имеющим место нахождения в Санкт-Петербурге, </w:t>
      </w:r>
      <w:r w:rsidRPr="002061F0">
        <w:rPr>
          <w:rFonts w:ascii="Times New Roman" w:hAnsi="Times New Roman" w:cs="Times New Roman"/>
          <w:bCs/>
          <w:color w:val="auto"/>
          <w:sz w:val="24"/>
          <w:szCs w:val="24"/>
        </w:rPr>
        <w:br/>
        <w:t xml:space="preserve">и физическим лицам на проведение научных исследований и разработок в области сельского хозяйства, утвержденного настоящим постановлением (далее - Порядок). В случае </w:t>
      </w:r>
      <w:r w:rsidRPr="002061F0">
        <w:rPr>
          <w:rFonts w:ascii="Times New Roman" w:hAnsi="Times New Roman" w:cs="Times New Roman"/>
          <w:bCs/>
          <w:color w:val="auto"/>
          <w:sz w:val="24"/>
          <w:szCs w:val="24"/>
        </w:rPr>
        <w:br/>
        <w:t xml:space="preserve">если участник конкурсного отбора является плательщиком НДС, в смету затрат </w:t>
      </w:r>
      <w:r w:rsidRPr="002061F0">
        <w:rPr>
          <w:rFonts w:ascii="Times New Roman" w:hAnsi="Times New Roman" w:cs="Times New Roman"/>
          <w:bCs/>
          <w:color w:val="auto"/>
          <w:sz w:val="24"/>
          <w:szCs w:val="24"/>
        </w:rPr>
        <w:br/>
        <w:t>на финансирование проекта, в связи с реализацией которого запрашиваются субсидии, включаются суммы затрат без учета НДС.</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1.7. Справка о применяемой системе налогообложения в свободной форме, содержащая информацию о выбранном участником конкурсного отбора в соответствии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с Налоговым </w:t>
      </w:r>
      <w:hyperlink r:id="rId31" w:history="1">
        <w:r w:rsidRPr="002061F0">
          <w:rPr>
            <w:rFonts w:ascii="Times New Roman" w:hAnsi="Times New Roman" w:cs="Times New Roman"/>
            <w:bCs/>
            <w:color w:val="auto"/>
            <w:sz w:val="24"/>
            <w:szCs w:val="24"/>
          </w:rPr>
          <w:t>кодексом</w:t>
        </w:r>
      </w:hyperlink>
      <w:r w:rsidRPr="002061F0">
        <w:rPr>
          <w:rFonts w:ascii="Times New Roman" w:hAnsi="Times New Roman" w:cs="Times New Roman"/>
          <w:bCs/>
          <w:color w:val="auto"/>
          <w:sz w:val="24"/>
          <w:szCs w:val="24"/>
        </w:rPr>
        <w:t xml:space="preserve"> Российской Федерации режиме налогового обременения в качестве основного, заверенная подписью руководителя (уполномоченного лица), подписью главного бухгалтера (или иного лица, на которое претендентом возложено ведение бухгалтерского учета) и оттиском печати претендента (при наличии печати).</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1.8. Согласие на осуществление Комитетом проверок, а также проверок органами государственного финансового контроля в соответствии с Бюджетным </w:t>
      </w:r>
      <w:hyperlink r:id="rId32" w:history="1">
        <w:r w:rsidRPr="002061F0">
          <w:rPr>
            <w:rFonts w:ascii="Times New Roman" w:hAnsi="Times New Roman" w:cs="Times New Roman"/>
            <w:bCs/>
            <w:color w:val="auto"/>
            <w:sz w:val="24"/>
            <w:szCs w:val="24"/>
          </w:rPr>
          <w:t>кодексом</w:t>
        </w:r>
      </w:hyperlink>
      <w:r w:rsidRPr="002061F0">
        <w:rPr>
          <w:rFonts w:ascii="Times New Roman" w:hAnsi="Times New Roman" w:cs="Times New Roman"/>
          <w:bCs/>
          <w:color w:val="auto"/>
          <w:sz w:val="24"/>
          <w:szCs w:val="24"/>
        </w:rPr>
        <w:t xml:space="preserve"> Российской Федерации, составленное в свободной форме, заверенное подписью руководителя (уполномоченного лица) и оттиском печати участника конкурсного отбора (при наличии печати).</w:t>
      </w:r>
    </w:p>
    <w:p w:rsidR="00A14A76"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1.9. </w:t>
      </w:r>
      <w:hyperlink r:id="rId33" w:history="1">
        <w:r w:rsidRPr="002061F0">
          <w:rPr>
            <w:rFonts w:ascii="Times New Roman" w:hAnsi="Times New Roman" w:cs="Times New Roman"/>
            <w:bCs/>
            <w:color w:val="auto"/>
            <w:sz w:val="24"/>
            <w:szCs w:val="24"/>
          </w:rPr>
          <w:t>Справка</w:t>
        </w:r>
      </w:hyperlink>
      <w:r w:rsidRPr="002061F0">
        <w:rPr>
          <w:rFonts w:ascii="Times New Roman" w:hAnsi="Times New Roman" w:cs="Times New Roman"/>
          <w:bCs/>
          <w:color w:val="auto"/>
          <w:sz w:val="24"/>
          <w:szCs w:val="24"/>
        </w:rPr>
        <w:t xml:space="preserve"> налогового органа по форме, утвержденной приказом Федеральной налоговой службы Российской Федерации от </w:t>
      </w:r>
      <w:r w:rsidR="002D7AE1" w:rsidRPr="002061F0">
        <w:rPr>
          <w:rFonts w:ascii="Times New Roman" w:hAnsi="Times New Roman" w:cs="Times New Roman"/>
          <w:color w:val="auto"/>
          <w:sz w:val="24"/>
          <w:szCs w:val="24"/>
        </w:rPr>
        <w:t>23.11.2022 № ЕД-7-8/1123@ «Об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 формата ее представления в электронной форме»</w:t>
      </w:r>
      <w:r w:rsidRPr="002061F0">
        <w:rPr>
          <w:rFonts w:ascii="Times New Roman" w:hAnsi="Times New Roman" w:cs="Times New Roman"/>
          <w:bCs/>
          <w:color w:val="auto"/>
          <w:sz w:val="24"/>
          <w:szCs w:val="24"/>
        </w:rPr>
        <w:t>, подтверждающая отсутствие у участника конкурсного отбора неисполненной обязанности по уплате налогов и сборов, подлежащей уплате в соответствии с законодательством Российской Федерации о налогах и сборах, на дату не ранее 30 календарных дней до даты подачи заявки, подписанная руководителем (заместителем руководителя) налогового органа и заверенная печатью 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056E49" w:rsidRDefault="00056E49" w:rsidP="00056E49">
      <w:pPr>
        <w:pStyle w:val="HEADERTEXT"/>
        <w:jc w:val="both"/>
        <w:rPr>
          <w:rFonts w:ascii="Times New Roman" w:hAnsi="Times New Roman" w:cs="Times New Roman"/>
          <w:bCs/>
          <w:color w:val="auto"/>
          <w:sz w:val="24"/>
          <w:szCs w:val="24"/>
        </w:rPr>
      </w:pPr>
    </w:p>
    <w:p w:rsidR="00056E49" w:rsidRDefault="00056E49" w:rsidP="00056E49">
      <w:pPr>
        <w:pStyle w:val="HEADERTEXT"/>
        <w:jc w:val="both"/>
        <w:rPr>
          <w:rFonts w:ascii="Times New Roman" w:hAnsi="Times New Roman" w:cs="Times New Roman"/>
          <w:bCs/>
          <w:color w:val="auto"/>
          <w:sz w:val="24"/>
          <w:szCs w:val="24"/>
        </w:rPr>
      </w:pPr>
    </w:p>
    <w:p w:rsidR="00267A96" w:rsidRDefault="00267A96" w:rsidP="00056E49">
      <w:pPr>
        <w:pStyle w:val="HEADERTEXT"/>
        <w:jc w:val="both"/>
        <w:rPr>
          <w:rFonts w:ascii="Times New Roman" w:hAnsi="Times New Roman" w:cs="Times New Roman"/>
          <w:bCs/>
          <w:color w:val="auto"/>
          <w:sz w:val="24"/>
          <w:szCs w:val="24"/>
        </w:rPr>
      </w:pPr>
    </w:p>
    <w:p w:rsidR="00056E49" w:rsidRDefault="00056E49" w:rsidP="00056E49">
      <w:pPr>
        <w:pStyle w:val="HEADERTEXT"/>
        <w:jc w:val="center"/>
        <w:rPr>
          <w:rFonts w:ascii="Times New Roman" w:hAnsi="Times New Roman" w:cs="Times New Roman"/>
          <w:bCs/>
          <w:color w:val="auto"/>
          <w:sz w:val="24"/>
          <w:szCs w:val="24"/>
        </w:rPr>
      </w:pPr>
      <w:r>
        <w:rPr>
          <w:rFonts w:ascii="Times New Roman" w:hAnsi="Times New Roman" w:cs="Times New Roman"/>
          <w:bCs/>
          <w:color w:val="auto"/>
          <w:sz w:val="24"/>
          <w:szCs w:val="24"/>
        </w:rPr>
        <w:lastRenderedPageBreak/>
        <w:t>3</w:t>
      </w:r>
    </w:p>
    <w:p w:rsidR="00056E49" w:rsidRPr="002061F0" w:rsidRDefault="00056E49" w:rsidP="00056E49">
      <w:pPr>
        <w:pStyle w:val="HEADERTEXT"/>
        <w:jc w:val="both"/>
        <w:rPr>
          <w:rFonts w:ascii="Times New Roman" w:hAnsi="Times New Roman" w:cs="Times New Roman"/>
          <w:bCs/>
          <w:color w:val="auto"/>
          <w:sz w:val="24"/>
          <w:szCs w:val="24"/>
        </w:rPr>
      </w:pP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1.10. Справка об отсутствии у участника конкурсного отбора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составленная в свободной форме на дату не ранее 30 календарных дней до даты подачи заявки, заверенная подписью руководителя (уполномоченного лица) и оттиском печати участника конкурсного отбора (при наличии печати).</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1.11. Справка участника конкурсного отбора о том, что участник конкурсного отбора не находится в процессе реорганизации (за исключением реорганизации в форме присоединения к участнику конкурсного отбора другого юридического лица), ликвидации, в отношении участника конкурсного отбора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на дату не ранее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30 календарных дней до даты подачи заявки, составленная в свободной форме, </w:t>
      </w:r>
      <w:r w:rsidR="00376CE2"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заверенная подписью руководителя (уполномоченного лица) и оттиском печати участника конкурсного отбора (при наличии печати).</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1.12. Справка, составленная участником конкурсного отбора в свободной форме,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 заверенная подписью руководителя (уполномоченного лица) и оттиском печати участника конкурсного отбора (при наличии печати).</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1.13. Справка, подтверждающая, что участник конкурсного отбора не является иностранным юридическим лицом, </w:t>
      </w:r>
      <w:r w:rsidR="00D023A7" w:rsidRPr="002061F0">
        <w:rPr>
          <w:rFonts w:ascii="Times New Roman" w:hAnsi="Times New Roman" w:cs="Times New Roman"/>
          <w:bCs/>
          <w:color w:val="auto"/>
          <w:sz w:val="24"/>
          <w:szCs w:val="24"/>
        </w:rPr>
        <w:t>в том числе</w:t>
      </w:r>
      <w:r w:rsidR="00D023A7" w:rsidRPr="002061F0">
        <w:rPr>
          <w:color w:val="auto"/>
        </w:rPr>
        <w:t xml:space="preserve"> </w:t>
      </w:r>
      <w:r w:rsidRPr="002061F0">
        <w:rPr>
          <w:rFonts w:ascii="Times New Roman" w:hAnsi="Times New Roman" w:cs="Times New Roman"/>
          <w:bCs/>
          <w:color w:val="auto"/>
          <w:sz w:val="24"/>
          <w:szCs w:val="24"/>
        </w:rPr>
        <w:t xml:space="preserve">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w:t>
      </w:r>
      <w:r w:rsidR="00D023A7" w:rsidRPr="002061F0">
        <w:rPr>
          <w:rFonts w:ascii="Times New Roman" w:hAnsi="Times New Roman" w:cs="Times New Roman"/>
          <w:bCs/>
          <w:color w:val="auto"/>
          <w:sz w:val="24"/>
          <w:szCs w:val="24"/>
        </w:rPr>
        <w:t xml:space="preserve">используемых </w:t>
      </w:r>
      <w:r w:rsidR="00376CE2" w:rsidRPr="002061F0">
        <w:rPr>
          <w:rFonts w:ascii="Times New Roman" w:hAnsi="Times New Roman" w:cs="Times New Roman"/>
          <w:bCs/>
          <w:color w:val="auto"/>
          <w:sz w:val="24"/>
          <w:szCs w:val="24"/>
        </w:rPr>
        <w:br/>
      </w:r>
      <w:r w:rsidR="00D023A7" w:rsidRPr="002061F0">
        <w:rPr>
          <w:rFonts w:ascii="Times New Roman" w:hAnsi="Times New Roman" w:cs="Times New Roman"/>
          <w:bCs/>
          <w:color w:val="auto"/>
          <w:sz w:val="24"/>
          <w:szCs w:val="24"/>
        </w:rPr>
        <w:t xml:space="preserve">для промежуточного (офшорного) владения активами в Российской Федерации </w:t>
      </w:r>
      <w:r w:rsidR="00376CE2" w:rsidRPr="002061F0">
        <w:rPr>
          <w:rFonts w:ascii="Times New Roman" w:hAnsi="Times New Roman" w:cs="Times New Roman"/>
          <w:bCs/>
          <w:color w:val="auto"/>
          <w:sz w:val="24"/>
          <w:szCs w:val="24"/>
        </w:rPr>
        <w:br/>
      </w:r>
      <w:r w:rsidR="00D023A7" w:rsidRPr="002061F0">
        <w:rPr>
          <w:rFonts w:ascii="Times New Roman" w:hAnsi="Times New Roman" w:cs="Times New Roman"/>
          <w:bCs/>
          <w:color w:val="auto"/>
          <w:sz w:val="24"/>
          <w:szCs w:val="24"/>
        </w:rPr>
        <w:t xml:space="preserve">(далее - офшорные компании), а также российскими юридическими лицами, </w:t>
      </w:r>
      <w:r w:rsidR="00376CE2" w:rsidRPr="002061F0">
        <w:rPr>
          <w:rFonts w:ascii="Times New Roman" w:hAnsi="Times New Roman" w:cs="Times New Roman"/>
          <w:bCs/>
          <w:color w:val="auto"/>
          <w:sz w:val="24"/>
          <w:szCs w:val="24"/>
        </w:rPr>
        <w:br/>
      </w:r>
      <w:r w:rsidR="00D023A7" w:rsidRPr="002061F0">
        <w:rPr>
          <w:rFonts w:ascii="Times New Roman" w:hAnsi="Times New Roman" w:cs="Times New Roman"/>
          <w:bCs/>
          <w:color w:val="auto"/>
          <w:sz w:val="24"/>
          <w:szCs w:val="24"/>
        </w:rPr>
        <w:t>в уставном (складочном) капитале которых доля прямого или косвенного (через третьих лиц) участия офшорных компаний</w:t>
      </w:r>
      <w:r w:rsidR="00D023A7" w:rsidRPr="002061F0">
        <w:rPr>
          <w:color w:val="auto"/>
        </w:rPr>
        <w:t xml:space="preserve"> </w:t>
      </w:r>
      <w:r w:rsidRPr="002061F0">
        <w:rPr>
          <w:rFonts w:ascii="Times New Roman" w:hAnsi="Times New Roman" w:cs="Times New Roman"/>
          <w:bCs/>
          <w:color w:val="auto"/>
          <w:sz w:val="24"/>
          <w:szCs w:val="24"/>
        </w:rPr>
        <w:t xml:space="preserve">в совокупности превышает </w:t>
      </w:r>
      <w:r w:rsidR="00D023A7" w:rsidRPr="002061F0">
        <w:rPr>
          <w:rFonts w:ascii="Times New Roman" w:hAnsi="Times New Roman" w:cs="Times New Roman"/>
          <w:bCs/>
          <w:color w:val="auto"/>
          <w:sz w:val="24"/>
          <w:szCs w:val="24"/>
        </w:rPr>
        <w:t>25</w:t>
      </w:r>
      <w:r w:rsidRPr="002061F0">
        <w:rPr>
          <w:rFonts w:ascii="Times New Roman" w:hAnsi="Times New Roman" w:cs="Times New Roman"/>
          <w:bCs/>
          <w:color w:val="auto"/>
          <w:sz w:val="24"/>
          <w:szCs w:val="24"/>
        </w:rPr>
        <w:t xml:space="preserve"> процентов, на дату </w:t>
      </w:r>
      <w:r w:rsidR="00376CE2"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не ранее </w:t>
      </w:r>
      <w:r w:rsidR="005B3506" w:rsidRPr="002061F0">
        <w:rPr>
          <w:rFonts w:ascii="Times New Roman" w:hAnsi="Times New Roman" w:cs="Times New Roman"/>
          <w:bCs/>
          <w:color w:val="auto"/>
          <w:sz w:val="24"/>
          <w:szCs w:val="24"/>
        </w:rPr>
        <w:t xml:space="preserve"> </w:t>
      </w:r>
      <w:r w:rsidRPr="002061F0">
        <w:rPr>
          <w:rFonts w:ascii="Times New Roman" w:hAnsi="Times New Roman" w:cs="Times New Roman"/>
          <w:bCs/>
          <w:color w:val="auto"/>
          <w:sz w:val="24"/>
          <w:szCs w:val="24"/>
        </w:rPr>
        <w:t>30 календарных дней до даты подачи заявки,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1.14. Справка об отсутствии у участника конкурсного отбора на дату не ранее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30 календарных дней до даты подачи заявки средств из бюджета Санкт-Петербурга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на основании иных нормативных правовых актов Санкт-Петербурга на финансовое обеспечение (возмещение) затрат, по которым предоставляется заявка, составленная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в свободной форме, заверенная подписью руководителя (уполномоченного лица)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и оттиском печати участника конкурсного отбора (при наличии печати).</w:t>
      </w:r>
    </w:p>
    <w:p w:rsidR="00056E49"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1.15. Справка об отсутствии у участника конкурсного отбора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Санкт-Петербурга, за период не менее одного календарного года, предшествующего году получения субсидий, по которым не исполнены требования Комитета или КГФК о возврате субсидий и(или) вступившее в силу постановление о назначении административного</w:t>
      </w:r>
      <w:r w:rsidR="00056E49">
        <w:rPr>
          <w:rFonts w:ascii="Times New Roman" w:hAnsi="Times New Roman" w:cs="Times New Roman"/>
          <w:bCs/>
          <w:color w:val="auto"/>
          <w:sz w:val="24"/>
          <w:szCs w:val="24"/>
        </w:rPr>
        <w:br/>
      </w:r>
    </w:p>
    <w:p w:rsidR="00056E49" w:rsidRDefault="00056E49" w:rsidP="00056E49">
      <w:pPr>
        <w:pStyle w:val="HEADERTEXT"/>
        <w:jc w:val="center"/>
        <w:rPr>
          <w:rFonts w:ascii="Times New Roman" w:hAnsi="Times New Roman" w:cs="Times New Roman"/>
          <w:bCs/>
          <w:color w:val="auto"/>
          <w:sz w:val="24"/>
          <w:szCs w:val="24"/>
        </w:rPr>
      </w:pPr>
      <w:r>
        <w:rPr>
          <w:rFonts w:ascii="Times New Roman" w:hAnsi="Times New Roman" w:cs="Times New Roman"/>
          <w:bCs/>
          <w:color w:val="auto"/>
          <w:sz w:val="24"/>
          <w:szCs w:val="24"/>
        </w:rPr>
        <w:lastRenderedPageBreak/>
        <w:t>4</w:t>
      </w:r>
    </w:p>
    <w:p w:rsidR="00056E49" w:rsidRDefault="00056E49" w:rsidP="00056E49">
      <w:pPr>
        <w:pStyle w:val="HEADERTEXT"/>
        <w:jc w:val="both"/>
        <w:rPr>
          <w:rFonts w:ascii="Times New Roman" w:hAnsi="Times New Roman" w:cs="Times New Roman"/>
          <w:bCs/>
          <w:color w:val="auto"/>
          <w:sz w:val="24"/>
          <w:szCs w:val="24"/>
        </w:rPr>
      </w:pPr>
    </w:p>
    <w:p w:rsidR="00A14A76" w:rsidRPr="002061F0" w:rsidRDefault="00A14A76" w:rsidP="00056E49">
      <w:pPr>
        <w:pStyle w:val="HEADERTEXT"/>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наказания,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1.16. Справка </w:t>
      </w:r>
      <w:r w:rsidRPr="003C0212">
        <w:rPr>
          <w:rFonts w:ascii="Times New Roman" w:hAnsi="Times New Roman" w:cs="Times New Roman"/>
          <w:bCs/>
          <w:color w:val="auto"/>
          <w:sz w:val="24"/>
          <w:szCs w:val="24"/>
        </w:rPr>
        <w:t>о ежемесячном уровне средней заработной платы работников участника конкурсного отбора (включая его обособленные подразделения,</w:t>
      </w:r>
      <w:r w:rsidRPr="002061F0">
        <w:rPr>
          <w:rFonts w:ascii="Times New Roman" w:hAnsi="Times New Roman" w:cs="Times New Roman"/>
          <w:bCs/>
          <w:color w:val="auto"/>
          <w:sz w:val="24"/>
          <w:szCs w:val="24"/>
        </w:rPr>
        <w:t xml:space="preserve"> находящиеся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на территории Санкт-Петербурга) за 202</w:t>
      </w:r>
      <w:r w:rsidR="009910EC" w:rsidRPr="002061F0">
        <w:rPr>
          <w:rFonts w:ascii="Times New Roman" w:hAnsi="Times New Roman" w:cs="Times New Roman"/>
          <w:bCs/>
          <w:color w:val="auto"/>
          <w:sz w:val="24"/>
          <w:szCs w:val="24"/>
        </w:rPr>
        <w:t>2</w:t>
      </w:r>
      <w:r w:rsidRPr="002061F0">
        <w:rPr>
          <w:rFonts w:ascii="Times New Roman" w:hAnsi="Times New Roman" w:cs="Times New Roman"/>
          <w:bCs/>
          <w:color w:val="auto"/>
          <w:sz w:val="24"/>
          <w:szCs w:val="24"/>
        </w:rPr>
        <w:t xml:space="preserve"> год,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 подтверждающая, что ежемесячный уровень средней заработной платы работников претендента (включая его обособленные подразделения, находящиеся на территории Санкт-Петербурга), рассчитываемый в соответствии со </w:t>
      </w:r>
      <w:hyperlink r:id="rId34" w:history="1">
        <w:r w:rsidRPr="002061F0">
          <w:rPr>
            <w:rFonts w:ascii="Times New Roman" w:hAnsi="Times New Roman" w:cs="Times New Roman"/>
            <w:bCs/>
            <w:color w:val="auto"/>
            <w:sz w:val="24"/>
            <w:szCs w:val="24"/>
          </w:rPr>
          <w:t>статьей 139</w:t>
        </w:r>
      </w:hyperlink>
      <w:r w:rsidRPr="002061F0">
        <w:rPr>
          <w:rFonts w:ascii="Times New Roman" w:hAnsi="Times New Roman" w:cs="Times New Roman"/>
          <w:bCs/>
          <w:color w:val="auto"/>
          <w:sz w:val="24"/>
          <w:szCs w:val="24"/>
        </w:rPr>
        <w:t xml:space="preserve"> Трудового кодекса Российской Федерации, в течение 202</w:t>
      </w:r>
      <w:r w:rsidR="009910EC" w:rsidRPr="002061F0">
        <w:rPr>
          <w:rFonts w:ascii="Times New Roman" w:hAnsi="Times New Roman" w:cs="Times New Roman"/>
          <w:bCs/>
          <w:color w:val="auto"/>
          <w:sz w:val="24"/>
          <w:szCs w:val="24"/>
        </w:rPr>
        <w:t>2</w:t>
      </w:r>
      <w:r w:rsidRPr="002061F0">
        <w:rPr>
          <w:rFonts w:ascii="Times New Roman" w:hAnsi="Times New Roman" w:cs="Times New Roman"/>
          <w:bCs/>
          <w:color w:val="auto"/>
          <w:sz w:val="24"/>
          <w:szCs w:val="24"/>
        </w:rPr>
        <w:t xml:space="preserve"> года, был не ниже минимальной заработной платы в Санкт-Петербурге, установленной региональным соглашением о минимальной заработной плате в Санкт-Петербурге на 202</w:t>
      </w:r>
      <w:r w:rsidR="009910EC" w:rsidRPr="002061F0">
        <w:rPr>
          <w:rFonts w:ascii="Times New Roman" w:hAnsi="Times New Roman" w:cs="Times New Roman"/>
          <w:bCs/>
          <w:color w:val="auto"/>
          <w:sz w:val="24"/>
          <w:szCs w:val="24"/>
        </w:rPr>
        <w:t>2</w:t>
      </w:r>
      <w:r w:rsidRPr="002061F0">
        <w:rPr>
          <w:rFonts w:ascii="Times New Roman" w:hAnsi="Times New Roman" w:cs="Times New Roman"/>
          <w:bCs/>
          <w:color w:val="auto"/>
          <w:sz w:val="24"/>
          <w:szCs w:val="24"/>
        </w:rPr>
        <w:t xml:space="preserve"> год,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1.1</w:t>
      </w:r>
      <w:r w:rsidR="0032280B" w:rsidRPr="002061F0">
        <w:rPr>
          <w:rFonts w:ascii="Times New Roman" w:hAnsi="Times New Roman" w:cs="Times New Roman"/>
          <w:bCs/>
          <w:color w:val="auto"/>
          <w:sz w:val="24"/>
          <w:szCs w:val="24"/>
        </w:rPr>
        <w:t>7</w:t>
      </w:r>
      <w:r w:rsidRPr="002061F0">
        <w:rPr>
          <w:rFonts w:ascii="Times New Roman" w:hAnsi="Times New Roman" w:cs="Times New Roman"/>
          <w:bCs/>
          <w:color w:val="auto"/>
          <w:sz w:val="24"/>
          <w:szCs w:val="24"/>
        </w:rPr>
        <w:t xml:space="preserve">. Справка, составленная участником конкурсного отбора в свободной форме,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об отсутствии на дату не ранее 30 календарных дней до даты подачи заявки участника конкурсного отбора в перечне организаций и физических лиц, в отношении которых имеются сведения об их причастности к экстремистской деятельности или терроризму,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либо в перечне организаций и физических лиц, в отношении которых имеются сведения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об их причастности к распространению оружия массового уничтожения, заверенная подписью участника конкурсного отбора.</w:t>
      </w:r>
    </w:p>
    <w:p w:rsidR="00A14A76" w:rsidRPr="00B4554F"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1.1</w:t>
      </w:r>
      <w:r w:rsidR="0032280B" w:rsidRPr="002061F0">
        <w:rPr>
          <w:rFonts w:ascii="Times New Roman" w:hAnsi="Times New Roman" w:cs="Times New Roman"/>
          <w:bCs/>
          <w:color w:val="auto"/>
          <w:sz w:val="24"/>
          <w:szCs w:val="24"/>
        </w:rPr>
        <w:t>8</w:t>
      </w:r>
      <w:r w:rsidRPr="002061F0">
        <w:rPr>
          <w:rFonts w:ascii="Times New Roman" w:hAnsi="Times New Roman" w:cs="Times New Roman"/>
          <w:bCs/>
          <w:color w:val="auto"/>
          <w:sz w:val="24"/>
          <w:szCs w:val="24"/>
        </w:rPr>
        <w:t xml:space="preserve">. Обязательство участника конкурсного отбора в случае признания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его получателем субсидий представить справку (в свободной форме) об отсутствии неисполненной обязанности по уплате налогов и сборов, страховых взносов, пеней, штрафов, </w:t>
      </w:r>
      <w:r w:rsidRPr="00B4554F">
        <w:rPr>
          <w:rFonts w:ascii="Times New Roman" w:hAnsi="Times New Roman" w:cs="Times New Roman"/>
          <w:bCs/>
          <w:color w:val="auto"/>
          <w:sz w:val="24"/>
          <w:szCs w:val="24"/>
        </w:rPr>
        <w:t>процентов на дату принятия решения о перечислении субсидий на счета получателей субсидий, составленное в свободной форме, заверенное подписью руководителя (уполномоченного лица) и оттиском печати участника конкурсного отбора (при наличии печати).</w:t>
      </w:r>
    </w:p>
    <w:p w:rsidR="00A14A76" w:rsidRPr="00267A96" w:rsidRDefault="00A14A76" w:rsidP="00A14A76">
      <w:pPr>
        <w:pStyle w:val="HEADERTEXT"/>
        <w:ind w:firstLine="567"/>
        <w:jc w:val="both"/>
        <w:rPr>
          <w:rFonts w:ascii="Times New Roman" w:hAnsi="Times New Roman" w:cs="Times New Roman"/>
          <w:bCs/>
          <w:color w:val="auto"/>
          <w:sz w:val="24"/>
          <w:szCs w:val="24"/>
        </w:rPr>
      </w:pPr>
      <w:r w:rsidRPr="00B4554F">
        <w:rPr>
          <w:rFonts w:ascii="Times New Roman" w:hAnsi="Times New Roman" w:cs="Times New Roman"/>
          <w:bCs/>
          <w:color w:val="auto"/>
          <w:sz w:val="24"/>
          <w:szCs w:val="24"/>
        </w:rPr>
        <w:t>1.</w:t>
      </w:r>
      <w:r w:rsidR="0032280B" w:rsidRPr="00B4554F">
        <w:rPr>
          <w:rFonts w:ascii="Times New Roman" w:hAnsi="Times New Roman" w:cs="Times New Roman"/>
          <w:bCs/>
          <w:color w:val="auto"/>
          <w:sz w:val="24"/>
          <w:szCs w:val="24"/>
        </w:rPr>
        <w:t>19</w:t>
      </w:r>
      <w:r w:rsidRPr="00B4554F">
        <w:rPr>
          <w:rFonts w:ascii="Times New Roman" w:hAnsi="Times New Roman" w:cs="Times New Roman"/>
          <w:bCs/>
          <w:color w:val="auto"/>
          <w:sz w:val="24"/>
          <w:szCs w:val="24"/>
        </w:rPr>
        <w:t xml:space="preserve">. Обязательство участника конкурсного отбора в случае признания </w:t>
      </w:r>
      <w:r w:rsidR="009910EC" w:rsidRPr="00B4554F">
        <w:rPr>
          <w:rFonts w:ascii="Times New Roman" w:hAnsi="Times New Roman" w:cs="Times New Roman"/>
          <w:bCs/>
          <w:color w:val="auto"/>
          <w:sz w:val="24"/>
          <w:szCs w:val="24"/>
        </w:rPr>
        <w:br/>
      </w:r>
      <w:r w:rsidRPr="00B4554F">
        <w:rPr>
          <w:rFonts w:ascii="Times New Roman" w:hAnsi="Times New Roman" w:cs="Times New Roman"/>
          <w:bCs/>
          <w:color w:val="auto"/>
          <w:sz w:val="24"/>
          <w:szCs w:val="24"/>
        </w:rPr>
        <w:t xml:space="preserve">его получателем субсидий представить справку, подтверждающую, что </w:t>
      </w:r>
      <w:r w:rsidR="006650B9" w:rsidRPr="00B4554F">
        <w:rPr>
          <w:rFonts w:ascii="Times New Roman" w:hAnsi="Times New Roman" w:cs="Times New Roman"/>
          <w:bCs/>
          <w:color w:val="auto"/>
          <w:sz w:val="24"/>
          <w:szCs w:val="24"/>
        </w:rPr>
        <w:t xml:space="preserve">ежемесячный </w:t>
      </w:r>
      <w:r w:rsidRPr="00B4554F">
        <w:rPr>
          <w:rFonts w:ascii="Times New Roman" w:hAnsi="Times New Roman" w:cs="Times New Roman"/>
          <w:bCs/>
          <w:color w:val="auto"/>
          <w:sz w:val="24"/>
          <w:szCs w:val="24"/>
        </w:rPr>
        <w:t>уровень средней заработной платы работник</w:t>
      </w:r>
      <w:r w:rsidR="006650B9" w:rsidRPr="00B4554F">
        <w:rPr>
          <w:rFonts w:ascii="Times New Roman" w:hAnsi="Times New Roman" w:cs="Times New Roman"/>
          <w:bCs/>
          <w:color w:val="auto"/>
          <w:sz w:val="24"/>
          <w:szCs w:val="24"/>
        </w:rPr>
        <w:t>ов</w:t>
      </w:r>
      <w:r w:rsidRPr="00B4554F">
        <w:rPr>
          <w:rFonts w:ascii="Times New Roman" w:hAnsi="Times New Roman" w:cs="Times New Roman"/>
          <w:bCs/>
          <w:color w:val="auto"/>
          <w:sz w:val="24"/>
          <w:szCs w:val="24"/>
        </w:rPr>
        <w:t xml:space="preserve"> претендента на получение субсидий (включая обособленные подразделения, находящиеся на территории Санкт-Петербурга), рассчитываемый в соответствии со </w:t>
      </w:r>
      <w:hyperlink r:id="rId35" w:history="1">
        <w:r w:rsidRPr="00B4554F">
          <w:rPr>
            <w:rFonts w:ascii="Times New Roman" w:hAnsi="Times New Roman" w:cs="Times New Roman"/>
            <w:bCs/>
            <w:color w:val="auto"/>
            <w:sz w:val="24"/>
            <w:szCs w:val="24"/>
          </w:rPr>
          <w:t>статьей 139</w:t>
        </w:r>
      </w:hyperlink>
      <w:r w:rsidRPr="00B4554F">
        <w:rPr>
          <w:rFonts w:ascii="Times New Roman" w:hAnsi="Times New Roman" w:cs="Times New Roman"/>
          <w:bCs/>
          <w:color w:val="auto"/>
          <w:sz w:val="24"/>
          <w:szCs w:val="24"/>
        </w:rPr>
        <w:t xml:space="preserve"> Трудового кодекса Российской Федерации, должен быть в течение периода со дня принятия решения о предоставлении субсидий </w:t>
      </w:r>
      <w:r w:rsidR="009910EC" w:rsidRPr="00B4554F">
        <w:rPr>
          <w:rFonts w:ascii="Times New Roman" w:hAnsi="Times New Roman" w:cs="Times New Roman"/>
          <w:bCs/>
          <w:color w:val="auto"/>
          <w:sz w:val="24"/>
          <w:szCs w:val="24"/>
        </w:rPr>
        <w:br/>
      </w:r>
      <w:r w:rsidRPr="00B4554F">
        <w:rPr>
          <w:rFonts w:ascii="Times New Roman" w:hAnsi="Times New Roman" w:cs="Times New Roman"/>
          <w:bCs/>
          <w:color w:val="auto"/>
          <w:sz w:val="24"/>
          <w:szCs w:val="24"/>
        </w:rPr>
        <w:t xml:space="preserve">до даты, по состоянию на которую получателем субсидий формируется ежеквартальная отчетность о достижении значений результата и </w:t>
      </w:r>
      <w:r w:rsidR="00F44403" w:rsidRPr="00B4554F">
        <w:rPr>
          <w:rFonts w:ascii="Times New Roman" w:hAnsi="Times New Roman" w:cs="Times New Roman"/>
          <w:color w:val="auto"/>
          <w:sz w:val="24"/>
          <w:szCs w:val="24"/>
        </w:rPr>
        <w:t>характеристики</w:t>
      </w:r>
      <w:r w:rsidRPr="00B4554F">
        <w:rPr>
          <w:rFonts w:ascii="Times New Roman" w:hAnsi="Times New Roman" w:cs="Times New Roman"/>
          <w:bCs/>
          <w:color w:val="auto"/>
          <w:sz w:val="24"/>
          <w:szCs w:val="24"/>
        </w:rPr>
        <w:t>,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w:t>
      </w:r>
      <w:r w:rsidR="009910EC" w:rsidRPr="00B4554F">
        <w:rPr>
          <w:rFonts w:ascii="Times New Roman" w:hAnsi="Times New Roman" w:cs="Times New Roman"/>
          <w:bCs/>
          <w:color w:val="auto"/>
          <w:sz w:val="24"/>
          <w:szCs w:val="24"/>
        </w:rPr>
        <w:t>3</w:t>
      </w:r>
      <w:r w:rsidRPr="00B4554F">
        <w:rPr>
          <w:rFonts w:ascii="Times New Roman" w:hAnsi="Times New Roman" w:cs="Times New Roman"/>
          <w:bCs/>
          <w:color w:val="auto"/>
          <w:sz w:val="24"/>
          <w:szCs w:val="24"/>
        </w:rPr>
        <w:t xml:space="preserve"> года, составленное</w:t>
      </w:r>
      <w:r w:rsidRPr="00267A96">
        <w:rPr>
          <w:rFonts w:ascii="Times New Roman" w:hAnsi="Times New Roman" w:cs="Times New Roman"/>
          <w:bCs/>
          <w:color w:val="auto"/>
          <w:sz w:val="24"/>
          <w:szCs w:val="24"/>
        </w:rPr>
        <w:t xml:space="preserve"> в свободной форме, заверенное подписью руководителя (уполномоченного лица) и оттиском печати претендента (при наличии печати).</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67A96">
        <w:rPr>
          <w:rFonts w:ascii="Times New Roman" w:hAnsi="Times New Roman" w:cs="Times New Roman"/>
          <w:bCs/>
          <w:color w:val="auto"/>
          <w:sz w:val="24"/>
          <w:szCs w:val="24"/>
        </w:rPr>
        <w:t>1.2</w:t>
      </w:r>
      <w:r w:rsidR="0032280B" w:rsidRPr="00267A96">
        <w:rPr>
          <w:rFonts w:ascii="Times New Roman" w:hAnsi="Times New Roman" w:cs="Times New Roman"/>
          <w:bCs/>
          <w:color w:val="auto"/>
          <w:sz w:val="24"/>
          <w:szCs w:val="24"/>
        </w:rPr>
        <w:t>0</w:t>
      </w:r>
      <w:r w:rsidRPr="00267A96">
        <w:rPr>
          <w:rFonts w:ascii="Times New Roman" w:hAnsi="Times New Roman" w:cs="Times New Roman"/>
          <w:bCs/>
          <w:color w:val="auto"/>
          <w:sz w:val="24"/>
          <w:szCs w:val="24"/>
        </w:rPr>
        <w:t xml:space="preserve">. Обязательство участника конкурсного отбора в случае признания </w:t>
      </w:r>
      <w:r w:rsidR="009910EC" w:rsidRPr="00267A96">
        <w:rPr>
          <w:rFonts w:ascii="Times New Roman" w:hAnsi="Times New Roman" w:cs="Times New Roman"/>
          <w:bCs/>
          <w:color w:val="auto"/>
          <w:sz w:val="24"/>
          <w:szCs w:val="24"/>
        </w:rPr>
        <w:br/>
      </w:r>
      <w:r w:rsidRPr="00267A96">
        <w:rPr>
          <w:rFonts w:ascii="Times New Roman" w:hAnsi="Times New Roman" w:cs="Times New Roman"/>
          <w:bCs/>
          <w:color w:val="auto"/>
          <w:sz w:val="24"/>
          <w:szCs w:val="24"/>
        </w:rPr>
        <w:t xml:space="preserve">его получателем субсидий о достижении получателем субсидий результата </w:t>
      </w:r>
      <w:r w:rsidR="00056E49" w:rsidRPr="00267A96">
        <w:rPr>
          <w:rFonts w:ascii="Times New Roman" w:hAnsi="Times New Roman" w:cs="Times New Roman"/>
          <w:bCs/>
          <w:color w:val="auto"/>
          <w:sz w:val="24"/>
          <w:szCs w:val="24"/>
        </w:rPr>
        <w:br/>
      </w:r>
      <w:r w:rsidRPr="00267A96">
        <w:rPr>
          <w:rFonts w:ascii="Times New Roman" w:hAnsi="Times New Roman" w:cs="Times New Roman"/>
          <w:bCs/>
          <w:color w:val="auto"/>
          <w:sz w:val="24"/>
          <w:szCs w:val="24"/>
        </w:rPr>
        <w:t xml:space="preserve">и </w:t>
      </w:r>
      <w:r w:rsidR="00F44403" w:rsidRPr="00267A96">
        <w:rPr>
          <w:rFonts w:ascii="Times New Roman" w:hAnsi="Times New Roman" w:cs="Times New Roman"/>
          <w:color w:val="auto"/>
          <w:sz w:val="24"/>
          <w:szCs w:val="24"/>
        </w:rPr>
        <w:t>характеристики</w:t>
      </w:r>
      <w:r w:rsidRPr="00267A96">
        <w:rPr>
          <w:rFonts w:ascii="Times New Roman" w:hAnsi="Times New Roman" w:cs="Times New Roman"/>
          <w:bCs/>
          <w:color w:val="auto"/>
          <w:sz w:val="24"/>
          <w:szCs w:val="24"/>
        </w:rPr>
        <w:t>, составленное в свободной</w:t>
      </w:r>
      <w:r w:rsidRPr="002061F0">
        <w:rPr>
          <w:rFonts w:ascii="Times New Roman" w:hAnsi="Times New Roman" w:cs="Times New Roman"/>
          <w:bCs/>
          <w:color w:val="auto"/>
          <w:sz w:val="24"/>
          <w:szCs w:val="24"/>
        </w:rPr>
        <w:t xml:space="preserve"> форме, заверенное подписью руководителя (уполномоченного лица) и оттиском печати участника конкурсного отбора (при наличии печати).</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2. Для участников конкурсного отбора, являющихся физическими лицами:</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2.1. Копия документа, удостоверяющего личность участника конкурсного отбора.</w:t>
      </w:r>
    </w:p>
    <w:p w:rsidR="00056E49"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2.2. Справка участника конкурсного отбора, составленная в свободной форме, заверенная подписью участника конкурсного отбора, об осуществлении им научной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и(или) научно-технической деятельности в научных организациях, расположенных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на территории Санкт-Петербурга, организациях, осуществляющих образовательную</w:t>
      </w:r>
      <w:r w:rsidR="00056E49">
        <w:rPr>
          <w:rFonts w:ascii="Times New Roman" w:hAnsi="Times New Roman" w:cs="Times New Roman"/>
          <w:bCs/>
          <w:color w:val="auto"/>
          <w:sz w:val="24"/>
          <w:szCs w:val="24"/>
        </w:rPr>
        <w:br/>
      </w:r>
    </w:p>
    <w:p w:rsidR="00056E49" w:rsidRDefault="00056E49" w:rsidP="00056E49">
      <w:pPr>
        <w:pStyle w:val="HEADERTEXT"/>
        <w:jc w:val="center"/>
        <w:rPr>
          <w:rFonts w:ascii="Times New Roman" w:hAnsi="Times New Roman" w:cs="Times New Roman"/>
          <w:bCs/>
          <w:color w:val="auto"/>
          <w:sz w:val="24"/>
          <w:szCs w:val="24"/>
        </w:rPr>
      </w:pPr>
      <w:r>
        <w:rPr>
          <w:rFonts w:ascii="Times New Roman" w:hAnsi="Times New Roman" w:cs="Times New Roman"/>
          <w:bCs/>
          <w:color w:val="auto"/>
          <w:sz w:val="24"/>
          <w:szCs w:val="24"/>
        </w:rPr>
        <w:lastRenderedPageBreak/>
        <w:t>5</w:t>
      </w:r>
    </w:p>
    <w:p w:rsidR="00056E49" w:rsidRDefault="00056E49" w:rsidP="00056E49">
      <w:pPr>
        <w:pStyle w:val="HEADERTEXT"/>
        <w:jc w:val="both"/>
        <w:rPr>
          <w:rFonts w:ascii="Times New Roman" w:hAnsi="Times New Roman" w:cs="Times New Roman"/>
          <w:bCs/>
          <w:color w:val="auto"/>
          <w:sz w:val="24"/>
          <w:szCs w:val="24"/>
        </w:rPr>
      </w:pPr>
    </w:p>
    <w:p w:rsidR="00A14A76" w:rsidRPr="002061F0" w:rsidRDefault="00A14A76" w:rsidP="00056E49">
      <w:pPr>
        <w:pStyle w:val="HEADERTEXT"/>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деятельность по реализации образовательных программ высшего образования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и дополнительных профессиональных программ, расположенных на территории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Санкт-Петербурга, с указанием названий организаций и места их нахождения.</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2.3. Описание проекта, составленное в свободной форме, заверенное подписью участника конкурсного отбора, содержащее в том числе следующую информацию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о проекте, реализуемом на территории Санкт-Петербурга в 202</w:t>
      </w:r>
      <w:r w:rsidR="009910EC" w:rsidRPr="002061F0">
        <w:rPr>
          <w:rFonts w:ascii="Times New Roman" w:hAnsi="Times New Roman" w:cs="Times New Roman"/>
          <w:bCs/>
          <w:color w:val="auto"/>
          <w:sz w:val="24"/>
          <w:szCs w:val="24"/>
        </w:rPr>
        <w:t>3</w:t>
      </w:r>
      <w:r w:rsidRPr="002061F0">
        <w:rPr>
          <w:rFonts w:ascii="Times New Roman" w:hAnsi="Times New Roman" w:cs="Times New Roman"/>
          <w:bCs/>
          <w:color w:val="auto"/>
          <w:sz w:val="24"/>
          <w:szCs w:val="24"/>
        </w:rPr>
        <w:t xml:space="preserve"> году: о соответствии проекта комплексу мер, направленных на создание и внедрение до 2026 года конкурентоспособных отечественных технологий, основанных на новейших достижениях науки, указанных в </w:t>
      </w:r>
      <w:hyperlink r:id="rId36" w:history="1">
        <w:r w:rsidRPr="002061F0">
          <w:rPr>
            <w:rFonts w:ascii="Times New Roman" w:hAnsi="Times New Roman" w:cs="Times New Roman"/>
            <w:bCs/>
            <w:color w:val="auto"/>
            <w:sz w:val="24"/>
            <w:szCs w:val="24"/>
          </w:rPr>
          <w:t>пункте 1</w:t>
        </w:r>
      </w:hyperlink>
      <w:r w:rsidRPr="002061F0">
        <w:rPr>
          <w:rFonts w:ascii="Times New Roman" w:hAnsi="Times New Roman" w:cs="Times New Roman"/>
          <w:bCs/>
          <w:color w:val="auto"/>
          <w:sz w:val="24"/>
          <w:szCs w:val="24"/>
        </w:rPr>
        <w:t xml:space="preserve"> Указа Президента Российской Федерации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от 21.07.2016 </w:t>
      </w:r>
      <w:r w:rsidR="009910EC" w:rsidRPr="002061F0">
        <w:rPr>
          <w:rFonts w:ascii="Times New Roman" w:hAnsi="Times New Roman" w:cs="Times New Roman"/>
          <w:bCs/>
          <w:color w:val="auto"/>
          <w:sz w:val="24"/>
          <w:szCs w:val="24"/>
        </w:rPr>
        <w:t>№</w:t>
      </w:r>
      <w:r w:rsidRPr="002061F0">
        <w:rPr>
          <w:rFonts w:ascii="Times New Roman" w:hAnsi="Times New Roman" w:cs="Times New Roman"/>
          <w:bCs/>
          <w:color w:val="auto"/>
          <w:sz w:val="24"/>
          <w:szCs w:val="24"/>
        </w:rPr>
        <w:t xml:space="preserve"> 350 </w:t>
      </w:r>
      <w:r w:rsidR="009910EC" w:rsidRPr="002061F0">
        <w:rPr>
          <w:rFonts w:ascii="Times New Roman" w:hAnsi="Times New Roman" w:cs="Times New Roman"/>
          <w:bCs/>
          <w:color w:val="auto"/>
          <w:sz w:val="24"/>
          <w:szCs w:val="24"/>
        </w:rPr>
        <w:t>«</w:t>
      </w:r>
      <w:r w:rsidRPr="002061F0">
        <w:rPr>
          <w:rFonts w:ascii="Times New Roman" w:hAnsi="Times New Roman" w:cs="Times New Roman"/>
          <w:bCs/>
          <w:color w:val="auto"/>
          <w:sz w:val="24"/>
          <w:szCs w:val="24"/>
        </w:rPr>
        <w:t>О мерах по реализации государственной научно-технической политики в интересах развития сельского хозяйства</w:t>
      </w:r>
      <w:r w:rsidR="009910EC" w:rsidRPr="002061F0">
        <w:rPr>
          <w:rFonts w:ascii="Times New Roman" w:hAnsi="Times New Roman" w:cs="Times New Roman"/>
          <w:bCs/>
          <w:color w:val="auto"/>
          <w:sz w:val="24"/>
          <w:szCs w:val="24"/>
        </w:rPr>
        <w:t>»</w:t>
      </w:r>
      <w:r w:rsidRPr="002061F0">
        <w:rPr>
          <w:rFonts w:ascii="Times New Roman" w:hAnsi="Times New Roman" w:cs="Times New Roman"/>
          <w:bCs/>
          <w:color w:val="auto"/>
          <w:sz w:val="24"/>
          <w:szCs w:val="24"/>
        </w:rPr>
        <w:t xml:space="preserve">; степени влияния проекта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на развитие в Санкт-Петербурге научной, научно-технической, инновационной, образовательной деятельности в случае его реализации; степени проработки проекта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и(или) организационно-технической готовности продукта (услуги), который планируется получить в результате реализации проекта; возможности коммерциализации результатов проекта; планируемом социально-экономическом эффекте и оценке рынка продукта (услуги), получаемого в результате применения (внедрения) результата интеллектуальной деятельности; рисках проекта; научной новизне проекта; квалификации участника конкурсного отбора; о наличии у участника конкурсного отбора публикаций и авторства объектов охраны патентов по теме проекта с указанием информации о количестве публикаций в отечественных периодических научных изданиях, монографиях, изданных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в Российской Федерации, публикациях в научных журналах, индексируемых в базе данных Scopus или в базе данных </w:t>
      </w:r>
      <w:r w:rsidR="009910EC" w:rsidRPr="002061F0">
        <w:rPr>
          <w:rFonts w:ascii="Times New Roman" w:hAnsi="Times New Roman" w:cs="Times New Roman"/>
          <w:bCs/>
          <w:color w:val="auto"/>
          <w:sz w:val="24"/>
          <w:szCs w:val="24"/>
        </w:rPr>
        <w:t>«</w:t>
      </w:r>
      <w:r w:rsidRPr="002061F0">
        <w:rPr>
          <w:rFonts w:ascii="Times New Roman" w:hAnsi="Times New Roman" w:cs="Times New Roman"/>
          <w:bCs/>
          <w:color w:val="auto"/>
          <w:sz w:val="24"/>
          <w:szCs w:val="24"/>
        </w:rPr>
        <w:t>Сеть науки</w:t>
      </w:r>
      <w:r w:rsidR="009910EC" w:rsidRPr="002061F0">
        <w:rPr>
          <w:rFonts w:ascii="Times New Roman" w:hAnsi="Times New Roman" w:cs="Times New Roman"/>
          <w:bCs/>
          <w:color w:val="auto"/>
          <w:sz w:val="24"/>
          <w:szCs w:val="24"/>
        </w:rPr>
        <w:t>»</w:t>
      </w:r>
      <w:r w:rsidRPr="002061F0">
        <w:rPr>
          <w:rFonts w:ascii="Times New Roman" w:hAnsi="Times New Roman" w:cs="Times New Roman"/>
          <w:bCs/>
          <w:color w:val="auto"/>
          <w:sz w:val="24"/>
          <w:szCs w:val="24"/>
        </w:rPr>
        <w:t xml:space="preserve"> (Web of Science); о наличии дополнительных источников финансирования проекта; об экономической обоснованности затрат по проекту; о получении в рамках реализации проекта научного результата для последующего внедрения в агропромышленный комплекс.</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2.4. Смета затрат на финансирование проекта по форме, установленной Комитетом,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с обоснованием и расшифровкой статей расходов в соответствии с перечнем затрат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и предельными объемами их возмещения, указанными в </w:t>
      </w:r>
      <w:hyperlink w:anchor="P54" w:history="1">
        <w:r w:rsidRPr="002061F0">
          <w:rPr>
            <w:rFonts w:ascii="Times New Roman" w:hAnsi="Times New Roman" w:cs="Times New Roman"/>
            <w:bCs/>
            <w:color w:val="auto"/>
            <w:sz w:val="24"/>
            <w:szCs w:val="24"/>
          </w:rPr>
          <w:t>пункте 1.6</w:t>
        </w:r>
      </w:hyperlink>
      <w:r w:rsidRPr="002061F0">
        <w:rPr>
          <w:rFonts w:ascii="Times New Roman" w:hAnsi="Times New Roman" w:cs="Times New Roman"/>
          <w:bCs/>
          <w:color w:val="auto"/>
          <w:sz w:val="24"/>
          <w:szCs w:val="24"/>
        </w:rPr>
        <w:t xml:space="preserve"> Порядка, заверенная подписью участника конкурсного отбора.</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2.5. Согласие на осуществление Комитетом проверок, а также проверок органами государственного финансового контроля в соответствии с Бюджетным </w:t>
      </w:r>
      <w:hyperlink r:id="rId37" w:history="1">
        <w:r w:rsidRPr="002061F0">
          <w:rPr>
            <w:rFonts w:ascii="Times New Roman" w:hAnsi="Times New Roman" w:cs="Times New Roman"/>
            <w:bCs/>
            <w:color w:val="auto"/>
            <w:sz w:val="24"/>
            <w:szCs w:val="24"/>
          </w:rPr>
          <w:t>кодексом</w:t>
        </w:r>
      </w:hyperlink>
      <w:r w:rsidRPr="002061F0">
        <w:rPr>
          <w:rFonts w:ascii="Times New Roman" w:hAnsi="Times New Roman" w:cs="Times New Roman"/>
          <w:bCs/>
          <w:color w:val="auto"/>
          <w:sz w:val="24"/>
          <w:szCs w:val="24"/>
        </w:rPr>
        <w:t xml:space="preserve"> Российской Федерации, составленное в свободной форме, заверенное подписью участника конкурсного отбора.</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2.6. Справка об отсутствии у участника конкурсного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составленная в свободной форме на дату не ранее 30 календарных дней до даты подачи заявки, заверенная подписью участника конкурсного отбора.</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2.7. Справка об отсутствии у участника конкурсного отбора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составленная в свободной форме на дату не ранее 30 календарных дней до даты подачи заявки, заверенная подписью участника конкурсного отбора.</w:t>
      </w:r>
    </w:p>
    <w:p w:rsidR="00056E49"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2.8. Справка об отсутствии у участника конкурсного отбора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w:t>
      </w:r>
      <w:r w:rsidR="00056E49">
        <w:rPr>
          <w:rFonts w:ascii="Times New Roman" w:hAnsi="Times New Roman" w:cs="Times New Roman"/>
          <w:bCs/>
          <w:color w:val="auto"/>
          <w:sz w:val="24"/>
          <w:szCs w:val="24"/>
        </w:rPr>
        <w:br/>
      </w:r>
    </w:p>
    <w:p w:rsidR="00056E49" w:rsidRDefault="00056E49" w:rsidP="00056E49">
      <w:pPr>
        <w:pStyle w:val="HEADERTEXT"/>
        <w:jc w:val="center"/>
        <w:rPr>
          <w:rFonts w:ascii="Times New Roman" w:hAnsi="Times New Roman" w:cs="Times New Roman"/>
          <w:bCs/>
          <w:color w:val="auto"/>
          <w:sz w:val="24"/>
          <w:szCs w:val="24"/>
        </w:rPr>
      </w:pPr>
      <w:r>
        <w:rPr>
          <w:rFonts w:ascii="Times New Roman" w:hAnsi="Times New Roman" w:cs="Times New Roman"/>
          <w:bCs/>
          <w:color w:val="auto"/>
          <w:sz w:val="24"/>
          <w:szCs w:val="24"/>
        </w:rPr>
        <w:lastRenderedPageBreak/>
        <w:t>6</w:t>
      </w:r>
    </w:p>
    <w:p w:rsidR="00056E49" w:rsidRDefault="00056E49" w:rsidP="00056E49">
      <w:pPr>
        <w:pStyle w:val="HEADERTEXT"/>
        <w:jc w:val="both"/>
        <w:rPr>
          <w:rFonts w:ascii="Times New Roman" w:hAnsi="Times New Roman" w:cs="Times New Roman"/>
          <w:bCs/>
          <w:color w:val="auto"/>
          <w:sz w:val="24"/>
          <w:szCs w:val="24"/>
        </w:rPr>
      </w:pPr>
    </w:p>
    <w:p w:rsidR="00A14A76" w:rsidRPr="002061F0" w:rsidRDefault="00A14A76" w:rsidP="00056E49">
      <w:pPr>
        <w:pStyle w:val="HEADERTEXT"/>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которых предоставляются средства из бюджета бюджетной системы Российской Федерации, при использовании денежных средств, предоставляемых из бюджета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Санкт-Петербурга, за период не менее одного календарного года, предшествующего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году получения субсидий, по которым не исполнены требования о возврате средств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из бюджета Санкт-Петербурга и(или) вступившее в силу постановление о назначении административного наказания, составленная в свободной форме, заверенная подписью участника конкурсного отбора.</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2.9. Справка, составленная участником конкурсного отбора в свободной форме,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об отсутствии в реестре дисквалифицированных лиц сведений о дисквалифицированном физическом лице - участнике конкурсного отбора, заверенная подписью участника конкурсного отбора.</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2.10. Справка, составленная участником конкурсного отбора в свободной форме,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об отсутствии на дату не ранее 30 календарных дней до даты подачи заявки участника конкурсного отбора в перечне организаций и физических лиц, в отношении которых имеются сведения об их причастности к экстремистской деятельности или терроризму,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либо в перечне организаций и физических лиц, в отношении которых имеются сведения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об их причастности к распространению оружия массового уничтожения, заверенная подписью участника конкурсного отбора.</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2.11. Обязательство в свободной форме участника конкурсного отбора в случае признания его получателем субсидий о представлении справки, подтверждающей отсутствие неисполненной обязанности по уплате налогов и сборов, на дату принятия решения о перечислении субсидий на счет получателя субсидий, заверенное подписью участника конкурсного отбора.</w:t>
      </w:r>
    </w:p>
    <w:p w:rsidR="00A14A76" w:rsidRPr="00267A96" w:rsidRDefault="00A14A76"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bCs/>
          <w:color w:val="auto"/>
          <w:sz w:val="24"/>
          <w:szCs w:val="24"/>
        </w:rPr>
        <w:t xml:space="preserve">2.12. Обязательство в свободной форме участника конкурсного отбора в случае признания его </w:t>
      </w:r>
      <w:r w:rsidRPr="00267A96">
        <w:rPr>
          <w:rFonts w:ascii="Times New Roman" w:hAnsi="Times New Roman" w:cs="Times New Roman"/>
          <w:bCs/>
          <w:color w:val="auto"/>
          <w:sz w:val="24"/>
          <w:szCs w:val="24"/>
        </w:rPr>
        <w:t xml:space="preserve">получателем субсидий о достижении получателем субсидий результата предоставления субсидий и </w:t>
      </w:r>
      <w:r w:rsidR="00F44403" w:rsidRPr="00267A96">
        <w:rPr>
          <w:rFonts w:ascii="Times New Roman" w:hAnsi="Times New Roman" w:cs="Times New Roman"/>
          <w:color w:val="auto"/>
          <w:sz w:val="24"/>
          <w:szCs w:val="24"/>
        </w:rPr>
        <w:t>характеристики</w:t>
      </w:r>
      <w:r w:rsidRPr="00267A96">
        <w:rPr>
          <w:rFonts w:ascii="Times New Roman" w:hAnsi="Times New Roman" w:cs="Times New Roman"/>
          <w:bCs/>
          <w:color w:val="auto"/>
          <w:sz w:val="24"/>
          <w:szCs w:val="24"/>
        </w:rPr>
        <w:t>, заверенное подписью участника конкурсного отбора.</w:t>
      </w:r>
    </w:p>
    <w:p w:rsidR="00A14A76" w:rsidRPr="002061F0" w:rsidRDefault="00A14A76" w:rsidP="00A14A76">
      <w:pPr>
        <w:pStyle w:val="HEADERTEXT"/>
        <w:ind w:firstLine="567"/>
        <w:jc w:val="both"/>
        <w:rPr>
          <w:rFonts w:ascii="Times New Roman" w:hAnsi="Times New Roman" w:cs="Times New Roman"/>
          <w:bCs/>
          <w:color w:val="auto"/>
          <w:sz w:val="24"/>
          <w:szCs w:val="24"/>
        </w:rPr>
      </w:pPr>
      <w:r w:rsidRPr="00267A96">
        <w:rPr>
          <w:rFonts w:ascii="Times New Roman" w:hAnsi="Times New Roman" w:cs="Times New Roman"/>
          <w:bCs/>
          <w:color w:val="auto"/>
          <w:sz w:val="24"/>
          <w:szCs w:val="24"/>
        </w:rPr>
        <w:t xml:space="preserve">2.13. Справка об отсутствии у участника конкурсного отбора на дату не ранее </w:t>
      </w:r>
      <w:r w:rsidR="009910EC" w:rsidRPr="00267A96">
        <w:rPr>
          <w:rFonts w:ascii="Times New Roman" w:hAnsi="Times New Roman" w:cs="Times New Roman"/>
          <w:bCs/>
          <w:color w:val="auto"/>
          <w:sz w:val="24"/>
          <w:szCs w:val="24"/>
        </w:rPr>
        <w:br/>
      </w:r>
      <w:r w:rsidRPr="00267A96">
        <w:rPr>
          <w:rFonts w:ascii="Times New Roman" w:hAnsi="Times New Roman" w:cs="Times New Roman"/>
          <w:bCs/>
          <w:color w:val="auto"/>
          <w:sz w:val="24"/>
          <w:szCs w:val="24"/>
        </w:rPr>
        <w:t>30 календарных дней до</w:t>
      </w:r>
      <w:r w:rsidRPr="002061F0">
        <w:rPr>
          <w:rFonts w:ascii="Times New Roman" w:hAnsi="Times New Roman" w:cs="Times New Roman"/>
          <w:bCs/>
          <w:color w:val="auto"/>
          <w:sz w:val="24"/>
          <w:szCs w:val="24"/>
        </w:rPr>
        <w:t xml:space="preserve"> даты подачи заявки средств из бюджета Санкт-Петербурга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 xml:space="preserve">на основании иных нормативных правовых актов Санкт-Петербурга на финансовое обеспечение (возмещение) затрат, по которым предоставляется заявка, составленная </w:t>
      </w:r>
      <w:r w:rsidR="009910EC" w:rsidRPr="002061F0">
        <w:rPr>
          <w:rFonts w:ascii="Times New Roman" w:hAnsi="Times New Roman" w:cs="Times New Roman"/>
          <w:bCs/>
          <w:color w:val="auto"/>
          <w:sz w:val="24"/>
          <w:szCs w:val="24"/>
        </w:rPr>
        <w:br/>
      </w:r>
      <w:r w:rsidRPr="002061F0">
        <w:rPr>
          <w:rFonts w:ascii="Times New Roman" w:hAnsi="Times New Roman" w:cs="Times New Roman"/>
          <w:bCs/>
          <w:color w:val="auto"/>
          <w:sz w:val="24"/>
          <w:szCs w:val="24"/>
        </w:rPr>
        <w:t>в свободной форме, заверенная подписью участника конкурсного отбора.</w:t>
      </w:r>
    </w:p>
    <w:p w:rsidR="00376CE2" w:rsidRPr="002061F0" w:rsidRDefault="00376CE2" w:rsidP="00A14A76">
      <w:pPr>
        <w:pStyle w:val="HEADERTEXT"/>
        <w:ind w:firstLine="567"/>
        <w:jc w:val="both"/>
        <w:rPr>
          <w:rFonts w:ascii="Times New Roman" w:hAnsi="Times New Roman" w:cs="Times New Roman"/>
          <w:color w:val="auto"/>
          <w:sz w:val="24"/>
          <w:szCs w:val="24"/>
        </w:rPr>
      </w:pPr>
    </w:p>
    <w:p w:rsidR="00D0530B" w:rsidRPr="002061F0" w:rsidRDefault="00D0530B" w:rsidP="00A14A76">
      <w:pPr>
        <w:pStyle w:val="HEADERTEXT"/>
        <w:ind w:firstLine="567"/>
        <w:jc w:val="both"/>
        <w:rPr>
          <w:rFonts w:ascii="Times New Roman" w:hAnsi="Times New Roman" w:cs="Times New Roman"/>
          <w:bCs/>
          <w:color w:val="auto"/>
          <w:sz w:val="24"/>
          <w:szCs w:val="24"/>
        </w:rPr>
      </w:pPr>
      <w:r w:rsidRPr="002061F0">
        <w:rPr>
          <w:rFonts w:ascii="Times New Roman" w:hAnsi="Times New Roman" w:cs="Times New Roman"/>
          <w:color w:val="auto"/>
          <w:sz w:val="24"/>
          <w:szCs w:val="24"/>
        </w:rPr>
        <w:br w:type="page"/>
      </w:r>
    </w:p>
    <w:p w:rsidR="00D0530B" w:rsidRPr="002061F0" w:rsidRDefault="00D0530B" w:rsidP="00D0530B">
      <w:pPr>
        <w:pStyle w:val="FORMATTEXT"/>
        <w:ind w:firstLine="567"/>
        <w:jc w:val="both"/>
      </w:pPr>
    </w:p>
    <w:p w:rsidR="00D0530B" w:rsidRPr="002061F0" w:rsidRDefault="00D0530B" w:rsidP="00D0530B">
      <w:pPr>
        <w:ind w:left="5670"/>
        <w:rPr>
          <w:bCs/>
        </w:rPr>
      </w:pPr>
      <w:r w:rsidRPr="002061F0">
        <w:rPr>
          <w:bCs/>
        </w:rPr>
        <w:t>Приложение № 3</w:t>
      </w:r>
    </w:p>
    <w:p w:rsidR="00D0530B" w:rsidRPr="002061F0" w:rsidRDefault="00D0530B" w:rsidP="00D0530B">
      <w:pPr>
        <w:ind w:left="5670"/>
      </w:pPr>
      <w:r w:rsidRPr="002061F0">
        <w:rPr>
          <w:bCs/>
        </w:rPr>
        <w:t xml:space="preserve">к Порядку </w:t>
      </w:r>
      <w:r w:rsidRPr="002061F0">
        <w:t xml:space="preserve">предоставления </w:t>
      </w:r>
    </w:p>
    <w:p w:rsidR="00D0530B" w:rsidRPr="002061F0" w:rsidRDefault="00D0530B" w:rsidP="00D0530B">
      <w:pPr>
        <w:ind w:left="5670"/>
      </w:pPr>
      <w:r w:rsidRPr="002061F0">
        <w:t>в 202</w:t>
      </w:r>
      <w:r w:rsidR="004D0ADA" w:rsidRPr="002061F0">
        <w:t>3</w:t>
      </w:r>
      <w:r w:rsidRPr="002061F0">
        <w:t xml:space="preserve"> </w:t>
      </w:r>
      <w:r w:rsidRPr="002061F0">
        <w:rPr>
          <w:bCs/>
        </w:rPr>
        <w:t xml:space="preserve">году субсидий </w:t>
      </w:r>
      <w:r w:rsidRPr="002061F0">
        <w:t xml:space="preserve">юридическим лицам (за исключением государственных (муниципальных) учреждений), имеющим место нахождения в Санкт-Петербурге, </w:t>
      </w:r>
    </w:p>
    <w:p w:rsidR="00D0530B" w:rsidRPr="002061F0" w:rsidRDefault="00D0530B" w:rsidP="00D0530B">
      <w:pPr>
        <w:ind w:left="5670"/>
      </w:pPr>
      <w:r w:rsidRPr="002061F0">
        <w:t xml:space="preserve">и физическим лицам </w:t>
      </w:r>
    </w:p>
    <w:p w:rsidR="00D0530B" w:rsidRPr="002061F0" w:rsidRDefault="00D0530B" w:rsidP="00D0530B">
      <w:pPr>
        <w:ind w:left="5670"/>
      </w:pPr>
      <w:r w:rsidRPr="002061F0">
        <w:t xml:space="preserve">на проведение научных </w:t>
      </w:r>
    </w:p>
    <w:p w:rsidR="00D0530B" w:rsidRPr="002061F0" w:rsidRDefault="00D0530B" w:rsidP="00D0530B">
      <w:pPr>
        <w:ind w:left="5670"/>
      </w:pPr>
      <w:r w:rsidRPr="002061F0">
        <w:t xml:space="preserve">исследований и разработок </w:t>
      </w:r>
    </w:p>
    <w:p w:rsidR="00D0530B" w:rsidRPr="002061F0" w:rsidRDefault="00D0530B" w:rsidP="00D0530B">
      <w:pPr>
        <w:ind w:left="5670"/>
      </w:pPr>
      <w:r w:rsidRPr="002061F0">
        <w:t xml:space="preserve">в области сельского хозяйства </w:t>
      </w:r>
    </w:p>
    <w:p w:rsidR="00D0530B" w:rsidRPr="002061F0" w:rsidRDefault="00D0530B" w:rsidP="00D0530B">
      <w:pPr>
        <w:ind w:left="5670"/>
        <w:rPr>
          <w:bCs/>
        </w:rPr>
      </w:pPr>
    </w:p>
    <w:p w:rsidR="00D0530B" w:rsidRDefault="00D0530B" w:rsidP="00D0530B">
      <w:pPr>
        <w:pStyle w:val="FORMATTEXT"/>
        <w:ind w:firstLine="567"/>
        <w:jc w:val="both"/>
      </w:pPr>
    </w:p>
    <w:p w:rsidR="00056E49" w:rsidRPr="002061F0" w:rsidRDefault="00056E49" w:rsidP="00D0530B">
      <w:pPr>
        <w:pStyle w:val="FORMATTEXT"/>
        <w:ind w:firstLine="567"/>
        <w:jc w:val="both"/>
      </w:pPr>
    </w:p>
    <w:p w:rsidR="00D0530B" w:rsidRPr="002061F0" w:rsidRDefault="00D0530B" w:rsidP="00D0530B">
      <w:pPr>
        <w:pStyle w:val="HEADERTEXT"/>
        <w:jc w:val="center"/>
        <w:rPr>
          <w:rFonts w:ascii="Times New Roman" w:hAnsi="Times New Roman" w:cs="Times New Roman"/>
          <w:b/>
          <w:bCs/>
          <w:color w:val="auto"/>
          <w:sz w:val="24"/>
          <w:szCs w:val="24"/>
        </w:rPr>
      </w:pPr>
      <w:r w:rsidRPr="002061F0">
        <w:rPr>
          <w:rFonts w:ascii="Times New Roman" w:hAnsi="Times New Roman" w:cs="Times New Roman"/>
          <w:b/>
          <w:bCs/>
          <w:color w:val="auto"/>
          <w:sz w:val="24"/>
          <w:szCs w:val="24"/>
        </w:rPr>
        <w:t>СОГЛАСИЕ</w:t>
      </w:r>
    </w:p>
    <w:p w:rsidR="00D0530B" w:rsidRPr="002061F0" w:rsidRDefault="00D0530B" w:rsidP="00D0530B">
      <w:pPr>
        <w:pStyle w:val="HEADERTEXT"/>
        <w:jc w:val="center"/>
        <w:rPr>
          <w:rFonts w:ascii="Times New Roman" w:hAnsi="Times New Roman" w:cs="Times New Roman"/>
          <w:b/>
          <w:bCs/>
          <w:color w:val="auto"/>
          <w:sz w:val="24"/>
          <w:szCs w:val="24"/>
        </w:rPr>
      </w:pPr>
      <w:r w:rsidRPr="002061F0">
        <w:rPr>
          <w:rFonts w:ascii="Times New Roman" w:hAnsi="Times New Roman" w:cs="Times New Roman"/>
          <w:b/>
          <w:bCs/>
          <w:color w:val="auto"/>
          <w:sz w:val="24"/>
          <w:szCs w:val="24"/>
        </w:rPr>
        <w:t xml:space="preserve">на обработку персональных данных </w:t>
      </w:r>
    </w:p>
    <w:p w:rsidR="00D0530B" w:rsidRPr="002061F0" w:rsidRDefault="00D0530B" w:rsidP="00D0530B">
      <w:pPr>
        <w:pStyle w:val="HORIZLINE"/>
        <w:ind w:firstLine="568"/>
        <w:jc w:val="both"/>
        <w:rPr>
          <w:rFonts w:ascii="Times New Roman" w:hAnsi="Times New Roman"/>
        </w:rPr>
      </w:pPr>
    </w:p>
    <w:p w:rsidR="00D0530B" w:rsidRPr="002061F0" w:rsidRDefault="00D0530B" w:rsidP="00D0530B">
      <w:pPr>
        <w:pStyle w:val="HORIZLINE"/>
        <w:ind w:firstLine="568"/>
        <w:jc w:val="both"/>
        <w:rPr>
          <w:rFonts w:ascii="Times New Roman" w:hAnsi="Times New Roman"/>
        </w:rPr>
      </w:pPr>
      <w:r w:rsidRPr="002061F0">
        <w:rPr>
          <w:rFonts w:ascii="Times New Roman" w:hAnsi="Times New Roman"/>
        </w:rPr>
        <w:t>Я, ______________________________________________________________________ ,</w:t>
      </w:r>
    </w:p>
    <w:p w:rsidR="00D0530B" w:rsidRPr="002061F0" w:rsidRDefault="00D0530B" w:rsidP="00D0530B">
      <w:pPr>
        <w:pStyle w:val="HORIZLINE"/>
        <w:jc w:val="center"/>
        <w:rPr>
          <w:rFonts w:ascii="Times New Roman" w:hAnsi="Times New Roman"/>
          <w:i/>
        </w:rPr>
      </w:pPr>
      <w:r w:rsidRPr="002061F0">
        <w:rPr>
          <w:rFonts w:ascii="Times New Roman" w:hAnsi="Times New Roman"/>
          <w:i/>
        </w:rPr>
        <w:t>(Фамилия, имя, отчество претендента на получение субсидий или его представителя)</w:t>
      </w:r>
    </w:p>
    <w:p w:rsidR="00D0530B" w:rsidRPr="002061F0" w:rsidRDefault="00D0530B" w:rsidP="00D0530B">
      <w:pPr>
        <w:pStyle w:val="HORIZLINE"/>
        <w:jc w:val="both"/>
        <w:rPr>
          <w:rFonts w:ascii="Times New Roman" w:hAnsi="Times New Roman"/>
        </w:rPr>
      </w:pPr>
      <w:r w:rsidRPr="002061F0">
        <w:rPr>
          <w:rFonts w:ascii="Times New Roman" w:hAnsi="Times New Roman"/>
        </w:rPr>
        <w:t>_____________________________________________________________________________ ,</w:t>
      </w:r>
    </w:p>
    <w:p w:rsidR="00D0530B" w:rsidRPr="002061F0" w:rsidRDefault="00D0530B" w:rsidP="00D0530B">
      <w:pPr>
        <w:pStyle w:val="HORIZLINE"/>
        <w:jc w:val="center"/>
        <w:rPr>
          <w:rFonts w:ascii="Times New Roman" w:hAnsi="Times New Roman"/>
          <w:bCs/>
          <w:i/>
        </w:rPr>
      </w:pPr>
      <w:r w:rsidRPr="002061F0">
        <w:rPr>
          <w:rFonts w:ascii="Times New Roman" w:hAnsi="Times New Roman"/>
          <w:bCs/>
          <w:i/>
        </w:rPr>
        <w:t xml:space="preserve">(Реквизиты документа, удостоверяющего личность, включая дату выдачи </w:t>
      </w:r>
    </w:p>
    <w:p w:rsidR="00D0530B" w:rsidRPr="002061F0" w:rsidRDefault="00D0530B" w:rsidP="00D0530B">
      <w:pPr>
        <w:pStyle w:val="HORIZLINE"/>
        <w:jc w:val="center"/>
        <w:rPr>
          <w:rFonts w:ascii="Times New Roman" w:hAnsi="Times New Roman"/>
          <w:i/>
        </w:rPr>
      </w:pPr>
      <w:r w:rsidRPr="002061F0">
        <w:rPr>
          <w:rFonts w:ascii="Times New Roman" w:hAnsi="Times New Roman"/>
          <w:bCs/>
          <w:i/>
        </w:rPr>
        <w:t>и сведения о выдавшем его органе)</w:t>
      </w:r>
    </w:p>
    <w:p w:rsidR="00D0530B" w:rsidRPr="002061F0" w:rsidRDefault="00D0530B" w:rsidP="00D0530B">
      <w:pPr>
        <w:pStyle w:val="HORIZLINE"/>
        <w:jc w:val="both"/>
        <w:rPr>
          <w:rFonts w:ascii="Times New Roman" w:hAnsi="Times New Roman"/>
        </w:rPr>
      </w:pPr>
      <w:r w:rsidRPr="002061F0">
        <w:rPr>
          <w:rFonts w:ascii="Times New Roman" w:hAnsi="Times New Roman"/>
        </w:rPr>
        <w:t>зарегистрированный по адресу: _____________________________________________ ,</w:t>
      </w:r>
      <w:r w:rsidRPr="002061F0">
        <w:rPr>
          <w:rFonts w:ascii="Times New Roman" w:hAnsi="Times New Roman"/>
        </w:rPr>
        <w:br/>
        <w:t xml:space="preserve">в соответствии со статьями 6 и 9 Федерального закона «О персональных данных» свободно, своей волей и в своем интересе даю согласие должностным лицам Комитета </w:t>
      </w:r>
      <w:r w:rsidRPr="002061F0">
        <w:rPr>
          <w:rFonts w:ascii="Times New Roman" w:hAnsi="Times New Roman"/>
        </w:rPr>
        <w:br/>
        <w:t xml:space="preserve">по науке и высшей школе (далее - Комитет), расположенного по адресу: 191144, </w:t>
      </w:r>
      <w:r w:rsidRPr="002061F0">
        <w:rPr>
          <w:rFonts w:ascii="Times New Roman" w:hAnsi="Times New Roman"/>
        </w:rPr>
        <w:br/>
        <w:t>Санкт-Петербург, Новгородская ул., д.20, литера А, а также ___________________________</w:t>
      </w:r>
    </w:p>
    <w:p w:rsidR="00D0530B" w:rsidRPr="002061F0" w:rsidRDefault="00D0530B" w:rsidP="00D0530B">
      <w:pPr>
        <w:pStyle w:val="FORMATTEXT"/>
        <w:jc w:val="both"/>
      </w:pPr>
      <w:r w:rsidRPr="002061F0">
        <w:rPr>
          <w:i/>
          <w:iCs/>
        </w:rPr>
        <w:t xml:space="preserve">(Указывается наименование экспертной организации, привлекаемой Комитетом путем закупки услуг в соответствии с требованиями </w:t>
      </w:r>
      <w:r w:rsidRPr="002061F0">
        <w:rPr>
          <w:i/>
        </w:rPr>
        <w:t xml:space="preserve">Федерального закона «О контрактной системе в сфере закупок товаров, работ, услуг для обеспечения государственных </w:t>
      </w:r>
      <w:r w:rsidRPr="002061F0">
        <w:rPr>
          <w:i/>
        </w:rPr>
        <w:br/>
        <w:t>и муниципальных нужд»</w:t>
      </w:r>
      <w:r w:rsidRPr="002061F0">
        <w:rPr>
          <w:i/>
          <w:iCs/>
        </w:rPr>
        <w:t xml:space="preserve"> для организационно-технического  </w:t>
      </w:r>
      <w:r w:rsidR="004D0ADA" w:rsidRPr="002061F0">
        <w:rPr>
          <w:i/>
          <w:iCs/>
        </w:rPr>
        <w:t>сопров</w:t>
      </w:r>
      <w:r w:rsidRPr="002061F0">
        <w:rPr>
          <w:i/>
          <w:iCs/>
        </w:rPr>
        <w:t xml:space="preserve">ождения конкурсного отбора на право получения в </w:t>
      </w:r>
      <w:r w:rsidRPr="002061F0">
        <w:rPr>
          <w:i/>
        </w:rPr>
        <w:t>202</w:t>
      </w:r>
      <w:r w:rsidR="004D0ADA" w:rsidRPr="002061F0">
        <w:rPr>
          <w:i/>
        </w:rPr>
        <w:t>3</w:t>
      </w:r>
      <w:r w:rsidRPr="002061F0">
        <w:rPr>
          <w:i/>
          <w:iCs/>
        </w:rPr>
        <w:t xml:space="preserve"> году субсидий юридическими лицами (за исключением государственных (муниципальных) учреждений), имеющими место нахождения </w:t>
      </w:r>
      <w:r w:rsidRPr="002061F0">
        <w:rPr>
          <w:i/>
          <w:iCs/>
        </w:rPr>
        <w:br/>
        <w:t xml:space="preserve">в Санкт-Петербурге, и физическими лицами на проведение научных исследований </w:t>
      </w:r>
      <w:r w:rsidRPr="002061F0">
        <w:rPr>
          <w:i/>
          <w:iCs/>
        </w:rPr>
        <w:br/>
        <w:t xml:space="preserve">и разработок в области сельского хозяйства) </w:t>
      </w:r>
      <w:r w:rsidRPr="002061F0">
        <w:t xml:space="preserve">на обработку (любое действие (операцию) </w:t>
      </w:r>
      <w:r w:rsidRPr="002061F0">
        <w:br/>
        <w:t xml:space="preserve">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заявке и документах, направляемых для участия в конкурсном отборе </w:t>
      </w:r>
      <w:r w:rsidR="001C4C6C">
        <w:br/>
      </w:r>
      <w:r w:rsidRPr="002061F0">
        <w:t>на право получения в 202</w:t>
      </w:r>
      <w:r w:rsidR="00307A28" w:rsidRPr="002061F0">
        <w:t>3</w:t>
      </w:r>
      <w:r w:rsidRPr="002061F0">
        <w:t xml:space="preserve"> году субсидий юридическим лицам (за исключением государственных (муниципальных) учреждений), имеющим место нахождения </w:t>
      </w:r>
      <w:r w:rsidR="00376CE2" w:rsidRPr="002061F0">
        <w:br/>
      </w:r>
      <w:r w:rsidRPr="002061F0">
        <w:t xml:space="preserve">в Санкт-Петербурге, и физическим лицам на проведение научных исследований </w:t>
      </w:r>
      <w:r w:rsidR="00376CE2" w:rsidRPr="002061F0">
        <w:br/>
      </w:r>
      <w:r w:rsidRPr="002061F0">
        <w:t xml:space="preserve">и разработок в области сельского хозяйства (далее соответственно - субсидии, </w:t>
      </w:r>
      <w:r w:rsidR="00376CE2" w:rsidRPr="002061F0">
        <w:br/>
      </w:r>
      <w:r w:rsidRPr="002061F0">
        <w:t>конкурсный отбор).</w:t>
      </w:r>
    </w:p>
    <w:p w:rsidR="00D0530B" w:rsidRPr="002061F0" w:rsidRDefault="00D0530B" w:rsidP="00D0530B">
      <w:pPr>
        <w:pStyle w:val="FORMATTEXT"/>
        <w:ind w:firstLine="568"/>
        <w:jc w:val="both"/>
      </w:pPr>
      <w:r w:rsidRPr="002061F0">
        <w:t>Настоящее согласие действует со дня его подписания до 31.12.202</w:t>
      </w:r>
      <w:r w:rsidR="00307A28" w:rsidRPr="002061F0">
        <w:t>3</w:t>
      </w:r>
      <w:r w:rsidRPr="002061F0">
        <w:t>.</w:t>
      </w:r>
    </w:p>
    <w:p w:rsidR="00056E49" w:rsidRDefault="00D0530B" w:rsidP="00056E49">
      <w:pPr>
        <w:pStyle w:val="FORMATTEXT"/>
        <w:ind w:firstLine="568"/>
        <w:jc w:val="both"/>
        <w:rPr>
          <w:iCs/>
        </w:rPr>
      </w:pPr>
      <w:r w:rsidRPr="002061F0">
        <w:t>Даю свое согласие использовать представленные в заявке на участие в конкурсном отборе данные в целях проверки соблюдения условий и порядка предоставления субсидий в соответствии с Порядком предоставления в 202</w:t>
      </w:r>
      <w:r w:rsidR="00307A28" w:rsidRPr="002061F0">
        <w:t>3</w:t>
      </w:r>
      <w:r w:rsidRPr="002061F0">
        <w:t xml:space="preserve"> году субсидий </w:t>
      </w:r>
      <w:r w:rsidRPr="002061F0">
        <w:rPr>
          <w:iCs/>
        </w:rPr>
        <w:t xml:space="preserve">юридическим лицам </w:t>
      </w:r>
      <w:r w:rsidRPr="002061F0">
        <w:rPr>
          <w:iCs/>
        </w:rPr>
        <w:br/>
        <w:t xml:space="preserve">(за исключением государственных (муниципальных) учреждений), имеющим место нахождения в Санкт-Петербурге, и физическим лицам на проведение научных исследований </w:t>
      </w:r>
      <w:r w:rsidRPr="002061F0">
        <w:rPr>
          <w:iCs/>
        </w:rPr>
        <w:br/>
      </w:r>
    </w:p>
    <w:p w:rsidR="00056E49" w:rsidRPr="002061F0" w:rsidRDefault="00056E49" w:rsidP="00056E49">
      <w:pPr>
        <w:pStyle w:val="FORMATTEXT"/>
        <w:jc w:val="center"/>
      </w:pPr>
      <w:r w:rsidRPr="002061F0">
        <w:lastRenderedPageBreak/>
        <w:t>2</w:t>
      </w:r>
    </w:p>
    <w:p w:rsidR="00056E49" w:rsidRDefault="00056E49" w:rsidP="00056E49">
      <w:pPr>
        <w:pStyle w:val="FORMATTEXT"/>
        <w:jc w:val="both"/>
        <w:rPr>
          <w:iCs/>
        </w:rPr>
      </w:pPr>
    </w:p>
    <w:p w:rsidR="00D0530B" w:rsidRPr="002061F0" w:rsidRDefault="00D0530B" w:rsidP="00D0530B">
      <w:pPr>
        <w:pStyle w:val="FORMATTEXT"/>
        <w:jc w:val="both"/>
      </w:pPr>
      <w:r w:rsidRPr="002061F0">
        <w:rPr>
          <w:iCs/>
        </w:rPr>
        <w:t xml:space="preserve">и разработок в области сельского хозяйства, утвержденным настоящим постановлением, </w:t>
      </w:r>
      <w:r w:rsidRPr="002061F0">
        <w:rPr>
          <w:iCs/>
        </w:rPr>
        <w:br/>
      </w:r>
      <w:r w:rsidRPr="002061F0">
        <w:t>и осуществления взаимодействия с Комитетом по вопросам предоставления субсидий.</w:t>
      </w:r>
    </w:p>
    <w:p w:rsidR="00D0530B" w:rsidRPr="002061F0" w:rsidRDefault="00D0530B" w:rsidP="00D0530B">
      <w:pPr>
        <w:pStyle w:val="FORMATTEXT"/>
        <w:ind w:firstLine="568"/>
        <w:jc w:val="both"/>
      </w:pPr>
      <w:r w:rsidRPr="002061F0">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мною в адрес Комитета по почте заказным письмом с уведомлением о вручении либо вручен лично </w:t>
      </w:r>
      <w:r w:rsidRPr="002061F0">
        <w:br/>
        <w:t>или через законного представителя под расписку уполномоченному представителю Комитета.</w:t>
      </w:r>
    </w:p>
    <w:p w:rsidR="00D0530B" w:rsidRPr="002061F0" w:rsidRDefault="00D0530B" w:rsidP="00D0530B">
      <w:pPr>
        <w:pStyle w:val="FORMATTEXT"/>
        <w:ind w:firstLine="568"/>
        <w:jc w:val="both"/>
      </w:pPr>
      <w:r w:rsidRPr="002061F0">
        <w:t xml:space="preserve">В случае получения моего письменного заявления об отзыве настоящего Согласия </w:t>
      </w:r>
      <w:r w:rsidRPr="002061F0">
        <w:br/>
        <w:t>Комитет обязан уничтожить мои персональные данные, но не ранее срока, необходимого для достижения целей обработки моих персональных данных.</w:t>
      </w:r>
    </w:p>
    <w:p w:rsidR="00D0530B" w:rsidRPr="002061F0" w:rsidRDefault="00D0530B" w:rsidP="00D0530B">
      <w:pPr>
        <w:pStyle w:val="FORMATTEXT"/>
        <w:ind w:firstLine="568"/>
        <w:jc w:val="both"/>
      </w:pPr>
      <w:r w:rsidRPr="002061F0">
        <w:t xml:space="preserve">Я ознакомлен (ознакомлена) с правами субъекта персональных данных, предусмотренными в главе 3 Федерального закона «О персональных данных». </w:t>
      </w:r>
      <w:r w:rsidRPr="002061F0">
        <w:br/>
        <w:t>Все вышеизложенное мною прочитано, мне понятно и подтверждается собственноручной подписью.</w:t>
      </w:r>
    </w:p>
    <w:p w:rsidR="00D0530B" w:rsidRPr="002061F0" w:rsidRDefault="00D0530B" w:rsidP="00D0530B">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2382"/>
        <w:gridCol w:w="345"/>
        <w:gridCol w:w="2632"/>
        <w:gridCol w:w="345"/>
        <w:gridCol w:w="3624"/>
      </w:tblGrid>
      <w:tr w:rsidR="00D0530B" w:rsidRPr="002061F0" w:rsidTr="00D0530B">
        <w:tc>
          <w:tcPr>
            <w:tcW w:w="2382" w:type="dxa"/>
            <w:tcBorders>
              <w:top w:val="nil"/>
              <w:left w:val="nil"/>
              <w:bottom w:val="single" w:sz="4" w:space="0" w:color="auto"/>
              <w:right w:val="nil"/>
            </w:tcBorders>
            <w:tcMar>
              <w:top w:w="114" w:type="dxa"/>
              <w:left w:w="28" w:type="dxa"/>
              <w:bottom w:w="114" w:type="dxa"/>
              <w:right w:w="28" w:type="dxa"/>
            </w:tcMar>
          </w:tcPr>
          <w:p w:rsidR="00D0530B" w:rsidRPr="002061F0" w:rsidRDefault="00D0530B" w:rsidP="00D0530B">
            <w:pPr>
              <w:pStyle w:val="FORMATTEXT"/>
            </w:pPr>
          </w:p>
        </w:tc>
        <w:tc>
          <w:tcPr>
            <w:tcW w:w="345" w:type="dxa"/>
            <w:tcBorders>
              <w:top w:val="nil"/>
              <w:left w:val="nil"/>
              <w:right w:val="nil"/>
            </w:tcBorders>
            <w:tcMar>
              <w:top w:w="114" w:type="dxa"/>
              <w:left w:w="28" w:type="dxa"/>
              <w:bottom w:w="114" w:type="dxa"/>
              <w:right w:w="28" w:type="dxa"/>
            </w:tcMar>
          </w:tcPr>
          <w:p w:rsidR="00D0530B" w:rsidRPr="002061F0" w:rsidRDefault="00D0530B" w:rsidP="00D0530B">
            <w:pPr>
              <w:pStyle w:val="FORMATTEXT"/>
            </w:pPr>
          </w:p>
        </w:tc>
        <w:tc>
          <w:tcPr>
            <w:tcW w:w="2632" w:type="dxa"/>
            <w:tcBorders>
              <w:top w:val="nil"/>
              <w:left w:val="nil"/>
              <w:bottom w:val="single" w:sz="4" w:space="0" w:color="auto"/>
              <w:right w:val="nil"/>
            </w:tcBorders>
            <w:tcMar>
              <w:top w:w="114" w:type="dxa"/>
              <w:left w:w="28" w:type="dxa"/>
              <w:bottom w:w="114" w:type="dxa"/>
              <w:right w:w="28" w:type="dxa"/>
            </w:tcMar>
          </w:tcPr>
          <w:p w:rsidR="00D0530B" w:rsidRPr="002061F0" w:rsidRDefault="00D0530B" w:rsidP="00D0530B">
            <w:pPr>
              <w:pStyle w:val="FORMATTEXT"/>
            </w:pPr>
            <w:r w:rsidRPr="002061F0">
              <w:t xml:space="preserve"> </w:t>
            </w:r>
          </w:p>
        </w:tc>
        <w:tc>
          <w:tcPr>
            <w:tcW w:w="345" w:type="dxa"/>
            <w:tcBorders>
              <w:top w:val="nil"/>
              <w:left w:val="nil"/>
              <w:right w:val="nil"/>
            </w:tcBorders>
            <w:tcMar>
              <w:top w:w="114" w:type="dxa"/>
              <w:left w:w="28" w:type="dxa"/>
              <w:bottom w:w="114" w:type="dxa"/>
              <w:right w:w="28" w:type="dxa"/>
            </w:tcMar>
          </w:tcPr>
          <w:p w:rsidR="00D0530B" w:rsidRPr="002061F0" w:rsidRDefault="00D0530B" w:rsidP="00D0530B">
            <w:pPr>
              <w:pStyle w:val="FORMATTEXT"/>
            </w:pPr>
          </w:p>
        </w:tc>
        <w:tc>
          <w:tcPr>
            <w:tcW w:w="3624" w:type="dxa"/>
            <w:tcBorders>
              <w:top w:val="nil"/>
              <w:left w:val="nil"/>
              <w:bottom w:val="single" w:sz="4" w:space="0" w:color="auto"/>
              <w:right w:val="nil"/>
            </w:tcBorders>
            <w:tcMar>
              <w:top w:w="114" w:type="dxa"/>
              <w:left w:w="28" w:type="dxa"/>
              <w:bottom w:w="114" w:type="dxa"/>
              <w:right w:w="28" w:type="dxa"/>
            </w:tcMar>
          </w:tcPr>
          <w:p w:rsidR="00D0530B" w:rsidRPr="002061F0" w:rsidRDefault="00D0530B" w:rsidP="00D0530B">
            <w:pPr>
              <w:pStyle w:val="FORMATTEXT"/>
            </w:pPr>
          </w:p>
        </w:tc>
      </w:tr>
      <w:tr w:rsidR="00D0530B" w:rsidRPr="002061F0" w:rsidTr="00D0530B">
        <w:tc>
          <w:tcPr>
            <w:tcW w:w="2382" w:type="dxa"/>
            <w:tcBorders>
              <w:top w:val="single" w:sz="4" w:space="0" w:color="auto"/>
              <w:left w:val="nil"/>
              <w:bottom w:val="nil"/>
              <w:right w:val="nil"/>
            </w:tcBorders>
            <w:tcMar>
              <w:top w:w="114" w:type="dxa"/>
              <w:left w:w="28" w:type="dxa"/>
              <w:bottom w:w="114" w:type="dxa"/>
              <w:right w:w="28" w:type="dxa"/>
            </w:tcMar>
          </w:tcPr>
          <w:p w:rsidR="00D0530B" w:rsidRPr="002061F0" w:rsidRDefault="00D0530B" w:rsidP="00D0530B">
            <w:pPr>
              <w:pStyle w:val="FORMATTEXT"/>
              <w:jc w:val="center"/>
              <w:rPr>
                <w:i/>
              </w:rPr>
            </w:pPr>
            <w:r w:rsidRPr="002061F0">
              <w:rPr>
                <w:i/>
              </w:rPr>
              <w:t>(Дата)</w:t>
            </w:r>
          </w:p>
        </w:tc>
        <w:tc>
          <w:tcPr>
            <w:tcW w:w="345" w:type="dxa"/>
            <w:tcBorders>
              <w:left w:val="nil"/>
              <w:bottom w:val="nil"/>
              <w:right w:val="nil"/>
            </w:tcBorders>
            <w:tcMar>
              <w:top w:w="114" w:type="dxa"/>
              <w:left w:w="28" w:type="dxa"/>
              <w:bottom w:w="114" w:type="dxa"/>
              <w:right w:w="28" w:type="dxa"/>
            </w:tcMar>
          </w:tcPr>
          <w:p w:rsidR="00D0530B" w:rsidRPr="002061F0" w:rsidRDefault="00D0530B" w:rsidP="00D0530B">
            <w:pPr>
              <w:pStyle w:val="FORMATTEXT"/>
            </w:pPr>
          </w:p>
        </w:tc>
        <w:tc>
          <w:tcPr>
            <w:tcW w:w="2632" w:type="dxa"/>
            <w:tcBorders>
              <w:top w:val="single" w:sz="4" w:space="0" w:color="auto"/>
              <w:left w:val="nil"/>
              <w:bottom w:val="nil"/>
              <w:right w:val="nil"/>
            </w:tcBorders>
            <w:tcMar>
              <w:top w:w="114" w:type="dxa"/>
              <w:left w:w="28" w:type="dxa"/>
              <w:bottom w:w="114" w:type="dxa"/>
              <w:right w:w="28" w:type="dxa"/>
            </w:tcMar>
          </w:tcPr>
          <w:p w:rsidR="00D0530B" w:rsidRPr="002061F0" w:rsidRDefault="00D0530B" w:rsidP="00D0530B">
            <w:pPr>
              <w:pStyle w:val="FORMATTEXT"/>
              <w:jc w:val="center"/>
              <w:rPr>
                <w:i/>
              </w:rPr>
            </w:pPr>
            <w:r w:rsidRPr="002061F0">
              <w:rPr>
                <w:i/>
              </w:rPr>
              <w:t>(Подпись)</w:t>
            </w:r>
          </w:p>
        </w:tc>
        <w:tc>
          <w:tcPr>
            <w:tcW w:w="345" w:type="dxa"/>
            <w:tcBorders>
              <w:left w:val="nil"/>
              <w:bottom w:val="nil"/>
              <w:right w:val="nil"/>
            </w:tcBorders>
            <w:tcMar>
              <w:top w:w="114" w:type="dxa"/>
              <w:left w:w="28" w:type="dxa"/>
              <w:bottom w:w="114" w:type="dxa"/>
              <w:right w:w="28" w:type="dxa"/>
            </w:tcMar>
          </w:tcPr>
          <w:p w:rsidR="00D0530B" w:rsidRPr="002061F0" w:rsidRDefault="00D0530B" w:rsidP="00D0530B">
            <w:pPr>
              <w:pStyle w:val="FORMATTEXT"/>
            </w:pPr>
          </w:p>
        </w:tc>
        <w:tc>
          <w:tcPr>
            <w:tcW w:w="3624" w:type="dxa"/>
            <w:tcBorders>
              <w:top w:val="single" w:sz="4" w:space="0" w:color="auto"/>
              <w:left w:val="nil"/>
              <w:bottom w:val="nil"/>
              <w:right w:val="nil"/>
            </w:tcBorders>
            <w:tcMar>
              <w:top w:w="114" w:type="dxa"/>
              <w:left w:w="28" w:type="dxa"/>
              <w:bottom w:w="114" w:type="dxa"/>
              <w:right w:w="28" w:type="dxa"/>
            </w:tcMar>
          </w:tcPr>
          <w:p w:rsidR="00D0530B" w:rsidRPr="002061F0" w:rsidRDefault="00D0530B" w:rsidP="00D0530B">
            <w:pPr>
              <w:pStyle w:val="FORMATTEXT"/>
              <w:jc w:val="center"/>
              <w:rPr>
                <w:i/>
              </w:rPr>
            </w:pPr>
            <w:r w:rsidRPr="002061F0">
              <w:rPr>
                <w:i/>
              </w:rPr>
              <w:t>(Расшифровка подписи)</w:t>
            </w:r>
          </w:p>
        </w:tc>
      </w:tr>
    </w:tbl>
    <w:p w:rsidR="00D0530B" w:rsidRPr="002061F0" w:rsidRDefault="00D0530B" w:rsidP="00D0530B">
      <w:pPr>
        <w:widowControl w:val="0"/>
        <w:autoSpaceDE w:val="0"/>
        <w:autoSpaceDN w:val="0"/>
        <w:adjustRightInd w:val="0"/>
      </w:pPr>
    </w:p>
    <w:p w:rsidR="00D0530B" w:rsidRPr="002061F0" w:rsidRDefault="00D0530B" w:rsidP="00D0530B">
      <w:pPr>
        <w:widowControl w:val="0"/>
        <w:autoSpaceDE w:val="0"/>
        <w:autoSpaceDN w:val="0"/>
        <w:adjustRightInd w:val="0"/>
      </w:pPr>
    </w:p>
    <w:p w:rsidR="00D0530B" w:rsidRPr="002061F0" w:rsidRDefault="00D0530B" w:rsidP="00D0530B">
      <w:r w:rsidRPr="002061F0">
        <w:br w:type="page"/>
      </w:r>
    </w:p>
    <w:p w:rsidR="00D0530B" w:rsidRPr="00582D56" w:rsidRDefault="00D0530B" w:rsidP="00D0530B">
      <w:pPr>
        <w:ind w:left="5670"/>
        <w:rPr>
          <w:bCs/>
        </w:rPr>
      </w:pPr>
      <w:r w:rsidRPr="00582D56">
        <w:rPr>
          <w:bCs/>
        </w:rPr>
        <w:lastRenderedPageBreak/>
        <w:t>Приложение № 4</w:t>
      </w:r>
    </w:p>
    <w:p w:rsidR="00D0530B" w:rsidRPr="00582D56" w:rsidRDefault="00D0530B" w:rsidP="00D0530B">
      <w:pPr>
        <w:ind w:left="5670"/>
      </w:pPr>
      <w:r w:rsidRPr="00582D56">
        <w:rPr>
          <w:bCs/>
        </w:rPr>
        <w:t xml:space="preserve">к Порядку </w:t>
      </w:r>
      <w:r w:rsidRPr="00582D56">
        <w:t xml:space="preserve">предоставления </w:t>
      </w:r>
    </w:p>
    <w:p w:rsidR="00D0530B" w:rsidRPr="00582D56" w:rsidRDefault="00D0530B" w:rsidP="00D0530B">
      <w:pPr>
        <w:ind w:left="5670"/>
      </w:pPr>
      <w:r w:rsidRPr="00582D56">
        <w:t>в 202</w:t>
      </w:r>
      <w:r w:rsidR="00307A28" w:rsidRPr="00582D56">
        <w:t>3</w:t>
      </w:r>
      <w:r w:rsidRPr="00582D56">
        <w:t xml:space="preserve"> </w:t>
      </w:r>
      <w:r w:rsidRPr="00582D56">
        <w:rPr>
          <w:bCs/>
        </w:rPr>
        <w:t xml:space="preserve">году субсидий </w:t>
      </w:r>
      <w:r w:rsidRPr="00582D56">
        <w:t xml:space="preserve">юридическим лицам (за исключением государственных (муниципальных) учреждений), имеющим место нахождения в Санкт-Петербурге, </w:t>
      </w:r>
    </w:p>
    <w:p w:rsidR="00D0530B" w:rsidRPr="00582D56" w:rsidRDefault="00D0530B" w:rsidP="00D0530B">
      <w:pPr>
        <w:ind w:left="5670"/>
      </w:pPr>
      <w:r w:rsidRPr="00582D56">
        <w:t xml:space="preserve">и физическим лицам </w:t>
      </w:r>
    </w:p>
    <w:p w:rsidR="00D0530B" w:rsidRPr="00582D56" w:rsidRDefault="00D0530B" w:rsidP="00D0530B">
      <w:pPr>
        <w:ind w:left="5670"/>
      </w:pPr>
      <w:r w:rsidRPr="00582D56">
        <w:t xml:space="preserve">на проведение научных </w:t>
      </w:r>
    </w:p>
    <w:p w:rsidR="00D0530B" w:rsidRPr="00582D56" w:rsidRDefault="00D0530B" w:rsidP="00D0530B">
      <w:pPr>
        <w:ind w:left="5670"/>
      </w:pPr>
      <w:r w:rsidRPr="00582D56">
        <w:t xml:space="preserve">исследований и разработок </w:t>
      </w:r>
    </w:p>
    <w:p w:rsidR="00D0530B" w:rsidRPr="00582D56" w:rsidRDefault="00D0530B" w:rsidP="00D0530B">
      <w:pPr>
        <w:ind w:left="5670"/>
      </w:pPr>
      <w:r w:rsidRPr="00582D56">
        <w:t xml:space="preserve">в области сельского хозяйства </w:t>
      </w:r>
    </w:p>
    <w:p w:rsidR="00D0530B" w:rsidRPr="00582D56" w:rsidRDefault="00D0530B" w:rsidP="00D0530B">
      <w:pPr>
        <w:ind w:left="5670"/>
      </w:pPr>
    </w:p>
    <w:p w:rsidR="00D0530B" w:rsidRPr="00582D56" w:rsidRDefault="00D0530B" w:rsidP="00D0530B">
      <w:pPr>
        <w:jc w:val="center"/>
        <w:rPr>
          <w:b/>
        </w:rPr>
      </w:pPr>
      <w:r w:rsidRPr="00582D56">
        <w:rPr>
          <w:b/>
        </w:rPr>
        <w:t xml:space="preserve">НОМЕНКЛАТУРА </w:t>
      </w:r>
    </w:p>
    <w:p w:rsidR="00D0530B" w:rsidRPr="00582D56" w:rsidRDefault="00D0530B" w:rsidP="00D0530B">
      <w:pPr>
        <w:jc w:val="center"/>
        <w:rPr>
          <w:b/>
        </w:rPr>
      </w:pPr>
      <w:r w:rsidRPr="00582D56">
        <w:rPr>
          <w:b/>
        </w:rPr>
        <w:t>критериев оценки и их значения</w:t>
      </w:r>
    </w:p>
    <w:p w:rsidR="00D0530B" w:rsidRPr="00582D56" w:rsidRDefault="00D0530B" w:rsidP="00D0530B">
      <w:pPr>
        <w:pStyle w:val="ConsPlusNormal"/>
        <w:rPr>
          <w:rFonts w:ascii="Times New Roman" w:hAnsi="Times New Roman" w:cs="Times New Roman"/>
          <w:sz w:val="24"/>
          <w:szCs w:val="24"/>
        </w:rPr>
      </w:pPr>
    </w:p>
    <w:tbl>
      <w:tblPr>
        <w:tblW w:w="9634" w:type="dxa"/>
        <w:shd w:val="clear" w:color="auto" w:fill="FFFFFF" w:themeFill="background1"/>
        <w:tblLayout w:type="fixed"/>
        <w:tblLook w:val="04A0" w:firstRow="1" w:lastRow="0" w:firstColumn="1" w:lastColumn="0" w:noHBand="0" w:noVBand="1"/>
      </w:tblPr>
      <w:tblGrid>
        <w:gridCol w:w="704"/>
        <w:gridCol w:w="7568"/>
        <w:gridCol w:w="1362"/>
      </w:tblGrid>
      <w:tr w:rsidR="00D0530B" w:rsidRPr="00582D56"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530B" w:rsidRPr="00582D56" w:rsidRDefault="00D0530B" w:rsidP="00D0530B">
            <w:pPr>
              <w:pStyle w:val="ConsPlusNormal"/>
              <w:jc w:val="center"/>
              <w:rPr>
                <w:rFonts w:ascii="Times New Roman" w:hAnsi="Times New Roman" w:cs="Times New Roman"/>
                <w:sz w:val="24"/>
                <w:szCs w:val="24"/>
              </w:rPr>
            </w:pPr>
            <w:r w:rsidRPr="00582D56">
              <w:rPr>
                <w:rFonts w:ascii="Times New Roman" w:hAnsi="Times New Roman" w:cs="Times New Roman"/>
                <w:sz w:val="24"/>
                <w:szCs w:val="24"/>
              </w:rPr>
              <w:t>№ п/п</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530B" w:rsidRPr="00582D56" w:rsidRDefault="00D0530B" w:rsidP="00D0530B">
            <w:pPr>
              <w:pStyle w:val="ConsPlusNormal"/>
              <w:jc w:val="center"/>
              <w:rPr>
                <w:rFonts w:ascii="Times New Roman" w:hAnsi="Times New Roman" w:cs="Times New Roman"/>
                <w:sz w:val="24"/>
                <w:szCs w:val="24"/>
              </w:rPr>
            </w:pPr>
            <w:r w:rsidRPr="00582D56">
              <w:rPr>
                <w:rFonts w:ascii="Times New Roman" w:hAnsi="Times New Roman" w:cs="Times New Roman"/>
                <w:sz w:val="24"/>
                <w:szCs w:val="24"/>
              </w:rPr>
              <w:t>Критерии оценки и их элементы</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530B" w:rsidRPr="00582D56" w:rsidRDefault="00D0530B" w:rsidP="00D0530B">
            <w:pPr>
              <w:pStyle w:val="ConsPlusNormal"/>
              <w:jc w:val="center"/>
              <w:rPr>
                <w:rFonts w:ascii="Times New Roman" w:hAnsi="Times New Roman" w:cs="Times New Roman"/>
                <w:sz w:val="24"/>
                <w:szCs w:val="24"/>
              </w:rPr>
            </w:pPr>
            <w:r w:rsidRPr="00582D56">
              <w:rPr>
                <w:rFonts w:ascii="Times New Roman" w:hAnsi="Times New Roman" w:cs="Times New Roman"/>
                <w:sz w:val="24"/>
                <w:szCs w:val="24"/>
              </w:rPr>
              <w:t>Значения элементов критериев оценки (баллы)</w:t>
            </w:r>
          </w:p>
        </w:tc>
      </w:tr>
      <w:tr w:rsidR="00D0530B" w:rsidRPr="00582D56"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jc w:val="center"/>
              <w:rPr>
                <w:rFonts w:ascii="Times New Roman" w:hAnsi="Times New Roman" w:cs="Times New Roman"/>
                <w:sz w:val="24"/>
                <w:szCs w:val="24"/>
              </w:rPr>
            </w:pPr>
            <w:r w:rsidRPr="00582D56">
              <w:rPr>
                <w:rFonts w:ascii="Times New Roman" w:hAnsi="Times New Roman" w:cs="Times New Roman"/>
                <w:sz w:val="24"/>
                <w:szCs w:val="24"/>
              </w:rPr>
              <w:t>1</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530B" w:rsidRPr="00582D56" w:rsidRDefault="00D0530B" w:rsidP="00D0530B">
            <w:pPr>
              <w:pStyle w:val="ConsPlusNormal"/>
              <w:jc w:val="center"/>
              <w:rPr>
                <w:rFonts w:ascii="Times New Roman" w:hAnsi="Times New Roman" w:cs="Times New Roman"/>
                <w:sz w:val="24"/>
                <w:szCs w:val="24"/>
              </w:rPr>
            </w:pPr>
            <w:r w:rsidRPr="00582D56">
              <w:rPr>
                <w:rFonts w:ascii="Times New Roman" w:hAnsi="Times New Roman" w:cs="Times New Roman"/>
                <w:sz w:val="24"/>
                <w:szCs w:val="24"/>
              </w:rPr>
              <w:t>2</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530B" w:rsidRPr="00582D56" w:rsidRDefault="00D0530B" w:rsidP="00D0530B">
            <w:pPr>
              <w:pStyle w:val="ConsPlusNormal"/>
              <w:jc w:val="center"/>
              <w:rPr>
                <w:rFonts w:ascii="Times New Roman" w:hAnsi="Times New Roman" w:cs="Times New Roman"/>
                <w:sz w:val="24"/>
                <w:szCs w:val="24"/>
              </w:rPr>
            </w:pPr>
            <w:r w:rsidRPr="00582D56">
              <w:rPr>
                <w:rFonts w:ascii="Times New Roman" w:hAnsi="Times New Roman" w:cs="Times New Roman"/>
                <w:sz w:val="24"/>
                <w:szCs w:val="24"/>
              </w:rPr>
              <w:t>3</w:t>
            </w:r>
          </w:p>
        </w:tc>
      </w:tr>
      <w:tr w:rsidR="00D0530B" w:rsidRPr="00582D56"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tabs>
                <w:tab w:val="left" w:pos="0"/>
              </w:tabs>
              <w:jc w:val="both"/>
              <w:rPr>
                <w:rFonts w:ascii="Times New Roman" w:hAnsi="Times New Roman" w:cs="Times New Roman"/>
                <w:sz w:val="24"/>
                <w:szCs w:val="24"/>
              </w:rPr>
            </w:pPr>
            <w:r w:rsidRPr="00582D56">
              <w:rPr>
                <w:rFonts w:ascii="Times New Roman" w:hAnsi="Times New Roman" w:cs="Times New Roman"/>
                <w:sz w:val="24"/>
                <w:szCs w:val="24"/>
              </w:rPr>
              <w:t>1</w:t>
            </w: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tabs>
                <w:tab w:val="left" w:pos="0"/>
              </w:tabs>
              <w:jc w:val="both"/>
              <w:rPr>
                <w:rFonts w:ascii="Times New Roman" w:hAnsi="Times New Roman" w:cs="Times New Roman"/>
                <w:sz w:val="24"/>
                <w:szCs w:val="24"/>
              </w:rPr>
            </w:pPr>
            <w:r w:rsidRPr="00582D56">
              <w:rPr>
                <w:rFonts w:ascii="Times New Roman" w:hAnsi="Times New Roman" w:cs="Times New Roman"/>
                <w:sz w:val="24"/>
                <w:szCs w:val="24"/>
              </w:rPr>
              <w:t>Соответствие проекта, реализуемого участником конкурсного отбора, направлениям создания и внедрения конкурентоспособных отечественных технологий, основанных на новейших достижениях науки, указанным в пункте 1 Указа Президента Российской Федерации от 21.07.2016 № 350 «О мерах по реализации государственной научно-технической политики в интересах развития сельского хозяйства» (далее – Указ)</w:t>
            </w:r>
          </w:p>
        </w:tc>
      </w:tr>
      <w:tr w:rsidR="00D0530B" w:rsidRPr="00582D56" w:rsidTr="00D0530B">
        <w:trPr>
          <w:cantSplit/>
          <w:trHeight w:val="70"/>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1.1</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Соответствие более чем одному направлению из перечисленных в Указе</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jc w:val="center"/>
              <w:rPr>
                <w:rFonts w:ascii="Times New Roman" w:hAnsi="Times New Roman" w:cs="Times New Roman"/>
                <w:sz w:val="24"/>
                <w:szCs w:val="24"/>
              </w:rPr>
            </w:pPr>
            <w:r w:rsidRPr="00582D56">
              <w:rPr>
                <w:rFonts w:ascii="Times New Roman" w:hAnsi="Times New Roman" w:cs="Times New Roman"/>
                <w:sz w:val="24"/>
                <w:szCs w:val="24"/>
              </w:rPr>
              <w:t>0; 1</w:t>
            </w:r>
          </w:p>
        </w:tc>
      </w:tr>
      <w:tr w:rsidR="00D0530B" w:rsidRPr="00582D56" w:rsidTr="00D0530B">
        <w:trPr>
          <w:cantSplit/>
          <w:trHeight w:val="552"/>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1.2</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 xml:space="preserve">Соответствие направлению в Указе, имеющему в настоящее время высокую степень зависимости от материалов (продуктов, услуг) иностранного производства (происхождения)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jc w:val="center"/>
              <w:rPr>
                <w:rFonts w:ascii="Times New Roman" w:hAnsi="Times New Roman" w:cs="Times New Roman"/>
                <w:sz w:val="24"/>
                <w:szCs w:val="24"/>
              </w:rPr>
            </w:pPr>
            <w:r w:rsidRPr="00582D56">
              <w:rPr>
                <w:rFonts w:ascii="Times New Roman" w:hAnsi="Times New Roman" w:cs="Times New Roman"/>
                <w:sz w:val="24"/>
                <w:szCs w:val="24"/>
              </w:rPr>
              <w:t>0; 1</w:t>
            </w:r>
          </w:p>
        </w:tc>
      </w:tr>
      <w:tr w:rsidR="00D0530B" w:rsidRPr="00582D56"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2</w:t>
            </w: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 xml:space="preserve">Степень влияния проекта на развитие в Санкт-Петербурге научной, </w:t>
            </w:r>
            <w:r w:rsidRPr="00582D56">
              <w:rPr>
                <w:rFonts w:ascii="Times New Roman" w:hAnsi="Times New Roman" w:cs="Times New Roman"/>
                <w:sz w:val="24"/>
                <w:szCs w:val="24"/>
              </w:rPr>
              <w:br/>
              <w:t xml:space="preserve">научно-технической, инновационной, образовательной деятельности в случае </w:t>
            </w:r>
            <w:r w:rsidRPr="00582D56">
              <w:rPr>
                <w:rFonts w:ascii="Times New Roman" w:hAnsi="Times New Roman" w:cs="Times New Roman"/>
                <w:sz w:val="24"/>
                <w:szCs w:val="24"/>
              </w:rPr>
              <w:br/>
              <w:t>его реализации</w:t>
            </w:r>
          </w:p>
        </w:tc>
      </w:tr>
      <w:tr w:rsidR="00D0530B" w:rsidRPr="00582D56"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2.1</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tabs>
                <w:tab w:val="left" w:pos="0"/>
              </w:tabs>
              <w:jc w:val="both"/>
              <w:rPr>
                <w:rFonts w:ascii="Times New Roman" w:hAnsi="Times New Roman" w:cs="Times New Roman"/>
                <w:sz w:val="24"/>
                <w:szCs w:val="24"/>
              </w:rPr>
            </w:pPr>
            <w:r w:rsidRPr="00582D56">
              <w:rPr>
                <w:rFonts w:ascii="Times New Roman" w:hAnsi="Times New Roman" w:cs="Times New Roman"/>
                <w:sz w:val="24"/>
                <w:szCs w:val="24"/>
              </w:rPr>
              <w:t xml:space="preserve">Прогнозируемый рост числа организаций, осуществляющих предоставление услуг для научной, научно-технической </w:t>
            </w:r>
            <w:r w:rsidRPr="00582D56">
              <w:rPr>
                <w:rFonts w:ascii="Times New Roman" w:hAnsi="Times New Roman" w:cs="Times New Roman"/>
                <w:sz w:val="24"/>
                <w:szCs w:val="24"/>
              </w:rPr>
              <w:br/>
              <w:t>и инновационной деятельности в области сельского хозяйства, апробацию технологий и управление правами на такие технологии</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2.2</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tabs>
                <w:tab w:val="left" w:pos="0"/>
              </w:tabs>
              <w:jc w:val="both"/>
              <w:rPr>
                <w:rFonts w:ascii="Times New Roman" w:hAnsi="Times New Roman" w:cs="Times New Roman"/>
                <w:sz w:val="24"/>
                <w:szCs w:val="24"/>
              </w:rPr>
            </w:pPr>
            <w:r w:rsidRPr="00582D56">
              <w:rPr>
                <w:rFonts w:ascii="Times New Roman" w:hAnsi="Times New Roman" w:cs="Times New Roman"/>
                <w:sz w:val="24"/>
                <w:szCs w:val="24"/>
              </w:rPr>
              <w:t xml:space="preserve">Прогнозируемое увеличение уровня обеспеченности высшего, дополнительного и среднего профессионального образования образовательными программами по направлениям подготовки </w:t>
            </w:r>
            <w:r w:rsidRPr="00582D56">
              <w:rPr>
                <w:rFonts w:ascii="Times New Roman" w:hAnsi="Times New Roman" w:cs="Times New Roman"/>
                <w:sz w:val="24"/>
                <w:szCs w:val="24"/>
              </w:rPr>
              <w:br/>
              <w:t xml:space="preserve">и специальностям, соответствующим направлениям, указанным </w:t>
            </w:r>
            <w:r w:rsidRPr="00582D56">
              <w:rPr>
                <w:rFonts w:ascii="Times New Roman" w:hAnsi="Times New Roman" w:cs="Times New Roman"/>
                <w:sz w:val="24"/>
                <w:szCs w:val="24"/>
              </w:rPr>
              <w:br/>
              <w:t>в критерии 1</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2.3</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tabs>
                <w:tab w:val="left" w:pos="0"/>
              </w:tabs>
              <w:jc w:val="both"/>
              <w:rPr>
                <w:rFonts w:ascii="Times New Roman" w:hAnsi="Times New Roman" w:cs="Times New Roman"/>
                <w:sz w:val="24"/>
                <w:szCs w:val="24"/>
              </w:rPr>
            </w:pPr>
            <w:r w:rsidRPr="00582D56">
              <w:rPr>
                <w:rFonts w:ascii="Times New Roman" w:hAnsi="Times New Roman" w:cs="Times New Roman"/>
                <w:sz w:val="24"/>
                <w:szCs w:val="24"/>
              </w:rPr>
              <w:t xml:space="preserve">Прогнозируемое увеличение численности обучающихся </w:t>
            </w:r>
            <w:r w:rsidRPr="00582D56">
              <w:rPr>
                <w:rFonts w:ascii="Times New Roman" w:hAnsi="Times New Roman" w:cs="Times New Roman"/>
                <w:sz w:val="24"/>
                <w:szCs w:val="24"/>
              </w:rPr>
              <w:br/>
              <w:t>по направлениям подготовки и специальностям высшего, дополнительного и среднего профессионального образования, соответствующим направлениям, указанным в критерии 1, в целях подготовки и переподготовки кадров для отраслей агропромышленного комплекса</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jc w:val="center"/>
            </w:pPr>
            <w:r w:rsidRPr="00582D56">
              <w:t>0; 1</w:t>
            </w:r>
          </w:p>
        </w:tc>
      </w:tr>
      <w:tr w:rsidR="00D0530B" w:rsidRPr="00582D56" w:rsidTr="00F44403">
        <w:trPr>
          <w:cantSplit/>
          <w:trHeight w:val="1391"/>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2.4</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pStyle w:val="ConsPlusNormal"/>
              <w:tabs>
                <w:tab w:val="left" w:pos="0"/>
              </w:tabs>
              <w:jc w:val="both"/>
              <w:rPr>
                <w:rFonts w:ascii="Times New Roman" w:hAnsi="Times New Roman" w:cs="Times New Roman"/>
                <w:sz w:val="24"/>
                <w:szCs w:val="24"/>
              </w:rPr>
            </w:pPr>
            <w:r w:rsidRPr="00582D56">
              <w:rPr>
                <w:rFonts w:ascii="Times New Roman" w:hAnsi="Times New Roman" w:cs="Times New Roman"/>
                <w:sz w:val="24"/>
                <w:szCs w:val="24"/>
              </w:rPr>
              <w:t xml:space="preserve">Прогнозируемый рост числа созданных молодыми учеными </w:t>
            </w:r>
            <w:r w:rsidRPr="00582D56">
              <w:rPr>
                <w:rFonts w:ascii="Times New Roman" w:hAnsi="Times New Roman" w:cs="Times New Roman"/>
                <w:sz w:val="24"/>
                <w:szCs w:val="24"/>
              </w:rPr>
              <w:br/>
              <w:t xml:space="preserve">и (или) специалистами стартапов и инновационных предприятий </w:t>
            </w:r>
            <w:r w:rsidRPr="00582D56">
              <w:rPr>
                <w:rFonts w:ascii="Times New Roman" w:hAnsi="Times New Roman" w:cs="Times New Roman"/>
                <w:sz w:val="24"/>
                <w:szCs w:val="24"/>
              </w:rPr>
              <w:br/>
              <w:t>для трансфера результатов научных исследований и разработок в сферу практического применения, производства и маркетинга новых продуктов в целях получения коммерческой выгоды</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582D56" w:rsidRDefault="00D0530B" w:rsidP="00D0530B">
            <w:pPr>
              <w:jc w:val="center"/>
            </w:pPr>
            <w:r w:rsidRPr="00582D56">
              <w:t>0; 1</w:t>
            </w:r>
          </w:p>
        </w:tc>
      </w:tr>
    </w:tbl>
    <w:p w:rsidR="00D0530B" w:rsidRPr="00582D56" w:rsidRDefault="00D0530B" w:rsidP="00D0530B">
      <w:pPr>
        <w:pStyle w:val="ConsPlusNormal"/>
        <w:jc w:val="center"/>
        <w:rPr>
          <w:rFonts w:ascii="Times New Roman" w:hAnsi="Times New Roman" w:cs="Times New Roman"/>
          <w:sz w:val="24"/>
          <w:szCs w:val="24"/>
        </w:rPr>
      </w:pPr>
      <w:r w:rsidRPr="00582D56">
        <w:rPr>
          <w:rFonts w:ascii="Times New Roman" w:hAnsi="Times New Roman" w:cs="Times New Roman"/>
          <w:sz w:val="24"/>
          <w:szCs w:val="24"/>
        </w:rPr>
        <w:lastRenderedPageBreak/>
        <w:t>2</w:t>
      </w:r>
    </w:p>
    <w:p w:rsidR="00D0530B" w:rsidRPr="00582D56" w:rsidRDefault="00D0530B" w:rsidP="00D0530B">
      <w:pPr>
        <w:pStyle w:val="ConsPlusNormal"/>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04"/>
        <w:gridCol w:w="7568"/>
        <w:gridCol w:w="1362"/>
      </w:tblGrid>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center"/>
              <w:rPr>
                <w:rFonts w:ascii="Times New Roman" w:hAnsi="Times New Roman" w:cs="Times New Roman"/>
                <w:sz w:val="24"/>
                <w:szCs w:val="24"/>
              </w:rPr>
            </w:pPr>
            <w:r w:rsidRPr="00582D56">
              <w:rPr>
                <w:rFonts w:ascii="Times New Roman" w:hAnsi="Times New Roman" w:cs="Times New Roman"/>
                <w:sz w:val="24"/>
                <w:szCs w:val="24"/>
              </w:rPr>
              <w:t>1</w:t>
            </w:r>
          </w:p>
        </w:tc>
        <w:tc>
          <w:tcPr>
            <w:tcW w:w="7568" w:type="dxa"/>
            <w:shd w:val="clear" w:color="auto" w:fill="FFFFFF" w:themeFill="background1"/>
          </w:tcPr>
          <w:p w:rsidR="00D0530B" w:rsidRPr="00582D56" w:rsidRDefault="00D0530B" w:rsidP="00D0530B">
            <w:pPr>
              <w:pStyle w:val="ConsPlusNormal"/>
              <w:tabs>
                <w:tab w:val="left" w:pos="0"/>
              </w:tabs>
              <w:jc w:val="center"/>
              <w:rPr>
                <w:rFonts w:ascii="Times New Roman" w:hAnsi="Times New Roman" w:cs="Times New Roman"/>
                <w:sz w:val="24"/>
                <w:szCs w:val="24"/>
              </w:rPr>
            </w:pPr>
            <w:r w:rsidRPr="00582D56">
              <w:rPr>
                <w:rFonts w:ascii="Times New Roman" w:hAnsi="Times New Roman" w:cs="Times New Roman"/>
                <w:sz w:val="24"/>
                <w:szCs w:val="24"/>
              </w:rPr>
              <w:t>2</w:t>
            </w:r>
          </w:p>
        </w:tc>
        <w:tc>
          <w:tcPr>
            <w:tcW w:w="1362" w:type="dxa"/>
            <w:shd w:val="clear" w:color="auto" w:fill="FFFFFF" w:themeFill="background1"/>
          </w:tcPr>
          <w:p w:rsidR="00D0530B" w:rsidRPr="00582D56" w:rsidRDefault="00D0530B" w:rsidP="00D0530B">
            <w:pPr>
              <w:jc w:val="center"/>
            </w:pPr>
            <w:r w:rsidRPr="00582D56">
              <w:t>3</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2.5</w:t>
            </w:r>
          </w:p>
        </w:tc>
        <w:tc>
          <w:tcPr>
            <w:tcW w:w="7568" w:type="dxa"/>
            <w:shd w:val="clear" w:color="auto" w:fill="FFFFFF" w:themeFill="background1"/>
          </w:tcPr>
          <w:p w:rsidR="00D0530B" w:rsidRPr="00582D56" w:rsidRDefault="00D0530B" w:rsidP="00D0530B">
            <w:pPr>
              <w:pStyle w:val="ConsPlusNormal"/>
              <w:tabs>
                <w:tab w:val="left" w:pos="0"/>
              </w:tabs>
              <w:jc w:val="both"/>
              <w:rPr>
                <w:rFonts w:ascii="Times New Roman" w:hAnsi="Times New Roman" w:cs="Times New Roman"/>
                <w:sz w:val="24"/>
                <w:szCs w:val="24"/>
              </w:rPr>
            </w:pPr>
            <w:r w:rsidRPr="00582D56">
              <w:rPr>
                <w:rFonts w:ascii="Times New Roman" w:hAnsi="Times New Roman" w:cs="Times New Roman"/>
                <w:sz w:val="24"/>
                <w:szCs w:val="24"/>
              </w:rPr>
              <w:t>Увеличение количества новых образовательных решений в рамках взаимодействия с образовательными организациями, расположенными на территории Санкт-Петербурга (совместные базовые кафедры, целевая контрактная подготовка, внедрение новых образовательных программ)</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Height w:val="732"/>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3</w:t>
            </w:r>
          </w:p>
        </w:tc>
        <w:tc>
          <w:tcPr>
            <w:tcW w:w="8930" w:type="dxa"/>
            <w:gridSpan w:val="2"/>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 xml:space="preserve">Степень текущей проработки (реализации) проекта и(или) организационно-технической готовности продукта (услуги) </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3.1</w:t>
            </w:r>
          </w:p>
        </w:tc>
        <w:tc>
          <w:tcPr>
            <w:tcW w:w="8930" w:type="dxa"/>
            <w:gridSpan w:val="2"/>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b/>
                <w:sz w:val="24"/>
                <w:szCs w:val="24"/>
              </w:rPr>
            </w:pPr>
            <w:r w:rsidRPr="00582D56">
              <w:rPr>
                <w:rFonts w:ascii="Times New Roman" w:hAnsi="Times New Roman" w:cs="Times New Roman"/>
                <w:sz w:val="24"/>
                <w:szCs w:val="24"/>
              </w:rPr>
              <w:t>Наличие плана реализации проекта</w:t>
            </w:r>
          </w:p>
        </w:tc>
      </w:tr>
      <w:tr w:rsidR="00D0530B" w:rsidRPr="00582D56" w:rsidTr="00D0530B">
        <w:trPr>
          <w:cantSplit/>
        </w:trPr>
        <w:tc>
          <w:tcPr>
            <w:tcW w:w="704" w:type="dxa"/>
            <w:shd w:val="clear" w:color="auto" w:fill="FFFFFF" w:themeFill="background1"/>
            <w:vAlign w:val="center"/>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3.1.1</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Составлен план проекта, определена структура работ и ответственные за их выполнение</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vAlign w:val="center"/>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3.1.2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Определены необходимые ресурсы и сроки выполнения работ, механизмы контроля и управления проектом</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vAlign w:val="center"/>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3.1.3</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План проекта реализуется</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3.2</w:t>
            </w:r>
          </w:p>
        </w:tc>
        <w:tc>
          <w:tcPr>
            <w:tcW w:w="8930" w:type="dxa"/>
            <w:gridSpan w:val="2"/>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 xml:space="preserve">Стадия организационно-технической готовности продукта (услуги), получаемого </w:t>
            </w:r>
            <w:r w:rsidRPr="00582D56">
              <w:rPr>
                <w:rFonts w:ascii="Times New Roman" w:hAnsi="Times New Roman" w:cs="Times New Roman"/>
                <w:sz w:val="24"/>
                <w:szCs w:val="24"/>
              </w:rPr>
              <w:br/>
              <w:t>в результате реализации проекта</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3.2.1</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Имеется научная основа для создания продукта (услуги)</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3.2.2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Проведена опытно-конструкторская разработка продукта (услуги), подготовка к производству (внедрению)</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Height w:val="433"/>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3.2.3</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Имеется бизнес-план реализации продукта (услуги)</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Height w:val="437"/>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3.2.4</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Продукт (услуга) производится (оказывается)</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Height w:val="530"/>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4</w:t>
            </w:r>
          </w:p>
        </w:tc>
        <w:tc>
          <w:tcPr>
            <w:tcW w:w="8930" w:type="dxa"/>
            <w:gridSpan w:val="2"/>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Возможность коммерциализации результатов проекта</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4.1</w:t>
            </w:r>
          </w:p>
        </w:tc>
        <w:tc>
          <w:tcPr>
            <w:tcW w:w="8930" w:type="dxa"/>
            <w:gridSpan w:val="2"/>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Оценка участником конкурсного отбора рынка продукта (услуги), получаемого (оказываемой) в результате реализации проекта</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4.1.1</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Рынок продукта (услуги) не имеет существенных территориальных ограничений в Российской Федерации</w:t>
            </w:r>
          </w:p>
        </w:tc>
        <w:tc>
          <w:tcPr>
            <w:tcW w:w="1362" w:type="dxa"/>
            <w:shd w:val="clear" w:color="auto" w:fill="FFFFFF" w:themeFill="background1"/>
          </w:tcPr>
          <w:p w:rsidR="00D0530B" w:rsidRPr="00582D56" w:rsidRDefault="00D0530B" w:rsidP="00D0530B">
            <w:pPr>
              <w:pStyle w:val="ConsPlusNormal"/>
              <w:jc w:val="center"/>
              <w:rPr>
                <w:rFonts w:ascii="Times New Roman" w:hAnsi="Times New Roman" w:cs="Times New Roman"/>
                <w:sz w:val="24"/>
                <w:szCs w:val="24"/>
              </w:rPr>
            </w:pPr>
            <w:r w:rsidRPr="00582D56">
              <w:rPr>
                <w:rFonts w:ascii="Times New Roman" w:hAnsi="Times New Roman" w:cs="Times New Roman"/>
                <w:sz w:val="24"/>
                <w:szCs w:val="24"/>
              </w:rPr>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4.1.2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 xml:space="preserve">Востребованность продукта (услуги) высока и будет оставаться такой </w:t>
            </w:r>
            <w:r w:rsidRPr="00582D56">
              <w:rPr>
                <w:rFonts w:ascii="Times New Roman" w:hAnsi="Times New Roman" w:cs="Times New Roman"/>
                <w:sz w:val="24"/>
                <w:szCs w:val="24"/>
              </w:rPr>
              <w:br/>
              <w:t xml:space="preserve">в течение длительного периода (более пяти лет) </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4.1.3</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 xml:space="preserve">Продукт может поставляться на экспорт в другие страны (востребован на зарубежных рынках) и не попадает под действующие торговые </w:t>
            </w:r>
            <w:r w:rsidRPr="00582D56">
              <w:rPr>
                <w:rFonts w:ascii="Times New Roman" w:hAnsi="Times New Roman" w:cs="Times New Roman"/>
                <w:sz w:val="24"/>
                <w:szCs w:val="24"/>
              </w:rPr>
              <w:br/>
              <w:t>или иные ограничения</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4.2</w:t>
            </w:r>
          </w:p>
        </w:tc>
        <w:tc>
          <w:tcPr>
            <w:tcW w:w="8930" w:type="dxa"/>
            <w:gridSpan w:val="2"/>
            <w:shd w:val="clear" w:color="auto" w:fill="FFFFFF" w:themeFill="background1"/>
          </w:tcPr>
          <w:p w:rsidR="00D0530B" w:rsidRPr="00582D56" w:rsidRDefault="00D0530B" w:rsidP="00D0530B">
            <w:pPr>
              <w:pStyle w:val="ConsPlusNormal"/>
              <w:ind w:left="485" w:hanging="485"/>
              <w:jc w:val="both"/>
              <w:rPr>
                <w:rFonts w:ascii="Times New Roman" w:hAnsi="Times New Roman" w:cs="Times New Roman"/>
                <w:sz w:val="24"/>
                <w:szCs w:val="24"/>
              </w:rPr>
            </w:pPr>
            <w:r w:rsidRPr="00582D56">
              <w:rPr>
                <w:rFonts w:ascii="Times New Roman" w:hAnsi="Times New Roman" w:cs="Times New Roman"/>
                <w:sz w:val="24"/>
                <w:szCs w:val="24"/>
              </w:rPr>
              <w:t xml:space="preserve">Возможность масштабирования процесса производства продукта </w:t>
            </w:r>
          </w:p>
          <w:p w:rsidR="00D0530B" w:rsidRPr="00582D56" w:rsidRDefault="00D0530B" w:rsidP="00D0530B">
            <w:pPr>
              <w:pStyle w:val="ConsPlusNormal"/>
              <w:ind w:left="485" w:hanging="485"/>
              <w:jc w:val="both"/>
              <w:rPr>
                <w:rFonts w:ascii="Times New Roman" w:hAnsi="Times New Roman" w:cs="Times New Roman"/>
                <w:sz w:val="24"/>
                <w:szCs w:val="24"/>
              </w:rPr>
            </w:pPr>
            <w:r w:rsidRPr="00582D56">
              <w:rPr>
                <w:rFonts w:ascii="Times New Roman" w:hAnsi="Times New Roman" w:cs="Times New Roman"/>
                <w:sz w:val="24"/>
                <w:szCs w:val="24"/>
              </w:rPr>
              <w:t>(оказания услуги) и тиражирования в других регионах</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4.2.1</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Возможности тиражирования в других регионах ограничиваются только естественными факторами</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4.2.2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Процесс может свободно масштабироваться от малого до крупного размера предприятия</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4.2.3</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Процесс не требует уникального дорогостоящего оборудования, большого количества персонала и наличия у основного производственного персонала редких профессий</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Height w:val="840"/>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5</w:t>
            </w:r>
          </w:p>
        </w:tc>
        <w:tc>
          <w:tcPr>
            <w:tcW w:w="8930" w:type="dxa"/>
            <w:gridSpan w:val="2"/>
            <w:shd w:val="clear" w:color="auto" w:fill="FFFFFF" w:themeFill="background1"/>
          </w:tcPr>
          <w:p w:rsidR="00D0530B" w:rsidRPr="00582D56" w:rsidRDefault="00D0530B" w:rsidP="00D0530B">
            <w:pPr>
              <w:autoSpaceDE w:val="0"/>
              <w:autoSpaceDN w:val="0"/>
              <w:adjustRightInd w:val="0"/>
              <w:jc w:val="both"/>
            </w:pPr>
            <w:r w:rsidRPr="00582D56">
              <w:t xml:space="preserve">Планируемый социально-экономический эффект от реализации проекта </w:t>
            </w:r>
            <w:r w:rsidRPr="00582D56">
              <w:br/>
              <w:t xml:space="preserve">и оценка рынка продукта (услуги), получаемого (оказываемой) в результате применения (внедрения) результата интеллектуальной деятельности </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5.1</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 xml:space="preserve">Прогнозируемый рост числа новых продуктов (услуг), направленных </w:t>
            </w:r>
            <w:r w:rsidRPr="00582D56">
              <w:rPr>
                <w:rFonts w:ascii="Times New Roman" w:hAnsi="Times New Roman" w:cs="Times New Roman"/>
                <w:sz w:val="24"/>
                <w:szCs w:val="24"/>
              </w:rPr>
              <w:br/>
              <w:t>на решение задач импортозамещения</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5.2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Прогнозируемое увеличение численности высокотехнологичных рабочих мест на предприятиях агропромышленного комплекса</w:t>
            </w:r>
          </w:p>
        </w:tc>
        <w:tc>
          <w:tcPr>
            <w:tcW w:w="1362" w:type="dxa"/>
            <w:shd w:val="clear" w:color="auto" w:fill="FFFFFF" w:themeFill="background1"/>
          </w:tcPr>
          <w:p w:rsidR="00D0530B" w:rsidRPr="00582D56" w:rsidRDefault="00D0530B" w:rsidP="00D0530B">
            <w:pPr>
              <w:jc w:val="center"/>
            </w:pPr>
            <w:r w:rsidRPr="00582D56">
              <w:t>0; 1</w:t>
            </w:r>
          </w:p>
        </w:tc>
      </w:tr>
    </w:tbl>
    <w:p w:rsidR="00D0530B" w:rsidRPr="00582D56" w:rsidRDefault="00D0530B" w:rsidP="00D0530B">
      <w:pPr>
        <w:pStyle w:val="ConsPlusNormal"/>
        <w:rPr>
          <w:rFonts w:ascii="Times New Roman" w:hAnsi="Times New Roman" w:cs="Times New Roman"/>
          <w:sz w:val="24"/>
          <w:szCs w:val="24"/>
        </w:rPr>
      </w:pPr>
    </w:p>
    <w:p w:rsidR="00D0530B" w:rsidRPr="00582D56" w:rsidRDefault="00D0530B" w:rsidP="00D0530B">
      <w:pPr>
        <w:pStyle w:val="ConsPlusNormal"/>
        <w:rPr>
          <w:rFonts w:ascii="Times New Roman" w:hAnsi="Times New Roman" w:cs="Times New Roman"/>
          <w:sz w:val="24"/>
          <w:szCs w:val="24"/>
        </w:rPr>
      </w:pPr>
    </w:p>
    <w:p w:rsidR="00D0530B" w:rsidRPr="00582D56" w:rsidRDefault="00D0530B" w:rsidP="00D0530B">
      <w:pPr>
        <w:pStyle w:val="FORMATTEXT"/>
        <w:jc w:val="center"/>
        <w:rPr>
          <w:lang w:val="en-US"/>
        </w:rPr>
      </w:pPr>
      <w:r w:rsidRPr="00582D56">
        <w:rPr>
          <w:lang w:val="en-US"/>
        </w:rPr>
        <w:lastRenderedPageBreak/>
        <w:t>3</w:t>
      </w:r>
    </w:p>
    <w:p w:rsidR="00D0530B" w:rsidRPr="00582D56" w:rsidRDefault="00D0530B" w:rsidP="00D0530B">
      <w:pPr>
        <w:pStyle w:val="FORMATTEXT"/>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04"/>
        <w:gridCol w:w="7568"/>
        <w:gridCol w:w="1362"/>
      </w:tblGrid>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center"/>
              <w:rPr>
                <w:rFonts w:ascii="Times New Roman" w:hAnsi="Times New Roman" w:cs="Times New Roman"/>
                <w:sz w:val="24"/>
                <w:szCs w:val="24"/>
                <w:lang w:val="en-US"/>
              </w:rPr>
            </w:pPr>
            <w:r w:rsidRPr="00582D56">
              <w:rPr>
                <w:rFonts w:ascii="Times New Roman" w:hAnsi="Times New Roman" w:cs="Times New Roman"/>
                <w:sz w:val="24"/>
                <w:szCs w:val="24"/>
                <w:lang w:val="en-US"/>
              </w:rPr>
              <w:t>1</w:t>
            </w:r>
          </w:p>
        </w:tc>
        <w:tc>
          <w:tcPr>
            <w:tcW w:w="7568" w:type="dxa"/>
            <w:shd w:val="clear" w:color="auto" w:fill="FFFFFF" w:themeFill="background1"/>
          </w:tcPr>
          <w:p w:rsidR="00D0530B" w:rsidRPr="00582D56" w:rsidRDefault="00D0530B" w:rsidP="00D0530B">
            <w:pPr>
              <w:pStyle w:val="ConsPlusNormal"/>
              <w:jc w:val="center"/>
              <w:rPr>
                <w:rFonts w:ascii="Times New Roman" w:hAnsi="Times New Roman" w:cs="Times New Roman"/>
                <w:sz w:val="24"/>
                <w:szCs w:val="24"/>
                <w:lang w:val="en-US"/>
              </w:rPr>
            </w:pPr>
            <w:r w:rsidRPr="00582D56">
              <w:rPr>
                <w:rFonts w:ascii="Times New Roman" w:hAnsi="Times New Roman" w:cs="Times New Roman"/>
                <w:sz w:val="24"/>
                <w:szCs w:val="24"/>
                <w:lang w:val="en-US"/>
              </w:rPr>
              <w:t>2</w:t>
            </w:r>
          </w:p>
        </w:tc>
        <w:tc>
          <w:tcPr>
            <w:tcW w:w="1362" w:type="dxa"/>
            <w:shd w:val="clear" w:color="auto" w:fill="FFFFFF" w:themeFill="background1"/>
          </w:tcPr>
          <w:p w:rsidR="00D0530B" w:rsidRPr="00582D56" w:rsidRDefault="00D0530B" w:rsidP="00D0530B">
            <w:pPr>
              <w:jc w:val="center"/>
              <w:rPr>
                <w:lang w:val="en-US"/>
              </w:rPr>
            </w:pPr>
            <w:r w:rsidRPr="00582D56">
              <w:rPr>
                <w:lang w:val="en-US"/>
              </w:rPr>
              <w:t>3</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tabs>
                <w:tab w:val="left" w:pos="615"/>
              </w:tabs>
              <w:jc w:val="both"/>
              <w:rPr>
                <w:rFonts w:ascii="Times New Roman" w:hAnsi="Times New Roman" w:cs="Times New Roman"/>
                <w:sz w:val="24"/>
                <w:szCs w:val="24"/>
              </w:rPr>
            </w:pPr>
            <w:r w:rsidRPr="00582D56">
              <w:rPr>
                <w:rFonts w:ascii="Times New Roman" w:hAnsi="Times New Roman" w:cs="Times New Roman"/>
                <w:sz w:val="24"/>
                <w:szCs w:val="24"/>
              </w:rPr>
              <w:t>5.3</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 xml:space="preserve">Прогнозируемый рост числа лицензионных соглашений с научными </w:t>
            </w:r>
            <w:r w:rsidRPr="00582D56">
              <w:rPr>
                <w:rFonts w:ascii="Times New Roman" w:hAnsi="Times New Roman" w:cs="Times New Roman"/>
                <w:sz w:val="24"/>
                <w:szCs w:val="24"/>
              </w:rPr>
              <w:br/>
              <w:t>и образовательными, а также иными организациями, осуществляющими и (или) способствующими осуществлению научной, научно-технической и инновационной деятельности в области сельского хозяйства</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5.4</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Прогнозируемый рост числа коммерческих организаций, осуществляющих производство новых высокотехнологичных, наукоемких, энерго- и ресурсосберегающих, экологически безопасных продуктов (услуг)</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5.5</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Прогнозируемое образование рынка продукта (услуги), получаемого (оказываемой) в результате применения (внедрения) результата интеллектуальной деятельности</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6</w:t>
            </w:r>
          </w:p>
        </w:tc>
        <w:tc>
          <w:tcPr>
            <w:tcW w:w="8930" w:type="dxa"/>
            <w:gridSpan w:val="2"/>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Риски проекта</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6.1</w:t>
            </w:r>
          </w:p>
        </w:tc>
        <w:tc>
          <w:tcPr>
            <w:tcW w:w="8930" w:type="dxa"/>
            <w:gridSpan w:val="2"/>
            <w:shd w:val="clear" w:color="auto" w:fill="FFFFFF" w:themeFill="background1"/>
          </w:tcPr>
          <w:p w:rsidR="00D0530B" w:rsidRPr="00582D56" w:rsidRDefault="00D0530B" w:rsidP="00D0530B">
            <w:pPr>
              <w:pStyle w:val="ConsPlusNormal"/>
              <w:jc w:val="both"/>
              <w:rPr>
                <w:rFonts w:ascii="Times New Roman" w:hAnsi="Times New Roman" w:cs="Times New Roman"/>
                <w:b/>
                <w:sz w:val="24"/>
                <w:szCs w:val="24"/>
              </w:rPr>
            </w:pPr>
            <w:r w:rsidRPr="00582D56">
              <w:rPr>
                <w:rFonts w:ascii="Times New Roman" w:hAnsi="Times New Roman" w:cs="Times New Roman"/>
                <w:sz w:val="24"/>
                <w:szCs w:val="24"/>
              </w:rPr>
              <w:t>Наличие у участника конкурсного отбора результатов оценки рисков реализации проекта и плана мер по снижению ключевых рисков</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6.1.1</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Анализ рисков проведен адекватно</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6.1.2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Предусмотрены (запланированы) действенные меры по снижению рисков</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6.1.3</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Предприняты практические действия по снижению ключевых рисков</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6.2.</w:t>
            </w:r>
          </w:p>
        </w:tc>
        <w:tc>
          <w:tcPr>
            <w:tcW w:w="8930" w:type="dxa"/>
            <w:gridSpan w:val="2"/>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Наличие условий, сокращающих риски реализации проекта</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6.2.1</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Наличие заключений независимых организаций относительно содержания проекта, качества и уровня результата проекта (продукта, услуги)</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6.2.2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 xml:space="preserve">Наличие правовой охраны ключевых объектов интеллектуальной собственности, используемых в проекте, и полученных результатов проекта; при реализации проекта совместно несколькими независимыми участниками – наличие соглашения о распределении прав на результаты интеллектуальной деятельности, полученные </w:t>
            </w:r>
            <w:r w:rsidRPr="00582D56">
              <w:rPr>
                <w:rFonts w:ascii="Times New Roman" w:hAnsi="Times New Roman" w:cs="Times New Roman"/>
                <w:sz w:val="24"/>
                <w:szCs w:val="24"/>
              </w:rPr>
              <w:br/>
              <w:t>в ходе реализации проекта</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7</w:t>
            </w:r>
          </w:p>
        </w:tc>
        <w:tc>
          <w:tcPr>
            <w:tcW w:w="8930" w:type="dxa"/>
            <w:gridSpan w:val="2"/>
            <w:shd w:val="clear" w:color="auto" w:fill="FFFFFF" w:themeFill="background1"/>
          </w:tcPr>
          <w:p w:rsidR="00D0530B" w:rsidRPr="00582D56" w:rsidRDefault="00D0530B" w:rsidP="00D0530B">
            <w:pPr>
              <w:pStyle w:val="ConsPlusNormal"/>
              <w:rPr>
                <w:rFonts w:ascii="Times New Roman" w:hAnsi="Times New Roman" w:cs="Times New Roman"/>
                <w:sz w:val="24"/>
                <w:szCs w:val="24"/>
              </w:rPr>
            </w:pPr>
            <w:r w:rsidRPr="00582D56">
              <w:rPr>
                <w:rFonts w:ascii="Times New Roman" w:hAnsi="Times New Roman" w:cs="Times New Roman"/>
                <w:sz w:val="24"/>
                <w:szCs w:val="24"/>
              </w:rPr>
              <w:t>Степень научной новизны проекта</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7.1</w:t>
            </w:r>
          </w:p>
        </w:tc>
        <w:tc>
          <w:tcPr>
            <w:tcW w:w="8930" w:type="dxa"/>
            <w:gridSpan w:val="2"/>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Наличие прямых аналогов основного результата проекта (продукта, услуги)</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7.1.1</w:t>
            </w:r>
          </w:p>
        </w:tc>
        <w:tc>
          <w:tcPr>
            <w:tcW w:w="7568" w:type="dxa"/>
            <w:shd w:val="clear" w:color="auto" w:fill="FFFFFF" w:themeFill="background1"/>
          </w:tcPr>
          <w:p w:rsidR="00D0530B" w:rsidRPr="00582D56" w:rsidRDefault="00D0530B" w:rsidP="007747C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Отсутств</w:t>
            </w:r>
            <w:r w:rsidR="007747CB" w:rsidRPr="00582D56">
              <w:rPr>
                <w:rFonts w:ascii="Times New Roman" w:hAnsi="Times New Roman" w:cs="Times New Roman"/>
                <w:sz w:val="24"/>
                <w:szCs w:val="24"/>
              </w:rPr>
              <w:t>уют</w:t>
            </w:r>
            <w:r w:rsidRPr="00582D56">
              <w:rPr>
                <w:rFonts w:ascii="Times New Roman" w:hAnsi="Times New Roman" w:cs="Times New Roman"/>
                <w:sz w:val="24"/>
                <w:szCs w:val="24"/>
              </w:rPr>
              <w:t xml:space="preserve"> прямые отечественные аналоги</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7.1.2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Отсутствуют функционально сходные объекты или методы отечественного происхождения, решающие те же задачи</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7.1.3</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Аналогов и сходных объектов или методов решения соответствующей задачи не существует</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7.2</w:t>
            </w:r>
          </w:p>
        </w:tc>
        <w:tc>
          <w:tcPr>
            <w:tcW w:w="8930" w:type="dxa"/>
            <w:gridSpan w:val="2"/>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Уровень основной научной составляющей проекта</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7.2.1</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Проведение прикладных исследований</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7.2.2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Проведение опытно-конструкторских разработок</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7.2.3</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 xml:space="preserve">Практическое внедрение результата исследований </w:t>
            </w:r>
          </w:p>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(опытное или промышленное производство)</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7.3</w:t>
            </w:r>
          </w:p>
        </w:tc>
        <w:tc>
          <w:tcPr>
            <w:tcW w:w="8930" w:type="dxa"/>
            <w:gridSpan w:val="2"/>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Ожидаемые (или уже достигнутые) научные результаты реализации проекта</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7.3.1</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 xml:space="preserve">Увеличение числа публикаций по результатам исследований </w:t>
            </w:r>
            <w:r w:rsidRPr="00582D56">
              <w:rPr>
                <w:rFonts w:ascii="Times New Roman" w:hAnsi="Times New Roman" w:cs="Times New Roman"/>
                <w:sz w:val="24"/>
                <w:szCs w:val="24"/>
              </w:rPr>
              <w:br/>
              <w:t xml:space="preserve">и разработок в научных журналах, индексируемых в базе данных </w:t>
            </w:r>
            <w:r w:rsidRPr="00582D56">
              <w:rPr>
                <w:rFonts w:ascii="Times New Roman" w:hAnsi="Times New Roman" w:cs="Times New Roman"/>
                <w:sz w:val="24"/>
                <w:szCs w:val="24"/>
              </w:rPr>
              <w:br/>
              <w:t>Scopus или в базе данных «Сеть науки» (Web of Science)</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7.3.2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 xml:space="preserve">Увеличение числа охраняемых результатов интеллектуальной деятельности в сфере технологий агропромышленного комплекса, </w:t>
            </w:r>
            <w:r w:rsidRPr="00582D56">
              <w:rPr>
                <w:rFonts w:ascii="Times New Roman" w:hAnsi="Times New Roman" w:cs="Times New Roman"/>
                <w:sz w:val="24"/>
                <w:szCs w:val="24"/>
              </w:rPr>
              <w:br/>
              <w:t>в том числе за рубежом</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Height w:val="409"/>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7.3.3</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Защита кандидатских и (или) докторских диссертаций</w:t>
            </w:r>
          </w:p>
        </w:tc>
        <w:tc>
          <w:tcPr>
            <w:tcW w:w="1362" w:type="dxa"/>
            <w:shd w:val="clear" w:color="auto" w:fill="FFFFFF" w:themeFill="background1"/>
          </w:tcPr>
          <w:p w:rsidR="00D0530B" w:rsidRPr="00582D56" w:rsidRDefault="00D0530B" w:rsidP="00D0530B">
            <w:pPr>
              <w:jc w:val="center"/>
            </w:pPr>
            <w:r w:rsidRPr="00582D56">
              <w:t>0; 1</w:t>
            </w:r>
          </w:p>
        </w:tc>
      </w:tr>
    </w:tbl>
    <w:p w:rsidR="00D0530B" w:rsidRPr="00582D56" w:rsidRDefault="00D0530B" w:rsidP="00D0530B">
      <w:pPr>
        <w:pStyle w:val="FORMATTEXT"/>
        <w:jc w:val="center"/>
      </w:pPr>
    </w:p>
    <w:p w:rsidR="00D0530B" w:rsidRPr="00582D56" w:rsidRDefault="00D0530B" w:rsidP="00D0530B">
      <w:pPr>
        <w:pStyle w:val="FORMATTEXT"/>
        <w:jc w:val="center"/>
      </w:pPr>
      <w:r w:rsidRPr="00582D56">
        <w:lastRenderedPageBreak/>
        <w:t>4</w:t>
      </w:r>
    </w:p>
    <w:p w:rsidR="00D0530B" w:rsidRPr="00582D56" w:rsidRDefault="00D0530B" w:rsidP="00D0530B">
      <w:pPr>
        <w:pStyle w:val="FORMATTEXT"/>
        <w:jc w:val="both"/>
        <w:rPr>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04"/>
        <w:gridCol w:w="7568"/>
        <w:gridCol w:w="1362"/>
      </w:tblGrid>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center"/>
              <w:rPr>
                <w:rFonts w:ascii="Times New Roman" w:hAnsi="Times New Roman" w:cs="Times New Roman"/>
                <w:sz w:val="24"/>
                <w:szCs w:val="24"/>
              </w:rPr>
            </w:pPr>
            <w:r w:rsidRPr="00582D56">
              <w:rPr>
                <w:rFonts w:ascii="Times New Roman" w:hAnsi="Times New Roman" w:cs="Times New Roman"/>
                <w:sz w:val="24"/>
                <w:szCs w:val="24"/>
              </w:rPr>
              <w:t>1</w:t>
            </w:r>
          </w:p>
        </w:tc>
        <w:tc>
          <w:tcPr>
            <w:tcW w:w="7568" w:type="dxa"/>
            <w:shd w:val="clear" w:color="auto" w:fill="FFFFFF" w:themeFill="background1"/>
          </w:tcPr>
          <w:p w:rsidR="00D0530B" w:rsidRPr="00582D56" w:rsidRDefault="00D0530B" w:rsidP="00D0530B">
            <w:pPr>
              <w:pStyle w:val="ConsPlusNormal"/>
              <w:jc w:val="center"/>
              <w:rPr>
                <w:rFonts w:ascii="Times New Roman" w:hAnsi="Times New Roman" w:cs="Times New Roman"/>
                <w:sz w:val="24"/>
                <w:szCs w:val="24"/>
              </w:rPr>
            </w:pPr>
            <w:r w:rsidRPr="00582D56">
              <w:rPr>
                <w:rFonts w:ascii="Times New Roman" w:hAnsi="Times New Roman" w:cs="Times New Roman"/>
                <w:sz w:val="24"/>
                <w:szCs w:val="24"/>
              </w:rPr>
              <w:t>2</w:t>
            </w:r>
          </w:p>
        </w:tc>
        <w:tc>
          <w:tcPr>
            <w:tcW w:w="1362" w:type="dxa"/>
            <w:shd w:val="clear" w:color="auto" w:fill="FFFFFF" w:themeFill="background1"/>
          </w:tcPr>
          <w:p w:rsidR="00D0530B" w:rsidRPr="00582D56" w:rsidRDefault="00D0530B" w:rsidP="00D0530B">
            <w:pPr>
              <w:jc w:val="center"/>
            </w:pPr>
            <w:r w:rsidRPr="00582D56">
              <w:t>3</w:t>
            </w:r>
          </w:p>
        </w:tc>
      </w:tr>
      <w:tr w:rsidR="00D0530B" w:rsidRPr="00582D56" w:rsidTr="00D0530B">
        <w:tblPrEx>
          <w:shd w:val="clear" w:color="auto" w:fill="auto"/>
        </w:tblPrEx>
        <w:tc>
          <w:tcPr>
            <w:tcW w:w="704" w:type="dxa"/>
          </w:tcPr>
          <w:p w:rsidR="00D0530B" w:rsidRPr="00582D56" w:rsidRDefault="00D0530B" w:rsidP="00D0530B">
            <w:pPr>
              <w:jc w:val="both"/>
            </w:pPr>
            <w:r w:rsidRPr="00582D56">
              <w:t>8</w:t>
            </w:r>
          </w:p>
        </w:tc>
        <w:tc>
          <w:tcPr>
            <w:tcW w:w="8930" w:type="dxa"/>
            <w:gridSpan w:val="2"/>
          </w:tcPr>
          <w:p w:rsidR="00D0530B" w:rsidRPr="00582D56" w:rsidRDefault="00D0530B" w:rsidP="00D0530B">
            <w:pPr>
              <w:jc w:val="both"/>
            </w:pPr>
            <w:r w:rsidRPr="00582D56">
              <w:t>Квалификация участников конкурсного отбора</w:t>
            </w:r>
          </w:p>
        </w:tc>
      </w:tr>
      <w:tr w:rsidR="00D0530B" w:rsidRPr="00582D56" w:rsidTr="00D0530B">
        <w:trPr>
          <w:cantSplit/>
        </w:trPr>
        <w:tc>
          <w:tcPr>
            <w:tcW w:w="704" w:type="dxa"/>
            <w:shd w:val="clear" w:color="auto" w:fill="FFFFFF" w:themeFill="background1"/>
          </w:tcPr>
          <w:p w:rsidR="00D0530B" w:rsidRPr="00582D56" w:rsidRDefault="00D0530B" w:rsidP="00D0530B">
            <w:pPr>
              <w:jc w:val="both"/>
            </w:pPr>
            <w:r w:rsidRPr="00582D56">
              <w:t>8.1</w:t>
            </w:r>
          </w:p>
        </w:tc>
        <w:tc>
          <w:tcPr>
            <w:tcW w:w="8930" w:type="dxa"/>
            <w:gridSpan w:val="2"/>
            <w:shd w:val="clear" w:color="auto" w:fill="FFFFFF" w:themeFill="background1"/>
          </w:tcPr>
          <w:p w:rsidR="00D0530B" w:rsidRPr="00582D56" w:rsidRDefault="00D0530B" w:rsidP="00D0530B">
            <w:pPr>
              <w:jc w:val="both"/>
            </w:pPr>
            <w:r w:rsidRPr="00582D56">
              <w:t xml:space="preserve">Наличие опыта реализации проектов непосредственно по тематике данного проекта или по перечню направлений развития конкурентоспособных отечественных технологий, основанных на новейших достижениях науки, указанных в пункте 1 Указа </w:t>
            </w:r>
          </w:p>
        </w:tc>
      </w:tr>
      <w:tr w:rsidR="00D0530B" w:rsidRPr="00582D56" w:rsidTr="00D0530B">
        <w:trPr>
          <w:cantSplit/>
        </w:trPr>
        <w:tc>
          <w:tcPr>
            <w:tcW w:w="704" w:type="dxa"/>
            <w:shd w:val="clear" w:color="auto" w:fill="FFFFFF" w:themeFill="background1"/>
          </w:tcPr>
          <w:p w:rsidR="00D0530B" w:rsidRPr="00582D56" w:rsidRDefault="00D0530B" w:rsidP="00D0530B">
            <w:pPr>
              <w:jc w:val="both"/>
            </w:pPr>
            <w:r w:rsidRPr="00582D56">
              <w:t>8.1.1</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Имеется опыт непосредственно в данном направлении</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jc w:val="both"/>
            </w:pPr>
            <w:r w:rsidRPr="00582D56">
              <w:t>8.1.2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Имеется также опыт в тематически близких или связанных областях</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jc w:val="both"/>
            </w:pPr>
            <w:r w:rsidRPr="00582D56">
              <w:t>8.2</w:t>
            </w:r>
          </w:p>
        </w:tc>
        <w:tc>
          <w:tcPr>
            <w:tcW w:w="8930" w:type="dxa"/>
            <w:gridSpan w:val="2"/>
            <w:shd w:val="clear" w:color="auto" w:fill="FFFFFF" w:themeFill="background1"/>
          </w:tcPr>
          <w:p w:rsidR="00D0530B" w:rsidRPr="00582D56" w:rsidRDefault="00D0530B" w:rsidP="00D0530B">
            <w:pPr>
              <w:jc w:val="both"/>
            </w:pPr>
            <w:r w:rsidRPr="00582D56">
              <w:t>Наличие у участников проекта профессионального образования и(или) ученых степеней по перечню направлений развития конкурентоспособных отечественных технологий, основанных на новейших достижениях науки, указанных в пункте 1 Указа</w:t>
            </w:r>
          </w:p>
        </w:tc>
      </w:tr>
      <w:tr w:rsidR="00D0530B" w:rsidRPr="00582D56" w:rsidTr="00D0530B">
        <w:trPr>
          <w:cantSplit/>
        </w:trPr>
        <w:tc>
          <w:tcPr>
            <w:tcW w:w="704" w:type="dxa"/>
            <w:shd w:val="clear" w:color="auto" w:fill="FFFFFF" w:themeFill="background1"/>
          </w:tcPr>
          <w:p w:rsidR="00D0530B" w:rsidRPr="00582D56" w:rsidRDefault="00D0530B" w:rsidP="00D0530B">
            <w:pPr>
              <w:jc w:val="both"/>
            </w:pPr>
            <w:r w:rsidRPr="00582D56">
              <w:t>8.2.1</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Имеется у ключевых участников проекта / руководителя проекта</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jc w:val="both"/>
            </w:pPr>
            <w:r w:rsidRPr="00582D56">
              <w:t>8.2.2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Имеется у большинства (или у всех) участников проекта</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jc w:val="both"/>
            </w:pPr>
            <w:r w:rsidRPr="00582D56">
              <w:t>9</w:t>
            </w:r>
          </w:p>
        </w:tc>
        <w:tc>
          <w:tcPr>
            <w:tcW w:w="8930" w:type="dxa"/>
            <w:gridSpan w:val="2"/>
            <w:shd w:val="clear" w:color="auto" w:fill="FFFFFF" w:themeFill="background1"/>
          </w:tcPr>
          <w:p w:rsidR="00D0530B" w:rsidRPr="00582D56" w:rsidRDefault="00D0530B" w:rsidP="00D0530B">
            <w:pPr>
              <w:jc w:val="both"/>
            </w:pPr>
            <w:r w:rsidRPr="00582D56">
              <w:t xml:space="preserve">Количество публикаций и(или) патентов </w:t>
            </w:r>
            <w:r w:rsidRPr="00582D56">
              <w:rPr>
                <w:shd w:val="clear" w:color="auto" w:fill="FFFFFF" w:themeFill="background1"/>
              </w:rPr>
              <w:t>по т</w:t>
            </w:r>
            <w:r w:rsidRPr="00582D56">
              <w:t xml:space="preserve">еме проекта, автором и (или) соавтором которых (объектом охраны которых) является (будет являться) участник конкурсного отбора, или количество публикаций и(или) патентов по теме проекта, авторами </w:t>
            </w:r>
            <w:r w:rsidRPr="00582D56">
              <w:br/>
              <w:t>и(или) соавторами которых (объектом охраны которых) являются (будут являться) лица, участвующие в реализации проекта в соответствии с заявкой</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9.1</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Имеются публикации в отечественных периодических научных изданиях, монографии, изданные в Российской Федерации</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9.2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Имеются публикации разработок в научных журналах, индексируемых в базе данных Scopus или в базе данных «Сеть науки» (Web of Science)</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9.3</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 xml:space="preserve">Имеются патенты (или иные формы защиты авторского права </w:t>
            </w:r>
            <w:r w:rsidRPr="00582D56">
              <w:rPr>
                <w:rFonts w:ascii="Times New Roman" w:hAnsi="Times New Roman" w:cs="Times New Roman"/>
                <w:sz w:val="24"/>
                <w:szCs w:val="24"/>
              </w:rPr>
              <w:br/>
              <w:t xml:space="preserve">на объекты интеллектуальной собственности), авторами (соавторами) объектов охраны которых являются участник конкурсного отбора </w:t>
            </w:r>
            <w:r w:rsidR="007747CB" w:rsidRPr="00582D56">
              <w:rPr>
                <w:rFonts w:ascii="Times New Roman" w:hAnsi="Times New Roman" w:cs="Times New Roman"/>
                <w:sz w:val="24"/>
                <w:szCs w:val="24"/>
              </w:rPr>
              <w:br/>
            </w:r>
            <w:r w:rsidRPr="00582D56">
              <w:rPr>
                <w:rFonts w:ascii="Times New Roman" w:hAnsi="Times New Roman" w:cs="Times New Roman"/>
                <w:sz w:val="24"/>
                <w:szCs w:val="24"/>
              </w:rPr>
              <w:t>или лица, участвующие в реализации проекта в соответствии с заявкой</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D0530B">
        <w:trPr>
          <w:cantSplit/>
        </w:trPr>
        <w:tc>
          <w:tcPr>
            <w:tcW w:w="704" w:type="dxa"/>
            <w:shd w:val="clear" w:color="auto" w:fill="FFFFFF" w:themeFill="background1"/>
          </w:tcPr>
          <w:p w:rsidR="00D0530B" w:rsidRPr="00582D56" w:rsidRDefault="00D0530B" w:rsidP="00D0530B">
            <w:pPr>
              <w:pStyle w:val="ConsPlusNormal"/>
              <w:ind w:left="459" w:hanging="459"/>
              <w:jc w:val="both"/>
              <w:rPr>
                <w:rFonts w:ascii="Times New Roman" w:hAnsi="Times New Roman" w:cs="Times New Roman"/>
                <w:sz w:val="24"/>
                <w:szCs w:val="24"/>
              </w:rPr>
            </w:pPr>
            <w:r w:rsidRPr="00582D56">
              <w:rPr>
                <w:rFonts w:ascii="Times New Roman" w:hAnsi="Times New Roman" w:cs="Times New Roman"/>
                <w:sz w:val="24"/>
                <w:szCs w:val="24"/>
              </w:rPr>
              <w:t>9.4</w:t>
            </w:r>
          </w:p>
        </w:tc>
        <w:tc>
          <w:tcPr>
            <w:tcW w:w="7568" w:type="dxa"/>
            <w:shd w:val="clear" w:color="auto" w:fill="FFFFFF" w:themeFill="background1"/>
          </w:tcPr>
          <w:p w:rsidR="00D0530B" w:rsidRPr="00582D56" w:rsidRDefault="00D0530B" w:rsidP="002F2443">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Количество публикаций и(или) патентов по теме проекта</w:t>
            </w:r>
            <w:r w:rsidR="00B0085C" w:rsidRPr="00582D56">
              <w:rPr>
                <w:rFonts w:ascii="Times New Roman" w:hAnsi="Times New Roman" w:cs="Times New Roman"/>
                <w:sz w:val="24"/>
                <w:szCs w:val="24"/>
              </w:rPr>
              <w:br/>
            </w:r>
            <w:r w:rsidRPr="00582D56">
              <w:rPr>
                <w:rFonts w:ascii="Times New Roman" w:hAnsi="Times New Roman" w:cs="Times New Roman"/>
                <w:sz w:val="24"/>
                <w:szCs w:val="24"/>
              </w:rPr>
              <w:t>в соответствии с заявкой, автором и(или) соавтором которых (объектом охраны которых) является (будет являться) участник конкурсного отбора, опубликование (получение) которых планируется в 202</w:t>
            </w:r>
            <w:r w:rsidR="007747CB" w:rsidRPr="00582D56">
              <w:rPr>
                <w:rFonts w:ascii="Times New Roman" w:hAnsi="Times New Roman" w:cs="Times New Roman"/>
                <w:sz w:val="24"/>
                <w:szCs w:val="24"/>
              </w:rPr>
              <w:t>3</w:t>
            </w:r>
            <w:r w:rsidRPr="00582D56">
              <w:rPr>
                <w:rFonts w:ascii="Times New Roman" w:hAnsi="Times New Roman" w:cs="Times New Roman"/>
                <w:sz w:val="24"/>
                <w:szCs w:val="24"/>
              </w:rPr>
              <w:t xml:space="preserve"> году до срока представления отчетности о достижении результата </w:t>
            </w:r>
            <w:r w:rsidRPr="00582D56">
              <w:rPr>
                <w:rFonts w:ascii="Times New Roman" w:hAnsi="Times New Roman" w:cs="Times New Roman"/>
                <w:sz w:val="24"/>
                <w:szCs w:val="24"/>
              </w:rPr>
              <w:br/>
              <w:t xml:space="preserve">и </w:t>
            </w:r>
            <w:r w:rsidR="00F44403" w:rsidRPr="00267A96">
              <w:rPr>
                <w:rFonts w:ascii="Times New Roman" w:hAnsi="Times New Roman" w:cs="Times New Roman"/>
                <w:sz w:val="24"/>
                <w:szCs w:val="24"/>
              </w:rPr>
              <w:t>характеристики</w:t>
            </w:r>
            <w:r w:rsidRPr="00267A96">
              <w:rPr>
                <w:rFonts w:ascii="Times New Roman" w:hAnsi="Times New Roman" w:cs="Times New Roman"/>
                <w:sz w:val="24"/>
                <w:szCs w:val="24"/>
              </w:rPr>
              <w:t xml:space="preserve"> (для физических лиц)</w:t>
            </w:r>
            <w:r w:rsidR="007747CB" w:rsidRPr="00267A96">
              <w:rPr>
                <w:rFonts w:ascii="Times New Roman" w:hAnsi="Times New Roman" w:cs="Times New Roman"/>
                <w:sz w:val="24"/>
                <w:szCs w:val="24"/>
              </w:rPr>
              <w:t>,</w:t>
            </w:r>
            <w:r w:rsidRPr="00267A96">
              <w:rPr>
                <w:rFonts w:ascii="Times New Roman" w:hAnsi="Times New Roman" w:cs="Times New Roman"/>
                <w:sz w:val="24"/>
                <w:szCs w:val="24"/>
              </w:rPr>
              <w:t xml:space="preserve"> или количество публикаций </w:t>
            </w:r>
            <w:r w:rsidR="00B0085C" w:rsidRPr="00267A96">
              <w:rPr>
                <w:rFonts w:ascii="Times New Roman" w:hAnsi="Times New Roman" w:cs="Times New Roman"/>
                <w:sz w:val="24"/>
                <w:szCs w:val="24"/>
              </w:rPr>
              <w:br/>
            </w:r>
            <w:r w:rsidRPr="00267A96">
              <w:rPr>
                <w:rFonts w:ascii="Times New Roman" w:hAnsi="Times New Roman" w:cs="Times New Roman"/>
                <w:sz w:val="24"/>
                <w:szCs w:val="24"/>
              </w:rPr>
              <w:t xml:space="preserve">и(или) патентов по теме проекта в соответствии с заявкой, авторами и(или) соавторами которых (объектом охраны которых) являются (будут являться) лица, участвующие в реализации проекта </w:t>
            </w:r>
            <w:r w:rsidR="00B0085C" w:rsidRPr="00267A96">
              <w:rPr>
                <w:rFonts w:ascii="Times New Roman" w:hAnsi="Times New Roman" w:cs="Times New Roman"/>
                <w:sz w:val="24"/>
                <w:szCs w:val="24"/>
              </w:rPr>
              <w:br/>
            </w:r>
            <w:r w:rsidRPr="00267A96">
              <w:rPr>
                <w:rFonts w:ascii="Times New Roman" w:hAnsi="Times New Roman" w:cs="Times New Roman"/>
                <w:sz w:val="24"/>
                <w:szCs w:val="24"/>
              </w:rPr>
              <w:t>в соответствии с заявкой, опубликование (получение) которых планируется в 202</w:t>
            </w:r>
            <w:r w:rsidR="007747CB" w:rsidRPr="00267A96">
              <w:rPr>
                <w:rFonts w:ascii="Times New Roman" w:hAnsi="Times New Roman" w:cs="Times New Roman"/>
                <w:sz w:val="24"/>
                <w:szCs w:val="24"/>
              </w:rPr>
              <w:t>3</w:t>
            </w:r>
            <w:r w:rsidRPr="00267A96">
              <w:rPr>
                <w:rFonts w:ascii="Times New Roman" w:hAnsi="Times New Roman" w:cs="Times New Roman"/>
                <w:sz w:val="24"/>
                <w:szCs w:val="24"/>
              </w:rPr>
              <w:t xml:space="preserve"> году до срока представления отчетности </w:t>
            </w:r>
            <w:r w:rsidRPr="00267A96">
              <w:rPr>
                <w:rFonts w:ascii="Times New Roman" w:hAnsi="Times New Roman" w:cs="Times New Roman"/>
                <w:sz w:val="24"/>
                <w:szCs w:val="24"/>
              </w:rPr>
              <w:br/>
              <w:t xml:space="preserve">о достижении результата и </w:t>
            </w:r>
            <w:r w:rsidR="00F44403" w:rsidRPr="00267A96">
              <w:rPr>
                <w:rFonts w:ascii="Times New Roman" w:hAnsi="Times New Roman" w:cs="Times New Roman"/>
                <w:sz w:val="24"/>
                <w:szCs w:val="24"/>
              </w:rPr>
              <w:t>характеристики</w:t>
            </w:r>
            <w:r w:rsidR="00F44403" w:rsidRPr="00582D56">
              <w:rPr>
                <w:rFonts w:ascii="Times New Roman" w:hAnsi="Times New Roman" w:cs="Times New Roman"/>
                <w:sz w:val="24"/>
                <w:szCs w:val="24"/>
              </w:rPr>
              <w:t xml:space="preserve"> </w:t>
            </w:r>
            <w:r w:rsidRPr="00582D56">
              <w:rPr>
                <w:rFonts w:ascii="Times New Roman" w:hAnsi="Times New Roman" w:cs="Times New Roman"/>
                <w:sz w:val="24"/>
                <w:szCs w:val="24"/>
              </w:rPr>
              <w:t xml:space="preserve">(для юридических лиц) </w:t>
            </w:r>
            <w:r w:rsidRPr="00582D56">
              <w:rPr>
                <w:rFonts w:ascii="Times New Roman" w:hAnsi="Times New Roman" w:cs="Times New Roman"/>
                <w:sz w:val="24"/>
                <w:szCs w:val="24"/>
              </w:rPr>
              <w:br/>
              <w:t xml:space="preserve">(при количестве публикаций и(или) патентов более </w:t>
            </w:r>
            <w:r w:rsidR="00B0085C" w:rsidRPr="00582D56">
              <w:rPr>
                <w:rFonts w:ascii="Times New Roman" w:hAnsi="Times New Roman" w:cs="Times New Roman"/>
                <w:sz w:val="24"/>
                <w:szCs w:val="24"/>
              </w:rPr>
              <w:t>двух</w:t>
            </w:r>
            <w:r w:rsidRPr="00582D56">
              <w:rPr>
                <w:rFonts w:ascii="Times New Roman" w:hAnsi="Times New Roman" w:cs="Times New Roman"/>
                <w:sz w:val="24"/>
                <w:szCs w:val="24"/>
              </w:rPr>
              <w:t xml:space="preserve"> значени</w:t>
            </w:r>
            <w:r w:rsidR="00B0085C" w:rsidRPr="00582D56">
              <w:rPr>
                <w:rFonts w:ascii="Times New Roman" w:hAnsi="Times New Roman" w:cs="Times New Roman"/>
                <w:sz w:val="24"/>
                <w:szCs w:val="24"/>
              </w:rPr>
              <w:t>е</w:t>
            </w:r>
            <w:r w:rsidRPr="00582D56">
              <w:rPr>
                <w:rFonts w:ascii="Times New Roman" w:hAnsi="Times New Roman" w:cs="Times New Roman"/>
                <w:sz w:val="24"/>
                <w:szCs w:val="24"/>
              </w:rPr>
              <w:t xml:space="preserve"> элемента равно 1, в ином случае – равно 0)</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267A96">
        <w:trPr>
          <w:cantSplit/>
        </w:trPr>
        <w:tc>
          <w:tcPr>
            <w:tcW w:w="704" w:type="dxa"/>
            <w:shd w:val="clear" w:color="auto" w:fill="auto"/>
          </w:tcPr>
          <w:p w:rsidR="00D0530B" w:rsidRPr="00267A96" w:rsidRDefault="00D0530B" w:rsidP="00267A96">
            <w:pPr>
              <w:jc w:val="both"/>
            </w:pPr>
            <w:r w:rsidRPr="00267A96">
              <w:t>1</w:t>
            </w:r>
            <w:r w:rsidR="002913FD" w:rsidRPr="00267A96">
              <w:t>0</w:t>
            </w:r>
          </w:p>
        </w:tc>
        <w:tc>
          <w:tcPr>
            <w:tcW w:w="8930" w:type="dxa"/>
            <w:gridSpan w:val="2"/>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Экономическая обоснованность затрат на реализацию проекта</w:t>
            </w:r>
          </w:p>
        </w:tc>
      </w:tr>
      <w:tr w:rsidR="00D0530B" w:rsidRPr="00582D56" w:rsidTr="00267A96">
        <w:trPr>
          <w:cantSplit/>
        </w:trPr>
        <w:tc>
          <w:tcPr>
            <w:tcW w:w="704" w:type="dxa"/>
            <w:shd w:val="clear" w:color="auto" w:fill="auto"/>
          </w:tcPr>
          <w:p w:rsidR="00D0530B" w:rsidRPr="00267A96" w:rsidRDefault="00D0530B" w:rsidP="00267A96">
            <w:pPr>
              <w:pStyle w:val="ConsPlusNormal"/>
              <w:ind w:left="459" w:hanging="459"/>
              <w:jc w:val="both"/>
              <w:rPr>
                <w:rFonts w:ascii="Times New Roman" w:hAnsi="Times New Roman" w:cs="Times New Roman"/>
                <w:sz w:val="24"/>
                <w:szCs w:val="24"/>
              </w:rPr>
            </w:pPr>
            <w:r w:rsidRPr="00267A96">
              <w:rPr>
                <w:rFonts w:ascii="Times New Roman" w:hAnsi="Times New Roman" w:cs="Times New Roman"/>
                <w:sz w:val="24"/>
                <w:szCs w:val="24"/>
              </w:rPr>
              <w:t>1</w:t>
            </w:r>
            <w:r w:rsidR="002913FD" w:rsidRPr="00267A96">
              <w:rPr>
                <w:rFonts w:ascii="Times New Roman" w:hAnsi="Times New Roman" w:cs="Times New Roman"/>
              </w:rPr>
              <w:t>0</w:t>
            </w:r>
            <w:r w:rsidRPr="00267A96">
              <w:rPr>
                <w:rFonts w:ascii="Times New Roman" w:hAnsi="Times New Roman" w:cs="Times New Roman"/>
                <w:sz w:val="24"/>
                <w:szCs w:val="24"/>
              </w:rPr>
              <w:t>.1</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Обоснование статей расходов конкретное, основано на актуальных рыночных ценах</w:t>
            </w:r>
          </w:p>
        </w:tc>
        <w:tc>
          <w:tcPr>
            <w:tcW w:w="1362" w:type="dxa"/>
            <w:shd w:val="clear" w:color="auto" w:fill="FFFFFF" w:themeFill="background1"/>
          </w:tcPr>
          <w:p w:rsidR="00D0530B" w:rsidRPr="00582D56" w:rsidRDefault="00D0530B" w:rsidP="00D0530B">
            <w:pPr>
              <w:jc w:val="center"/>
            </w:pPr>
            <w:r w:rsidRPr="00582D56">
              <w:t>0; 1</w:t>
            </w:r>
          </w:p>
        </w:tc>
      </w:tr>
      <w:tr w:rsidR="00D0530B" w:rsidRPr="00582D56" w:rsidTr="00267A96">
        <w:trPr>
          <w:cantSplit/>
        </w:trPr>
        <w:tc>
          <w:tcPr>
            <w:tcW w:w="704" w:type="dxa"/>
            <w:shd w:val="clear" w:color="auto" w:fill="auto"/>
          </w:tcPr>
          <w:p w:rsidR="00D0530B" w:rsidRPr="00267A96" w:rsidRDefault="00D0530B" w:rsidP="00267A96">
            <w:pPr>
              <w:pStyle w:val="ConsPlusNormal"/>
              <w:ind w:left="459" w:hanging="459"/>
              <w:jc w:val="both"/>
              <w:rPr>
                <w:rFonts w:ascii="Times New Roman" w:hAnsi="Times New Roman" w:cs="Times New Roman"/>
                <w:sz w:val="24"/>
                <w:szCs w:val="24"/>
              </w:rPr>
            </w:pPr>
            <w:r w:rsidRPr="00267A96">
              <w:rPr>
                <w:rFonts w:ascii="Times New Roman" w:hAnsi="Times New Roman" w:cs="Times New Roman"/>
                <w:sz w:val="24"/>
                <w:szCs w:val="24"/>
              </w:rPr>
              <w:t>1</w:t>
            </w:r>
            <w:r w:rsidR="002913FD" w:rsidRPr="00267A96">
              <w:rPr>
                <w:rFonts w:ascii="Times New Roman" w:hAnsi="Times New Roman" w:cs="Times New Roman"/>
              </w:rPr>
              <w:t>0</w:t>
            </w:r>
            <w:r w:rsidRPr="00267A96">
              <w:rPr>
                <w:rFonts w:ascii="Times New Roman" w:hAnsi="Times New Roman" w:cs="Times New Roman"/>
                <w:sz w:val="24"/>
                <w:szCs w:val="24"/>
              </w:rPr>
              <w:t>.2</w:t>
            </w:r>
          </w:p>
        </w:tc>
        <w:tc>
          <w:tcPr>
            <w:tcW w:w="7568" w:type="dxa"/>
            <w:shd w:val="clear" w:color="auto" w:fill="FFFFFF" w:themeFill="background1"/>
          </w:tcPr>
          <w:p w:rsidR="00D0530B" w:rsidRPr="00582D56" w:rsidRDefault="00D0530B" w:rsidP="00D0530B">
            <w:pPr>
              <w:pStyle w:val="ConsPlusNormal"/>
              <w:jc w:val="both"/>
              <w:rPr>
                <w:rFonts w:ascii="Times New Roman" w:hAnsi="Times New Roman" w:cs="Times New Roman"/>
                <w:sz w:val="24"/>
                <w:szCs w:val="24"/>
              </w:rPr>
            </w:pPr>
            <w:r w:rsidRPr="00582D56">
              <w:rPr>
                <w:rFonts w:ascii="Times New Roman" w:hAnsi="Times New Roman" w:cs="Times New Roman"/>
                <w:sz w:val="24"/>
                <w:szCs w:val="24"/>
              </w:rPr>
              <w:t>Смета включает только действительно необходимые для реализации проекта статьи расходов (при исключении любой из них проект может завершиться не в полном объеме или не завершиться вовсе)</w:t>
            </w:r>
          </w:p>
        </w:tc>
        <w:tc>
          <w:tcPr>
            <w:tcW w:w="1362" w:type="dxa"/>
            <w:shd w:val="clear" w:color="auto" w:fill="FFFFFF" w:themeFill="background1"/>
          </w:tcPr>
          <w:p w:rsidR="00D0530B" w:rsidRPr="00582D56" w:rsidRDefault="00D0530B" w:rsidP="00D0530B">
            <w:pPr>
              <w:jc w:val="center"/>
            </w:pPr>
            <w:r w:rsidRPr="00582D56">
              <w:t>0; 1</w:t>
            </w:r>
          </w:p>
        </w:tc>
      </w:tr>
    </w:tbl>
    <w:p w:rsidR="00D0530B" w:rsidRPr="00267A96" w:rsidRDefault="00D0530B" w:rsidP="00D0530B">
      <w:pPr>
        <w:pStyle w:val="FORMATTEXT"/>
        <w:ind w:firstLine="568"/>
        <w:jc w:val="both"/>
        <w:rPr>
          <w:rFonts w:eastAsiaTheme="minorEastAsia"/>
        </w:rPr>
      </w:pPr>
      <w:r w:rsidRPr="00267A96">
        <w:br w:type="page"/>
      </w:r>
    </w:p>
    <w:p w:rsidR="00D0530B" w:rsidRPr="00582D56" w:rsidRDefault="00D0530B" w:rsidP="00D0530B"/>
    <w:p w:rsidR="00D0530B" w:rsidRPr="00582D56" w:rsidRDefault="00D0530B" w:rsidP="00D0530B">
      <w:pPr>
        <w:ind w:left="5670"/>
        <w:rPr>
          <w:bCs/>
        </w:rPr>
      </w:pPr>
      <w:r w:rsidRPr="00582D56">
        <w:rPr>
          <w:bCs/>
        </w:rPr>
        <w:t>Приложение № 5</w:t>
      </w:r>
    </w:p>
    <w:p w:rsidR="00D0530B" w:rsidRPr="00582D56" w:rsidRDefault="00D0530B" w:rsidP="00D0530B">
      <w:pPr>
        <w:ind w:left="5670"/>
      </w:pPr>
      <w:r w:rsidRPr="00582D56">
        <w:rPr>
          <w:bCs/>
        </w:rPr>
        <w:t xml:space="preserve">к Порядку </w:t>
      </w:r>
      <w:r w:rsidRPr="00582D56">
        <w:t xml:space="preserve">предоставления </w:t>
      </w:r>
    </w:p>
    <w:p w:rsidR="00D0530B" w:rsidRPr="00582D56" w:rsidRDefault="00D0530B" w:rsidP="00D0530B">
      <w:pPr>
        <w:ind w:left="5670"/>
      </w:pPr>
      <w:r w:rsidRPr="00582D56">
        <w:t>в 202</w:t>
      </w:r>
      <w:r w:rsidR="00301032" w:rsidRPr="00582D56">
        <w:t>3</w:t>
      </w:r>
      <w:r w:rsidRPr="00582D56">
        <w:t xml:space="preserve"> </w:t>
      </w:r>
      <w:r w:rsidRPr="00582D56">
        <w:rPr>
          <w:bCs/>
        </w:rPr>
        <w:t xml:space="preserve">году субсидий </w:t>
      </w:r>
      <w:r w:rsidRPr="00582D56">
        <w:t xml:space="preserve">юридическим лицам (за исключением государственных (муниципальных) учреждений), имеющим место нахождения в Санкт-Петербурге, </w:t>
      </w:r>
    </w:p>
    <w:p w:rsidR="00D0530B" w:rsidRPr="00582D56" w:rsidRDefault="00D0530B" w:rsidP="00D0530B">
      <w:pPr>
        <w:ind w:left="5670"/>
      </w:pPr>
      <w:r w:rsidRPr="00582D56">
        <w:t xml:space="preserve">и физическим лицам </w:t>
      </w:r>
    </w:p>
    <w:p w:rsidR="00D0530B" w:rsidRPr="00582D56" w:rsidRDefault="00D0530B" w:rsidP="00D0530B">
      <w:pPr>
        <w:ind w:left="5670"/>
      </w:pPr>
      <w:r w:rsidRPr="00582D56">
        <w:t xml:space="preserve">на проведение научных </w:t>
      </w:r>
    </w:p>
    <w:p w:rsidR="00D0530B" w:rsidRPr="00582D56" w:rsidRDefault="00D0530B" w:rsidP="00D0530B">
      <w:pPr>
        <w:ind w:left="5670"/>
      </w:pPr>
      <w:r w:rsidRPr="00582D56">
        <w:t xml:space="preserve">исследований и разработок </w:t>
      </w:r>
    </w:p>
    <w:p w:rsidR="00D0530B" w:rsidRPr="00582D56" w:rsidRDefault="00D0530B" w:rsidP="00D0530B">
      <w:pPr>
        <w:ind w:left="5670"/>
      </w:pPr>
      <w:r w:rsidRPr="00582D56">
        <w:t xml:space="preserve">в области сельского хозяйства </w:t>
      </w:r>
    </w:p>
    <w:p w:rsidR="00D0530B" w:rsidRPr="00582D56" w:rsidRDefault="00D0530B" w:rsidP="00D0530B">
      <w:pPr>
        <w:ind w:left="5670"/>
        <w:rPr>
          <w:bCs/>
        </w:rPr>
      </w:pPr>
    </w:p>
    <w:p w:rsidR="00D0530B" w:rsidRPr="00582D56" w:rsidRDefault="00D0530B" w:rsidP="00D0530B">
      <w:pPr>
        <w:pStyle w:val="FORMATTEXT"/>
        <w:ind w:firstLine="567"/>
        <w:jc w:val="both"/>
      </w:pPr>
    </w:p>
    <w:p w:rsidR="00D0530B" w:rsidRPr="00582D56" w:rsidRDefault="00D0530B" w:rsidP="00D0530B">
      <w:pPr>
        <w:pStyle w:val="FORMATTEXT"/>
        <w:ind w:firstLine="567"/>
        <w:jc w:val="both"/>
      </w:pPr>
    </w:p>
    <w:p w:rsidR="00D0530B" w:rsidRPr="00582D56" w:rsidRDefault="00D0530B" w:rsidP="00D0530B">
      <w:pPr>
        <w:pStyle w:val="HEADERTEXT"/>
        <w:jc w:val="center"/>
        <w:rPr>
          <w:rFonts w:ascii="Times New Roman" w:hAnsi="Times New Roman" w:cs="Times New Roman"/>
          <w:b/>
          <w:bCs/>
          <w:color w:val="auto"/>
          <w:sz w:val="24"/>
          <w:szCs w:val="24"/>
        </w:rPr>
      </w:pPr>
      <w:r w:rsidRPr="00582D56">
        <w:rPr>
          <w:rFonts w:ascii="Times New Roman" w:hAnsi="Times New Roman" w:cs="Times New Roman"/>
          <w:b/>
          <w:bCs/>
          <w:color w:val="auto"/>
          <w:sz w:val="24"/>
          <w:szCs w:val="24"/>
        </w:rPr>
        <w:t xml:space="preserve">ФИНАНСОВЫЙ ОТЧЕТ </w:t>
      </w:r>
    </w:p>
    <w:p w:rsidR="00D0530B" w:rsidRPr="00582D56" w:rsidRDefault="00D0530B" w:rsidP="00D0530B">
      <w:pPr>
        <w:pStyle w:val="HEADERTEXT"/>
        <w:jc w:val="center"/>
        <w:rPr>
          <w:rFonts w:ascii="Times New Roman" w:hAnsi="Times New Roman" w:cs="Times New Roman"/>
          <w:bCs/>
          <w:color w:val="auto"/>
          <w:sz w:val="24"/>
          <w:szCs w:val="24"/>
        </w:rPr>
      </w:pPr>
      <w:r w:rsidRPr="00582D56">
        <w:rPr>
          <w:rFonts w:ascii="Times New Roman" w:hAnsi="Times New Roman" w:cs="Times New Roman"/>
          <w:b/>
          <w:bCs/>
          <w:color w:val="auto"/>
          <w:sz w:val="24"/>
          <w:szCs w:val="24"/>
        </w:rPr>
        <w:t xml:space="preserve">о фактическом расходовании средств на выполнение проекта </w:t>
      </w:r>
      <w:r w:rsidRPr="00582D56">
        <w:rPr>
          <w:rFonts w:ascii="Times New Roman" w:hAnsi="Times New Roman" w:cs="Times New Roman"/>
          <w:bCs/>
          <w:color w:val="auto"/>
          <w:sz w:val="24"/>
          <w:szCs w:val="24"/>
        </w:rPr>
        <w:t xml:space="preserve">«______________________________» </w:t>
      </w:r>
    </w:p>
    <w:p w:rsidR="00D0530B" w:rsidRPr="00582D56" w:rsidRDefault="00D0530B" w:rsidP="00D0530B">
      <w:pPr>
        <w:pStyle w:val="HEADERTEXT"/>
        <w:jc w:val="center"/>
        <w:rPr>
          <w:rFonts w:ascii="Times New Roman" w:hAnsi="Times New Roman" w:cs="Times New Roman"/>
          <w:bCs/>
          <w:i/>
          <w:color w:val="auto"/>
          <w:sz w:val="24"/>
          <w:szCs w:val="24"/>
        </w:rPr>
      </w:pPr>
      <w:r w:rsidRPr="00582D56">
        <w:rPr>
          <w:rFonts w:ascii="Times New Roman" w:hAnsi="Times New Roman" w:cs="Times New Roman"/>
          <w:bCs/>
          <w:i/>
          <w:color w:val="auto"/>
          <w:sz w:val="24"/>
          <w:szCs w:val="24"/>
        </w:rPr>
        <w:t xml:space="preserve">(Наименование проекта) </w:t>
      </w:r>
    </w:p>
    <w:p w:rsidR="00D0530B" w:rsidRPr="00582D56" w:rsidRDefault="00D0530B" w:rsidP="00D0530B">
      <w:pPr>
        <w:pStyle w:val="HEADERTEXT"/>
        <w:jc w:val="center"/>
        <w:rPr>
          <w:rFonts w:ascii="Times New Roman" w:hAnsi="Times New Roman" w:cs="Times New Roman"/>
          <w:bCs/>
          <w:color w:val="auto"/>
          <w:sz w:val="24"/>
          <w:szCs w:val="24"/>
        </w:rPr>
      </w:pPr>
    </w:p>
    <w:tbl>
      <w:tblPr>
        <w:tblW w:w="9639" w:type="dxa"/>
        <w:tblInd w:w="28" w:type="dxa"/>
        <w:tblLayout w:type="fixed"/>
        <w:tblCellMar>
          <w:left w:w="90" w:type="dxa"/>
          <w:right w:w="90" w:type="dxa"/>
        </w:tblCellMar>
        <w:tblLook w:val="0000" w:firstRow="0" w:lastRow="0" w:firstColumn="0" w:lastColumn="0" w:noHBand="0" w:noVBand="0"/>
      </w:tblPr>
      <w:tblGrid>
        <w:gridCol w:w="510"/>
        <w:gridCol w:w="2006"/>
        <w:gridCol w:w="1701"/>
        <w:gridCol w:w="1410"/>
        <w:gridCol w:w="1177"/>
        <w:gridCol w:w="1140"/>
        <w:gridCol w:w="1695"/>
      </w:tblGrid>
      <w:tr w:rsidR="00D0530B" w:rsidRPr="00582D56" w:rsidTr="002F2443">
        <w:trPr>
          <w:trHeight w:val="3047"/>
        </w:trPr>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582D56" w:rsidRDefault="00D0530B" w:rsidP="00D0530B">
            <w:pPr>
              <w:pStyle w:val="FORMATTEXT"/>
              <w:jc w:val="center"/>
            </w:pPr>
            <w:r w:rsidRPr="00582D56">
              <w:t>№ п/п</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582D56" w:rsidRDefault="00D0530B" w:rsidP="00D0530B">
            <w:pPr>
              <w:pStyle w:val="FORMATTEXT"/>
              <w:jc w:val="center"/>
            </w:pPr>
            <w:r w:rsidRPr="00582D56">
              <w:t>Наименование затрат</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582D56" w:rsidRDefault="00D0530B" w:rsidP="00E912FE">
            <w:pPr>
              <w:pStyle w:val="FORMATTEXT"/>
              <w:jc w:val="center"/>
            </w:pPr>
            <w:r w:rsidRPr="00582D56">
              <w:t>Ф.И.О. лиц, получающих денежное вознагражде-ние (по пункту 1)</w:t>
            </w:r>
            <w:r w:rsidR="0032280B" w:rsidRPr="00582D56">
              <w:t xml:space="preserve"> </w:t>
            </w:r>
            <w:r w:rsidRPr="00582D56">
              <w:t>/</w:t>
            </w:r>
            <w:r w:rsidR="00E912FE">
              <w:t xml:space="preserve"> </w:t>
            </w:r>
            <w:r w:rsidRPr="00582D56">
              <w:t>наимено</w:t>
            </w:r>
            <w:r w:rsidR="00E912FE">
              <w:t xml:space="preserve">ва </w:t>
            </w:r>
            <w:r w:rsidRPr="00582D56">
              <w:t>ние поставщи</w:t>
            </w:r>
            <w:r w:rsidR="00E912FE">
              <w:t xml:space="preserve"> </w:t>
            </w:r>
            <w:r w:rsidRPr="00582D56">
              <w:t xml:space="preserve">ков </w:t>
            </w:r>
            <w:r w:rsidR="00E912FE">
              <w:t>м</w:t>
            </w:r>
            <w:r w:rsidRPr="00582D56">
              <w:t>атериаль</w:t>
            </w:r>
            <w:r w:rsidR="00E912FE">
              <w:t xml:space="preserve"> </w:t>
            </w:r>
            <w:r w:rsidRPr="00582D56">
              <w:t>ных запасов, основных средств, услуг, работ</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582D56" w:rsidRDefault="00D0530B" w:rsidP="00D0530B">
            <w:pPr>
              <w:pStyle w:val="FORMATTEXT"/>
              <w:jc w:val="center"/>
            </w:pPr>
            <w:r w:rsidRPr="00582D56">
              <w:t>Реквизиты документа - основания для преречисле</w:t>
            </w:r>
            <w:r w:rsidR="00E912FE">
              <w:t xml:space="preserve"> </w:t>
            </w:r>
            <w:r w:rsidRPr="00582D56">
              <w:t>ния</w:t>
            </w:r>
          </w:p>
          <w:p w:rsidR="00D0530B" w:rsidRPr="00582D56" w:rsidRDefault="00D0530B" w:rsidP="00D0530B">
            <w:pPr>
              <w:pStyle w:val="FORMATTEXT"/>
              <w:jc w:val="center"/>
            </w:pPr>
            <w:r w:rsidRPr="00582D56">
              <w:t>(платежа)</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582D56" w:rsidRDefault="00D0530B" w:rsidP="00D0530B">
            <w:pPr>
              <w:pStyle w:val="FORMATTEXT"/>
              <w:jc w:val="center"/>
            </w:pPr>
            <w:r w:rsidRPr="00582D56">
              <w:t>Реквизиты документа об оплате</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582D56" w:rsidRDefault="00D0530B" w:rsidP="00D0530B">
            <w:pPr>
              <w:pStyle w:val="FORMATTEXT"/>
              <w:jc w:val="center"/>
            </w:pPr>
            <w:r w:rsidRPr="00582D56">
              <w:t>Сумма в документе об оплате, руб.</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582D56" w:rsidRDefault="00D0530B" w:rsidP="00D0530B">
            <w:pPr>
              <w:pStyle w:val="FORMATTEXT"/>
              <w:jc w:val="center"/>
            </w:pPr>
            <w:r w:rsidRPr="00582D56">
              <w:t>Сумма затрат, на возмещение которых запрашиваются субсидии, руб.</w:t>
            </w:r>
          </w:p>
        </w:tc>
      </w:tr>
      <w:tr w:rsidR="00140F2C" w:rsidRPr="00582D56" w:rsidTr="002F2443">
        <w:trPr>
          <w:trHeight w:val="1433"/>
        </w:trPr>
        <w:tc>
          <w:tcPr>
            <w:tcW w:w="510"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582D56" w:rsidRDefault="00140F2C" w:rsidP="00140F2C">
            <w:pPr>
              <w:pStyle w:val="FORMATTEXT"/>
              <w:jc w:val="center"/>
            </w:pPr>
            <w:r w:rsidRPr="00582D56">
              <w:t xml:space="preserve">1 </w:t>
            </w:r>
          </w:p>
        </w:tc>
        <w:tc>
          <w:tcPr>
            <w:tcW w:w="2006"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582D56" w:rsidRDefault="00140F2C" w:rsidP="00140F2C">
            <w:pPr>
              <w:pStyle w:val="FORMATTEXT"/>
            </w:pPr>
            <w:r w:rsidRPr="00582D56">
              <w:t xml:space="preserve">Трудозатраты претендента </w:t>
            </w:r>
          </w:p>
          <w:p w:rsidR="00140F2C" w:rsidRPr="00582D56" w:rsidRDefault="00140F2C" w:rsidP="00140F2C">
            <w:pPr>
              <w:pStyle w:val="FORMATTEXT"/>
            </w:pPr>
            <w:r w:rsidRPr="00582D56">
              <w:t xml:space="preserve">на получение субсидий </w:t>
            </w:r>
          </w:p>
          <w:p w:rsidR="00140F2C" w:rsidRPr="00582D56" w:rsidRDefault="00140F2C" w:rsidP="00140F2C">
            <w:pPr>
              <w:pStyle w:val="FORMATTEXT"/>
            </w:pPr>
            <w:r w:rsidRPr="00582D56">
              <w:t>при реализации проекта (для физических лиц)</w:t>
            </w:r>
          </w:p>
        </w:tc>
        <w:tc>
          <w:tcPr>
            <w:tcW w:w="1701"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582D56" w:rsidRDefault="00140F2C" w:rsidP="00140F2C">
            <w:pPr>
              <w:pStyle w:val="FORMATTEXT"/>
              <w:jc w:val="center"/>
            </w:pPr>
            <w:r w:rsidRPr="00582D56">
              <w:t>Х</w:t>
            </w:r>
          </w:p>
        </w:tc>
        <w:tc>
          <w:tcPr>
            <w:tcW w:w="1410"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582D56" w:rsidRDefault="00140F2C" w:rsidP="00140F2C">
            <w:pPr>
              <w:pStyle w:val="FORMATTEXT"/>
              <w:jc w:val="center"/>
            </w:pPr>
            <w:r w:rsidRPr="00582D56">
              <w:t>Х</w:t>
            </w:r>
          </w:p>
        </w:tc>
        <w:tc>
          <w:tcPr>
            <w:tcW w:w="1177"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582D56" w:rsidRDefault="00140F2C" w:rsidP="00140F2C">
            <w:pPr>
              <w:pStyle w:val="FORMATTEXT"/>
              <w:jc w:val="center"/>
            </w:pPr>
            <w:r w:rsidRPr="00582D56">
              <w:t>Х</w:t>
            </w:r>
          </w:p>
        </w:tc>
        <w:tc>
          <w:tcPr>
            <w:tcW w:w="1140"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582D56" w:rsidRDefault="00140F2C" w:rsidP="00140F2C">
            <w:pPr>
              <w:pStyle w:val="FORMATTEXT"/>
              <w:jc w:val="center"/>
            </w:pPr>
            <w:r w:rsidRPr="00582D56">
              <w:t>Х</w:t>
            </w:r>
          </w:p>
        </w:tc>
        <w:tc>
          <w:tcPr>
            <w:tcW w:w="1695"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582D56" w:rsidRDefault="00140F2C" w:rsidP="00140F2C">
            <w:pPr>
              <w:pStyle w:val="FORMATTEXT"/>
              <w:jc w:val="center"/>
            </w:pPr>
          </w:p>
        </w:tc>
      </w:tr>
      <w:tr w:rsidR="00140F2C" w:rsidRPr="00582D56" w:rsidTr="00E912FE">
        <w:trPr>
          <w:trHeight w:val="597"/>
        </w:trPr>
        <w:tc>
          <w:tcPr>
            <w:tcW w:w="510"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582D56" w:rsidRDefault="00140F2C" w:rsidP="00140F2C">
            <w:pPr>
              <w:pStyle w:val="FORMATTEXT"/>
              <w:jc w:val="center"/>
            </w:pPr>
          </w:p>
        </w:tc>
        <w:tc>
          <w:tcPr>
            <w:tcW w:w="2006"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582D56" w:rsidRDefault="00140F2C" w:rsidP="00140F2C">
            <w:pPr>
              <w:pStyle w:val="FORMATTEXT"/>
            </w:pPr>
            <w:r w:rsidRPr="00582D56">
              <w:t xml:space="preserve">Оплата труда работников претендента </w:t>
            </w:r>
          </w:p>
          <w:p w:rsidR="00140F2C" w:rsidRPr="00582D56" w:rsidRDefault="00140F2C" w:rsidP="00140F2C">
            <w:pPr>
              <w:pStyle w:val="FORMATTEXT"/>
            </w:pPr>
            <w:r w:rsidRPr="00582D56">
              <w:t xml:space="preserve">на получение субсидий, участвующих </w:t>
            </w:r>
          </w:p>
          <w:p w:rsidR="00140F2C" w:rsidRPr="00582D56" w:rsidRDefault="00140F2C" w:rsidP="00140F2C">
            <w:pPr>
              <w:pStyle w:val="FORMATTEXT"/>
            </w:pPr>
            <w:r w:rsidRPr="00582D56">
              <w:t xml:space="preserve">в реализации проекта, </w:t>
            </w:r>
          </w:p>
          <w:p w:rsidR="00140F2C" w:rsidRPr="00582D56" w:rsidRDefault="00140F2C" w:rsidP="00140F2C">
            <w:pPr>
              <w:pStyle w:val="FORMATTEXT"/>
            </w:pPr>
            <w:r w:rsidRPr="00582D56">
              <w:t>и начисления</w:t>
            </w:r>
          </w:p>
          <w:p w:rsidR="00140F2C" w:rsidRPr="00582D56" w:rsidRDefault="00140F2C" w:rsidP="00140F2C">
            <w:pPr>
              <w:pStyle w:val="FORMATTEXT"/>
            </w:pPr>
            <w:r w:rsidRPr="00582D56">
              <w:t xml:space="preserve">на выплаты </w:t>
            </w:r>
          </w:p>
          <w:p w:rsidR="00140F2C" w:rsidRPr="00582D56" w:rsidRDefault="00140F2C" w:rsidP="00140F2C">
            <w:pPr>
              <w:pStyle w:val="FORMATTEXT"/>
            </w:pPr>
            <w:r w:rsidRPr="00582D56">
              <w:t xml:space="preserve">по оплате труда </w:t>
            </w:r>
          </w:p>
          <w:p w:rsidR="00140F2C" w:rsidRPr="00582D56" w:rsidRDefault="00140F2C" w:rsidP="00140F2C">
            <w:pPr>
              <w:pStyle w:val="FORMATTEXT"/>
            </w:pPr>
            <w:r w:rsidRPr="00582D56">
              <w:t>(для юридических лиц), в том числе:</w:t>
            </w:r>
          </w:p>
        </w:tc>
        <w:tc>
          <w:tcPr>
            <w:tcW w:w="1701"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582D56" w:rsidRDefault="00140F2C" w:rsidP="00140F2C">
            <w:pPr>
              <w:pStyle w:val="FORMATTEXT"/>
              <w:jc w:val="center"/>
            </w:pPr>
          </w:p>
        </w:tc>
        <w:tc>
          <w:tcPr>
            <w:tcW w:w="1410"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582D56" w:rsidRDefault="00140F2C" w:rsidP="00140F2C">
            <w:pPr>
              <w:pStyle w:val="FORMATTEXT"/>
              <w:jc w:val="center"/>
            </w:pPr>
          </w:p>
        </w:tc>
        <w:tc>
          <w:tcPr>
            <w:tcW w:w="1177"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582D56" w:rsidRDefault="00140F2C" w:rsidP="00140F2C">
            <w:pPr>
              <w:pStyle w:val="FORMATTEXT"/>
              <w:jc w:val="center"/>
            </w:pPr>
          </w:p>
        </w:tc>
        <w:tc>
          <w:tcPr>
            <w:tcW w:w="1140"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582D56" w:rsidRDefault="00140F2C" w:rsidP="00140F2C">
            <w:pPr>
              <w:pStyle w:val="FORMATTEXT"/>
              <w:jc w:val="center"/>
            </w:pPr>
          </w:p>
        </w:tc>
        <w:tc>
          <w:tcPr>
            <w:tcW w:w="1695"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582D56" w:rsidRDefault="00140F2C" w:rsidP="00140F2C">
            <w:pPr>
              <w:pStyle w:val="FORMATTEXT"/>
              <w:jc w:val="center"/>
            </w:pPr>
          </w:p>
        </w:tc>
      </w:tr>
    </w:tbl>
    <w:p w:rsidR="00D0530B" w:rsidRDefault="00E912FE" w:rsidP="00E912FE">
      <w:pPr>
        <w:widowControl w:val="0"/>
        <w:autoSpaceDE w:val="0"/>
        <w:autoSpaceDN w:val="0"/>
        <w:adjustRightInd w:val="0"/>
        <w:jc w:val="center"/>
      </w:pPr>
      <w:r>
        <w:lastRenderedPageBreak/>
        <w:t>2</w:t>
      </w:r>
    </w:p>
    <w:p w:rsidR="00E912FE" w:rsidRPr="00582D56" w:rsidRDefault="00E912FE" w:rsidP="00D0530B">
      <w:pPr>
        <w:widowControl w:val="0"/>
        <w:autoSpaceDE w:val="0"/>
        <w:autoSpaceDN w:val="0"/>
        <w:adjustRightInd w:val="0"/>
      </w:pPr>
    </w:p>
    <w:tbl>
      <w:tblPr>
        <w:tblW w:w="9639" w:type="dxa"/>
        <w:tblInd w:w="28" w:type="dxa"/>
        <w:tblLayout w:type="fixed"/>
        <w:tblCellMar>
          <w:left w:w="90" w:type="dxa"/>
          <w:right w:w="90" w:type="dxa"/>
        </w:tblCellMar>
        <w:tblLook w:val="0000" w:firstRow="0" w:lastRow="0" w:firstColumn="0" w:lastColumn="0" w:noHBand="0" w:noVBand="0"/>
      </w:tblPr>
      <w:tblGrid>
        <w:gridCol w:w="510"/>
        <w:gridCol w:w="2006"/>
        <w:gridCol w:w="1701"/>
        <w:gridCol w:w="1410"/>
        <w:gridCol w:w="1177"/>
        <w:gridCol w:w="1140"/>
        <w:gridCol w:w="1695"/>
      </w:tblGrid>
      <w:tr w:rsidR="00E912FE" w:rsidRPr="00582D56" w:rsidTr="00916710">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F44403" w:rsidRDefault="00E912FE" w:rsidP="00916710">
            <w:pPr>
              <w:pStyle w:val="FORMATTEXT"/>
              <w:jc w:val="center"/>
            </w:pPr>
            <w:r w:rsidRPr="00F44403">
              <w:t xml:space="preserve">2 </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r w:rsidRPr="00582D56">
              <w:t xml:space="preserve">Приобретение материальных запасов, необходимых </w:t>
            </w:r>
          </w:p>
          <w:p w:rsidR="00E912FE" w:rsidRPr="00582D56" w:rsidRDefault="00E912FE" w:rsidP="00916710">
            <w:pPr>
              <w:pStyle w:val="FORMATTEXT"/>
            </w:pPr>
            <w:r w:rsidRPr="00582D56">
              <w:t xml:space="preserve">для реализации проекта, </w:t>
            </w:r>
          </w:p>
          <w:p w:rsidR="00E912FE" w:rsidRPr="00582D56" w:rsidRDefault="00E912FE" w:rsidP="00916710">
            <w:pPr>
              <w:pStyle w:val="FORMATTEXT"/>
            </w:pPr>
            <w:r w:rsidRPr="00582D56">
              <w:t xml:space="preserve">в том числе: </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r>
      <w:tr w:rsidR="00E912FE" w:rsidRPr="00582D56" w:rsidTr="00916710">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F44403" w:rsidRDefault="00E912FE" w:rsidP="00916710">
            <w:pPr>
              <w:pStyle w:val="FORMATTEXT"/>
              <w:jc w:val="center"/>
            </w:pPr>
            <w:r w:rsidRPr="00F44403">
              <w:t>3</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r w:rsidRPr="00582D56">
              <w:t xml:space="preserve">Приобретение основных средств, необходимых </w:t>
            </w:r>
          </w:p>
          <w:p w:rsidR="00E912FE" w:rsidRPr="00582D56" w:rsidRDefault="00E912FE" w:rsidP="00916710">
            <w:pPr>
              <w:pStyle w:val="FORMATTEXT"/>
            </w:pPr>
            <w:r w:rsidRPr="00582D56">
              <w:t xml:space="preserve">для реализации проекта, </w:t>
            </w:r>
          </w:p>
          <w:p w:rsidR="00E912FE" w:rsidRPr="00582D56" w:rsidRDefault="00E912FE" w:rsidP="00916710">
            <w:pPr>
              <w:pStyle w:val="FORMATTEXT"/>
            </w:pPr>
            <w:r w:rsidRPr="00582D56">
              <w:t xml:space="preserve">в том числе: </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r>
      <w:tr w:rsidR="00E912FE" w:rsidRPr="00582D56" w:rsidTr="00916710">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F44403" w:rsidRDefault="00E912FE" w:rsidP="00916710">
            <w:pPr>
              <w:pStyle w:val="FORMATTEXT"/>
              <w:jc w:val="center"/>
            </w:pPr>
            <w:r w:rsidRPr="00F44403">
              <w:t xml:space="preserve">4 </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r w:rsidRPr="00582D56">
              <w:t xml:space="preserve">Услуги и работы привлекаемых организаций, необходимые </w:t>
            </w:r>
          </w:p>
          <w:p w:rsidR="00E912FE" w:rsidRPr="00582D56" w:rsidRDefault="00E912FE" w:rsidP="00916710">
            <w:pPr>
              <w:pStyle w:val="FORMATTEXT"/>
            </w:pPr>
            <w:r w:rsidRPr="00582D56">
              <w:t xml:space="preserve">для реализации проекта, в том числе связанные </w:t>
            </w:r>
          </w:p>
          <w:p w:rsidR="00E912FE" w:rsidRPr="00582D56" w:rsidRDefault="00E912FE" w:rsidP="00916710">
            <w:pPr>
              <w:pStyle w:val="FORMATTEXT"/>
            </w:pPr>
            <w:r w:rsidRPr="00582D56">
              <w:t xml:space="preserve">с публикацией результатов проекта, подачей заявок на получение патентов, </w:t>
            </w:r>
          </w:p>
          <w:p w:rsidR="00E912FE" w:rsidRPr="00582D56" w:rsidRDefault="00E912FE" w:rsidP="00916710">
            <w:pPr>
              <w:pStyle w:val="FORMATTEXT"/>
            </w:pPr>
            <w:r w:rsidRPr="00582D56">
              <w:t xml:space="preserve">в том числе: </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r>
      <w:tr w:rsidR="00E912FE" w:rsidRPr="00582D56" w:rsidTr="00916710">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jc w:val="center"/>
            </w:pP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r w:rsidRPr="00582D56">
              <w:t xml:space="preserve">ИТОГО </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582D56" w:rsidRDefault="00E912FE" w:rsidP="00916710">
            <w:pPr>
              <w:pStyle w:val="FORMATTEXT"/>
            </w:pPr>
          </w:p>
        </w:tc>
      </w:tr>
    </w:tbl>
    <w:p w:rsidR="00D0530B" w:rsidRDefault="00D0530B" w:rsidP="00D0530B">
      <w:pPr>
        <w:widowControl w:val="0"/>
        <w:autoSpaceDE w:val="0"/>
        <w:autoSpaceDN w:val="0"/>
        <w:adjustRightInd w:val="0"/>
      </w:pPr>
    </w:p>
    <w:p w:rsidR="00E912FE" w:rsidRPr="00582D56" w:rsidRDefault="00E912FE" w:rsidP="00D0530B">
      <w:pPr>
        <w:widowControl w:val="0"/>
        <w:autoSpaceDE w:val="0"/>
        <w:autoSpaceDN w:val="0"/>
        <w:adjustRightInd w:val="0"/>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828"/>
        <w:gridCol w:w="1846"/>
        <w:gridCol w:w="705"/>
        <w:gridCol w:w="3288"/>
      </w:tblGrid>
      <w:tr w:rsidR="00D0530B" w:rsidRPr="00582D56" w:rsidTr="00D0530B">
        <w:tc>
          <w:tcPr>
            <w:tcW w:w="3828" w:type="dxa"/>
            <w:tcBorders>
              <w:top w:val="nil"/>
              <w:left w:val="nil"/>
              <w:bottom w:val="nil"/>
              <w:right w:val="nil"/>
            </w:tcBorders>
            <w:vAlign w:val="bottom"/>
          </w:tcPr>
          <w:p w:rsidR="00D0530B" w:rsidRPr="00582D56" w:rsidRDefault="00D0530B" w:rsidP="00D0530B">
            <w:pPr>
              <w:pStyle w:val="FORMATTEXT"/>
            </w:pPr>
            <w:r w:rsidRPr="00582D56">
              <w:t>Претендент на получение субсидии</w:t>
            </w:r>
          </w:p>
          <w:p w:rsidR="00D0530B" w:rsidRPr="00582D56" w:rsidRDefault="00D0530B" w:rsidP="00D0530B">
            <w:pPr>
              <w:pStyle w:val="FORMATTEXT"/>
            </w:pPr>
            <w:r w:rsidRPr="00582D56">
              <w:t>(для физического лица)</w:t>
            </w:r>
          </w:p>
          <w:p w:rsidR="00D0530B" w:rsidRPr="00582D56" w:rsidRDefault="00D0530B" w:rsidP="00D0530B">
            <w:pPr>
              <w:pStyle w:val="FORMATTEXT"/>
            </w:pPr>
            <w:r w:rsidRPr="00582D56">
              <w:t xml:space="preserve">Руководитель претендента </w:t>
            </w:r>
          </w:p>
          <w:p w:rsidR="00D0530B" w:rsidRPr="00582D56" w:rsidRDefault="00D0530B" w:rsidP="00D0530B">
            <w:pPr>
              <w:pStyle w:val="FORMATTEXT"/>
            </w:pPr>
            <w:r w:rsidRPr="00582D56">
              <w:t xml:space="preserve">на получение субсидии </w:t>
            </w:r>
          </w:p>
          <w:p w:rsidR="00D0530B" w:rsidRPr="00582D56" w:rsidRDefault="00D0530B" w:rsidP="00D0530B">
            <w:pPr>
              <w:pStyle w:val="FORMATTEXT"/>
            </w:pPr>
            <w:r w:rsidRPr="00582D56">
              <w:t xml:space="preserve">или уполномоченное лицо </w:t>
            </w:r>
          </w:p>
          <w:p w:rsidR="00D0530B" w:rsidRPr="00582D56" w:rsidRDefault="00D0530B" w:rsidP="00D0530B">
            <w:pPr>
              <w:pStyle w:val="ConsPlusNormal"/>
              <w:rPr>
                <w:rFonts w:ascii="Times New Roman" w:hAnsi="Times New Roman" w:cs="Times New Roman"/>
                <w:sz w:val="24"/>
                <w:szCs w:val="24"/>
              </w:rPr>
            </w:pPr>
            <w:r w:rsidRPr="00582D56">
              <w:rPr>
                <w:rFonts w:ascii="Times New Roman" w:hAnsi="Times New Roman" w:cs="Times New Roman"/>
                <w:sz w:val="24"/>
                <w:szCs w:val="24"/>
              </w:rPr>
              <w:t>(для юридического лица)</w:t>
            </w:r>
          </w:p>
        </w:tc>
        <w:tc>
          <w:tcPr>
            <w:tcW w:w="1846" w:type="dxa"/>
            <w:tcBorders>
              <w:top w:val="nil"/>
              <w:left w:val="nil"/>
              <w:bottom w:val="single" w:sz="4" w:space="0" w:color="auto"/>
              <w:right w:val="nil"/>
            </w:tcBorders>
          </w:tcPr>
          <w:p w:rsidR="00D0530B" w:rsidRPr="00582D56" w:rsidRDefault="00D0530B" w:rsidP="00D0530B">
            <w:pPr>
              <w:pStyle w:val="ConsPlusNormal"/>
              <w:rPr>
                <w:rFonts w:ascii="Times New Roman" w:hAnsi="Times New Roman" w:cs="Times New Roman"/>
                <w:sz w:val="24"/>
                <w:szCs w:val="24"/>
              </w:rPr>
            </w:pPr>
          </w:p>
        </w:tc>
        <w:tc>
          <w:tcPr>
            <w:tcW w:w="705" w:type="dxa"/>
            <w:tcBorders>
              <w:top w:val="nil"/>
              <w:left w:val="nil"/>
              <w:right w:val="nil"/>
            </w:tcBorders>
            <w:shd w:val="clear" w:color="auto" w:fill="auto"/>
          </w:tcPr>
          <w:p w:rsidR="00D0530B" w:rsidRPr="00582D56" w:rsidRDefault="00D0530B" w:rsidP="00D0530B">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D0530B" w:rsidRPr="00582D56" w:rsidRDefault="00D0530B" w:rsidP="00D0530B">
            <w:pPr>
              <w:pStyle w:val="ConsPlusNormal"/>
              <w:jc w:val="center"/>
              <w:rPr>
                <w:rFonts w:ascii="Times New Roman" w:hAnsi="Times New Roman" w:cs="Times New Roman"/>
                <w:sz w:val="24"/>
                <w:szCs w:val="24"/>
              </w:rPr>
            </w:pPr>
          </w:p>
        </w:tc>
      </w:tr>
      <w:tr w:rsidR="00D0530B" w:rsidRPr="00582D56" w:rsidTr="00D0530B">
        <w:trPr>
          <w:trHeight w:val="412"/>
        </w:trPr>
        <w:tc>
          <w:tcPr>
            <w:tcW w:w="3828" w:type="dxa"/>
            <w:tcBorders>
              <w:top w:val="nil"/>
              <w:left w:val="nil"/>
              <w:bottom w:val="nil"/>
              <w:right w:val="nil"/>
            </w:tcBorders>
          </w:tcPr>
          <w:p w:rsidR="00D0530B" w:rsidRPr="00582D56" w:rsidRDefault="00D0530B" w:rsidP="00D0530B">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rsidR="00D0530B" w:rsidRPr="00582D56" w:rsidRDefault="00D0530B" w:rsidP="00D0530B">
            <w:pPr>
              <w:pStyle w:val="ConsPlusNormal"/>
              <w:jc w:val="center"/>
              <w:rPr>
                <w:rFonts w:ascii="Times New Roman" w:hAnsi="Times New Roman" w:cs="Times New Roman"/>
                <w:i/>
                <w:sz w:val="24"/>
                <w:szCs w:val="24"/>
              </w:rPr>
            </w:pPr>
            <w:r w:rsidRPr="00582D56">
              <w:rPr>
                <w:rFonts w:ascii="Times New Roman" w:hAnsi="Times New Roman" w:cs="Times New Roman"/>
                <w:i/>
                <w:sz w:val="24"/>
                <w:szCs w:val="24"/>
              </w:rPr>
              <w:t>(Подпись)</w:t>
            </w:r>
          </w:p>
        </w:tc>
        <w:tc>
          <w:tcPr>
            <w:tcW w:w="705" w:type="dxa"/>
            <w:tcBorders>
              <w:left w:val="nil"/>
              <w:right w:val="nil"/>
            </w:tcBorders>
            <w:vAlign w:val="bottom"/>
          </w:tcPr>
          <w:p w:rsidR="00D0530B" w:rsidRPr="00582D56" w:rsidRDefault="00D0530B" w:rsidP="00D0530B">
            <w:pPr>
              <w:pStyle w:val="ConsPlusNormal"/>
              <w:jc w:val="center"/>
              <w:rPr>
                <w:rFonts w:ascii="Times New Roman" w:hAnsi="Times New Roman" w:cs="Times New Roman"/>
                <w:iCs/>
                <w:sz w:val="24"/>
                <w:szCs w:val="24"/>
              </w:rPr>
            </w:pPr>
            <w:r w:rsidRPr="00582D56">
              <w:rPr>
                <w:rFonts w:ascii="Times New Roman" w:hAnsi="Times New Roman" w:cs="Times New Roman"/>
                <w:iCs/>
                <w:sz w:val="24"/>
                <w:szCs w:val="24"/>
              </w:rPr>
              <w:t>МП</w:t>
            </w:r>
          </w:p>
        </w:tc>
        <w:tc>
          <w:tcPr>
            <w:tcW w:w="3288" w:type="dxa"/>
            <w:tcBorders>
              <w:top w:val="single" w:sz="4" w:space="0" w:color="auto"/>
              <w:left w:val="nil"/>
              <w:right w:val="nil"/>
            </w:tcBorders>
          </w:tcPr>
          <w:p w:rsidR="00D0530B" w:rsidRPr="00582D56" w:rsidRDefault="00D0530B" w:rsidP="00D0530B">
            <w:pPr>
              <w:pStyle w:val="ConsPlusNormal"/>
              <w:jc w:val="center"/>
              <w:rPr>
                <w:rFonts w:ascii="Times New Roman" w:hAnsi="Times New Roman" w:cs="Times New Roman"/>
                <w:sz w:val="24"/>
                <w:szCs w:val="24"/>
              </w:rPr>
            </w:pPr>
            <w:r w:rsidRPr="00582D56">
              <w:rPr>
                <w:rFonts w:ascii="Times New Roman" w:hAnsi="Times New Roman" w:cs="Times New Roman"/>
                <w:i/>
                <w:iCs/>
                <w:sz w:val="24"/>
                <w:szCs w:val="24"/>
              </w:rPr>
              <w:t>(Расшифровка подписи)</w:t>
            </w:r>
          </w:p>
        </w:tc>
      </w:tr>
    </w:tbl>
    <w:p w:rsidR="00D0530B" w:rsidRPr="00582D56" w:rsidRDefault="00D0530B" w:rsidP="00D0530B">
      <w:pPr>
        <w:widowControl w:val="0"/>
        <w:autoSpaceDE w:val="0"/>
        <w:autoSpaceDN w:val="0"/>
        <w:adjustRightInd w:val="0"/>
      </w:pPr>
    </w:p>
    <w:p w:rsidR="00D0530B" w:rsidRPr="00582D56" w:rsidRDefault="00D0530B" w:rsidP="00D0530B">
      <w:pPr>
        <w:pStyle w:val="FORMATTEXT"/>
        <w:ind w:firstLine="568"/>
        <w:jc w:val="both"/>
      </w:pPr>
      <w:r w:rsidRPr="00582D56">
        <w:t xml:space="preserve">Примечание. </w:t>
      </w:r>
    </w:p>
    <w:p w:rsidR="002F2443" w:rsidRDefault="00D0530B" w:rsidP="00D0530B">
      <w:pPr>
        <w:pStyle w:val="FORMATTEXT"/>
        <w:ind w:firstLine="568"/>
        <w:jc w:val="both"/>
      </w:pPr>
      <w:r w:rsidRPr="00582D56">
        <w:t>Печать ставится при наличии (для юридических лиц).</w:t>
      </w:r>
    </w:p>
    <w:p w:rsidR="002F2443" w:rsidRDefault="002F2443" w:rsidP="002F2443">
      <w:pPr>
        <w:pStyle w:val="FORMATTEXT"/>
        <w:jc w:val="both"/>
      </w:pPr>
    </w:p>
    <w:p w:rsidR="00D0530B" w:rsidRPr="00582D56" w:rsidRDefault="00D0530B" w:rsidP="002F2443">
      <w:pPr>
        <w:pStyle w:val="FORMATTEXT"/>
        <w:jc w:val="both"/>
        <w:rPr>
          <w:rFonts w:eastAsiaTheme="minorEastAsia"/>
        </w:rPr>
      </w:pPr>
      <w:r w:rsidRPr="00582D56">
        <w:br w:type="page"/>
      </w:r>
    </w:p>
    <w:p w:rsidR="00D0530B" w:rsidRPr="00582D56" w:rsidRDefault="00D0530B" w:rsidP="00D0530B">
      <w:pPr>
        <w:pStyle w:val="FORMATTEXT"/>
        <w:ind w:firstLine="567"/>
        <w:jc w:val="both"/>
      </w:pPr>
    </w:p>
    <w:p w:rsidR="00D0530B" w:rsidRPr="00582D56" w:rsidRDefault="00D0530B" w:rsidP="00D0530B">
      <w:pPr>
        <w:ind w:left="5670"/>
        <w:rPr>
          <w:bCs/>
        </w:rPr>
      </w:pPr>
      <w:r w:rsidRPr="00582D56">
        <w:rPr>
          <w:bCs/>
        </w:rPr>
        <w:t>Приложение № 6</w:t>
      </w:r>
    </w:p>
    <w:p w:rsidR="00D0530B" w:rsidRPr="00582D56" w:rsidRDefault="00D0530B" w:rsidP="00D0530B">
      <w:pPr>
        <w:ind w:left="5670"/>
      </w:pPr>
      <w:r w:rsidRPr="00582D56">
        <w:rPr>
          <w:bCs/>
        </w:rPr>
        <w:t xml:space="preserve">к Порядку </w:t>
      </w:r>
      <w:r w:rsidRPr="00582D56">
        <w:t xml:space="preserve">предоставления </w:t>
      </w:r>
    </w:p>
    <w:p w:rsidR="00D0530B" w:rsidRPr="00582D56" w:rsidRDefault="00D0530B" w:rsidP="00D0530B">
      <w:pPr>
        <w:ind w:left="5670"/>
      </w:pPr>
      <w:r w:rsidRPr="00582D56">
        <w:t>в 202</w:t>
      </w:r>
      <w:r w:rsidR="00140F2C" w:rsidRPr="00582D56">
        <w:t>3</w:t>
      </w:r>
      <w:r w:rsidRPr="00582D56">
        <w:t xml:space="preserve"> </w:t>
      </w:r>
      <w:r w:rsidRPr="00582D56">
        <w:rPr>
          <w:bCs/>
        </w:rPr>
        <w:t xml:space="preserve">году субсидий </w:t>
      </w:r>
      <w:r w:rsidRPr="00582D56">
        <w:t xml:space="preserve">юридическим лицам (за исключением государственных (муниципальных) учреждений), имеющим место нахождения в Санкт-Петербурге, </w:t>
      </w:r>
    </w:p>
    <w:p w:rsidR="00D0530B" w:rsidRPr="00582D56" w:rsidRDefault="00D0530B" w:rsidP="00D0530B">
      <w:pPr>
        <w:ind w:left="5670"/>
      </w:pPr>
      <w:r w:rsidRPr="00582D56">
        <w:t>и физическим лицам</w:t>
      </w:r>
    </w:p>
    <w:p w:rsidR="00D0530B" w:rsidRPr="00582D56" w:rsidRDefault="00D0530B" w:rsidP="00D0530B">
      <w:pPr>
        <w:ind w:left="5670"/>
      </w:pPr>
      <w:r w:rsidRPr="00582D56">
        <w:t xml:space="preserve">на проведение научных </w:t>
      </w:r>
    </w:p>
    <w:p w:rsidR="00D0530B" w:rsidRPr="00582D56" w:rsidRDefault="00D0530B" w:rsidP="00D0530B">
      <w:pPr>
        <w:ind w:left="5670"/>
      </w:pPr>
      <w:r w:rsidRPr="00582D56">
        <w:t xml:space="preserve">исследований и разработок </w:t>
      </w:r>
    </w:p>
    <w:p w:rsidR="00D0530B" w:rsidRPr="00582D56" w:rsidRDefault="00D0530B" w:rsidP="00D0530B">
      <w:pPr>
        <w:ind w:left="5670"/>
      </w:pPr>
      <w:r w:rsidRPr="00582D56">
        <w:t xml:space="preserve">в области сельского хозяйства </w:t>
      </w:r>
    </w:p>
    <w:p w:rsidR="00D0530B" w:rsidRPr="00582D56" w:rsidRDefault="00D0530B" w:rsidP="00D0530B">
      <w:pPr>
        <w:ind w:left="5670"/>
        <w:rPr>
          <w:bCs/>
        </w:rPr>
      </w:pPr>
    </w:p>
    <w:p w:rsidR="00D0530B" w:rsidRPr="00582D56" w:rsidRDefault="00D0530B" w:rsidP="00D0530B">
      <w:pPr>
        <w:pStyle w:val="FORMATTEXT"/>
        <w:ind w:firstLine="567"/>
        <w:jc w:val="both"/>
      </w:pPr>
    </w:p>
    <w:p w:rsidR="00D0530B" w:rsidRDefault="00D0530B" w:rsidP="00D0530B">
      <w:pPr>
        <w:pStyle w:val="FORMATTEXT"/>
        <w:ind w:firstLine="567"/>
        <w:jc w:val="both"/>
      </w:pPr>
    </w:p>
    <w:p w:rsidR="00E912FE" w:rsidRPr="00582D56" w:rsidRDefault="00E912FE" w:rsidP="00D0530B">
      <w:pPr>
        <w:pStyle w:val="FORMATTEXT"/>
        <w:ind w:firstLine="567"/>
        <w:jc w:val="both"/>
      </w:pPr>
    </w:p>
    <w:p w:rsidR="00D0530B" w:rsidRPr="00582D56" w:rsidRDefault="00D0530B" w:rsidP="00D0530B">
      <w:pPr>
        <w:pStyle w:val="HEADERTEXT"/>
        <w:ind w:firstLine="567"/>
        <w:jc w:val="center"/>
        <w:rPr>
          <w:rFonts w:ascii="Times New Roman" w:hAnsi="Times New Roman" w:cs="Times New Roman"/>
          <w:b/>
          <w:bCs/>
          <w:color w:val="auto"/>
          <w:sz w:val="24"/>
          <w:szCs w:val="24"/>
        </w:rPr>
      </w:pPr>
      <w:r w:rsidRPr="00582D56">
        <w:rPr>
          <w:rFonts w:ascii="Times New Roman" w:hAnsi="Times New Roman" w:cs="Times New Roman"/>
          <w:b/>
          <w:bCs/>
          <w:color w:val="auto"/>
          <w:sz w:val="24"/>
          <w:szCs w:val="24"/>
        </w:rPr>
        <w:t xml:space="preserve">ПЕРЕЧЕНЬ </w:t>
      </w:r>
    </w:p>
    <w:p w:rsidR="00D0530B" w:rsidRPr="00582D56" w:rsidRDefault="00D0530B" w:rsidP="00D0530B">
      <w:pPr>
        <w:pStyle w:val="HEADERTEXT"/>
        <w:ind w:firstLine="567"/>
        <w:jc w:val="center"/>
        <w:rPr>
          <w:rFonts w:ascii="Times New Roman" w:hAnsi="Times New Roman" w:cs="Times New Roman"/>
          <w:b/>
          <w:bCs/>
          <w:color w:val="auto"/>
          <w:sz w:val="24"/>
          <w:szCs w:val="24"/>
        </w:rPr>
      </w:pPr>
      <w:r w:rsidRPr="00582D56">
        <w:rPr>
          <w:rFonts w:ascii="Times New Roman" w:hAnsi="Times New Roman" w:cs="Times New Roman"/>
          <w:b/>
          <w:bCs/>
          <w:color w:val="auto"/>
          <w:sz w:val="24"/>
          <w:szCs w:val="24"/>
        </w:rPr>
        <w:t xml:space="preserve">документов, подтверждающих фактически произведенные затраты </w:t>
      </w:r>
    </w:p>
    <w:p w:rsidR="00D0530B" w:rsidRPr="00582D56" w:rsidRDefault="00D0530B" w:rsidP="00D0530B">
      <w:pPr>
        <w:pStyle w:val="HEADERTEXT"/>
        <w:ind w:firstLine="567"/>
        <w:jc w:val="center"/>
        <w:rPr>
          <w:rFonts w:ascii="Times New Roman" w:hAnsi="Times New Roman" w:cs="Times New Roman"/>
          <w:b/>
          <w:bCs/>
          <w:color w:val="auto"/>
          <w:sz w:val="24"/>
          <w:szCs w:val="24"/>
        </w:rPr>
      </w:pPr>
      <w:r w:rsidRPr="00582D56">
        <w:rPr>
          <w:rFonts w:ascii="Times New Roman" w:hAnsi="Times New Roman" w:cs="Times New Roman"/>
          <w:b/>
          <w:bCs/>
          <w:color w:val="auto"/>
          <w:sz w:val="24"/>
          <w:szCs w:val="24"/>
        </w:rPr>
        <w:t xml:space="preserve">претендентов на получение субсидий, и требования к ним </w:t>
      </w:r>
    </w:p>
    <w:p w:rsidR="00D0530B" w:rsidRPr="00582D56" w:rsidRDefault="00D0530B" w:rsidP="00D0530B">
      <w:pPr>
        <w:pStyle w:val="FORMATTEXT"/>
        <w:ind w:firstLine="567"/>
        <w:jc w:val="both"/>
      </w:pPr>
    </w:p>
    <w:p w:rsidR="00140F2C" w:rsidRPr="00582D56" w:rsidRDefault="00140F2C" w:rsidP="00140F2C">
      <w:pPr>
        <w:pStyle w:val="ConsPlusNormal"/>
        <w:ind w:firstLine="567"/>
        <w:jc w:val="both"/>
        <w:rPr>
          <w:rFonts w:ascii="Times New Roman" w:hAnsi="Times New Roman" w:cs="Times New Roman"/>
          <w:sz w:val="24"/>
          <w:szCs w:val="24"/>
        </w:rPr>
      </w:pPr>
      <w:r w:rsidRPr="00582D56">
        <w:rPr>
          <w:rFonts w:ascii="Times New Roman" w:hAnsi="Times New Roman" w:cs="Times New Roman"/>
          <w:sz w:val="24"/>
          <w:szCs w:val="24"/>
        </w:rPr>
        <w:t xml:space="preserve">1. Для претендентов на получение субсидий, являющихся юридическими лицами, </w:t>
      </w:r>
      <w:r w:rsidRPr="00582D56">
        <w:rPr>
          <w:rFonts w:ascii="Times New Roman" w:hAnsi="Times New Roman" w:cs="Times New Roman"/>
          <w:sz w:val="24"/>
          <w:szCs w:val="24"/>
        </w:rPr>
        <w:br/>
        <w:t>к финансовому отчету о фактическом расходовании средств на выполнение проекта прилагаются копии следующих документов, заверенные подписью руководителя (уполномоченного лица) претендента на получение субсидий и оттиском печати претендента на получение субсидий (при наличии печати), подтверждающие затраты, произведенные претендентом на получение субсидий при выполнении проекта:</w:t>
      </w:r>
    </w:p>
    <w:p w:rsidR="00140F2C" w:rsidRPr="00582D56" w:rsidRDefault="00140F2C" w:rsidP="00140F2C">
      <w:pPr>
        <w:pStyle w:val="ConsPlusNormal"/>
        <w:ind w:firstLine="567"/>
        <w:jc w:val="both"/>
        <w:rPr>
          <w:rFonts w:ascii="Times New Roman" w:hAnsi="Times New Roman" w:cs="Times New Roman"/>
          <w:sz w:val="24"/>
          <w:szCs w:val="24"/>
        </w:rPr>
      </w:pPr>
      <w:r w:rsidRPr="00582D56">
        <w:rPr>
          <w:rFonts w:ascii="Times New Roman" w:hAnsi="Times New Roman" w:cs="Times New Roman"/>
          <w:sz w:val="24"/>
          <w:szCs w:val="24"/>
        </w:rPr>
        <w:t xml:space="preserve">1.1. По затратам на оплату труда работников претендента на получение субсидий, участвующих в реализации проекта, и начислениям на выплаты по оплате труда: документы, являющиеся основанием для начисления заработной платы: приказы или другие распорядительные документы, используемые в организации по начислению заработной платы; выписка из расчетной ведомости с начислениями и удержаниями; платежные поручения о перечислении денежных средств (с отметкой банка); платежная ведомость </w:t>
      </w:r>
      <w:r w:rsidRPr="00582D56">
        <w:rPr>
          <w:rFonts w:ascii="Times New Roman" w:hAnsi="Times New Roman" w:cs="Times New Roman"/>
          <w:sz w:val="24"/>
          <w:szCs w:val="24"/>
        </w:rPr>
        <w:br/>
        <w:t xml:space="preserve">(в случае выплаты из кассы); платежные поручения о перечислении налогов, </w:t>
      </w:r>
      <w:r w:rsidRPr="00582D56">
        <w:rPr>
          <w:rFonts w:ascii="Times New Roman" w:hAnsi="Times New Roman" w:cs="Times New Roman"/>
          <w:sz w:val="24"/>
          <w:szCs w:val="24"/>
        </w:rPr>
        <w:br/>
        <w:t>иных обязательных платежей и начислений (с отметкой банка).</w:t>
      </w:r>
    </w:p>
    <w:p w:rsidR="00140F2C" w:rsidRPr="00582D56" w:rsidRDefault="00140F2C" w:rsidP="00140F2C">
      <w:pPr>
        <w:pStyle w:val="ConsPlusNormal"/>
        <w:ind w:firstLine="567"/>
        <w:jc w:val="both"/>
        <w:rPr>
          <w:rFonts w:ascii="Times New Roman" w:hAnsi="Times New Roman" w:cs="Times New Roman"/>
          <w:sz w:val="24"/>
          <w:szCs w:val="24"/>
        </w:rPr>
      </w:pPr>
      <w:r w:rsidRPr="00582D56">
        <w:rPr>
          <w:rFonts w:ascii="Times New Roman" w:hAnsi="Times New Roman" w:cs="Times New Roman"/>
          <w:sz w:val="24"/>
          <w:szCs w:val="24"/>
        </w:rPr>
        <w:t xml:space="preserve">1.2. По затратам на приобретение материальных запасов, необходимым </w:t>
      </w:r>
      <w:r w:rsidRPr="00582D56">
        <w:rPr>
          <w:rFonts w:ascii="Times New Roman" w:hAnsi="Times New Roman" w:cs="Times New Roman"/>
          <w:sz w:val="24"/>
          <w:szCs w:val="24"/>
        </w:rPr>
        <w:br/>
        <w:t>для реализации проекта: счета; счета-фактуры (или универсальные передаточные документы); накладные (товарные чеки - при оплате за наличный расчет); платежные поручения с отметкой банка; чеки контрольно-кассовой машины (при оплате за наличный расчет); авансовые отчеты (при оплате за наличный расчет); акты выдачи (списания) материалов, приобретенных и израсходованных в целях выполнения проекта.</w:t>
      </w:r>
    </w:p>
    <w:p w:rsidR="00140F2C" w:rsidRPr="00582D56" w:rsidRDefault="00140F2C" w:rsidP="00140F2C">
      <w:pPr>
        <w:pStyle w:val="ConsPlusNormal"/>
        <w:ind w:firstLine="567"/>
        <w:jc w:val="both"/>
        <w:rPr>
          <w:rFonts w:ascii="Times New Roman" w:hAnsi="Times New Roman" w:cs="Times New Roman"/>
          <w:sz w:val="24"/>
          <w:szCs w:val="24"/>
        </w:rPr>
      </w:pPr>
      <w:r w:rsidRPr="00582D56">
        <w:rPr>
          <w:rFonts w:ascii="Times New Roman" w:hAnsi="Times New Roman" w:cs="Times New Roman"/>
          <w:sz w:val="24"/>
          <w:szCs w:val="24"/>
        </w:rPr>
        <w:t xml:space="preserve">1.3. По затратам на приобретение основных средств, необходимым для реализации проекта: счета; счета-фактуры (или универсальные передаточные документы); договоры, накладные (товарные чеки - при оплате за наличный расчет); платежные поручения </w:t>
      </w:r>
      <w:r w:rsidRPr="00582D56">
        <w:rPr>
          <w:rFonts w:ascii="Times New Roman" w:hAnsi="Times New Roman" w:cs="Times New Roman"/>
          <w:sz w:val="24"/>
          <w:szCs w:val="24"/>
        </w:rPr>
        <w:br/>
        <w:t xml:space="preserve">с отметкой банка; чеки контрольно-кассовой машины (при оплате за наличный расчет); авансовые отчеты (при оплате за наличный расчет); акты ввода в эксплуатацию объектов основных средств и(или) документы о принятии на бухгалтерский учет юридическим </w:t>
      </w:r>
      <w:r w:rsidRPr="00582D56">
        <w:rPr>
          <w:rFonts w:ascii="Times New Roman" w:hAnsi="Times New Roman" w:cs="Times New Roman"/>
          <w:sz w:val="24"/>
          <w:szCs w:val="24"/>
        </w:rPr>
        <w:br/>
        <w:t>лицом основных средств, приобретенных в целях выполнения проекта.</w:t>
      </w:r>
    </w:p>
    <w:p w:rsidR="00140F2C" w:rsidRDefault="00140F2C" w:rsidP="00140F2C">
      <w:pPr>
        <w:pStyle w:val="ConsPlusNormal"/>
        <w:ind w:firstLine="567"/>
        <w:jc w:val="both"/>
        <w:rPr>
          <w:rFonts w:ascii="Times New Roman" w:hAnsi="Times New Roman" w:cs="Times New Roman"/>
          <w:sz w:val="24"/>
          <w:szCs w:val="24"/>
        </w:rPr>
      </w:pPr>
      <w:r w:rsidRPr="00582D56">
        <w:rPr>
          <w:rFonts w:ascii="Times New Roman" w:hAnsi="Times New Roman" w:cs="Times New Roman"/>
          <w:sz w:val="24"/>
          <w:szCs w:val="24"/>
        </w:rPr>
        <w:t xml:space="preserve">1.4. По затратам на услуги и работы привлекаемых организаций, необходимым </w:t>
      </w:r>
      <w:r w:rsidRPr="00582D56">
        <w:rPr>
          <w:rFonts w:ascii="Times New Roman" w:hAnsi="Times New Roman" w:cs="Times New Roman"/>
          <w:sz w:val="24"/>
          <w:szCs w:val="24"/>
        </w:rPr>
        <w:br/>
        <w:t>для реализации проекта, в том числе связанным с публикацией результатов проекта, подачей заявок на получение патентов: договоры; акты выполненных работ (оказанных услуг); счета; счета-фактуры (или универсальные передаточные документы); платежные поручения с отметкой банка; чеки контрольно-кассовой машины (при оплате за наличный расчет); авансовые отчеты (при оплате за наличный расчет).</w:t>
      </w:r>
    </w:p>
    <w:p w:rsidR="009D7A02" w:rsidRDefault="009D7A02" w:rsidP="009D7A02">
      <w:pPr>
        <w:pStyle w:val="ConsPlusNormal"/>
        <w:jc w:val="both"/>
        <w:rPr>
          <w:rFonts w:ascii="Times New Roman" w:hAnsi="Times New Roman" w:cs="Times New Roman"/>
          <w:sz w:val="24"/>
          <w:szCs w:val="24"/>
        </w:rPr>
      </w:pPr>
    </w:p>
    <w:p w:rsidR="009D7A02" w:rsidRDefault="009D7A02" w:rsidP="009D7A02">
      <w:pPr>
        <w:pStyle w:val="ConsPlusNormal"/>
        <w:jc w:val="both"/>
        <w:rPr>
          <w:rFonts w:ascii="Times New Roman" w:hAnsi="Times New Roman" w:cs="Times New Roman"/>
          <w:sz w:val="24"/>
          <w:szCs w:val="24"/>
        </w:rPr>
      </w:pPr>
    </w:p>
    <w:p w:rsidR="009D7A02" w:rsidRDefault="009D7A02" w:rsidP="009D7A0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9D7A02" w:rsidRPr="00582D56" w:rsidRDefault="009D7A02" w:rsidP="009D7A02">
      <w:pPr>
        <w:pStyle w:val="ConsPlusNormal"/>
        <w:jc w:val="both"/>
        <w:rPr>
          <w:rFonts w:ascii="Times New Roman" w:hAnsi="Times New Roman" w:cs="Times New Roman"/>
          <w:sz w:val="24"/>
          <w:szCs w:val="24"/>
        </w:rPr>
      </w:pPr>
    </w:p>
    <w:p w:rsidR="00140F2C" w:rsidRPr="00582D56" w:rsidRDefault="00140F2C" w:rsidP="00140F2C">
      <w:pPr>
        <w:pStyle w:val="ConsPlusNormal"/>
        <w:ind w:firstLine="567"/>
        <w:jc w:val="both"/>
        <w:rPr>
          <w:rFonts w:ascii="Times New Roman" w:hAnsi="Times New Roman" w:cs="Times New Roman"/>
          <w:sz w:val="24"/>
          <w:szCs w:val="24"/>
        </w:rPr>
      </w:pPr>
      <w:r w:rsidRPr="00582D56">
        <w:rPr>
          <w:rFonts w:ascii="Times New Roman" w:hAnsi="Times New Roman" w:cs="Times New Roman"/>
          <w:sz w:val="24"/>
          <w:szCs w:val="24"/>
        </w:rPr>
        <w:t xml:space="preserve">Претенденты на получение субсидий в расчет затрат не включают НДС, </w:t>
      </w:r>
      <w:r w:rsidRPr="00582D56">
        <w:rPr>
          <w:rFonts w:ascii="Times New Roman" w:hAnsi="Times New Roman" w:cs="Times New Roman"/>
          <w:sz w:val="24"/>
          <w:szCs w:val="24"/>
        </w:rPr>
        <w:br/>
        <w:t xml:space="preserve">за исключением случая, если претендент на получение субсидий применяет систему налогообложения, при которой НДС не уплачивается, или освобожден от исполнения обязанностей плательщика НДС в соответствии со </w:t>
      </w:r>
      <w:hyperlink r:id="rId38" w:history="1">
        <w:r w:rsidRPr="00582D56">
          <w:rPr>
            <w:rFonts w:ascii="Times New Roman" w:hAnsi="Times New Roman" w:cs="Times New Roman"/>
            <w:sz w:val="24"/>
            <w:szCs w:val="24"/>
          </w:rPr>
          <w:t>статьями 145</w:t>
        </w:r>
      </w:hyperlink>
      <w:r w:rsidRPr="00582D56">
        <w:rPr>
          <w:rFonts w:ascii="Times New Roman" w:hAnsi="Times New Roman" w:cs="Times New Roman"/>
          <w:sz w:val="24"/>
          <w:szCs w:val="24"/>
        </w:rPr>
        <w:t xml:space="preserve"> и </w:t>
      </w:r>
      <w:hyperlink r:id="rId39" w:history="1">
        <w:r w:rsidRPr="00582D56">
          <w:rPr>
            <w:rFonts w:ascii="Times New Roman" w:hAnsi="Times New Roman" w:cs="Times New Roman"/>
            <w:sz w:val="24"/>
            <w:szCs w:val="24"/>
          </w:rPr>
          <w:t>145.1</w:t>
        </w:r>
      </w:hyperlink>
      <w:r w:rsidRPr="00582D56">
        <w:rPr>
          <w:rFonts w:ascii="Times New Roman" w:hAnsi="Times New Roman" w:cs="Times New Roman"/>
          <w:sz w:val="24"/>
          <w:szCs w:val="24"/>
        </w:rPr>
        <w:t xml:space="preserve"> Налогового кодекса Российской Федерации.</w:t>
      </w:r>
    </w:p>
    <w:p w:rsidR="00140F2C" w:rsidRPr="00582D56" w:rsidRDefault="00140F2C" w:rsidP="00140F2C">
      <w:pPr>
        <w:pStyle w:val="ConsPlusNormal"/>
        <w:ind w:firstLine="567"/>
        <w:jc w:val="both"/>
        <w:rPr>
          <w:rFonts w:ascii="Times New Roman" w:hAnsi="Times New Roman" w:cs="Times New Roman"/>
          <w:sz w:val="24"/>
          <w:szCs w:val="24"/>
        </w:rPr>
      </w:pPr>
      <w:r w:rsidRPr="00582D56">
        <w:rPr>
          <w:rFonts w:ascii="Times New Roman" w:hAnsi="Times New Roman" w:cs="Times New Roman"/>
          <w:sz w:val="24"/>
          <w:szCs w:val="24"/>
        </w:rPr>
        <w:t xml:space="preserve">2. Для претендентов на получение субсидий, являющихся физическими лицами, </w:t>
      </w:r>
      <w:r w:rsidRPr="00582D56">
        <w:rPr>
          <w:rFonts w:ascii="Times New Roman" w:hAnsi="Times New Roman" w:cs="Times New Roman"/>
          <w:sz w:val="24"/>
          <w:szCs w:val="24"/>
        </w:rPr>
        <w:br/>
        <w:t>к финансовому отчету о фактическом расходовании средств на реализацию проекта прилагаются оригиналы следующих документов, подтверждающие затраты, произведенные претендентами на получение субсидий при выполнении проекта:</w:t>
      </w:r>
    </w:p>
    <w:p w:rsidR="00140F2C" w:rsidRPr="00582D56" w:rsidRDefault="00140F2C" w:rsidP="00140F2C">
      <w:pPr>
        <w:pStyle w:val="ConsPlusNormal"/>
        <w:ind w:firstLine="567"/>
        <w:jc w:val="both"/>
        <w:rPr>
          <w:rFonts w:ascii="Times New Roman" w:hAnsi="Times New Roman" w:cs="Times New Roman"/>
          <w:sz w:val="24"/>
          <w:szCs w:val="24"/>
        </w:rPr>
      </w:pPr>
      <w:bookmarkStart w:id="27" w:name="P817"/>
      <w:bookmarkEnd w:id="27"/>
      <w:r w:rsidRPr="00582D56">
        <w:rPr>
          <w:rFonts w:ascii="Times New Roman" w:hAnsi="Times New Roman" w:cs="Times New Roman"/>
          <w:sz w:val="24"/>
          <w:szCs w:val="24"/>
        </w:rPr>
        <w:t xml:space="preserve">2.1. Расчет стоимости трудозатрат на реализацию проекта по форме, установленной Комитетом, подписанный претендентом на получение субсидий. Трудозатраты претендента на получение субсидий на выполнение проекта рассчитываются исходя из срока реализации проекта и стоимости трудозатрат в месяц, не превышающей фактическую среднюю заработную плату научных сотрудников учреждений в целом по Санкт-Петербургу </w:t>
      </w:r>
      <w:r w:rsidRPr="00582D56">
        <w:rPr>
          <w:rFonts w:ascii="Times New Roman" w:hAnsi="Times New Roman" w:cs="Times New Roman"/>
          <w:sz w:val="24"/>
          <w:szCs w:val="24"/>
        </w:rPr>
        <w:br/>
        <w:t>в соответствии с данными Федеральной службы государственной статистики за I квартал 2023 года.</w:t>
      </w:r>
    </w:p>
    <w:p w:rsidR="00140F2C" w:rsidRPr="00582D56" w:rsidRDefault="00140F2C" w:rsidP="00140F2C">
      <w:pPr>
        <w:pStyle w:val="ConsPlusNormal"/>
        <w:ind w:firstLine="567"/>
        <w:jc w:val="both"/>
        <w:rPr>
          <w:rFonts w:ascii="Times New Roman" w:hAnsi="Times New Roman" w:cs="Times New Roman"/>
          <w:sz w:val="24"/>
          <w:szCs w:val="24"/>
        </w:rPr>
      </w:pPr>
      <w:r w:rsidRPr="00582D56">
        <w:rPr>
          <w:rFonts w:ascii="Times New Roman" w:hAnsi="Times New Roman" w:cs="Times New Roman"/>
          <w:sz w:val="24"/>
          <w:szCs w:val="24"/>
        </w:rPr>
        <w:t xml:space="preserve">2.2. По затратам на приобретение материальных запасов, необходимым </w:t>
      </w:r>
      <w:r w:rsidRPr="00582D56">
        <w:rPr>
          <w:rFonts w:ascii="Times New Roman" w:hAnsi="Times New Roman" w:cs="Times New Roman"/>
          <w:sz w:val="24"/>
          <w:szCs w:val="24"/>
        </w:rPr>
        <w:br/>
        <w:t xml:space="preserve">для реализации проекта: счета, счета-фактуры (или универсальные передаточные документы), накладные (выписанные на имя претендента на получение субсидий), </w:t>
      </w:r>
      <w:r w:rsidRPr="00582D56">
        <w:rPr>
          <w:rFonts w:ascii="Times New Roman" w:hAnsi="Times New Roman" w:cs="Times New Roman"/>
          <w:sz w:val="24"/>
          <w:szCs w:val="24"/>
        </w:rPr>
        <w:br/>
        <w:t xml:space="preserve">товарные чеки (при оплате за наличный расчет), </w:t>
      </w:r>
      <w:r w:rsidR="008D3D79" w:rsidRPr="00582D56">
        <w:rPr>
          <w:rFonts w:ascii="Times New Roman" w:hAnsi="Times New Roman" w:cs="Times New Roman"/>
          <w:sz w:val="24"/>
          <w:szCs w:val="24"/>
        </w:rPr>
        <w:t>скриншот (выписка) из личного онлайн-кабинета претендента на получение субсидий с отметкой о получении товара (при онлайн-покупке),</w:t>
      </w:r>
      <w:r w:rsidR="008D3D79" w:rsidRPr="00582D56">
        <w:t xml:space="preserve"> </w:t>
      </w:r>
      <w:r w:rsidRPr="00582D56">
        <w:rPr>
          <w:rFonts w:ascii="Times New Roman" w:hAnsi="Times New Roman" w:cs="Times New Roman"/>
          <w:sz w:val="24"/>
          <w:szCs w:val="24"/>
        </w:rPr>
        <w:t>платежные поручения с отметкой банка (и (или) 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чеки контрольно-кассовой машины (при оплате за наличный расчет). Вместе с оригиналами чеков контрольно-кассовой машины представляются их копии.</w:t>
      </w:r>
    </w:p>
    <w:p w:rsidR="00140F2C" w:rsidRPr="00582D56" w:rsidRDefault="00140F2C" w:rsidP="00140F2C">
      <w:pPr>
        <w:pStyle w:val="ConsPlusNormal"/>
        <w:ind w:firstLine="567"/>
        <w:jc w:val="both"/>
        <w:rPr>
          <w:rFonts w:ascii="Times New Roman" w:hAnsi="Times New Roman" w:cs="Times New Roman"/>
          <w:sz w:val="24"/>
          <w:szCs w:val="24"/>
        </w:rPr>
      </w:pPr>
      <w:r w:rsidRPr="00582D56">
        <w:rPr>
          <w:rFonts w:ascii="Times New Roman" w:hAnsi="Times New Roman" w:cs="Times New Roman"/>
          <w:sz w:val="24"/>
          <w:szCs w:val="24"/>
        </w:rPr>
        <w:t xml:space="preserve">2.3. По затратам на приобретение основных средств, необходимым для выполнения проекта: счета, счета-фактуры (или универсальные передаточные документы), накладные (выписанные на имя претендента на получение субсидий), товарные чеки (при оплате </w:t>
      </w:r>
      <w:r w:rsidRPr="00582D56">
        <w:rPr>
          <w:rFonts w:ascii="Times New Roman" w:hAnsi="Times New Roman" w:cs="Times New Roman"/>
          <w:sz w:val="24"/>
          <w:szCs w:val="24"/>
        </w:rPr>
        <w:br/>
        <w:t xml:space="preserve">за наличный расчет), </w:t>
      </w:r>
      <w:r w:rsidR="008D3D79" w:rsidRPr="00582D56">
        <w:rPr>
          <w:rFonts w:ascii="Times New Roman" w:hAnsi="Times New Roman" w:cs="Times New Roman"/>
          <w:sz w:val="24"/>
          <w:szCs w:val="24"/>
        </w:rPr>
        <w:t xml:space="preserve">скриншот (выписка) из личного онлайн-кабинета претендента </w:t>
      </w:r>
      <w:r w:rsidR="008D3D79" w:rsidRPr="00582D56">
        <w:rPr>
          <w:rFonts w:ascii="Times New Roman" w:hAnsi="Times New Roman" w:cs="Times New Roman"/>
          <w:sz w:val="24"/>
          <w:szCs w:val="24"/>
        </w:rPr>
        <w:br/>
        <w:t xml:space="preserve">на получение субсидий с отметкой о получении товара (при онлайн-покупке), </w:t>
      </w:r>
      <w:r w:rsidRPr="00582D56">
        <w:rPr>
          <w:rFonts w:ascii="Times New Roman" w:hAnsi="Times New Roman" w:cs="Times New Roman"/>
          <w:sz w:val="24"/>
          <w:szCs w:val="24"/>
        </w:rPr>
        <w:t xml:space="preserve">платежные поручения с отметкой банка (и (или) 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чеки контрольно-кассовой машины (при оплате за наличный расчет). Вместе с оригиналами чеков контрольно-кассовой машины представляются </w:t>
      </w:r>
      <w:r w:rsidR="008D3D79" w:rsidRPr="00582D56">
        <w:rPr>
          <w:rFonts w:ascii="Times New Roman" w:hAnsi="Times New Roman" w:cs="Times New Roman"/>
          <w:sz w:val="24"/>
          <w:szCs w:val="24"/>
        </w:rPr>
        <w:br/>
      </w:r>
      <w:r w:rsidRPr="00582D56">
        <w:rPr>
          <w:rFonts w:ascii="Times New Roman" w:hAnsi="Times New Roman" w:cs="Times New Roman"/>
          <w:sz w:val="24"/>
          <w:szCs w:val="24"/>
        </w:rPr>
        <w:t>их копии.</w:t>
      </w:r>
    </w:p>
    <w:p w:rsidR="00140F2C" w:rsidRPr="00582D56" w:rsidRDefault="00140F2C" w:rsidP="00140F2C">
      <w:pPr>
        <w:pStyle w:val="ConsPlusNormal"/>
        <w:ind w:firstLine="567"/>
        <w:jc w:val="both"/>
        <w:rPr>
          <w:rFonts w:ascii="Times New Roman" w:hAnsi="Times New Roman" w:cs="Times New Roman"/>
          <w:sz w:val="24"/>
          <w:szCs w:val="24"/>
        </w:rPr>
      </w:pPr>
      <w:r w:rsidRPr="00582D56">
        <w:rPr>
          <w:rFonts w:ascii="Times New Roman" w:hAnsi="Times New Roman" w:cs="Times New Roman"/>
          <w:sz w:val="24"/>
          <w:szCs w:val="24"/>
        </w:rPr>
        <w:t xml:space="preserve">2.4. По затратам на услуги и работы привлекаемых организаций, необходимым </w:t>
      </w:r>
      <w:r w:rsidRPr="00582D56">
        <w:rPr>
          <w:rFonts w:ascii="Times New Roman" w:hAnsi="Times New Roman" w:cs="Times New Roman"/>
          <w:sz w:val="24"/>
          <w:szCs w:val="24"/>
        </w:rPr>
        <w:br/>
        <w:t xml:space="preserve">для выполнения проекта, в том числе связанным с публикацией результатов проекта, подачей заявок на получение патентов: договоры; акты выполненных работ (оказанных услуг); счета; счета-фактуры (или универсальные передаточные документы), выписанные на имя претендента на получение субсидий; платежные поручения с отметкой банка </w:t>
      </w:r>
      <w:r w:rsidRPr="00582D56">
        <w:rPr>
          <w:rFonts w:ascii="Times New Roman" w:hAnsi="Times New Roman" w:cs="Times New Roman"/>
          <w:sz w:val="24"/>
          <w:szCs w:val="24"/>
        </w:rPr>
        <w:br/>
        <w:t xml:space="preserve">(и (или) 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w:t>
      </w:r>
      <w:r w:rsidRPr="00582D56">
        <w:rPr>
          <w:rFonts w:ascii="Times New Roman" w:hAnsi="Times New Roman" w:cs="Times New Roman"/>
          <w:sz w:val="24"/>
          <w:szCs w:val="24"/>
        </w:rPr>
        <w:br/>
        <w:t>чеки контрольно-кассовой машины (при оплате за наличный расчет). Вместе с оригиналами чеков контрольно-кассовой машины представляются их копии.</w:t>
      </w:r>
    </w:p>
    <w:p w:rsidR="00C32F7D" w:rsidRPr="00582D56" w:rsidRDefault="00140F2C" w:rsidP="00140F2C">
      <w:pPr>
        <w:pStyle w:val="ConsPlusNormal"/>
        <w:ind w:firstLine="567"/>
        <w:jc w:val="both"/>
        <w:rPr>
          <w:rFonts w:ascii="Times New Roman" w:hAnsi="Times New Roman" w:cs="Times New Roman"/>
          <w:sz w:val="24"/>
          <w:szCs w:val="24"/>
        </w:rPr>
      </w:pPr>
      <w:r w:rsidRPr="00582D56">
        <w:rPr>
          <w:rFonts w:ascii="Times New Roman" w:hAnsi="Times New Roman" w:cs="Times New Roman"/>
          <w:sz w:val="24"/>
          <w:szCs w:val="24"/>
        </w:rPr>
        <w:t xml:space="preserve">3. В случае если какие-либо документы, прилагаемые к финансовому отчету </w:t>
      </w:r>
      <w:r w:rsidRPr="00582D56">
        <w:rPr>
          <w:rFonts w:ascii="Times New Roman" w:hAnsi="Times New Roman" w:cs="Times New Roman"/>
          <w:sz w:val="24"/>
          <w:szCs w:val="24"/>
        </w:rPr>
        <w:br/>
        <w:t xml:space="preserve">о фактическом расходовании средств на реализацию проекта, указанные в настоящем Перечне, представлены на иностранном языке, к ним прилагается перевод на русский язык, заверенный для физических лиц - подписью претендента на получение субсидий, </w:t>
      </w:r>
      <w:r w:rsidRPr="00582D56">
        <w:rPr>
          <w:rFonts w:ascii="Times New Roman" w:hAnsi="Times New Roman" w:cs="Times New Roman"/>
          <w:sz w:val="24"/>
          <w:szCs w:val="24"/>
        </w:rPr>
        <w:br/>
        <w:t xml:space="preserve">для юридических лиц - подписью руководителя (уполномоченного лица) претендента </w:t>
      </w:r>
      <w:r w:rsidRPr="00582D56">
        <w:rPr>
          <w:rFonts w:ascii="Times New Roman" w:hAnsi="Times New Roman" w:cs="Times New Roman"/>
          <w:sz w:val="24"/>
          <w:szCs w:val="24"/>
        </w:rPr>
        <w:br/>
        <w:t>на получение субсидий и оттиском печати претендента на получение субсидий (при наличии печати) либо организацией, выполнившей перевод</w:t>
      </w:r>
      <w:r w:rsidR="008D3D79" w:rsidRPr="00582D56">
        <w:rPr>
          <w:rFonts w:ascii="Times New Roman" w:hAnsi="Times New Roman" w:cs="Times New Roman"/>
          <w:sz w:val="24"/>
          <w:szCs w:val="24"/>
        </w:rPr>
        <w:t>.</w:t>
      </w:r>
      <w:bookmarkStart w:id="28" w:name="_GoBack"/>
      <w:bookmarkEnd w:id="28"/>
    </w:p>
    <w:sectPr w:rsidR="00C32F7D" w:rsidRPr="00582D56" w:rsidSect="008A309F">
      <w:pgSz w:w="11906" w:h="16838"/>
      <w:pgMar w:top="907" w:right="851" w:bottom="737"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D7F" w:rsidRDefault="008F1D7F">
      <w:r>
        <w:separator/>
      </w:r>
    </w:p>
  </w:endnote>
  <w:endnote w:type="continuationSeparator" w:id="0">
    <w:p w:rsidR="008F1D7F" w:rsidRDefault="008F1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D7F" w:rsidRDefault="008F1D7F">
      <w:r>
        <w:separator/>
      </w:r>
    </w:p>
  </w:footnote>
  <w:footnote w:type="continuationSeparator" w:id="0">
    <w:p w:rsidR="008F1D7F" w:rsidRDefault="008F1D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C84" w:rsidRDefault="00EA3C84" w:rsidP="00C73CD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A3C84" w:rsidRDefault="00EA3C8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05pt;height:17.55pt;visibility:visible;mso-wrap-style:square" o:bullet="t">
        <v:imagedata r:id="rId1" o:title=""/>
      </v:shape>
    </w:pict>
  </w:numPicBullet>
  <w:numPicBullet w:numPicBulletId="1">
    <w:pict>
      <v:shape id="_x0000_i1033" type="#_x0000_t75" style="width:13.15pt;height:17.55pt;visibility:visible;mso-wrap-style:square" o:bullet="t">
        <v:imagedata r:id="rId2" o:title=""/>
      </v:shape>
    </w:pict>
  </w:numPicBullet>
  <w:abstractNum w:abstractNumId="0" w15:restartNumberingAfterBreak="0">
    <w:nsid w:val="4B4F63DF"/>
    <w:multiLevelType w:val="hybridMultilevel"/>
    <w:tmpl w:val="230E4422"/>
    <w:lvl w:ilvl="0" w:tplc="1C26567C">
      <w:start w:val="1"/>
      <w:numFmt w:val="bullet"/>
      <w:lvlText w:val=""/>
      <w:lvlPicBulletId w:val="1"/>
      <w:lvlJc w:val="left"/>
      <w:pPr>
        <w:tabs>
          <w:tab w:val="num" w:pos="720"/>
        </w:tabs>
        <w:ind w:left="720" w:hanging="360"/>
      </w:pPr>
      <w:rPr>
        <w:rFonts w:ascii="Symbol" w:hAnsi="Symbol" w:hint="default"/>
        <w:sz w:val="24"/>
        <w:szCs w:val="24"/>
      </w:rPr>
    </w:lvl>
    <w:lvl w:ilvl="1" w:tplc="BB787B30" w:tentative="1">
      <w:start w:val="1"/>
      <w:numFmt w:val="bullet"/>
      <w:lvlText w:val=""/>
      <w:lvlJc w:val="left"/>
      <w:pPr>
        <w:tabs>
          <w:tab w:val="num" w:pos="1440"/>
        </w:tabs>
        <w:ind w:left="1440" w:hanging="360"/>
      </w:pPr>
      <w:rPr>
        <w:rFonts w:ascii="Symbol" w:hAnsi="Symbol" w:hint="default"/>
      </w:rPr>
    </w:lvl>
    <w:lvl w:ilvl="2" w:tplc="3B9C1EB8" w:tentative="1">
      <w:start w:val="1"/>
      <w:numFmt w:val="bullet"/>
      <w:lvlText w:val=""/>
      <w:lvlJc w:val="left"/>
      <w:pPr>
        <w:tabs>
          <w:tab w:val="num" w:pos="2160"/>
        </w:tabs>
        <w:ind w:left="2160" w:hanging="360"/>
      </w:pPr>
      <w:rPr>
        <w:rFonts w:ascii="Symbol" w:hAnsi="Symbol" w:hint="default"/>
      </w:rPr>
    </w:lvl>
    <w:lvl w:ilvl="3" w:tplc="DB5A8F56" w:tentative="1">
      <w:start w:val="1"/>
      <w:numFmt w:val="bullet"/>
      <w:lvlText w:val=""/>
      <w:lvlJc w:val="left"/>
      <w:pPr>
        <w:tabs>
          <w:tab w:val="num" w:pos="2880"/>
        </w:tabs>
        <w:ind w:left="2880" w:hanging="360"/>
      </w:pPr>
      <w:rPr>
        <w:rFonts w:ascii="Symbol" w:hAnsi="Symbol" w:hint="default"/>
      </w:rPr>
    </w:lvl>
    <w:lvl w:ilvl="4" w:tplc="7A8493A8" w:tentative="1">
      <w:start w:val="1"/>
      <w:numFmt w:val="bullet"/>
      <w:lvlText w:val=""/>
      <w:lvlJc w:val="left"/>
      <w:pPr>
        <w:tabs>
          <w:tab w:val="num" w:pos="3600"/>
        </w:tabs>
        <w:ind w:left="3600" w:hanging="360"/>
      </w:pPr>
      <w:rPr>
        <w:rFonts w:ascii="Symbol" w:hAnsi="Symbol" w:hint="default"/>
      </w:rPr>
    </w:lvl>
    <w:lvl w:ilvl="5" w:tplc="0BD084F0" w:tentative="1">
      <w:start w:val="1"/>
      <w:numFmt w:val="bullet"/>
      <w:lvlText w:val=""/>
      <w:lvlJc w:val="left"/>
      <w:pPr>
        <w:tabs>
          <w:tab w:val="num" w:pos="4320"/>
        </w:tabs>
        <w:ind w:left="4320" w:hanging="360"/>
      </w:pPr>
      <w:rPr>
        <w:rFonts w:ascii="Symbol" w:hAnsi="Symbol" w:hint="default"/>
      </w:rPr>
    </w:lvl>
    <w:lvl w:ilvl="6" w:tplc="62D26C3E" w:tentative="1">
      <w:start w:val="1"/>
      <w:numFmt w:val="bullet"/>
      <w:lvlText w:val=""/>
      <w:lvlJc w:val="left"/>
      <w:pPr>
        <w:tabs>
          <w:tab w:val="num" w:pos="5040"/>
        </w:tabs>
        <w:ind w:left="5040" w:hanging="360"/>
      </w:pPr>
      <w:rPr>
        <w:rFonts w:ascii="Symbol" w:hAnsi="Symbol" w:hint="default"/>
      </w:rPr>
    </w:lvl>
    <w:lvl w:ilvl="7" w:tplc="289C4288" w:tentative="1">
      <w:start w:val="1"/>
      <w:numFmt w:val="bullet"/>
      <w:lvlText w:val=""/>
      <w:lvlJc w:val="left"/>
      <w:pPr>
        <w:tabs>
          <w:tab w:val="num" w:pos="5760"/>
        </w:tabs>
        <w:ind w:left="5760" w:hanging="360"/>
      </w:pPr>
      <w:rPr>
        <w:rFonts w:ascii="Symbol" w:hAnsi="Symbol" w:hint="default"/>
      </w:rPr>
    </w:lvl>
    <w:lvl w:ilvl="8" w:tplc="E5FA4DB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2CBA"/>
    <w:rsid w:val="00003040"/>
    <w:rsid w:val="00004AEC"/>
    <w:rsid w:val="00004E21"/>
    <w:rsid w:val="0000620A"/>
    <w:rsid w:val="00007D6B"/>
    <w:rsid w:val="00010952"/>
    <w:rsid w:val="000109CF"/>
    <w:rsid w:val="00011EC9"/>
    <w:rsid w:val="0001222E"/>
    <w:rsid w:val="00012B1F"/>
    <w:rsid w:val="00012CAF"/>
    <w:rsid w:val="0001307E"/>
    <w:rsid w:val="000141E5"/>
    <w:rsid w:val="00015C87"/>
    <w:rsid w:val="00016094"/>
    <w:rsid w:val="0001700F"/>
    <w:rsid w:val="000171B9"/>
    <w:rsid w:val="000178A7"/>
    <w:rsid w:val="00017B8C"/>
    <w:rsid w:val="00017CB5"/>
    <w:rsid w:val="00021562"/>
    <w:rsid w:val="000219DC"/>
    <w:rsid w:val="00022CC9"/>
    <w:rsid w:val="00022EE1"/>
    <w:rsid w:val="00025909"/>
    <w:rsid w:val="00025B00"/>
    <w:rsid w:val="00026016"/>
    <w:rsid w:val="00026917"/>
    <w:rsid w:val="0003054F"/>
    <w:rsid w:val="0003058D"/>
    <w:rsid w:val="00030E49"/>
    <w:rsid w:val="00031FFE"/>
    <w:rsid w:val="000333E6"/>
    <w:rsid w:val="00034816"/>
    <w:rsid w:val="0004151F"/>
    <w:rsid w:val="00041D8C"/>
    <w:rsid w:val="000422C1"/>
    <w:rsid w:val="00044864"/>
    <w:rsid w:val="00045B7B"/>
    <w:rsid w:val="00045DAE"/>
    <w:rsid w:val="00046026"/>
    <w:rsid w:val="00051FBF"/>
    <w:rsid w:val="000523AA"/>
    <w:rsid w:val="000529BB"/>
    <w:rsid w:val="00054875"/>
    <w:rsid w:val="00054BDA"/>
    <w:rsid w:val="00055CC5"/>
    <w:rsid w:val="00056E49"/>
    <w:rsid w:val="0006104D"/>
    <w:rsid w:val="00061B36"/>
    <w:rsid w:val="00061ED4"/>
    <w:rsid w:val="00062986"/>
    <w:rsid w:val="00062DFF"/>
    <w:rsid w:val="000633EF"/>
    <w:rsid w:val="00063B43"/>
    <w:rsid w:val="00064127"/>
    <w:rsid w:val="00064352"/>
    <w:rsid w:val="00066055"/>
    <w:rsid w:val="000660C2"/>
    <w:rsid w:val="00067CFA"/>
    <w:rsid w:val="00070820"/>
    <w:rsid w:val="000708AC"/>
    <w:rsid w:val="00071405"/>
    <w:rsid w:val="00071B4F"/>
    <w:rsid w:val="000733AD"/>
    <w:rsid w:val="00076484"/>
    <w:rsid w:val="000768D5"/>
    <w:rsid w:val="00077267"/>
    <w:rsid w:val="00077E48"/>
    <w:rsid w:val="00082DD8"/>
    <w:rsid w:val="00083D3F"/>
    <w:rsid w:val="000841DF"/>
    <w:rsid w:val="000849FD"/>
    <w:rsid w:val="00085D62"/>
    <w:rsid w:val="000872AC"/>
    <w:rsid w:val="00091C7C"/>
    <w:rsid w:val="00095592"/>
    <w:rsid w:val="0009691D"/>
    <w:rsid w:val="000A0164"/>
    <w:rsid w:val="000A079C"/>
    <w:rsid w:val="000A19BD"/>
    <w:rsid w:val="000A36A4"/>
    <w:rsid w:val="000A442E"/>
    <w:rsid w:val="000A6002"/>
    <w:rsid w:val="000A7715"/>
    <w:rsid w:val="000B03DC"/>
    <w:rsid w:val="000B232A"/>
    <w:rsid w:val="000B35D8"/>
    <w:rsid w:val="000B3826"/>
    <w:rsid w:val="000B5C53"/>
    <w:rsid w:val="000B6818"/>
    <w:rsid w:val="000C0BEC"/>
    <w:rsid w:val="000C0DFB"/>
    <w:rsid w:val="000C4AEB"/>
    <w:rsid w:val="000C4C83"/>
    <w:rsid w:val="000C5E79"/>
    <w:rsid w:val="000D09B0"/>
    <w:rsid w:val="000D1F27"/>
    <w:rsid w:val="000D4259"/>
    <w:rsid w:val="000D6189"/>
    <w:rsid w:val="000D6778"/>
    <w:rsid w:val="000E27D6"/>
    <w:rsid w:val="000E297C"/>
    <w:rsid w:val="000E5024"/>
    <w:rsid w:val="000E6973"/>
    <w:rsid w:val="000E793D"/>
    <w:rsid w:val="000F3E86"/>
    <w:rsid w:val="000F4AA8"/>
    <w:rsid w:val="000F7202"/>
    <w:rsid w:val="00100733"/>
    <w:rsid w:val="00100F80"/>
    <w:rsid w:val="00100F9B"/>
    <w:rsid w:val="0010275E"/>
    <w:rsid w:val="001029BB"/>
    <w:rsid w:val="001033A9"/>
    <w:rsid w:val="00103870"/>
    <w:rsid w:val="00103D12"/>
    <w:rsid w:val="001043C9"/>
    <w:rsid w:val="00104A8E"/>
    <w:rsid w:val="00104CD0"/>
    <w:rsid w:val="00104D83"/>
    <w:rsid w:val="00106E55"/>
    <w:rsid w:val="001100D3"/>
    <w:rsid w:val="00110822"/>
    <w:rsid w:val="001119A0"/>
    <w:rsid w:val="00112259"/>
    <w:rsid w:val="00120720"/>
    <w:rsid w:val="00123024"/>
    <w:rsid w:val="00124E09"/>
    <w:rsid w:val="001254D1"/>
    <w:rsid w:val="00125642"/>
    <w:rsid w:val="00126194"/>
    <w:rsid w:val="001263F5"/>
    <w:rsid w:val="00126AD1"/>
    <w:rsid w:val="001271A9"/>
    <w:rsid w:val="001275EE"/>
    <w:rsid w:val="001278EF"/>
    <w:rsid w:val="0013048B"/>
    <w:rsid w:val="00130B8B"/>
    <w:rsid w:val="001312CA"/>
    <w:rsid w:val="0013218C"/>
    <w:rsid w:val="00132875"/>
    <w:rsid w:val="00133973"/>
    <w:rsid w:val="00134010"/>
    <w:rsid w:val="001354D0"/>
    <w:rsid w:val="00140D0F"/>
    <w:rsid w:val="00140F2C"/>
    <w:rsid w:val="001419E0"/>
    <w:rsid w:val="0014284F"/>
    <w:rsid w:val="00143092"/>
    <w:rsid w:val="0014506C"/>
    <w:rsid w:val="00146065"/>
    <w:rsid w:val="001463A1"/>
    <w:rsid w:val="00146A75"/>
    <w:rsid w:val="0015014C"/>
    <w:rsid w:val="00151781"/>
    <w:rsid w:val="00151E5A"/>
    <w:rsid w:val="00153F50"/>
    <w:rsid w:val="001546D8"/>
    <w:rsid w:val="0016005F"/>
    <w:rsid w:val="0016107A"/>
    <w:rsid w:val="00162866"/>
    <w:rsid w:val="0016416F"/>
    <w:rsid w:val="0016470F"/>
    <w:rsid w:val="001647B1"/>
    <w:rsid w:val="00165C54"/>
    <w:rsid w:val="00166725"/>
    <w:rsid w:val="00167725"/>
    <w:rsid w:val="001679BE"/>
    <w:rsid w:val="001703A6"/>
    <w:rsid w:val="0017149C"/>
    <w:rsid w:val="00171556"/>
    <w:rsid w:val="0017211F"/>
    <w:rsid w:val="001737CD"/>
    <w:rsid w:val="00173B4E"/>
    <w:rsid w:val="00173EF7"/>
    <w:rsid w:val="001752C6"/>
    <w:rsid w:val="00176982"/>
    <w:rsid w:val="001772C7"/>
    <w:rsid w:val="001777C5"/>
    <w:rsid w:val="00180A4F"/>
    <w:rsid w:val="00180B56"/>
    <w:rsid w:val="00181FCD"/>
    <w:rsid w:val="0018372F"/>
    <w:rsid w:val="00184D21"/>
    <w:rsid w:val="00184F6C"/>
    <w:rsid w:val="00186B5D"/>
    <w:rsid w:val="00187F3F"/>
    <w:rsid w:val="0019019D"/>
    <w:rsid w:val="00193585"/>
    <w:rsid w:val="001935BF"/>
    <w:rsid w:val="001955A6"/>
    <w:rsid w:val="001A0478"/>
    <w:rsid w:val="001A22AF"/>
    <w:rsid w:val="001A3EB2"/>
    <w:rsid w:val="001A4F04"/>
    <w:rsid w:val="001A4F31"/>
    <w:rsid w:val="001A528A"/>
    <w:rsid w:val="001A6D17"/>
    <w:rsid w:val="001A716D"/>
    <w:rsid w:val="001B0320"/>
    <w:rsid w:val="001B0BD4"/>
    <w:rsid w:val="001B1067"/>
    <w:rsid w:val="001B1164"/>
    <w:rsid w:val="001B1D46"/>
    <w:rsid w:val="001B1DAF"/>
    <w:rsid w:val="001B21E2"/>
    <w:rsid w:val="001B2B57"/>
    <w:rsid w:val="001B37FE"/>
    <w:rsid w:val="001B38B0"/>
    <w:rsid w:val="001B4710"/>
    <w:rsid w:val="001B49B2"/>
    <w:rsid w:val="001B4D56"/>
    <w:rsid w:val="001B5B10"/>
    <w:rsid w:val="001B5C1B"/>
    <w:rsid w:val="001B5E2D"/>
    <w:rsid w:val="001B5F7F"/>
    <w:rsid w:val="001B6310"/>
    <w:rsid w:val="001B709C"/>
    <w:rsid w:val="001B739C"/>
    <w:rsid w:val="001B7C2C"/>
    <w:rsid w:val="001C0B1E"/>
    <w:rsid w:val="001C1076"/>
    <w:rsid w:val="001C2616"/>
    <w:rsid w:val="001C3043"/>
    <w:rsid w:val="001C4930"/>
    <w:rsid w:val="001C4B73"/>
    <w:rsid w:val="001C4C6C"/>
    <w:rsid w:val="001C7C4A"/>
    <w:rsid w:val="001D12A1"/>
    <w:rsid w:val="001D1774"/>
    <w:rsid w:val="001D1DBC"/>
    <w:rsid w:val="001D393D"/>
    <w:rsid w:val="001D4010"/>
    <w:rsid w:val="001D4375"/>
    <w:rsid w:val="001D4744"/>
    <w:rsid w:val="001D49F8"/>
    <w:rsid w:val="001D5F53"/>
    <w:rsid w:val="001D7011"/>
    <w:rsid w:val="001D78D8"/>
    <w:rsid w:val="001E12D9"/>
    <w:rsid w:val="001E1AA0"/>
    <w:rsid w:val="001E3740"/>
    <w:rsid w:val="001E3EA8"/>
    <w:rsid w:val="001E4824"/>
    <w:rsid w:val="001E7B45"/>
    <w:rsid w:val="001F0DE4"/>
    <w:rsid w:val="001F0F1F"/>
    <w:rsid w:val="001F117F"/>
    <w:rsid w:val="001F3C72"/>
    <w:rsid w:val="001F5AA1"/>
    <w:rsid w:val="001F6C9B"/>
    <w:rsid w:val="001F6F1C"/>
    <w:rsid w:val="001F70DF"/>
    <w:rsid w:val="0020110E"/>
    <w:rsid w:val="00201D48"/>
    <w:rsid w:val="0020265E"/>
    <w:rsid w:val="00203809"/>
    <w:rsid w:val="00203BEF"/>
    <w:rsid w:val="002056BF"/>
    <w:rsid w:val="002061F0"/>
    <w:rsid w:val="00207368"/>
    <w:rsid w:val="00207AA6"/>
    <w:rsid w:val="002113FC"/>
    <w:rsid w:val="002137F3"/>
    <w:rsid w:val="00213E2C"/>
    <w:rsid w:val="00214FC7"/>
    <w:rsid w:val="0021579B"/>
    <w:rsid w:val="00216DAE"/>
    <w:rsid w:val="00217AC2"/>
    <w:rsid w:val="00220272"/>
    <w:rsid w:val="00221630"/>
    <w:rsid w:val="00223352"/>
    <w:rsid w:val="00224361"/>
    <w:rsid w:val="0022450E"/>
    <w:rsid w:val="00224575"/>
    <w:rsid w:val="0022485F"/>
    <w:rsid w:val="00225490"/>
    <w:rsid w:val="00226256"/>
    <w:rsid w:val="00232649"/>
    <w:rsid w:val="00232911"/>
    <w:rsid w:val="00232BBB"/>
    <w:rsid w:val="00233396"/>
    <w:rsid w:val="0023577B"/>
    <w:rsid w:val="002363C5"/>
    <w:rsid w:val="002366D2"/>
    <w:rsid w:val="002374D1"/>
    <w:rsid w:val="00241631"/>
    <w:rsid w:val="0024230B"/>
    <w:rsid w:val="00243671"/>
    <w:rsid w:val="002448C3"/>
    <w:rsid w:val="00250C36"/>
    <w:rsid w:val="0025174D"/>
    <w:rsid w:val="00251BE6"/>
    <w:rsid w:val="0025570D"/>
    <w:rsid w:val="002559BD"/>
    <w:rsid w:val="00255A1A"/>
    <w:rsid w:val="00260DA2"/>
    <w:rsid w:val="002611AF"/>
    <w:rsid w:val="0026414E"/>
    <w:rsid w:val="0026469B"/>
    <w:rsid w:val="00264AD0"/>
    <w:rsid w:val="00264B59"/>
    <w:rsid w:val="002669C9"/>
    <w:rsid w:val="00266A4D"/>
    <w:rsid w:val="00267A96"/>
    <w:rsid w:val="00270314"/>
    <w:rsid w:val="00270A80"/>
    <w:rsid w:val="00271CDD"/>
    <w:rsid w:val="002721AF"/>
    <w:rsid w:val="00273233"/>
    <w:rsid w:val="002760E7"/>
    <w:rsid w:val="002761FC"/>
    <w:rsid w:val="002764A2"/>
    <w:rsid w:val="00277D9A"/>
    <w:rsid w:val="002804E8"/>
    <w:rsid w:val="00280EDD"/>
    <w:rsid w:val="0028476E"/>
    <w:rsid w:val="002862CA"/>
    <w:rsid w:val="002864D5"/>
    <w:rsid w:val="00286E16"/>
    <w:rsid w:val="00286F69"/>
    <w:rsid w:val="002913FD"/>
    <w:rsid w:val="00292A02"/>
    <w:rsid w:val="002930BA"/>
    <w:rsid w:val="00294453"/>
    <w:rsid w:val="00294E4A"/>
    <w:rsid w:val="00295583"/>
    <w:rsid w:val="0029741D"/>
    <w:rsid w:val="002974A3"/>
    <w:rsid w:val="00297632"/>
    <w:rsid w:val="00297FE7"/>
    <w:rsid w:val="002A1119"/>
    <w:rsid w:val="002A2A29"/>
    <w:rsid w:val="002A4A1B"/>
    <w:rsid w:val="002A4B25"/>
    <w:rsid w:val="002A4D01"/>
    <w:rsid w:val="002A7CA5"/>
    <w:rsid w:val="002A7CD5"/>
    <w:rsid w:val="002B0B5A"/>
    <w:rsid w:val="002B0D88"/>
    <w:rsid w:val="002B1694"/>
    <w:rsid w:val="002B16A4"/>
    <w:rsid w:val="002B32BF"/>
    <w:rsid w:val="002B3CF9"/>
    <w:rsid w:val="002B43E6"/>
    <w:rsid w:val="002B44DF"/>
    <w:rsid w:val="002B4743"/>
    <w:rsid w:val="002B59F3"/>
    <w:rsid w:val="002B719B"/>
    <w:rsid w:val="002B7761"/>
    <w:rsid w:val="002B7EF5"/>
    <w:rsid w:val="002C04C9"/>
    <w:rsid w:val="002C2E5A"/>
    <w:rsid w:val="002C3831"/>
    <w:rsid w:val="002C42B6"/>
    <w:rsid w:val="002C4E44"/>
    <w:rsid w:val="002C5062"/>
    <w:rsid w:val="002C6DEF"/>
    <w:rsid w:val="002C70A1"/>
    <w:rsid w:val="002D0669"/>
    <w:rsid w:val="002D177F"/>
    <w:rsid w:val="002D1B77"/>
    <w:rsid w:val="002D22A8"/>
    <w:rsid w:val="002D2464"/>
    <w:rsid w:val="002D28E1"/>
    <w:rsid w:val="002D4646"/>
    <w:rsid w:val="002D5732"/>
    <w:rsid w:val="002D6DB9"/>
    <w:rsid w:val="002D70D6"/>
    <w:rsid w:val="002D710F"/>
    <w:rsid w:val="002D71F6"/>
    <w:rsid w:val="002D7AE1"/>
    <w:rsid w:val="002D7B68"/>
    <w:rsid w:val="002D7CD2"/>
    <w:rsid w:val="002E0F61"/>
    <w:rsid w:val="002E18FF"/>
    <w:rsid w:val="002E1F88"/>
    <w:rsid w:val="002E3372"/>
    <w:rsid w:val="002E3FC5"/>
    <w:rsid w:val="002E490F"/>
    <w:rsid w:val="002E4F7D"/>
    <w:rsid w:val="002E68C4"/>
    <w:rsid w:val="002E6DFD"/>
    <w:rsid w:val="002F0A57"/>
    <w:rsid w:val="002F223E"/>
    <w:rsid w:val="002F2443"/>
    <w:rsid w:val="002F2904"/>
    <w:rsid w:val="002F3EB0"/>
    <w:rsid w:val="002F5064"/>
    <w:rsid w:val="002F515F"/>
    <w:rsid w:val="002F56E9"/>
    <w:rsid w:val="002F6704"/>
    <w:rsid w:val="002F69A4"/>
    <w:rsid w:val="002F6C8A"/>
    <w:rsid w:val="00300C1F"/>
    <w:rsid w:val="00300C2E"/>
    <w:rsid w:val="00300C69"/>
    <w:rsid w:val="00300CE3"/>
    <w:rsid w:val="00301032"/>
    <w:rsid w:val="0030167B"/>
    <w:rsid w:val="0030232F"/>
    <w:rsid w:val="0030531F"/>
    <w:rsid w:val="00305340"/>
    <w:rsid w:val="003055AC"/>
    <w:rsid w:val="00306BB5"/>
    <w:rsid w:val="00306EA9"/>
    <w:rsid w:val="00307961"/>
    <w:rsid w:val="00307A28"/>
    <w:rsid w:val="00310B08"/>
    <w:rsid w:val="00310E2B"/>
    <w:rsid w:val="003137E6"/>
    <w:rsid w:val="00313A8C"/>
    <w:rsid w:val="00315061"/>
    <w:rsid w:val="00315538"/>
    <w:rsid w:val="00316581"/>
    <w:rsid w:val="00316914"/>
    <w:rsid w:val="00317F9F"/>
    <w:rsid w:val="00321460"/>
    <w:rsid w:val="00321539"/>
    <w:rsid w:val="0032280B"/>
    <w:rsid w:val="00326282"/>
    <w:rsid w:val="00326B14"/>
    <w:rsid w:val="00331B74"/>
    <w:rsid w:val="00332C0C"/>
    <w:rsid w:val="00333759"/>
    <w:rsid w:val="0033470C"/>
    <w:rsid w:val="00334B9D"/>
    <w:rsid w:val="00335B54"/>
    <w:rsid w:val="00335D5B"/>
    <w:rsid w:val="00335FA6"/>
    <w:rsid w:val="003375A3"/>
    <w:rsid w:val="003403ED"/>
    <w:rsid w:val="003445DA"/>
    <w:rsid w:val="003452C7"/>
    <w:rsid w:val="00347178"/>
    <w:rsid w:val="00347423"/>
    <w:rsid w:val="003506BF"/>
    <w:rsid w:val="003506D5"/>
    <w:rsid w:val="00351D0D"/>
    <w:rsid w:val="00351F2B"/>
    <w:rsid w:val="00352042"/>
    <w:rsid w:val="0035317A"/>
    <w:rsid w:val="00353990"/>
    <w:rsid w:val="00354C77"/>
    <w:rsid w:val="0035642B"/>
    <w:rsid w:val="00356823"/>
    <w:rsid w:val="00357234"/>
    <w:rsid w:val="00357BA0"/>
    <w:rsid w:val="00357C36"/>
    <w:rsid w:val="0036037F"/>
    <w:rsid w:val="00363B07"/>
    <w:rsid w:val="00364EFE"/>
    <w:rsid w:val="00365377"/>
    <w:rsid w:val="00370FCB"/>
    <w:rsid w:val="0037228D"/>
    <w:rsid w:val="00372609"/>
    <w:rsid w:val="00372DDE"/>
    <w:rsid w:val="003732A6"/>
    <w:rsid w:val="00373D98"/>
    <w:rsid w:val="00373E97"/>
    <w:rsid w:val="00376CE2"/>
    <w:rsid w:val="00380FE4"/>
    <w:rsid w:val="00381CBC"/>
    <w:rsid w:val="00382CD6"/>
    <w:rsid w:val="00382FA0"/>
    <w:rsid w:val="003844DE"/>
    <w:rsid w:val="003845EB"/>
    <w:rsid w:val="00384DCA"/>
    <w:rsid w:val="0038581E"/>
    <w:rsid w:val="00387639"/>
    <w:rsid w:val="00390AA9"/>
    <w:rsid w:val="00390B8C"/>
    <w:rsid w:val="00391627"/>
    <w:rsid w:val="00391CD5"/>
    <w:rsid w:val="003937EA"/>
    <w:rsid w:val="00393AEB"/>
    <w:rsid w:val="00395219"/>
    <w:rsid w:val="00395A8E"/>
    <w:rsid w:val="00396217"/>
    <w:rsid w:val="003A059C"/>
    <w:rsid w:val="003A141E"/>
    <w:rsid w:val="003A376D"/>
    <w:rsid w:val="003A413F"/>
    <w:rsid w:val="003A6E31"/>
    <w:rsid w:val="003A7DD2"/>
    <w:rsid w:val="003B1349"/>
    <w:rsid w:val="003B26C2"/>
    <w:rsid w:val="003B5372"/>
    <w:rsid w:val="003B65A9"/>
    <w:rsid w:val="003C0212"/>
    <w:rsid w:val="003C0493"/>
    <w:rsid w:val="003C0B7E"/>
    <w:rsid w:val="003C0E2A"/>
    <w:rsid w:val="003C1911"/>
    <w:rsid w:val="003C1AD0"/>
    <w:rsid w:val="003C1C83"/>
    <w:rsid w:val="003C24F6"/>
    <w:rsid w:val="003C3471"/>
    <w:rsid w:val="003C3874"/>
    <w:rsid w:val="003C38EC"/>
    <w:rsid w:val="003C44E4"/>
    <w:rsid w:val="003C4D74"/>
    <w:rsid w:val="003C4E3B"/>
    <w:rsid w:val="003C59FF"/>
    <w:rsid w:val="003C64F6"/>
    <w:rsid w:val="003C6D7E"/>
    <w:rsid w:val="003C707A"/>
    <w:rsid w:val="003C753F"/>
    <w:rsid w:val="003C79F3"/>
    <w:rsid w:val="003D0952"/>
    <w:rsid w:val="003D0E76"/>
    <w:rsid w:val="003D1553"/>
    <w:rsid w:val="003D1989"/>
    <w:rsid w:val="003D1FA2"/>
    <w:rsid w:val="003D2251"/>
    <w:rsid w:val="003D2F61"/>
    <w:rsid w:val="003D36B3"/>
    <w:rsid w:val="003D3C38"/>
    <w:rsid w:val="003D3C87"/>
    <w:rsid w:val="003D436E"/>
    <w:rsid w:val="003D4FBE"/>
    <w:rsid w:val="003D5238"/>
    <w:rsid w:val="003D5E76"/>
    <w:rsid w:val="003D635A"/>
    <w:rsid w:val="003D63BB"/>
    <w:rsid w:val="003D7C07"/>
    <w:rsid w:val="003E1594"/>
    <w:rsid w:val="003E183F"/>
    <w:rsid w:val="003E1C22"/>
    <w:rsid w:val="003E3E21"/>
    <w:rsid w:val="003E4B7B"/>
    <w:rsid w:val="003E5EE4"/>
    <w:rsid w:val="003E7CE3"/>
    <w:rsid w:val="003F035B"/>
    <w:rsid w:val="003F0A9B"/>
    <w:rsid w:val="003F156E"/>
    <w:rsid w:val="003F3B34"/>
    <w:rsid w:val="003F5613"/>
    <w:rsid w:val="003F5AD3"/>
    <w:rsid w:val="003F5F29"/>
    <w:rsid w:val="0040080C"/>
    <w:rsid w:val="00400B23"/>
    <w:rsid w:val="00401151"/>
    <w:rsid w:val="004012B6"/>
    <w:rsid w:val="00401B18"/>
    <w:rsid w:val="00402469"/>
    <w:rsid w:val="00402B07"/>
    <w:rsid w:val="00402B8E"/>
    <w:rsid w:val="00405864"/>
    <w:rsid w:val="00405981"/>
    <w:rsid w:val="004068AC"/>
    <w:rsid w:val="00406C83"/>
    <w:rsid w:val="00406DDF"/>
    <w:rsid w:val="00410164"/>
    <w:rsid w:val="004114B5"/>
    <w:rsid w:val="0041221F"/>
    <w:rsid w:val="00412BC8"/>
    <w:rsid w:val="0041407D"/>
    <w:rsid w:val="00414090"/>
    <w:rsid w:val="00416EFE"/>
    <w:rsid w:val="00416F64"/>
    <w:rsid w:val="00417698"/>
    <w:rsid w:val="00417F0C"/>
    <w:rsid w:val="00421889"/>
    <w:rsid w:val="00422C01"/>
    <w:rsid w:val="00424483"/>
    <w:rsid w:val="00424AAE"/>
    <w:rsid w:val="00425E7F"/>
    <w:rsid w:val="00426137"/>
    <w:rsid w:val="004268EF"/>
    <w:rsid w:val="00427F2A"/>
    <w:rsid w:val="00430705"/>
    <w:rsid w:val="00430828"/>
    <w:rsid w:val="00430902"/>
    <w:rsid w:val="00432E6A"/>
    <w:rsid w:val="004356DA"/>
    <w:rsid w:val="00435FBE"/>
    <w:rsid w:val="00437111"/>
    <w:rsid w:val="00437714"/>
    <w:rsid w:val="00437D7E"/>
    <w:rsid w:val="00440180"/>
    <w:rsid w:val="00441044"/>
    <w:rsid w:val="0044104D"/>
    <w:rsid w:val="004420C6"/>
    <w:rsid w:val="0044486E"/>
    <w:rsid w:val="00445062"/>
    <w:rsid w:val="00445910"/>
    <w:rsid w:val="00446740"/>
    <w:rsid w:val="00447670"/>
    <w:rsid w:val="00447A8E"/>
    <w:rsid w:val="00452434"/>
    <w:rsid w:val="0045389C"/>
    <w:rsid w:val="004538A8"/>
    <w:rsid w:val="00453BB7"/>
    <w:rsid w:val="004546B0"/>
    <w:rsid w:val="004546CD"/>
    <w:rsid w:val="00454AA8"/>
    <w:rsid w:val="00455F3D"/>
    <w:rsid w:val="00460504"/>
    <w:rsid w:val="004605AE"/>
    <w:rsid w:val="00460966"/>
    <w:rsid w:val="00460AC9"/>
    <w:rsid w:val="00463E8A"/>
    <w:rsid w:val="0046439D"/>
    <w:rsid w:val="00465C8C"/>
    <w:rsid w:val="004666B8"/>
    <w:rsid w:val="00466C55"/>
    <w:rsid w:val="00466DB1"/>
    <w:rsid w:val="00470C4A"/>
    <w:rsid w:val="00471B1D"/>
    <w:rsid w:val="00471C6F"/>
    <w:rsid w:val="00471F59"/>
    <w:rsid w:val="004721D2"/>
    <w:rsid w:val="004729E5"/>
    <w:rsid w:val="004734AD"/>
    <w:rsid w:val="00473DC2"/>
    <w:rsid w:val="004744AD"/>
    <w:rsid w:val="004763FF"/>
    <w:rsid w:val="0047685C"/>
    <w:rsid w:val="00477233"/>
    <w:rsid w:val="004779D9"/>
    <w:rsid w:val="00480D4E"/>
    <w:rsid w:val="00481D85"/>
    <w:rsid w:val="00482ADF"/>
    <w:rsid w:val="00482CA6"/>
    <w:rsid w:val="00482D02"/>
    <w:rsid w:val="00483149"/>
    <w:rsid w:val="004834B2"/>
    <w:rsid w:val="004834DC"/>
    <w:rsid w:val="004839C2"/>
    <w:rsid w:val="004841D7"/>
    <w:rsid w:val="00484458"/>
    <w:rsid w:val="00484A4F"/>
    <w:rsid w:val="00484E64"/>
    <w:rsid w:val="0048505C"/>
    <w:rsid w:val="00487A52"/>
    <w:rsid w:val="004902CB"/>
    <w:rsid w:val="00490744"/>
    <w:rsid w:val="004927CF"/>
    <w:rsid w:val="00493040"/>
    <w:rsid w:val="00493D7A"/>
    <w:rsid w:val="004962C3"/>
    <w:rsid w:val="004972E9"/>
    <w:rsid w:val="00497BF6"/>
    <w:rsid w:val="00497E3D"/>
    <w:rsid w:val="00497E44"/>
    <w:rsid w:val="004A26E7"/>
    <w:rsid w:val="004A307F"/>
    <w:rsid w:val="004A377D"/>
    <w:rsid w:val="004B1C0F"/>
    <w:rsid w:val="004B3798"/>
    <w:rsid w:val="004B37B4"/>
    <w:rsid w:val="004B3C04"/>
    <w:rsid w:val="004B4A12"/>
    <w:rsid w:val="004B4AB8"/>
    <w:rsid w:val="004B4AC3"/>
    <w:rsid w:val="004B4E57"/>
    <w:rsid w:val="004B57FC"/>
    <w:rsid w:val="004B61C3"/>
    <w:rsid w:val="004B7D78"/>
    <w:rsid w:val="004C076C"/>
    <w:rsid w:val="004C0D8F"/>
    <w:rsid w:val="004C14E0"/>
    <w:rsid w:val="004C2647"/>
    <w:rsid w:val="004C2F49"/>
    <w:rsid w:val="004C4D31"/>
    <w:rsid w:val="004C4E68"/>
    <w:rsid w:val="004C6E39"/>
    <w:rsid w:val="004C772A"/>
    <w:rsid w:val="004D0ADA"/>
    <w:rsid w:val="004D1220"/>
    <w:rsid w:val="004D140A"/>
    <w:rsid w:val="004D146E"/>
    <w:rsid w:val="004D3475"/>
    <w:rsid w:val="004D5009"/>
    <w:rsid w:val="004D5377"/>
    <w:rsid w:val="004D556E"/>
    <w:rsid w:val="004D5756"/>
    <w:rsid w:val="004D75A4"/>
    <w:rsid w:val="004E32BD"/>
    <w:rsid w:val="004E45F8"/>
    <w:rsid w:val="004E559F"/>
    <w:rsid w:val="004E57FC"/>
    <w:rsid w:val="004E7B62"/>
    <w:rsid w:val="004E7E05"/>
    <w:rsid w:val="004F14CB"/>
    <w:rsid w:val="004F3C84"/>
    <w:rsid w:val="004F48EB"/>
    <w:rsid w:val="004F4FA8"/>
    <w:rsid w:val="004F60EE"/>
    <w:rsid w:val="004F6459"/>
    <w:rsid w:val="004F6EFA"/>
    <w:rsid w:val="00500E1D"/>
    <w:rsid w:val="00502935"/>
    <w:rsid w:val="00502CAB"/>
    <w:rsid w:val="0050459C"/>
    <w:rsid w:val="00504D0D"/>
    <w:rsid w:val="00505681"/>
    <w:rsid w:val="00506C0B"/>
    <w:rsid w:val="00506F43"/>
    <w:rsid w:val="00507BC1"/>
    <w:rsid w:val="0051059F"/>
    <w:rsid w:val="005114DD"/>
    <w:rsid w:val="005126F6"/>
    <w:rsid w:val="00512990"/>
    <w:rsid w:val="00512CCD"/>
    <w:rsid w:val="00514B63"/>
    <w:rsid w:val="00515052"/>
    <w:rsid w:val="00516DD4"/>
    <w:rsid w:val="00517D11"/>
    <w:rsid w:val="005244B8"/>
    <w:rsid w:val="00524550"/>
    <w:rsid w:val="0052458C"/>
    <w:rsid w:val="005252A7"/>
    <w:rsid w:val="00525BB4"/>
    <w:rsid w:val="005260C4"/>
    <w:rsid w:val="00526FB1"/>
    <w:rsid w:val="00530562"/>
    <w:rsid w:val="00530C1F"/>
    <w:rsid w:val="00533038"/>
    <w:rsid w:val="005332A6"/>
    <w:rsid w:val="00533C06"/>
    <w:rsid w:val="00534105"/>
    <w:rsid w:val="005342FF"/>
    <w:rsid w:val="00534AF5"/>
    <w:rsid w:val="005350E0"/>
    <w:rsid w:val="00540089"/>
    <w:rsid w:val="0054229B"/>
    <w:rsid w:val="00543230"/>
    <w:rsid w:val="00545BC4"/>
    <w:rsid w:val="00546A47"/>
    <w:rsid w:val="00546AB6"/>
    <w:rsid w:val="005473F8"/>
    <w:rsid w:val="00547B69"/>
    <w:rsid w:val="00550C87"/>
    <w:rsid w:val="00550F36"/>
    <w:rsid w:val="005513B2"/>
    <w:rsid w:val="005528DF"/>
    <w:rsid w:val="005536FF"/>
    <w:rsid w:val="00554711"/>
    <w:rsid w:val="005547CC"/>
    <w:rsid w:val="005562CF"/>
    <w:rsid w:val="00556537"/>
    <w:rsid w:val="00560B7C"/>
    <w:rsid w:val="00560FE7"/>
    <w:rsid w:val="0056166A"/>
    <w:rsid w:val="00562171"/>
    <w:rsid w:val="00562B62"/>
    <w:rsid w:val="00565B5C"/>
    <w:rsid w:val="005663BF"/>
    <w:rsid w:val="00566AEC"/>
    <w:rsid w:val="00566D88"/>
    <w:rsid w:val="005674D3"/>
    <w:rsid w:val="00567ACD"/>
    <w:rsid w:val="0057143C"/>
    <w:rsid w:val="005737FC"/>
    <w:rsid w:val="00573805"/>
    <w:rsid w:val="00573AAE"/>
    <w:rsid w:val="00574089"/>
    <w:rsid w:val="00574208"/>
    <w:rsid w:val="00575629"/>
    <w:rsid w:val="00576BA4"/>
    <w:rsid w:val="00580B83"/>
    <w:rsid w:val="00581FA6"/>
    <w:rsid w:val="005823F9"/>
    <w:rsid w:val="00582D56"/>
    <w:rsid w:val="00582DBD"/>
    <w:rsid w:val="00583E18"/>
    <w:rsid w:val="00585266"/>
    <w:rsid w:val="0058560E"/>
    <w:rsid w:val="00585C7D"/>
    <w:rsid w:val="00585DCD"/>
    <w:rsid w:val="0058605E"/>
    <w:rsid w:val="00586757"/>
    <w:rsid w:val="005872B1"/>
    <w:rsid w:val="00591C59"/>
    <w:rsid w:val="0059219C"/>
    <w:rsid w:val="005924E0"/>
    <w:rsid w:val="00592BC5"/>
    <w:rsid w:val="005930F8"/>
    <w:rsid w:val="00593825"/>
    <w:rsid w:val="00595E9B"/>
    <w:rsid w:val="005A0A9A"/>
    <w:rsid w:val="005A15FD"/>
    <w:rsid w:val="005A25B9"/>
    <w:rsid w:val="005A27B0"/>
    <w:rsid w:val="005A321A"/>
    <w:rsid w:val="005A32D3"/>
    <w:rsid w:val="005A425A"/>
    <w:rsid w:val="005A4ACE"/>
    <w:rsid w:val="005B03FE"/>
    <w:rsid w:val="005B0533"/>
    <w:rsid w:val="005B0A11"/>
    <w:rsid w:val="005B0E8C"/>
    <w:rsid w:val="005B1AD8"/>
    <w:rsid w:val="005B1D05"/>
    <w:rsid w:val="005B1E2B"/>
    <w:rsid w:val="005B2863"/>
    <w:rsid w:val="005B2BC6"/>
    <w:rsid w:val="005B2E12"/>
    <w:rsid w:val="005B2E5B"/>
    <w:rsid w:val="005B3506"/>
    <w:rsid w:val="005B3AAA"/>
    <w:rsid w:val="005B5EAD"/>
    <w:rsid w:val="005B63A0"/>
    <w:rsid w:val="005B7235"/>
    <w:rsid w:val="005C0F0D"/>
    <w:rsid w:val="005C1D83"/>
    <w:rsid w:val="005C2885"/>
    <w:rsid w:val="005C4705"/>
    <w:rsid w:val="005C488C"/>
    <w:rsid w:val="005C562A"/>
    <w:rsid w:val="005C5BC3"/>
    <w:rsid w:val="005C6A70"/>
    <w:rsid w:val="005C753A"/>
    <w:rsid w:val="005C7571"/>
    <w:rsid w:val="005D0480"/>
    <w:rsid w:val="005D10A8"/>
    <w:rsid w:val="005D2057"/>
    <w:rsid w:val="005D2895"/>
    <w:rsid w:val="005D2DF2"/>
    <w:rsid w:val="005D3017"/>
    <w:rsid w:val="005D3EE8"/>
    <w:rsid w:val="005D42F4"/>
    <w:rsid w:val="005D5AD5"/>
    <w:rsid w:val="005D5F26"/>
    <w:rsid w:val="005E00FF"/>
    <w:rsid w:val="005E08C7"/>
    <w:rsid w:val="005E09AD"/>
    <w:rsid w:val="005E1427"/>
    <w:rsid w:val="005E2E18"/>
    <w:rsid w:val="005E323D"/>
    <w:rsid w:val="005E3724"/>
    <w:rsid w:val="005E5063"/>
    <w:rsid w:val="005E52A1"/>
    <w:rsid w:val="005E52F9"/>
    <w:rsid w:val="005E5B5E"/>
    <w:rsid w:val="005E5BB1"/>
    <w:rsid w:val="005E6040"/>
    <w:rsid w:val="005E66E8"/>
    <w:rsid w:val="005E7F46"/>
    <w:rsid w:val="005F18EA"/>
    <w:rsid w:val="005F31A8"/>
    <w:rsid w:val="005F3C91"/>
    <w:rsid w:val="005F5283"/>
    <w:rsid w:val="005F58B9"/>
    <w:rsid w:val="00600292"/>
    <w:rsid w:val="00600358"/>
    <w:rsid w:val="00603D43"/>
    <w:rsid w:val="00605837"/>
    <w:rsid w:val="00606E6F"/>
    <w:rsid w:val="0060785D"/>
    <w:rsid w:val="00613187"/>
    <w:rsid w:val="00613E48"/>
    <w:rsid w:val="00614391"/>
    <w:rsid w:val="00615C9D"/>
    <w:rsid w:val="006223D2"/>
    <w:rsid w:val="0062296B"/>
    <w:rsid w:val="006258EF"/>
    <w:rsid w:val="00626026"/>
    <w:rsid w:val="006261C4"/>
    <w:rsid w:val="00626AA9"/>
    <w:rsid w:val="006301C4"/>
    <w:rsid w:val="00630B0C"/>
    <w:rsid w:val="00630D79"/>
    <w:rsid w:val="00631074"/>
    <w:rsid w:val="006312F5"/>
    <w:rsid w:val="006313DB"/>
    <w:rsid w:val="00631E10"/>
    <w:rsid w:val="00633E36"/>
    <w:rsid w:val="00636161"/>
    <w:rsid w:val="00636DB4"/>
    <w:rsid w:val="00636F74"/>
    <w:rsid w:val="00637447"/>
    <w:rsid w:val="0064036B"/>
    <w:rsid w:val="00640F2D"/>
    <w:rsid w:val="0064247B"/>
    <w:rsid w:val="00642762"/>
    <w:rsid w:val="006427BF"/>
    <w:rsid w:val="00645738"/>
    <w:rsid w:val="0064581F"/>
    <w:rsid w:val="00645CC1"/>
    <w:rsid w:val="00646B23"/>
    <w:rsid w:val="00646D3C"/>
    <w:rsid w:val="006502A9"/>
    <w:rsid w:val="00651D7D"/>
    <w:rsid w:val="00651E72"/>
    <w:rsid w:val="006528FC"/>
    <w:rsid w:val="00652ACB"/>
    <w:rsid w:val="00653B07"/>
    <w:rsid w:val="00662B3B"/>
    <w:rsid w:val="00662D3C"/>
    <w:rsid w:val="00662FAC"/>
    <w:rsid w:val="006638D0"/>
    <w:rsid w:val="00664287"/>
    <w:rsid w:val="006644CF"/>
    <w:rsid w:val="006650B9"/>
    <w:rsid w:val="00665D9C"/>
    <w:rsid w:val="0066678D"/>
    <w:rsid w:val="00666B8C"/>
    <w:rsid w:val="00667996"/>
    <w:rsid w:val="0067058A"/>
    <w:rsid w:val="006711CC"/>
    <w:rsid w:val="006717AA"/>
    <w:rsid w:val="00675DD0"/>
    <w:rsid w:val="00680F5D"/>
    <w:rsid w:val="00681151"/>
    <w:rsid w:val="00682349"/>
    <w:rsid w:val="00684243"/>
    <w:rsid w:val="00684895"/>
    <w:rsid w:val="006849AF"/>
    <w:rsid w:val="00684EF5"/>
    <w:rsid w:val="00685C0E"/>
    <w:rsid w:val="00685D23"/>
    <w:rsid w:val="0068695D"/>
    <w:rsid w:val="006905CE"/>
    <w:rsid w:val="006906E1"/>
    <w:rsid w:val="00691E00"/>
    <w:rsid w:val="006929DE"/>
    <w:rsid w:val="00692B0F"/>
    <w:rsid w:val="00692D1A"/>
    <w:rsid w:val="00693ACD"/>
    <w:rsid w:val="00694851"/>
    <w:rsid w:val="00696337"/>
    <w:rsid w:val="00696BFB"/>
    <w:rsid w:val="006A0F11"/>
    <w:rsid w:val="006A1ABD"/>
    <w:rsid w:val="006A1F93"/>
    <w:rsid w:val="006A2036"/>
    <w:rsid w:val="006A2D9E"/>
    <w:rsid w:val="006A37B4"/>
    <w:rsid w:val="006A4292"/>
    <w:rsid w:val="006A5998"/>
    <w:rsid w:val="006A5F22"/>
    <w:rsid w:val="006B09E7"/>
    <w:rsid w:val="006B35ED"/>
    <w:rsid w:val="006B3DBC"/>
    <w:rsid w:val="006B42B7"/>
    <w:rsid w:val="006B4916"/>
    <w:rsid w:val="006B7412"/>
    <w:rsid w:val="006B7688"/>
    <w:rsid w:val="006B7ECC"/>
    <w:rsid w:val="006C062E"/>
    <w:rsid w:val="006C1909"/>
    <w:rsid w:val="006C2125"/>
    <w:rsid w:val="006C25BD"/>
    <w:rsid w:val="006C2E8D"/>
    <w:rsid w:val="006C2FA3"/>
    <w:rsid w:val="006C33A3"/>
    <w:rsid w:val="006C38CB"/>
    <w:rsid w:val="006C4589"/>
    <w:rsid w:val="006C4B52"/>
    <w:rsid w:val="006C5A10"/>
    <w:rsid w:val="006C6E52"/>
    <w:rsid w:val="006D062D"/>
    <w:rsid w:val="006D11E3"/>
    <w:rsid w:val="006D1A93"/>
    <w:rsid w:val="006D2A6C"/>
    <w:rsid w:val="006E0267"/>
    <w:rsid w:val="006E0B34"/>
    <w:rsid w:val="006E0CCF"/>
    <w:rsid w:val="006E0D19"/>
    <w:rsid w:val="006E17DC"/>
    <w:rsid w:val="006E1D42"/>
    <w:rsid w:val="006E1D63"/>
    <w:rsid w:val="006E2831"/>
    <w:rsid w:val="006E36C0"/>
    <w:rsid w:val="006E3743"/>
    <w:rsid w:val="006E3928"/>
    <w:rsid w:val="006E3B67"/>
    <w:rsid w:val="006E46FD"/>
    <w:rsid w:val="006F0610"/>
    <w:rsid w:val="006F23F8"/>
    <w:rsid w:val="006F381C"/>
    <w:rsid w:val="006F55D8"/>
    <w:rsid w:val="006F5642"/>
    <w:rsid w:val="006F5676"/>
    <w:rsid w:val="006F56B6"/>
    <w:rsid w:val="006F65D1"/>
    <w:rsid w:val="00700975"/>
    <w:rsid w:val="00701EF8"/>
    <w:rsid w:val="0070266D"/>
    <w:rsid w:val="007038A6"/>
    <w:rsid w:val="00703CD6"/>
    <w:rsid w:val="00703DB5"/>
    <w:rsid w:val="0070421B"/>
    <w:rsid w:val="00704F34"/>
    <w:rsid w:val="00705E02"/>
    <w:rsid w:val="00706C6E"/>
    <w:rsid w:val="007120F3"/>
    <w:rsid w:val="00715517"/>
    <w:rsid w:val="0071553A"/>
    <w:rsid w:val="00715C09"/>
    <w:rsid w:val="00716228"/>
    <w:rsid w:val="00716332"/>
    <w:rsid w:val="0071647E"/>
    <w:rsid w:val="00717F5E"/>
    <w:rsid w:val="007212EA"/>
    <w:rsid w:val="00721426"/>
    <w:rsid w:val="00721722"/>
    <w:rsid w:val="007243FE"/>
    <w:rsid w:val="00724849"/>
    <w:rsid w:val="007268A0"/>
    <w:rsid w:val="00727ACF"/>
    <w:rsid w:val="00730991"/>
    <w:rsid w:val="007315E1"/>
    <w:rsid w:val="00731C19"/>
    <w:rsid w:val="0073355D"/>
    <w:rsid w:val="0073404F"/>
    <w:rsid w:val="00735C31"/>
    <w:rsid w:val="00736379"/>
    <w:rsid w:val="007379BF"/>
    <w:rsid w:val="007408A1"/>
    <w:rsid w:val="0074262B"/>
    <w:rsid w:val="00744034"/>
    <w:rsid w:val="00744863"/>
    <w:rsid w:val="007458B5"/>
    <w:rsid w:val="00745D75"/>
    <w:rsid w:val="00747B60"/>
    <w:rsid w:val="00747F89"/>
    <w:rsid w:val="00747FA1"/>
    <w:rsid w:val="007534C3"/>
    <w:rsid w:val="00754432"/>
    <w:rsid w:val="00756082"/>
    <w:rsid w:val="0075642B"/>
    <w:rsid w:val="007564B5"/>
    <w:rsid w:val="00760565"/>
    <w:rsid w:val="007609B4"/>
    <w:rsid w:val="0076292A"/>
    <w:rsid w:val="00764F34"/>
    <w:rsid w:val="007660CB"/>
    <w:rsid w:val="00766E2A"/>
    <w:rsid w:val="00770976"/>
    <w:rsid w:val="0077126F"/>
    <w:rsid w:val="00771297"/>
    <w:rsid w:val="007717B9"/>
    <w:rsid w:val="00771DE4"/>
    <w:rsid w:val="0077247E"/>
    <w:rsid w:val="00772AE5"/>
    <w:rsid w:val="00773B67"/>
    <w:rsid w:val="007747CB"/>
    <w:rsid w:val="00776C01"/>
    <w:rsid w:val="00777635"/>
    <w:rsid w:val="00777DBF"/>
    <w:rsid w:val="0078136F"/>
    <w:rsid w:val="00783D0C"/>
    <w:rsid w:val="00784055"/>
    <w:rsid w:val="007873EA"/>
    <w:rsid w:val="00787B77"/>
    <w:rsid w:val="007913B9"/>
    <w:rsid w:val="00793EBA"/>
    <w:rsid w:val="00794A0F"/>
    <w:rsid w:val="00795302"/>
    <w:rsid w:val="007957C0"/>
    <w:rsid w:val="00796B08"/>
    <w:rsid w:val="007A0596"/>
    <w:rsid w:val="007A0922"/>
    <w:rsid w:val="007A0E1E"/>
    <w:rsid w:val="007A0E3A"/>
    <w:rsid w:val="007A1A2B"/>
    <w:rsid w:val="007A2D76"/>
    <w:rsid w:val="007A2E94"/>
    <w:rsid w:val="007A354F"/>
    <w:rsid w:val="007A3EE2"/>
    <w:rsid w:val="007A4EFB"/>
    <w:rsid w:val="007A6173"/>
    <w:rsid w:val="007A6934"/>
    <w:rsid w:val="007A76EB"/>
    <w:rsid w:val="007A7D90"/>
    <w:rsid w:val="007B0BEF"/>
    <w:rsid w:val="007B1879"/>
    <w:rsid w:val="007B2115"/>
    <w:rsid w:val="007B29BC"/>
    <w:rsid w:val="007B4A35"/>
    <w:rsid w:val="007B5EEE"/>
    <w:rsid w:val="007B651D"/>
    <w:rsid w:val="007B69B4"/>
    <w:rsid w:val="007C4D3A"/>
    <w:rsid w:val="007C50DA"/>
    <w:rsid w:val="007C56F4"/>
    <w:rsid w:val="007C5C30"/>
    <w:rsid w:val="007C5DD6"/>
    <w:rsid w:val="007C6458"/>
    <w:rsid w:val="007C7277"/>
    <w:rsid w:val="007D06FA"/>
    <w:rsid w:val="007D1738"/>
    <w:rsid w:val="007D1AAB"/>
    <w:rsid w:val="007D4B26"/>
    <w:rsid w:val="007D4CDA"/>
    <w:rsid w:val="007E00C0"/>
    <w:rsid w:val="007E1877"/>
    <w:rsid w:val="007E5400"/>
    <w:rsid w:val="007E614F"/>
    <w:rsid w:val="007E7545"/>
    <w:rsid w:val="007E7EAE"/>
    <w:rsid w:val="007F1169"/>
    <w:rsid w:val="007F16F1"/>
    <w:rsid w:val="007F1EC6"/>
    <w:rsid w:val="007F20CB"/>
    <w:rsid w:val="007F407C"/>
    <w:rsid w:val="007F47AB"/>
    <w:rsid w:val="007F48F4"/>
    <w:rsid w:val="007F637C"/>
    <w:rsid w:val="007F7304"/>
    <w:rsid w:val="007F7537"/>
    <w:rsid w:val="00801A16"/>
    <w:rsid w:val="00802E1E"/>
    <w:rsid w:val="00802E69"/>
    <w:rsid w:val="00804FA6"/>
    <w:rsid w:val="00805491"/>
    <w:rsid w:val="00806BEE"/>
    <w:rsid w:val="00810849"/>
    <w:rsid w:val="00810BD9"/>
    <w:rsid w:val="00810F21"/>
    <w:rsid w:val="00811E28"/>
    <w:rsid w:val="0081249C"/>
    <w:rsid w:val="00812510"/>
    <w:rsid w:val="00813812"/>
    <w:rsid w:val="00813EE5"/>
    <w:rsid w:val="00816020"/>
    <w:rsid w:val="008170BE"/>
    <w:rsid w:val="00820072"/>
    <w:rsid w:val="00820E35"/>
    <w:rsid w:val="008217A4"/>
    <w:rsid w:val="00821903"/>
    <w:rsid w:val="00823381"/>
    <w:rsid w:val="00823671"/>
    <w:rsid w:val="00823EDB"/>
    <w:rsid w:val="00825460"/>
    <w:rsid w:val="00826036"/>
    <w:rsid w:val="00826A7F"/>
    <w:rsid w:val="00827AE1"/>
    <w:rsid w:val="00830149"/>
    <w:rsid w:val="00831E01"/>
    <w:rsid w:val="0083296F"/>
    <w:rsid w:val="00832D05"/>
    <w:rsid w:val="00833323"/>
    <w:rsid w:val="00833E82"/>
    <w:rsid w:val="00834909"/>
    <w:rsid w:val="00835093"/>
    <w:rsid w:val="008367DC"/>
    <w:rsid w:val="00837D64"/>
    <w:rsid w:val="00840676"/>
    <w:rsid w:val="00840CF9"/>
    <w:rsid w:val="008411B3"/>
    <w:rsid w:val="0084157E"/>
    <w:rsid w:val="00843CB7"/>
    <w:rsid w:val="008463B2"/>
    <w:rsid w:val="00846B2C"/>
    <w:rsid w:val="008470A1"/>
    <w:rsid w:val="0085020A"/>
    <w:rsid w:val="00850B2B"/>
    <w:rsid w:val="008514F1"/>
    <w:rsid w:val="00853128"/>
    <w:rsid w:val="00853B57"/>
    <w:rsid w:val="008545C4"/>
    <w:rsid w:val="00856C1A"/>
    <w:rsid w:val="00862C76"/>
    <w:rsid w:val="00862D75"/>
    <w:rsid w:val="008633BD"/>
    <w:rsid w:val="0086416B"/>
    <w:rsid w:val="008646D9"/>
    <w:rsid w:val="00864B36"/>
    <w:rsid w:val="0086540B"/>
    <w:rsid w:val="00865687"/>
    <w:rsid w:val="008665B0"/>
    <w:rsid w:val="008669C4"/>
    <w:rsid w:val="00866C45"/>
    <w:rsid w:val="00866DC1"/>
    <w:rsid w:val="00870C51"/>
    <w:rsid w:val="008713A1"/>
    <w:rsid w:val="008736EF"/>
    <w:rsid w:val="00873CF3"/>
    <w:rsid w:val="0087569F"/>
    <w:rsid w:val="008760D7"/>
    <w:rsid w:val="0087737D"/>
    <w:rsid w:val="00877677"/>
    <w:rsid w:val="00877C66"/>
    <w:rsid w:val="00882DD1"/>
    <w:rsid w:val="0088420D"/>
    <w:rsid w:val="00885203"/>
    <w:rsid w:val="00885226"/>
    <w:rsid w:val="00885583"/>
    <w:rsid w:val="008868FF"/>
    <w:rsid w:val="00887604"/>
    <w:rsid w:val="00892A3C"/>
    <w:rsid w:val="00895FA3"/>
    <w:rsid w:val="008969A0"/>
    <w:rsid w:val="008A01FF"/>
    <w:rsid w:val="008A02D4"/>
    <w:rsid w:val="008A06CE"/>
    <w:rsid w:val="008A1E5C"/>
    <w:rsid w:val="008A2265"/>
    <w:rsid w:val="008A309F"/>
    <w:rsid w:val="008A3241"/>
    <w:rsid w:val="008A3629"/>
    <w:rsid w:val="008A3AB6"/>
    <w:rsid w:val="008A6209"/>
    <w:rsid w:val="008A626E"/>
    <w:rsid w:val="008A6E83"/>
    <w:rsid w:val="008A7328"/>
    <w:rsid w:val="008A7C48"/>
    <w:rsid w:val="008B1213"/>
    <w:rsid w:val="008B2788"/>
    <w:rsid w:val="008B2BA6"/>
    <w:rsid w:val="008B31BB"/>
    <w:rsid w:val="008B36D3"/>
    <w:rsid w:val="008B4421"/>
    <w:rsid w:val="008B4452"/>
    <w:rsid w:val="008B48E7"/>
    <w:rsid w:val="008C074C"/>
    <w:rsid w:val="008C1077"/>
    <w:rsid w:val="008C1E26"/>
    <w:rsid w:val="008C21E3"/>
    <w:rsid w:val="008C2718"/>
    <w:rsid w:val="008C60FC"/>
    <w:rsid w:val="008C66F8"/>
    <w:rsid w:val="008C67EF"/>
    <w:rsid w:val="008D099B"/>
    <w:rsid w:val="008D1630"/>
    <w:rsid w:val="008D172A"/>
    <w:rsid w:val="008D37EA"/>
    <w:rsid w:val="008D3D79"/>
    <w:rsid w:val="008D46DE"/>
    <w:rsid w:val="008D5D8F"/>
    <w:rsid w:val="008D6529"/>
    <w:rsid w:val="008D67E1"/>
    <w:rsid w:val="008E0CA1"/>
    <w:rsid w:val="008E3772"/>
    <w:rsid w:val="008E692E"/>
    <w:rsid w:val="008E6B82"/>
    <w:rsid w:val="008E7F64"/>
    <w:rsid w:val="008F1D7F"/>
    <w:rsid w:val="008F255E"/>
    <w:rsid w:val="008F382B"/>
    <w:rsid w:val="008F4866"/>
    <w:rsid w:val="008F4F66"/>
    <w:rsid w:val="008F5143"/>
    <w:rsid w:val="008F5914"/>
    <w:rsid w:val="008F6894"/>
    <w:rsid w:val="008F7880"/>
    <w:rsid w:val="009007FC"/>
    <w:rsid w:val="009019C3"/>
    <w:rsid w:val="00903308"/>
    <w:rsid w:val="009036F3"/>
    <w:rsid w:val="00903B73"/>
    <w:rsid w:val="00904015"/>
    <w:rsid w:val="00904813"/>
    <w:rsid w:val="009051D5"/>
    <w:rsid w:val="00905C33"/>
    <w:rsid w:val="00911CF3"/>
    <w:rsid w:val="009128B0"/>
    <w:rsid w:val="009166CC"/>
    <w:rsid w:val="00916710"/>
    <w:rsid w:val="00916A7F"/>
    <w:rsid w:val="00917035"/>
    <w:rsid w:val="00917DA8"/>
    <w:rsid w:val="00917F27"/>
    <w:rsid w:val="00920AB6"/>
    <w:rsid w:val="009215DC"/>
    <w:rsid w:val="00921668"/>
    <w:rsid w:val="0092348E"/>
    <w:rsid w:val="00923D03"/>
    <w:rsid w:val="009242EC"/>
    <w:rsid w:val="009247FF"/>
    <w:rsid w:val="00924E8D"/>
    <w:rsid w:val="0092529C"/>
    <w:rsid w:val="009261E7"/>
    <w:rsid w:val="0092624D"/>
    <w:rsid w:val="009272CE"/>
    <w:rsid w:val="00927441"/>
    <w:rsid w:val="009301D9"/>
    <w:rsid w:val="0093030E"/>
    <w:rsid w:val="00930663"/>
    <w:rsid w:val="00930BA1"/>
    <w:rsid w:val="00931147"/>
    <w:rsid w:val="009315B4"/>
    <w:rsid w:val="00933D8B"/>
    <w:rsid w:val="00933EDE"/>
    <w:rsid w:val="009355B2"/>
    <w:rsid w:val="00936E9C"/>
    <w:rsid w:val="009371C3"/>
    <w:rsid w:val="0094212B"/>
    <w:rsid w:val="00942B53"/>
    <w:rsid w:val="0094495A"/>
    <w:rsid w:val="00945BA9"/>
    <w:rsid w:val="00946159"/>
    <w:rsid w:val="0094725B"/>
    <w:rsid w:val="009477F4"/>
    <w:rsid w:val="00951635"/>
    <w:rsid w:val="0095170D"/>
    <w:rsid w:val="00951AA7"/>
    <w:rsid w:val="009575E9"/>
    <w:rsid w:val="00957873"/>
    <w:rsid w:val="0096046D"/>
    <w:rsid w:val="009612CD"/>
    <w:rsid w:val="00961349"/>
    <w:rsid w:val="00961B81"/>
    <w:rsid w:val="00961D34"/>
    <w:rsid w:val="00962AE4"/>
    <w:rsid w:val="009635BE"/>
    <w:rsid w:val="00963CB6"/>
    <w:rsid w:val="00964A4D"/>
    <w:rsid w:val="00965448"/>
    <w:rsid w:val="00965C37"/>
    <w:rsid w:val="009660E1"/>
    <w:rsid w:val="00966F97"/>
    <w:rsid w:val="0096750C"/>
    <w:rsid w:val="009677B6"/>
    <w:rsid w:val="009705C9"/>
    <w:rsid w:val="00971666"/>
    <w:rsid w:val="009729D1"/>
    <w:rsid w:val="00972F02"/>
    <w:rsid w:val="00973885"/>
    <w:rsid w:val="00973CDF"/>
    <w:rsid w:val="00973DB3"/>
    <w:rsid w:val="009747F1"/>
    <w:rsid w:val="00974E59"/>
    <w:rsid w:val="00975882"/>
    <w:rsid w:val="00975A14"/>
    <w:rsid w:val="009762AB"/>
    <w:rsid w:val="00976EA2"/>
    <w:rsid w:val="00977DC8"/>
    <w:rsid w:val="00981C7B"/>
    <w:rsid w:val="009821E8"/>
    <w:rsid w:val="009846E0"/>
    <w:rsid w:val="009869FC"/>
    <w:rsid w:val="00987627"/>
    <w:rsid w:val="00990224"/>
    <w:rsid w:val="00990428"/>
    <w:rsid w:val="009910EC"/>
    <w:rsid w:val="009912E9"/>
    <w:rsid w:val="00991D48"/>
    <w:rsid w:val="0099237A"/>
    <w:rsid w:val="009923DF"/>
    <w:rsid w:val="00992F6A"/>
    <w:rsid w:val="00994B52"/>
    <w:rsid w:val="00995D02"/>
    <w:rsid w:val="00995F69"/>
    <w:rsid w:val="00996481"/>
    <w:rsid w:val="009977AE"/>
    <w:rsid w:val="00997D52"/>
    <w:rsid w:val="009A053B"/>
    <w:rsid w:val="009A07DE"/>
    <w:rsid w:val="009A19BF"/>
    <w:rsid w:val="009A1D9D"/>
    <w:rsid w:val="009A24A5"/>
    <w:rsid w:val="009A278F"/>
    <w:rsid w:val="009A3557"/>
    <w:rsid w:val="009A423B"/>
    <w:rsid w:val="009A4B81"/>
    <w:rsid w:val="009A4ED2"/>
    <w:rsid w:val="009A526B"/>
    <w:rsid w:val="009A553C"/>
    <w:rsid w:val="009B0A26"/>
    <w:rsid w:val="009B0B11"/>
    <w:rsid w:val="009B10A6"/>
    <w:rsid w:val="009B145F"/>
    <w:rsid w:val="009B16FB"/>
    <w:rsid w:val="009B1C26"/>
    <w:rsid w:val="009B2449"/>
    <w:rsid w:val="009B2B15"/>
    <w:rsid w:val="009B44A1"/>
    <w:rsid w:val="009B6973"/>
    <w:rsid w:val="009B6CD8"/>
    <w:rsid w:val="009B735B"/>
    <w:rsid w:val="009C24A0"/>
    <w:rsid w:val="009C440F"/>
    <w:rsid w:val="009C5BDE"/>
    <w:rsid w:val="009C5C4A"/>
    <w:rsid w:val="009C6342"/>
    <w:rsid w:val="009C73DE"/>
    <w:rsid w:val="009C7800"/>
    <w:rsid w:val="009D196F"/>
    <w:rsid w:val="009D2679"/>
    <w:rsid w:val="009D290E"/>
    <w:rsid w:val="009D4885"/>
    <w:rsid w:val="009D5920"/>
    <w:rsid w:val="009D62B5"/>
    <w:rsid w:val="009D72B9"/>
    <w:rsid w:val="009D7A02"/>
    <w:rsid w:val="009E1290"/>
    <w:rsid w:val="009E1763"/>
    <w:rsid w:val="009E18D3"/>
    <w:rsid w:val="009E2973"/>
    <w:rsid w:val="009E2985"/>
    <w:rsid w:val="009E2DF7"/>
    <w:rsid w:val="009E40D4"/>
    <w:rsid w:val="009E6B73"/>
    <w:rsid w:val="009E771C"/>
    <w:rsid w:val="009F1A0D"/>
    <w:rsid w:val="009F2F39"/>
    <w:rsid w:val="009F3054"/>
    <w:rsid w:val="009F3BDA"/>
    <w:rsid w:val="009F692A"/>
    <w:rsid w:val="009F6947"/>
    <w:rsid w:val="009F7CC3"/>
    <w:rsid w:val="009F7E53"/>
    <w:rsid w:val="00A004CC"/>
    <w:rsid w:val="00A00C19"/>
    <w:rsid w:val="00A05042"/>
    <w:rsid w:val="00A074A9"/>
    <w:rsid w:val="00A077A6"/>
    <w:rsid w:val="00A12074"/>
    <w:rsid w:val="00A12A59"/>
    <w:rsid w:val="00A13694"/>
    <w:rsid w:val="00A14A76"/>
    <w:rsid w:val="00A20BF6"/>
    <w:rsid w:val="00A216DE"/>
    <w:rsid w:val="00A25548"/>
    <w:rsid w:val="00A25FCB"/>
    <w:rsid w:val="00A27162"/>
    <w:rsid w:val="00A278AF"/>
    <w:rsid w:val="00A27908"/>
    <w:rsid w:val="00A3075F"/>
    <w:rsid w:val="00A312B7"/>
    <w:rsid w:val="00A3392A"/>
    <w:rsid w:val="00A33ABA"/>
    <w:rsid w:val="00A33BEB"/>
    <w:rsid w:val="00A34514"/>
    <w:rsid w:val="00A348F2"/>
    <w:rsid w:val="00A359E8"/>
    <w:rsid w:val="00A36415"/>
    <w:rsid w:val="00A36924"/>
    <w:rsid w:val="00A475DB"/>
    <w:rsid w:val="00A478A4"/>
    <w:rsid w:val="00A50A35"/>
    <w:rsid w:val="00A50A8E"/>
    <w:rsid w:val="00A539A2"/>
    <w:rsid w:val="00A54484"/>
    <w:rsid w:val="00A547EE"/>
    <w:rsid w:val="00A560D9"/>
    <w:rsid w:val="00A56355"/>
    <w:rsid w:val="00A57DCD"/>
    <w:rsid w:val="00A57E31"/>
    <w:rsid w:val="00A610AF"/>
    <w:rsid w:val="00A61701"/>
    <w:rsid w:val="00A62276"/>
    <w:rsid w:val="00A63755"/>
    <w:rsid w:val="00A63AC2"/>
    <w:rsid w:val="00A64565"/>
    <w:rsid w:val="00A6480F"/>
    <w:rsid w:val="00A650F2"/>
    <w:rsid w:val="00A66CCD"/>
    <w:rsid w:val="00A70FF7"/>
    <w:rsid w:val="00A72D3C"/>
    <w:rsid w:val="00A7312B"/>
    <w:rsid w:val="00A73D02"/>
    <w:rsid w:val="00A73DB0"/>
    <w:rsid w:val="00A74428"/>
    <w:rsid w:val="00A760CB"/>
    <w:rsid w:val="00A77127"/>
    <w:rsid w:val="00A772C4"/>
    <w:rsid w:val="00A77E48"/>
    <w:rsid w:val="00A80EE4"/>
    <w:rsid w:val="00A81730"/>
    <w:rsid w:val="00A81E63"/>
    <w:rsid w:val="00A82AD8"/>
    <w:rsid w:val="00A83858"/>
    <w:rsid w:val="00A849B5"/>
    <w:rsid w:val="00A85C0A"/>
    <w:rsid w:val="00A86E6F"/>
    <w:rsid w:val="00A90E03"/>
    <w:rsid w:val="00A928E2"/>
    <w:rsid w:val="00A93B03"/>
    <w:rsid w:val="00A95F5F"/>
    <w:rsid w:val="00A96DE3"/>
    <w:rsid w:val="00A97473"/>
    <w:rsid w:val="00AA00E6"/>
    <w:rsid w:val="00AA051B"/>
    <w:rsid w:val="00AA1902"/>
    <w:rsid w:val="00AA3AD1"/>
    <w:rsid w:val="00AA3D57"/>
    <w:rsid w:val="00AA6014"/>
    <w:rsid w:val="00AA7C1E"/>
    <w:rsid w:val="00AB13A3"/>
    <w:rsid w:val="00AB233A"/>
    <w:rsid w:val="00AB2656"/>
    <w:rsid w:val="00AB33C6"/>
    <w:rsid w:val="00AB6B81"/>
    <w:rsid w:val="00AC00AD"/>
    <w:rsid w:val="00AC078C"/>
    <w:rsid w:val="00AC1912"/>
    <w:rsid w:val="00AC1A3A"/>
    <w:rsid w:val="00AC2B31"/>
    <w:rsid w:val="00AC346C"/>
    <w:rsid w:val="00AC4FE3"/>
    <w:rsid w:val="00AC6495"/>
    <w:rsid w:val="00AC731F"/>
    <w:rsid w:val="00AD0C7A"/>
    <w:rsid w:val="00AD101A"/>
    <w:rsid w:val="00AD1F50"/>
    <w:rsid w:val="00AD3936"/>
    <w:rsid w:val="00AD40B4"/>
    <w:rsid w:val="00AD5014"/>
    <w:rsid w:val="00AD5963"/>
    <w:rsid w:val="00AD6A24"/>
    <w:rsid w:val="00AD7E36"/>
    <w:rsid w:val="00AE09E4"/>
    <w:rsid w:val="00AE2D8B"/>
    <w:rsid w:val="00AE3134"/>
    <w:rsid w:val="00AE319B"/>
    <w:rsid w:val="00AE4220"/>
    <w:rsid w:val="00AE61B6"/>
    <w:rsid w:val="00AE6F11"/>
    <w:rsid w:val="00AE7218"/>
    <w:rsid w:val="00AE7541"/>
    <w:rsid w:val="00AE7BA2"/>
    <w:rsid w:val="00AF272C"/>
    <w:rsid w:val="00AF578E"/>
    <w:rsid w:val="00AF6595"/>
    <w:rsid w:val="00AF6668"/>
    <w:rsid w:val="00AF6827"/>
    <w:rsid w:val="00AF69F4"/>
    <w:rsid w:val="00AF6F4F"/>
    <w:rsid w:val="00AF7C45"/>
    <w:rsid w:val="00B00586"/>
    <w:rsid w:val="00B0085C"/>
    <w:rsid w:val="00B010A1"/>
    <w:rsid w:val="00B0178D"/>
    <w:rsid w:val="00B01E0D"/>
    <w:rsid w:val="00B02C5B"/>
    <w:rsid w:val="00B0343D"/>
    <w:rsid w:val="00B036A6"/>
    <w:rsid w:val="00B0395F"/>
    <w:rsid w:val="00B03C04"/>
    <w:rsid w:val="00B045A3"/>
    <w:rsid w:val="00B04E61"/>
    <w:rsid w:val="00B0615D"/>
    <w:rsid w:val="00B06DAD"/>
    <w:rsid w:val="00B0726C"/>
    <w:rsid w:val="00B074AF"/>
    <w:rsid w:val="00B07EC6"/>
    <w:rsid w:val="00B11307"/>
    <w:rsid w:val="00B119E2"/>
    <w:rsid w:val="00B12DE7"/>
    <w:rsid w:val="00B161D1"/>
    <w:rsid w:val="00B1624C"/>
    <w:rsid w:val="00B17A83"/>
    <w:rsid w:val="00B17D3E"/>
    <w:rsid w:val="00B20841"/>
    <w:rsid w:val="00B20A10"/>
    <w:rsid w:val="00B20AC9"/>
    <w:rsid w:val="00B20B74"/>
    <w:rsid w:val="00B21149"/>
    <w:rsid w:val="00B2122D"/>
    <w:rsid w:val="00B21F74"/>
    <w:rsid w:val="00B23892"/>
    <w:rsid w:val="00B25B2E"/>
    <w:rsid w:val="00B26194"/>
    <w:rsid w:val="00B26672"/>
    <w:rsid w:val="00B304CF"/>
    <w:rsid w:val="00B304F3"/>
    <w:rsid w:val="00B308A4"/>
    <w:rsid w:val="00B333D4"/>
    <w:rsid w:val="00B33D2A"/>
    <w:rsid w:val="00B349B7"/>
    <w:rsid w:val="00B34CFB"/>
    <w:rsid w:val="00B34E7D"/>
    <w:rsid w:val="00B3510D"/>
    <w:rsid w:val="00B3513D"/>
    <w:rsid w:val="00B35EA2"/>
    <w:rsid w:val="00B43CB6"/>
    <w:rsid w:val="00B44772"/>
    <w:rsid w:val="00B450F3"/>
    <w:rsid w:val="00B4554F"/>
    <w:rsid w:val="00B46FC9"/>
    <w:rsid w:val="00B474CB"/>
    <w:rsid w:val="00B4767A"/>
    <w:rsid w:val="00B47E25"/>
    <w:rsid w:val="00B5038E"/>
    <w:rsid w:val="00B50502"/>
    <w:rsid w:val="00B5068E"/>
    <w:rsid w:val="00B52D81"/>
    <w:rsid w:val="00B53B85"/>
    <w:rsid w:val="00B5458F"/>
    <w:rsid w:val="00B550CB"/>
    <w:rsid w:val="00B56289"/>
    <w:rsid w:val="00B57D71"/>
    <w:rsid w:val="00B60FDF"/>
    <w:rsid w:val="00B65879"/>
    <w:rsid w:val="00B65F18"/>
    <w:rsid w:val="00B66E24"/>
    <w:rsid w:val="00B70073"/>
    <w:rsid w:val="00B70307"/>
    <w:rsid w:val="00B7100B"/>
    <w:rsid w:val="00B71386"/>
    <w:rsid w:val="00B71A3C"/>
    <w:rsid w:val="00B72455"/>
    <w:rsid w:val="00B729B2"/>
    <w:rsid w:val="00B72E86"/>
    <w:rsid w:val="00B735D9"/>
    <w:rsid w:val="00B74872"/>
    <w:rsid w:val="00B751A7"/>
    <w:rsid w:val="00B76141"/>
    <w:rsid w:val="00B7631B"/>
    <w:rsid w:val="00B76A18"/>
    <w:rsid w:val="00B8108E"/>
    <w:rsid w:val="00B811F4"/>
    <w:rsid w:val="00B8146F"/>
    <w:rsid w:val="00B8170C"/>
    <w:rsid w:val="00B81EAE"/>
    <w:rsid w:val="00B82A34"/>
    <w:rsid w:val="00B83234"/>
    <w:rsid w:val="00B8324C"/>
    <w:rsid w:val="00B8353E"/>
    <w:rsid w:val="00B83AC2"/>
    <w:rsid w:val="00B87606"/>
    <w:rsid w:val="00B878AA"/>
    <w:rsid w:val="00B90653"/>
    <w:rsid w:val="00B92E74"/>
    <w:rsid w:val="00B93173"/>
    <w:rsid w:val="00B93341"/>
    <w:rsid w:val="00B93590"/>
    <w:rsid w:val="00B940CD"/>
    <w:rsid w:val="00B946C4"/>
    <w:rsid w:val="00B94CFA"/>
    <w:rsid w:val="00B95A13"/>
    <w:rsid w:val="00B96604"/>
    <w:rsid w:val="00B976C1"/>
    <w:rsid w:val="00BA0D57"/>
    <w:rsid w:val="00BA13A4"/>
    <w:rsid w:val="00BA1928"/>
    <w:rsid w:val="00BA248D"/>
    <w:rsid w:val="00BA3725"/>
    <w:rsid w:val="00BA4F86"/>
    <w:rsid w:val="00BA5106"/>
    <w:rsid w:val="00BA5602"/>
    <w:rsid w:val="00BA6096"/>
    <w:rsid w:val="00BA753B"/>
    <w:rsid w:val="00BB1C19"/>
    <w:rsid w:val="00BB1CD7"/>
    <w:rsid w:val="00BB21A6"/>
    <w:rsid w:val="00BB3B71"/>
    <w:rsid w:val="00BB3C68"/>
    <w:rsid w:val="00BB43B0"/>
    <w:rsid w:val="00BB47A3"/>
    <w:rsid w:val="00BB48CC"/>
    <w:rsid w:val="00BB712B"/>
    <w:rsid w:val="00BB7364"/>
    <w:rsid w:val="00BB7DE2"/>
    <w:rsid w:val="00BB7FE7"/>
    <w:rsid w:val="00BC007B"/>
    <w:rsid w:val="00BC0418"/>
    <w:rsid w:val="00BC1349"/>
    <w:rsid w:val="00BC1772"/>
    <w:rsid w:val="00BC206F"/>
    <w:rsid w:val="00BC2FCF"/>
    <w:rsid w:val="00BC3241"/>
    <w:rsid w:val="00BC53BE"/>
    <w:rsid w:val="00BC5708"/>
    <w:rsid w:val="00BC616F"/>
    <w:rsid w:val="00BC696B"/>
    <w:rsid w:val="00BC7412"/>
    <w:rsid w:val="00BC7C23"/>
    <w:rsid w:val="00BC7D6C"/>
    <w:rsid w:val="00BD0FCE"/>
    <w:rsid w:val="00BD1345"/>
    <w:rsid w:val="00BD1C1E"/>
    <w:rsid w:val="00BD57E2"/>
    <w:rsid w:val="00BD5802"/>
    <w:rsid w:val="00BD5E0A"/>
    <w:rsid w:val="00BD6C6E"/>
    <w:rsid w:val="00BD7144"/>
    <w:rsid w:val="00BE02B2"/>
    <w:rsid w:val="00BE0616"/>
    <w:rsid w:val="00BE112A"/>
    <w:rsid w:val="00BE46AB"/>
    <w:rsid w:val="00BE4BAE"/>
    <w:rsid w:val="00BE67DD"/>
    <w:rsid w:val="00BE6D9A"/>
    <w:rsid w:val="00BE71BF"/>
    <w:rsid w:val="00BE7D62"/>
    <w:rsid w:val="00BF089A"/>
    <w:rsid w:val="00BF2DB4"/>
    <w:rsid w:val="00BF3CBC"/>
    <w:rsid w:val="00BF43DE"/>
    <w:rsid w:val="00BF5114"/>
    <w:rsid w:val="00BF591B"/>
    <w:rsid w:val="00BF66FD"/>
    <w:rsid w:val="00BF72B7"/>
    <w:rsid w:val="00BF755F"/>
    <w:rsid w:val="00BF776A"/>
    <w:rsid w:val="00BF7ECA"/>
    <w:rsid w:val="00C018A8"/>
    <w:rsid w:val="00C03052"/>
    <w:rsid w:val="00C03C0B"/>
    <w:rsid w:val="00C047D9"/>
    <w:rsid w:val="00C05748"/>
    <w:rsid w:val="00C06157"/>
    <w:rsid w:val="00C066C5"/>
    <w:rsid w:val="00C06900"/>
    <w:rsid w:val="00C1015C"/>
    <w:rsid w:val="00C10448"/>
    <w:rsid w:val="00C10AC6"/>
    <w:rsid w:val="00C11A96"/>
    <w:rsid w:val="00C11C52"/>
    <w:rsid w:val="00C13450"/>
    <w:rsid w:val="00C1507A"/>
    <w:rsid w:val="00C15B50"/>
    <w:rsid w:val="00C16124"/>
    <w:rsid w:val="00C16A53"/>
    <w:rsid w:val="00C2054E"/>
    <w:rsid w:val="00C20755"/>
    <w:rsid w:val="00C22D7D"/>
    <w:rsid w:val="00C233A5"/>
    <w:rsid w:val="00C23E1A"/>
    <w:rsid w:val="00C24A98"/>
    <w:rsid w:val="00C24DE0"/>
    <w:rsid w:val="00C26A60"/>
    <w:rsid w:val="00C27A4A"/>
    <w:rsid w:val="00C3129D"/>
    <w:rsid w:val="00C329EB"/>
    <w:rsid w:val="00C32F7D"/>
    <w:rsid w:val="00C3387F"/>
    <w:rsid w:val="00C35092"/>
    <w:rsid w:val="00C36991"/>
    <w:rsid w:val="00C36C72"/>
    <w:rsid w:val="00C36EA2"/>
    <w:rsid w:val="00C37B5D"/>
    <w:rsid w:val="00C37E26"/>
    <w:rsid w:val="00C41050"/>
    <w:rsid w:val="00C41075"/>
    <w:rsid w:val="00C4263C"/>
    <w:rsid w:val="00C428FF"/>
    <w:rsid w:val="00C42DD3"/>
    <w:rsid w:val="00C4395D"/>
    <w:rsid w:val="00C47D7B"/>
    <w:rsid w:val="00C5299F"/>
    <w:rsid w:val="00C54EAA"/>
    <w:rsid w:val="00C55053"/>
    <w:rsid w:val="00C552A9"/>
    <w:rsid w:val="00C636C9"/>
    <w:rsid w:val="00C65292"/>
    <w:rsid w:val="00C65D03"/>
    <w:rsid w:val="00C65DB8"/>
    <w:rsid w:val="00C6630E"/>
    <w:rsid w:val="00C667FB"/>
    <w:rsid w:val="00C674A6"/>
    <w:rsid w:val="00C67E55"/>
    <w:rsid w:val="00C706EF"/>
    <w:rsid w:val="00C7070E"/>
    <w:rsid w:val="00C710A5"/>
    <w:rsid w:val="00C71134"/>
    <w:rsid w:val="00C71E5F"/>
    <w:rsid w:val="00C72369"/>
    <w:rsid w:val="00C7236C"/>
    <w:rsid w:val="00C736D2"/>
    <w:rsid w:val="00C73CD9"/>
    <w:rsid w:val="00C758B1"/>
    <w:rsid w:val="00C76D5B"/>
    <w:rsid w:val="00C800B7"/>
    <w:rsid w:val="00C80517"/>
    <w:rsid w:val="00C80EE3"/>
    <w:rsid w:val="00C81FBD"/>
    <w:rsid w:val="00C82758"/>
    <w:rsid w:val="00C82E12"/>
    <w:rsid w:val="00C8322E"/>
    <w:rsid w:val="00C83C90"/>
    <w:rsid w:val="00C84182"/>
    <w:rsid w:val="00C90DDF"/>
    <w:rsid w:val="00C96CA6"/>
    <w:rsid w:val="00C978B8"/>
    <w:rsid w:val="00CA0595"/>
    <w:rsid w:val="00CA14F2"/>
    <w:rsid w:val="00CA1C9A"/>
    <w:rsid w:val="00CA372A"/>
    <w:rsid w:val="00CA397B"/>
    <w:rsid w:val="00CA4190"/>
    <w:rsid w:val="00CA4310"/>
    <w:rsid w:val="00CA4BDA"/>
    <w:rsid w:val="00CA5BA6"/>
    <w:rsid w:val="00CA7634"/>
    <w:rsid w:val="00CA7EEB"/>
    <w:rsid w:val="00CB123D"/>
    <w:rsid w:val="00CB1EC8"/>
    <w:rsid w:val="00CB2307"/>
    <w:rsid w:val="00CB2A47"/>
    <w:rsid w:val="00CB32CE"/>
    <w:rsid w:val="00CB4046"/>
    <w:rsid w:val="00CB4BBE"/>
    <w:rsid w:val="00CB7930"/>
    <w:rsid w:val="00CB79C4"/>
    <w:rsid w:val="00CC1DD3"/>
    <w:rsid w:val="00CC1E5D"/>
    <w:rsid w:val="00CC329F"/>
    <w:rsid w:val="00CC33EC"/>
    <w:rsid w:val="00CC3F7E"/>
    <w:rsid w:val="00CC4A3A"/>
    <w:rsid w:val="00CC6A68"/>
    <w:rsid w:val="00CC72A5"/>
    <w:rsid w:val="00CC7ED0"/>
    <w:rsid w:val="00CD168F"/>
    <w:rsid w:val="00CD1D38"/>
    <w:rsid w:val="00CD4220"/>
    <w:rsid w:val="00CD44A7"/>
    <w:rsid w:val="00CD567E"/>
    <w:rsid w:val="00CD5DEF"/>
    <w:rsid w:val="00CD6450"/>
    <w:rsid w:val="00CD65A4"/>
    <w:rsid w:val="00CE2566"/>
    <w:rsid w:val="00CE5533"/>
    <w:rsid w:val="00CE58A3"/>
    <w:rsid w:val="00CE598E"/>
    <w:rsid w:val="00CE63E6"/>
    <w:rsid w:val="00CE64B7"/>
    <w:rsid w:val="00CE6673"/>
    <w:rsid w:val="00CE6FA5"/>
    <w:rsid w:val="00CE7044"/>
    <w:rsid w:val="00CE7067"/>
    <w:rsid w:val="00CE72BC"/>
    <w:rsid w:val="00CE757B"/>
    <w:rsid w:val="00CF0D7A"/>
    <w:rsid w:val="00CF1618"/>
    <w:rsid w:val="00CF1F58"/>
    <w:rsid w:val="00CF2CA0"/>
    <w:rsid w:val="00CF378C"/>
    <w:rsid w:val="00CF5532"/>
    <w:rsid w:val="00CF60E9"/>
    <w:rsid w:val="00CF6E3B"/>
    <w:rsid w:val="00CF77D4"/>
    <w:rsid w:val="00D0060A"/>
    <w:rsid w:val="00D0063B"/>
    <w:rsid w:val="00D00A90"/>
    <w:rsid w:val="00D017FF"/>
    <w:rsid w:val="00D01F30"/>
    <w:rsid w:val="00D023A7"/>
    <w:rsid w:val="00D0530B"/>
    <w:rsid w:val="00D05978"/>
    <w:rsid w:val="00D13D12"/>
    <w:rsid w:val="00D14082"/>
    <w:rsid w:val="00D14104"/>
    <w:rsid w:val="00D1413E"/>
    <w:rsid w:val="00D1448F"/>
    <w:rsid w:val="00D15776"/>
    <w:rsid w:val="00D203A5"/>
    <w:rsid w:val="00D2069D"/>
    <w:rsid w:val="00D22A0F"/>
    <w:rsid w:val="00D2300B"/>
    <w:rsid w:val="00D24866"/>
    <w:rsid w:val="00D24A80"/>
    <w:rsid w:val="00D267DC"/>
    <w:rsid w:val="00D26FA8"/>
    <w:rsid w:val="00D27C1B"/>
    <w:rsid w:val="00D3021F"/>
    <w:rsid w:val="00D306BD"/>
    <w:rsid w:val="00D306BE"/>
    <w:rsid w:val="00D3162B"/>
    <w:rsid w:val="00D31C2D"/>
    <w:rsid w:val="00D32E07"/>
    <w:rsid w:val="00D359CE"/>
    <w:rsid w:val="00D35A36"/>
    <w:rsid w:val="00D35B35"/>
    <w:rsid w:val="00D36279"/>
    <w:rsid w:val="00D36459"/>
    <w:rsid w:val="00D3670B"/>
    <w:rsid w:val="00D367FC"/>
    <w:rsid w:val="00D37298"/>
    <w:rsid w:val="00D377D0"/>
    <w:rsid w:val="00D4018D"/>
    <w:rsid w:val="00D42263"/>
    <w:rsid w:val="00D42AEF"/>
    <w:rsid w:val="00D42AF2"/>
    <w:rsid w:val="00D42B45"/>
    <w:rsid w:val="00D43BB5"/>
    <w:rsid w:val="00D47373"/>
    <w:rsid w:val="00D47D5E"/>
    <w:rsid w:val="00D50448"/>
    <w:rsid w:val="00D508FD"/>
    <w:rsid w:val="00D52E07"/>
    <w:rsid w:val="00D53684"/>
    <w:rsid w:val="00D552E8"/>
    <w:rsid w:val="00D605EA"/>
    <w:rsid w:val="00D60D72"/>
    <w:rsid w:val="00D61BA3"/>
    <w:rsid w:val="00D62119"/>
    <w:rsid w:val="00D62803"/>
    <w:rsid w:val="00D63D96"/>
    <w:rsid w:val="00D63EDE"/>
    <w:rsid w:val="00D65676"/>
    <w:rsid w:val="00D66ED2"/>
    <w:rsid w:val="00D67F26"/>
    <w:rsid w:val="00D71599"/>
    <w:rsid w:val="00D719B2"/>
    <w:rsid w:val="00D71EE3"/>
    <w:rsid w:val="00D73F11"/>
    <w:rsid w:val="00D74268"/>
    <w:rsid w:val="00D75940"/>
    <w:rsid w:val="00D76011"/>
    <w:rsid w:val="00D76743"/>
    <w:rsid w:val="00D76CF0"/>
    <w:rsid w:val="00D77F3A"/>
    <w:rsid w:val="00D80542"/>
    <w:rsid w:val="00D80BE1"/>
    <w:rsid w:val="00D80F6B"/>
    <w:rsid w:val="00D823B9"/>
    <w:rsid w:val="00D8246C"/>
    <w:rsid w:val="00D8384E"/>
    <w:rsid w:val="00D839E8"/>
    <w:rsid w:val="00D83C0C"/>
    <w:rsid w:val="00D86A9C"/>
    <w:rsid w:val="00D9046E"/>
    <w:rsid w:val="00D923CD"/>
    <w:rsid w:val="00D924C9"/>
    <w:rsid w:val="00D9288E"/>
    <w:rsid w:val="00D939AF"/>
    <w:rsid w:val="00D96977"/>
    <w:rsid w:val="00D96EB7"/>
    <w:rsid w:val="00D974AE"/>
    <w:rsid w:val="00D97EA8"/>
    <w:rsid w:val="00D97EC2"/>
    <w:rsid w:val="00DA00A0"/>
    <w:rsid w:val="00DA1909"/>
    <w:rsid w:val="00DA1A59"/>
    <w:rsid w:val="00DA2B5D"/>
    <w:rsid w:val="00DA2E8F"/>
    <w:rsid w:val="00DA601E"/>
    <w:rsid w:val="00DB1004"/>
    <w:rsid w:val="00DB2DA8"/>
    <w:rsid w:val="00DB3E2B"/>
    <w:rsid w:val="00DB58E1"/>
    <w:rsid w:val="00DB725C"/>
    <w:rsid w:val="00DB729C"/>
    <w:rsid w:val="00DC04C6"/>
    <w:rsid w:val="00DC1E98"/>
    <w:rsid w:val="00DC2ED0"/>
    <w:rsid w:val="00DC5B88"/>
    <w:rsid w:val="00DC62D5"/>
    <w:rsid w:val="00DC6B08"/>
    <w:rsid w:val="00DC7222"/>
    <w:rsid w:val="00DD0ACC"/>
    <w:rsid w:val="00DD2F9D"/>
    <w:rsid w:val="00DD389C"/>
    <w:rsid w:val="00DD3E40"/>
    <w:rsid w:val="00DD44DA"/>
    <w:rsid w:val="00DD4525"/>
    <w:rsid w:val="00DD48AC"/>
    <w:rsid w:val="00DD5EC8"/>
    <w:rsid w:val="00DD6F25"/>
    <w:rsid w:val="00DD71B1"/>
    <w:rsid w:val="00DD7F12"/>
    <w:rsid w:val="00DE13B7"/>
    <w:rsid w:val="00DE27F4"/>
    <w:rsid w:val="00DE5211"/>
    <w:rsid w:val="00DE5DD4"/>
    <w:rsid w:val="00DE6312"/>
    <w:rsid w:val="00DE7445"/>
    <w:rsid w:val="00DF04C4"/>
    <w:rsid w:val="00DF0BAA"/>
    <w:rsid w:val="00DF0C82"/>
    <w:rsid w:val="00DF1762"/>
    <w:rsid w:val="00DF1B43"/>
    <w:rsid w:val="00DF1D1B"/>
    <w:rsid w:val="00DF3C48"/>
    <w:rsid w:val="00DF79FF"/>
    <w:rsid w:val="00E009F2"/>
    <w:rsid w:val="00E04690"/>
    <w:rsid w:val="00E04EF5"/>
    <w:rsid w:val="00E05F03"/>
    <w:rsid w:val="00E067E9"/>
    <w:rsid w:val="00E071D4"/>
    <w:rsid w:val="00E1012A"/>
    <w:rsid w:val="00E10755"/>
    <w:rsid w:val="00E11151"/>
    <w:rsid w:val="00E11323"/>
    <w:rsid w:val="00E1348F"/>
    <w:rsid w:val="00E154B9"/>
    <w:rsid w:val="00E15590"/>
    <w:rsid w:val="00E15F04"/>
    <w:rsid w:val="00E163BC"/>
    <w:rsid w:val="00E16EA1"/>
    <w:rsid w:val="00E21AB9"/>
    <w:rsid w:val="00E21F2D"/>
    <w:rsid w:val="00E22305"/>
    <w:rsid w:val="00E227AC"/>
    <w:rsid w:val="00E238E6"/>
    <w:rsid w:val="00E24CC5"/>
    <w:rsid w:val="00E2555E"/>
    <w:rsid w:val="00E25D52"/>
    <w:rsid w:val="00E26112"/>
    <w:rsid w:val="00E262A2"/>
    <w:rsid w:val="00E26B24"/>
    <w:rsid w:val="00E30311"/>
    <w:rsid w:val="00E31CC4"/>
    <w:rsid w:val="00E32B33"/>
    <w:rsid w:val="00E336D6"/>
    <w:rsid w:val="00E33858"/>
    <w:rsid w:val="00E344A1"/>
    <w:rsid w:val="00E34622"/>
    <w:rsid w:val="00E361F9"/>
    <w:rsid w:val="00E362A6"/>
    <w:rsid w:val="00E3688A"/>
    <w:rsid w:val="00E40713"/>
    <w:rsid w:val="00E40A57"/>
    <w:rsid w:val="00E4212B"/>
    <w:rsid w:val="00E428D0"/>
    <w:rsid w:val="00E43BB5"/>
    <w:rsid w:val="00E45CCE"/>
    <w:rsid w:val="00E46106"/>
    <w:rsid w:val="00E46179"/>
    <w:rsid w:val="00E4765E"/>
    <w:rsid w:val="00E47BED"/>
    <w:rsid w:val="00E50085"/>
    <w:rsid w:val="00E50C1E"/>
    <w:rsid w:val="00E5246F"/>
    <w:rsid w:val="00E53CAC"/>
    <w:rsid w:val="00E54177"/>
    <w:rsid w:val="00E55E48"/>
    <w:rsid w:val="00E56C4B"/>
    <w:rsid w:val="00E60F3C"/>
    <w:rsid w:val="00E621E4"/>
    <w:rsid w:val="00E6225E"/>
    <w:rsid w:val="00E6329C"/>
    <w:rsid w:val="00E6395D"/>
    <w:rsid w:val="00E63E34"/>
    <w:rsid w:val="00E64640"/>
    <w:rsid w:val="00E654C9"/>
    <w:rsid w:val="00E65BDE"/>
    <w:rsid w:val="00E65CE7"/>
    <w:rsid w:val="00E66BAF"/>
    <w:rsid w:val="00E700BB"/>
    <w:rsid w:val="00E70124"/>
    <w:rsid w:val="00E706B2"/>
    <w:rsid w:val="00E71595"/>
    <w:rsid w:val="00E71A5F"/>
    <w:rsid w:val="00E722FF"/>
    <w:rsid w:val="00E72BFA"/>
    <w:rsid w:val="00E74518"/>
    <w:rsid w:val="00E763E8"/>
    <w:rsid w:val="00E8042A"/>
    <w:rsid w:val="00E80BED"/>
    <w:rsid w:val="00E8231B"/>
    <w:rsid w:val="00E82A4F"/>
    <w:rsid w:val="00E837E8"/>
    <w:rsid w:val="00E83EF9"/>
    <w:rsid w:val="00E85892"/>
    <w:rsid w:val="00E858E6"/>
    <w:rsid w:val="00E912FE"/>
    <w:rsid w:val="00E915ED"/>
    <w:rsid w:val="00E9337A"/>
    <w:rsid w:val="00E9379E"/>
    <w:rsid w:val="00E93A7D"/>
    <w:rsid w:val="00E969E0"/>
    <w:rsid w:val="00E96A02"/>
    <w:rsid w:val="00EA0C6B"/>
    <w:rsid w:val="00EA128C"/>
    <w:rsid w:val="00EA18BE"/>
    <w:rsid w:val="00EA2320"/>
    <w:rsid w:val="00EA3002"/>
    <w:rsid w:val="00EA3B33"/>
    <w:rsid w:val="00EA3C84"/>
    <w:rsid w:val="00EA5DFE"/>
    <w:rsid w:val="00EA6480"/>
    <w:rsid w:val="00EA78CD"/>
    <w:rsid w:val="00EA7995"/>
    <w:rsid w:val="00EB095C"/>
    <w:rsid w:val="00EB41CF"/>
    <w:rsid w:val="00EB4E81"/>
    <w:rsid w:val="00EB5031"/>
    <w:rsid w:val="00EB5DFC"/>
    <w:rsid w:val="00EB6B22"/>
    <w:rsid w:val="00EB72DE"/>
    <w:rsid w:val="00EB7442"/>
    <w:rsid w:val="00EC08D4"/>
    <w:rsid w:val="00EC16A9"/>
    <w:rsid w:val="00EC2FDE"/>
    <w:rsid w:val="00EC397E"/>
    <w:rsid w:val="00EC68D1"/>
    <w:rsid w:val="00EC6BA3"/>
    <w:rsid w:val="00EC78ED"/>
    <w:rsid w:val="00EC79BD"/>
    <w:rsid w:val="00ED01F5"/>
    <w:rsid w:val="00ED02F3"/>
    <w:rsid w:val="00ED28C1"/>
    <w:rsid w:val="00ED4674"/>
    <w:rsid w:val="00ED66A2"/>
    <w:rsid w:val="00ED66FE"/>
    <w:rsid w:val="00ED7773"/>
    <w:rsid w:val="00ED7E43"/>
    <w:rsid w:val="00EE234E"/>
    <w:rsid w:val="00EE3B04"/>
    <w:rsid w:val="00EE5ACF"/>
    <w:rsid w:val="00EE610D"/>
    <w:rsid w:val="00EE71EF"/>
    <w:rsid w:val="00EE72B9"/>
    <w:rsid w:val="00EE78D1"/>
    <w:rsid w:val="00EF0323"/>
    <w:rsid w:val="00EF0B5E"/>
    <w:rsid w:val="00EF1AC5"/>
    <w:rsid w:val="00EF1B7C"/>
    <w:rsid w:val="00EF20A8"/>
    <w:rsid w:val="00EF2EF6"/>
    <w:rsid w:val="00EF397A"/>
    <w:rsid w:val="00EF445F"/>
    <w:rsid w:val="00EF51B1"/>
    <w:rsid w:val="00EF7FDB"/>
    <w:rsid w:val="00F01959"/>
    <w:rsid w:val="00F0385C"/>
    <w:rsid w:val="00F05059"/>
    <w:rsid w:val="00F07A2E"/>
    <w:rsid w:val="00F1082F"/>
    <w:rsid w:val="00F10A63"/>
    <w:rsid w:val="00F10E3A"/>
    <w:rsid w:val="00F1212A"/>
    <w:rsid w:val="00F13065"/>
    <w:rsid w:val="00F13B5D"/>
    <w:rsid w:val="00F159A1"/>
    <w:rsid w:val="00F15CAB"/>
    <w:rsid w:val="00F15DDB"/>
    <w:rsid w:val="00F16785"/>
    <w:rsid w:val="00F16933"/>
    <w:rsid w:val="00F2040B"/>
    <w:rsid w:val="00F20AF4"/>
    <w:rsid w:val="00F21A48"/>
    <w:rsid w:val="00F21BE7"/>
    <w:rsid w:val="00F2211B"/>
    <w:rsid w:val="00F23E09"/>
    <w:rsid w:val="00F2520F"/>
    <w:rsid w:val="00F26FC5"/>
    <w:rsid w:val="00F3054E"/>
    <w:rsid w:val="00F30A7B"/>
    <w:rsid w:val="00F3100F"/>
    <w:rsid w:val="00F317E4"/>
    <w:rsid w:val="00F320E3"/>
    <w:rsid w:val="00F324E2"/>
    <w:rsid w:val="00F32EDA"/>
    <w:rsid w:val="00F33EB9"/>
    <w:rsid w:val="00F35D91"/>
    <w:rsid w:val="00F37212"/>
    <w:rsid w:val="00F37968"/>
    <w:rsid w:val="00F4088F"/>
    <w:rsid w:val="00F40EB0"/>
    <w:rsid w:val="00F40FEE"/>
    <w:rsid w:val="00F414AC"/>
    <w:rsid w:val="00F4160B"/>
    <w:rsid w:val="00F417B4"/>
    <w:rsid w:val="00F41DA1"/>
    <w:rsid w:val="00F44403"/>
    <w:rsid w:val="00F45350"/>
    <w:rsid w:val="00F501C5"/>
    <w:rsid w:val="00F501DC"/>
    <w:rsid w:val="00F51C55"/>
    <w:rsid w:val="00F526E6"/>
    <w:rsid w:val="00F52C12"/>
    <w:rsid w:val="00F52E59"/>
    <w:rsid w:val="00F569F4"/>
    <w:rsid w:val="00F61EC3"/>
    <w:rsid w:val="00F63185"/>
    <w:rsid w:val="00F64486"/>
    <w:rsid w:val="00F64F6B"/>
    <w:rsid w:val="00F65998"/>
    <w:rsid w:val="00F659C1"/>
    <w:rsid w:val="00F66BE9"/>
    <w:rsid w:val="00F671E3"/>
    <w:rsid w:val="00F674EC"/>
    <w:rsid w:val="00F67838"/>
    <w:rsid w:val="00F67F44"/>
    <w:rsid w:val="00F71199"/>
    <w:rsid w:val="00F71697"/>
    <w:rsid w:val="00F71F20"/>
    <w:rsid w:val="00F7401A"/>
    <w:rsid w:val="00F740BE"/>
    <w:rsid w:val="00F757AD"/>
    <w:rsid w:val="00F75A34"/>
    <w:rsid w:val="00F80A89"/>
    <w:rsid w:val="00F81187"/>
    <w:rsid w:val="00F827C4"/>
    <w:rsid w:val="00F82F72"/>
    <w:rsid w:val="00F83187"/>
    <w:rsid w:val="00F83B96"/>
    <w:rsid w:val="00F8458F"/>
    <w:rsid w:val="00F84D70"/>
    <w:rsid w:val="00F86565"/>
    <w:rsid w:val="00F869E8"/>
    <w:rsid w:val="00F878D6"/>
    <w:rsid w:val="00F9091A"/>
    <w:rsid w:val="00F90B7A"/>
    <w:rsid w:val="00F92FE9"/>
    <w:rsid w:val="00F93F8C"/>
    <w:rsid w:val="00F947C4"/>
    <w:rsid w:val="00F94F9F"/>
    <w:rsid w:val="00F9507B"/>
    <w:rsid w:val="00F97194"/>
    <w:rsid w:val="00F975E7"/>
    <w:rsid w:val="00FA01CE"/>
    <w:rsid w:val="00FA02BF"/>
    <w:rsid w:val="00FA0F6A"/>
    <w:rsid w:val="00FA20E2"/>
    <w:rsid w:val="00FA2537"/>
    <w:rsid w:val="00FA2CCA"/>
    <w:rsid w:val="00FA3587"/>
    <w:rsid w:val="00FA55D0"/>
    <w:rsid w:val="00FA6AB0"/>
    <w:rsid w:val="00FA6D87"/>
    <w:rsid w:val="00FA6FBC"/>
    <w:rsid w:val="00FA742A"/>
    <w:rsid w:val="00FA7C4F"/>
    <w:rsid w:val="00FB1224"/>
    <w:rsid w:val="00FB2838"/>
    <w:rsid w:val="00FB3BB1"/>
    <w:rsid w:val="00FB50E2"/>
    <w:rsid w:val="00FB50F2"/>
    <w:rsid w:val="00FB5F6E"/>
    <w:rsid w:val="00FB61E7"/>
    <w:rsid w:val="00FB65D8"/>
    <w:rsid w:val="00FB7533"/>
    <w:rsid w:val="00FB7C67"/>
    <w:rsid w:val="00FC10DB"/>
    <w:rsid w:val="00FC129F"/>
    <w:rsid w:val="00FC17FD"/>
    <w:rsid w:val="00FC2213"/>
    <w:rsid w:val="00FC270B"/>
    <w:rsid w:val="00FC3755"/>
    <w:rsid w:val="00FC4BF3"/>
    <w:rsid w:val="00FC55E6"/>
    <w:rsid w:val="00FC6179"/>
    <w:rsid w:val="00FC6A3B"/>
    <w:rsid w:val="00FC6FE0"/>
    <w:rsid w:val="00FD11AC"/>
    <w:rsid w:val="00FD14B3"/>
    <w:rsid w:val="00FD14D1"/>
    <w:rsid w:val="00FD186E"/>
    <w:rsid w:val="00FD25E8"/>
    <w:rsid w:val="00FD32A9"/>
    <w:rsid w:val="00FD38B6"/>
    <w:rsid w:val="00FD467A"/>
    <w:rsid w:val="00FD4A01"/>
    <w:rsid w:val="00FD4F7C"/>
    <w:rsid w:val="00FD5D98"/>
    <w:rsid w:val="00FD6A4B"/>
    <w:rsid w:val="00FD79F4"/>
    <w:rsid w:val="00FE3F08"/>
    <w:rsid w:val="00FE4AA4"/>
    <w:rsid w:val="00FE53F0"/>
    <w:rsid w:val="00FE5989"/>
    <w:rsid w:val="00FE5F47"/>
    <w:rsid w:val="00FE6CBF"/>
    <w:rsid w:val="00FE6E32"/>
    <w:rsid w:val="00FE78C7"/>
    <w:rsid w:val="00FE7B33"/>
    <w:rsid w:val="00FE7FAC"/>
    <w:rsid w:val="00FF29E9"/>
    <w:rsid w:val="00FF327F"/>
    <w:rsid w:val="00FF34ED"/>
    <w:rsid w:val="00FF5D8B"/>
    <w:rsid w:val="00FF637C"/>
    <w:rsid w:val="00FF6EDD"/>
    <w:rsid w:val="00FF70B1"/>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7C6CB4-8DD5-42CB-928A-61F2C275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015C8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rsid w:val="0064036B"/>
    <w:pPr>
      <w:tabs>
        <w:tab w:val="center" w:pos="4677"/>
        <w:tab w:val="right" w:pos="9355"/>
      </w:tabs>
    </w:pPr>
  </w:style>
  <w:style w:type="character" w:styleId="a5">
    <w:name w:val="page number"/>
    <w:basedOn w:val="a0"/>
    <w:rsid w:val="0064036B"/>
  </w:style>
  <w:style w:type="paragraph" w:styleId="a6">
    <w:name w:val="footer"/>
    <w:basedOn w:val="a"/>
    <w:link w:val="a7"/>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uiPriority w:val="99"/>
    <w:rsid w:val="00EF1B7C"/>
    <w:rPr>
      <w:rFonts w:ascii="Tahoma" w:hAnsi="Tahoma"/>
      <w:sz w:val="16"/>
      <w:szCs w:val="16"/>
    </w:rPr>
  </w:style>
  <w:style w:type="character" w:customStyle="1" w:styleId="aa">
    <w:name w:val="Текст выноски Знак"/>
    <w:link w:val="a9"/>
    <w:uiPriority w:val="9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unhideWhenUsed/>
    <w:rsid w:val="00095592"/>
    <w:rPr>
      <w:color w:val="0000FF"/>
      <w:u w:val="single"/>
    </w:rPr>
  </w:style>
  <w:style w:type="table" w:styleId="ae">
    <w:name w:val="Table Grid"/>
    <w:basedOn w:val="a1"/>
    <w:uiPriority w:val="59"/>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32F7D"/>
    <w:pPr>
      <w:widowControl w:val="0"/>
      <w:autoSpaceDE w:val="0"/>
      <w:autoSpaceDN w:val="0"/>
    </w:pPr>
    <w:rPr>
      <w:rFonts w:ascii="Tahoma" w:hAnsi="Tahoma" w:cs="Tahoma"/>
    </w:rPr>
  </w:style>
  <w:style w:type="character" w:customStyle="1" w:styleId="a7">
    <w:name w:val="Нижний колонтитул Знак"/>
    <w:basedOn w:val="a0"/>
    <w:link w:val="a6"/>
    <w:rsid w:val="00C32F7D"/>
    <w:rPr>
      <w:sz w:val="24"/>
      <w:szCs w:val="24"/>
    </w:rPr>
  </w:style>
  <w:style w:type="paragraph" w:customStyle="1" w:styleId="ConsPlusNonformat">
    <w:name w:val="ConsPlusNonformat"/>
    <w:rsid w:val="00C32F7D"/>
    <w:pPr>
      <w:widowControl w:val="0"/>
      <w:autoSpaceDE w:val="0"/>
      <w:autoSpaceDN w:val="0"/>
    </w:pPr>
    <w:rPr>
      <w:rFonts w:ascii="Courier New" w:hAnsi="Courier New" w:cs="Courier New"/>
    </w:rPr>
  </w:style>
  <w:style w:type="paragraph" w:customStyle="1" w:styleId="HORIZLINE">
    <w:name w:val=".HORIZLINE"/>
    <w:uiPriority w:val="99"/>
    <w:rsid w:val="00C32F7D"/>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C32F7D"/>
    <w:pPr>
      <w:widowControl w:val="0"/>
      <w:autoSpaceDE w:val="0"/>
      <w:autoSpaceDN w:val="0"/>
      <w:adjustRightInd w:val="0"/>
    </w:pPr>
    <w:rPr>
      <w:rFonts w:ascii="Arial, sans-serif" w:eastAsiaTheme="minorEastAsia" w:hAnsi="Arial, sans-serif"/>
      <w:sz w:val="24"/>
      <w:szCs w:val="24"/>
    </w:rPr>
  </w:style>
  <w:style w:type="character" w:styleId="af">
    <w:name w:val="FollowedHyperlink"/>
    <w:basedOn w:val="a0"/>
    <w:uiPriority w:val="99"/>
    <w:semiHidden/>
    <w:unhideWhenUsed/>
    <w:rsid w:val="00C32F7D"/>
    <w:rPr>
      <w:color w:val="800080" w:themeColor="followedHyperlink"/>
      <w:u w:val="single"/>
    </w:rPr>
  </w:style>
  <w:style w:type="character" w:customStyle="1" w:styleId="-">
    <w:name w:val="опред-е"/>
    <w:basedOn w:val="a0"/>
    <w:rsid w:val="00C32F7D"/>
  </w:style>
  <w:style w:type="paragraph" w:styleId="af0">
    <w:name w:val="Normal (Web)"/>
    <w:basedOn w:val="a"/>
    <w:uiPriority w:val="99"/>
    <w:semiHidden/>
    <w:unhideWhenUsed/>
    <w:rsid w:val="00C32F7D"/>
    <w:pPr>
      <w:spacing w:before="100" w:beforeAutospacing="1" w:after="100" w:afterAutospacing="1"/>
    </w:pPr>
  </w:style>
  <w:style w:type="character" w:styleId="af1">
    <w:name w:val="Strong"/>
    <w:basedOn w:val="a0"/>
    <w:uiPriority w:val="22"/>
    <w:qFormat/>
    <w:rsid w:val="00C32F7D"/>
    <w:rPr>
      <w:b/>
      <w:bCs/>
    </w:rPr>
  </w:style>
  <w:style w:type="paragraph" w:customStyle="1" w:styleId="ConsPlusTextList">
    <w:name w:val="ConsPlusTextList"/>
    <w:rsid w:val="00C41050"/>
    <w:pPr>
      <w:widowControl w:val="0"/>
      <w:autoSpaceDE w:val="0"/>
      <w:autoSpaceDN w:val="0"/>
    </w:pPr>
    <w:rPr>
      <w:rFonts w:ascii="Arial" w:hAnsi="Arial" w:cs="Arial"/>
    </w:rPr>
  </w:style>
  <w:style w:type="character" w:customStyle="1" w:styleId="30">
    <w:name w:val="Заголовок 3 Знак"/>
    <w:basedOn w:val="a0"/>
    <w:link w:val="3"/>
    <w:semiHidden/>
    <w:rsid w:val="00015C8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33522">
      <w:bodyDiv w:val="1"/>
      <w:marLeft w:val="0"/>
      <w:marRight w:val="0"/>
      <w:marTop w:val="0"/>
      <w:marBottom w:val="0"/>
      <w:divBdr>
        <w:top w:val="none" w:sz="0" w:space="0" w:color="auto"/>
        <w:left w:val="none" w:sz="0" w:space="0" w:color="auto"/>
        <w:bottom w:val="none" w:sz="0" w:space="0" w:color="auto"/>
        <w:right w:val="none" w:sz="0" w:space="0" w:color="auto"/>
      </w:divBdr>
    </w:div>
    <w:div w:id="8575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8737661073C687BD32CC748B9737F94DC438FD5164B2E35A0BFAC49148302893F3BC7F36317B1C5C0D4E23E4517910E977804064CF5B5Co7LBL" TargetMode="External"/><Relationship Id="rId18" Type="http://schemas.openxmlformats.org/officeDocument/2006/relationships/hyperlink" Target="consultantplus://offline/ref=334628D2A52DF0CAA57F3E4990DD2152AEEB816C5338B00B859C5FBD43570C53B1A739A83064FA0D38B7E5396595A3CA27FD9D33CC4D4BB4U9PFL" TargetMode="External"/><Relationship Id="rId26" Type="http://schemas.openxmlformats.org/officeDocument/2006/relationships/hyperlink" Target="consultantplus://offline/ref=334628D2A52DF0CAA57F215885DD2152AEE7866F5F3FB00B859C5FBD43570C53A3A761A4356CE40B3FA2B36823UCP2L" TargetMode="External"/><Relationship Id="rId39" Type="http://schemas.openxmlformats.org/officeDocument/2006/relationships/hyperlink" Target="consultantplus://offline/ref=334628D2A52DF0CAA57F215885DD2152A8EF846E5134B00B859C5FBD43570C53B1A739A83265FB0B33E8E02C74CDAFCA38E39A2AD04F49UBP4L" TargetMode="External"/><Relationship Id="rId21" Type="http://schemas.openxmlformats.org/officeDocument/2006/relationships/hyperlink" Target="consultantplus://offline/ref=334628D2A52DF0CAA57F215885DD2152A8EF846E563BB00B859C5FBD43570C53A3A761A4356CE40B3FA2B36823UCP2L" TargetMode="External"/><Relationship Id="rId34" Type="http://schemas.openxmlformats.org/officeDocument/2006/relationships/hyperlink" Target="consultantplus://offline/ref=334628D2A52DF0CAA57F215885DD2152AFE68D6C5E3EB00B859C5FBD43570C53B1A739A8346DF30F30B7E5396595A3CA27FD9D33CC4D4BB4U9PF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334628D2A52DF0CAA57F3E4990DD2152AEEA8D6F563DB00B859C5FBD43570C53B1A739A83465FF0A30B7E5396595A3CA27FD9D33CC4D4BB4U9PFL" TargetMode="External"/><Relationship Id="rId20" Type="http://schemas.openxmlformats.org/officeDocument/2006/relationships/hyperlink" Target="consultantplus://offline/ref=334628D2A52DF0CAA57F215885DD2152A8EE8669533FB00B859C5FBD43570C53B1A739A8346DFB023AB7E5396595A3CA27FD9D33CC4D4BB4U9PFL" TargetMode="External"/><Relationship Id="rId29" Type="http://schemas.openxmlformats.org/officeDocument/2006/relationships/hyperlink" Target="consultantplus://offline/ref=334628D2A52DF0CAA57F215885DD2152A8EF846E563AB00B859C5FBD43570C53B1A739AD336DF15F69F8E46520C1B0CB21FD9F34D0U4PD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8737661073C687BD32CC748B9737F94DC534FE5461B2E35A0BFAC49148302893F3BC7F32387A1D5E0D4E23E4517910E977804064CF5B5Co7LBL" TargetMode="External"/><Relationship Id="rId24" Type="http://schemas.openxmlformats.org/officeDocument/2006/relationships/hyperlink" Target="consultantplus://offline/ref=334628D2A52DF0CAA57F215885DD2152A8EF80655134B00B859C5FBD43570C53A3A761A4356CE40B3FA2B36823UCP2L" TargetMode="External"/><Relationship Id="rId32" Type="http://schemas.openxmlformats.org/officeDocument/2006/relationships/hyperlink" Target="consultantplus://offline/ref=334628D2A52DF0CAA57F215885DD2152A8EF846E563BB00B859C5FBD43570C53A3A761A4356CE40B3FA2B36823UCP2L" TargetMode="External"/><Relationship Id="rId37" Type="http://schemas.openxmlformats.org/officeDocument/2006/relationships/hyperlink" Target="consultantplus://offline/ref=334628D2A52DF0CAA57F215885DD2152A8EF846E563BB00B859C5FBD43570C53A3A761A4356CE40B3FA2B36823UCP2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consultantplus://offline/ref=334628D2A52DF0CAA57F215885DD2152AFE68D6C5E3EB00B859C5FBD43570C53B1A739A8346DF30F30B7E5396595A3CA27FD9D33CC4D4BB4U9PFL" TargetMode="External"/><Relationship Id="rId28" Type="http://schemas.openxmlformats.org/officeDocument/2006/relationships/hyperlink" Target="consultantplus://offline/ref=334628D2A52DF0CAA57F224D9CDD2152AFEC84660060EF50D8CB56B714024352FFE235B7346AE40938BEUBP3L" TargetMode="External"/><Relationship Id="rId36" Type="http://schemas.openxmlformats.org/officeDocument/2006/relationships/hyperlink" Target="consultantplus://offline/ref=334628D2A52DF0CAA57F215885DD2152A8EE8669533FB00B859C5FBD43570C53B1A739A8346DFB023AB7E5396595A3CA27FD9D33CC4D4BB4U9PFL" TargetMode="External"/><Relationship Id="rId10" Type="http://schemas.openxmlformats.org/officeDocument/2006/relationships/hyperlink" Target="consultantplus://offline/ref=378737661073C687BD32D3659E9737F94BC03EF55262B2E35A0BFAC49148302893F3BC7F32387B1A570D4E23E4517910E977804064CF5B5Co7LBL" TargetMode="External"/><Relationship Id="rId19" Type="http://schemas.openxmlformats.org/officeDocument/2006/relationships/hyperlink" Target="consultantplus://offline/ref=334628D2A52DF0CAA57F215885DD2152A8EC84685438B00B859C5FBD43570C53A3A761A4356CE40B3FA2B36823UCP2L" TargetMode="External"/><Relationship Id="rId31" Type="http://schemas.openxmlformats.org/officeDocument/2006/relationships/hyperlink" Target="consultantplus://offline/ref=334628D2A52DF0CAA57F215885DD2152A8EF846E513EB00B859C5FBD43570C53A3A761A4356CE40B3FA2B36823UCP2L" TargetMode="External"/><Relationship Id="rId4" Type="http://schemas.openxmlformats.org/officeDocument/2006/relationships/settings" Target="settings.xml"/><Relationship Id="rId9" Type="http://schemas.openxmlformats.org/officeDocument/2006/relationships/hyperlink" Target="consultantplus://offline/ref=378737661073C687BD32D3659E9737F94BC03DFF5467B2E35A0BFAC49148302893F3BC7F323B7812560D4E23E4517910E977804064CF5B5Co7LBL" TargetMode="External"/><Relationship Id="rId14" Type="http://schemas.openxmlformats.org/officeDocument/2006/relationships/hyperlink" Target="consultantplus://offline/ref=334628D2A52DF0CAA57F215885DD2152A8EF846E563BB00B859C5FBD43570C53B1A739A8346EF90231B7E5396595A3CA27FD9D33CC4D4BB4U9PFL" TargetMode="External"/><Relationship Id="rId22" Type="http://schemas.openxmlformats.org/officeDocument/2006/relationships/hyperlink" Target="consultantplus://offline/ref=334628D2A52DF0CAA57F215885DD2152AFE68D6C5E3EB00B859C5FBD43570C53B1A739A8346DF30F30B7E5396595A3CA27FD9D33CC4D4BB4U9PFL" TargetMode="External"/><Relationship Id="rId27" Type="http://schemas.openxmlformats.org/officeDocument/2006/relationships/hyperlink" Target="consultantplus://offline/ref=334628D2A52DF0CAA57F215885DD2152A8EF846E5134B00B859C5FBD43570C53B1A739A8346CFE0E3FB7E5396595A3CA27FD9D33CC4D4BB4U9PFL" TargetMode="External"/><Relationship Id="rId30" Type="http://schemas.openxmlformats.org/officeDocument/2006/relationships/hyperlink" Target="consultantplus://offline/ref=334628D2A52DF0CAA57F215885DD2152A8EE8669533FB00B859C5FBD43570C53B1A739A8346DFB023AB7E5396595A3CA27FD9D33CC4D4BB4U9PFL" TargetMode="External"/><Relationship Id="rId35" Type="http://schemas.openxmlformats.org/officeDocument/2006/relationships/hyperlink" Target="consultantplus://offline/ref=334628D2A52DF0CAA57F215885DD2152AFE68D6C5E3EB00B859C5FBD43570C53B1A739A8346DF30F30B7E5396595A3CA27FD9D33CC4D4BB4U9PFL" TargetMode="Externa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consultantplus://offline/ref=378737661073C687BD32CC748B9737F94DC435FB5569B2E35A0BFAC49148302893F3BC7F32387A1B5F0D4E23E4517910E977804064CF5B5Co7LBL" TargetMode="External"/><Relationship Id="rId17" Type="http://schemas.openxmlformats.org/officeDocument/2006/relationships/hyperlink" Target="consultantplus://offline/ref=334628D2A52DF0CAA57F215885DD2152A8EF8764503EB00B859C5FBD43570C53B1A739A8346DFA0A30B7E5396595A3CA27FD9D33CC4D4BB4U9PFL" TargetMode="External"/><Relationship Id="rId25" Type="http://schemas.openxmlformats.org/officeDocument/2006/relationships/image" Target="media/image4.wmf"/><Relationship Id="rId33" Type="http://schemas.openxmlformats.org/officeDocument/2006/relationships/hyperlink" Target="consultantplus://offline/ref=334628D2A52DF0CAA57F215885DD2152AEEF806B513EB00B859C5FBD43570C53B1A739A8346DFA0A3FB7E5396595A3CA27FD9D33CC4D4BB4U9PFL" TargetMode="External"/><Relationship Id="rId38" Type="http://schemas.openxmlformats.org/officeDocument/2006/relationships/hyperlink" Target="consultantplus://offline/ref=334628D2A52DF0CAA57F215885DD2152A8EF846E5134B00B859C5FBD43570C53B1A739A8346DFA0A30B7E5396595A3CA27FD9D33CC4D4BB4U9PF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47D46D-4A77-45F7-8D2E-4F3EC8926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35</Pages>
  <Words>15759</Words>
  <Characters>89828</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105377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Владимир Владимирович СВВ. Севастьянов</cp:lastModifiedBy>
  <cp:revision>9</cp:revision>
  <cp:lastPrinted>2023-03-16T09:08:00Z</cp:lastPrinted>
  <dcterms:created xsi:type="dcterms:W3CDTF">2023-03-27T07:27:00Z</dcterms:created>
  <dcterms:modified xsi:type="dcterms:W3CDTF">2023-03-27T15:05:00Z</dcterms:modified>
</cp:coreProperties>
</file>