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42" w:rsidRPr="00346FF7" w:rsidRDefault="00DC0542" w:rsidP="00DC0542">
      <w:pPr>
        <w:spacing w:before="100" w:beforeAutospacing="1" w:after="100" w:afterAutospacing="1"/>
        <w:ind w:firstLine="0"/>
        <w:jc w:val="right"/>
        <w:rPr>
          <w:szCs w:val="24"/>
        </w:rPr>
      </w:pPr>
      <w:bookmarkStart w:id="0" w:name="_GoBack"/>
      <w:bookmarkEnd w:id="0"/>
      <w:r w:rsidRPr="00346FF7">
        <w:rPr>
          <w:szCs w:val="24"/>
        </w:rPr>
        <w:t>Приложение</w:t>
      </w:r>
      <w:r w:rsidRPr="00346FF7">
        <w:rPr>
          <w:szCs w:val="24"/>
        </w:rPr>
        <w:br/>
        <w:t xml:space="preserve">к Порядку 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center"/>
        <w:rPr>
          <w:szCs w:val="24"/>
        </w:rPr>
      </w:pPr>
      <w:r w:rsidRPr="00346FF7">
        <w:rPr>
          <w:szCs w:val="24"/>
        </w:rPr>
        <w:br/>
      </w:r>
      <w:r>
        <w:rPr>
          <w:szCs w:val="24"/>
        </w:rPr>
        <w:t>               </w:t>
      </w:r>
      <w:r w:rsidRPr="00346FF7">
        <w:rPr>
          <w:szCs w:val="24"/>
        </w:rPr>
        <w:t>Заключение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комиссии по оценке последствий принятия решения </w:t>
      </w:r>
      <w:r>
        <w:rPr>
          <w:szCs w:val="24"/>
        </w:rPr>
        <w:br/>
      </w:r>
      <w:r w:rsidRPr="00346FF7">
        <w:rPr>
          <w:szCs w:val="24"/>
        </w:rPr>
        <w:t>о ликвидации медицинской организации, прекращении деятельности ее обособленного подразделения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"___" ______________ 20__ г.                                      </w:t>
      </w:r>
      <w:r>
        <w:rPr>
          <w:szCs w:val="24"/>
        </w:rPr>
        <w:t xml:space="preserve">                                     Санкт-Петербург</w:t>
      </w:r>
      <w:r w:rsidRPr="00346FF7">
        <w:rPr>
          <w:szCs w:val="24"/>
        </w:rPr>
        <w:t xml:space="preserve"> 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rPr>
          <w:szCs w:val="24"/>
        </w:rPr>
      </w:pPr>
      <w:r w:rsidRPr="00346FF7">
        <w:rPr>
          <w:szCs w:val="24"/>
        </w:rPr>
        <w:br/>
        <w:t>    Комиссией   по   оценке   последствий  принятия  решения  о  ликвидации медицинской   организации,  подведомственной  </w:t>
      </w:r>
      <w:r>
        <w:rPr>
          <w:szCs w:val="24"/>
        </w:rPr>
        <w:t>исполнительным органам государственной власти Санкт-Петербурга</w:t>
      </w:r>
      <w:r w:rsidRPr="00346FF7">
        <w:rPr>
          <w:szCs w:val="24"/>
        </w:rPr>
        <w:t xml:space="preserve">, прекращении деятельности ее обособленного подразделения 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в составе: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1. Председателя (заместителя председателя) комиссии 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2. Секретаря комиссии _________________________________________________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Членов комиссии: ______________________________________________________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rPr>
          <w:szCs w:val="24"/>
        </w:rPr>
      </w:pPr>
      <w:r>
        <w:rPr>
          <w:szCs w:val="24"/>
        </w:rPr>
        <w:t> </w:t>
      </w:r>
      <w:r w:rsidRPr="00346FF7">
        <w:rPr>
          <w:szCs w:val="24"/>
        </w:rPr>
        <w:t>в  соответствии  со ст. 29.1 Фед</w:t>
      </w:r>
      <w:r>
        <w:rPr>
          <w:szCs w:val="24"/>
        </w:rPr>
        <w:t>ерального закона от 21.11.2011 №</w:t>
      </w:r>
      <w:r w:rsidRPr="00346FF7">
        <w:rPr>
          <w:szCs w:val="24"/>
        </w:rPr>
        <w:t xml:space="preserve"> 323-ФЗ "Об  основах  охраны  здоровья  граждан  в  Российской Федерации" проведена оценка  последствий  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>прекращении деятельности ее обособленного подразделения (нужное указать)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(наименование организации/обособленного подразделения)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расположено по адресу: ____________________________________________________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(адрес организации/обособленного подразделения)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Рассмотрев представленные документы ______________________________________,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         (перечислить все представленные документы)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Комиссия  установила следующее: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672"/>
        <w:gridCol w:w="3490"/>
        <w:gridCol w:w="1687"/>
      </w:tblGrid>
      <w:tr w:rsidR="00DC0542" w:rsidRPr="00346FF7" w:rsidTr="00DC0542">
        <w:trPr>
          <w:trHeight w:val="15"/>
          <w:tblCellSpacing w:w="15" w:type="dxa"/>
        </w:trPr>
        <w:tc>
          <w:tcPr>
            <w:tcW w:w="551" w:type="dxa"/>
            <w:vAlign w:val="center"/>
            <w:hideMark/>
          </w:tcPr>
          <w:p w:rsidR="00DC0542" w:rsidRPr="00346FF7" w:rsidRDefault="00DC0542" w:rsidP="00C0225B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642" w:type="dxa"/>
            <w:vAlign w:val="center"/>
            <w:hideMark/>
          </w:tcPr>
          <w:p w:rsidR="00DC0542" w:rsidRPr="00346FF7" w:rsidRDefault="00DC0542" w:rsidP="00C0225B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460" w:type="dxa"/>
            <w:vAlign w:val="center"/>
            <w:hideMark/>
          </w:tcPr>
          <w:p w:rsidR="00DC0542" w:rsidRPr="00346FF7" w:rsidRDefault="00DC0542" w:rsidP="00C0225B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1642" w:type="dxa"/>
            <w:vAlign w:val="center"/>
            <w:hideMark/>
          </w:tcPr>
          <w:p w:rsidR="00DC0542" w:rsidRPr="00346FF7" w:rsidRDefault="00DC0542" w:rsidP="00C0225B">
            <w:pPr>
              <w:ind w:firstLine="0"/>
              <w:jc w:val="left"/>
              <w:rPr>
                <w:sz w:val="2"/>
                <w:szCs w:val="24"/>
              </w:rPr>
            </w:pPr>
          </w:p>
        </w:tc>
      </w:tr>
    </w:tbl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46"/>
        <w:gridCol w:w="4646"/>
        <w:gridCol w:w="4179"/>
      </w:tblGrid>
      <w:tr w:rsidR="00DC0542" w:rsidTr="00DC0542">
        <w:tc>
          <w:tcPr>
            <w:tcW w:w="7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6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Критерии</w:t>
            </w:r>
          </w:p>
        </w:tc>
        <w:tc>
          <w:tcPr>
            <w:tcW w:w="4179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</w:t>
            </w:r>
          </w:p>
        </w:tc>
      </w:tr>
      <w:tr w:rsidR="00DC0542" w:rsidTr="00DC0542">
        <w:tc>
          <w:tcPr>
            <w:tcW w:w="7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46" w:type="dxa"/>
          </w:tcPr>
          <w:p w:rsidR="00DC0542" w:rsidRDefault="00DC0542" w:rsidP="00C0225B">
            <w:pPr>
              <w:ind w:firstLine="0"/>
              <w:rPr>
                <w:szCs w:val="24"/>
              </w:rPr>
            </w:pPr>
            <w:r w:rsidRPr="00E52EE0">
              <w:rPr>
                <w:szCs w:val="24"/>
              </w:rPr>
              <w:t xml:space="preserve">Обеспечение населения </w:t>
            </w:r>
            <w:r>
              <w:rPr>
                <w:szCs w:val="24"/>
              </w:rPr>
              <w:t xml:space="preserve">Санкт-Петербурга </w:t>
            </w:r>
            <w:r w:rsidRPr="00E52EE0">
              <w:rPr>
                <w:szCs w:val="24"/>
              </w:rPr>
              <w:t>медицинск</w:t>
            </w:r>
            <w:r>
              <w:rPr>
                <w:szCs w:val="24"/>
              </w:rPr>
              <w:t>ой помощью по видам и профилям медицинской помощи</w:t>
            </w:r>
            <w:r w:rsidRPr="00E52EE0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оказываемым ликвидируемыми медицинскими организациями, </w:t>
            </w:r>
            <w:r>
              <w:rPr>
                <w:szCs w:val="24"/>
              </w:rPr>
              <w:br/>
              <w:t>их обособленными</w:t>
            </w:r>
            <w:r w:rsidRPr="00E52EE0">
              <w:rPr>
                <w:szCs w:val="24"/>
              </w:rPr>
              <w:t xml:space="preserve"> подразделениями</w:t>
            </w:r>
          </w:p>
        </w:tc>
        <w:tc>
          <w:tcPr>
            <w:tcW w:w="4179" w:type="dxa"/>
          </w:tcPr>
          <w:p w:rsidR="00DC0542" w:rsidRPr="00E52EE0" w:rsidRDefault="00DC0542" w:rsidP="00C0225B">
            <w:pPr>
              <w:ind w:firstLine="0"/>
              <w:rPr>
                <w:szCs w:val="24"/>
              </w:rPr>
            </w:pPr>
            <w:r w:rsidRPr="00DC0542">
              <w:rPr>
                <w:szCs w:val="24"/>
              </w:rPr>
              <w:t>Обеспечено/не обеспечено</w:t>
            </w:r>
          </w:p>
        </w:tc>
      </w:tr>
      <w:tr w:rsidR="00DC0542" w:rsidTr="00DC0542">
        <w:tc>
          <w:tcPr>
            <w:tcW w:w="7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4646" w:type="dxa"/>
          </w:tcPr>
          <w:p w:rsidR="00DC0542" w:rsidRDefault="00DC0542" w:rsidP="00C0225B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>Соблюдение сроков ожидания медицинс</w:t>
            </w:r>
            <w:r>
              <w:rPr>
                <w:szCs w:val="24"/>
              </w:rPr>
              <w:t>кой помощи, установленных Терри</w:t>
            </w:r>
            <w:r w:rsidRPr="004F7A1A">
              <w:rPr>
                <w:szCs w:val="24"/>
              </w:rPr>
              <w:t xml:space="preserve">ториальной программой государственных гарантий бесплатного оказания гражданам медицинской помощи в Санкт-Петербурге, после ликвидации </w:t>
            </w:r>
            <w:r>
              <w:rPr>
                <w:szCs w:val="24"/>
              </w:rPr>
              <w:br/>
              <w:t>ме</w:t>
            </w:r>
            <w:r w:rsidRPr="004F7A1A">
              <w:rPr>
                <w:szCs w:val="24"/>
              </w:rPr>
              <w:t xml:space="preserve">дицинской организации или прекращения деятельности </w:t>
            </w:r>
            <w:r>
              <w:rPr>
                <w:szCs w:val="24"/>
              </w:rPr>
              <w:br/>
            </w:r>
            <w:r w:rsidRPr="004F7A1A">
              <w:rPr>
                <w:szCs w:val="24"/>
              </w:rPr>
              <w:t>ее обособленного подразделения</w:t>
            </w:r>
          </w:p>
        </w:tc>
        <w:tc>
          <w:tcPr>
            <w:tcW w:w="4179" w:type="dxa"/>
          </w:tcPr>
          <w:p w:rsidR="00DC0542" w:rsidRPr="004F7A1A" w:rsidRDefault="00DC0542" w:rsidP="00C0225B">
            <w:pPr>
              <w:ind w:firstLine="0"/>
              <w:rPr>
                <w:szCs w:val="24"/>
              </w:rPr>
            </w:pPr>
            <w:r w:rsidRPr="00DC0542">
              <w:rPr>
                <w:szCs w:val="24"/>
              </w:rPr>
              <w:t>Обеспечено/не обеспечено</w:t>
            </w:r>
          </w:p>
        </w:tc>
      </w:tr>
      <w:tr w:rsidR="00DC0542" w:rsidTr="00DC0542">
        <w:tc>
          <w:tcPr>
            <w:tcW w:w="7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46" w:type="dxa"/>
          </w:tcPr>
          <w:p w:rsidR="00DC0542" w:rsidRDefault="00DC0542" w:rsidP="00C0225B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>Минимизация возможных социальных рисков в отношении раб</w:t>
            </w:r>
            <w:r>
              <w:rPr>
                <w:szCs w:val="24"/>
              </w:rPr>
              <w:t>отников лик</w:t>
            </w:r>
            <w:r w:rsidRPr="004F7A1A">
              <w:rPr>
                <w:szCs w:val="24"/>
              </w:rPr>
              <w:t>видируемой медицинской организации или её обособленного подразделения</w:t>
            </w:r>
          </w:p>
        </w:tc>
        <w:tc>
          <w:tcPr>
            <w:tcW w:w="4179" w:type="dxa"/>
          </w:tcPr>
          <w:p w:rsidR="00DC0542" w:rsidRPr="004F7A1A" w:rsidRDefault="00DC0542" w:rsidP="00C0225B">
            <w:pPr>
              <w:ind w:firstLine="0"/>
              <w:rPr>
                <w:szCs w:val="24"/>
              </w:rPr>
            </w:pPr>
            <w:r w:rsidRPr="00DC0542">
              <w:rPr>
                <w:szCs w:val="24"/>
              </w:rPr>
              <w:t>Обеспечено/не обеспечено</w:t>
            </w:r>
          </w:p>
        </w:tc>
      </w:tr>
      <w:tr w:rsidR="00DC0542" w:rsidTr="00DC0542">
        <w:tc>
          <w:tcPr>
            <w:tcW w:w="746" w:type="dxa"/>
          </w:tcPr>
          <w:p w:rsidR="00DC0542" w:rsidRDefault="00DC0542" w:rsidP="00C0225B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46" w:type="dxa"/>
          </w:tcPr>
          <w:p w:rsidR="00DC0542" w:rsidRDefault="00DC0542" w:rsidP="00C0225B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 xml:space="preserve">Обеспечение транспортной доступности получения медицинской помощи по видам и профилям медицинской помощи, оказываемым ликвидируемыми медицинскими организациями, </w:t>
            </w:r>
            <w:r>
              <w:rPr>
                <w:szCs w:val="24"/>
              </w:rPr>
              <w:br/>
            </w:r>
            <w:r w:rsidRPr="004F7A1A">
              <w:rPr>
                <w:szCs w:val="24"/>
              </w:rPr>
              <w:t>их обособленными подразделениями после ликвидации медицинской организации или прекращении деятельности ее обособленного подразделения</w:t>
            </w:r>
          </w:p>
        </w:tc>
        <w:tc>
          <w:tcPr>
            <w:tcW w:w="4179" w:type="dxa"/>
          </w:tcPr>
          <w:p w:rsidR="00DC0542" w:rsidRPr="004F7A1A" w:rsidRDefault="00DC0542" w:rsidP="00C0225B">
            <w:pPr>
              <w:ind w:firstLine="0"/>
              <w:rPr>
                <w:szCs w:val="24"/>
              </w:rPr>
            </w:pPr>
            <w:r w:rsidRPr="00DC0542">
              <w:rPr>
                <w:szCs w:val="24"/>
              </w:rPr>
              <w:t>Обеспечено/не обеспечено</w:t>
            </w:r>
          </w:p>
        </w:tc>
      </w:tr>
    </w:tbl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    На основании проведенной оценки критериев комиссия: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(положительно/отрицательно)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оценила  последствия 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прекращении деятельности ее обособленного подразделения 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Председатель комиссии: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Секретарь комиссии </w:t>
      </w:r>
    </w:p>
    <w:p w:rsidR="00DC0542" w:rsidRPr="00346FF7" w:rsidRDefault="00DC0542" w:rsidP="00DC0542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Члены комиссии </w:t>
      </w: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F4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04E7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71F4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054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4D41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4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DC0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4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DC0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Рублева Ирина Александровна</dc:creator>
  <cp:lastModifiedBy>Рябинина Ольга Николаевна</cp:lastModifiedBy>
  <cp:revision>2</cp:revision>
  <cp:lastPrinted>2023-02-06T14:43:00Z</cp:lastPrinted>
  <dcterms:created xsi:type="dcterms:W3CDTF">2023-03-28T09:51:00Z</dcterms:created>
  <dcterms:modified xsi:type="dcterms:W3CDTF">2023-03-28T09:51:00Z</dcterms:modified>
</cp:coreProperties>
</file>