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A8E" w:rsidRDefault="00574FEE" w:rsidP="00162A8E">
      <w:pPr>
        <w:pStyle w:val="Heading"/>
        <w:jc w:val="center"/>
        <w:rPr>
          <w:rFonts w:ascii="Times New Roman" w:hAnsi="Times New Roman" w:cs="Times New Roman"/>
          <w:b w:val="0"/>
          <w:noProof/>
        </w:rPr>
      </w:pPr>
      <w:r>
        <w:rPr>
          <w:rFonts w:ascii="Times New Roman" w:hAnsi="Times New Roman" w:cs="Times New Roman"/>
          <w:b w:val="0"/>
          <w:noProof/>
        </w:rPr>
        <w:drawing>
          <wp:inline distT="0" distB="0" distL="0" distR="0">
            <wp:extent cx="734060" cy="78549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A8E" w:rsidRDefault="00162A8E" w:rsidP="00162A8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62A8E" w:rsidRPr="000A5779" w:rsidRDefault="00162A8E" w:rsidP="00162A8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5779">
        <w:rPr>
          <w:rFonts w:ascii="Times New Roman" w:hAnsi="Times New Roman" w:cs="Times New Roman"/>
          <w:color w:val="000000"/>
          <w:sz w:val="24"/>
          <w:szCs w:val="24"/>
        </w:rPr>
        <w:t>ПРАВИТЕЛЬСТВО САНКТ-ПЕТЕРБУРГА</w:t>
      </w:r>
    </w:p>
    <w:p w:rsidR="00162A8E" w:rsidRPr="000A5779" w:rsidRDefault="00162A8E" w:rsidP="00162A8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62A8E" w:rsidRPr="000A5779" w:rsidRDefault="00162A8E" w:rsidP="00162A8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5779"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</w:p>
    <w:p w:rsidR="00162A8E" w:rsidRPr="000A5779" w:rsidRDefault="00162A8E" w:rsidP="00162A8E">
      <w:pPr>
        <w:pStyle w:val="Heading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162A8E" w:rsidRPr="000A5779" w:rsidRDefault="00162A8E" w:rsidP="00162A8E">
      <w:pPr>
        <w:pStyle w:val="Heading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0A5779">
        <w:rPr>
          <w:rFonts w:ascii="Times New Roman" w:hAnsi="Times New Roman" w:cs="Times New Roman"/>
          <w:b w:val="0"/>
          <w:color w:val="000000"/>
          <w:sz w:val="24"/>
          <w:szCs w:val="24"/>
        </w:rPr>
        <w:t>_____________</w:t>
      </w:r>
      <w:r w:rsidRPr="000A577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0A577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0A577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0A577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0A577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0A577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0A577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A577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EB2EA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</w:t>
      </w:r>
      <w:r w:rsidRPr="000A577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№ ___________</w:t>
      </w:r>
    </w:p>
    <w:p w:rsidR="00203856" w:rsidRPr="005936BD" w:rsidRDefault="00203856" w:rsidP="00171DF0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03856" w:rsidRPr="005936BD" w:rsidRDefault="00203856" w:rsidP="00171DF0">
      <w:pPr>
        <w:pStyle w:val="Heading"/>
        <w:ind w:right="49"/>
        <w:rPr>
          <w:rFonts w:ascii="Times New Roman" w:hAnsi="Times New Roman" w:cs="Times New Roman"/>
          <w:color w:val="000000"/>
          <w:sz w:val="24"/>
          <w:szCs w:val="24"/>
        </w:rPr>
      </w:pPr>
      <w:r w:rsidRPr="005936BD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</w:t>
      </w:r>
      <w:r w:rsidRPr="00EA2C9D">
        <w:rPr>
          <w:rFonts w:ascii="Times New Roman" w:hAnsi="Times New Roman" w:cs="Times New Roman"/>
          <w:sz w:val="24"/>
          <w:szCs w:val="24"/>
        </w:rPr>
        <w:t>изменений</w:t>
      </w:r>
      <w:r w:rsidRPr="00593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14A77" w:rsidRPr="005936BD" w:rsidRDefault="00203856" w:rsidP="00171DF0">
      <w:pPr>
        <w:pStyle w:val="Heading"/>
        <w:ind w:right="49"/>
        <w:rPr>
          <w:rFonts w:ascii="Times New Roman" w:hAnsi="Times New Roman" w:cs="Times New Roman"/>
          <w:color w:val="000000"/>
          <w:sz w:val="24"/>
          <w:szCs w:val="24"/>
        </w:rPr>
      </w:pPr>
      <w:r w:rsidRPr="005936BD">
        <w:rPr>
          <w:rFonts w:ascii="Times New Roman" w:hAnsi="Times New Roman" w:cs="Times New Roman"/>
          <w:color w:val="000000"/>
          <w:sz w:val="24"/>
          <w:szCs w:val="24"/>
        </w:rPr>
        <w:t>в постановлени</w:t>
      </w:r>
      <w:r w:rsidR="00F14A77" w:rsidRPr="005936B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936BD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Правительства</w:t>
      </w:r>
    </w:p>
    <w:p w:rsidR="00203856" w:rsidRPr="005936BD" w:rsidRDefault="00203856" w:rsidP="00171DF0">
      <w:pPr>
        <w:pStyle w:val="Heading"/>
        <w:ind w:right="49"/>
        <w:rPr>
          <w:rFonts w:ascii="Times New Roman" w:hAnsi="Times New Roman" w:cs="Times New Roman"/>
          <w:color w:val="000000"/>
          <w:sz w:val="24"/>
          <w:szCs w:val="24"/>
        </w:rPr>
      </w:pPr>
      <w:r w:rsidRPr="005936BD">
        <w:rPr>
          <w:rFonts w:ascii="Times New Roman" w:hAnsi="Times New Roman" w:cs="Times New Roman"/>
          <w:color w:val="000000"/>
          <w:sz w:val="24"/>
          <w:szCs w:val="24"/>
        </w:rPr>
        <w:t xml:space="preserve">Санкт-Петербурга </w:t>
      </w:r>
    </w:p>
    <w:p w:rsidR="00203856" w:rsidRPr="005936BD" w:rsidRDefault="00203856" w:rsidP="00171DF0">
      <w:pPr>
        <w:pStyle w:val="Heading"/>
        <w:ind w:right="49"/>
        <w:rPr>
          <w:rFonts w:ascii="Times New Roman" w:hAnsi="Times New Roman" w:cs="Times New Roman"/>
          <w:color w:val="000000"/>
          <w:sz w:val="24"/>
          <w:szCs w:val="24"/>
        </w:rPr>
      </w:pPr>
      <w:r w:rsidRPr="005936BD">
        <w:rPr>
          <w:rFonts w:ascii="Times New Roman" w:hAnsi="Times New Roman" w:cs="Times New Roman"/>
          <w:color w:val="000000"/>
          <w:sz w:val="24"/>
          <w:szCs w:val="24"/>
        </w:rPr>
        <w:t>от 30.08.2012 № 921</w:t>
      </w:r>
    </w:p>
    <w:p w:rsidR="00203856" w:rsidRPr="005936BD" w:rsidRDefault="00203856" w:rsidP="00171DF0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3856" w:rsidRPr="005936BD" w:rsidRDefault="00203856" w:rsidP="00171DF0">
      <w:pPr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936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Правительство Санкт-Петербурга </w:t>
      </w:r>
    </w:p>
    <w:p w:rsidR="00203856" w:rsidRPr="005936BD" w:rsidRDefault="00203856" w:rsidP="00171DF0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3856" w:rsidRDefault="00203856" w:rsidP="00171DF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5936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</w:t>
      </w:r>
      <w:proofErr w:type="gramEnd"/>
      <w:r w:rsidRPr="005936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 С Т А Н О В Л Я Е Т</w:t>
      </w:r>
      <w:r w:rsidRPr="005936BD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DB49E8" w:rsidRPr="005936BD" w:rsidRDefault="00DB49E8" w:rsidP="00171DF0">
      <w:pPr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3856" w:rsidRDefault="00203856" w:rsidP="005F662F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spacing w:before="0" w:after="0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5936BD">
        <w:rPr>
          <w:rFonts w:ascii="Times New Roman" w:hAnsi="Times New Roman" w:cs="Times New Roman"/>
          <w:color w:val="auto"/>
          <w:spacing w:val="0"/>
        </w:rPr>
        <w:t xml:space="preserve">Внести в постановление Правительства Санкт-Петербурга </w:t>
      </w:r>
      <w:r w:rsidRPr="005936BD">
        <w:rPr>
          <w:rFonts w:ascii="Times New Roman" w:hAnsi="Times New Roman" w:cs="Times New Roman"/>
          <w:color w:val="000000"/>
        </w:rPr>
        <w:t xml:space="preserve">от 30.08.2012 </w:t>
      </w:r>
      <w:r w:rsidR="005F661D" w:rsidRPr="005936BD">
        <w:rPr>
          <w:rFonts w:ascii="Times New Roman" w:hAnsi="Times New Roman" w:cs="Times New Roman"/>
          <w:color w:val="000000"/>
        </w:rPr>
        <w:br/>
      </w:r>
      <w:r w:rsidRPr="005936BD">
        <w:rPr>
          <w:rFonts w:ascii="Times New Roman" w:hAnsi="Times New Roman" w:cs="Times New Roman"/>
          <w:color w:val="000000"/>
        </w:rPr>
        <w:t>№ 921 «</w:t>
      </w:r>
      <w:proofErr w:type="gramStart"/>
      <w:r w:rsidRPr="005936BD">
        <w:rPr>
          <w:rFonts w:ascii="Times New Roman" w:hAnsi="Times New Roman" w:cs="Times New Roman"/>
          <w:color w:val="000000"/>
        </w:rPr>
        <w:t>О</w:t>
      </w:r>
      <w:proofErr w:type="gramEnd"/>
      <w:r w:rsidRPr="005936BD">
        <w:rPr>
          <w:rFonts w:ascii="Times New Roman" w:hAnsi="Times New Roman" w:cs="Times New Roman"/>
          <w:color w:val="000000"/>
        </w:rPr>
        <w:t xml:space="preserve"> именных стипендиях Правительства Санкт-Петербурга студентам образовательных </w:t>
      </w:r>
      <w:r w:rsidR="00D7306D" w:rsidRPr="005936BD">
        <w:rPr>
          <w:rFonts w:ascii="Times New Roman" w:hAnsi="Times New Roman" w:cs="Times New Roman"/>
          <w:color w:val="000000"/>
        </w:rPr>
        <w:t>организаций</w:t>
      </w:r>
      <w:r w:rsidRPr="005936BD">
        <w:rPr>
          <w:rFonts w:ascii="Times New Roman" w:hAnsi="Times New Roman" w:cs="Times New Roman"/>
          <w:color w:val="000000"/>
        </w:rPr>
        <w:t xml:space="preserve"> высшего </w:t>
      </w:r>
      <w:r w:rsidR="00D7306D" w:rsidRPr="005936BD">
        <w:rPr>
          <w:rFonts w:ascii="Times New Roman" w:hAnsi="Times New Roman" w:cs="Times New Roman"/>
          <w:color w:val="000000"/>
        </w:rPr>
        <w:t xml:space="preserve">образования </w:t>
      </w:r>
      <w:r w:rsidRPr="005936BD">
        <w:rPr>
          <w:rFonts w:ascii="Times New Roman" w:hAnsi="Times New Roman" w:cs="Times New Roman"/>
          <w:color w:val="000000"/>
        </w:rPr>
        <w:t>и среднего профессионального образования» следующие изменения:</w:t>
      </w:r>
    </w:p>
    <w:p w:rsidR="009B2A2B" w:rsidRPr="005936BD" w:rsidRDefault="00156047" w:rsidP="009B2A2B">
      <w:pPr>
        <w:pStyle w:val="a3"/>
        <w:numPr>
          <w:ilvl w:val="1"/>
          <w:numId w:val="1"/>
        </w:numPr>
        <w:tabs>
          <w:tab w:val="left" w:pos="426"/>
        </w:tabs>
        <w:spacing w:before="0"/>
        <w:ind w:left="0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Из</w:t>
      </w:r>
      <w:r w:rsidR="009B2A2B">
        <w:rPr>
          <w:rFonts w:ascii="Times New Roman" w:hAnsi="Times New Roman" w:cs="Times New Roman"/>
          <w:color w:val="000000"/>
        </w:rPr>
        <w:t xml:space="preserve"> абзац</w:t>
      </w:r>
      <w:r>
        <w:rPr>
          <w:rFonts w:ascii="Times New Roman" w:hAnsi="Times New Roman" w:cs="Times New Roman"/>
          <w:color w:val="000000"/>
        </w:rPr>
        <w:t>а</w:t>
      </w:r>
      <w:r w:rsidR="009B2A2B">
        <w:rPr>
          <w:rFonts w:ascii="Times New Roman" w:hAnsi="Times New Roman" w:cs="Times New Roman"/>
          <w:color w:val="000000"/>
        </w:rPr>
        <w:t xml:space="preserve"> второ</w:t>
      </w:r>
      <w:r>
        <w:rPr>
          <w:rFonts w:ascii="Times New Roman" w:hAnsi="Times New Roman" w:cs="Times New Roman"/>
          <w:color w:val="000000"/>
        </w:rPr>
        <w:t>го</w:t>
      </w:r>
      <w:r w:rsidR="009B2A2B">
        <w:rPr>
          <w:rFonts w:ascii="Times New Roman" w:hAnsi="Times New Roman" w:cs="Times New Roman"/>
          <w:color w:val="000000"/>
        </w:rPr>
        <w:t xml:space="preserve"> пункта 1 </w:t>
      </w:r>
      <w:r w:rsidR="00E72C54">
        <w:rPr>
          <w:rFonts w:ascii="Times New Roman" w:hAnsi="Times New Roman" w:cs="Times New Roman"/>
          <w:color w:val="000000"/>
        </w:rPr>
        <w:t xml:space="preserve">постановления </w:t>
      </w:r>
      <w:r>
        <w:rPr>
          <w:rFonts w:ascii="Times New Roman" w:hAnsi="Times New Roman" w:cs="Times New Roman"/>
          <w:color w:val="000000"/>
        </w:rPr>
        <w:t xml:space="preserve">исключить слова </w:t>
      </w:r>
      <w:r w:rsidR="009B2A2B">
        <w:rPr>
          <w:rFonts w:ascii="Times New Roman" w:hAnsi="Times New Roman" w:cs="Times New Roman"/>
          <w:color w:val="000000"/>
        </w:rPr>
        <w:t>«</w:t>
      </w:r>
      <w:r w:rsidRPr="00156047">
        <w:rPr>
          <w:rFonts w:ascii="Times New Roman" w:hAnsi="Times New Roman" w:cs="Times New Roman"/>
          <w:color w:val="000000"/>
        </w:rPr>
        <w:t>15 именных стипендий студентам из числа соотечественников стран Балтии и</w:t>
      </w:r>
      <w:r w:rsidR="009B2A2B">
        <w:rPr>
          <w:rFonts w:ascii="Times New Roman" w:hAnsi="Times New Roman" w:cs="Times New Roman"/>
          <w:color w:val="000000"/>
        </w:rPr>
        <w:t>».</w:t>
      </w:r>
    </w:p>
    <w:p w:rsidR="003E3ACA" w:rsidRDefault="003E3ACA" w:rsidP="00574FEE">
      <w:pPr>
        <w:pStyle w:val="a3"/>
        <w:numPr>
          <w:ilvl w:val="1"/>
          <w:numId w:val="1"/>
        </w:numPr>
        <w:tabs>
          <w:tab w:val="left" w:pos="0"/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74FEE">
        <w:rPr>
          <w:rFonts w:ascii="Times New Roman" w:hAnsi="Times New Roman" w:cs="Times New Roman"/>
          <w:color w:val="auto"/>
        </w:rPr>
        <w:t xml:space="preserve">Абзац </w:t>
      </w:r>
      <w:r w:rsidR="00574FEE" w:rsidRPr="00574FEE">
        <w:rPr>
          <w:rFonts w:ascii="Times New Roman" w:hAnsi="Times New Roman" w:cs="Times New Roman"/>
          <w:color w:val="auto"/>
        </w:rPr>
        <w:t>второй</w:t>
      </w:r>
      <w:r w:rsidR="00574FEE">
        <w:rPr>
          <w:rFonts w:ascii="Times New Roman" w:hAnsi="Times New Roman" w:cs="Times New Roman"/>
          <w:color w:val="auto"/>
        </w:rPr>
        <w:t xml:space="preserve"> пункта 1.4</w:t>
      </w:r>
      <w:r w:rsidRPr="00574FEE">
        <w:rPr>
          <w:rFonts w:ascii="Times New Roman" w:hAnsi="Times New Roman" w:cs="Times New Roman"/>
          <w:color w:val="auto"/>
        </w:rPr>
        <w:t xml:space="preserve"> </w:t>
      </w:r>
      <w:r w:rsidR="00EC770F" w:rsidRPr="00574FEE">
        <w:rPr>
          <w:rFonts w:ascii="Times New Roman" w:hAnsi="Times New Roman" w:cs="Times New Roman"/>
          <w:color w:val="auto"/>
        </w:rPr>
        <w:t xml:space="preserve">приложения № </w:t>
      </w:r>
      <w:r w:rsidR="00574FEE">
        <w:rPr>
          <w:rFonts w:ascii="Times New Roman" w:hAnsi="Times New Roman" w:cs="Times New Roman"/>
          <w:color w:val="auto"/>
        </w:rPr>
        <w:t>1</w:t>
      </w:r>
      <w:r w:rsidR="00EC770F" w:rsidRPr="00574FEE">
        <w:rPr>
          <w:rFonts w:ascii="Times New Roman" w:hAnsi="Times New Roman" w:cs="Times New Roman"/>
          <w:color w:val="auto"/>
        </w:rPr>
        <w:t xml:space="preserve"> к постановлению</w:t>
      </w:r>
      <w:r w:rsidRPr="00574FEE">
        <w:rPr>
          <w:rFonts w:ascii="Times New Roman" w:hAnsi="Times New Roman" w:cs="Times New Roman"/>
          <w:color w:val="auto"/>
        </w:rPr>
        <w:t xml:space="preserve"> </w:t>
      </w:r>
      <w:r w:rsidR="00574FEE">
        <w:rPr>
          <w:rFonts w:ascii="Times New Roman" w:hAnsi="Times New Roman" w:cs="Times New Roman"/>
          <w:color w:val="auto"/>
        </w:rPr>
        <w:t>исключить.</w:t>
      </w:r>
    </w:p>
    <w:p w:rsidR="00F10AF8" w:rsidRPr="00574FEE" w:rsidRDefault="00F10AF8" w:rsidP="00F10AF8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10AF8">
        <w:rPr>
          <w:rFonts w:ascii="Times New Roman" w:hAnsi="Times New Roman" w:cs="Times New Roman"/>
          <w:color w:val="auto"/>
        </w:rPr>
        <w:t>Комитету по науке и высшей школе в двухмесячный срок привести свои правовые акты в соответствие с постановлением.</w:t>
      </w:r>
    </w:p>
    <w:p w:rsidR="00780AD5" w:rsidRPr="008C02EE" w:rsidRDefault="00780AD5" w:rsidP="00171DF0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8C02EE">
        <w:rPr>
          <w:rFonts w:ascii="Times New Roman" w:hAnsi="Times New Roman" w:cs="Times New Roman"/>
          <w:color w:val="auto"/>
        </w:rPr>
        <w:t>Контроль за</w:t>
      </w:r>
      <w:proofErr w:type="gramEnd"/>
      <w:r w:rsidRPr="008C02EE">
        <w:rPr>
          <w:rFonts w:ascii="Times New Roman" w:hAnsi="Times New Roman" w:cs="Times New Roman"/>
          <w:color w:val="auto"/>
        </w:rPr>
        <w:t xml:space="preserve"> выполнением постановления возложить на вице-губернатора Санкт-Петербурга </w:t>
      </w:r>
      <w:proofErr w:type="spellStart"/>
      <w:r w:rsidR="0040536F" w:rsidRPr="008C02EE">
        <w:rPr>
          <w:rFonts w:ascii="Times New Roman" w:hAnsi="Times New Roman" w:cs="Times New Roman"/>
          <w:color w:val="auto"/>
        </w:rPr>
        <w:t>Княгинина</w:t>
      </w:r>
      <w:proofErr w:type="spellEnd"/>
      <w:r w:rsidR="0040536F" w:rsidRPr="008C02EE">
        <w:rPr>
          <w:rFonts w:ascii="Times New Roman" w:hAnsi="Times New Roman" w:cs="Times New Roman"/>
          <w:color w:val="auto"/>
        </w:rPr>
        <w:t xml:space="preserve"> В.Н</w:t>
      </w:r>
      <w:r w:rsidRPr="008C02EE">
        <w:rPr>
          <w:rFonts w:ascii="Times New Roman" w:hAnsi="Times New Roman" w:cs="Times New Roman"/>
          <w:color w:val="auto"/>
        </w:rPr>
        <w:t>.</w:t>
      </w:r>
      <w:bookmarkStart w:id="0" w:name="_GoBack"/>
      <w:bookmarkEnd w:id="0"/>
    </w:p>
    <w:p w:rsidR="00B062CD" w:rsidRDefault="00B062CD" w:rsidP="00171DF0">
      <w:pPr>
        <w:pStyle w:val="a3"/>
        <w:tabs>
          <w:tab w:val="left" w:pos="0"/>
          <w:tab w:val="left" w:pos="142"/>
          <w:tab w:val="left" w:pos="1276"/>
        </w:tabs>
        <w:ind w:left="709"/>
        <w:jc w:val="both"/>
        <w:rPr>
          <w:rFonts w:ascii="Times New Roman" w:hAnsi="Times New Roman" w:cs="Times New Roman"/>
          <w:color w:val="000000"/>
        </w:rPr>
      </w:pPr>
    </w:p>
    <w:p w:rsidR="00127640" w:rsidRDefault="00127640" w:rsidP="00171DF0">
      <w:pPr>
        <w:pStyle w:val="a3"/>
        <w:tabs>
          <w:tab w:val="left" w:pos="0"/>
          <w:tab w:val="left" w:pos="142"/>
          <w:tab w:val="left" w:pos="1276"/>
        </w:tabs>
        <w:ind w:left="709"/>
        <w:jc w:val="both"/>
        <w:rPr>
          <w:rFonts w:ascii="Times New Roman" w:hAnsi="Times New Roman" w:cs="Times New Roman"/>
          <w:color w:val="000000"/>
        </w:rPr>
      </w:pPr>
    </w:p>
    <w:p w:rsidR="00127640" w:rsidRPr="005936BD" w:rsidRDefault="00127640" w:rsidP="00171DF0">
      <w:pPr>
        <w:pStyle w:val="a3"/>
        <w:tabs>
          <w:tab w:val="left" w:pos="0"/>
          <w:tab w:val="left" w:pos="142"/>
          <w:tab w:val="left" w:pos="1276"/>
        </w:tabs>
        <w:ind w:left="709"/>
        <w:jc w:val="both"/>
        <w:rPr>
          <w:rFonts w:ascii="Times New Roman" w:hAnsi="Times New Roman" w:cs="Times New Roman"/>
          <w:color w:val="000000"/>
        </w:rPr>
      </w:pPr>
    </w:p>
    <w:p w:rsidR="00E50F03" w:rsidRDefault="00E50F03" w:rsidP="00171DF0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5936BD" w:rsidRPr="00201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Губернатор </w:t>
      </w:r>
    </w:p>
    <w:p w:rsidR="00297CEF" w:rsidRPr="005936BD" w:rsidRDefault="005936BD" w:rsidP="00171DF0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1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Санкт-Петербурга</w:t>
      </w:r>
      <w:r w:rsidRPr="00201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01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01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01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01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971C2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E50F0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E50F0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EB2E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="00E50F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proofErr w:type="spellStart"/>
      <w:r w:rsidRPr="00201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А.Д.Беглов</w:t>
      </w:r>
      <w:proofErr w:type="spellEnd"/>
    </w:p>
    <w:p w:rsidR="0026225E" w:rsidRPr="00D55FEE" w:rsidRDefault="0026225E" w:rsidP="00EB2EA4">
      <w:pPr>
        <w:widowControl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26225E" w:rsidRPr="00D55FEE" w:rsidSect="00EB2EA4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21D" w:rsidRDefault="00A5221D" w:rsidP="007D3419">
      <w:r>
        <w:separator/>
      </w:r>
    </w:p>
  </w:endnote>
  <w:endnote w:type="continuationSeparator" w:id="0">
    <w:p w:rsidR="00A5221D" w:rsidRDefault="00A5221D" w:rsidP="007D3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21D" w:rsidRDefault="00A5221D" w:rsidP="007D3419">
      <w:r>
        <w:separator/>
      </w:r>
    </w:p>
  </w:footnote>
  <w:footnote w:type="continuationSeparator" w:id="0">
    <w:p w:rsidR="00A5221D" w:rsidRDefault="00A5221D" w:rsidP="007D34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419" w:rsidRDefault="007D341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836E7"/>
    <w:multiLevelType w:val="multilevel"/>
    <w:tmpl w:val="0F5C9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A6051BF"/>
    <w:multiLevelType w:val="multilevel"/>
    <w:tmpl w:val="85BE727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FFB4F9B"/>
    <w:multiLevelType w:val="hybridMultilevel"/>
    <w:tmpl w:val="860A99B2"/>
    <w:lvl w:ilvl="0" w:tplc="1880675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88851EB"/>
    <w:multiLevelType w:val="multilevel"/>
    <w:tmpl w:val="0F5C9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856"/>
    <w:rsid w:val="00003690"/>
    <w:rsid w:val="000077A4"/>
    <w:rsid w:val="000417D8"/>
    <w:rsid w:val="00091550"/>
    <w:rsid w:val="000B7412"/>
    <w:rsid w:val="00112712"/>
    <w:rsid w:val="00127640"/>
    <w:rsid w:val="00156047"/>
    <w:rsid w:val="00162A8E"/>
    <w:rsid w:val="00171DF0"/>
    <w:rsid w:val="001A01FE"/>
    <w:rsid w:val="001A058D"/>
    <w:rsid w:val="001B6A6C"/>
    <w:rsid w:val="001C425E"/>
    <w:rsid w:val="00203856"/>
    <w:rsid w:val="00207071"/>
    <w:rsid w:val="00220ABC"/>
    <w:rsid w:val="00226874"/>
    <w:rsid w:val="00233FF1"/>
    <w:rsid w:val="0026225E"/>
    <w:rsid w:val="00272E34"/>
    <w:rsid w:val="0027382A"/>
    <w:rsid w:val="00292D9B"/>
    <w:rsid w:val="00294CE3"/>
    <w:rsid w:val="00297CEF"/>
    <w:rsid w:val="002A373D"/>
    <w:rsid w:val="002A6A0A"/>
    <w:rsid w:val="002E3391"/>
    <w:rsid w:val="00302B93"/>
    <w:rsid w:val="00337C18"/>
    <w:rsid w:val="0035292F"/>
    <w:rsid w:val="00372260"/>
    <w:rsid w:val="00384548"/>
    <w:rsid w:val="003B3AEC"/>
    <w:rsid w:val="003C22ED"/>
    <w:rsid w:val="003C264C"/>
    <w:rsid w:val="003D0CB2"/>
    <w:rsid w:val="003E3ACA"/>
    <w:rsid w:val="003F208B"/>
    <w:rsid w:val="0040536F"/>
    <w:rsid w:val="00453DC9"/>
    <w:rsid w:val="00492017"/>
    <w:rsid w:val="004E17A4"/>
    <w:rsid w:val="00500F5E"/>
    <w:rsid w:val="005025E3"/>
    <w:rsid w:val="00516A40"/>
    <w:rsid w:val="005369E2"/>
    <w:rsid w:val="005615ED"/>
    <w:rsid w:val="005721D7"/>
    <w:rsid w:val="00574FEE"/>
    <w:rsid w:val="0057699C"/>
    <w:rsid w:val="0058288D"/>
    <w:rsid w:val="00583BA8"/>
    <w:rsid w:val="005867F0"/>
    <w:rsid w:val="005936BD"/>
    <w:rsid w:val="005A4C57"/>
    <w:rsid w:val="005B6FBD"/>
    <w:rsid w:val="005B7EC5"/>
    <w:rsid w:val="005C4484"/>
    <w:rsid w:val="005E284A"/>
    <w:rsid w:val="005F661D"/>
    <w:rsid w:val="005F662F"/>
    <w:rsid w:val="00607D53"/>
    <w:rsid w:val="00612661"/>
    <w:rsid w:val="00622E5B"/>
    <w:rsid w:val="00622F1B"/>
    <w:rsid w:val="00640E7C"/>
    <w:rsid w:val="00646FDE"/>
    <w:rsid w:val="00656DF9"/>
    <w:rsid w:val="006768E6"/>
    <w:rsid w:val="006B5C12"/>
    <w:rsid w:val="006C1906"/>
    <w:rsid w:val="006C30BF"/>
    <w:rsid w:val="006C4ADD"/>
    <w:rsid w:val="006D2C87"/>
    <w:rsid w:val="0070449E"/>
    <w:rsid w:val="00727939"/>
    <w:rsid w:val="00741501"/>
    <w:rsid w:val="00780AD5"/>
    <w:rsid w:val="00786A9C"/>
    <w:rsid w:val="007A1365"/>
    <w:rsid w:val="007A13CC"/>
    <w:rsid w:val="007A18C6"/>
    <w:rsid w:val="007A2EB1"/>
    <w:rsid w:val="007D3419"/>
    <w:rsid w:val="007E1A22"/>
    <w:rsid w:val="0081027B"/>
    <w:rsid w:val="00814A2E"/>
    <w:rsid w:val="00831550"/>
    <w:rsid w:val="00864B31"/>
    <w:rsid w:val="00871192"/>
    <w:rsid w:val="00871A45"/>
    <w:rsid w:val="008B279D"/>
    <w:rsid w:val="008C02EE"/>
    <w:rsid w:val="008C45D1"/>
    <w:rsid w:val="008E146A"/>
    <w:rsid w:val="00906A58"/>
    <w:rsid w:val="00907925"/>
    <w:rsid w:val="00932674"/>
    <w:rsid w:val="00936233"/>
    <w:rsid w:val="00944714"/>
    <w:rsid w:val="00971C29"/>
    <w:rsid w:val="009722DA"/>
    <w:rsid w:val="00987443"/>
    <w:rsid w:val="009A2A84"/>
    <w:rsid w:val="009B2A2B"/>
    <w:rsid w:val="009B5C82"/>
    <w:rsid w:val="009C07C6"/>
    <w:rsid w:val="009D2469"/>
    <w:rsid w:val="009D709B"/>
    <w:rsid w:val="009E1963"/>
    <w:rsid w:val="009E5098"/>
    <w:rsid w:val="00A03765"/>
    <w:rsid w:val="00A2459D"/>
    <w:rsid w:val="00A349D7"/>
    <w:rsid w:val="00A44E49"/>
    <w:rsid w:val="00A5221D"/>
    <w:rsid w:val="00A54449"/>
    <w:rsid w:val="00A557D5"/>
    <w:rsid w:val="00A65AA6"/>
    <w:rsid w:val="00AA01B3"/>
    <w:rsid w:val="00AA07C9"/>
    <w:rsid w:val="00AA7F61"/>
    <w:rsid w:val="00AD2C7C"/>
    <w:rsid w:val="00AD565F"/>
    <w:rsid w:val="00AE5B9F"/>
    <w:rsid w:val="00AF0E6D"/>
    <w:rsid w:val="00B062CD"/>
    <w:rsid w:val="00B14046"/>
    <w:rsid w:val="00B23E44"/>
    <w:rsid w:val="00B30139"/>
    <w:rsid w:val="00B36891"/>
    <w:rsid w:val="00B36C5E"/>
    <w:rsid w:val="00B4073C"/>
    <w:rsid w:val="00B453C8"/>
    <w:rsid w:val="00B60489"/>
    <w:rsid w:val="00B6363C"/>
    <w:rsid w:val="00B77445"/>
    <w:rsid w:val="00B80A5F"/>
    <w:rsid w:val="00B92D69"/>
    <w:rsid w:val="00BA2D3F"/>
    <w:rsid w:val="00BB10C6"/>
    <w:rsid w:val="00C01B91"/>
    <w:rsid w:val="00C17612"/>
    <w:rsid w:val="00C23F7B"/>
    <w:rsid w:val="00C2458E"/>
    <w:rsid w:val="00C55736"/>
    <w:rsid w:val="00C72FC1"/>
    <w:rsid w:val="00C7376D"/>
    <w:rsid w:val="00C74135"/>
    <w:rsid w:val="00CA0E1B"/>
    <w:rsid w:val="00CA5B36"/>
    <w:rsid w:val="00CA5C27"/>
    <w:rsid w:val="00CB60D2"/>
    <w:rsid w:val="00D0325D"/>
    <w:rsid w:val="00D12A47"/>
    <w:rsid w:val="00D15D89"/>
    <w:rsid w:val="00D178FE"/>
    <w:rsid w:val="00D17A44"/>
    <w:rsid w:val="00D320C6"/>
    <w:rsid w:val="00D35030"/>
    <w:rsid w:val="00D50FF0"/>
    <w:rsid w:val="00D55FEE"/>
    <w:rsid w:val="00D7306D"/>
    <w:rsid w:val="00D73A37"/>
    <w:rsid w:val="00D7545E"/>
    <w:rsid w:val="00D809D7"/>
    <w:rsid w:val="00DB205E"/>
    <w:rsid w:val="00DB49E8"/>
    <w:rsid w:val="00DC1CB0"/>
    <w:rsid w:val="00DC1FE1"/>
    <w:rsid w:val="00DE763B"/>
    <w:rsid w:val="00E00A2C"/>
    <w:rsid w:val="00E04A8E"/>
    <w:rsid w:val="00E21527"/>
    <w:rsid w:val="00E265FC"/>
    <w:rsid w:val="00E40001"/>
    <w:rsid w:val="00E40237"/>
    <w:rsid w:val="00E50F03"/>
    <w:rsid w:val="00E6791F"/>
    <w:rsid w:val="00E72C54"/>
    <w:rsid w:val="00E95255"/>
    <w:rsid w:val="00EA2C9D"/>
    <w:rsid w:val="00EB0D0C"/>
    <w:rsid w:val="00EB2EA4"/>
    <w:rsid w:val="00EC3292"/>
    <w:rsid w:val="00EC770F"/>
    <w:rsid w:val="00F10AF8"/>
    <w:rsid w:val="00F14A77"/>
    <w:rsid w:val="00F9425A"/>
    <w:rsid w:val="00FD4902"/>
    <w:rsid w:val="00FD6FF5"/>
    <w:rsid w:val="00FE353A"/>
    <w:rsid w:val="00FE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8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2038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Normal (Web)"/>
    <w:basedOn w:val="a"/>
    <w:rsid w:val="00203856"/>
    <w:pPr>
      <w:widowControl/>
      <w:autoSpaceDE/>
      <w:autoSpaceDN/>
      <w:adjustRightInd/>
      <w:spacing w:before="30" w:after="30"/>
    </w:pPr>
    <w:rPr>
      <w:color w:val="332E2D"/>
      <w:spacing w:val="2"/>
      <w:sz w:val="24"/>
      <w:szCs w:val="24"/>
    </w:rPr>
  </w:style>
  <w:style w:type="paragraph" w:customStyle="1" w:styleId="ConsPlusNormal">
    <w:name w:val="ConsPlusNormal"/>
    <w:rsid w:val="0020385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header"/>
    <w:basedOn w:val="a"/>
    <w:link w:val="a5"/>
    <w:uiPriority w:val="99"/>
    <w:unhideWhenUsed/>
    <w:rsid w:val="007D341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D3419"/>
    <w:rPr>
      <w:rFonts w:ascii="Arial" w:eastAsia="Times New Roman" w:hAnsi="Arial" w:cs="Arial"/>
      <w:sz w:val="18"/>
      <w:szCs w:val="18"/>
      <w:lang w:eastAsia="ru-RU"/>
    </w:rPr>
  </w:style>
  <w:style w:type="paragraph" w:styleId="a6">
    <w:name w:val="footer"/>
    <w:basedOn w:val="a"/>
    <w:link w:val="a7"/>
    <w:uiPriority w:val="99"/>
    <w:unhideWhenUsed/>
    <w:rsid w:val="007D341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D3419"/>
    <w:rPr>
      <w:rFonts w:ascii="Arial" w:eastAsia="Times New Roman" w:hAnsi="Arial" w:cs="Arial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062CD"/>
    <w:rPr>
      <w:rFonts w:ascii="Segoe UI" w:hAnsi="Segoe UI" w:cs="Segoe UI"/>
    </w:rPr>
  </w:style>
  <w:style w:type="character" w:customStyle="1" w:styleId="a9">
    <w:name w:val="Текст выноски Знак"/>
    <w:link w:val="a8"/>
    <w:uiPriority w:val="99"/>
    <w:semiHidden/>
    <w:rsid w:val="00B062CD"/>
    <w:rPr>
      <w:rFonts w:ascii="Segoe UI" w:eastAsia="Times New Roman" w:hAnsi="Segoe UI" w:cs="Segoe UI"/>
      <w:sz w:val="18"/>
      <w:szCs w:val="18"/>
    </w:rPr>
  </w:style>
  <w:style w:type="character" w:styleId="aa">
    <w:name w:val="Hyperlink"/>
    <w:uiPriority w:val="99"/>
    <w:unhideWhenUsed/>
    <w:rsid w:val="00944714"/>
    <w:rPr>
      <w:color w:val="0563C1"/>
      <w:u w:val="single"/>
    </w:rPr>
  </w:style>
  <w:style w:type="paragraph" w:customStyle="1" w:styleId="1">
    <w:name w:val="Знак Знак Знак Знак Знак Знак Знак Знак Знак Знак Знак Знак Знак1 Знак Знак Знак Знак Знак Знак Знак Знак Знак Знак Знак"/>
    <w:basedOn w:val="a"/>
    <w:rsid w:val="005936BD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8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2038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Normal (Web)"/>
    <w:basedOn w:val="a"/>
    <w:rsid w:val="00203856"/>
    <w:pPr>
      <w:widowControl/>
      <w:autoSpaceDE/>
      <w:autoSpaceDN/>
      <w:adjustRightInd/>
      <w:spacing w:before="30" w:after="30"/>
    </w:pPr>
    <w:rPr>
      <w:color w:val="332E2D"/>
      <w:spacing w:val="2"/>
      <w:sz w:val="24"/>
      <w:szCs w:val="24"/>
    </w:rPr>
  </w:style>
  <w:style w:type="paragraph" w:customStyle="1" w:styleId="ConsPlusNormal">
    <w:name w:val="ConsPlusNormal"/>
    <w:rsid w:val="0020385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header"/>
    <w:basedOn w:val="a"/>
    <w:link w:val="a5"/>
    <w:uiPriority w:val="99"/>
    <w:unhideWhenUsed/>
    <w:rsid w:val="007D341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D3419"/>
    <w:rPr>
      <w:rFonts w:ascii="Arial" w:eastAsia="Times New Roman" w:hAnsi="Arial" w:cs="Arial"/>
      <w:sz w:val="18"/>
      <w:szCs w:val="18"/>
      <w:lang w:eastAsia="ru-RU"/>
    </w:rPr>
  </w:style>
  <w:style w:type="paragraph" w:styleId="a6">
    <w:name w:val="footer"/>
    <w:basedOn w:val="a"/>
    <w:link w:val="a7"/>
    <w:uiPriority w:val="99"/>
    <w:unhideWhenUsed/>
    <w:rsid w:val="007D341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D3419"/>
    <w:rPr>
      <w:rFonts w:ascii="Arial" w:eastAsia="Times New Roman" w:hAnsi="Arial" w:cs="Arial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062CD"/>
    <w:rPr>
      <w:rFonts w:ascii="Segoe UI" w:hAnsi="Segoe UI" w:cs="Segoe UI"/>
    </w:rPr>
  </w:style>
  <w:style w:type="character" w:customStyle="1" w:styleId="a9">
    <w:name w:val="Текст выноски Знак"/>
    <w:link w:val="a8"/>
    <w:uiPriority w:val="99"/>
    <w:semiHidden/>
    <w:rsid w:val="00B062CD"/>
    <w:rPr>
      <w:rFonts w:ascii="Segoe UI" w:eastAsia="Times New Roman" w:hAnsi="Segoe UI" w:cs="Segoe UI"/>
      <w:sz w:val="18"/>
      <w:szCs w:val="18"/>
    </w:rPr>
  </w:style>
  <w:style w:type="character" w:styleId="aa">
    <w:name w:val="Hyperlink"/>
    <w:uiPriority w:val="99"/>
    <w:unhideWhenUsed/>
    <w:rsid w:val="00944714"/>
    <w:rPr>
      <w:color w:val="0563C1"/>
      <w:u w:val="single"/>
    </w:rPr>
  </w:style>
  <w:style w:type="paragraph" w:customStyle="1" w:styleId="1">
    <w:name w:val="Знак Знак Знак Знак Знак Знак Знак Знак Знак Знак Знак Знак Знак1 Знак Знак Знак Знак Знак Знак Знак Знак Знак Знак Знак"/>
    <w:basedOn w:val="a"/>
    <w:rsid w:val="005936BD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Links>
    <vt:vector size="6" baseType="variant"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Врясова Алеся Алексеевна</dc:creator>
  <cp:lastModifiedBy>Инеса Геннадьевна Новоселова</cp:lastModifiedBy>
  <cp:revision>3</cp:revision>
  <cp:lastPrinted>2019-09-09T12:30:00Z</cp:lastPrinted>
  <dcterms:created xsi:type="dcterms:W3CDTF">2023-03-17T07:58:00Z</dcterms:created>
  <dcterms:modified xsi:type="dcterms:W3CDTF">2023-03-17T08:04:00Z</dcterms:modified>
</cp:coreProperties>
</file>