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0242" w14:textId="77777777" w:rsidR="00C53E14" w:rsidRDefault="00C53E14"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14:paraId="250B23C0" w14:textId="77777777" w:rsidTr="00FB6041">
        <w:tc>
          <w:tcPr>
            <w:tcW w:w="10348" w:type="dxa"/>
            <w:gridSpan w:val="3"/>
          </w:tcPr>
          <w:p w14:paraId="74087497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40230109" r:id="rId9"/>
              </w:object>
            </w:r>
          </w:p>
          <w:p w14:paraId="036DC42A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14:paraId="0F55745B" w14:textId="77777777" w:rsidTr="00FB6041">
        <w:tc>
          <w:tcPr>
            <w:tcW w:w="10348" w:type="dxa"/>
            <w:gridSpan w:val="3"/>
          </w:tcPr>
          <w:p w14:paraId="376741D6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14:paraId="07BA1C63" w14:textId="77777777" w:rsidTr="00FB6041">
        <w:tc>
          <w:tcPr>
            <w:tcW w:w="10348" w:type="dxa"/>
            <w:gridSpan w:val="3"/>
          </w:tcPr>
          <w:p w14:paraId="5C5D70B8" w14:textId="77777777"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14:paraId="66999DB6" w14:textId="77777777" w:rsidTr="00FB6041">
        <w:tc>
          <w:tcPr>
            <w:tcW w:w="10348" w:type="dxa"/>
            <w:gridSpan w:val="3"/>
            <w:vAlign w:val="center"/>
          </w:tcPr>
          <w:p w14:paraId="09DFB7C4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14:paraId="7E11FB63" w14:textId="77777777" w:rsidTr="00FB6041">
        <w:tc>
          <w:tcPr>
            <w:tcW w:w="4678" w:type="dxa"/>
          </w:tcPr>
          <w:p w14:paraId="2E444235" w14:textId="77777777"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14:paraId="0BACC519" w14:textId="77777777"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14:paraId="1AB0BF2A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14:paraId="0A8F97BF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</w:tbl>
    <w:p w14:paraId="17BBCBDF" w14:textId="293EAEA4" w:rsidR="00384DA1" w:rsidRDefault="00384DA1" w:rsidP="00384DA1">
      <w:pPr>
        <w:autoSpaceDE w:val="0"/>
        <w:autoSpaceDN w:val="0"/>
        <w:adjustRightInd w:val="0"/>
        <w:rPr>
          <w:b/>
          <w:color w:val="000000"/>
        </w:rPr>
      </w:pPr>
      <w:r w:rsidRPr="00384DA1">
        <w:rPr>
          <w:b/>
          <w:color w:val="000000"/>
        </w:rPr>
        <w:t>О</w:t>
      </w:r>
      <w:r w:rsidR="007157DF">
        <w:rPr>
          <w:b/>
          <w:color w:val="000000"/>
        </w:rPr>
        <w:t xml:space="preserve">б </w:t>
      </w:r>
      <w:r w:rsidRPr="00384DA1">
        <w:rPr>
          <w:b/>
          <w:color w:val="000000"/>
        </w:rPr>
        <w:t>изменении цел</w:t>
      </w:r>
      <w:r w:rsidR="00C53007">
        <w:rPr>
          <w:b/>
          <w:color w:val="000000"/>
        </w:rPr>
        <w:t>и</w:t>
      </w:r>
      <w:r w:rsidRPr="00384DA1">
        <w:rPr>
          <w:b/>
          <w:color w:val="000000"/>
        </w:rPr>
        <w:t xml:space="preserve"> и</w:t>
      </w:r>
      <w:r w:rsidR="008B6816">
        <w:rPr>
          <w:b/>
          <w:color w:val="000000"/>
        </w:rPr>
        <w:t xml:space="preserve"> </w:t>
      </w:r>
      <w:r w:rsidRPr="00384DA1">
        <w:rPr>
          <w:b/>
          <w:color w:val="000000"/>
        </w:rPr>
        <w:t>предмета деятельности</w:t>
      </w:r>
      <w:r w:rsidR="007157DF">
        <w:rPr>
          <w:b/>
          <w:color w:val="000000"/>
        </w:rPr>
        <w:br/>
      </w:r>
      <w:r w:rsidRPr="00384DA1">
        <w:rPr>
          <w:b/>
          <w:color w:val="000000"/>
        </w:rPr>
        <w:t xml:space="preserve">государственного бюджетного учреждения </w:t>
      </w:r>
    </w:p>
    <w:p w14:paraId="6C803A4F" w14:textId="1F7CEF49" w:rsidR="00C53007" w:rsidRDefault="00384DA1" w:rsidP="00C53007">
      <w:pPr>
        <w:autoSpaceDE w:val="0"/>
        <w:autoSpaceDN w:val="0"/>
        <w:adjustRightInd w:val="0"/>
        <w:rPr>
          <w:rFonts w:eastAsia="Calibri"/>
          <w:b/>
          <w:bCs/>
        </w:rPr>
      </w:pPr>
      <w:r>
        <w:rPr>
          <w:b/>
          <w:color w:val="000000"/>
        </w:rPr>
        <w:t>«</w:t>
      </w:r>
      <w:r w:rsidR="003C5500">
        <w:rPr>
          <w:b/>
          <w:color w:val="000000"/>
        </w:rPr>
        <w:t>Дом молодежи Санкт-Петербурга</w:t>
      </w:r>
      <w:r>
        <w:rPr>
          <w:b/>
          <w:color w:val="000000"/>
        </w:rPr>
        <w:t>»</w:t>
      </w:r>
      <w:r w:rsidR="00C53007">
        <w:rPr>
          <w:b/>
          <w:color w:val="000000"/>
        </w:rPr>
        <w:t>, внесении изменений</w:t>
      </w:r>
      <w:r w:rsidR="00C53007">
        <w:rPr>
          <w:b/>
          <w:color w:val="000000"/>
        </w:rPr>
        <w:br/>
        <w:t xml:space="preserve">в постановления Правительства Санкт-Петербурга </w:t>
      </w:r>
      <w:r w:rsidR="00C53007">
        <w:rPr>
          <w:b/>
          <w:color w:val="000000"/>
        </w:rPr>
        <w:br/>
        <w:t>от 25.02.2004 № 225, от 17.07.2014 № 608</w:t>
      </w:r>
    </w:p>
    <w:p w14:paraId="68CF7D9D" w14:textId="4618C227" w:rsidR="00422C51" w:rsidRDefault="00422C51" w:rsidP="003C5500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45360F07" w14:textId="77777777" w:rsidR="00384DA1" w:rsidRDefault="00384DA1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519D966A" w14:textId="4574C5E4" w:rsidR="00CA1438" w:rsidRPr="00384DA1" w:rsidRDefault="00384DA1" w:rsidP="00384DA1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 w:rsidRPr="00384DA1">
        <w:rPr>
          <w:rFonts w:eastAsia="Calibri"/>
          <w:bCs/>
        </w:rPr>
        <w:t xml:space="preserve">В соответствии с подпунктом 3 пункта 1 статьи 3 Закона Санкт-Петербурга от 26.04.2006 </w:t>
      </w:r>
      <w:r>
        <w:rPr>
          <w:rFonts w:eastAsia="Calibri"/>
          <w:bCs/>
        </w:rPr>
        <w:br/>
        <w:t>№</w:t>
      </w:r>
      <w:r w:rsidRPr="00384DA1">
        <w:rPr>
          <w:rFonts w:eastAsia="Calibri"/>
          <w:bCs/>
        </w:rPr>
        <w:t xml:space="preserve"> 223-35 </w:t>
      </w:r>
      <w:r>
        <w:rPr>
          <w:rFonts w:eastAsia="Calibri"/>
          <w:bCs/>
        </w:rPr>
        <w:t>«</w:t>
      </w:r>
      <w:r w:rsidRPr="00384DA1">
        <w:rPr>
          <w:rFonts w:eastAsia="Calibri"/>
          <w:bCs/>
        </w:rPr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>
        <w:rPr>
          <w:rFonts w:eastAsia="Calibri"/>
          <w:bCs/>
        </w:rPr>
        <w:t>»</w:t>
      </w:r>
      <w:r w:rsidRPr="00384DA1">
        <w:rPr>
          <w:rFonts w:eastAsia="Calibri"/>
          <w:bCs/>
        </w:rPr>
        <w:t xml:space="preserve"> Правительство Санкт-Петербурга</w:t>
      </w:r>
    </w:p>
    <w:p w14:paraId="79DCB964" w14:textId="77777777" w:rsidR="00384DA1" w:rsidRPr="00147B71" w:rsidRDefault="00384DA1" w:rsidP="00384DA1">
      <w:pPr>
        <w:autoSpaceDE w:val="0"/>
        <w:autoSpaceDN w:val="0"/>
        <w:adjustRightInd w:val="0"/>
        <w:ind w:firstLine="709"/>
        <w:rPr>
          <w:rFonts w:eastAsia="Calibri"/>
          <w:b/>
          <w:bCs/>
        </w:rPr>
      </w:pPr>
    </w:p>
    <w:p w14:paraId="0534467E" w14:textId="77777777" w:rsidR="00FD6323" w:rsidRPr="00247EDD" w:rsidRDefault="00FD6323" w:rsidP="00384DA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247EDD">
        <w:rPr>
          <w:b/>
          <w:sz w:val="28"/>
          <w:szCs w:val="28"/>
        </w:rPr>
        <w:t>Н</w:t>
      </w:r>
      <w:r w:rsidR="00687690" w:rsidRPr="00247EDD">
        <w:rPr>
          <w:b/>
          <w:sz w:val="28"/>
          <w:szCs w:val="28"/>
        </w:rPr>
        <w:t xml:space="preserve"> </w:t>
      </w:r>
      <w:r w:rsidRPr="00247EDD">
        <w:rPr>
          <w:b/>
          <w:sz w:val="28"/>
          <w:szCs w:val="28"/>
        </w:rPr>
        <w:t>О</w:t>
      </w:r>
      <w:r w:rsidR="00687690" w:rsidRPr="00247EDD">
        <w:rPr>
          <w:b/>
          <w:sz w:val="28"/>
          <w:szCs w:val="28"/>
        </w:rPr>
        <w:t xml:space="preserve"> </w:t>
      </w:r>
      <w:r w:rsidRPr="00247EDD">
        <w:rPr>
          <w:b/>
          <w:sz w:val="28"/>
          <w:szCs w:val="28"/>
        </w:rPr>
        <w:t>В</w:t>
      </w:r>
      <w:r w:rsidR="00687690" w:rsidRPr="00247EDD">
        <w:rPr>
          <w:b/>
          <w:sz w:val="28"/>
          <w:szCs w:val="28"/>
        </w:rPr>
        <w:t xml:space="preserve"> </w:t>
      </w:r>
      <w:r w:rsidRPr="00247EDD">
        <w:rPr>
          <w:b/>
          <w:sz w:val="28"/>
          <w:szCs w:val="28"/>
        </w:rPr>
        <w:t>Л</w:t>
      </w:r>
      <w:r w:rsidR="00687690" w:rsidRPr="00247EDD">
        <w:rPr>
          <w:b/>
          <w:sz w:val="28"/>
          <w:szCs w:val="28"/>
        </w:rPr>
        <w:t xml:space="preserve"> </w:t>
      </w:r>
      <w:r w:rsidRPr="00247EDD">
        <w:rPr>
          <w:b/>
          <w:sz w:val="28"/>
          <w:szCs w:val="28"/>
        </w:rPr>
        <w:t>Я</w:t>
      </w:r>
      <w:r w:rsidR="00687690" w:rsidRPr="00247EDD">
        <w:rPr>
          <w:b/>
          <w:sz w:val="28"/>
          <w:szCs w:val="28"/>
        </w:rPr>
        <w:t xml:space="preserve"> </w:t>
      </w:r>
      <w:r w:rsidRPr="00247EDD">
        <w:rPr>
          <w:b/>
          <w:sz w:val="28"/>
          <w:szCs w:val="28"/>
        </w:rPr>
        <w:t>Е</w:t>
      </w:r>
      <w:r w:rsidR="00687690" w:rsidRPr="00247EDD">
        <w:rPr>
          <w:b/>
          <w:sz w:val="28"/>
          <w:szCs w:val="28"/>
        </w:rPr>
        <w:t xml:space="preserve"> </w:t>
      </w:r>
      <w:r w:rsidRPr="00247EDD">
        <w:rPr>
          <w:b/>
          <w:sz w:val="28"/>
          <w:szCs w:val="28"/>
        </w:rPr>
        <w:t>Т:</w:t>
      </w:r>
    </w:p>
    <w:p w14:paraId="6DC79813" w14:textId="77777777" w:rsidR="00384DA1" w:rsidRPr="00247EDD" w:rsidRDefault="00384DA1" w:rsidP="00384DA1">
      <w:pPr>
        <w:pStyle w:val="ConsPlusNormal"/>
        <w:tabs>
          <w:tab w:val="left" w:pos="993"/>
        </w:tabs>
        <w:jc w:val="both"/>
        <w:rPr>
          <w:sz w:val="18"/>
        </w:rPr>
      </w:pPr>
    </w:p>
    <w:p w14:paraId="51DFDA64" w14:textId="270BBAE7" w:rsidR="00384DA1" w:rsidRPr="00247EDD" w:rsidRDefault="003C5500" w:rsidP="00384DA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EDD">
        <w:rPr>
          <w:rFonts w:ascii="Times New Roman" w:hAnsi="Times New Roman" w:cs="Times New Roman"/>
          <w:sz w:val="24"/>
          <w:szCs w:val="24"/>
        </w:rPr>
        <w:t>1</w:t>
      </w:r>
      <w:r w:rsidR="00384DA1" w:rsidRPr="00247EDD">
        <w:rPr>
          <w:rFonts w:ascii="Times New Roman" w:hAnsi="Times New Roman" w:cs="Times New Roman"/>
          <w:sz w:val="24"/>
          <w:szCs w:val="24"/>
        </w:rPr>
        <w:t xml:space="preserve">. Изменить цель и предмет деятельности </w:t>
      </w:r>
      <w:r w:rsidRPr="00247EDD">
        <w:rPr>
          <w:rFonts w:ascii="Times New Roman" w:hAnsi="Times New Roman" w:cs="Times New Roman"/>
          <w:sz w:val="24"/>
          <w:szCs w:val="24"/>
        </w:rPr>
        <w:t xml:space="preserve">государственного бюджетного учреждения </w:t>
      </w:r>
      <w:r w:rsidRPr="00247EDD">
        <w:rPr>
          <w:rFonts w:ascii="Times New Roman" w:hAnsi="Times New Roman" w:cs="Times New Roman"/>
          <w:sz w:val="24"/>
          <w:szCs w:val="24"/>
        </w:rPr>
        <w:br/>
        <w:t>«Дом молодежи Санкт-Петербурга (далее – учреждение)</w:t>
      </w:r>
      <w:r w:rsidR="00384DA1" w:rsidRPr="00247EDD">
        <w:rPr>
          <w:rFonts w:ascii="Times New Roman" w:hAnsi="Times New Roman" w:cs="Times New Roman"/>
          <w:sz w:val="24"/>
          <w:szCs w:val="24"/>
        </w:rPr>
        <w:t>, установив, что:</w:t>
      </w:r>
    </w:p>
    <w:p w14:paraId="13CA1834" w14:textId="070FDB41" w:rsidR="00384DA1" w:rsidRPr="00247EDD" w:rsidRDefault="00E75EC4" w:rsidP="00384DA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EDD">
        <w:rPr>
          <w:rFonts w:ascii="Times New Roman" w:hAnsi="Times New Roman" w:cs="Times New Roman"/>
          <w:sz w:val="24"/>
          <w:szCs w:val="24"/>
        </w:rPr>
        <w:t>1</w:t>
      </w:r>
      <w:r w:rsidR="00384DA1" w:rsidRPr="00247EDD">
        <w:rPr>
          <w:rFonts w:ascii="Times New Roman" w:hAnsi="Times New Roman" w:cs="Times New Roman"/>
          <w:sz w:val="24"/>
          <w:szCs w:val="24"/>
        </w:rPr>
        <w:t>.1. Цел</w:t>
      </w:r>
      <w:r w:rsidR="00E432EC" w:rsidRPr="00247EDD">
        <w:rPr>
          <w:rFonts w:ascii="Times New Roman" w:hAnsi="Times New Roman" w:cs="Times New Roman"/>
          <w:sz w:val="24"/>
          <w:szCs w:val="24"/>
        </w:rPr>
        <w:t>ью</w:t>
      </w:r>
      <w:r w:rsidR="00384DA1" w:rsidRPr="00247EDD">
        <w:rPr>
          <w:rFonts w:ascii="Times New Roman" w:hAnsi="Times New Roman" w:cs="Times New Roman"/>
          <w:sz w:val="24"/>
          <w:szCs w:val="24"/>
        </w:rPr>
        <w:t xml:space="preserve"> деятельности учреждения явля</w:t>
      </w:r>
      <w:r w:rsidR="00E432EC" w:rsidRPr="00247EDD">
        <w:rPr>
          <w:rFonts w:ascii="Times New Roman" w:hAnsi="Times New Roman" w:cs="Times New Roman"/>
          <w:sz w:val="24"/>
          <w:szCs w:val="24"/>
        </w:rPr>
        <w:t>е</w:t>
      </w:r>
      <w:r w:rsidR="00384DA1" w:rsidRPr="00247EDD">
        <w:rPr>
          <w:rFonts w:ascii="Times New Roman" w:hAnsi="Times New Roman" w:cs="Times New Roman"/>
          <w:sz w:val="24"/>
          <w:szCs w:val="24"/>
        </w:rPr>
        <w:t>тся:</w:t>
      </w:r>
    </w:p>
    <w:p w14:paraId="129BE2FB" w14:textId="77777777" w:rsidR="00E432EC" w:rsidRPr="00247EDD" w:rsidRDefault="000434CB" w:rsidP="00E432EC">
      <w:pPr>
        <w:ind w:firstLine="709"/>
        <w:contextualSpacing/>
        <w:jc w:val="both"/>
      </w:pPr>
      <w:r w:rsidRPr="00247EDD">
        <w:t xml:space="preserve">материально-техническое обеспечение деятельности Комитета по молодежной политике </w:t>
      </w:r>
      <w:r w:rsidRPr="00247EDD">
        <w:br/>
        <w:t xml:space="preserve">и взаимодействию с общественными организациями (далее - Комитет) </w:t>
      </w:r>
      <w:r w:rsidR="003C5500" w:rsidRPr="00247EDD">
        <w:t xml:space="preserve">в </w:t>
      </w:r>
      <w:r w:rsidR="005B7116" w:rsidRPr="00247EDD">
        <w:t>сфер</w:t>
      </w:r>
      <w:r w:rsidR="00E432EC" w:rsidRPr="00247EDD">
        <w:t>е</w:t>
      </w:r>
      <w:r w:rsidR="005B7116" w:rsidRPr="00247EDD">
        <w:t xml:space="preserve"> молодежной политики и </w:t>
      </w:r>
      <w:r w:rsidR="00E432EC" w:rsidRPr="00247EDD">
        <w:t xml:space="preserve">развития </w:t>
      </w:r>
      <w:r w:rsidR="003C5500" w:rsidRPr="00247EDD">
        <w:t>добровольчества (</w:t>
      </w:r>
      <w:proofErr w:type="spellStart"/>
      <w:r w:rsidR="003C5500" w:rsidRPr="00247EDD">
        <w:t>волонтерства</w:t>
      </w:r>
      <w:proofErr w:type="spellEnd"/>
      <w:r w:rsidR="003C5500" w:rsidRPr="00247EDD">
        <w:t>).</w:t>
      </w:r>
    </w:p>
    <w:p w14:paraId="0E833EFF" w14:textId="015F7634" w:rsidR="00356EEB" w:rsidRPr="00247EDD" w:rsidRDefault="00E75EC4" w:rsidP="00E432EC">
      <w:pPr>
        <w:ind w:firstLine="709"/>
        <w:contextualSpacing/>
        <w:jc w:val="both"/>
      </w:pPr>
      <w:r w:rsidRPr="00247EDD">
        <w:t>1</w:t>
      </w:r>
      <w:r w:rsidR="00384DA1" w:rsidRPr="00247EDD">
        <w:t>.2. Предметом деятельности учреждения является</w:t>
      </w:r>
      <w:r w:rsidR="00E432EC" w:rsidRPr="00247EDD">
        <w:t xml:space="preserve"> материально-техническое обеспечение реализации полномочий Комитета по молодежной политике и взаимодействию с общественными организациями по:</w:t>
      </w:r>
    </w:p>
    <w:p w14:paraId="0C0C1258" w14:textId="181CF135" w:rsidR="005E10FA" w:rsidRDefault="00E75EC4" w:rsidP="00E432E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EDD">
        <w:rPr>
          <w:rFonts w:ascii="Times New Roman" w:hAnsi="Times New Roman" w:cs="Times New Roman"/>
          <w:sz w:val="24"/>
          <w:szCs w:val="24"/>
        </w:rPr>
        <w:t>1</w:t>
      </w:r>
      <w:r w:rsidR="00356EEB" w:rsidRPr="00247EDD">
        <w:rPr>
          <w:rFonts w:ascii="Times New Roman" w:hAnsi="Times New Roman" w:cs="Times New Roman"/>
          <w:sz w:val="24"/>
          <w:szCs w:val="24"/>
        </w:rPr>
        <w:t xml:space="preserve">.2.1. </w:t>
      </w:r>
      <w:r w:rsidR="00E432EC" w:rsidRPr="00247EDD">
        <w:rPr>
          <w:rFonts w:ascii="Times New Roman" w:hAnsi="Times New Roman" w:cs="Times New Roman"/>
          <w:sz w:val="24"/>
          <w:szCs w:val="24"/>
        </w:rPr>
        <w:t xml:space="preserve">Реализации молодежной политики в Санкт-Петербурге, организации и проведению мероприятий по работе с молодежью на территории Санкт-Петербурга в части следующих основных направлений молодежной политики, предусмотренных Законом Санкт-Петербурга </w:t>
      </w:r>
      <w:r w:rsidR="00E432EC" w:rsidRPr="00247EDD">
        <w:rPr>
          <w:rFonts w:ascii="Times New Roman" w:hAnsi="Times New Roman" w:cs="Times New Roman"/>
          <w:sz w:val="24"/>
          <w:szCs w:val="24"/>
        </w:rPr>
        <w:br/>
        <w:t xml:space="preserve">от 26.06.2013 № 425-62 «О реализации молодежной политики </w:t>
      </w:r>
      <w:r w:rsidR="00E432EC" w:rsidRPr="00E432EC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E432EC">
        <w:rPr>
          <w:rFonts w:ascii="Times New Roman" w:hAnsi="Times New Roman" w:cs="Times New Roman"/>
          <w:sz w:val="24"/>
          <w:szCs w:val="24"/>
        </w:rPr>
        <w:t>»</w:t>
      </w:r>
      <w:r w:rsidR="00E432EC" w:rsidRPr="00E432EC">
        <w:rPr>
          <w:rFonts w:ascii="Times New Roman" w:hAnsi="Times New Roman" w:cs="Times New Roman"/>
          <w:sz w:val="24"/>
          <w:szCs w:val="24"/>
        </w:rPr>
        <w:t>:</w:t>
      </w:r>
    </w:p>
    <w:p w14:paraId="629ADB7F" w14:textId="31C17959" w:rsidR="00171989" w:rsidRPr="00171989" w:rsidRDefault="00171989" w:rsidP="0017198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989">
        <w:rPr>
          <w:rFonts w:ascii="Times New Roman" w:hAnsi="Times New Roman" w:cs="Times New Roman"/>
          <w:sz w:val="24"/>
          <w:szCs w:val="24"/>
        </w:rPr>
        <w:t>организация досуга молодежи;</w:t>
      </w:r>
    </w:p>
    <w:p w14:paraId="65C03EEF" w14:textId="76797071" w:rsidR="00171989" w:rsidRPr="00171989" w:rsidRDefault="00171989" w:rsidP="0017198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989">
        <w:rPr>
          <w:rFonts w:ascii="Times New Roman" w:hAnsi="Times New Roman" w:cs="Times New Roman"/>
          <w:sz w:val="24"/>
          <w:szCs w:val="24"/>
        </w:rPr>
        <w:t>содействие образованию молодежи</w:t>
      </w:r>
      <w:r w:rsidR="00E75EC4">
        <w:rPr>
          <w:rFonts w:ascii="Times New Roman" w:hAnsi="Times New Roman" w:cs="Times New Roman"/>
          <w:sz w:val="24"/>
          <w:szCs w:val="24"/>
        </w:rPr>
        <w:t>;</w:t>
      </w:r>
    </w:p>
    <w:p w14:paraId="1B3B3E74" w14:textId="5E038301" w:rsidR="00171989" w:rsidRPr="00171989" w:rsidRDefault="00171989" w:rsidP="0017198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989">
        <w:rPr>
          <w:rFonts w:ascii="Times New Roman" w:hAnsi="Times New Roman" w:cs="Times New Roman"/>
          <w:sz w:val="24"/>
          <w:szCs w:val="24"/>
        </w:rPr>
        <w:t>организация подготовки специалистов по работе с молодежью;</w:t>
      </w:r>
    </w:p>
    <w:p w14:paraId="4AD7A3A2" w14:textId="47C5A7C3" w:rsidR="00171989" w:rsidRDefault="00171989" w:rsidP="0017198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989">
        <w:rPr>
          <w:rFonts w:ascii="Times New Roman" w:hAnsi="Times New Roman" w:cs="Times New Roman"/>
          <w:sz w:val="24"/>
          <w:szCs w:val="24"/>
        </w:rPr>
        <w:t>выявление, сопровождение и поддержка молодежи, проявившей одаренность;</w:t>
      </w:r>
    </w:p>
    <w:p w14:paraId="0C3C16ED" w14:textId="73EE7FE6" w:rsidR="00F37358" w:rsidRDefault="00F37358" w:rsidP="00F3735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0D0C">
        <w:rPr>
          <w:rFonts w:ascii="Times New Roman" w:hAnsi="Times New Roman" w:cs="Times New Roman"/>
          <w:sz w:val="24"/>
          <w:szCs w:val="24"/>
        </w:rPr>
        <w:t>содействие трудоустройству молодых граждан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610545" w14:textId="7156E8AD" w:rsidR="00171989" w:rsidRPr="00171989" w:rsidRDefault="00E75EC4" w:rsidP="0017198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71989" w:rsidRPr="00171989">
        <w:rPr>
          <w:rFonts w:ascii="Times New Roman" w:hAnsi="Times New Roman" w:cs="Times New Roman"/>
          <w:sz w:val="24"/>
          <w:szCs w:val="24"/>
        </w:rPr>
        <w:t>одействие участию молодежи в добровольческой (волонтерской) деятельности;</w:t>
      </w:r>
    </w:p>
    <w:p w14:paraId="5C13EB33" w14:textId="2E291D86" w:rsidR="00171989" w:rsidRDefault="00171989" w:rsidP="0017198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989">
        <w:rPr>
          <w:rFonts w:ascii="Times New Roman" w:hAnsi="Times New Roman" w:cs="Times New Roman"/>
          <w:sz w:val="24"/>
          <w:szCs w:val="24"/>
        </w:rPr>
        <w:t>содействие международному и межрегиональному сотрудничеству в сфере молодежной политики;</w:t>
      </w:r>
    </w:p>
    <w:p w14:paraId="55B2FF28" w14:textId="0CBAD362" w:rsidR="00171989" w:rsidRPr="005E10FA" w:rsidRDefault="00171989" w:rsidP="005E10FA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0FA">
        <w:rPr>
          <w:rFonts w:ascii="Times New Roman" w:hAnsi="Times New Roman" w:cs="Times New Roman"/>
          <w:sz w:val="24"/>
          <w:szCs w:val="24"/>
        </w:rPr>
        <w:t xml:space="preserve">поддержка деятельности по созданию и распространению, в том числе в информационно-телекоммуникационной сети </w:t>
      </w:r>
      <w:r w:rsidR="00E75EC4" w:rsidRPr="005E10FA">
        <w:rPr>
          <w:rFonts w:ascii="Times New Roman" w:hAnsi="Times New Roman" w:cs="Times New Roman"/>
          <w:sz w:val="24"/>
          <w:szCs w:val="24"/>
        </w:rPr>
        <w:t>«</w:t>
      </w:r>
      <w:r w:rsidRPr="005E10FA">
        <w:rPr>
          <w:rFonts w:ascii="Times New Roman" w:hAnsi="Times New Roman" w:cs="Times New Roman"/>
          <w:sz w:val="24"/>
          <w:szCs w:val="24"/>
        </w:rPr>
        <w:t>Интернет</w:t>
      </w:r>
      <w:r w:rsidR="00E75EC4" w:rsidRPr="005E10FA">
        <w:rPr>
          <w:rFonts w:ascii="Times New Roman" w:hAnsi="Times New Roman" w:cs="Times New Roman"/>
          <w:sz w:val="24"/>
          <w:szCs w:val="24"/>
        </w:rPr>
        <w:t>»</w:t>
      </w:r>
      <w:r w:rsidRPr="005E10FA">
        <w:rPr>
          <w:rFonts w:ascii="Times New Roman" w:hAnsi="Times New Roman" w:cs="Times New Roman"/>
          <w:sz w:val="24"/>
          <w:szCs w:val="24"/>
        </w:rPr>
        <w:t>, в средствах массовой информации произведений науки, искусства, литературы и других произведений, направленных на укрепление гражданской идентичности и духовно-нравственных ценностей молодежи</w:t>
      </w:r>
      <w:r w:rsidR="005D3260" w:rsidRPr="005E10FA">
        <w:rPr>
          <w:rFonts w:ascii="Times New Roman" w:hAnsi="Times New Roman" w:cs="Times New Roman"/>
          <w:sz w:val="24"/>
          <w:szCs w:val="24"/>
        </w:rPr>
        <w:t>;</w:t>
      </w:r>
    </w:p>
    <w:p w14:paraId="69855146" w14:textId="77777777" w:rsidR="005D3260" w:rsidRPr="005E10FA" w:rsidRDefault="005D3260" w:rsidP="005E10FA">
      <w:pPr>
        <w:pStyle w:val="ConsPlusNormal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E10FA">
        <w:rPr>
          <w:rFonts w:ascii="Times New Roman" w:hAnsi="Times New Roman" w:cs="Times New Roman"/>
          <w:sz w:val="24"/>
          <w:szCs w:val="24"/>
        </w:rPr>
        <w:t>поддержка и содействие предпринимательской деятельности молодежи;</w:t>
      </w:r>
    </w:p>
    <w:p w14:paraId="3A8BC8D7" w14:textId="5FDA9F89" w:rsidR="005D3260" w:rsidRPr="005E10FA" w:rsidRDefault="005D3260" w:rsidP="005E10FA">
      <w:pPr>
        <w:pStyle w:val="ConsPlusNormal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E10FA">
        <w:rPr>
          <w:rFonts w:ascii="Times New Roman" w:hAnsi="Times New Roman" w:cs="Times New Roman"/>
          <w:sz w:val="24"/>
          <w:szCs w:val="24"/>
        </w:rPr>
        <w:lastRenderedPageBreak/>
        <w:t>содействие общественной деятельности, направленной на поддержку молодежи.</w:t>
      </w:r>
    </w:p>
    <w:p w14:paraId="399A7878" w14:textId="589D362D" w:rsidR="005B7116" w:rsidRDefault="00E75EC4" w:rsidP="00C20A7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E10FA">
        <w:rPr>
          <w:rFonts w:ascii="Times New Roman" w:hAnsi="Times New Roman" w:cs="Times New Roman"/>
          <w:sz w:val="24"/>
          <w:szCs w:val="24"/>
        </w:rPr>
        <w:t>.2.2</w:t>
      </w:r>
      <w:r w:rsidR="00384DA1" w:rsidRPr="00384DA1">
        <w:rPr>
          <w:rFonts w:ascii="Times New Roman" w:hAnsi="Times New Roman" w:cs="Times New Roman"/>
          <w:sz w:val="24"/>
          <w:szCs w:val="24"/>
        </w:rPr>
        <w:t xml:space="preserve">. </w:t>
      </w:r>
      <w:r w:rsidR="00E432EC">
        <w:rPr>
          <w:rFonts w:ascii="Times New Roman" w:hAnsi="Times New Roman" w:cs="Times New Roman"/>
          <w:sz w:val="24"/>
          <w:szCs w:val="24"/>
        </w:rPr>
        <w:t>О</w:t>
      </w:r>
      <w:r w:rsidR="005B7116" w:rsidRPr="005B7116">
        <w:rPr>
          <w:rFonts w:ascii="Times New Roman" w:hAnsi="Times New Roman" w:cs="Times New Roman"/>
          <w:sz w:val="24"/>
          <w:szCs w:val="24"/>
        </w:rPr>
        <w:t>рганизации деятельности специалистов по работе с молодежью</w:t>
      </w:r>
      <w:r w:rsidR="005B7116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  <w:r w:rsidR="00E432EC">
        <w:rPr>
          <w:rFonts w:ascii="Times New Roman" w:hAnsi="Times New Roman" w:cs="Times New Roman"/>
          <w:sz w:val="24"/>
          <w:szCs w:val="24"/>
        </w:rPr>
        <w:t>.</w:t>
      </w:r>
    </w:p>
    <w:p w14:paraId="6C0AEB09" w14:textId="3B1AD23F" w:rsidR="00C20A71" w:rsidRDefault="00E432EC" w:rsidP="00C20A7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1.2.3. О</w:t>
      </w:r>
      <w:r w:rsidR="005B7116">
        <w:rPr>
          <w:rFonts w:ascii="Times New Roman" w:hAnsi="Times New Roman" w:cs="Times New Roman"/>
          <w:sz w:val="24"/>
          <w:szCs w:val="24"/>
        </w:rPr>
        <w:t xml:space="preserve">существлению </w:t>
      </w:r>
      <w:r w:rsidR="005B7116" w:rsidRPr="005B7116">
        <w:rPr>
          <w:rFonts w:ascii="Times New Roman" w:hAnsi="Times New Roman" w:cs="Times New Roman"/>
          <w:sz w:val="24"/>
          <w:szCs w:val="24"/>
        </w:rPr>
        <w:t>мониторинг</w:t>
      </w:r>
      <w:r w:rsidR="005B7116">
        <w:rPr>
          <w:rFonts w:ascii="Times New Roman" w:hAnsi="Times New Roman" w:cs="Times New Roman"/>
          <w:sz w:val="24"/>
          <w:szCs w:val="24"/>
        </w:rPr>
        <w:t>а реализации молодежной политики в Санкт-Петербурге;</w:t>
      </w:r>
    </w:p>
    <w:p w14:paraId="239F509D" w14:textId="21319975" w:rsidR="005B7116" w:rsidRPr="00E75EC4" w:rsidRDefault="00E432EC" w:rsidP="005B711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1.2.4 О</w:t>
      </w:r>
      <w:r w:rsidR="005B7116">
        <w:rPr>
          <w:rFonts w:ascii="Times New Roman" w:hAnsi="Times New Roman" w:cs="Times New Roman"/>
          <w:sz w:val="24"/>
          <w:szCs w:val="24"/>
        </w:rPr>
        <w:t xml:space="preserve">казанию </w:t>
      </w:r>
      <w:r w:rsidR="005B7116" w:rsidRPr="005B7116">
        <w:rPr>
          <w:rFonts w:ascii="Times New Roman" w:hAnsi="Times New Roman" w:cs="Times New Roman"/>
          <w:sz w:val="24"/>
          <w:szCs w:val="24"/>
        </w:rPr>
        <w:t>поддержк</w:t>
      </w:r>
      <w:r w:rsidR="005B7116">
        <w:rPr>
          <w:rFonts w:ascii="Times New Roman" w:hAnsi="Times New Roman" w:cs="Times New Roman"/>
          <w:sz w:val="24"/>
          <w:szCs w:val="24"/>
        </w:rPr>
        <w:t>и</w:t>
      </w:r>
      <w:r w:rsidR="005B7116" w:rsidRPr="005B7116">
        <w:rPr>
          <w:rFonts w:ascii="Times New Roman" w:hAnsi="Times New Roman" w:cs="Times New Roman"/>
          <w:sz w:val="24"/>
          <w:szCs w:val="24"/>
        </w:rPr>
        <w:t xml:space="preserve"> организаторам добровольческой (волонтерской) деятельности, добровольческим (волонтерским) </w:t>
      </w:r>
      <w:r w:rsidR="005B7116" w:rsidRPr="00E75EC4">
        <w:rPr>
          <w:rFonts w:ascii="Times New Roman" w:hAnsi="Times New Roman" w:cs="Times New Roman"/>
          <w:sz w:val="24"/>
          <w:szCs w:val="24"/>
        </w:rPr>
        <w:t xml:space="preserve">организациям, в том числе в их взаимодействии </w:t>
      </w:r>
      <w:r w:rsidR="005B7116" w:rsidRPr="00E75EC4">
        <w:rPr>
          <w:rFonts w:ascii="Times New Roman" w:hAnsi="Times New Roman" w:cs="Times New Roman"/>
          <w:sz w:val="24"/>
          <w:szCs w:val="24"/>
        </w:rPr>
        <w:br/>
        <w:t xml:space="preserve">с государственными и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</w:t>
      </w:r>
      <w:r w:rsidR="005B7116" w:rsidRPr="00E75EC4">
        <w:rPr>
          <w:rFonts w:ascii="Times New Roman" w:hAnsi="Times New Roman" w:cs="Times New Roman"/>
          <w:sz w:val="24"/>
          <w:szCs w:val="24"/>
        </w:rPr>
        <w:br/>
        <w:t>и иной поддержки добровольцам (волонтерам), организаторам добровольческой (волонтерской) деятельности и добровольческим (волонтерским) организациям</w:t>
      </w:r>
      <w:r w:rsidR="00171989" w:rsidRPr="00E75EC4">
        <w:rPr>
          <w:rFonts w:ascii="Times New Roman" w:hAnsi="Times New Roman" w:cs="Times New Roman"/>
          <w:sz w:val="24"/>
          <w:szCs w:val="24"/>
        </w:rPr>
        <w:t>;</w:t>
      </w:r>
    </w:p>
    <w:p w14:paraId="2A4A8C57" w14:textId="123312D8" w:rsidR="005B7116" w:rsidRDefault="00E432EC" w:rsidP="005B711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1.2.5. </w:t>
      </w:r>
      <w:r w:rsidR="006B54B4">
        <w:rPr>
          <w:rFonts w:ascii="Times New Roman" w:hAnsi="Times New Roman" w:cs="Times New Roman"/>
          <w:sz w:val="24"/>
          <w:szCs w:val="24"/>
        </w:rPr>
        <w:t>П</w:t>
      </w:r>
      <w:r w:rsidR="005B7116" w:rsidRPr="00E75EC4">
        <w:rPr>
          <w:rFonts w:ascii="Times New Roman" w:hAnsi="Times New Roman" w:cs="Times New Roman"/>
          <w:sz w:val="24"/>
          <w:szCs w:val="24"/>
        </w:rPr>
        <w:t>опуляризации добровольческ</w:t>
      </w:r>
      <w:r w:rsidR="00171989" w:rsidRPr="00E75EC4">
        <w:rPr>
          <w:rFonts w:ascii="Times New Roman" w:hAnsi="Times New Roman" w:cs="Times New Roman"/>
          <w:sz w:val="24"/>
          <w:szCs w:val="24"/>
        </w:rPr>
        <w:t>ой</w:t>
      </w:r>
      <w:r w:rsidR="005B7116" w:rsidRPr="00E75EC4">
        <w:rPr>
          <w:rFonts w:ascii="Times New Roman" w:hAnsi="Times New Roman" w:cs="Times New Roman"/>
          <w:sz w:val="24"/>
          <w:szCs w:val="24"/>
        </w:rPr>
        <w:t xml:space="preserve"> (волонтерск</w:t>
      </w:r>
      <w:r w:rsidR="00171989" w:rsidRPr="00E75EC4">
        <w:rPr>
          <w:rFonts w:ascii="Times New Roman" w:hAnsi="Times New Roman" w:cs="Times New Roman"/>
          <w:sz w:val="24"/>
          <w:szCs w:val="24"/>
        </w:rPr>
        <w:t>ой</w:t>
      </w:r>
      <w:r w:rsidR="005B7116" w:rsidRPr="00E75EC4">
        <w:rPr>
          <w:rFonts w:ascii="Times New Roman" w:hAnsi="Times New Roman" w:cs="Times New Roman"/>
          <w:sz w:val="24"/>
          <w:szCs w:val="24"/>
        </w:rPr>
        <w:t>) деятельност</w:t>
      </w:r>
      <w:r w:rsidR="00171989" w:rsidRPr="00E75EC4">
        <w:rPr>
          <w:rFonts w:ascii="Times New Roman" w:hAnsi="Times New Roman" w:cs="Times New Roman"/>
          <w:sz w:val="24"/>
          <w:szCs w:val="24"/>
        </w:rPr>
        <w:t>и</w:t>
      </w:r>
      <w:r w:rsidR="005B7116" w:rsidRPr="00E75EC4">
        <w:rPr>
          <w:rFonts w:ascii="Times New Roman" w:hAnsi="Times New Roman" w:cs="Times New Roman"/>
          <w:sz w:val="24"/>
          <w:szCs w:val="24"/>
        </w:rPr>
        <w:t>.</w:t>
      </w:r>
    </w:p>
    <w:p w14:paraId="6C2ADEAF" w14:textId="728A2BA4" w:rsidR="004E49EA" w:rsidRPr="00E75EC4" w:rsidRDefault="004E49EA" w:rsidP="004E49E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1.2.6. </w:t>
      </w:r>
      <w:r w:rsidRPr="004E49EA">
        <w:rPr>
          <w:rFonts w:ascii="Times New Roman" w:hAnsi="Times New Roman" w:cs="Times New Roman"/>
          <w:sz w:val="24"/>
          <w:szCs w:val="24"/>
        </w:rPr>
        <w:t>Осуществл</w:t>
      </w:r>
      <w:r>
        <w:rPr>
          <w:rFonts w:ascii="Times New Roman" w:hAnsi="Times New Roman" w:cs="Times New Roman"/>
          <w:sz w:val="24"/>
          <w:szCs w:val="24"/>
        </w:rPr>
        <w:t>ению</w:t>
      </w:r>
      <w:r w:rsidRPr="004E49EA">
        <w:rPr>
          <w:rFonts w:ascii="Times New Roman" w:hAnsi="Times New Roman" w:cs="Times New Roman"/>
          <w:sz w:val="24"/>
          <w:szCs w:val="24"/>
        </w:rPr>
        <w:t xml:space="preserve"> разработк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E49EA">
        <w:rPr>
          <w:rFonts w:ascii="Times New Roman" w:hAnsi="Times New Roman" w:cs="Times New Roman"/>
          <w:sz w:val="24"/>
          <w:szCs w:val="24"/>
        </w:rPr>
        <w:t xml:space="preserve"> и реализаци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E49EA">
        <w:rPr>
          <w:rFonts w:ascii="Times New Roman" w:hAnsi="Times New Roman" w:cs="Times New Roman"/>
          <w:sz w:val="24"/>
          <w:szCs w:val="24"/>
        </w:rPr>
        <w:t xml:space="preserve"> мероприятий по поддержке российского движения детей и молодежи (далее – Движение) (регионального отделения Движения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4E49EA">
        <w:rPr>
          <w:rFonts w:ascii="Times New Roman" w:hAnsi="Times New Roman" w:cs="Times New Roman"/>
          <w:sz w:val="24"/>
          <w:szCs w:val="24"/>
        </w:rPr>
        <w:t xml:space="preserve">в Санкт-Петербурге) в части деятельности Движения вне организаций,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организаций отдыха детей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4E49EA">
        <w:rPr>
          <w:rFonts w:ascii="Times New Roman" w:hAnsi="Times New Roman" w:cs="Times New Roman"/>
          <w:sz w:val="24"/>
          <w:szCs w:val="24"/>
        </w:rPr>
        <w:t>и их оздоровления (далее – деятельность Движения вне образовательной сферы); осуществл</w:t>
      </w:r>
      <w:r>
        <w:rPr>
          <w:rFonts w:ascii="Times New Roman" w:hAnsi="Times New Roman" w:cs="Times New Roman"/>
          <w:sz w:val="24"/>
          <w:szCs w:val="24"/>
        </w:rPr>
        <w:t xml:space="preserve">ению </w:t>
      </w:r>
      <w:r w:rsidRPr="004E49EA">
        <w:rPr>
          <w:rFonts w:ascii="Times New Roman" w:hAnsi="Times New Roman" w:cs="Times New Roman"/>
          <w:sz w:val="24"/>
          <w:szCs w:val="24"/>
        </w:rPr>
        <w:t xml:space="preserve"> оказани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E49EA">
        <w:rPr>
          <w:rFonts w:ascii="Times New Roman" w:hAnsi="Times New Roman" w:cs="Times New Roman"/>
          <w:sz w:val="24"/>
          <w:szCs w:val="24"/>
        </w:rPr>
        <w:t xml:space="preserve"> поддержки региональному отделению Движения в Санкт-Петербурге, в том числе в его взаимодействии с государственными и муниципальными учреждениями и иными организациями, </w:t>
      </w:r>
      <w:r>
        <w:rPr>
          <w:rFonts w:ascii="Times New Roman" w:hAnsi="Times New Roman" w:cs="Times New Roman"/>
          <w:sz w:val="24"/>
          <w:szCs w:val="24"/>
        </w:rPr>
        <w:br/>
      </w:r>
      <w:r w:rsidRPr="004E49EA">
        <w:rPr>
          <w:rFonts w:ascii="Times New Roman" w:hAnsi="Times New Roman" w:cs="Times New Roman"/>
          <w:sz w:val="24"/>
          <w:szCs w:val="24"/>
        </w:rPr>
        <w:t>в части деятельности Движения вне образовательной сферы; поддерж</w:t>
      </w:r>
      <w:r>
        <w:rPr>
          <w:rFonts w:ascii="Times New Roman" w:hAnsi="Times New Roman" w:cs="Times New Roman"/>
          <w:sz w:val="24"/>
          <w:szCs w:val="24"/>
        </w:rPr>
        <w:t>ке</w:t>
      </w:r>
      <w:r w:rsidRPr="004E49EA">
        <w:rPr>
          <w:rFonts w:ascii="Times New Roman" w:hAnsi="Times New Roman" w:cs="Times New Roman"/>
          <w:sz w:val="24"/>
          <w:szCs w:val="24"/>
        </w:rPr>
        <w:t xml:space="preserve"> Движени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E49EA">
        <w:rPr>
          <w:rFonts w:ascii="Times New Roman" w:hAnsi="Times New Roman" w:cs="Times New Roman"/>
          <w:sz w:val="24"/>
          <w:szCs w:val="24"/>
        </w:rPr>
        <w:t xml:space="preserve"> в иных формах в соответствии с законодательством Российской Федерации в части деятельности движения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4E49EA">
        <w:rPr>
          <w:rFonts w:ascii="Times New Roman" w:hAnsi="Times New Roman" w:cs="Times New Roman"/>
          <w:sz w:val="24"/>
          <w:szCs w:val="24"/>
        </w:rPr>
        <w:t>вне образовательной сферы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3DDCBF" w14:textId="5EA69E7C" w:rsidR="00444A63" w:rsidRPr="00E75EC4" w:rsidRDefault="00E75EC4" w:rsidP="00E75EC4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EC4">
        <w:rPr>
          <w:rFonts w:ascii="Times New Roman" w:eastAsia="Calibri" w:hAnsi="Times New Roman" w:cs="Times New Roman"/>
          <w:sz w:val="24"/>
          <w:szCs w:val="24"/>
        </w:rPr>
        <w:t>2</w:t>
      </w:r>
      <w:r w:rsidR="00444A63" w:rsidRPr="00E75EC4">
        <w:rPr>
          <w:rFonts w:ascii="Times New Roman" w:eastAsia="Calibri" w:hAnsi="Times New Roman" w:cs="Times New Roman"/>
          <w:sz w:val="24"/>
          <w:szCs w:val="24"/>
        </w:rPr>
        <w:t>. Комитету</w:t>
      </w:r>
      <w:bookmarkStart w:id="1" w:name="Par1"/>
      <w:bookmarkEnd w:id="1"/>
      <w:r w:rsidR="00444A63" w:rsidRPr="00E75E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54B4">
        <w:rPr>
          <w:rFonts w:ascii="Times New Roman" w:eastAsia="Calibri" w:hAnsi="Times New Roman" w:cs="Times New Roman"/>
          <w:sz w:val="24"/>
          <w:szCs w:val="24"/>
        </w:rPr>
        <w:t>в</w:t>
      </w:r>
      <w:r w:rsidR="00444A63" w:rsidRPr="00E75E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0F77" w:rsidRPr="00E75EC4">
        <w:rPr>
          <w:rFonts w:ascii="Times New Roman" w:eastAsia="Calibri" w:hAnsi="Times New Roman" w:cs="Times New Roman"/>
          <w:sz w:val="24"/>
          <w:szCs w:val="24"/>
        </w:rPr>
        <w:t>двухмесячный</w:t>
      </w:r>
      <w:r w:rsidR="00444A63" w:rsidRPr="00E75EC4">
        <w:rPr>
          <w:rFonts w:ascii="Times New Roman" w:eastAsia="Calibri" w:hAnsi="Times New Roman" w:cs="Times New Roman"/>
          <w:sz w:val="24"/>
          <w:szCs w:val="24"/>
        </w:rPr>
        <w:t xml:space="preserve"> срок представить в Комитет имущественных отношений </w:t>
      </w:r>
      <w:r w:rsidR="00444A63" w:rsidRPr="00E75EC4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 проект изменений в устав учреждения в соответствии с </w:t>
      </w:r>
      <w:hyperlink r:id="rId10" w:history="1">
        <w:r w:rsidR="00444A63" w:rsidRPr="00E75EC4">
          <w:rPr>
            <w:rFonts w:ascii="Times New Roman" w:eastAsia="Calibri" w:hAnsi="Times New Roman" w:cs="Times New Roman"/>
            <w:sz w:val="24"/>
            <w:szCs w:val="24"/>
          </w:rPr>
          <w:t>пункт</w:t>
        </w:r>
        <w:r w:rsidRPr="00E75EC4">
          <w:rPr>
            <w:rFonts w:ascii="Times New Roman" w:eastAsia="Calibri" w:hAnsi="Times New Roman" w:cs="Times New Roman"/>
            <w:sz w:val="24"/>
            <w:szCs w:val="24"/>
          </w:rPr>
          <w:t>ом</w:t>
        </w:r>
        <w:r w:rsidR="00444A63" w:rsidRPr="00E75EC4">
          <w:rPr>
            <w:rFonts w:ascii="Times New Roman" w:eastAsia="Calibri" w:hAnsi="Times New Roman" w:cs="Times New Roman"/>
            <w:sz w:val="24"/>
            <w:szCs w:val="24"/>
          </w:rPr>
          <w:t xml:space="preserve"> 1</w:t>
        </w:r>
      </w:hyperlink>
      <w:r w:rsidR="00444A63" w:rsidRPr="00E75EC4">
        <w:rPr>
          <w:rFonts w:ascii="Times New Roman" w:eastAsia="Calibri" w:hAnsi="Times New Roman" w:cs="Times New Roman"/>
          <w:sz w:val="24"/>
          <w:szCs w:val="24"/>
        </w:rPr>
        <w:t xml:space="preserve"> постановления.</w:t>
      </w:r>
    </w:p>
    <w:p w14:paraId="57701583" w14:textId="24CEAAAB" w:rsidR="00C20A71" w:rsidRPr="00E75EC4" w:rsidRDefault="00E75EC4" w:rsidP="00C20A7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3</w:t>
      </w:r>
      <w:r w:rsidR="00444A63" w:rsidRPr="00E75EC4">
        <w:rPr>
          <w:rFonts w:eastAsia="Calibri"/>
        </w:rPr>
        <w:t xml:space="preserve">. Комитету имущественных отношений Санкт-Петербурга в двухмесячный срок после выполнения Комитетом </w:t>
      </w:r>
      <w:hyperlink w:anchor="Par1" w:history="1">
        <w:r w:rsidR="00444A63" w:rsidRPr="00E75EC4">
          <w:rPr>
            <w:rFonts w:eastAsia="Calibri"/>
          </w:rPr>
          <w:t xml:space="preserve">пункта </w:t>
        </w:r>
      </w:hyperlink>
      <w:r>
        <w:rPr>
          <w:rFonts w:eastAsia="Calibri"/>
        </w:rPr>
        <w:t>2</w:t>
      </w:r>
      <w:r w:rsidR="00444A63" w:rsidRPr="00E75EC4">
        <w:rPr>
          <w:rFonts w:eastAsia="Calibri"/>
        </w:rPr>
        <w:t xml:space="preserve"> постановления осуществить юридические действия, связанные </w:t>
      </w:r>
      <w:r>
        <w:rPr>
          <w:rFonts w:eastAsia="Calibri"/>
        </w:rPr>
        <w:br/>
      </w:r>
      <w:r w:rsidR="00444A63" w:rsidRPr="00E75EC4">
        <w:rPr>
          <w:rFonts w:eastAsia="Calibri"/>
        </w:rPr>
        <w:t>с внесением изменений в устав учреждения.</w:t>
      </w:r>
    </w:p>
    <w:p w14:paraId="11BE8410" w14:textId="40928540" w:rsidR="009527FA" w:rsidRDefault="00BA00D4" w:rsidP="009527F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4.</w:t>
      </w:r>
      <w:r w:rsidR="009527FA">
        <w:rPr>
          <w:rFonts w:eastAsia="Calibri"/>
        </w:rPr>
        <w:t xml:space="preserve"> Внести изменение в </w:t>
      </w:r>
      <w:r w:rsidR="009527FA" w:rsidRPr="003977E1">
        <w:rPr>
          <w:rFonts w:eastAsia="Calibri"/>
        </w:rPr>
        <w:t>По</w:t>
      </w:r>
      <w:r w:rsidR="009527FA">
        <w:rPr>
          <w:rFonts w:eastAsia="Calibri"/>
        </w:rPr>
        <w:t xml:space="preserve">ложение о </w:t>
      </w:r>
      <w:r w:rsidR="009527FA" w:rsidRPr="003977E1">
        <w:rPr>
          <w:rFonts w:eastAsia="Calibri"/>
        </w:rPr>
        <w:t xml:space="preserve">Комитете по </w:t>
      </w:r>
      <w:r w:rsidR="009527FA">
        <w:rPr>
          <w:rFonts w:eastAsia="Calibri"/>
        </w:rPr>
        <w:t xml:space="preserve">образованию, утвержденное постановлением </w:t>
      </w:r>
      <w:r w:rsidR="009527FA" w:rsidRPr="003977E1">
        <w:rPr>
          <w:rFonts w:eastAsia="Calibri"/>
        </w:rPr>
        <w:t xml:space="preserve">Правительства Санкт-Петербурга от </w:t>
      </w:r>
      <w:r w:rsidR="009527FA">
        <w:rPr>
          <w:rFonts w:eastAsia="Calibri"/>
        </w:rPr>
        <w:t>24</w:t>
      </w:r>
      <w:r w:rsidR="009527FA" w:rsidRPr="003977E1">
        <w:rPr>
          <w:rFonts w:eastAsia="Calibri"/>
        </w:rPr>
        <w:t>.0</w:t>
      </w:r>
      <w:r w:rsidR="009527FA">
        <w:rPr>
          <w:rFonts w:eastAsia="Calibri"/>
        </w:rPr>
        <w:t>2</w:t>
      </w:r>
      <w:r w:rsidR="009527FA" w:rsidRPr="003977E1">
        <w:rPr>
          <w:rFonts w:eastAsia="Calibri"/>
        </w:rPr>
        <w:t>.20</w:t>
      </w:r>
      <w:r w:rsidR="009527FA">
        <w:rPr>
          <w:rFonts w:eastAsia="Calibri"/>
        </w:rPr>
        <w:t>0</w:t>
      </w:r>
      <w:r w:rsidR="009527FA" w:rsidRPr="003977E1">
        <w:rPr>
          <w:rFonts w:eastAsia="Calibri"/>
        </w:rPr>
        <w:t xml:space="preserve">4 </w:t>
      </w:r>
      <w:r w:rsidR="009527FA">
        <w:rPr>
          <w:rFonts w:eastAsia="Calibri"/>
        </w:rPr>
        <w:t>№</w:t>
      </w:r>
      <w:r w:rsidR="009527FA" w:rsidRPr="003977E1">
        <w:rPr>
          <w:rFonts w:eastAsia="Calibri"/>
        </w:rPr>
        <w:t xml:space="preserve"> </w:t>
      </w:r>
      <w:r w:rsidR="009527FA">
        <w:rPr>
          <w:rFonts w:eastAsia="Calibri"/>
        </w:rPr>
        <w:t>225, дополнив его пунктом 3.57 следующего содержания:</w:t>
      </w:r>
    </w:p>
    <w:p w14:paraId="618E55F0" w14:textId="05A5C89E" w:rsidR="00BA00D4" w:rsidRDefault="009527FA" w:rsidP="00C20A7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«3.57. Осуществлять разработку и реализацию мероприятий по поддержке </w:t>
      </w:r>
      <w:r w:rsidRPr="009527FA">
        <w:rPr>
          <w:rFonts w:eastAsia="Calibri"/>
        </w:rPr>
        <w:t>российского движения детей и молодежи</w:t>
      </w:r>
      <w:r>
        <w:rPr>
          <w:rFonts w:eastAsia="Calibri"/>
        </w:rPr>
        <w:t xml:space="preserve"> (далее – Движение) (регионального отделения Движения </w:t>
      </w:r>
      <w:r>
        <w:rPr>
          <w:rFonts w:eastAsia="Calibri"/>
        </w:rPr>
        <w:br/>
        <w:t xml:space="preserve">в Санкт-Петербурге) в части деятельности </w:t>
      </w:r>
      <w:r w:rsidRPr="009527FA">
        <w:rPr>
          <w:rFonts w:eastAsia="Calibri"/>
        </w:rPr>
        <w:t>Движения в организациях,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в организациях отдыха детей и их оздоровления</w:t>
      </w:r>
      <w:r>
        <w:rPr>
          <w:rFonts w:eastAsia="Calibri"/>
        </w:rPr>
        <w:t xml:space="preserve"> (далее – деятельность Движения в образовательной сфере)</w:t>
      </w:r>
      <w:r w:rsidR="00545403">
        <w:rPr>
          <w:rFonts w:eastAsia="Calibri"/>
        </w:rPr>
        <w:t>;</w:t>
      </w:r>
      <w:r>
        <w:rPr>
          <w:rFonts w:eastAsia="Calibri"/>
        </w:rPr>
        <w:t xml:space="preserve"> </w:t>
      </w:r>
      <w:r w:rsidR="00545403">
        <w:rPr>
          <w:rFonts w:eastAsia="Calibri"/>
        </w:rPr>
        <w:t xml:space="preserve">осуществлять </w:t>
      </w:r>
      <w:r>
        <w:rPr>
          <w:rFonts w:eastAsia="Calibri"/>
        </w:rPr>
        <w:t>оказ</w:t>
      </w:r>
      <w:r w:rsidR="00545403">
        <w:rPr>
          <w:rFonts w:eastAsia="Calibri"/>
        </w:rPr>
        <w:t>ание</w:t>
      </w:r>
      <w:r>
        <w:rPr>
          <w:rFonts w:eastAsia="Calibri"/>
        </w:rPr>
        <w:t xml:space="preserve"> поддержк</w:t>
      </w:r>
      <w:r w:rsidR="00545403">
        <w:rPr>
          <w:rFonts w:eastAsia="Calibri"/>
        </w:rPr>
        <w:t>и</w:t>
      </w:r>
      <w:r>
        <w:rPr>
          <w:rFonts w:eastAsia="Calibri"/>
        </w:rPr>
        <w:t xml:space="preserve"> региональному отделению Движения в Санкт-Петербурге, в том числе в его взаимодействии с государственными и муниципальными учреждениями и иными организациями</w:t>
      </w:r>
      <w:r w:rsidR="00545403">
        <w:rPr>
          <w:rFonts w:eastAsia="Calibri"/>
        </w:rPr>
        <w:t xml:space="preserve">, </w:t>
      </w:r>
      <w:r w:rsidR="00545403">
        <w:rPr>
          <w:rFonts w:eastAsia="Calibri"/>
        </w:rPr>
        <w:br/>
        <w:t xml:space="preserve">в части деятельности Движения в образовательной сфере; поддерживать Движение в иных формах в соответствии с законодательством Российской Федерации в части деятельности движения </w:t>
      </w:r>
      <w:r w:rsidR="00545403">
        <w:rPr>
          <w:rFonts w:eastAsia="Calibri"/>
        </w:rPr>
        <w:br/>
        <w:t>в образовательной сфере».</w:t>
      </w:r>
    </w:p>
    <w:p w14:paraId="55CAECB1" w14:textId="65E613F9" w:rsidR="00545403" w:rsidRDefault="00BA00D4" w:rsidP="0054540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5.</w:t>
      </w:r>
      <w:r w:rsidR="00545403" w:rsidRPr="00545403">
        <w:rPr>
          <w:rFonts w:eastAsia="Calibri"/>
        </w:rPr>
        <w:t xml:space="preserve"> </w:t>
      </w:r>
      <w:r w:rsidR="00545403">
        <w:rPr>
          <w:rFonts w:eastAsia="Calibri"/>
        </w:rPr>
        <w:t xml:space="preserve">Внести изменение в </w:t>
      </w:r>
      <w:r w:rsidR="00545403" w:rsidRPr="003977E1">
        <w:rPr>
          <w:rFonts w:eastAsia="Calibri"/>
        </w:rPr>
        <w:t>По</w:t>
      </w:r>
      <w:r w:rsidR="00545403">
        <w:rPr>
          <w:rFonts w:eastAsia="Calibri"/>
        </w:rPr>
        <w:t xml:space="preserve">ложение о </w:t>
      </w:r>
      <w:r w:rsidR="00545403" w:rsidRPr="003977E1">
        <w:rPr>
          <w:rFonts w:eastAsia="Calibri"/>
        </w:rPr>
        <w:t xml:space="preserve">Комитете по молодежной политике и взаимодействию </w:t>
      </w:r>
      <w:r w:rsidR="00545403">
        <w:rPr>
          <w:rFonts w:eastAsia="Calibri"/>
        </w:rPr>
        <w:br/>
      </w:r>
      <w:r w:rsidR="00545403" w:rsidRPr="003977E1">
        <w:rPr>
          <w:rFonts w:eastAsia="Calibri"/>
        </w:rPr>
        <w:t>с общественными организациями</w:t>
      </w:r>
      <w:r w:rsidR="00545403">
        <w:rPr>
          <w:rFonts w:eastAsia="Calibri"/>
        </w:rPr>
        <w:t xml:space="preserve">, утвержденное постановлением </w:t>
      </w:r>
      <w:r w:rsidR="00545403" w:rsidRPr="003977E1">
        <w:rPr>
          <w:rFonts w:eastAsia="Calibri"/>
        </w:rPr>
        <w:t xml:space="preserve">Правительства Санкт-Петербурга от 17.07.2014 </w:t>
      </w:r>
      <w:r w:rsidR="00545403">
        <w:rPr>
          <w:rFonts w:eastAsia="Calibri"/>
        </w:rPr>
        <w:t>№</w:t>
      </w:r>
      <w:r w:rsidR="00545403" w:rsidRPr="003977E1">
        <w:rPr>
          <w:rFonts w:eastAsia="Calibri"/>
        </w:rPr>
        <w:t xml:space="preserve"> 608</w:t>
      </w:r>
      <w:r w:rsidR="00545403">
        <w:rPr>
          <w:rFonts w:eastAsia="Calibri"/>
        </w:rPr>
        <w:t xml:space="preserve"> (далее – Положение), дополнив его пунктом 3.26 следующего содержания:</w:t>
      </w:r>
    </w:p>
    <w:p w14:paraId="46992B4C" w14:textId="0B7C0CCF" w:rsidR="00545403" w:rsidRDefault="00545403" w:rsidP="0054540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«3.26. Осуществлять разработку и реализацию мероприятий по поддержке </w:t>
      </w:r>
      <w:r w:rsidRPr="009527FA">
        <w:rPr>
          <w:rFonts w:eastAsia="Calibri"/>
        </w:rPr>
        <w:t>российского движения детей и молодежи</w:t>
      </w:r>
      <w:r>
        <w:rPr>
          <w:rFonts w:eastAsia="Calibri"/>
        </w:rPr>
        <w:t xml:space="preserve"> (далее – Движение) (регионального отделения Движения </w:t>
      </w:r>
      <w:r>
        <w:rPr>
          <w:rFonts w:eastAsia="Calibri"/>
        </w:rPr>
        <w:br/>
        <w:t xml:space="preserve">в Санкт-Петербурге) в части деятельности </w:t>
      </w:r>
      <w:r w:rsidRPr="009527FA">
        <w:rPr>
          <w:rFonts w:eastAsia="Calibri"/>
        </w:rPr>
        <w:t>Движения в</w:t>
      </w:r>
      <w:r>
        <w:rPr>
          <w:rFonts w:eastAsia="Calibri"/>
        </w:rPr>
        <w:t>не</w:t>
      </w:r>
      <w:r w:rsidRPr="009527FA">
        <w:rPr>
          <w:rFonts w:eastAsia="Calibri"/>
        </w:rPr>
        <w:t xml:space="preserve"> организаци</w:t>
      </w:r>
      <w:r>
        <w:rPr>
          <w:rFonts w:eastAsia="Calibri"/>
        </w:rPr>
        <w:t>й</w:t>
      </w:r>
      <w:r w:rsidRPr="009527FA">
        <w:rPr>
          <w:rFonts w:eastAsia="Calibri"/>
        </w:rPr>
        <w:t>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организаци</w:t>
      </w:r>
      <w:r>
        <w:rPr>
          <w:rFonts w:eastAsia="Calibri"/>
        </w:rPr>
        <w:t>й</w:t>
      </w:r>
      <w:r w:rsidRPr="009527FA">
        <w:rPr>
          <w:rFonts w:eastAsia="Calibri"/>
        </w:rPr>
        <w:t xml:space="preserve"> отдыха детей </w:t>
      </w:r>
      <w:r w:rsidR="0085698E">
        <w:rPr>
          <w:rFonts w:eastAsia="Calibri"/>
        </w:rPr>
        <w:br/>
      </w:r>
      <w:r w:rsidRPr="009527FA">
        <w:rPr>
          <w:rFonts w:eastAsia="Calibri"/>
        </w:rPr>
        <w:t>и их оздоровления</w:t>
      </w:r>
      <w:r>
        <w:rPr>
          <w:rFonts w:eastAsia="Calibri"/>
        </w:rPr>
        <w:t xml:space="preserve"> (далее – деятельность Движения в</w:t>
      </w:r>
      <w:r w:rsidR="0085698E">
        <w:rPr>
          <w:rFonts w:eastAsia="Calibri"/>
        </w:rPr>
        <w:t>не</w:t>
      </w:r>
      <w:r>
        <w:rPr>
          <w:rFonts w:eastAsia="Calibri"/>
        </w:rPr>
        <w:t xml:space="preserve"> образовательной сфер</w:t>
      </w:r>
      <w:r w:rsidR="0085698E">
        <w:rPr>
          <w:rFonts w:eastAsia="Calibri"/>
        </w:rPr>
        <w:t>ы</w:t>
      </w:r>
      <w:r>
        <w:rPr>
          <w:rFonts w:eastAsia="Calibri"/>
        </w:rPr>
        <w:t xml:space="preserve">); осуществлять оказание поддержки региональному отделению Движения в Санкт-Петербурге, в том числе в его взаимодействии с государственными и муниципальными учреждениями и иными организациями, </w:t>
      </w:r>
      <w:r>
        <w:rPr>
          <w:rFonts w:eastAsia="Calibri"/>
        </w:rPr>
        <w:br/>
      </w:r>
      <w:r>
        <w:rPr>
          <w:rFonts w:eastAsia="Calibri"/>
        </w:rPr>
        <w:lastRenderedPageBreak/>
        <w:t>в части деятельности Движения в</w:t>
      </w:r>
      <w:r w:rsidR="0085698E">
        <w:rPr>
          <w:rFonts w:eastAsia="Calibri"/>
        </w:rPr>
        <w:t>не</w:t>
      </w:r>
      <w:r>
        <w:rPr>
          <w:rFonts w:eastAsia="Calibri"/>
        </w:rPr>
        <w:t xml:space="preserve"> образовательной сфер</w:t>
      </w:r>
      <w:r w:rsidR="0085698E">
        <w:rPr>
          <w:rFonts w:eastAsia="Calibri"/>
        </w:rPr>
        <w:t>ы</w:t>
      </w:r>
      <w:r>
        <w:rPr>
          <w:rFonts w:eastAsia="Calibri"/>
        </w:rPr>
        <w:t xml:space="preserve">; поддерживать Движение в иных формах в соответствии с законодательством Российской Федерации в части деятельности движения </w:t>
      </w:r>
      <w:r>
        <w:rPr>
          <w:rFonts w:eastAsia="Calibri"/>
        </w:rPr>
        <w:br/>
        <w:t>в</w:t>
      </w:r>
      <w:r w:rsidR="0085698E">
        <w:rPr>
          <w:rFonts w:eastAsia="Calibri"/>
        </w:rPr>
        <w:t>не</w:t>
      </w:r>
      <w:r>
        <w:rPr>
          <w:rFonts w:eastAsia="Calibri"/>
        </w:rPr>
        <w:t xml:space="preserve"> образовательной сфер</w:t>
      </w:r>
      <w:r w:rsidR="0085698E">
        <w:rPr>
          <w:rFonts w:eastAsia="Calibri"/>
        </w:rPr>
        <w:t>ы</w:t>
      </w:r>
      <w:r>
        <w:rPr>
          <w:rFonts w:eastAsia="Calibri"/>
        </w:rPr>
        <w:t>».</w:t>
      </w:r>
    </w:p>
    <w:p w14:paraId="3E1798F1" w14:textId="5F4C5F1B" w:rsidR="00031AA7" w:rsidRPr="00C20A71" w:rsidRDefault="00BA00D4" w:rsidP="00C20A71">
      <w:pPr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6</w:t>
      </w:r>
      <w:r w:rsidR="00444A63" w:rsidRPr="00C20A71">
        <w:rPr>
          <w:rFonts w:eastAsia="Calibri"/>
        </w:rPr>
        <w:t>.</w:t>
      </w:r>
      <w:r w:rsidR="005E10FA">
        <w:rPr>
          <w:rFonts w:eastAsia="Calibri"/>
        </w:rPr>
        <w:t>  </w:t>
      </w:r>
      <w:r w:rsidR="00031AA7" w:rsidRPr="00C20A71">
        <w:t xml:space="preserve">Контроль за выполнением постановления возложить на вице-губернатора </w:t>
      </w:r>
      <w:r w:rsidR="004A526A" w:rsidRPr="00C20A71">
        <w:br/>
      </w:r>
      <w:r w:rsidR="00031AA7" w:rsidRPr="00C20A71">
        <w:t>Санкт-Петербурга</w:t>
      </w:r>
      <w:r w:rsidR="00980FB8" w:rsidRPr="00C20A71">
        <w:t xml:space="preserve"> </w:t>
      </w:r>
      <w:r w:rsidR="0053002D" w:rsidRPr="00C20A71">
        <w:t>Пиотровского Б</w:t>
      </w:r>
      <w:r w:rsidR="00BA7D6D" w:rsidRPr="00C20A71">
        <w:t>.</w:t>
      </w:r>
      <w:r w:rsidR="0053002D" w:rsidRPr="00C20A71">
        <w:t>М</w:t>
      </w:r>
      <w:r w:rsidR="00085967" w:rsidRPr="00C20A71">
        <w:t>.</w:t>
      </w:r>
      <w:r w:rsidR="00247EDD">
        <w:t xml:space="preserve"> и вице-губернатора Санкт-Петербурга </w:t>
      </w:r>
      <w:r w:rsidR="007D6122">
        <w:t xml:space="preserve">Потехину И.П. </w:t>
      </w:r>
      <w:r w:rsidR="007D6122">
        <w:br/>
      </w:r>
      <w:r w:rsidR="00247EDD">
        <w:t>по принадлежности вопросов.</w:t>
      </w:r>
    </w:p>
    <w:p w14:paraId="2A533BAE" w14:textId="77777777" w:rsidR="006640D0" w:rsidRDefault="006640D0" w:rsidP="00085967">
      <w:pPr>
        <w:pStyle w:val="ConsPlusNormal"/>
        <w:jc w:val="both"/>
        <w:rPr>
          <w:sz w:val="20"/>
        </w:rPr>
      </w:pPr>
    </w:p>
    <w:p w14:paraId="56254BCA" w14:textId="77777777" w:rsidR="00EE6ED3" w:rsidRDefault="00EE6ED3" w:rsidP="00085967">
      <w:pPr>
        <w:pStyle w:val="ConsPlusNormal"/>
        <w:jc w:val="both"/>
        <w:rPr>
          <w:sz w:val="20"/>
        </w:rPr>
      </w:pPr>
    </w:p>
    <w:p w14:paraId="6FD96C75" w14:textId="77777777" w:rsidR="00B30C56" w:rsidRPr="00D83340" w:rsidRDefault="00B30C56" w:rsidP="00085967">
      <w:pPr>
        <w:pStyle w:val="ConsPlusNormal"/>
        <w:jc w:val="both"/>
        <w:rPr>
          <w:sz w:val="20"/>
        </w:rPr>
      </w:pPr>
    </w:p>
    <w:p w14:paraId="0322A9D0" w14:textId="77777777" w:rsidR="00147B71" w:rsidRDefault="00147B71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14:paraId="63D933DA" w14:textId="77777777" w:rsidR="009E2E34" w:rsidRDefault="00FD6323" w:rsidP="00982A98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proofErr w:type="spellStart"/>
      <w:r w:rsidR="004A526A">
        <w:rPr>
          <w:b/>
        </w:rPr>
        <w:t>А.Д.Беглов</w:t>
      </w:r>
      <w:proofErr w:type="spellEnd"/>
    </w:p>
    <w:sectPr w:rsidR="009E2E34" w:rsidSect="002537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49CBC" w14:textId="77777777" w:rsidR="004A1CDE" w:rsidRDefault="004A1CDE" w:rsidP="00274440">
      <w:r>
        <w:separator/>
      </w:r>
    </w:p>
  </w:endnote>
  <w:endnote w:type="continuationSeparator" w:id="0">
    <w:p w14:paraId="7603F876" w14:textId="77777777" w:rsidR="004A1CDE" w:rsidRDefault="004A1CDE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C5C52" w14:textId="77777777" w:rsidR="00C8732F" w:rsidRDefault="00C873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A0D2" w14:textId="77777777" w:rsidR="00C8732F" w:rsidRDefault="00C873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99C5" w14:textId="77777777" w:rsidR="00C8732F" w:rsidRDefault="00C873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6BCE6" w14:textId="77777777" w:rsidR="004A1CDE" w:rsidRDefault="004A1CDE" w:rsidP="00274440">
      <w:r>
        <w:separator/>
      </w:r>
    </w:p>
  </w:footnote>
  <w:footnote w:type="continuationSeparator" w:id="0">
    <w:p w14:paraId="6E7E397B" w14:textId="77777777" w:rsidR="004A1CDE" w:rsidRDefault="004A1CDE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52151" w14:textId="25ADCA5F" w:rsidR="00C8732F" w:rsidRDefault="00C8732F" w:rsidP="00C8732F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DABA" w14:textId="77777777" w:rsidR="00C8732F" w:rsidRDefault="00C873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37606"/>
    <w:rsid w:val="000400B8"/>
    <w:rsid w:val="000401DD"/>
    <w:rsid w:val="000412DB"/>
    <w:rsid w:val="000434C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24E8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36B5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1989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B7A3B"/>
    <w:rsid w:val="001C3B27"/>
    <w:rsid w:val="001C3BDA"/>
    <w:rsid w:val="001C6B40"/>
    <w:rsid w:val="001C6D33"/>
    <w:rsid w:val="001D17BF"/>
    <w:rsid w:val="001D4C77"/>
    <w:rsid w:val="001D5A42"/>
    <w:rsid w:val="001D5B12"/>
    <w:rsid w:val="001D72C8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21BE3"/>
    <w:rsid w:val="0023271C"/>
    <w:rsid w:val="00234643"/>
    <w:rsid w:val="00237B9D"/>
    <w:rsid w:val="00237D9D"/>
    <w:rsid w:val="002428F7"/>
    <w:rsid w:val="00244906"/>
    <w:rsid w:val="00247EDD"/>
    <w:rsid w:val="00251F37"/>
    <w:rsid w:val="002537D9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A2F"/>
    <w:rsid w:val="002A2DA7"/>
    <w:rsid w:val="002A67D5"/>
    <w:rsid w:val="002A6A7D"/>
    <w:rsid w:val="002A7957"/>
    <w:rsid w:val="002A7AB5"/>
    <w:rsid w:val="002B5986"/>
    <w:rsid w:val="002B6164"/>
    <w:rsid w:val="002C59FD"/>
    <w:rsid w:val="002D231E"/>
    <w:rsid w:val="002D3F9E"/>
    <w:rsid w:val="002D536E"/>
    <w:rsid w:val="002D72C7"/>
    <w:rsid w:val="002E2796"/>
    <w:rsid w:val="002E7318"/>
    <w:rsid w:val="002F02A8"/>
    <w:rsid w:val="002F3D86"/>
    <w:rsid w:val="002F4E44"/>
    <w:rsid w:val="00310FEC"/>
    <w:rsid w:val="003121AD"/>
    <w:rsid w:val="003129E8"/>
    <w:rsid w:val="00314E56"/>
    <w:rsid w:val="00321D52"/>
    <w:rsid w:val="00323549"/>
    <w:rsid w:val="003274EC"/>
    <w:rsid w:val="00327607"/>
    <w:rsid w:val="003302B4"/>
    <w:rsid w:val="00330455"/>
    <w:rsid w:val="00342363"/>
    <w:rsid w:val="00345916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4A52"/>
    <w:rsid w:val="00384DA1"/>
    <w:rsid w:val="003855FF"/>
    <w:rsid w:val="0038781D"/>
    <w:rsid w:val="00390510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03B"/>
    <w:rsid w:val="003C2367"/>
    <w:rsid w:val="003C23C5"/>
    <w:rsid w:val="003C5500"/>
    <w:rsid w:val="003C7FA1"/>
    <w:rsid w:val="003D12DA"/>
    <w:rsid w:val="003D1566"/>
    <w:rsid w:val="003D4DEC"/>
    <w:rsid w:val="003D6A7B"/>
    <w:rsid w:val="003E4DE8"/>
    <w:rsid w:val="003E5431"/>
    <w:rsid w:val="003E693A"/>
    <w:rsid w:val="003E6D66"/>
    <w:rsid w:val="003F16F0"/>
    <w:rsid w:val="003F1CA9"/>
    <w:rsid w:val="003F2BD2"/>
    <w:rsid w:val="003F500B"/>
    <w:rsid w:val="003F6EEF"/>
    <w:rsid w:val="003F71AA"/>
    <w:rsid w:val="004030F2"/>
    <w:rsid w:val="0040680E"/>
    <w:rsid w:val="00406AE4"/>
    <w:rsid w:val="004109FA"/>
    <w:rsid w:val="00412E73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66AAC"/>
    <w:rsid w:val="00473727"/>
    <w:rsid w:val="004745F4"/>
    <w:rsid w:val="00475A38"/>
    <w:rsid w:val="00481D93"/>
    <w:rsid w:val="00482F73"/>
    <w:rsid w:val="004864F7"/>
    <w:rsid w:val="00491251"/>
    <w:rsid w:val="004916F4"/>
    <w:rsid w:val="0049394E"/>
    <w:rsid w:val="004975E4"/>
    <w:rsid w:val="004A0442"/>
    <w:rsid w:val="004A1CDE"/>
    <w:rsid w:val="004A2DFE"/>
    <w:rsid w:val="004A4213"/>
    <w:rsid w:val="004A526A"/>
    <w:rsid w:val="004A53A7"/>
    <w:rsid w:val="004A7E26"/>
    <w:rsid w:val="004B1F20"/>
    <w:rsid w:val="004B447E"/>
    <w:rsid w:val="004B4F23"/>
    <w:rsid w:val="004B75F5"/>
    <w:rsid w:val="004C1DB2"/>
    <w:rsid w:val="004E49EA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72BE"/>
    <w:rsid w:val="00527906"/>
    <w:rsid w:val="00527F9A"/>
    <w:rsid w:val="0053002D"/>
    <w:rsid w:val="005306D0"/>
    <w:rsid w:val="00533C49"/>
    <w:rsid w:val="00534CBE"/>
    <w:rsid w:val="005359D5"/>
    <w:rsid w:val="0054171E"/>
    <w:rsid w:val="00542F31"/>
    <w:rsid w:val="00545403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33CA"/>
    <w:rsid w:val="00575005"/>
    <w:rsid w:val="00575ADC"/>
    <w:rsid w:val="00580A27"/>
    <w:rsid w:val="00581812"/>
    <w:rsid w:val="00583519"/>
    <w:rsid w:val="005875D3"/>
    <w:rsid w:val="00596684"/>
    <w:rsid w:val="005A2FB1"/>
    <w:rsid w:val="005B00E2"/>
    <w:rsid w:val="005B4B06"/>
    <w:rsid w:val="005B5228"/>
    <w:rsid w:val="005B58EA"/>
    <w:rsid w:val="005B7116"/>
    <w:rsid w:val="005C42E6"/>
    <w:rsid w:val="005D1787"/>
    <w:rsid w:val="005D3260"/>
    <w:rsid w:val="005D3BA3"/>
    <w:rsid w:val="005E10FA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24DFE"/>
    <w:rsid w:val="00632653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3435"/>
    <w:rsid w:val="006640D0"/>
    <w:rsid w:val="00666C74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B507E"/>
    <w:rsid w:val="006B54B4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746A"/>
    <w:rsid w:val="006F0BCB"/>
    <w:rsid w:val="006F14CD"/>
    <w:rsid w:val="00704600"/>
    <w:rsid w:val="0070733F"/>
    <w:rsid w:val="00707351"/>
    <w:rsid w:val="0070788F"/>
    <w:rsid w:val="0071391F"/>
    <w:rsid w:val="007157DF"/>
    <w:rsid w:val="007174A6"/>
    <w:rsid w:val="0071791F"/>
    <w:rsid w:val="0072590C"/>
    <w:rsid w:val="00725DB9"/>
    <w:rsid w:val="00726B0E"/>
    <w:rsid w:val="0072766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2BFB"/>
    <w:rsid w:val="0079321C"/>
    <w:rsid w:val="0079392B"/>
    <w:rsid w:val="007A1665"/>
    <w:rsid w:val="007A1A2D"/>
    <w:rsid w:val="007A2C2F"/>
    <w:rsid w:val="007A51F2"/>
    <w:rsid w:val="007B32BA"/>
    <w:rsid w:val="007B5365"/>
    <w:rsid w:val="007B7E69"/>
    <w:rsid w:val="007C12A5"/>
    <w:rsid w:val="007C23E9"/>
    <w:rsid w:val="007C24F1"/>
    <w:rsid w:val="007C2CA5"/>
    <w:rsid w:val="007C4D53"/>
    <w:rsid w:val="007D4869"/>
    <w:rsid w:val="007D6122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4289"/>
    <w:rsid w:val="00816D0F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5698E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B6816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E7000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358F4"/>
    <w:rsid w:val="00941088"/>
    <w:rsid w:val="00946E11"/>
    <w:rsid w:val="009527FA"/>
    <w:rsid w:val="00960DAB"/>
    <w:rsid w:val="009627CA"/>
    <w:rsid w:val="00963B36"/>
    <w:rsid w:val="00963D67"/>
    <w:rsid w:val="00964925"/>
    <w:rsid w:val="009656DF"/>
    <w:rsid w:val="0097172A"/>
    <w:rsid w:val="00971D87"/>
    <w:rsid w:val="0098079D"/>
    <w:rsid w:val="00980B67"/>
    <w:rsid w:val="00980FB8"/>
    <w:rsid w:val="00982292"/>
    <w:rsid w:val="00982A98"/>
    <w:rsid w:val="00983A26"/>
    <w:rsid w:val="00983D54"/>
    <w:rsid w:val="00987CBA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34"/>
    <w:rsid w:val="009E2EBF"/>
    <w:rsid w:val="009E48AD"/>
    <w:rsid w:val="009E5CAC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4737"/>
    <w:rsid w:val="00AF6BBC"/>
    <w:rsid w:val="00AF7FC2"/>
    <w:rsid w:val="00B01120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606E3"/>
    <w:rsid w:val="00B60AE9"/>
    <w:rsid w:val="00B60F33"/>
    <w:rsid w:val="00B61B5D"/>
    <w:rsid w:val="00B62816"/>
    <w:rsid w:val="00B71802"/>
    <w:rsid w:val="00B739E5"/>
    <w:rsid w:val="00B75D75"/>
    <w:rsid w:val="00B763E6"/>
    <w:rsid w:val="00B823FF"/>
    <w:rsid w:val="00BA00D4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D6CB1"/>
    <w:rsid w:val="00BE7580"/>
    <w:rsid w:val="00BE7FBF"/>
    <w:rsid w:val="00BF3CC1"/>
    <w:rsid w:val="00BF52EA"/>
    <w:rsid w:val="00BF643B"/>
    <w:rsid w:val="00BF651A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0A71"/>
    <w:rsid w:val="00C21F26"/>
    <w:rsid w:val="00C243EE"/>
    <w:rsid w:val="00C3341C"/>
    <w:rsid w:val="00C34989"/>
    <w:rsid w:val="00C40092"/>
    <w:rsid w:val="00C406A0"/>
    <w:rsid w:val="00C47B0C"/>
    <w:rsid w:val="00C53007"/>
    <w:rsid w:val="00C53115"/>
    <w:rsid w:val="00C53E14"/>
    <w:rsid w:val="00C55277"/>
    <w:rsid w:val="00C56AFE"/>
    <w:rsid w:val="00C56D5A"/>
    <w:rsid w:val="00C650D6"/>
    <w:rsid w:val="00C650F5"/>
    <w:rsid w:val="00C6668F"/>
    <w:rsid w:val="00C70734"/>
    <w:rsid w:val="00C7294C"/>
    <w:rsid w:val="00C80E7F"/>
    <w:rsid w:val="00C8732F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17E61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3159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30AEE"/>
    <w:rsid w:val="00E32FF1"/>
    <w:rsid w:val="00E33557"/>
    <w:rsid w:val="00E33FC9"/>
    <w:rsid w:val="00E364A3"/>
    <w:rsid w:val="00E3685C"/>
    <w:rsid w:val="00E40416"/>
    <w:rsid w:val="00E42D68"/>
    <w:rsid w:val="00E432EC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5EC4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106E7"/>
    <w:rsid w:val="00F11804"/>
    <w:rsid w:val="00F2000F"/>
    <w:rsid w:val="00F22298"/>
    <w:rsid w:val="00F25044"/>
    <w:rsid w:val="00F31586"/>
    <w:rsid w:val="00F331BF"/>
    <w:rsid w:val="00F37358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76F2"/>
    <w:rsid w:val="00F70F77"/>
    <w:rsid w:val="00F7153A"/>
    <w:rsid w:val="00F73237"/>
    <w:rsid w:val="00F76C28"/>
    <w:rsid w:val="00F77F8A"/>
    <w:rsid w:val="00F80B7C"/>
    <w:rsid w:val="00F84714"/>
    <w:rsid w:val="00F878DF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BE4EA-1B1B-40EC-9D3E-C47721B5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2023-03-03T07:57:00Z</cp:lastPrinted>
  <dcterms:created xsi:type="dcterms:W3CDTF">2023-03-13T13:28:00Z</dcterms:created>
  <dcterms:modified xsi:type="dcterms:W3CDTF">2023-03-13T13:28:00Z</dcterms:modified>
</cp:coreProperties>
</file>