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B14" w:rsidRDefault="009C5B14" w:rsidP="009C5B14">
      <w:pPr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647700" cy="615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B14" w:rsidRDefault="009C5B14" w:rsidP="009C5B14">
      <w:pPr>
        <w:spacing w:before="120"/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ПРАВИТЕЛЬСТВО САНКТ-ПЕТЕРБУРГА</w:t>
      </w:r>
    </w:p>
    <w:p w:rsidR="009C5B14" w:rsidRDefault="009C5B14" w:rsidP="009C5B14">
      <w:pPr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АДМИНИСТРАЦИЯ КРОНШТАДТСКОГО</w:t>
      </w:r>
    </w:p>
    <w:p w:rsidR="009C5B14" w:rsidRDefault="009C5B14" w:rsidP="009C5B14">
      <w:pPr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РАЙОНА САНКТ-ПЕТЕРБУРГА</w:t>
      </w:r>
    </w:p>
    <w:p w:rsidR="009C5B14" w:rsidRDefault="009C5B14" w:rsidP="009C5B14">
      <w:pPr>
        <w:ind w:left="2835"/>
        <w:rPr>
          <w:b/>
          <w:bCs/>
          <w:sz w:val="18"/>
          <w:szCs w:val="18"/>
        </w:rPr>
      </w:pPr>
      <w:r>
        <w:rPr>
          <w:b/>
          <w:bCs/>
          <w:spacing w:val="60"/>
          <w:sz w:val="32"/>
          <w:szCs w:val="32"/>
        </w:rPr>
        <w:t xml:space="preserve">     </w:t>
      </w:r>
      <w:proofErr w:type="gramStart"/>
      <w:r>
        <w:rPr>
          <w:b/>
          <w:bCs/>
          <w:spacing w:val="60"/>
          <w:sz w:val="32"/>
          <w:szCs w:val="32"/>
        </w:rPr>
        <w:t>П</w:t>
      </w:r>
      <w:proofErr w:type="gramEnd"/>
      <w:r>
        <w:rPr>
          <w:b/>
          <w:bCs/>
          <w:spacing w:val="60"/>
          <w:sz w:val="32"/>
          <w:szCs w:val="32"/>
        </w:rPr>
        <w:t xml:space="preserve"> Р И К А З</w:t>
      </w:r>
      <w:r>
        <w:rPr>
          <w:b/>
          <w:bCs/>
          <w:sz w:val="32"/>
          <w:szCs w:val="32"/>
        </w:rPr>
        <w:t xml:space="preserve">      </w:t>
      </w:r>
      <w:r>
        <w:rPr>
          <w:b/>
          <w:bCs/>
          <w:sz w:val="18"/>
          <w:szCs w:val="18"/>
        </w:rPr>
        <w:t xml:space="preserve">                            </w:t>
      </w:r>
      <w:r>
        <w:rPr>
          <w:sz w:val="16"/>
          <w:szCs w:val="16"/>
        </w:rPr>
        <w:t>ОКУД</w:t>
      </w:r>
    </w:p>
    <w:p w:rsidR="009C5B14" w:rsidRDefault="009C5B14" w:rsidP="009C5B14">
      <w:pPr>
        <w:spacing w:before="12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___________                                                   </w:t>
      </w:r>
      <w:r>
        <w:rPr>
          <w:b/>
          <w:bCs/>
          <w:sz w:val="24"/>
          <w:szCs w:val="24"/>
        </w:rPr>
        <w:t>№</w:t>
      </w:r>
      <w:r>
        <w:rPr>
          <w:sz w:val="40"/>
          <w:szCs w:val="40"/>
        </w:rPr>
        <w:t>_______</w:t>
      </w:r>
    </w:p>
    <w:p w:rsidR="0037468A" w:rsidRPr="0037468A" w:rsidRDefault="0037468A" w:rsidP="0037468A">
      <w:pPr>
        <w:rPr>
          <w:bCs/>
          <w:sz w:val="24"/>
          <w:szCs w:val="24"/>
        </w:rPr>
      </w:pPr>
      <w:r w:rsidRPr="0037468A">
        <w:rPr>
          <w:bCs/>
          <w:sz w:val="24"/>
          <w:szCs w:val="24"/>
        </w:rPr>
        <w:t xml:space="preserve">О признании </w:t>
      </w:r>
      <w:proofErr w:type="gramStart"/>
      <w:r w:rsidRPr="0037468A">
        <w:rPr>
          <w:bCs/>
          <w:sz w:val="24"/>
          <w:szCs w:val="24"/>
        </w:rPr>
        <w:t>утратившим</w:t>
      </w:r>
      <w:proofErr w:type="gramEnd"/>
      <w:r w:rsidRPr="0037468A">
        <w:rPr>
          <w:bCs/>
          <w:sz w:val="24"/>
          <w:szCs w:val="24"/>
        </w:rPr>
        <w:t xml:space="preserve"> силу приказа </w:t>
      </w:r>
    </w:p>
    <w:p w:rsidR="0037468A" w:rsidRPr="0037468A" w:rsidRDefault="0037468A" w:rsidP="0037468A">
      <w:pPr>
        <w:rPr>
          <w:bCs/>
          <w:sz w:val="24"/>
          <w:szCs w:val="24"/>
        </w:rPr>
      </w:pPr>
      <w:r w:rsidRPr="0037468A">
        <w:rPr>
          <w:bCs/>
          <w:sz w:val="24"/>
          <w:szCs w:val="24"/>
        </w:rPr>
        <w:t xml:space="preserve">администрации Кронштадтского района </w:t>
      </w:r>
    </w:p>
    <w:p w:rsidR="009C5B14" w:rsidRPr="00AB46EA" w:rsidRDefault="0037468A" w:rsidP="0037468A">
      <w:pPr>
        <w:rPr>
          <w:sz w:val="23"/>
          <w:szCs w:val="23"/>
        </w:rPr>
      </w:pPr>
      <w:r w:rsidRPr="0037468A">
        <w:rPr>
          <w:bCs/>
          <w:sz w:val="24"/>
          <w:szCs w:val="24"/>
        </w:rPr>
        <w:t>Санкт-Петербурга от 26.12.2018 № 44-п</w:t>
      </w:r>
    </w:p>
    <w:p w:rsidR="009C5B14" w:rsidRPr="0037468A" w:rsidRDefault="009C5B14" w:rsidP="009C5B14">
      <w:pPr>
        <w:rPr>
          <w:sz w:val="24"/>
          <w:szCs w:val="24"/>
        </w:rPr>
      </w:pPr>
    </w:p>
    <w:p w:rsidR="00A87A27" w:rsidRPr="0037468A" w:rsidRDefault="00A87A27" w:rsidP="009C5B14">
      <w:pPr>
        <w:rPr>
          <w:sz w:val="24"/>
          <w:szCs w:val="24"/>
        </w:rPr>
      </w:pPr>
    </w:p>
    <w:p w:rsidR="009C5B14" w:rsidRPr="0037468A" w:rsidRDefault="009C5B14" w:rsidP="009C5B14">
      <w:pPr>
        <w:rPr>
          <w:sz w:val="24"/>
          <w:szCs w:val="24"/>
        </w:rPr>
      </w:pPr>
    </w:p>
    <w:p w:rsidR="0037468A" w:rsidRPr="0037468A" w:rsidRDefault="0037468A" w:rsidP="0037468A">
      <w:pPr>
        <w:ind w:firstLine="567"/>
        <w:jc w:val="both"/>
        <w:rPr>
          <w:sz w:val="24"/>
          <w:szCs w:val="24"/>
        </w:rPr>
      </w:pPr>
      <w:r w:rsidRPr="0037468A">
        <w:rPr>
          <w:sz w:val="24"/>
          <w:szCs w:val="24"/>
        </w:rPr>
        <w:t xml:space="preserve">В целях приведения правовых актов администрации Кронштадтского района </w:t>
      </w:r>
      <w:r w:rsidRPr="0037468A">
        <w:rPr>
          <w:sz w:val="24"/>
          <w:szCs w:val="24"/>
        </w:rPr>
        <w:br/>
        <w:t>Санкт-Петербурга в соответствие с действующим законодательством</w:t>
      </w:r>
    </w:p>
    <w:p w:rsidR="0037468A" w:rsidRPr="0037468A" w:rsidRDefault="0037468A" w:rsidP="009C5B14">
      <w:pPr>
        <w:rPr>
          <w:sz w:val="24"/>
          <w:szCs w:val="24"/>
        </w:rPr>
      </w:pPr>
    </w:p>
    <w:p w:rsidR="00EC2D0E" w:rsidRPr="00EC2D0E" w:rsidRDefault="00EC2D0E" w:rsidP="00EC2D0E">
      <w:pPr>
        <w:jc w:val="both"/>
        <w:rPr>
          <w:b/>
          <w:sz w:val="24"/>
          <w:szCs w:val="24"/>
        </w:rPr>
      </w:pPr>
      <w:proofErr w:type="gramStart"/>
      <w:r w:rsidRPr="00EC2D0E">
        <w:rPr>
          <w:b/>
          <w:sz w:val="24"/>
          <w:szCs w:val="24"/>
        </w:rPr>
        <w:t>П</w:t>
      </w:r>
      <w:proofErr w:type="gramEnd"/>
      <w:r w:rsidRPr="00EC2D0E">
        <w:rPr>
          <w:b/>
          <w:sz w:val="24"/>
          <w:szCs w:val="24"/>
        </w:rPr>
        <w:t xml:space="preserve"> Р И К А З Ы В А Ю:</w:t>
      </w:r>
    </w:p>
    <w:p w:rsidR="00EC2D0E" w:rsidRPr="002535CA" w:rsidRDefault="00EC2D0E" w:rsidP="00EC2D0E">
      <w:pPr>
        <w:ind w:firstLine="567"/>
        <w:jc w:val="both"/>
        <w:rPr>
          <w:sz w:val="23"/>
          <w:szCs w:val="23"/>
        </w:rPr>
      </w:pPr>
    </w:p>
    <w:p w:rsidR="005A4A0B" w:rsidRPr="005A4A0B" w:rsidRDefault="00AB46EA" w:rsidP="0037468A">
      <w:pPr>
        <w:ind w:firstLine="567"/>
        <w:jc w:val="both"/>
        <w:rPr>
          <w:sz w:val="24"/>
          <w:szCs w:val="24"/>
        </w:rPr>
      </w:pPr>
      <w:r w:rsidRPr="00AB46EA">
        <w:rPr>
          <w:sz w:val="24"/>
          <w:szCs w:val="24"/>
        </w:rPr>
        <w:t>1.</w:t>
      </w:r>
      <w:r w:rsidR="008D3032">
        <w:rPr>
          <w:sz w:val="24"/>
          <w:szCs w:val="24"/>
        </w:rPr>
        <w:t> </w:t>
      </w:r>
      <w:r w:rsidR="0037468A">
        <w:rPr>
          <w:sz w:val="24"/>
          <w:szCs w:val="24"/>
        </w:rPr>
        <w:t>Признать утратившим силу</w:t>
      </w:r>
      <w:r w:rsidR="0037468A" w:rsidRPr="0037468A">
        <w:rPr>
          <w:sz w:val="24"/>
          <w:szCs w:val="24"/>
        </w:rPr>
        <w:t xml:space="preserve"> приказ администрации Кронштадтского района                              Санкт-Петербурга от 26.12.2018 № 44-п «Об утверждении Положения о комиссии администрации Кронштадтского района Санкт-Петербурга по установлению квалификационных категорий» с 01.01.2023.</w:t>
      </w:r>
    </w:p>
    <w:p w:rsidR="009C5B14" w:rsidRPr="00B07AD1" w:rsidRDefault="005A4A0B" w:rsidP="005A4A0B">
      <w:pPr>
        <w:ind w:firstLine="567"/>
        <w:jc w:val="both"/>
        <w:rPr>
          <w:sz w:val="24"/>
          <w:szCs w:val="24"/>
        </w:rPr>
      </w:pPr>
      <w:r w:rsidRPr="005A4A0B">
        <w:rPr>
          <w:sz w:val="24"/>
          <w:szCs w:val="24"/>
        </w:rPr>
        <w:t>2. </w:t>
      </w:r>
      <w:proofErr w:type="gramStart"/>
      <w:r w:rsidR="0037468A" w:rsidRPr="0037468A">
        <w:rPr>
          <w:sz w:val="24"/>
          <w:szCs w:val="24"/>
        </w:rPr>
        <w:t>Контроль за</w:t>
      </w:r>
      <w:proofErr w:type="gramEnd"/>
      <w:r w:rsidR="0037468A" w:rsidRPr="0037468A">
        <w:rPr>
          <w:sz w:val="24"/>
          <w:szCs w:val="24"/>
        </w:rPr>
        <w:t xml:space="preserve"> выполнением приказа остается за главой администрации Кронштадтского района Санкт-Петербурга.</w:t>
      </w:r>
    </w:p>
    <w:p w:rsidR="009C5B14" w:rsidRPr="002535CA" w:rsidRDefault="009C5B14" w:rsidP="009C5B14">
      <w:pPr>
        <w:rPr>
          <w:sz w:val="23"/>
          <w:szCs w:val="23"/>
        </w:rPr>
      </w:pPr>
    </w:p>
    <w:p w:rsidR="009C5B14" w:rsidRPr="002535CA" w:rsidRDefault="009C5B14" w:rsidP="009C5B14">
      <w:pPr>
        <w:rPr>
          <w:sz w:val="23"/>
          <w:szCs w:val="23"/>
        </w:rPr>
      </w:pPr>
    </w:p>
    <w:p w:rsidR="009C5B14" w:rsidRPr="002535CA" w:rsidRDefault="009C5B14" w:rsidP="009C5B14">
      <w:pPr>
        <w:rPr>
          <w:sz w:val="23"/>
          <w:szCs w:val="23"/>
        </w:rPr>
      </w:pPr>
    </w:p>
    <w:p w:rsidR="008D3032" w:rsidRPr="00A35C82" w:rsidRDefault="0037468A" w:rsidP="00647265">
      <w:pPr>
        <w:autoSpaceDE/>
        <w:autoSpaceDN/>
        <w:rPr>
          <w:bCs/>
          <w:sz w:val="24"/>
          <w:szCs w:val="24"/>
        </w:rPr>
      </w:pPr>
      <w:r>
        <w:rPr>
          <w:bCs/>
          <w:sz w:val="24"/>
          <w:szCs w:val="24"/>
        </w:rPr>
        <w:t>Г</w:t>
      </w:r>
      <w:r w:rsidR="00647265" w:rsidRPr="00647265">
        <w:rPr>
          <w:bCs/>
          <w:sz w:val="24"/>
          <w:szCs w:val="24"/>
        </w:rPr>
        <w:t>лав</w:t>
      </w:r>
      <w:r>
        <w:rPr>
          <w:bCs/>
          <w:sz w:val="24"/>
          <w:szCs w:val="24"/>
        </w:rPr>
        <w:t>а</w:t>
      </w:r>
      <w:r w:rsidR="00647265" w:rsidRPr="00647265">
        <w:rPr>
          <w:bCs/>
          <w:sz w:val="24"/>
          <w:szCs w:val="24"/>
        </w:rPr>
        <w:t xml:space="preserve"> администрации                                             </w:t>
      </w:r>
      <w:r>
        <w:rPr>
          <w:bCs/>
          <w:sz w:val="24"/>
          <w:szCs w:val="24"/>
        </w:rPr>
        <w:t xml:space="preserve"> </w:t>
      </w:r>
      <w:r w:rsidR="00647265" w:rsidRPr="00647265">
        <w:rPr>
          <w:bCs/>
          <w:sz w:val="24"/>
          <w:szCs w:val="24"/>
        </w:rPr>
        <w:t xml:space="preserve">                                                </w:t>
      </w:r>
      <w:proofErr w:type="spellStart"/>
      <w:r w:rsidR="00647265" w:rsidRPr="00647265">
        <w:rPr>
          <w:bCs/>
          <w:sz w:val="24"/>
          <w:szCs w:val="24"/>
        </w:rPr>
        <w:t>А.А.Кононов</w:t>
      </w:r>
      <w:proofErr w:type="spellEnd"/>
    </w:p>
    <w:sectPr w:rsidR="008D3032" w:rsidRPr="00A35C82" w:rsidSect="00A35C8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95710"/>
    <w:multiLevelType w:val="hybridMultilevel"/>
    <w:tmpl w:val="9A3EC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C2CD0"/>
    <w:multiLevelType w:val="hybridMultilevel"/>
    <w:tmpl w:val="03900CA2"/>
    <w:lvl w:ilvl="0" w:tplc="A08213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9C65870"/>
    <w:multiLevelType w:val="hybridMultilevel"/>
    <w:tmpl w:val="02885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61882"/>
    <w:multiLevelType w:val="hybridMultilevel"/>
    <w:tmpl w:val="AB9AD6C0"/>
    <w:lvl w:ilvl="0" w:tplc="45E60E2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4BF4B21"/>
    <w:multiLevelType w:val="hybridMultilevel"/>
    <w:tmpl w:val="598A6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20C53"/>
    <w:multiLevelType w:val="hybridMultilevel"/>
    <w:tmpl w:val="B0FEB6A2"/>
    <w:lvl w:ilvl="0" w:tplc="AB9037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C062449"/>
    <w:multiLevelType w:val="hybridMultilevel"/>
    <w:tmpl w:val="B8809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AF05E6"/>
    <w:multiLevelType w:val="hybridMultilevel"/>
    <w:tmpl w:val="004E1D20"/>
    <w:lvl w:ilvl="0" w:tplc="2E8403E8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8" w:hanging="360"/>
      </w:pPr>
    </w:lvl>
    <w:lvl w:ilvl="2" w:tplc="0419001B" w:tentative="1">
      <w:start w:val="1"/>
      <w:numFmt w:val="lowerRoman"/>
      <w:lvlText w:val="%3."/>
      <w:lvlJc w:val="right"/>
      <w:pPr>
        <w:ind w:left="3468" w:hanging="180"/>
      </w:pPr>
    </w:lvl>
    <w:lvl w:ilvl="3" w:tplc="0419000F" w:tentative="1">
      <w:start w:val="1"/>
      <w:numFmt w:val="decimal"/>
      <w:lvlText w:val="%4."/>
      <w:lvlJc w:val="left"/>
      <w:pPr>
        <w:ind w:left="4188" w:hanging="360"/>
      </w:pPr>
    </w:lvl>
    <w:lvl w:ilvl="4" w:tplc="04190019" w:tentative="1">
      <w:start w:val="1"/>
      <w:numFmt w:val="lowerLetter"/>
      <w:lvlText w:val="%5."/>
      <w:lvlJc w:val="left"/>
      <w:pPr>
        <w:ind w:left="4908" w:hanging="360"/>
      </w:pPr>
    </w:lvl>
    <w:lvl w:ilvl="5" w:tplc="0419001B" w:tentative="1">
      <w:start w:val="1"/>
      <w:numFmt w:val="lowerRoman"/>
      <w:lvlText w:val="%6."/>
      <w:lvlJc w:val="right"/>
      <w:pPr>
        <w:ind w:left="5628" w:hanging="180"/>
      </w:pPr>
    </w:lvl>
    <w:lvl w:ilvl="6" w:tplc="0419000F" w:tentative="1">
      <w:start w:val="1"/>
      <w:numFmt w:val="decimal"/>
      <w:lvlText w:val="%7."/>
      <w:lvlJc w:val="left"/>
      <w:pPr>
        <w:ind w:left="6348" w:hanging="360"/>
      </w:pPr>
    </w:lvl>
    <w:lvl w:ilvl="7" w:tplc="04190019" w:tentative="1">
      <w:start w:val="1"/>
      <w:numFmt w:val="lowerLetter"/>
      <w:lvlText w:val="%8."/>
      <w:lvlJc w:val="left"/>
      <w:pPr>
        <w:ind w:left="7068" w:hanging="360"/>
      </w:pPr>
    </w:lvl>
    <w:lvl w:ilvl="8" w:tplc="041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8">
    <w:nsid w:val="73AD1012"/>
    <w:multiLevelType w:val="multilevel"/>
    <w:tmpl w:val="C5CE1F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8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EF0"/>
    <w:rsid w:val="000A18F9"/>
    <w:rsid w:val="00153269"/>
    <w:rsid w:val="001656EF"/>
    <w:rsid w:val="00195EF0"/>
    <w:rsid w:val="002535CA"/>
    <w:rsid w:val="002A1178"/>
    <w:rsid w:val="002C20E2"/>
    <w:rsid w:val="00330EDB"/>
    <w:rsid w:val="00372867"/>
    <w:rsid w:val="0037468A"/>
    <w:rsid w:val="003A0794"/>
    <w:rsid w:val="0048588F"/>
    <w:rsid w:val="004A390B"/>
    <w:rsid w:val="004F38B9"/>
    <w:rsid w:val="005316A0"/>
    <w:rsid w:val="00593135"/>
    <w:rsid w:val="005A4A0B"/>
    <w:rsid w:val="00613EE4"/>
    <w:rsid w:val="00647265"/>
    <w:rsid w:val="00741974"/>
    <w:rsid w:val="00746E30"/>
    <w:rsid w:val="00777A59"/>
    <w:rsid w:val="007D7B74"/>
    <w:rsid w:val="007E357D"/>
    <w:rsid w:val="007E7D9D"/>
    <w:rsid w:val="008149D9"/>
    <w:rsid w:val="00850DA4"/>
    <w:rsid w:val="00870317"/>
    <w:rsid w:val="008C24EF"/>
    <w:rsid w:val="008D3032"/>
    <w:rsid w:val="008E2E79"/>
    <w:rsid w:val="00904897"/>
    <w:rsid w:val="009B4C9A"/>
    <w:rsid w:val="009C5B14"/>
    <w:rsid w:val="009F7A66"/>
    <w:rsid w:val="00A307D6"/>
    <w:rsid w:val="00A35C82"/>
    <w:rsid w:val="00A87A27"/>
    <w:rsid w:val="00AB46EA"/>
    <w:rsid w:val="00AC1EBD"/>
    <w:rsid w:val="00B07AD1"/>
    <w:rsid w:val="00D87974"/>
    <w:rsid w:val="00E20A90"/>
    <w:rsid w:val="00E73F57"/>
    <w:rsid w:val="00E94AC7"/>
    <w:rsid w:val="00EC2A56"/>
    <w:rsid w:val="00EC2D0E"/>
    <w:rsid w:val="00ED5225"/>
    <w:rsid w:val="00EE27C1"/>
    <w:rsid w:val="00F33BBC"/>
    <w:rsid w:val="00FD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974"/>
    <w:pPr>
      <w:autoSpaceDE w:val="0"/>
      <w:autoSpaceDN w:val="0"/>
    </w:pPr>
    <w:rPr>
      <w:rFonts w:eastAsia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AC7"/>
    <w:rPr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D879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9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5316A0"/>
    <w:pPr>
      <w:snapToGrid w:val="0"/>
    </w:pPr>
    <w:rPr>
      <w:rFonts w:ascii="Arial" w:eastAsia="Times New Roman" w:hAnsi="Arial"/>
      <w:sz w:val="18"/>
      <w:szCs w:val="20"/>
      <w:lang w:eastAsia="ru-RU"/>
    </w:rPr>
  </w:style>
  <w:style w:type="paragraph" w:styleId="a6">
    <w:name w:val="List Paragraph"/>
    <w:basedOn w:val="a"/>
    <w:uiPriority w:val="34"/>
    <w:qFormat/>
    <w:rsid w:val="002C20E2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ody Text"/>
    <w:basedOn w:val="a"/>
    <w:link w:val="a8"/>
    <w:uiPriority w:val="99"/>
    <w:semiHidden/>
    <w:unhideWhenUsed/>
    <w:rsid w:val="00A87A2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87A27"/>
    <w:rPr>
      <w:rFonts w:eastAsia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974"/>
    <w:pPr>
      <w:autoSpaceDE w:val="0"/>
      <w:autoSpaceDN w:val="0"/>
    </w:pPr>
    <w:rPr>
      <w:rFonts w:eastAsia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AC7"/>
    <w:rPr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D879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9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5316A0"/>
    <w:pPr>
      <w:snapToGrid w:val="0"/>
    </w:pPr>
    <w:rPr>
      <w:rFonts w:ascii="Arial" w:eastAsia="Times New Roman" w:hAnsi="Arial"/>
      <w:sz w:val="18"/>
      <w:szCs w:val="20"/>
      <w:lang w:eastAsia="ru-RU"/>
    </w:rPr>
  </w:style>
  <w:style w:type="paragraph" w:styleId="a6">
    <w:name w:val="List Paragraph"/>
    <w:basedOn w:val="a"/>
    <w:uiPriority w:val="34"/>
    <w:qFormat/>
    <w:rsid w:val="002C20E2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ody Text"/>
    <w:basedOn w:val="a"/>
    <w:link w:val="a8"/>
    <w:uiPriority w:val="99"/>
    <w:semiHidden/>
    <w:unhideWhenUsed/>
    <w:rsid w:val="00A87A2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87A27"/>
    <w:rPr>
      <w:rFonts w:eastAsia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Микишкина Е.С.</dc:creator>
  <cp:lastModifiedBy>Злотник Т.А.</cp:lastModifiedBy>
  <cp:revision>2</cp:revision>
  <cp:lastPrinted>2023-03-01T13:32:00Z</cp:lastPrinted>
  <dcterms:created xsi:type="dcterms:W3CDTF">2023-03-01T13:33:00Z</dcterms:created>
  <dcterms:modified xsi:type="dcterms:W3CDTF">2023-03-01T13:33:00Z</dcterms:modified>
</cp:coreProperties>
</file>