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B6741" w14:textId="77777777" w:rsidR="00680534" w:rsidRDefault="00011C63" w:rsidP="00680534">
      <w:pPr>
        <w:jc w:val="both"/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7216" behindDoc="0" locked="0" layoutInCell="0" allowOverlap="1" wp14:anchorId="46B819AD" wp14:editId="1FBDD339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040880" cy="192405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7"/>
                    <a:stretch/>
                  </pic:blipFill>
                  <pic:spPr bwMode="auto">
                    <a:xfrm>
                      <a:off x="0" y="0"/>
                      <a:ext cx="70408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53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5CEF39" wp14:editId="18523C6B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381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00BF5" w14:textId="77777777" w:rsidR="002C6189" w:rsidRDefault="002C6189" w:rsidP="00680534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CEF39" id="Прямоугольник 4" o:spid="_x0000_s1026" style="position:absolute;left:0;text-align:left;margin-left:259.95pt;margin-top:-38.7pt;width:200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" filled="f" stroked="f">
                <v:textbox inset="0,0,0,0">
                  <w:txbxContent>
                    <w:p w14:paraId="77200BF5" w14:textId="77777777" w:rsidR="002C6189" w:rsidRDefault="002C6189" w:rsidP="00680534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0534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25E49F20" wp14:editId="4EB968B0">
                <wp:simplePos x="0" y="0"/>
                <wp:positionH relativeFrom="column">
                  <wp:posOffset>151130</wp:posOffset>
                </wp:positionH>
                <wp:positionV relativeFrom="paragraph">
                  <wp:posOffset>2122170</wp:posOffset>
                </wp:positionV>
                <wp:extent cx="3585845" cy="570865"/>
                <wp:effectExtent l="0" t="0" r="1460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8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3DEEE" w14:textId="77777777" w:rsidR="002C6189" w:rsidRDefault="002C6189" w:rsidP="00011C63">
                            <w:pPr>
                              <w:pStyle w:val="11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6F4C3B9B" w14:textId="77777777" w:rsidR="002C6189" w:rsidRDefault="002C6189" w:rsidP="00011C63">
                            <w:pPr>
                              <w:pStyle w:val="11"/>
                            </w:pPr>
                            <w:r>
                              <w:t>в постановление Правительства</w:t>
                            </w:r>
                          </w:p>
                          <w:p w14:paraId="5A979FC5" w14:textId="77777777" w:rsidR="002C6189" w:rsidRDefault="002C6189" w:rsidP="00011C63">
                            <w:pPr>
                              <w:pStyle w:val="11"/>
                            </w:pPr>
                            <w:r>
                              <w:t>Санкт-Петербурга от 30.06.2014 № 551</w:t>
                            </w:r>
                          </w:p>
                          <w:p w14:paraId="05D92927" w14:textId="77777777" w:rsidR="002C6189" w:rsidRDefault="002C6189" w:rsidP="00680534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49F20" id="Прямоугольник 3" o:spid="_x0000_s1027" style="position:absolute;left:0;text-align:left;margin-left:11.9pt;margin-top:167.1pt;width:282.35pt;height:44.9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" o:allowincell="f" filled="f" stroked="f">
                <v:textbox inset="0,0,0,0">
                  <w:txbxContent>
                    <w:p w14:paraId="42C3DEEE" w14:textId="77777777" w:rsidR="002C6189" w:rsidRDefault="002C6189" w:rsidP="00011C63">
                      <w:pPr>
                        <w:pStyle w:val="11"/>
                      </w:pPr>
                      <w:r>
                        <w:t xml:space="preserve">О внесении изменений </w:t>
                      </w:r>
                    </w:p>
                    <w:p w14:paraId="6F4C3B9B" w14:textId="77777777" w:rsidR="002C6189" w:rsidRDefault="002C6189" w:rsidP="00011C63">
                      <w:pPr>
                        <w:pStyle w:val="11"/>
                      </w:pPr>
                      <w:r>
                        <w:t>в постановление Правительства</w:t>
                      </w:r>
                    </w:p>
                    <w:p w14:paraId="5A979FC5" w14:textId="77777777" w:rsidR="002C6189" w:rsidRDefault="002C6189" w:rsidP="00011C63">
                      <w:pPr>
                        <w:pStyle w:val="11"/>
                      </w:pPr>
                      <w:r>
                        <w:t>Санкт-Петербурга от 30.06.2014 № 551</w:t>
                      </w:r>
                    </w:p>
                    <w:p w14:paraId="05D92927" w14:textId="77777777" w:rsidR="002C6189" w:rsidRDefault="002C6189" w:rsidP="00680534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8053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9F20E84" wp14:editId="1623AAFB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092B1" w14:textId="77777777" w:rsidR="002C6189" w:rsidRDefault="002C6189" w:rsidP="0068053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20E84" id="Прямоугольник 1" o:spid="_x0000_s1028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" o:allowincell="f" filled="f" stroked="f">
                <v:textbox inset="0,0,0,0">
                  <w:txbxContent>
                    <w:p w14:paraId="341092B1" w14:textId="77777777" w:rsidR="002C6189" w:rsidRDefault="002C6189" w:rsidP="0068053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D4DABD" w14:textId="77777777" w:rsidR="00680534" w:rsidRDefault="00680534" w:rsidP="00680534">
      <w:pPr>
        <w:ind w:firstLine="567"/>
        <w:jc w:val="both"/>
      </w:pPr>
      <w:r>
        <w:rPr>
          <w:spacing w:val="-4"/>
        </w:rPr>
        <w:t>В соответствии со статьей 179 Бюджетного кодекса Российской Федерации, статьей 17</w:t>
      </w:r>
      <w:r>
        <w:t xml:space="preserve"> Закона Санкт-Петербурга от 04.07.2007 № 371-77 «О бюджетном процессе </w:t>
      </w:r>
      <w:r>
        <w:br/>
      </w:r>
      <w:r>
        <w:rPr>
          <w:spacing w:val="-6"/>
        </w:rPr>
        <w:t>в Санкт-Петербурге» и постановлением Правительства Санкт-Петербурга от 25.12.2013 № 1039</w:t>
      </w:r>
      <w:r>
        <w:t xml:space="preserve"> «О порядке принятия решений о разработке государственных программ </w:t>
      </w:r>
      <w:r>
        <w:br/>
        <w:t xml:space="preserve">Санкт-Петербурга, формирования, реализации и проведения оценки эффективности </w:t>
      </w:r>
      <w:r>
        <w:br/>
        <w:t>их реализации» Правительство Санкт-Петербурга</w:t>
      </w:r>
    </w:p>
    <w:p w14:paraId="76D8725A" w14:textId="77777777" w:rsidR="00680534" w:rsidRDefault="00680534" w:rsidP="00680534">
      <w:pPr>
        <w:pStyle w:val="a3"/>
        <w:widowControl w:val="0"/>
        <w:spacing w:before="0" w:after="0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14:paraId="68A7E3E6" w14:textId="77777777" w:rsidR="00680534" w:rsidRDefault="00680534" w:rsidP="00680534">
      <w:pPr>
        <w:pStyle w:val="a3"/>
        <w:widowControl w:val="0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 О С Т А Н О В Л Я Е Т:</w:t>
      </w:r>
    </w:p>
    <w:p w14:paraId="0BDEDC7A" w14:textId="77777777" w:rsidR="00680534" w:rsidRDefault="00680534" w:rsidP="00680534">
      <w:pPr>
        <w:widowControl w:val="0"/>
        <w:ind w:firstLine="567"/>
        <w:jc w:val="both"/>
      </w:pPr>
    </w:p>
    <w:p w14:paraId="7FBCF9B3" w14:textId="77777777" w:rsidR="00680534" w:rsidRDefault="00680534" w:rsidP="00680534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t xml:space="preserve">Внести в постановление Правительства Санкт-Петербурга от 30.06.2014 № 551 </w:t>
      </w:r>
      <w:r>
        <w:br/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14:paraId="0FC44FE0" w14:textId="77777777" w:rsidR="00680534" w:rsidRDefault="00680534" w:rsidP="00680534">
      <w:pPr>
        <w:pStyle w:val="a5"/>
        <w:widowControl w:val="0"/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  Пункт 3-4 постановления изложить в следующей редакции:</w:t>
      </w:r>
    </w:p>
    <w:p w14:paraId="793903FC" w14:textId="02B17A62" w:rsidR="00680534" w:rsidRDefault="00680534" w:rsidP="00680534">
      <w:pPr>
        <w:pStyle w:val="a5"/>
        <w:widowControl w:val="0"/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«3-4.  Осуществить реализацию мероприяти</w:t>
      </w:r>
      <w:r w:rsidR="00DA0C4B">
        <w:rPr>
          <w:rFonts w:ascii="Times New Roman" w:hAnsi="Times New Roman"/>
        </w:rPr>
        <w:t>й, указанных в пунктах 1.1 – 1.9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подраздела 18.1 государственной программы, путем выделения бюджетных ассигнований </w:t>
      </w:r>
      <w:r>
        <w:rPr>
          <w:rFonts w:ascii="Times New Roman" w:hAnsi="Times New Roman"/>
        </w:rPr>
        <w:br/>
        <w:t>из бюджета Санкт-Петербурга на осуществление бюджетных инвестиций в объекты государственной собственности Санкт-Петербурга в период с 202</w:t>
      </w:r>
      <w:r w:rsidR="000300C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по 202</w:t>
      </w:r>
      <w:r w:rsidR="000300C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год».</w:t>
      </w:r>
    </w:p>
    <w:p w14:paraId="0D6F74FE" w14:textId="589901D4" w:rsidR="00E54CCB" w:rsidRPr="00E44D96" w:rsidRDefault="00A37B3D" w:rsidP="00E54CCB">
      <w:pPr>
        <w:widowControl w:val="0"/>
        <w:shd w:val="clear" w:color="auto" w:fill="FFFFFF" w:themeFill="background1"/>
        <w:ind w:firstLine="567"/>
        <w:jc w:val="both"/>
      </w:pPr>
      <w:r>
        <w:t>1.2</w:t>
      </w:r>
      <w:r w:rsidR="00680534" w:rsidRPr="00E44D96">
        <w:t>.</w:t>
      </w:r>
      <w:r w:rsidR="005E5381">
        <w:t xml:space="preserve"> </w:t>
      </w:r>
      <w:r w:rsidR="00E54CCB" w:rsidRPr="00E44D96">
        <w:t> </w:t>
      </w:r>
      <w:r w:rsidR="00DA0C4B">
        <w:rPr>
          <w:shd w:val="clear" w:color="auto" w:fill="FFFFFF" w:themeFill="background1"/>
        </w:rPr>
        <w:t>Разделы 1 – 11 и 16 – 27</w:t>
      </w:r>
      <w:r w:rsidR="00E54CCB" w:rsidRPr="00E44D96">
        <w:rPr>
          <w:shd w:val="clear" w:color="auto" w:fill="FFFFFF" w:themeFill="background1"/>
        </w:rPr>
        <w:t xml:space="preserve"> приложения к постановлению изложи</w:t>
      </w:r>
      <w:r w:rsidR="006F7CDB">
        <w:rPr>
          <w:shd w:val="clear" w:color="auto" w:fill="FFFFFF" w:themeFill="background1"/>
        </w:rPr>
        <w:t>ть в редакции согласно приложениям №</w:t>
      </w:r>
      <w:r w:rsidR="008F60C2">
        <w:rPr>
          <w:shd w:val="clear" w:color="auto" w:fill="FFFFFF" w:themeFill="background1"/>
        </w:rPr>
        <w:t xml:space="preserve"> </w:t>
      </w:r>
      <w:r w:rsidR="006F7CDB">
        <w:rPr>
          <w:shd w:val="clear" w:color="auto" w:fill="FFFFFF" w:themeFill="background1"/>
        </w:rPr>
        <w:t>1 и №</w:t>
      </w:r>
      <w:r w:rsidR="008F60C2">
        <w:rPr>
          <w:shd w:val="clear" w:color="auto" w:fill="FFFFFF" w:themeFill="background1"/>
        </w:rPr>
        <w:t xml:space="preserve"> </w:t>
      </w:r>
      <w:r w:rsidR="006F7CDB">
        <w:rPr>
          <w:shd w:val="clear" w:color="auto" w:fill="FFFFFF" w:themeFill="background1"/>
        </w:rPr>
        <w:t>2</w:t>
      </w:r>
      <w:r w:rsidR="00E54CCB" w:rsidRPr="00E44D96">
        <w:rPr>
          <w:shd w:val="clear" w:color="auto" w:fill="FFFFFF" w:themeFill="background1"/>
        </w:rPr>
        <w:t xml:space="preserve"> к настоящему постановлению.</w:t>
      </w:r>
    </w:p>
    <w:p w14:paraId="7A93FBD7" w14:textId="3FAD2530" w:rsidR="00A37B3D" w:rsidRDefault="00A37B3D" w:rsidP="00A37B3D">
      <w:pPr>
        <w:widowControl w:val="0"/>
        <w:shd w:val="clear" w:color="auto" w:fill="FFFFFF" w:themeFill="background1"/>
        <w:ind w:firstLine="567"/>
        <w:jc w:val="both"/>
        <w:rPr>
          <w:shd w:val="clear" w:color="auto" w:fill="FFFFFF" w:themeFill="background1"/>
        </w:rPr>
      </w:pPr>
      <w:r w:rsidRPr="00E44D96">
        <w:t>1.</w:t>
      </w:r>
      <w:r>
        <w:t>3</w:t>
      </w:r>
      <w:r w:rsidRPr="00E44D96">
        <w:rPr>
          <w:shd w:val="clear" w:color="auto" w:fill="FFFFFF" w:themeFill="background1"/>
        </w:rPr>
        <w:t xml:space="preserve">. Разделы </w:t>
      </w:r>
      <w:r>
        <w:rPr>
          <w:shd w:val="clear" w:color="auto" w:fill="FFFFFF" w:themeFill="background1"/>
        </w:rPr>
        <w:t>28 – 31</w:t>
      </w:r>
      <w:r w:rsidRPr="00E44D96">
        <w:rPr>
          <w:shd w:val="clear" w:color="auto" w:fill="FFFFFF" w:themeFill="background1"/>
        </w:rPr>
        <w:t xml:space="preserve"> приложения к постановлению исключить.</w:t>
      </w:r>
    </w:p>
    <w:p w14:paraId="4CE523B5" w14:textId="4A322209" w:rsidR="00417AA1" w:rsidRDefault="00417AA1" w:rsidP="00CD0DAB">
      <w:pPr>
        <w:widowControl w:val="0"/>
        <w:ind w:firstLine="567"/>
        <w:jc w:val="both"/>
      </w:pPr>
      <w:r w:rsidRPr="00417AA1">
        <w:t>1.</w:t>
      </w:r>
      <w:r w:rsidR="00A37B3D">
        <w:t>4</w:t>
      </w:r>
      <w:r w:rsidR="00DA0C4B">
        <w:t xml:space="preserve">. </w:t>
      </w:r>
      <w:r w:rsidRPr="00417AA1">
        <w:t>Принятые сокращения</w:t>
      </w:r>
      <w:r>
        <w:t xml:space="preserve"> приложения к постановлению изложить в следующей редакции:</w:t>
      </w:r>
    </w:p>
    <w:p w14:paraId="0D97A775" w14:textId="19286AA5" w:rsidR="00417AA1" w:rsidRPr="00417AA1" w:rsidRDefault="00417AA1" w:rsidP="00A05BE1">
      <w:pPr>
        <w:widowControl w:val="0"/>
        <w:ind w:firstLine="567"/>
        <w:jc w:val="both"/>
      </w:pPr>
      <w:r>
        <w:t>«Принятые сокращения:</w:t>
      </w:r>
    </w:p>
    <w:p w14:paraId="0DFFD8AC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АГ – Администрация Губернатора Санкт-Петербурга</w:t>
      </w:r>
    </w:p>
    <w:p w14:paraId="2B27F58F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АИП </w:t>
      </w:r>
      <w:bookmarkStart w:id="1" w:name="_Hlk94102798"/>
      <w:r w:rsidRPr="00417AA1">
        <w:rPr>
          <w:rFonts w:eastAsiaTheme="minorHAnsi"/>
          <w:lang w:eastAsia="en-US"/>
        </w:rPr>
        <w:t>–</w:t>
      </w:r>
      <w:bookmarkEnd w:id="1"/>
      <w:r w:rsidRPr="00417AA1">
        <w:rPr>
          <w:rFonts w:eastAsiaTheme="minorHAnsi"/>
          <w:lang w:eastAsia="en-US"/>
        </w:rPr>
        <w:t xml:space="preserve"> Адресная инвестиционная программа, утверждаемая в качестве приложения </w:t>
      </w:r>
      <w:r w:rsidRPr="00417AA1">
        <w:rPr>
          <w:rFonts w:eastAsiaTheme="minorHAnsi"/>
          <w:lang w:eastAsia="en-US"/>
        </w:rPr>
        <w:br/>
        <w:t>к закону Санкт-Петербурга о бюджете Санкт-Петербурга на соответствующий финансовый год и на плановый период</w:t>
      </w:r>
    </w:p>
    <w:p w14:paraId="370435D5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АК – Архивный комитет Санкт-Петербурга</w:t>
      </w:r>
    </w:p>
    <w:p w14:paraId="3791FFC6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Закон № 81-11 – Закон Санкт-Петербурга от 28.06.1995 № 81-11 «О налоговых льготах»</w:t>
      </w:r>
    </w:p>
    <w:p w14:paraId="770E2F22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Закон № 617-105 – Закон Санкт-Петербурга от 14.11.2012 № 617-105 «О земельном налоге в Санкт-Петербурге»</w:t>
      </w:r>
    </w:p>
    <w:p w14:paraId="7633343E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КБ </w:t>
      </w:r>
      <w:bookmarkStart w:id="2" w:name="_Hlk94253280"/>
      <w:r w:rsidRPr="00417AA1">
        <w:rPr>
          <w:rFonts w:eastAsiaTheme="minorHAnsi"/>
          <w:lang w:eastAsia="en-US"/>
        </w:rPr>
        <w:t>–</w:t>
      </w:r>
      <w:bookmarkEnd w:id="2"/>
      <w:r w:rsidRPr="00417AA1">
        <w:rPr>
          <w:rFonts w:eastAsiaTheme="minorHAnsi"/>
          <w:lang w:eastAsia="en-US"/>
        </w:rPr>
        <w:t xml:space="preserve"> Комитет по благоустройству Санкт-Петербурга</w:t>
      </w:r>
    </w:p>
    <w:p w14:paraId="25682955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КВЗПБ – Комитет по вопросам законности, правопорядка и безопасности</w:t>
      </w:r>
    </w:p>
    <w:p w14:paraId="280670A1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КГА – Комитет по градостроительству и архитектуре</w:t>
      </w:r>
    </w:p>
    <w:p w14:paraId="1A1BA6A9" w14:textId="77777777" w:rsid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lastRenderedPageBreak/>
        <w:t>КЗС – комплексные защитные сооружения</w:t>
      </w:r>
    </w:p>
    <w:p w14:paraId="31D55087" w14:textId="6BE7B928" w:rsidR="00373448" w:rsidRPr="00417AA1" w:rsidRDefault="00373448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КЗ – Комитет по </w:t>
      </w:r>
      <w:r w:rsidR="00DA0C4B">
        <w:rPr>
          <w:rFonts w:eastAsiaTheme="minorHAnsi"/>
          <w:lang w:eastAsia="en-US"/>
        </w:rPr>
        <w:t>здравоохранению</w:t>
      </w:r>
    </w:p>
    <w:p w14:paraId="5F7F082F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КИ – Комитет по инвестициям Санкт-Петербурга</w:t>
      </w:r>
    </w:p>
    <w:p w14:paraId="2769D54F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КИО – Комитет имущественных отношений Санкт-Петербурга</w:t>
      </w:r>
    </w:p>
    <w:p w14:paraId="2228F033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КК – Комитет по культуре Санкт-Петербурга</w:t>
      </w:r>
    </w:p>
    <w:p w14:paraId="1793865C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ККИ – Комитет по контролю за имуществом Санкт-Петербурга</w:t>
      </w:r>
    </w:p>
    <w:p w14:paraId="119622E2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КНВШ – Комитет по науке и высшей школе</w:t>
      </w:r>
    </w:p>
    <w:p w14:paraId="47C4F910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КО – Комитет по образованию</w:t>
      </w:r>
    </w:p>
    <w:p w14:paraId="6A93C728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КППИТ </w:t>
      </w:r>
      <w:bookmarkStart w:id="3" w:name="_Hlk94027564"/>
      <w:r w:rsidRPr="00417AA1">
        <w:rPr>
          <w:rFonts w:eastAsiaTheme="minorHAnsi"/>
          <w:lang w:eastAsia="en-US"/>
        </w:rPr>
        <w:t>–</w:t>
      </w:r>
      <w:bookmarkEnd w:id="3"/>
      <w:r w:rsidRPr="00417AA1">
        <w:rPr>
          <w:rFonts w:eastAsiaTheme="minorHAnsi"/>
          <w:lang w:eastAsia="en-US"/>
        </w:rPr>
        <w:t xml:space="preserve"> Комитет по промышленной политике, инновациям и торговле </w:t>
      </w:r>
      <w:r w:rsidRPr="00417AA1">
        <w:rPr>
          <w:rFonts w:eastAsiaTheme="minorHAnsi"/>
          <w:lang w:eastAsia="en-US"/>
        </w:rPr>
        <w:br/>
        <w:t>Санкт-Петербурга</w:t>
      </w:r>
    </w:p>
    <w:p w14:paraId="424C3C66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 w:hint="cs"/>
          <w:lang w:eastAsia="en-US"/>
        </w:rPr>
        <w:t>КПВСМИ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– Комитет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по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печати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взаимодействию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со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средствами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массовой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информации</w:t>
      </w:r>
    </w:p>
    <w:p w14:paraId="01B5D9FE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КРТИ – Комитет по развитию транспортной инфраструктуры Санкт-Петербурга</w:t>
      </w:r>
    </w:p>
    <w:p w14:paraId="38789CF2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КС – Комитет по строительству</w:t>
      </w:r>
    </w:p>
    <w:p w14:paraId="0629C830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КТ – Комитет по тарифам Санкт-Петербурга</w:t>
      </w:r>
    </w:p>
    <w:p w14:paraId="0BF17C82" w14:textId="77777777" w:rsid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КФ – Комитет финансов Санкт-Петербурга</w:t>
      </w:r>
    </w:p>
    <w:p w14:paraId="4A423B00" w14:textId="77777777" w:rsidR="00373448" w:rsidRPr="00417AA1" w:rsidRDefault="00373448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КФКиС – Комитет по физической культуре и спорту</w:t>
      </w:r>
    </w:p>
    <w:p w14:paraId="69DE5C8B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КЭиИО – Комитет по энергетике и инженерному обеспечению</w:t>
      </w:r>
    </w:p>
    <w:p w14:paraId="12912FC5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КЭПиСП – Комитет по экономической политике и стратегическому планированию </w:t>
      </w:r>
      <w:r w:rsidRPr="00417AA1">
        <w:rPr>
          <w:rFonts w:eastAsiaTheme="minorHAnsi"/>
          <w:lang w:eastAsia="en-US"/>
        </w:rPr>
        <w:br/>
        <w:t>Санкт-Петербурга</w:t>
      </w:r>
    </w:p>
    <w:p w14:paraId="66E241ED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ОКВЭД – общероссийский классификатор видов экономической деятельности </w:t>
      </w:r>
      <w:r w:rsidRPr="00417AA1">
        <w:rPr>
          <w:rFonts w:eastAsiaTheme="minorHAnsi"/>
          <w:lang w:eastAsia="en-US"/>
        </w:rPr>
        <w:br/>
        <w:t>ОК 029-2014 (КДЕС РЕД. 2)</w:t>
      </w:r>
    </w:p>
    <w:p w14:paraId="11080521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ПИР – проектно-изыскательские работы</w:t>
      </w:r>
    </w:p>
    <w:p w14:paraId="7BB98945" w14:textId="77777777"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СМР – строительно-монтажные работы</w:t>
      </w:r>
    </w:p>
    <w:p w14:paraId="4DE55215" w14:textId="77777777" w:rsidR="00DB5D34" w:rsidRDefault="00417AA1" w:rsidP="00680534">
      <w:pPr>
        <w:widowControl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УВ – Управление ветеринарии Санкт-Петербурга».</w:t>
      </w:r>
    </w:p>
    <w:p w14:paraId="3BBB3DF0" w14:textId="771772F7" w:rsidR="00680534" w:rsidRDefault="00680534" w:rsidP="00680534">
      <w:pPr>
        <w:widowControl w:val="0"/>
        <w:ind w:firstLine="567"/>
        <w:jc w:val="both"/>
      </w:pPr>
      <w:r>
        <w:t>2.  Контроль за выполнением постановления во</w:t>
      </w:r>
      <w:r w:rsidRPr="00E44D96">
        <w:t>злож</w:t>
      </w:r>
      <w:r>
        <w:t xml:space="preserve">ить на вице-губернатора </w:t>
      </w:r>
      <w:r w:rsidR="00DB5D34">
        <w:br/>
      </w:r>
      <w:r>
        <w:t xml:space="preserve">Санкт-Петербурга </w:t>
      </w:r>
      <w:r w:rsidR="00CD0DAB">
        <w:t xml:space="preserve"> Москаленко В.Н.</w:t>
      </w:r>
    </w:p>
    <w:p w14:paraId="194406B1" w14:textId="77777777" w:rsidR="00680534" w:rsidRDefault="00680534" w:rsidP="00680534">
      <w:pPr>
        <w:rPr>
          <w:b/>
        </w:rPr>
      </w:pPr>
    </w:p>
    <w:p w14:paraId="61C17A5B" w14:textId="77777777" w:rsidR="00680534" w:rsidRDefault="00680534" w:rsidP="00680534">
      <w:pPr>
        <w:rPr>
          <w:b/>
        </w:rPr>
      </w:pPr>
    </w:p>
    <w:p w14:paraId="04FC8802" w14:textId="77777777" w:rsidR="00680534" w:rsidRDefault="00680534" w:rsidP="00680534">
      <w:pPr>
        <w:ind w:firstLine="397"/>
        <w:rPr>
          <w:b/>
        </w:rPr>
      </w:pPr>
      <w:r>
        <w:rPr>
          <w:b/>
        </w:rPr>
        <w:t>Губернатор</w:t>
      </w:r>
    </w:p>
    <w:p w14:paraId="66FA6CC5" w14:textId="77777777" w:rsidR="00680534" w:rsidRDefault="00680534" w:rsidP="00680534">
      <w:pPr>
        <w:tabs>
          <w:tab w:val="left" w:pos="8108"/>
        </w:tabs>
        <w:ind w:left="369" w:hanging="369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  <w:t>А.Д.Беглов</w:t>
      </w:r>
    </w:p>
    <w:p w14:paraId="302BBCAD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18F1FD09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168500FD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07839EAA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5F6A8E70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15E73EC0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635EF9FB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4DA8EECB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64DDCF11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2C5D998A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1DD81F39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07328A41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38EE8A19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3234BA8C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2BE5620E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19EF7AB8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1343B133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26F1A887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1FDB02F6" w14:textId="77777777"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14:paraId="39657509" w14:textId="77777777" w:rsidR="00DB5D34" w:rsidRDefault="00DB5D34" w:rsidP="00680534">
      <w:pPr>
        <w:tabs>
          <w:tab w:val="left" w:pos="8108"/>
        </w:tabs>
        <w:ind w:left="369" w:hanging="369"/>
        <w:rPr>
          <w:b/>
        </w:rPr>
        <w:sectPr w:rsidR="00DB5D34" w:rsidSect="00DB5D34">
          <w:headerReference w:type="default" r:id="rId9"/>
          <w:footerReference w:type="first" r:id="rId10"/>
          <w:pgSz w:w="11906" w:h="16838" w:code="9"/>
          <w:pgMar w:top="1134" w:right="851" w:bottom="1134" w:left="1701" w:header="567" w:footer="709" w:gutter="0"/>
          <w:pgNumType w:start="1"/>
          <w:cols w:space="720"/>
          <w:titlePg/>
          <w:docGrid w:linePitch="326"/>
        </w:sectPr>
      </w:pPr>
    </w:p>
    <w:p w14:paraId="523CE861" w14:textId="30651DC3" w:rsidR="002275F8" w:rsidRPr="002275F8" w:rsidRDefault="000E0E77" w:rsidP="002275F8">
      <w:pPr>
        <w:widowControl w:val="0"/>
        <w:autoSpaceDE w:val="0"/>
        <w:autoSpaceDN w:val="0"/>
        <w:ind w:left="5103"/>
      </w:pPr>
      <w:r>
        <w:lastRenderedPageBreak/>
        <w:t>Приложение</w:t>
      </w:r>
      <w:r w:rsidR="006F7CDB">
        <w:t xml:space="preserve"> №</w:t>
      </w:r>
      <w:r w:rsidR="00341D34">
        <w:t xml:space="preserve"> </w:t>
      </w:r>
      <w:r w:rsidR="006F7CDB">
        <w:t>1</w:t>
      </w:r>
      <w:r w:rsidR="002275F8" w:rsidRPr="002275F8">
        <w:br/>
        <w:t>к постановлению</w:t>
      </w:r>
      <w:r w:rsidR="002275F8" w:rsidRPr="002275F8">
        <w:br/>
        <w:t xml:space="preserve">Правительства Санкт-Петербурга </w:t>
      </w:r>
      <w:r w:rsidR="002275F8" w:rsidRPr="002275F8">
        <w:br/>
        <w:t>от ________________ № _______</w:t>
      </w:r>
    </w:p>
    <w:p w14:paraId="05ABAC6E" w14:textId="77777777" w:rsidR="002275F8" w:rsidRPr="002275F8" w:rsidRDefault="002275F8" w:rsidP="002275F8">
      <w:pPr>
        <w:widowControl w:val="0"/>
        <w:tabs>
          <w:tab w:val="center" w:pos="4819"/>
          <w:tab w:val="right" w:pos="9638"/>
        </w:tabs>
        <w:autoSpaceDE w:val="0"/>
        <w:autoSpaceDN w:val="0"/>
        <w:outlineLvl w:val="0"/>
      </w:pPr>
    </w:p>
    <w:p w14:paraId="4FCB159C" w14:textId="77777777" w:rsidR="002275F8" w:rsidRPr="002275F8" w:rsidRDefault="002275F8" w:rsidP="002275F8">
      <w:pPr>
        <w:widowControl w:val="0"/>
        <w:tabs>
          <w:tab w:val="center" w:pos="4819"/>
          <w:tab w:val="right" w:pos="9638"/>
        </w:tabs>
        <w:autoSpaceDE w:val="0"/>
        <w:autoSpaceDN w:val="0"/>
        <w:outlineLvl w:val="0"/>
      </w:pPr>
    </w:p>
    <w:p w14:paraId="3D08D6A4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bookmarkStart w:id="4" w:name="P59"/>
      <w:bookmarkEnd w:id="4"/>
      <w:r w:rsidRPr="002275F8">
        <w:rPr>
          <w:b/>
        </w:rPr>
        <w:t>1. ПАСПОРТ</w:t>
      </w:r>
    </w:p>
    <w:p w14:paraId="171F2AAC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 xml:space="preserve">государственной программы Санкт-Петербурга </w:t>
      </w:r>
    </w:p>
    <w:p w14:paraId="21B4BAD7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«Экономическое и социальное развитие территорий Санкт-Петербурга»</w:t>
      </w:r>
    </w:p>
    <w:p w14:paraId="2D707FFB" w14:textId="77777777" w:rsidR="002275F8" w:rsidRPr="002275F8" w:rsidRDefault="002275F8" w:rsidP="002275F8">
      <w:pPr>
        <w:widowControl w:val="0"/>
        <w:autoSpaceDE w:val="0"/>
        <w:autoSpaceDN w:val="0"/>
        <w:jc w:val="center"/>
      </w:pPr>
      <w:r w:rsidRPr="002275F8">
        <w:t>(далее – государственная программа)</w:t>
      </w:r>
    </w:p>
    <w:p w14:paraId="4FEA8AA9" w14:textId="77777777" w:rsidR="002275F8" w:rsidRPr="002275F8" w:rsidRDefault="002275F8" w:rsidP="002275F8">
      <w:pPr>
        <w:widowControl w:val="0"/>
        <w:autoSpaceDE w:val="0"/>
        <w:autoSpaceDN w:val="0"/>
      </w:pPr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0"/>
        <w:gridCol w:w="6379"/>
      </w:tblGrid>
      <w:tr w:rsidR="002275F8" w:rsidRPr="002275F8" w14:paraId="47C800F4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3D6645C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2D51E0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Ответственный исполнитель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4ECB42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КЭПиСП</w:t>
            </w:r>
          </w:p>
        </w:tc>
      </w:tr>
      <w:tr w:rsidR="002275F8" w:rsidRPr="002275F8" w14:paraId="64F89009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ED977B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7D38B7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Соисполнитель(и)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99A2D1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АГ</w:t>
            </w:r>
          </w:p>
          <w:p w14:paraId="5AC0DBE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Администрации районов Санкт-Петербурга</w:t>
            </w:r>
          </w:p>
          <w:p w14:paraId="33C0A26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АК</w:t>
            </w:r>
          </w:p>
          <w:p w14:paraId="00241F5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КБ</w:t>
            </w:r>
          </w:p>
          <w:p w14:paraId="04D2399A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КВЗПБ</w:t>
            </w:r>
          </w:p>
          <w:p w14:paraId="0FF86DE4" w14:textId="77777777" w:rsid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КГА</w:t>
            </w:r>
          </w:p>
          <w:p w14:paraId="489C745E" w14:textId="77777777" w:rsidR="00373448" w:rsidRPr="002275F8" w:rsidRDefault="00373448" w:rsidP="002275F8">
            <w:pPr>
              <w:widowControl w:val="0"/>
              <w:autoSpaceDE w:val="0"/>
              <w:autoSpaceDN w:val="0"/>
              <w:spacing w:line="256" w:lineRule="auto"/>
            </w:pPr>
            <w:r>
              <w:t>КЗ</w:t>
            </w:r>
          </w:p>
          <w:p w14:paraId="3529181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КИ</w:t>
            </w:r>
          </w:p>
          <w:p w14:paraId="048D4B8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КИО</w:t>
            </w:r>
          </w:p>
          <w:p w14:paraId="3B9622A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КК</w:t>
            </w:r>
          </w:p>
          <w:p w14:paraId="09BB25A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ККИ</w:t>
            </w:r>
          </w:p>
          <w:p w14:paraId="6BA01CC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КНВШ</w:t>
            </w:r>
          </w:p>
          <w:p w14:paraId="787C14F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КО</w:t>
            </w:r>
          </w:p>
          <w:p w14:paraId="4B3C531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КППИТ</w:t>
            </w:r>
          </w:p>
          <w:p w14:paraId="644B943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rPr>
                <w:rFonts w:hint="cs"/>
              </w:rPr>
              <w:t>КПВСМИ</w:t>
            </w:r>
          </w:p>
          <w:p w14:paraId="428197B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КРТИ</w:t>
            </w:r>
          </w:p>
          <w:p w14:paraId="00A5EE8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КС</w:t>
            </w:r>
          </w:p>
          <w:p w14:paraId="78BC302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КТ</w:t>
            </w:r>
          </w:p>
          <w:p w14:paraId="668FCE63" w14:textId="77777777" w:rsid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КФ</w:t>
            </w:r>
          </w:p>
          <w:p w14:paraId="35ED9457" w14:textId="77777777" w:rsidR="00373448" w:rsidRPr="002275F8" w:rsidRDefault="00373448" w:rsidP="002275F8">
            <w:pPr>
              <w:widowControl w:val="0"/>
              <w:autoSpaceDE w:val="0"/>
              <w:autoSpaceDN w:val="0"/>
              <w:spacing w:line="256" w:lineRule="auto"/>
            </w:pPr>
            <w:r>
              <w:t>КФКиС</w:t>
            </w:r>
          </w:p>
          <w:p w14:paraId="7660A86A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КЭиИО</w:t>
            </w:r>
          </w:p>
          <w:p w14:paraId="7529F06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УВ</w:t>
            </w:r>
          </w:p>
        </w:tc>
      </w:tr>
      <w:tr w:rsidR="002275F8" w:rsidRPr="002275F8" w14:paraId="6384EBF5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EBA836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44501A5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Участник(и)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00ED16C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14:paraId="73F70635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D5CFA0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2F0F18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Цели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06F96C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Создание условий для сбалансированного </w:t>
            </w:r>
            <w:r w:rsidRPr="002275F8">
              <w:br/>
              <w:t xml:space="preserve">социально-экономического развития территорий </w:t>
            </w:r>
            <w:r w:rsidRPr="002275F8">
              <w:br/>
              <w:t>Санкт-Петербурга и обеспечения устойчивого экономического роста Санкт-Петербурга</w:t>
            </w:r>
          </w:p>
        </w:tc>
      </w:tr>
      <w:tr w:rsidR="002275F8" w:rsidRPr="002275F8" w14:paraId="7E6784A0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6B623E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lastRenderedPageBreak/>
              <w:t>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48B35B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Задачи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B97C808" w14:textId="2620A160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1. 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</w:t>
            </w:r>
            <w:r w:rsidR="00F5755F">
              <w:t>нного развития Санкт-Петербурга, в том числе путем приобретения в государственную собственность Санкт-Петербурга объектов недвижимого имущества для сокращения дефицита объектов социальной инфраструктуры.</w:t>
            </w:r>
          </w:p>
          <w:p w14:paraId="28E190C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2. Формирование и реализация планов комплексного </w:t>
            </w:r>
            <w:r w:rsidRPr="002275F8">
              <w:br/>
              <w:t xml:space="preserve">социально-экономического развития территорий </w:t>
            </w:r>
          </w:p>
          <w:p w14:paraId="707C132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(г. Кронштадт).</w:t>
            </w:r>
          </w:p>
          <w:p w14:paraId="62F6EE5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3. Улучшение делового климата в Санкт-Петербурге, формирование условий для развития в Санкт-Петербурге системы управления экономикой на основе принципов устойчивого развития.</w:t>
            </w:r>
          </w:p>
          <w:p w14:paraId="4220C662" w14:textId="342E2451" w:rsidR="002275F8" w:rsidRPr="002275F8" w:rsidRDefault="002275F8" w:rsidP="00DB5D34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4. Обеспечение благоприятных условий инвестиционной </w:t>
            </w:r>
            <w:r w:rsidR="006F7CDB">
              <w:t>деятельности в Санкт-Петербурге</w:t>
            </w:r>
          </w:p>
        </w:tc>
      </w:tr>
      <w:tr w:rsidR="002275F8" w:rsidRPr="002275F8" w14:paraId="6D7688B7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457E4F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AF78E8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Основания разработки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622BC3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1. </w:t>
            </w:r>
            <w:hyperlink r:id="rId11" w:history="1">
              <w:r w:rsidRPr="002275F8">
                <w:rPr>
                  <w:rFonts w:eastAsiaTheme="majorEastAsia"/>
                </w:rPr>
                <w:t>Указ</w:t>
              </w:r>
            </w:hyperlink>
            <w:r w:rsidRPr="002275F8">
              <w:t xml:space="preserve"> Президента Российской Федерации от 13.05.2017 </w:t>
            </w:r>
          </w:p>
          <w:p w14:paraId="1D9C2DA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№ 208 «О Стратегии экономической безопасности Российской Федерации на период до 2030 года».</w:t>
            </w:r>
          </w:p>
          <w:p w14:paraId="0B91248F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2.</w:t>
            </w:r>
            <w:hyperlink r:id="rId12" w:history="1">
              <w:r w:rsidRPr="002275F8">
                <w:rPr>
                  <w:rFonts w:eastAsiaTheme="majorEastAsia"/>
                </w:rPr>
                <w:t>Указ</w:t>
              </w:r>
            </w:hyperlink>
            <w:r w:rsidRPr="002275F8">
              <w:t xml:space="preserve"> Президента Российской Федерации </w:t>
            </w:r>
            <w:r w:rsidRPr="002275F8">
              <w:br/>
              <w:t>от 02.07.2021 № 400 «О Стратегии национальной безопасности Российской Федерации».</w:t>
            </w:r>
          </w:p>
          <w:p w14:paraId="5A344C3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3. </w:t>
            </w:r>
            <w:hyperlink r:id="rId13" w:history="1">
              <w:r w:rsidRPr="002275F8">
                <w:rPr>
                  <w:rFonts w:eastAsiaTheme="majorEastAsia"/>
                </w:rPr>
                <w:t>Постановление</w:t>
              </w:r>
            </w:hyperlink>
            <w:r w:rsidRPr="002275F8">
              <w:t xml:space="preserve"> Правительства Российской Федерации </w:t>
            </w:r>
            <w:r w:rsidRPr="002275F8">
              <w:br/>
              <w:t>от 15.04.2014 № 316 «Об утверждении государственной программы Российской Федерации «Экономическое развитие и инновационная экономика».</w:t>
            </w:r>
          </w:p>
          <w:p w14:paraId="235C40F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4. </w:t>
            </w:r>
            <w:hyperlink r:id="rId14" w:history="1">
              <w:r w:rsidRPr="002275F8">
                <w:rPr>
                  <w:rFonts w:eastAsiaTheme="majorEastAsia"/>
                </w:rPr>
                <w:t>Распоряжение</w:t>
              </w:r>
            </w:hyperlink>
            <w:r w:rsidRPr="002275F8">
              <w:t xml:space="preserve"> Правительства Российской Федерации </w:t>
            </w:r>
            <w:r w:rsidRPr="002275F8">
              <w:br/>
              <w:t xml:space="preserve">от 13.02.2019 № 207-р «Об утверждении Стратегии пространственного развития Российской Федерации </w:t>
            </w:r>
            <w:r w:rsidRPr="002275F8">
              <w:br/>
              <w:t>на период до 2025 года».</w:t>
            </w:r>
          </w:p>
          <w:p w14:paraId="2534B73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5. </w:t>
            </w:r>
            <w:hyperlink r:id="rId15" w:history="1">
              <w:r w:rsidRPr="002275F8">
                <w:rPr>
                  <w:rFonts w:eastAsiaTheme="majorEastAsia"/>
                </w:rPr>
                <w:t>Закон</w:t>
              </w:r>
            </w:hyperlink>
            <w:r w:rsidRPr="002275F8">
              <w:t xml:space="preserve"> Санкт-Петербурга от 19.12.2018 № 771-164 </w:t>
            </w:r>
          </w:p>
          <w:p w14:paraId="7265AC5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«О Стратегии социально-экономического развития </w:t>
            </w:r>
          </w:p>
          <w:p w14:paraId="419287DC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Санкт-Петербурга на период до 2035 года».</w:t>
            </w:r>
          </w:p>
          <w:p w14:paraId="2D72EA8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6. </w:t>
            </w:r>
            <w:hyperlink r:id="rId16" w:history="1">
              <w:r w:rsidRPr="002275F8">
                <w:rPr>
                  <w:rFonts w:eastAsiaTheme="majorEastAsia"/>
                </w:rPr>
                <w:t>Постановление</w:t>
              </w:r>
            </w:hyperlink>
            <w:r w:rsidRPr="002275F8">
              <w:t xml:space="preserve"> Правительства Санкт-Петербурга </w:t>
            </w:r>
          </w:p>
          <w:p w14:paraId="2C9CDEB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от 25.12.2013 № 1039 «О порядке принятия решений </w:t>
            </w:r>
          </w:p>
          <w:p w14:paraId="1918F4D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2275F8" w:rsidRPr="002275F8" w14:paraId="3EAF081B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767CACA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63DBA06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Региональные проекты, реализуемые </w:t>
            </w:r>
          </w:p>
          <w:p w14:paraId="7BA503A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в рамках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48A0A0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14:paraId="5053742C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BD6C6A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990D70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4951A61" w14:textId="69475FE0" w:rsidR="002275F8" w:rsidRPr="001F761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1F7618">
              <w:t xml:space="preserve">Общий объем налоговых расходов составляет </w:t>
            </w:r>
            <w:r w:rsidRPr="001F7618">
              <w:br/>
            </w:r>
            <w:r w:rsidR="008A39FF">
              <w:t>20 464 130,0</w:t>
            </w:r>
            <w:r w:rsidRPr="001F7618">
              <w:t xml:space="preserve"> тыс.руб., в том числе по годам реализации:</w:t>
            </w:r>
          </w:p>
          <w:p w14:paraId="36C1BFE8" w14:textId="11BA1CB2" w:rsidR="002275F8" w:rsidRPr="001F7618" w:rsidRDefault="00B37CBC" w:rsidP="002275F8">
            <w:pPr>
              <w:widowControl w:val="0"/>
              <w:autoSpaceDE w:val="0"/>
              <w:autoSpaceDN w:val="0"/>
              <w:spacing w:line="256" w:lineRule="auto"/>
            </w:pPr>
            <w:r>
              <w:t>2023 г. –</w:t>
            </w:r>
            <w:r w:rsidR="001F7618">
              <w:t xml:space="preserve"> </w:t>
            </w:r>
            <w:r w:rsidR="008A39FF">
              <w:t>6 686 802,0</w:t>
            </w:r>
            <w:r w:rsidR="002275F8" w:rsidRPr="001F7618">
              <w:t xml:space="preserve"> тыс.руб.;</w:t>
            </w:r>
          </w:p>
          <w:p w14:paraId="41EBF163" w14:textId="78E30570" w:rsidR="002275F8" w:rsidRPr="001F7618" w:rsidRDefault="00B37CBC" w:rsidP="002275F8">
            <w:pPr>
              <w:widowControl w:val="0"/>
              <w:autoSpaceDE w:val="0"/>
              <w:autoSpaceDN w:val="0"/>
              <w:spacing w:line="256" w:lineRule="auto"/>
            </w:pPr>
            <w:r>
              <w:t>2024 г. –</w:t>
            </w:r>
            <w:r w:rsidR="001F7618">
              <w:t xml:space="preserve"> </w:t>
            </w:r>
            <w:r w:rsidR="008A39FF">
              <w:t>6 820 784,0</w:t>
            </w:r>
            <w:r w:rsidR="002275F8" w:rsidRPr="001F7618">
              <w:t xml:space="preserve"> тыс.руб.;</w:t>
            </w:r>
          </w:p>
          <w:p w14:paraId="13982F18" w14:textId="799D3C0B" w:rsidR="002275F8" w:rsidRPr="002275F8" w:rsidRDefault="002275F8" w:rsidP="008A39FF">
            <w:pPr>
              <w:widowControl w:val="0"/>
              <w:autoSpaceDE w:val="0"/>
              <w:autoSpaceDN w:val="0"/>
              <w:spacing w:line="256" w:lineRule="auto"/>
            </w:pPr>
            <w:r w:rsidRPr="001F7618">
              <w:t xml:space="preserve">2025 г. – </w:t>
            </w:r>
            <w:r w:rsidR="00A6338D">
              <w:t>6 956 544,0</w:t>
            </w:r>
            <w:r w:rsidRPr="001F7618">
              <w:t xml:space="preserve"> тыс.руб.</w:t>
            </w:r>
          </w:p>
        </w:tc>
      </w:tr>
      <w:tr w:rsidR="002275F8" w:rsidRPr="002275F8" w14:paraId="4507FC93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C9CAEA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lastRenderedPageBreak/>
              <w:t>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11E4068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Перечень подпрограмм </w:t>
            </w:r>
          </w:p>
          <w:p w14:paraId="73DAE05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 отдельных мероприятий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EDDB3D7" w14:textId="2A275FDC" w:rsidR="002275F8" w:rsidRPr="002275F8" w:rsidRDefault="002275F8" w:rsidP="006462B6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Планирование экономического и социального развития территорий Санкт-Петербурга.</w:t>
            </w:r>
          </w:p>
          <w:p w14:paraId="0A48FC2D" w14:textId="33AC71EF" w:rsidR="002275F8" w:rsidRPr="002275F8" w:rsidRDefault="002275F8" w:rsidP="006462B6">
            <w:pPr>
              <w:widowControl w:val="0"/>
              <w:autoSpaceDE w:val="0"/>
              <w:autoSpaceDN w:val="0"/>
              <w:spacing w:line="256" w:lineRule="auto"/>
            </w:pPr>
            <w:bookmarkStart w:id="5" w:name="_Hlk85556046"/>
            <w:r w:rsidRPr="002275F8">
              <w:t>Развитие г. Кронштадта</w:t>
            </w:r>
            <w:bookmarkEnd w:id="5"/>
            <w:r w:rsidRPr="002275F8">
              <w:t>.</w:t>
            </w:r>
          </w:p>
          <w:p w14:paraId="2CFEFF40" w14:textId="0A3779A2" w:rsidR="002275F8" w:rsidRPr="002275F8" w:rsidRDefault="002275F8" w:rsidP="006462B6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Формирование благоприятных условий развития экономики Санкт-Петербурга.</w:t>
            </w:r>
          </w:p>
          <w:p w14:paraId="1A157A78" w14:textId="056BAB1D" w:rsidR="002275F8" w:rsidRPr="002275F8" w:rsidRDefault="002275F8" w:rsidP="006462B6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Повышение ин</w:t>
            </w:r>
            <w:r w:rsidR="006462B6">
              <w:t xml:space="preserve">вестиционной привлекательности </w:t>
            </w:r>
            <w:r w:rsidR="006462B6">
              <w:br/>
            </w:r>
            <w:r w:rsidR="006F7CDB">
              <w:t>Санкт-Петербурга</w:t>
            </w:r>
          </w:p>
        </w:tc>
      </w:tr>
      <w:tr w:rsidR="002275F8" w:rsidRPr="002275F8" w14:paraId="5D31EF94" w14:textId="77777777" w:rsidTr="00123A0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E7168F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3FD4DC91" w14:textId="77777777"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Общий объем финансирования государственной программы </w:t>
            </w:r>
          </w:p>
          <w:p w14:paraId="641E84C9" w14:textId="77777777"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по источникам финансирования </w:t>
            </w:r>
          </w:p>
          <w:p w14:paraId="01D8F242" w14:textId="77777777"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с указанием объемов финансирования, предусмотренных </w:t>
            </w:r>
          </w:p>
          <w:p w14:paraId="7AD27C47" w14:textId="77777777"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на реализацию региональных проектов, </w:t>
            </w:r>
            <w:r w:rsidRPr="002275F8">
              <w:br/>
              <w:t>в том числе по годам реализации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7F6B9BC" w14:textId="33381A54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государственной программы </w:t>
            </w:r>
            <w:r w:rsidRPr="002275F8">
              <w:br/>
              <w:t>за счет средств бюджета Санкт-Петербурга составляет</w:t>
            </w:r>
            <w:bookmarkStart w:id="6" w:name="_Hlk84604839"/>
            <w:bookmarkStart w:id="7" w:name="_Hlk94262149"/>
            <w:r w:rsidR="00D64F19">
              <w:rPr>
                <w:bCs/>
              </w:rPr>
              <w:t xml:space="preserve"> </w:t>
            </w:r>
            <w:r w:rsidR="00C766D5">
              <w:rPr>
                <w:bCs/>
              </w:rPr>
              <w:t xml:space="preserve"> </w:t>
            </w:r>
            <w:r w:rsidR="003F711B">
              <w:rPr>
                <w:bCs/>
              </w:rPr>
              <w:t>153 907 012,7</w:t>
            </w:r>
            <w:r w:rsidR="00FB349A">
              <w:rPr>
                <w:bCs/>
              </w:rPr>
              <w:t xml:space="preserve"> </w:t>
            </w:r>
            <w:r w:rsidRPr="002275F8">
              <w:t>тыс.руб., в том числе по годам реализации:</w:t>
            </w:r>
          </w:p>
          <w:p w14:paraId="73E93D3E" w14:textId="65A4F48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2023 г. – </w:t>
            </w:r>
            <w:r w:rsidR="00C766D5">
              <w:t xml:space="preserve">23 666 815,6 </w:t>
            </w:r>
            <w:r w:rsidRPr="002275F8">
              <w:t>тыс.руб.;</w:t>
            </w:r>
          </w:p>
          <w:p w14:paraId="55DF7A3E" w14:textId="55C0EF30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2024 г. – </w:t>
            </w:r>
            <w:r w:rsidR="003F711B">
              <w:t>19 661 821,0</w:t>
            </w:r>
            <w:r w:rsidR="00C766D5">
              <w:t xml:space="preserve"> </w:t>
            </w:r>
            <w:r w:rsidRPr="002275F8">
              <w:t>тыс.руб.;</w:t>
            </w:r>
          </w:p>
          <w:p w14:paraId="79618D23" w14:textId="07835E2F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2025 г. – </w:t>
            </w:r>
            <w:r w:rsidR="003F711B">
              <w:t>22 139 804,4</w:t>
            </w:r>
            <w:r w:rsidR="00C766D5">
              <w:t xml:space="preserve"> </w:t>
            </w:r>
            <w:r w:rsidRPr="002275F8">
              <w:t>тыс.руб.;</w:t>
            </w:r>
          </w:p>
          <w:p w14:paraId="2E707825" w14:textId="1D41FC93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2026 г. – </w:t>
            </w:r>
            <w:r w:rsidR="003F711B">
              <w:t>27 554 642,4</w:t>
            </w:r>
            <w:r w:rsidR="00C766D5">
              <w:t xml:space="preserve"> </w:t>
            </w:r>
            <w:r w:rsidRPr="002275F8">
              <w:t>тыс.руб.;</w:t>
            </w:r>
          </w:p>
          <w:p w14:paraId="2BBDE3CE" w14:textId="53FFF40A" w:rsidR="002275F8" w:rsidRDefault="002275F8" w:rsidP="00653DE3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2027 г. – </w:t>
            </w:r>
            <w:r w:rsidR="003F711B">
              <w:t>29 381 828,1</w:t>
            </w:r>
            <w:r w:rsidR="00C766D5">
              <w:t xml:space="preserve"> </w:t>
            </w:r>
            <w:r w:rsidRPr="002275F8">
              <w:t>тыс.руб.</w:t>
            </w:r>
            <w:bookmarkEnd w:id="6"/>
            <w:bookmarkEnd w:id="7"/>
            <w:r w:rsidR="00D64F19">
              <w:t>;</w:t>
            </w:r>
          </w:p>
          <w:p w14:paraId="2ED930CD" w14:textId="4FA20077" w:rsidR="00D64F19" w:rsidRPr="002275F8" w:rsidRDefault="00D64F19" w:rsidP="003F711B">
            <w:pPr>
              <w:widowControl w:val="0"/>
              <w:autoSpaceDE w:val="0"/>
              <w:autoSpaceDN w:val="0"/>
              <w:spacing w:line="256" w:lineRule="auto"/>
            </w:pPr>
            <w:r>
              <w:t xml:space="preserve">2028 г. – </w:t>
            </w:r>
            <w:r w:rsidR="003F711B">
              <w:t>31 502 101,2</w:t>
            </w:r>
            <w:r w:rsidR="0086331B">
              <w:t xml:space="preserve"> тыс.руб.</w:t>
            </w:r>
          </w:p>
        </w:tc>
      </w:tr>
      <w:tr w:rsidR="002275F8" w:rsidRPr="002275F8" w14:paraId="55B3421D" w14:textId="77777777" w:rsidTr="00123A0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5FC0E91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06BA050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Ожидаемые результаты реализации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295F747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1. Выравнивание диспропорций в социально-экономическом развитии районов Санкт-Петербурга, повышение обеспеченности населения Санкт-Петербурга объектами регионального значения.</w:t>
            </w:r>
          </w:p>
          <w:p w14:paraId="4E040FC3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2. Улучшение условий ведения бизнеса в Санкт-Петербурге, </w:t>
            </w:r>
            <w:r w:rsidRPr="002275F8">
              <w:br/>
              <w:t>в том числе снижение инвестиционных рисков, снижение административных и иных ограничений, снижение издержек экономики.</w:t>
            </w:r>
          </w:p>
          <w:p w14:paraId="0CDD827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3. Повышение эффективности использования государственного имущества.</w:t>
            </w:r>
          </w:p>
          <w:p w14:paraId="28E29B7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4. Создание условий для повышения интереса инвесторов </w:t>
            </w:r>
            <w:r w:rsidRPr="002275F8">
              <w:br/>
              <w:t xml:space="preserve">и привлечения частного капитала к приоритетным проектам </w:t>
            </w:r>
          </w:p>
          <w:p w14:paraId="18722F3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Санкт-Петербурга.</w:t>
            </w:r>
          </w:p>
          <w:p w14:paraId="1B8211F5" w14:textId="62B9040A" w:rsidR="002275F8" w:rsidRDefault="002275F8" w:rsidP="00DB5D34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5. Увеличение доли инвестиций в основной капитал </w:t>
            </w:r>
            <w:r w:rsidRPr="002275F8">
              <w:br/>
              <w:t>в валовом региональном продукте (далее</w:t>
            </w:r>
            <w:r w:rsidR="00D90B67">
              <w:t xml:space="preserve"> – ВРП) </w:t>
            </w:r>
            <w:r w:rsidR="00D90B67">
              <w:br/>
              <w:t>Санкт-Петербурга до 21</w:t>
            </w:r>
            <w:r w:rsidR="00945D39">
              <w:t>,5</w:t>
            </w:r>
            <w:r w:rsidRPr="002275F8">
              <w:t xml:space="preserve"> %.</w:t>
            </w:r>
          </w:p>
          <w:p w14:paraId="01B346E4" w14:textId="1A5109A3" w:rsidR="00D90B67" w:rsidRPr="002275F8" w:rsidRDefault="00D90B67" w:rsidP="00BB4733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6. Снижение отклонения фактической обеспеченности населения 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  <w:r w:rsidRPr="002275F8">
              <w:br/>
            </w:r>
            <w:r w:rsidRPr="002275F8">
              <w:rPr>
                <w:spacing w:val="-6"/>
              </w:rPr>
              <w:t>Санкт-Петербурга объектами регионального значения до 2</w:t>
            </w:r>
            <w:r w:rsidR="00BB4733">
              <w:rPr>
                <w:spacing w:val="-6"/>
              </w:rPr>
              <w:t>3,0</w:t>
            </w:r>
            <w:r w:rsidRPr="002275F8">
              <w:rPr>
                <w:spacing w:val="-6"/>
              </w:rPr>
              <w:t xml:space="preserve"> %</w:t>
            </w:r>
          </w:p>
        </w:tc>
      </w:tr>
    </w:tbl>
    <w:p w14:paraId="58FC2F99" w14:textId="77777777" w:rsidR="002275F8" w:rsidRPr="002275F8" w:rsidRDefault="002275F8" w:rsidP="002275F8">
      <w:pPr>
        <w:pageBreakBefore/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lastRenderedPageBreak/>
        <w:t>2. Характеристика текущего состояния в сфере</w:t>
      </w:r>
    </w:p>
    <w:p w14:paraId="5DBAE1FD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социально-экономического развития территории и обеспечения</w:t>
      </w:r>
    </w:p>
    <w:p w14:paraId="657C85D8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устойчивого экономического роста Санкт-Петербурга</w:t>
      </w:r>
    </w:p>
    <w:p w14:paraId="75278EA0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</w:t>
      </w:r>
    </w:p>
    <w:p w14:paraId="09978431" w14:textId="77777777" w:rsidR="002275F8" w:rsidRPr="002275F8" w:rsidRDefault="002275F8" w:rsidP="002275F8">
      <w:pPr>
        <w:widowControl w:val="0"/>
        <w:autoSpaceDE w:val="0"/>
        <w:autoSpaceDN w:val="0"/>
      </w:pPr>
    </w:p>
    <w:p w14:paraId="14B70D37" w14:textId="45D6F73F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Санкт-Петербург – четвертый по количеству жителей субъект Российской Федерации </w:t>
      </w:r>
      <w:r w:rsidRPr="002275F8">
        <w:br/>
        <w:t xml:space="preserve">с населением </w:t>
      </w:r>
      <w:r w:rsidR="00C766D5">
        <w:t>5 598</w:t>
      </w:r>
      <w:r w:rsidR="00B64F9A">
        <w:t xml:space="preserve">,5 </w:t>
      </w:r>
      <w:r w:rsidRPr="002275F8">
        <w:t>тыс. человек по состоянию на 01.01.202</w:t>
      </w:r>
      <w:r w:rsidR="009B2F5B">
        <w:t>3</w:t>
      </w:r>
      <w:r w:rsidR="00116C96">
        <w:t xml:space="preserve"> (по</w:t>
      </w:r>
      <w:r w:rsidR="00815606">
        <w:t xml:space="preserve"> оценке Федеральной службы государственной статистики</w:t>
      </w:r>
      <w:r w:rsidR="00AF2ADD">
        <w:t>)</w:t>
      </w:r>
      <w:r w:rsidRPr="002275F8">
        <w:t xml:space="preserve">. Выгодное географическое положение </w:t>
      </w:r>
      <w:r w:rsidR="00116C96">
        <w:br/>
      </w:r>
      <w:r w:rsidRPr="002275F8">
        <w:t>Санкт-Петербурга на пересечении морских, речных и наземных транспортных коридоров, обеспечивающее близость к европейскому рынку, во многом определило направление его развития в качестве «европейских ворот» России.</w:t>
      </w:r>
    </w:p>
    <w:p w14:paraId="4D82C069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Санкт-Петербург располагает мощным потенциалом развития. Экономический потенциал определяется масштабами хозяйственного комплекса и диверсифицированной структурой экономики. Санкт-Петербург является крупным промышленным, транспортным, научно-образовательным, культурным и туристическим центром. </w:t>
      </w:r>
      <w:r w:rsidRPr="002275F8">
        <w:br/>
        <w:t xml:space="preserve">Эти направления эффективно дополняют друг друга, обеспечивают высокую конкурентоспособность, сглаживают негативные последствия кризисных явлений, </w:t>
      </w:r>
      <w:r w:rsidRPr="002275F8">
        <w:br/>
        <w:t>что является основой устойчивого экономического развития.</w:t>
      </w:r>
    </w:p>
    <w:p w14:paraId="2C1C5649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Территориальный потенциал определяется большой площадью Санкт-Петербурга, которая составляет 1,45 тыс. кв. км, и значительной долей свободных от застройки земель. Важным фактором пространственного развития Санкт-Петербурга является </w:t>
      </w:r>
      <w:r w:rsidRPr="002275F8">
        <w:br/>
        <w:t xml:space="preserve">его расположение в дельте р. Невы с низменным, преимущественно равнинным рельефом </w:t>
      </w:r>
      <w:r w:rsidRPr="002275F8">
        <w:br/>
        <w:t>и прямым выходом на побережье Финского залива Балтийского моря.</w:t>
      </w:r>
    </w:p>
    <w:p w14:paraId="5626F5B3" w14:textId="2FDC9B23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структуре функционального использования территории Санкт-Петербурга </w:t>
      </w:r>
      <w:r w:rsidRPr="002275F8">
        <w:br/>
        <w:t>(без учета акватории) 3</w:t>
      </w:r>
      <w:r w:rsidR="00BB4733">
        <w:t>1</w:t>
      </w:r>
      <w:r w:rsidRPr="002275F8">
        <w:t xml:space="preserve">% площади занимают территории рекреационного назначения, значительную часть которых занимают городские леса. Около 3% территории занимают функциональные зоны с назначением для сельскохозяйственного использования. Территории, предназначенные для жилой застройки, занимают 23% территории </w:t>
      </w:r>
      <w:r w:rsidRPr="002275F8">
        <w:br/>
        <w:t xml:space="preserve">Санкт-Петербурга. Такая структура функционального зонирования, характерная </w:t>
      </w:r>
      <w:r w:rsidRPr="002275F8">
        <w:br/>
        <w:t xml:space="preserve">для агломераций, объясняется включением в административные границы </w:t>
      </w:r>
      <w:r w:rsidRPr="002275F8">
        <w:br/>
        <w:t xml:space="preserve">Санкт-Петербурга территорий бывших пригородных поселений, </w:t>
      </w:r>
      <w:r w:rsidRPr="002275F8">
        <w:br/>
        <w:t xml:space="preserve">которые сейчас составляют Пушкинский, Колпинский, Петродворцовый, Курортный </w:t>
      </w:r>
      <w:r w:rsidRPr="002275F8">
        <w:br/>
        <w:t>и Кронштадтский районы Санкт-Петербурга.</w:t>
      </w:r>
    </w:p>
    <w:p w14:paraId="2FACC34C" w14:textId="0B700AF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Санкт-Петербург характеризуется неоднородными плотностью населения </w:t>
      </w:r>
      <w:r w:rsidRPr="002275F8">
        <w:br/>
        <w:t xml:space="preserve">и размещением мест приложения труда. Плотность населения в Адмиралтейском, Василеостровском, Калининском, Фрунзенском и Центральном районах Санкт-Петербурга превышает </w:t>
      </w:r>
      <w:r w:rsidR="009B2F5B">
        <w:t>10</w:t>
      </w:r>
      <w:r w:rsidRPr="002275F8">
        <w:t xml:space="preserve"> тыс. человек на кв. км, плотность населения в Курортном</w:t>
      </w:r>
      <w:r w:rsidR="009B2F5B">
        <w:t>,</w:t>
      </w:r>
      <w:r w:rsidRPr="002275F8">
        <w:t xml:space="preserve"> Пушкинском</w:t>
      </w:r>
      <w:r w:rsidR="009B2F5B">
        <w:t xml:space="preserve"> </w:t>
      </w:r>
      <w:r w:rsidR="00DB5D34">
        <w:br/>
      </w:r>
      <w:r w:rsidR="009B2F5B">
        <w:t>и Петродворцовом</w:t>
      </w:r>
      <w:r w:rsidRPr="002275F8">
        <w:t xml:space="preserve"> районах Санкт-Петербурга – менее </w:t>
      </w:r>
      <w:r w:rsidR="009B2F5B">
        <w:t>2</w:t>
      </w:r>
      <w:r w:rsidRPr="002275F8">
        <w:t xml:space="preserve"> тыс. человек на кв. км. Наиболее населенными районами Санкт-Петербурга с общим количеством населения чуть более </w:t>
      </w:r>
      <w:r w:rsidR="00DB5D34">
        <w:br/>
      </w:r>
      <w:r w:rsidRPr="002275F8">
        <w:t>2 млн. человек или 40 % от общего насе</w:t>
      </w:r>
      <w:r w:rsidR="009B2F5B">
        <w:t xml:space="preserve">ления (на 01.01.2022) являются </w:t>
      </w:r>
      <w:r w:rsidRPr="002275F8">
        <w:t>Приморский, Калининский, Невский и Выбор</w:t>
      </w:r>
      <w:r w:rsidR="009B2F5B">
        <w:t xml:space="preserve">гский районы Санкт-Петербурга. </w:t>
      </w:r>
      <w:r w:rsidRPr="002275F8">
        <w:t>40 % рабочих мест сосредоточено в Центральном,</w:t>
      </w:r>
      <w:r w:rsidR="009B2F5B">
        <w:t xml:space="preserve"> Адмиралтейском, Петроградском </w:t>
      </w:r>
      <w:r w:rsidRPr="002275F8">
        <w:t>и Василеостровском районах Санкт-Петербурга.</w:t>
      </w:r>
    </w:p>
    <w:p w14:paraId="11CD0A56" w14:textId="03AE2EB1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Таким образом, баланс видов функционального использования земельных участков, плотность населения, размещение мест приложения труда и характер застройки сильно различаются как для застроенной территории и пригородных районов Санкт-Петербурга (Курортный, Петродворцовый, Пушкинский, Колпинский и Кронштадтский районы </w:t>
      </w:r>
      <w:r w:rsidRPr="002275F8">
        <w:br/>
        <w:t>Санкт-Петербурга), так и для центральных (Адмиралтейский, Центральный,</w:t>
      </w:r>
      <w:r w:rsidR="00DB5D34">
        <w:t xml:space="preserve"> </w:t>
      </w:r>
      <w:r w:rsidRPr="002275F8">
        <w:t>Петроградский, Василеостровский районы Санкт-Петербурга) и периферийных районов Санкт-Петербурга (Калининский, Красногвардейский, Невский, Фрунзенский, Кировский, Приморский, Выборгский, Московский, Красносельский районы Санкт-Петербурга).</w:t>
      </w:r>
    </w:p>
    <w:p w14:paraId="021242EA" w14:textId="77777777" w:rsidR="002275F8" w:rsidRPr="002275F8" w:rsidRDefault="002275F8" w:rsidP="002275F8">
      <w:pPr>
        <w:autoSpaceDE w:val="0"/>
        <w:autoSpaceDN w:val="0"/>
        <w:ind w:firstLine="540"/>
        <w:jc w:val="both"/>
      </w:pPr>
    </w:p>
    <w:p w14:paraId="119DAAE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Территориальное планирование в Санкт-Петербурге необходимо осуществлять </w:t>
      </w:r>
      <w:r w:rsidRPr="002275F8">
        <w:br/>
        <w:t xml:space="preserve">с учетом документов территориального планирования муниципальных образований Ленинградской области, прилегающих к Санкт-Петербургу, расположенных </w:t>
      </w:r>
      <w:r w:rsidRPr="002275F8">
        <w:br/>
        <w:t>в границах Всеволожского, Кировского, Тосненского, Гатчинского, Ломоносовского, Выборгского районов Ленинградской области.</w:t>
      </w:r>
    </w:p>
    <w:p w14:paraId="68B32E79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Санкт-Петербурге можно выделить также несколько территорий, </w:t>
      </w:r>
      <w:r w:rsidRPr="002275F8">
        <w:br/>
        <w:t xml:space="preserve">на которых наблюдается сочетание определенных проблем и вариативности </w:t>
      </w:r>
      <w:r w:rsidRPr="002275F8">
        <w:br/>
        <w:t>социально-экономического развития территорий. К таким территориям приоритетного развития относятся:</w:t>
      </w:r>
    </w:p>
    <w:p w14:paraId="3D0AC9C6" w14:textId="2D26D7A9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территория, прилегающая к морскому порту Большой порт Санкт-Петербург </w:t>
      </w:r>
      <w:r w:rsidRPr="002275F8">
        <w:br/>
        <w:t xml:space="preserve">в границах Кировского и Адмиралтейского районов Санкт-Петербурга, имеющая большой потенциал развития в связи с перспективным выводом избыточных портовых мощностей </w:t>
      </w:r>
      <w:r w:rsidRPr="002275F8">
        <w:br/>
        <w:t xml:space="preserve">и возможностью комплексного редевелопмента данной территории. Анализ мирового опыта поэтапного комплексного преобразования крупных портовых территорий </w:t>
      </w:r>
      <w:r w:rsidRPr="002275F8">
        <w:br/>
        <w:t xml:space="preserve">с созданием новых районов общественно-деловой и жилой застройки показывает </w:t>
      </w:r>
      <w:r w:rsidR="0052753A">
        <w:br/>
      </w:r>
      <w:r w:rsidRPr="002275F8">
        <w:t>их социально-экономическую эффективность;</w:t>
      </w:r>
    </w:p>
    <w:p w14:paraId="61EB8765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«Южное ядро» – часть территории Московского, Пушкинского и Красносельского районов Санкт-Петербурга, прилегающая к таким «точкам роста», как аэропорт «Пулково» и конгрессно-выставочный центр «ЭкспоФорум». Фактором активного развития </w:t>
      </w:r>
      <w:r w:rsidRPr="002275F8">
        <w:br/>
        <w:t xml:space="preserve">для данной территории может стать улучшение транспортной доступности аэропорта «Пулково» и прилегающих территорий за счет строительства линии железнодорожного сообщения и сети линий легкорельсового транспорта. Для территории, прилегающей </w:t>
      </w:r>
      <w:r w:rsidRPr="002275F8">
        <w:br/>
        <w:t xml:space="preserve">к конгрессно-выставочному центру «ЭкспоФорум», приоритетным направлением развития является использование потенциала обширных незастроенных территорий для создания объектов спорта и рекреации, центров туристического притяжения общегородского </w:t>
      </w:r>
      <w:r w:rsidRPr="002275F8">
        <w:br/>
        <w:t>и международного значения.</w:t>
      </w:r>
    </w:p>
    <w:p w14:paraId="23B61F0F" w14:textId="2B10BDC4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Кронштадтский район Санкт-Петербурга отличается уникальным местоположением </w:t>
      </w:r>
      <w:r w:rsidRPr="002275F8">
        <w:br/>
        <w:t xml:space="preserve">в границах о. Котлин и бывших фортификационных сооружений в акватории Финского залива. Вследствие улучшения транспортной доступности после открытия движения </w:t>
      </w:r>
      <w:r w:rsidRPr="002275F8">
        <w:br/>
        <w:t xml:space="preserve">на всем протяжении кольцевой автомобильной дороги вокруг Санкт-Петербурга </w:t>
      </w:r>
      <w:r w:rsidRPr="002275F8">
        <w:br/>
        <w:t xml:space="preserve">и вовлечения в хозяйственный оборот недвижимого имущества Министерства обороны Российской Федерации в г. Кронштадте появился потенциал для реализации крупных инвестиционных проектов в области транспорта (логистическая инфраструктура, морской терминал, центр яхтенного туризма) и комплексного освоения территории. Уникальная городская среда, объекты культурного наследия являются основой </w:t>
      </w:r>
      <w:r w:rsidRPr="002275F8">
        <w:br/>
        <w:t xml:space="preserve">для превращения г. Кронштадта в центр туристического притяжения национального значения наравне с г. Петергофом, г. Ломоносовом, пос. Стрельна, г. Гатчиной, </w:t>
      </w:r>
      <w:r w:rsidRPr="002275F8">
        <w:br/>
        <w:t>г. Пушкином и г. Павловском.</w:t>
      </w:r>
    </w:p>
    <w:p w14:paraId="1CD25579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Планирование размещения на территории Санкт-Петербурга производительных сил осуществляется главным образом в рамках создания и функционирования производственных и производственно-логистических зон, а также отраслевых кластеров. </w:t>
      </w:r>
      <w:r w:rsidRPr="002275F8">
        <w:br/>
        <w:t>В Санкт-Петербурге сформирована сеть относительно компактных производственных зон, обеспеченных инженерной и транспортной инфраструктурой.</w:t>
      </w:r>
    </w:p>
    <w:p w14:paraId="0EDA2690" w14:textId="0A087755" w:rsidR="002275F8" w:rsidRPr="002275F8" w:rsidRDefault="006462B6" w:rsidP="002275F8">
      <w:pPr>
        <w:autoSpaceDE w:val="0"/>
        <w:autoSpaceDN w:val="0"/>
        <w:ind w:firstLine="540"/>
        <w:jc w:val="both"/>
      </w:pPr>
      <w:r>
        <w:t>Постановлением</w:t>
      </w:r>
      <w:r w:rsidR="002275F8" w:rsidRPr="002275F8">
        <w:t xml:space="preserve"> Правительства Санкт-Петербурга </w:t>
      </w:r>
      <w:r w:rsidR="00CD1769">
        <w:t>от 05.07.2022 № 627</w:t>
      </w:r>
      <w:r>
        <w:t>, постановлением Правительства Санкт-Петербурга от 29.08.2022 № 776 и постановлением Правительства Санкт-Петербурга</w:t>
      </w:r>
      <w:r w:rsidR="00CD1769">
        <w:t xml:space="preserve"> </w:t>
      </w:r>
      <w:r w:rsidR="002275F8" w:rsidRPr="002275F8">
        <w:t xml:space="preserve">от </w:t>
      </w:r>
      <w:r w:rsidR="00635238">
        <w:t>01.0</w:t>
      </w:r>
      <w:r>
        <w:t>9</w:t>
      </w:r>
      <w:r w:rsidR="00635238">
        <w:t>.2022</w:t>
      </w:r>
      <w:r w:rsidR="002275F8" w:rsidRPr="002275F8">
        <w:t xml:space="preserve"> № </w:t>
      </w:r>
      <w:r w:rsidR="00635238">
        <w:t>778</w:t>
      </w:r>
      <w:r w:rsidR="002275F8" w:rsidRPr="002275F8">
        <w:t xml:space="preserve"> внесены</w:t>
      </w:r>
      <w:r w:rsidR="00635238">
        <w:t xml:space="preserve"> изменения </w:t>
      </w:r>
      <w:r w:rsidR="002275F8" w:rsidRPr="002275F8">
        <w:t>в Правила землепользования и застройки Санкт-Петербурга, утвержденные постановлением Правительства Санкт-Петербурга от 21.06.2016 № 524 (далее – Правила землепользования и застройки Санкт-Петербурга), в части, касающейся:</w:t>
      </w:r>
    </w:p>
    <w:p w14:paraId="50682758" w14:textId="2BFA4B20" w:rsidR="00614C98" w:rsidRDefault="00614C98" w:rsidP="002275F8">
      <w:pPr>
        <w:autoSpaceDE w:val="0"/>
        <w:autoSpaceDN w:val="0"/>
        <w:ind w:firstLine="540"/>
        <w:jc w:val="both"/>
      </w:pPr>
      <w:r w:rsidRPr="00614C98">
        <w:t xml:space="preserve">увеличения максимальной высоты зданий, строений и сооружений до 40 метров </w:t>
      </w:r>
      <w:r>
        <w:br/>
      </w:r>
      <w:r w:rsidRPr="00614C98">
        <w:t>в границах земельного участка по адресу: Санкт-Петербург, Приморский район, Приморское шоссе, участок 4, (юг</w:t>
      </w:r>
      <w:r>
        <w:t>о-западнее дома 18, литера Ч2)</w:t>
      </w:r>
      <w:r w:rsidRPr="00614C98">
        <w:t>, в целях обеспечения размещения автоматизированного радиотехнического поста «Ольгино»</w:t>
      </w:r>
      <w:r>
        <w:t>;</w:t>
      </w:r>
    </w:p>
    <w:p w14:paraId="249A80F6" w14:textId="07BB40CA" w:rsidR="00614C98" w:rsidRDefault="00614C98" w:rsidP="00614C98">
      <w:pPr>
        <w:autoSpaceDE w:val="0"/>
        <w:autoSpaceDN w:val="0"/>
        <w:ind w:firstLine="540"/>
        <w:jc w:val="both"/>
      </w:pPr>
      <w:r>
        <w:t xml:space="preserve">создания территориальной зоны, позволяющей размещение объектов по обращению </w:t>
      </w:r>
      <w:r>
        <w:br/>
        <w:t xml:space="preserve">с твердыми коммунальными отходами на земельных участках по адресу: Санкт-Петербург, Выборгский район, поселок Левашово, Горское шоссе, участок 3, (юго-западнее дома 18, корпус 5, литера Б, Новоселки), Санкт-Петербург, Выборгский район, поселок Левашово, Горское шоссе, участок 2, (юго-западнее дома 18, корпус 5, литера Б, Новоселки), </w:t>
      </w:r>
      <w:r>
        <w:br/>
        <w:t>Санкт-Петербург, Красносельский район, Волхонское шоссе, дом 116;</w:t>
      </w:r>
    </w:p>
    <w:p w14:paraId="6E18220B" w14:textId="2D2584E3" w:rsidR="00614C98" w:rsidRPr="002275F8" w:rsidRDefault="00614C98" w:rsidP="00614C98">
      <w:pPr>
        <w:autoSpaceDE w:val="0"/>
        <w:autoSpaceDN w:val="0"/>
        <w:ind w:firstLine="540"/>
        <w:jc w:val="both"/>
      </w:pPr>
      <w:r w:rsidRPr="00614C98">
        <w:t>установления территориальной зоны ТД1-1 в границах земельного участка по адресу: Санкт-Петербург, Красногвардейский район, Больше</w:t>
      </w:r>
      <w:r>
        <w:t>охтинский проспект, участок 90</w:t>
      </w:r>
      <w:r w:rsidRPr="00614C98">
        <w:t>,</w:t>
      </w:r>
      <w:r w:rsidR="005C4FCA">
        <w:br/>
      </w:r>
      <w:r w:rsidRPr="00614C98">
        <w:t>в целях обеспечения размещения жилого комплекса</w:t>
      </w:r>
      <w:r w:rsidR="006F7CDB">
        <w:t xml:space="preserve"> для</w:t>
      </w:r>
      <w:r w:rsidRPr="00614C98">
        <w:t xml:space="preserve"> судей и сотрудников аппарата Верховного Суда Российской Федерации (объекта федерального значения)</w:t>
      </w:r>
      <w:r>
        <w:t>.</w:t>
      </w:r>
    </w:p>
    <w:p w14:paraId="54A46088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целях повышения эффективности использования государственного имущества проведены мероприятия по актуализации Реестра собственности Санкт-Петербурга</w:t>
      </w:r>
      <w:r w:rsidRPr="002275F8">
        <w:br/>
        <w:t xml:space="preserve">в соответствии с </w:t>
      </w:r>
      <w:hyperlink r:id="rId17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Санкт-Петербурга от 04.04.2001 № 282-39</w:t>
      </w:r>
      <w:r w:rsidRPr="002275F8">
        <w:br/>
        <w:t>«О Реестре собственности Санкт-Петербурга (Часть I. Недвижимое имущество)». Обеспечено содержание объектов недвижимого имущества, переданных Министерством обороны Российской Федерации в собственность Санкт-Петербурга.</w:t>
      </w:r>
    </w:p>
    <w:p w14:paraId="411814F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Несбалансированность территорий Санкт-Петербурга по соотношению количества населения (85 % – в периферийных районах Санкт-Петербурга) и мест приложения труда (40 % – в центральных районах Санкт-Петербурга) приводит к интенсивной маятниковой миграции, перегрузке транспортной системы, увеличению затрат на перемещение </w:t>
      </w:r>
      <w:r w:rsidRPr="002275F8">
        <w:br/>
        <w:t xml:space="preserve">по территории Санкт-Петербурга, прямым и косвенным экономическим потерям </w:t>
      </w:r>
      <w:r w:rsidRPr="002275F8">
        <w:br/>
        <w:t>и в конечном итоге к снижению качества жизни населения Санкт-Петербурга.</w:t>
      </w:r>
    </w:p>
    <w:p w14:paraId="53E89C6C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Одной из серьезных проблем Санкт-Петербурга является относительно низкий уровень развития транспортных связей и доступность его различных частей, что приводит к транспортной перегрузке практически по всей территории Санкт-Петербурга </w:t>
      </w:r>
      <w:r w:rsidRPr="002275F8">
        <w:br/>
        <w:t xml:space="preserve">и увеличению количества времени, затраченного горожанами на перемещение </w:t>
      </w:r>
      <w:r w:rsidRPr="002275F8">
        <w:br/>
        <w:t xml:space="preserve">по Санкт-Петербургу. Средняя плотность улично-дорожной сети в Санкт-Петербурге составляет 2,4 км на 1 кв. км. Минимальный расчетный показатель средней плотности улично-дорожной сети, примененный при подготовке Генерального плана </w:t>
      </w:r>
      <w:r w:rsidRPr="002275F8">
        <w:br/>
        <w:t>Санкт-Петербурга, составляет 2,5 км на 1 кв. км.</w:t>
      </w:r>
    </w:p>
    <w:p w14:paraId="1DC5B586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Активное формирование районов массовой жилой застройки в периферийных </w:t>
      </w:r>
      <w:r w:rsidRPr="002275F8">
        <w:br/>
        <w:t xml:space="preserve">и пригородных районах Санкт-Петербурга без создания необходимого количества мест приложения труда усугубляет дисбаланс пространственного развития Санкт-Петербурга </w:t>
      </w:r>
      <w:r w:rsidRPr="002275F8">
        <w:br/>
        <w:t>и усиливает его моноцентрический характер. Кроме того, экстенсивное развитие застройки Санкт-Петербурга ведет к значительному увеличению затрат на создание необходимой коммунальной и транспортной инфраструктуры. Строительство жилья темпами, опережающими ввод объектов социальной инфраструктуры, приводит к дефициту объектов образования и здравоохранения, что, в свою очередь, ведет к снижению качества жизни населения.</w:t>
      </w:r>
    </w:p>
    <w:p w14:paraId="44D1AACC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Острыми проблемами социально-экономического развития территорий нового жилищного строительства, прилегающих к кольцевой автомобильной дороге вокруг </w:t>
      </w:r>
      <w:r w:rsidRPr="002275F8">
        <w:br/>
        <w:t>Санкт-Петербурга, являются значительное отставание темпов строительства объектов транспортной и социальной инфраструктуры от темпов строительства жилья, крайне высокая плотность населения и недостаток мест приложения труда.</w:t>
      </w:r>
    </w:p>
    <w:p w14:paraId="3A923B23" w14:textId="77777777" w:rsid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Несмотря на то, что уровень обеспеченности местами в дошкольных образовательных организациях по Санкт-Петербургу для детей в возрасте от 3 до 7 лет составляет 100 %, внутри районов Санкт-Петербурга в микрорайонах активной жилищной застройки наблюдается неоднородность по обеспеченности дошкольными образовательными организациями: дети посещают дошкольные образовательные организации не по месту проживания семьи. Кроме того, сохраняется дефицит мест для детей до трех лет </w:t>
      </w:r>
      <w:r w:rsidRPr="002275F8">
        <w:br/>
        <w:t>в Выборгском, Красногвардейском, Красносельском, Московском, Невском, Приморском, Пушкинском районах Санкт-Петербурга.</w:t>
      </w:r>
    </w:p>
    <w:p w14:paraId="3BA3805C" w14:textId="77777777" w:rsidR="00BB4733" w:rsidRPr="002275F8" w:rsidRDefault="00BB4733" w:rsidP="00BB4733">
      <w:pPr>
        <w:autoSpaceDE w:val="0"/>
        <w:autoSpaceDN w:val="0"/>
        <w:ind w:firstLine="540"/>
        <w:jc w:val="both"/>
      </w:pPr>
      <w:r w:rsidRPr="002275F8">
        <w:t>Под объектами социальной инфраструктуры в целях государственной программы понимаются следующие объекты регионального значения Санкт-Петербурга:</w:t>
      </w:r>
    </w:p>
    <w:p w14:paraId="0A802BCE" w14:textId="5CD90B93" w:rsidR="00BB4733" w:rsidRPr="002275F8" w:rsidRDefault="00BB4733" w:rsidP="00BB4733">
      <w:pPr>
        <w:autoSpaceDE w:val="0"/>
        <w:autoSpaceDN w:val="0"/>
        <w:ind w:firstLine="540"/>
        <w:jc w:val="both"/>
      </w:pPr>
      <w:r w:rsidRPr="002275F8">
        <w:t xml:space="preserve">в области образования в части дошкольных образовательных организаций </w:t>
      </w:r>
      <w:r w:rsidRPr="002275F8">
        <w:br/>
        <w:t xml:space="preserve">и </w:t>
      </w:r>
      <w:r w:rsidR="001F1180">
        <w:t>общеобразовательных организаций;</w:t>
      </w:r>
    </w:p>
    <w:p w14:paraId="721D4444" w14:textId="77777777" w:rsidR="00BB4733" w:rsidRPr="002275F8" w:rsidRDefault="00BB4733" w:rsidP="00BB4733">
      <w:pPr>
        <w:autoSpaceDE w:val="0"/>
        <w:autoSpaceDN w:val="0"/>
        <w:ind w:firstLine="540"/>
        <w:jc w:val="both"/>
      </w:pPr>
      <w:r w:rsidRPr="002275F8">
        <w:t>в области здравоохранения в части амбулаторно-поликлинических организаций.</w:t>
      </w:r>
    </w:p>
    <w:p w14:paraId="67D0DB03" w14:textId="6753E7BB" w:rsidR="00BB4733" w:rsidRPr="002275F8" w:rsidRDefault="00BB4733" w:rsidP="00BB4733">
      <w:pPr>
        <w:autoSpaceDE w:val="0"/>
        <w:autoSpaceDN w:val="0"/>
        <w:ind w:firstLine="540"/>
        <w:jc w:val="both"/>
      </w:pPr>
      <w:r w:rsidRPr="002275F8">
        <w:t xml:space="preserve">Под покрытием дефицита объектов социальной инфраструктуры в целях государственной программы понимается отношение суммарной мощности объектов социальной инфраструктуры (по видам объектов), приобретенных в государственную собственность Санкт-Петербурга в рамках </w:t>
      </w:r>
      <w:hyperlink r:id="rId18" w:anchor="P4744" w:history="1">
        <w:r w:rsidRPr="002275F8">
          <w:rPr>
            <w:rFonts w:eastAsiaTheme="majorEastAsia"/>
          </w:rPr>
          <w:t xml:space="preserve">подпрограммы </w:t>
        </w:r>
      </w:hyperlink>
      <w:r>
        <w:rPr>
          <w:rFonts w:eastAsiaTheme="majorEastAsia"/>
        </w:rPr>
        <w:t>1</w:t>
      </w:r>
      <w:r w:rsidR="006462B6">
        <w:rPr>
          <w:rFonts w:eastAsiaTheme="majorEastAsia"/>
        </w:rPr>
        <w:t xml:space="preserve"> «Планирование экономического и социального развития территорий Санкт-Петербурга»</w:t>
      </w:r>
      <w:r>
        <w:rPr>
          <w:rFonts w:eastAsiaTheme="majorEastAsia"/>
        </w:rPr>
        <w:t>,</w:t>
      </w:r>
      <w:r w:rsidRPr="002275F8">
        <w:t xml:space="preserve"> к прогнозной потребности</w:t>
      </w:r>
      <w:r w:rsidR="006462B6">
        <w:t xml:space="preserve"> </w:t>
      </w:r>
      <w:r w:rsidRPr="002275F8">
        <w:t>в таких объектах населения Санкт-Петербурга (по видам объектов).</w:t>
      </w:r>
    </w:p>
    <w:p w14:paraId="63400D2B" w14:textId="77777777" w:rsidR="006E06A3" w:rsidRPr="002275F8" w:rsidRDefault="006E06A3" w:rsidP="006E06A3">
      <w:pPr>
        <w:autoSpaceDE w:val="0"/>
        <w:autoSpaceDN w:val="0"/>
        <w:ind w:firstLine="540"/>
        <w:jc w:val="both"/>
      </w:pPr>
      <w:r w:rsidRPr="002275F8">
        <w:t>В 202</w:t>
      </w:r>
      <w:r>
        <w:t>2</w:t>
      </w:r>
      <w:r w:rsidRPr="002275F8">
        <w:t xml:space="preserve"> году в рамках государственной программы выполнены следующие мероприятия.</w:t>
      </w:r>
    </w:p>
    <w:p w14:paraId="2B462398" w14:textId="1F5B96BB" w:rsidR="006E06A3" w:rsidRPr="002275F8" w:rsidRDefault="006E06A3" w:rsidP="006E06A3">
      <w:pPr>
        <w:ind w:firstLine="567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lang w:eastAsia="en-US"/>
        </w:rPr>
        <w:t xml:space="preserve">В целях обеспечения жителей Санкт-Петербурга объектами регионального значения приобретено </w:t>
      </w:r>
      <w:r w:rsidR="00EC1049">
        <w:rPr>
          <w:rFonts w:eastAsia="MapInfo Weather"/>
          <w:lang w:eastAsia="en-US"/>
        </w:rPr>
        <w:t>26</w:t>
      </w:r>
      <w:r w:rsidRPr="002275F8">
        <w:rPr>
          <w:rFonts w:eastAsia="MapInfo Weather"/>
          <w:lang w:eastAsia="en-US"/>
        </w:rPr>
        <w:t xml:space="preserve"> объектов недвижимости, </w:t>
      </w:r>
      <w:r w:rsidR="008D259E">
        <w:rPr>
          <w:rFonts w:eastAsia="MapInfo Weather"/>
          <w:lang w:eastAsia="en-US"/>
        </w:rPr>
        <w:t>в том числе</w:t>
      </w:r>
      <w:r w:rsidR="00EC1049">
        <w:rPr>
          <w:rFonts w:eastAsia="MapInfo Weather"/>
          <w:lang w:eastAsia="en-US"/>
        </w:rPr>
        <w:t>:</w:t>
      </w:r>
    </w:p>
    <w:p w14:paraId="3CD04ED8" w14:textId="657DED6E" w:rsidR="006E06A3" w:rsidRPr="002275F8" w:rsidRDefault="006E06A3" w:rsidP="006E06A3">
      <w:pPr>
        <w:ind w:firstLine="567"/>
        <w:jc w:val="both"/>
        <w:rPr>
          <w:bCs/>
          <w:color w:val="000000"/>
        </w:rPr>
      </w:pPr>
      <w:r w:rsidRPr="002275F8">
        <w:rPr>
          <w:rFonts w:eastAsia="MapInfo Weather"/>
          <w:lang w:eastAsia="en-US"/>
        </w:rPr>
        <w:t>10 детских садов</w:t>
      </w:r>
      <w:r w:rsidRPr="002275F8">
        <w:rPr>
          <w:bCs/>
          <w:color w:val="000000"/>
        </w:rPr>
        <w:t xml:space="preserve"> на </w:t>
      </w:r>
      <w:r>
        <w:rPr>
          <w:bCs/>
          <w:color w:val="000000"/>
        </w:rPr>
        <w:t xml:space="preserve">1 915 </w:t>
      </w:r>
      <w:r w:rsidRPr="002275F8">
        <w:rPr>
          <w:bCs/>
          <w:color w:val="000000"/>
        </w:rPr>
        <w:t>мест;</w:t>
      </w:r>
    </w:p>
    <w:p w14:paraId="1E6D7908" w14:textId="77777777" w:rsidR="006E06A3" w:rsidRPr="002275F8" w:rsidRDefault="006E06A3" w:rsidP="006E06A3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>4</w:t>
      </w:r>
      <w:r w:rsidRPr="002275F8">
        <w:rPr>
          <w:rFonts w:eastAsia="MapInfo Weather"/>
          <w:lang w:eastAsia="en-US"/>
        </w:rPr>
        <w:t xml:space="preserve"> школы на 3 2</w:t>
      </w:r>
      <w:r>
        <w:rPr>
          <w:rFonts w:eastAsia="MapInfo Weather"/>
          <w:lang w:eastAsia="en-US"/>
        </w:rPr>
        <w:t>50</w:t>
      </w:r>
      <w:r w:rsidRPr="002275F8">
        <w:rPr>
          <w:rFonts w:eastAsia="MapInfo Weather"/>
          <w:lang w:eastAsia="en-US"/>
        </w:rPr>
        <w:t xml:space="preserve"> мест;</w:t>
      </w:r>
    </w:p>
    <w:p w14:paraId="68C8E319" w14:textId="77777777" w:rsidR="006E06A3" w:rsidRPr="002275F8" w:rsidRDefault="006E06A3" w:rsidP="006E06A3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>4</w:t>
      </w:r>
      <w:r w:rsidRPr="002275F8">
        <w:rPr>
          <w:rFonts w:eastAsia="MapInfo Weather"/>
          <w:lang w:eastAsia="en-US"/>
        </w:rPr>
        <w:t xml:space="preserve"> объект</w:t>
      </w:r>
      <w:r>
        <w:rPr>
          <w:rFonts w:eastAsia="MapInfo Weather"/>
          <w:lang w:eastAsia="en-US"/>
        </w:rPr>
        <w:t>а</w:t>
      </w:r>
      <w:r w:rsidRPr="002275F8">
        <w:rPr>
          <w:rFonts w:eastAsia="MapInfo Weather"/>
          <w:lang w:eastAsia="en-US"/>
        </w:rPr>
        <w:t xml:space="preserve"> здравоохранения;</w:t>
      </w:r>
    </w:p>
    <w:p w14:paraId="7DBD22F3" w14:textId="77777777" w:rsidR="006E06A3" w:rsidRPr="002275F8" w:rsidRDefault="006E06A3" w:rsidP="006E06A3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 xml:space="preserve">2 </w:t>
      </w:r>
      <w:r w:rsidRPr="002275F8">
        <w:rPr>
          <w:rFonts w:eastAsia="MapInfo Weather"/>
          <w:lang w:eastAsia="en-US"/>
        </w:rPr>
        <w:t>объект</w:t>
      </w:r>
      <w:r>
        <w:rPr>
          <w:rFonts w:eastAsia="MapInfo Weather"/>
          <w:lang w:eastAsia="en-US"/>
        </w:rPr>
        <w:t>а</w:t>
      </w:r>
      <w:r w:rsidRPr="002275F8">
        <w:rPr>
          <w:rFonts w:eastAsia="MapInfo Weather"/>
          <w:lang w:eastAsia="en-US"/>
        </w:rPr>
        <w:t xml:space="preserve"> культуры</w:t>
      </w:r>
      <w:r>
        <w:rPr>
          <w:rFonts w:eastAsia="MapInfo Weather"/>
          <w:lang w:eastAsia="en-US"/>
        </w:rPr>
        <w:t xml:space="preserve">; </w:t>
      </w:r>
    </w:p>
    <w:p w14:paraId="5BF2C18E" w14:textId="77777777" w:rsidR="006E06A3" w:rsidRDefault="006E06A3" w:rsidP="006E06A3">
      <w:pPr>
        <w:ind w:firstLine="567"/>
        <w:jc w:val="both"/>
        <w:rPr>
          <w:bCs/>
          <w:color w:val="000000"/>
        </w:rPr>
      </w:pPr>
      <w:r>
        <w:rPr>
          <w:rFonts w:eastAsia="MapInfo Weather"/>
          <w:lang w:eastAsia="en-US"/>
        </w:rPr>
        <w:t xml:space="preserve">1 </w:t>
      </w:r>
      <w:r w:rsidRPr="002275F8">
        <w:rPr>
          <w:rFonts w:eastAsia="MapInfo Weather"/>
          <w:lang w:eastAsia="en-US"/>
        </w:rPr>
        <w:t>объектов социального обслуживания населения</w:t>
      </w:r>
      <w:r>
        <w:rPr>
          <w:rFonts w:eastAsia="MapInfo Weather"/>
          <w:lang w:eastAsia="en-US"/>
        </w:rPr>
        <w:t>;</w:t>
      </w:r>
    </w:p>
    <w:p w14:paraId="0AF85967" w14:textId="77777777" w:rsidR="006E06A3" w:rsidRPr="00DB5D34" w:rsidRDefault="006E06A3" w:rsidP="006E06A3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1 подростковый центр</w:t>
      </w:r>
      <w:r w:rsidRPr="002275F8">
        <w:rPr>
          <w:bCs/>
          <w:color w:val="000000"/>
        </w:rPr>
        <w:t>.</w:t>
      </w:r>
    </w:p>
    <w:p w14:paraId="16F37E31" w14:textId="77777777" w:rsid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Значительная часть организаций отдыха и развлечений (театры, музеи, концертные залы) сосредоточена в центре Санкт-Петербурга. Периферийные районы Санкт-Петербурга недостаточно обеспечены культурно-досуговыми организациями, организациями дошкольного образования и дополнительного образования детей, театрами и концертными залами. Серьезный потенциал повышения качества городской среды скрыт в развитии парков, скверов, улиц, набережных и площадей, обладающих не только высоким уровнем благоустройства, комфорта и безопасности, но и предлагающих жителям и гостям </w:t>
      </w:r>
      <w:r w:rsidRPr="002275F8">
        <w:br/>
        <w:t>Санкт-Петербурга широкий спектр услуг в области досуга, спорта и культуры.</w:t>
      </w:r>
    </w:p>
    <w:p w14:paraId="163CD46D" w14:textId="77777777" w:rsidR="002275F8" w:rsidRPr="002275F8" w:rsidRDefault="002275F8" w:rsidP="002275F8">
      <w:pPr>
        <w:shd w:val="clear" w:color="auto" w:fill="FFFFFF" w:themeFill="background1"/>
        <w:autoSpaceDE w:val="0"/>
        <w:autoSpaceDN w:val="0"/>
        <w:ind w:firstLine="540"/>
        <w:jc w:val="both"/>
      </w:pPr>
      <w:r w:rsidRPr="002275F8">
        <w:t>Экономика Санкт-Петербурга отличается многоотраслевым характером.</w:t>
      </w:r>
    </w:p>
    <w:p w14:paraId="36AE1D09" w14:textId="304E5B35" w:rsidR="002275F8" w:rsidRPr="002275F8" w:rsidRDefault="002275F8" w:rsidP="002275F8">
      <w:pPr>
        <w:shd w:val="clear" w:color="auto" w:fill="FFFFFF" w:themeFill="background1"/>
        <w:autoSpaceDE w:val="0"/>
        <w:autoSpaceDN w:val="0"/>
        <w:ind w:firstLine="540"/>
        <w:jc w:val="both"/>
      </w:pPr>
      <w:r w:rsidRPr="002275F8">
        <w:t xml:space="preserve">По итогам 2020 года объем ВРП Санкт-Петербурга составил </w:t>
      </w:r>
      <w:r w:rsidR="002D4F6B">
        <w:t xml:space="preserve">5 235,7 </w:t>
      </w:r>
      <w:r w:rsidRPr="002275F8">
        <w:t xml:space="preserve">млрд. руб. </w:t>
      </w:r>
      <w:r w:rsidRPr="002275F8">
        <w:br/>
        <w:t xml:space="preserve">(в 2019 году – </w:t>
      </w:r>
      <w:r w:rsidR="002D4F6B">
        <w:t xml:space="preserve">5 186,1 </w:t>
      </w:r>
      <w:r w:rsidRPr="002275F8">
        <w:t xml:space="preserve">млрд. руб.). </w:t>
      </w:r>
      <w:r w:rsidR="002D4F6B">
        <w:t>И</w:t>
      </w:r>
      <w:r w:rsidR="00520E59">
        <w:t>ндекс</w:t>
      </w:r>
      <w:r w:rsidRPr="002275F8">
        <w:t xml:space="preserve"> физического объема ВРП Санкт-Петербурга </w:t>
      </w:r>
      <w:r w:rsidR="00D90B67">
        <w:br/>
      </w:r>
      <w:r w:rsidRPr="002275F8">
        <w:t xml:space="preserve">по итогам 2020 года составил </w:t>
      </w:r>
      <w:r w:rsidR="002D4F6B">
        <w:t>97,5%</w:t>
      </w:r>
      <w:r w:rsidRPr="002275F8">
        <w:t xml:space="preserve"> (в 2019 году – 101,8 %</w:t>
      </w:r>
      <w:r w:rsidR="00520E59">
        <w:t>, в 2018 году – 103,4 %</w:t>
      </w:r>
      <w:r w:rsidRPr="002275F8">
        <w:t xml:space="preserve">). </w:t>
      </w:r>
      <w:r w:rsidR="00520E59">
        <w:t xml:space="preserve">Снижение темпов роста ВРП обусловлено влиянием ограничений, связанных с ухудшением санитарно-эпидемиологической ситуации на фоне распространения </w:t>
      </w:r>
      <w:r w:rsidR="00520E59">
        <w:rPr>
          <w:lang w:val="en-US"/>
        </w:rPr>
        <w:t>COVID</w:t>
      </w:r>
      <w:r w:rsidR="00520E59" w:rsidRPr="00520E59">
        <w:t>-19</w:t>
      </w:r>
      <w:r w:rsidR="00520E59">
        <w:t xml:space="preserve"> в стране </w:t>
      </w:r>
      <w:r w:rsidR="00520E59">
        <w:br/>
        <w:t>и в мире, и замедлением деловой активности.</w:t>
      </w:r>
    </w:p>
    <w:p w14:paraId="24E6F281" w14:textId="4548D214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Санкт-Петербург входит в десятку регионов – лидеров по привлечению инвестиций. </w:t>
      </w:r>
      <w:r w:rsidRPr="002275F8">
        <w:br/>
        <w:t>В 202</w:t>
      </w:r>
      <w:r w:rsidR="00C661BE">
        <w:t>2</w:t>
      </w:r>
      <w:r w:rsidRPr="002275F8">
        <w:t xml:space="preserve"> году Санкт-Петербург занял </w:t>
      </w:r>
      <w:r w:rsidR="00C661BE">
        <w:t>6</w:t>
      </w:r>
      <w:r w:rsidRPr="002275F8">
        <w:t>-е место в Национальном рейтинге состояния инвестиционного климата в субъектах Российской Федерации.</w:t>
      </w:r>
    </w:p>
    <w:p w14:paraId="4AF21029" w14:textId="77777777" w:rsidR="002275F8" w:rsidRPr="002275F8" w:rsidRDefault="002275F8" w:rsidP="002275F8">
      <w:pPr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2275F8">
        <w:t xml:space="preserve">По данным Рейтингового агентства «РИА Рейтинг» мониторинг </w:t>
      </w:r>
      <w:r w:rsidRPr="002275F8">
        <w:br/>
        <w:t xml:space="preserve">социально-экономического положения субъектов Российской Федерации показал, </w:t>
      </w:r>
      <w:r w:rsidRPr="002275F8">
        <w:br/>
        <w:t>что лидерами первой десятки, как и ранее, являются Москва и Санкт-Петербург, у которых интегральный рейтинг превышает 80 баллов.</w:t>
      </w:r>
      <w:r w:rsidRPr="002275F8">
        <w:rPr>
          <w:rFonts w:ascii="Calibri" w:hAnsi="Calibri" w:cs="Calibri"/>
          <w:sz w:val="22"/>
          <w:szCs w:val="20"/>
        </w:rPr>
        <w:t xml:space="preserve"> </w:t>
      </w:r>
    </w:p>
    <w:p w14:paraId="4362D1CE" w14:textId="77777777" w:rsidR="002275F8" w:rsidRDefault="002275F8" w:rsidP="002275F8">
      <w:pPr>
        <w:autoSpaceDE w:val="0"/>
        <w:autoSpaceDN w:val="0"/>
        <w:ind w:firstLine="540"/>
        <w:jc w:val="both"/>
      </w:pPr>
    </w:p>
    <w:p w14:paraId="0B193144" w14:textId="77777777" w:rsidR="00D90B67" w:rsidRPr="002275F8" w:rsidRDefault="00D90B67" w:rsidP="00F5645E">
      <w:pPr>
        <w:pageBreakBefore/>
        <w:autoSpaceDE w:val="0"/>
        <w:autoSpaceDN w:val="0"/>
        <w:ind w:firstLine="539"/>
        <w:jc w:val="both"/>
      </w:pPr>
    </w:p>
    <w:p w14:paraId="4117AEAB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3. Приоритеты и цели государственной политики на соответствующий период </w:t>
      </w:r>
      <w:r w:rsidRPr="002275F8">
        <w:rPr>
          <w:b/>
        </w:rPr>
        <w:br/>
        <w:t xml:space="preserve">в сфере социально-экономического развития территорий Санкт-Петербурга </w:t>
      </w:r>
      <w:r w:rsidRPr="002275F8">
        <w:rPr>
          <w:b/>
        </w:rPr>
        <w:br/>
        <w:t xml:space="preserve">и обеспечения устойчивого экономического роста Санкт-Петербурга, </w:t>
      </w:r>
      <w:r w:rsidRPr="002275F8">
        <w:rPr>
          <w:b/>
        </w:rPr>
        <w:br/>
        <w:t xml:space="preserve">прогноз развития соответствующей сферы </w:t>
      </w:r>
      <w:r w:rsidRPr="002275F8">
        <w:rPr>
          <w:b/>
        </w:rPr>
        <w:br/>
        <w:t xml:space="preserve">и планируемые макроэкономические показатели </w:t>
      </w:r>
      <w:r w:rsidRPr="002275F8">
        <w:rPr>
          <w:b/>
        </w:rPr>
        <w:br/>
        <w:t>по итогам реализации государственной программы</w:t>
      </w:r>
    </w:p>
    <w:p w14:paraId="4494A000" w14:textId="77777777" w:rsidR="002275F8" w:rsidRPr="002275F8" w:rsidRDefault="002275F8" w:rsidP="002275F8">
      <w:pPr>
        <w:autoSpaceDE w:val="0"/>
        <w:autoSpaceDN w:val="0"/>
      </w:pPr>
    </w:p>
    <w:p w14:paraId="14CAFD97" w14:textId="15B021D5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При сохранении существующей модели управления социально-экономическим развитием территорий Санкт-Петербурга на период до 202</w:t>
      </w:r>
      <w:r w:rsidR="00157C4E">
        <w:t>8</w:t>
      </w:r>
      <w:r w:rsidRPr="002275F8">
        <w:t xml:space="preserve"> года можно прогнозировать сохранение существующих тенденций пространственного развития Санкт-Петербурга:</w:t>
      </w:r>
    </w:p>
    <w:p w14:paraId="4A6F385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увеличение площади территории, занятой много- и среднеэтажной жилой застройкой;</w:t>
      </w:r>
    </w:p>
    <w:p w14:paraId="27D02038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увеличение нагрузки на транспортную систему и среднего времени ежедневных поездок населения за счет появления новых жилых районов в периферийных районах </w:t>
      </w:r>
      <w:r w:rsidRPr="002275F8">
        <w:br/>
        <w:t>Санкт-Петербурга и сохранения территориальной структуры мест размещения труда;</w:t>
      </w:r>
    </w:p>
    <w:p w14:paraId="7670BEEF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отставание развития коммунальной, транспортной и социальной инфраструктуры </w:t>
      </w:r>
      <w:r w:rsidRPr="002275F8">
        <w:br/>
        <w:t>от темпов массового жилищного строительства;</w:t>
      </w:r>
    </w:p>
    <w:p w14:paraId="5E59D8AC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постепенное замещение промышленных предприятий много- и среднеэтажной жилой застройкой.</w:t>
      </w:r>
    </w:p>
    <w:p w14:paraId="37DA3672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Комплексное развитие территорий должно основываться на приоритете смешанного землепользования, равномерном распределении жилья и мест приложения труда. Комплексное развитие может происходить как по модели нового строительства инфраструктуры и объектов недвижимости на незастроенных территориях </w:t>
      </w:r>
      <w:r w:rsidRPr="002275F8">
        <w:br/>
        <w:t xml:space="preserve">(возможно, в периферийных районах Санкт-Петербурга и при создании искусственных земельных участков), так и по модели реконструкции со сменой видов использования объектов капитального строительства. </w:t>
      </w:r>
    </w:p>
    <w:p w14:paraId="496785D6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Преимуществом Санкт-Петербурга является использование уникального потенциала прибрежных территорий для строительства комфортного жилья и рекреационных зон </w:t>
      </w:r>
      <w:r w:rsidRPr="002275F8">
        <w:br/>
        <w:t xml:space="preserve">за счет дальнейшего развития искусственных земельных участков, созданных </w:t>
      </w:r>
      <w:r w:rsidRPr="002275F8">
        <w:br/>
        <w:t xml:space="preserve">на водных объектах, находящихся в федеральной собственности, постепенного вывода портовых мощностей и промышленных предприятий с прибрежных территорий Адмиралтейского, Василеостровского и Кировского районов Санкт-Петербурга, развития территорий, прилегающих к рекам и каналам Санкт-Петербурга. Начало активного развития прибрежных территорий положено реализацией таких масштабных проектов, </w:t>
      </w:r>
      <w:r w:rsidRPr="002275F8">
        <w:br/>
        <w:t>как строительство общественно-делового комплекса «Лахта-центр», футбольного стадиона на Крестовском острове, реализацией проекта «Морской фасад» в Василеостровском районе Санкт-Петербурга.</w:t>
      </w:r>
    </w:p>
    <w:p w14:paraId="2386351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Ключевым фактором повышения качества городской среды и, как следствие, качества жизни горожан должно стать развитие территорий общего пользования, включающих парки, сады, скверы, улицы и площади, набережные и пляжи.</w:t>
      </w:r>
    </w:p>
    <w:p w14:paraId="6EAF7EBB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Принципиально важным вопросом является переход от отраслевой системы планирования развития территорий к целостному подходу, основанному на приоритетах развития конкретной территории. В основу такого подхода может быть положен анализ </w:t>
      </w:r>
      <w:r w:rsidRPr="002275F8">
        <w:br/>
        <w:t xml:space="preserve">и планирование комплексного социально-экономического развития районов </w:t>
      </w:r>
      <w:r w:rsidRPr="002275F8">
        <w:br/>
        <w:t>Санкт-Петербурга.</w:t>
      </w:r>
    </w:p>
    <w:p w14:paraId="5D9DC1CB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Целями планирования устойчивого и сбалансированного социально-экономического развития территорий Санкт-Петербурга являются:</w:t>
      </w:r>
    </w:p>
    <w:p w14:paraId="08207E5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разработка целостного видения социально-экономического и пространственного развития Санкт-Петербурга с закреплением приоритетов территориального развития </w:t>
      </w:r>
      <w:r w:rsidRPr="002275F8">
        <w:br/>
        <w:t xml:space="preserve">в Генеральном плане Санкт-Петербурга, утвержденном Законом Санкт-Петербурга </w:t>
      </w:r>
      <w:r w:rsidRPr="002275F8">
        <w:br/>
        <w:t xml:space="preserve">от 21.12.2005 № 728-99 (далее – Генеральный план Санкт-Петербурга), </w:t>
      </w:r>
      <w:r w:rsidRPr="002275F8">
        <w:br/>
        <w:t>и Правилах землепользования и застройки Санкт-Петербурга и дифференциацией градостроительной политики для различных территорий Санкт-Петербурга;</w:t>
      </w:r>
    </w:p>
    <w:p w14:paraId="619A765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анализ потребностей в территориальных ресурсах развития с учетом прогноза развития демографической ситуации в Санкт-Петербурге, экономической активности, изменения плотности населения и обеспеченности жильем;</w:t>
      </w:r>
    </w:p>
    <w:p w14:paraId="7DB9BE3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определение оптимальной модели пространственного развития, основанной </w:t>
      </w:r>
      <w:r w:rsidRPr="002275F8">
        <w:br/>
        <w:t>на балансе расширения осваиваемых территорий и интенсификации и повышения плотности использования застроенных территорий;</w:t>
      </w:r>
    </w:p>
    <w:p w14:paraId="59C2438D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соответствие транспортного планирования функциональному зонированию </w:t>
      </w:r>
      <w:r w:rsidRPr="002275F8">
        <w:br/>
        <w:t xml:space="preserve">и землепользованию для сокращения длительности регулярных поездок жителей </w:t>
      </w:r>
      <w:r w:rsidRPr="002275F8">
        <w:br/>
        <w:t>Санкт-Петербурга;</w:t>
      </w:r>
    </w:p>
    <w:p w14:paraId="0CA66BD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отказ от затратной экстенсивной модели строительства сети автомобильных дорог регионального значения, ориентирование на решение острых проблем с задержками движения и аварийностью транспорта;</w:t>
      </w:r>
    </w:p>
    <w:p w14:paraId="6783D4FF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перенаправление финансовых ресурсов на мероприятия по совершенствованию системы общественного транспорта, в том числе на строительство новых линий метрополитена в крупных жилых массивах Калининского, Красногвардейского </w:t>
      </w:r>
      <w:r w:rsidRPr="002275F8">
        <w:br/>
        <w:t>и Красносельского районов Санкт-Петербурга, более активная интеграция железнодорожной инфраструктуры в систему городского общественного транспорта;</w:t>
      </w:r>
    </w:p>
    <w:p w14:paraId="478F15D3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устранение неравномерности обеспеченности населения объектами регионального значения, в первую очередь объектами в области здравоохранения, образования, культуры </w:t>
      </w:r>
      <w:r w:rsidRPr="002275F8">
        <w:br/>
        <w:t xml:space="preserve">и спорта. Это особенно актуально для районов нового жилищного строительства </w:t>
      </w:r>
      <w:r w:rsidRPr="002275F8">
        <w:br/>
        <w:t>и комплексного освоения территорий;</w:t>
      </w:r>
    </w:p>
    <w:p w14:paraId="57451BA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совершенствование законодательства Санкт-Петербурга в части стратегического </w:t>
      </w:r>
      <w:r w:rsidRPr="002275F8">
        <w:br/>
        <w:t>и территориального планирования, инвестиционного развития и градостроительной деятельности для обеспечения сбалансированного социально-экономического развития территорий;</w:t>
      </w:r>
    </w:p>
    <w:p w14:paraId="114324B3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разработка и внедрение политики активного вовлечения экспертного сообщества </w:t>
      </w:r>
      <w:r w:rsidRPr="002275F8">
        <w:br/>
        <w:t>и населения в осуществление градостроительной деятельности.</w:t>
      </w:r>
    </w:p>
    <w:p w14:paraId="57E395A2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Приоритеты государственной политики в сфере реализации государственной программы определены на основе положений правовых актов, в том числе документов стратегического планирования Российской Федерации и Санкт-Петербурга:</w:t>
      </w:r>
    </w:p>
    <w:p w14:paraId="50F040F1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19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</w:t>
      </w:r>
      <w:bookmarkStart w:id="8" w:name="_Hlk84256649"/>
      <w:r w:rsidR="002275F8" w:rsidRPr="002275F8">
        <w:t xml:space="preserve">Президента Российской Федерации </w:t>
      </w:r>
      <w:bookmarkEnd w:id="8"/>
      <w:r w:rsidR="002275F8" w:rsidRPr="002275F8">
        <w:t xml:space="preserve">от 01.12.2016 № 642 «О Стратегии </w:t>
      </w:r>
      <w:r w:rsidR="002275F8" w:rsidRPr="002275F8">
        <w:br/>
        <w:t>научно-технологического развития Российской Федерации»;</w:t>
      </w:r>
    </w:p>
    <w:p w14:paraId="2BF83644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0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16.01.2017 № 13 «Об утверждении Основ государственной политики регионального развития Российской Федерации на период </w:t>
      </w:r>
      <w:r w:rsidR="002275F8" w:rsidRPr="002275F8">
        <w:br/>
        <w:t>до 2025 года»;</w:t>
      </w:r>
    </w:p>
    <w:p w14:paraId="6C46AAF0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1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09.05.2017 № 203 «О Стратегии развития информационного общества в Российской Федерации на 2017-2030 годы»;</w:t>
      </w:r>
    </w:p>
    <w:p w14:paraId="6E18AA07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2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13.05.2017 № 208 «О Стратегии экономической безопасности Российской Федерации на период до 2030 года»;</w:t>
      </w:r>
    </w:p>
    <w:p w14:paraId="433FBDA9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3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14:paraId="7F5BE49E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4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21.07.2020 № 474 «О национальных целях развития Российской Федерации на период до 2030 года»;</w:t>
      </w:r>
    </w:p>
    <w:p w14:paraId="035E74A4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5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</w:t>
      </w:r>
      <w:r w:rsidR="002275F8" w:rsidRPr="002275F8">
        <w:br/>
        <w:t xml:space="preserve">и деятельности органов исполнительной власти субъектов Российской Федерации» </w:t>
      </w:r>
      <w:r w:rsidR="002275F8" w:rsidRPr="002275F8">
        <w:br/>
      </w:r>
      <w:r w:rsidR="002275F8" w:rsidRPr="002275F8">
        <w:rPr>
          <w:rFonts w:cs="Calibri"/>
        </w:rPr>
        <w:t>(далее – Указ Президента РФ № 68)</w:t>
      </w:r>
      <w:r w:rsidR="002275F8" w:rsidRPr="002275F8">
        <w:t>;</w:t>
      </w:r>
    </w:p>
    <w:p w14:paraId="59AD792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Указа Президента Российской Федерации от 02.07.2021 № 400 «О Стратегии национальной безопасности Российской Федерации»;</w:t>
      </w:r>
    </w:p>
    <w:p w14:paraId="6F0D3171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государственной </w:t>
      </w:r>
      <w:hyperlink r:id="rId26" w:history="1">
        <w:r w:rsidRPr="002275F8">
          <w:rPr>
            <w:rFonts w:eastAsiaTheme="majorEastAsia"/>
          </w:rPr>
          <w:t>программы</w:t>
        </w:r>
      </w:hyperlink>
      <w:r w:rsidRPr="002275F8">
        <w:t xml:space="preserve"> Российской Федерации «Экономическое развитие </w:t>
      </w:r>
      <w:r w:rsidRPr="002275F8">
        <w:br/>
        <w:t xml:space="preserve">и инновационная экономика», утвержденной постановлением Правительства </w:t>
      </w:r>
      <w:r w:rsidRPr="002275F8">
        <w:br/>
        <w:t>Российской Федерации от 15.04.2014 № 316;</w:t>
      </w:r>
    </w:p>
    <w:p w14:paraId="682EB44F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7" w:history="1">
        <w:r w:rsidR="002275F8" w:rsidRPr="002275F8">
          <w:rPr>
            <w:rFonts w:eastAsiaTheme="majorEastAsia"/>
          </w:rPr>
          <w:t>Стратегии</w:t>
        </w:r>
      </w:hyperlink>
      <w:r w:rsidR="002275F8" w:rsidRPr="002275F8">
        <w:t xml:space="preserve"> пространственного развития Российской Федерации на период </w:t>
      </w:r>
      <w:r w:rsidR="002275F8" w:rsidRPr="002275F8">
        <w:br/>
        <w:t xml:space="preserve">до 2025 года, утвержденной распоряжением Правительства Российской Федерации </w:t>
      </w:r>
      <w:r w:rsidR="002275F8" w:rsidRPr="002275F8">
        <w:br/>
        <w:t>от 13.02.2019 № 207-р;</w:t>
      </w:r>
    </w:p>
    <w:p w14:paraId="62C82911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28" w:history="1">
        <w:r w:rsidR="002275F8" w:rsidRPr="002275F8">
          <w:rPr>
            <w:rFonts w:eastAsiaTheme="majorEastAsia"/>
          </w:rPr>
          <w:t>Стратегии</w:t>
        </w:r>
      </w:hyperlink>
      <w:r w:rsidR="002275F8" w:rsidRPr="002275F8">
        <w:t xml:space="preserve"> социально-экономического развития Санкт-Петербурга на период </w:t>
      </w:r>
      <w:r w:rsidR="002275F8" w:rsidRPr="002275F8">
        <w:br/>
        <w:t xml:space="preserve">до 2035 года, утвержденной Законом Санкт-Петербурга от 19.12.2018 № 771-164 </w:t>
      </w:r>
      <w:r w:rsidR="002275F8" w:rsidRPr="002275F8">
        <w:br/>
        <w:t>(далее – Стратегия 2035).</w:t>
      </w:r>
    </w:p>
    <w:p w14:paraId="33DC605F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К числу приоритетных направлений экономического развития Санкт-Петербурга относятся:</w:t>
      </w:r>
    </w:p>
    <w:p w14:paraId="2869E545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снижение издержек производства;</w:t>
      </w:r>
    </w:p>
    <w:p w14:paraId="018D49DC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снижение уровня инфляции;</w:t>
      </w:r>
    </w:p>
    <w:p w14:paraId="24571C78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улучшение предпринимательского климата и увеличение объемов привлекаемых инвестиций;</w:t>
      </w:r>
    </w:p>
    <w:p w14:paraId="3CEBED21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осуществление технологической модернизации предприятий и организаций </w:t>
      </w:r>
      <w:r w:rsidRPr="002275F8">
        <w:br/>
        <w:t>в Санкт-Петербурге;</w:t>
      </w:r>
    </w:p>
    <w:p w14:paraId="41F4DF8C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повышение энергоэффективности экономики;</w:t>
      </w:r>
    </w:p>
    <w:p w14:paraId="6A30C3D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повышение эффективности бюджетных расходов;</w:t>
      </w:r>
    </w:p>
    <w:p w14:paraId="6BD601F8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формирование эффективной системы государственной поддержки традиционных </w:t>
      </w:r>
      <w:r w:rsidRPr="002275F8">
        <w:br/>
        <w:t>и приоритетных видов экономической деятельности;</w:t>
      </w:r>
    </w:p>
    <w:p w14:paraId="0C167265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создание системы управления социально-экономическим развитием на основе принципов устойчивого развития;</w:t>
      </w:r>
    </w:p>
    <w:p w14:paraId="542F445D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повышение качества предоставления государственных услуг субъектам предпринимательства в Санкт-Петербурге;</w:t>
      </w:r>
    </w:p>
    <w:p w14:paraId="345E7C0D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сокращение дефицита в объектах недвижимого имущества, в том числе объектах социальной инфраструктуры.</w:t>
      </w:r>
    </w:p>
    <w:p w14:paraId="27C9D78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 учетом указанных проблем и приоритетных направлений экономического развития </w:t>
      </w:r>
      <w:r w:rsidRPr="002275F8">
        <w:br/>
        <w:t xml:space="preserve">Санкт-Петербурга в целях обеспечения устойчивого и эффективного развития экономики </w:t>
      </w:r>
      <w:r w:rsidRPr="002275F8">
        <w:br/>
        <w:t xml:space="preserve">Санкт-Петербурга требуется реализация социально-экономической политики, </w:t>
      </w:r>
      <w:r w:rsidRPr="002275F8">
        <w:br/>
        <w:t>которая должна способствовать:</w:t>
      </w:r>
    </w:p>
    <w:p w14:paraId="055D9FCC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1. Развитию конкурентной среды во всех сферах экономики.</w:t>
      </w:r>
    </w:p>
    <w:p w14:paraId="73C81B7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2. Повышению инвестиционной привлекательности Санкт-Петербурга; обеспечению благоприятных условий инвестиционной деятельности в Санкт-Петербурге.</w:t>
      </w:r>
    </w:p>
    <w:p w14:paraId="5ED29393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3. Формированию и реализации модели управления экономикой на основе принципов устойчивого развития; повышению качества управления экономикой Санкт-Петербурга.</w:t>
      </w:r>
    </w:p>
    <w:p w14:paraId="4F74453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4. Повышению эффективности управления государственным имуществом </w:t>
      </w:r>
      <w:r w:rsidRPr="002275F8">
        <w:br/>
        <w:t>Санкт-Петербурга.</w:t>
      </w:r>
    </w:p>
    <w:p w14:paraId="3A91495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5. Сокращению дефицита в объектах социальной инфраструктуры за счет </w:t>
      </w:r>
      <w:r w:rsidRPr="002275F8">
        <w:br/>
        <w:t>их приобретения в государственную собственность Санкт-Петербурга.</w:t>
      </w:r>
    </w:p>
    <w:p w14:paraId="72B87FED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14:paraId="2B108CB4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4. Описание целей и задач государственной программы</w:t>
      </w:r>
    </w:p>
    <w:p w14:paraId="34F2948E" w14:textId="77777777" w:rsidR="002275F8" w:rsidRPr="002275F8" w:rsidRDefault="002275F8" w:rsidP="002275F8">
      <w:pPr>
        <w:autoSpaceDE w:val="0"/>
        <w:autoSpaceDN w:val="0"/>
      </w:pPr>
    </w:p>
    <w:p w14:paraId="5939EA25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Необходимость решения выявленных проблем и оптимизации градостроительной деятельности в Санкт-Петербурге обуславливает необходимость реализации приоритетов </w:t>
      </w:r>
      <w:r w:rsidRPr="002275F8">
        <w:br/>
        <w:t xml:space="preserve">и целей социально-экономического развития Санкт-Петербурга – «Обеспечение сбалансированного социально-экономического развития территорий Санкт-Петербурга». Цели государственной программы на период ее реализации – создание условий </w:t>
      </w:r>
      <w:r w:rsidRPr="002275F8">
        <w:br/>
        <w:t xml:space="preserve">для сбалансированного социально-экономического развития территорий Санкт-Петербурга </w:t>
      </w:r>
      <w:r w:rsidRPr="002275F8">
        <w:br/>
        <w:t>и обеспечения устойчивого экономического роста Санкт-Петербурга.</w:t>
      </w:r>
    </w:p>
    <w:p w14:paraId="1DD8702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Реализация цели государственной программы должна быть обеспечена выполнением следующих задач:</w:t>
      </w:r>
    </w:p>
    <w:p w14:paraId="13523792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пространственного развития Санкт-Петербурга;</w:t>
      </w:r>
    </w:p>
    <w:p w14:paraId="1D57DEAE" w14:textId="48054542" w:rsidR="00560332" w:rsidRPr="002275F8" w:rsidRDefault="00560332" w:rsidP="00560332">
      <w:pPr>
        <w:autoSpaceDE w:val="0"/>
        <w:autoSpaceDN w:val="0"/>
        <w:ind w:firstLine="540"/>
        <w:jc w:val="both"/>
      </w:pPr>
      <w:r w:rsidRPr="002275F8">
        <w:t>приобретение в государственную собственность Санкт-Петербурга объектов недвижимого имущества, в том числе объектов социальной инфраструктуры</w:t>
      </w:r>
      <w:r>
        <w:t>;</w:t>
      </w:r>
    </w:p>
    <w:p w14:paraId="542A9B81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формирование и реализация планов комплексного социально-экономического развития территорий (г. Кронштадт);</w:t>
      </w:r>
    </w:p>
    <w:p w14:paraId="019C77F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улучшение делового климата в Санкт-Петербурге, формирование условий </w:t>
      </w:r>
      <w:r w:rsidRPr="002275F8">
        <w:br/>
        <w:t>для развития в Санкт-Петербурге системы управления экономикой на основе принципов устойчивого развития;</w:t>
      </w:r>
    </w:p>
    <w:p w14:paraId="6AB1DE05" w14:textId="40489A4D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обеспечение благоприятных условий инвестиционной д</w:t>
      </w:r>
      <w:r w:rsidR="00560332">
        <w:t xml:space="preserve">еятельности </w:t>
      </w:r>
      <w:r w:rsidR="00560332">
        <w:br/>
        <w:t>в Санкт-Петербурге.</w:t>
      </w:r>
    </w:p>
    <w:p w14:paraId="2DD83BF8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14:paraId="5B815F73" w14:textId="77777777" w:rsidR="002275F8" w:rsidRPr="002275F8" w:rsidRDefault="002275F8" w:rsidP="002275F8">
      <w:pPr>
        <w:rPr>
          <w:b/>
        </w:rPr>
        <w:sectPr w:rsidR="002275F8" w:rsidRPr="002275F8" w:rsidSect="00DB5D34">
          <w:pgSz w:w="11906" w:h="16838" w:code="9"/>
          <w:pgMar w:top="1134" w:right="851" w:bottom="1134" w:left="1701" w:header="567" w:footer="709" w:gutter="0"/>
          <w:pgNumType w:start="1"/>
          <w:cols w:space="720"/>
          <w:titlePg/>
          <w:docGrid w:linePitch="299"/>
        </w:sectPr>
      </w:pPr>
    </w:p>
    <w:p w14:paraId="0D37AE20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5. Целевые показатели государственной программы, индикаторы</w:t>
      </w:r>
    </w:p>
    <w:p w14:paraId="2C1FB1F5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подпрограмм и отдельных мероприятий</w:t>
      </w:r>
    </w:p>
    <w:p w14:paraId="56FABD8C" w14:textId="77777777" w:rsidR="002275F8" w:rsidRPr="002275F8" w:rsidRDefault="002275F8" w:rsidP="002275F8">
      <w:pPr>
        <w:widowControl w:val="0"/>
        <w:autoSpaceDE w:val="0"/>
        <w:autoSpaceDN w:val="0"/>
      </w:pPr>
    </w:p>
    <w:p w14:paraId="6C4690E1" w14:textId="77777777" w:rsidR="002275F8" w:rsidRPr="002275F8" w:rsidRDefault="002275F8" w:rsidP="002275F8">
      <w:pPr>
        <w:widowControl w:val="0"/>
        <w:autoSpaceDE w:val="0"/>
        <w:autoSpaceDN w:val="0"/>
      </w:pPr>
    </w:p>
    <w:p w14:paraId="6A30EC97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ЦЕЛЕВЫЕ ПОКАЗАТЕЛИ</w:t>
      </w:r>
    </w:p>
    <w:p w14:paraId="71F14993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государственной программы</w:t>
      </w:r>
    </w:p>
    <w:p w14:paraId="50A07BBF" w14:textId="77777777" w:rsidR="002275F8" w:rsidRPr="002275F8" w:rsidRDefault="002275F8" w:rsidP="002275F8">
      <w:pPr>
        <w:widowControl w:val="0"/>
        <w:autoSpaceDE w:val="0"/>
        <w:autoSpaceDN w:val="0"/>
        <w:jc w:val="right"/>
        <w:outlineLvl w:val="2"/>
      </w:pPr>
      <w:r w:rsidRPr="002275F8">
        <w:rPr>
          <w:sz w:val="22"/>
          <w:szCs w:val="22"/>
        </w:rPr>
        <w:t>Таблица 1</w:t>
      </w:r>
    </w:p>
    <w:p w14:paraId="37B8253B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976"/>
        <w:gridCol w:w="1194"/>
        <w:gridCol w:w="963"/>
        <w:gridCol w:w="963"/>
        <w:gridCol w:w="963"/>
        <w:gridCol w:w="963"/>
        <w:gridCol w:w="1221"/>
        <w:gridCol w:w="821"/>
        <w:gridCol w:w="1701"/>
        <w:gridCol w:w="2410"/>
      </w:tblGrid>
      <w:tr w:rsidR="00014039" w:rsidRPr="002275F8" w14:paraId="4DE77469" w14:textId="77777777" w:rsidTr="000B49D0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0FEB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№</w:t>
            </w:r>
          </w:p>
          <w:p w14:paraId="756468C9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CCA0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D54A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5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671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Значение целевого показателя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620FBC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Ответственный</w:t>
            </w:r>
          </w:p>
          <w:p w14:paraId="6D025B50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за достижение целевого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75F8DD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Принадлежность целевого показателя</w:t>
            </w:r>
          </w:p>
          <w:p w14:paraId="5ED8DFDE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 xml:space="preserve">к показателям Стратегии 2035, региональных проектов, </w:t>
            </w:r>
            <w:hyperlink r:id="rId29" w:history="1">
              <w:r w:rsidRPr="002275F8">
                <w:rPr>
                  <w:rFonts w:eastAsiaTheme="majorEastAsia"/>
                  <w:b/>
                  <w:sz w:val="20"/>
                  <w:szCs w:val="20"/>
                </w:rPr>
                <w:t>Указа</w:t>
              </w:r>
            </w:hyperlink>
            <w:r w:rsidRPr="002275F8">
              <w:rPr>
                <w:b/>
                <w:sz w:val="20"/>
                <w:szCs w:val="20"/>
              </w:rPr>
              <w:t xml:space="preserve"> Президента РФ</w:t>
            </w:r>
          </w:p>
          <w:p w14:paraId="41114095" w14:textId="77777777" w:rsidR="00014039" w:rsidRPr="002275F8" w:rsidRDefault="00014039" w:rsidP="000B49D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№ 68</w:t>
            </w:r>
          </w:p>
        </w:tc>
      </w:tr>
      <w:tr w:rsidR="00014039" w:rsidRPr="002275F8" w14:paraId="074A9AC9" w14:textId="77777777" w:rsidTr="00E7094E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C9A5" w14:textId="77777777" w:rsidR="00014039" w:rsidRPr="002275F8" w:rsidRDefault="00014039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8F30" w14:textId="77777777" w:rsidR="00014039" w:rsidRPr="002275F8" w:rsidRDefault="00014039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12E3" w14:textId="77777777" w:rsidR="00014039" w:rsidRPr="002275F8" w:rsidRDefault="00014039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5D8D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2023 г.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D2BF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237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2025 г.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3FF4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2026 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416C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2027 г.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6E2E" w14:textId="77777777" w:rsidR="00014039" w:rsidRPr="002275F8" w:rsidRDefault="00014039" w:rsidP="00DB5D3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2028 г.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990C" w14:textId="77777777" w:rsidR="00014039" w:rsidRPr="002275F8" w:rsidRDefault="00014039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665B" w14:textId="77777777" w:rsidR="00014039" w:rsidRPr="002275F8" w:rsidRDefault="00014039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014039" w:rsidRPr="002275F8" w14:paraId="770DB558" w14:textId="77777777" w:rsidTr="005C4FC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CFCF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1A49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Средняя плотность рабочих мест по районам Санкт-Петербурга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0D14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тыс. мест </w:t>
            </w:r>
          </w:p>
          <w:p w14:paraId="6F0498B2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на 1 кв. км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999A" w14:textId="3484D4F9" w:rsidR="00014039" w:rsidRPr="002275F8" w:rsidRDefault="00014039" w:rsidP="003B37EB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7FB6" w14:textId="56163261" w:rsidR="00014039" w:rsidRPr="002275F8" w:rsidRDefault="00014039" w:rsidP="003B37EB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4FFF" w14:textId="55520E1B" w:rsidR="00014039" w:rsidRPr="002275F8" w:rsidRDefault="00014039" w:rsidP="003B37EB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AC2D" w14:textId="4EA69CCB" w:rsidR="00014039" w:rsidRPr="002275F8" w:rsidRDefault="00014039" w:rsidP="003B37EB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F937" w14:textId="2FBE1614" w:rsidR="00014039" w:rsidRPr="002275F8" w:rsidRDefault="00014039" w:rsidP="003B37EB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75AB" w14:textId="2434D46E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EDEE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КЭПиСП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6E8B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Стратегия 2035</w:t>
            </w:r>
          </w:p>
        </w:tc>
      </w:tr>
      <w:tr w:rsidR="00014039" w:rsidRPr="002275F8" w14:paraId="75B459B8" w14:textId="77777777" w:rsidTr="0001403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E28F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6FDF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Отклонение фактической обеспеченности населения Санкт-Петербурга объектами регионального значения </w:t>
            </w:r>
          </w:p>
          <w:p w14:paraId="77D2BBBD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3A11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47A3" w14:textId="046EDD67" w:rsidR="00014039" w:rsidRPr="002275F8" w:rsidRDefault="00F068D3" w:rsidP="006E06A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06A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6E06A3">
              <w:rPr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1B8" w14:textId="560D1FDE" w:rsidR="00014039" w:rsidRPr="002275F8" w:rsidRDefault="00F068D3" w:rsidP="006E06A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06A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0F4" w14:textId="336561B7" w:rsidR="00014039" w:rsidRPr="002275F8" w:rsidRDefault="00F068D3" w:rsidP="006E06A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06A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6E06A3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E3B3" w14:textId="0E38AD33" w:rsidR="00014039" w:rsidRPr="002275F8" w:rsidRDefault="00014039" w:rsidP="006E06A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</w:t>
            </w:r>
            <w:r w:rsidR="006E06A3">
              <w:rPr>
                <w:sz w:val="20"/>
                <w:szCs w:val="20"/>
              </w:rPr>
              <w:t>3</w:t>
            </w:r>
            <w:r w:rsidR="00F068D3">
              <w:rPr>
                <w:sz w:val="20"/>
                <w:szCs w:val="20"/>
              </w:rPr>
              <w:t>,</w:t>
            </w:r>
            <w:r w:rsidR="006E06A3">
              <w:rPr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39AC" w14:textId="300344D3" w:rsidR="00014039" w:rsidRPr="002275F8" w:rsidRDefault="00014039" w:rsidP="006E06A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</w:t>
            </w:r>
            <w:r w:rsidR="006E06A3">
              <w:rPr>
                <w:sz w:val="20"/>
                <w:szCs w:val="20"/>
              </w:rPr>
              <w:t>3</w:t>
            </w:r>
            <w:r w:rsidR="00F068D3">
              <w:rPr>
                <w:sz w:val="20"/>
                <w:szCs w:val="20"/>
              </w:rPr>
              <w:t>,</w:t>
            </w:r>
            <w:r w:rsidR="006E06A3">
              <w:rPr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7D6" w14:textId="5739C2B9" w:rsidR="00014039" w:rsidRPr="002275F8" w:rsidRDefault="00014039" w:rsidP="006E06A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06A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6E06A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BA1A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КЭПиСП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5DB8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-</w:t>
            </w:r>
          </w:p>
        </w:tc>
      </w:tr>
      <w:tr w:rsidR="00014039" w:rsidRPr="002275F8" w14:paraId="507255B6" w14:textId="77777777" w:rsidTr="0001403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EE0B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DBC2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Индекс физического объема ВРП Санкт-Петербурга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916C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05F1F6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202BC8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3C6116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656322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8D688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B0EAC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1ED2A5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КЭПиСП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EEF1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Стратегия 2035</w:t>
            </w:r>
          </w:p>
        </w:tc>
      </w:tr>
      <w:tr w:rsidR="00014039" w:rsidRPr="002275F8" w14:paraId="4CFB78AB" w14:textId="77777777" w:rsidTr="0001403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0FDE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8EF0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Доля инвестиций в основной капитал в ВРП </w:t>
            </w:r>
          </w:p>
          <w:p w14:paraId="15187E7B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00BC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C635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8EE8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20,4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4834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20,7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B847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21,0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36EA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21,2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E8C" w14:textId="049E0BDB" w:rsidR="00014039" w:rsidRPr="002275F8" w:rsidRDefault="00C8521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CBE7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04A1" w14:textId="77777777" w:rsidR="00014039" w:rsidRPr="002275F8" w:rsidRDefault="0001403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Стратегия 2035</w:t>
            </w:r>
          </w:p>
        </w:tc>
      </w:tr>
    </w:tbl>
    <w:p w14:paraId="66510C57" w14:textId="77777777" w:rsidR="002275F8" w:rsidRPr="002275F8" w:rsidRDefault="002275F8" w:rsidP="002275F8">
      <w:pPr>
        <w:widowControl w:val="0"/>
        <w:autoSpaceDE w:val="0"/>
        <w:autoSpaceDN w:val="0"/>
        <w:rPr>
          <w:sz w:val="20"/>
          <w:szCs w:val="20"/>
        </w:rPr>
      </w:pPr>
    </w:p>
    <w:p w14:paraId="4E5345BD" w14:textId="77777777" w:rsidR="002275F8" w:rsidRPr="002275F8" w:rsidRDefault="002275F8" w:rsidP="002275F8">
      <w:pPr>
        <w:spacing w:after="160" w:line="256" w:lineRule="auto"/>
        <w:rPr>
          <w:sz w:val="20"/>
          <w:szCs w:val="20"/>
        </w:rPr>
      </w:pPr>
      <w:r w:rsidRPr="002275F8">
        <w:rPr>
          <w:rFonts w:eastAsia="MapInfo Weather"/>
          <w:sz w:val="20"/>
          <w:szCs w:val="22"/>
          <w:lang w:eastAsia="en-US"/>
        </w:rPr>
        <w:br w:type="page"/>
      </w:r>
    </w:p>
    <w:p w14:paraId="6BA73F38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2275F8">
        <w:rPr>
          <w:b/>
          <w:sz w:val="22"/>
          <w:szCs w:val="20"/>
        </w:rPr>
        <w:t>ИНДИКАТОРЫ</w:t>
      </w:r>
    </w:p>
    <w:p w14:paraId="0A314633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2275F8">
        <w:rPr>
          <w:b/>
          <w:sz w:val="22"/>
          <w:szCs w:val="20"/>
        </w:rPr>
        <w:t>подпрограмм государственной программы</w:t>
      </w:r>
    </w:p>
    <w:p w14:paraId="1F5ED9F0" w14:textId="77777777" w:rsidR="002275F8" w:rsidRPr="002275F8" w:rsidRDefault="002275F8" w:rsidP="002275F8">
      <w:pPr>
        <w:widowControl w:val="0"/>
        <w:autoSpaceDE w:val="0"/>
        <w:autoSpaceDN w:val="0"/>
        <w:jc w:val="right"/>
        <w:outlineLvl w:val="2"/>
        <w:rPr>
          <w:sz w:val="22"/>
          <w:szCs w:val="20"/>
        </w:rPr>
      </w:pPr>
      <w:r w:rsidRPr="002275F8">
        <w:rPr>
          <w:sz w:val="22"/>
          <w:szCs w:val="20"/>
        </w:rPr>
        <w:t>Таблица 2</w:t>
      </w:r>
    </w:p>
    <w:p w14:paraId="14DB83A3" w14:textId="77777777" w:rsidR="002275F8" w:rsidRPr="002275F8" w:rsidRDefault="002275F8" w:rsidP="002275F8">
      <w:pPr>
        <w:widowControl w:val="0"/>
        <w:autoSpaceDE w:val="0"/>
        <w:autoSpaceDN w:val="0"/>
        <w:rPr>
          <w:sz w:val="22"/>
          <w:szCs w:val="20"/>
        </w:rPr>
      </w:pPr>
    </w:p>
    <w:tbl>
      <w:tblPr>
        <w:tblW w:w="153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2694"/>
        <w:gridCol w:w="1276"/>
        <w:gridCol w:w="993"/>
        <w:gridCol w:w="992"/>
        <w:gridCol w:w="992"/>
        <w:gridCol w:w="992"/>
        <w:gridCol w:w="993"/>
        <w:gridCol w:w="1134"/>
        <w:gridCol w:w="1418"/>
        <w:gridCol w:w="1842"/>
        <w:gridCol w:w="1558"/>
      </w:tblGrid>
      <w:tr w:rsidR="00316999" w:rsidRPr="002275F8" w14:paraId="0793CA33" w14:textId="77777777" w:rsidTr="00E24831">
        <w:trPr>
          <w:trHeight w:val="85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55C793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D6378F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Наименование индикатора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1E24AB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71850C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Значение индикатора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09D76E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Ответственный</w:t>
            </w:r>
          </w:p>
          <w:p w14:paraId="539A6808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за достижение индикатора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95E946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Наименование целевого показателя,</w:t>
            </w:r>
          </w:p>
          <w:p w14:paraId="432311A0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на достижение которого оказывает влияние индикатор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67EFE2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Принадлежность индикатора</w:t>
            </w:r>
          </w:p>
          <w:p w14:paraId="356A72E4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 xml:space="preserve">к показателям Стратегии 2035, региональных проектов, </w:t>
            </w:r>
            <w:hyperlink r:id="rId30" w:history="1">
              <w:r w:rsidRPr="002275F8">
                <w:rPr>
                  <w:rFonts w:eastAsiaTheme="majorEastAsia"/>
                  <w:b/>
                  <w:sz w:val="18"/>
                  <w:szCs w:val="18"/>
                </w:rPr>
                <w:t>Указа</w:t>
              </w:r>
            </w:hyperlink>
            <w:r w:rsidRPr="002275F8">
              <w:rPr>
                <w:b/>
                <w:sz w:val="18"/>
                <w:szCs w:val="18"/>
              </w:rPr>
              <w:t xml:space="preserve"> Президента РФ</w:t>
            </w:r>
          </w:p>
          <w:p w14:paraId="4FC65ABC" w14:textId="77777777" w:rsidR="00316999" w:rsidRPr="002275F8" w:rsidRDefault="00316999" w:rsidP="00F9796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№ 68</w:t>
            </w:r>
          </w:p>
        </w:tc>
      </w:tr>
      <w:tr w:rsidR="00316999" w:rsidRPr="002275F8" w14:paraId="6AEB5A01" w14:textId="77777777" w:rsidTr="00E24831">
        <w:trPr>
          <w:trHeight w:val="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0A938" w14:textId="77777777" w:rsidR="00316999" w:rsidRPr="002275F8" w:rsidRDefault="00316999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28A701" w14:textId="77777777" w:rsidR="00316999" w:rsidRPr="002275F8" w:rsidRDefault="00316999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9BAD26" w14:textId="77777777" w:rsidR="00316999" w:rsidRPr="002275F8" w:rsidRDefault="00316999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61DDD" w14:textId="77777777" w:rsidR="00316999" w:rsidRPr="002275F8" w:rsidRDefault="0031699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9458E3" w14:textId="77777777" w:rsidR="00316999" w:rsidRPr="002275F8" w:rsidRDefault="0031699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2DFBE" w14:textId="77777777" w:rsidR="00316999" w:rsidRPr="002275F8" w:rsidRDefault="0031699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E6FB7" w14:textId="77777777" w:rsidR="00316999" w:rsidRPr="002275F8" w:rsidRDefault="0031699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08457" w14:textId="77777777" w:rsidR="00316999" w:rsidRPr="002275F8" w:rsidRDefault="00316999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1D4AB" w14:textId="77777777" w:rsidR="00316999" w:rsidRPr="002275F8" w:rsidRDefault="00316999" w:rsidP="00DB5D3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2028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E8A6DF" w14:textId="77777777" w:rsidR="00316999" w:rsidRPr="002275F8" w:rsidRDefault="00316999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69181" w14:textId="77777777" w:rsidR="00316999" w:rsidRPr="002275F8" w:rsidRDefault="00316999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8C931" w14:textId="77777777" w:rsidR="00316999" w:rsidRPr="002275F8" w:rsidRDefault="00316999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</w:tr>
    </w:tbl>
    <w:p w14:paraId="61E8C648" w14:textId="77777777" w:rsidR="002275F8" w:rsidRPr="002275F8" w:rsidRDefault="002275F8" w:rsidP="002275F8">
      <w:pPr>
        <w:spacing w:line="14" w:lineRule="exact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pPr w:leftFromText="180" w:rightFromText="180" w:vertAnchor="text" w:tblpX="-147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"/>
        <w:gridCol w:w="2695"/>
        <w:gridCol w:w="1276"/>
        <w:gridCol w:w="992"/>
        <w:gridCol w:w="993"/>
        <w:gridCol w:w="992"/>
        <w:gridCol w:w="992"/>
        <w:gridCol w:w="994"/>
        <w:gridCol w:w="1136"/>
        <w:gridCol w:w="1418"/>
        <w:gridCol w:w="1843"/>
        <w:gridCol w:w="1554"/>
      </w:tblGrid>
      <w:tr w:rsidR="00147982" w:rsidRPr="002275F8" w14:paraId="06E1A7BA" w14:textId="77777777" w:rsidTr="00E24831">
        <w:trPr>
          <w:cantSplit/>
          <w:trHeight w:val="20"/>
          <w:tblHeader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0BA3FB" w14:textId="77777777" w:rsidR="00014039" w:rsidRPr="002275F8" w:rsidRDefault="00014039" w:rsidP="00E24831">
            <w:pPr>
              <w:ind w:left="-177" w:firstLine="177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9E9645" w14:textId="77777777" w:rsidR="00014039" w:rsidRPr="002275F8" w:rsidRDefault="00014039" w:rsidP="00E24831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F7B6D9" w14:textId="77777777" w:rsidR="00014039" w:rsidRPr="002275F8" w:rsidRDefault="00014039" w:rsidP="00E24831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0E151" w14:textId="46C3E8FF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08583" w14:textId="64CE5314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EEF6C" w14:textId="5A561B4D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3CD3C" w14:textId="34624E89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5702E" w14:textId="3A6BB762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872" w14:textId="3B39DAA6" w:rsidR="00014039" w:rsidRPr="002275F8" w:rsidRDefault="00014039" w:rsidP="00E24831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9257E6" w14:textId="77777777" w:rsidR="00014039" w:rsidRPr="002275F8" w:rsidRDefault="00014039" w:rsidP="00E24831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42EC05" w14:textId="77777777" w:rsidR="00014039" w:rsidRPr="002275F8" w:rsidRDefault="00014039" w:rsidP="00E24831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655102" w14:textId="77777777" w:rsidR="00014039" w:rsidRPr="002275F8" w:rsidRDefault="00014039" w:rsidP="00E24831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014039" w:rsidRPr="002275F8" w14:paraId="1791ABFB" w14:textId="77777777" w:rsidTr="00E24831">
        <w:trPr>
          <w:cantSplit/>
          <w:trHeight w:val="20"/>
        </w:trPr>
        <w:tc>
          <w:tcPr>
            <w:tcW w:w="153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0FBB50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1. Подпрограмма 1 «Планирование экономического и социального развития территорий Санкт-Петербурга»</w:t>
            </w:r>
          </w:p>
        </w:tc>
      </w:tr>
      <w:tr w:rsidR="00147982" w:rsidRPr="002275F8" w14:paraId="7A50DD0D" w14:textId="77777777" w:rsidTr="00E24831">
        <w:trPr>
          <w:cantSplit/>
          <w:trHeight w:val="2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7F6D56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925C14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Количество зарегистрированных градостроительных планов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E32AF5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71623C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D2565C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47FAF6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738CCE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ED81B8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6433D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9E5B5E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2407AF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23477295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070385D7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323610" w14:textId="77777777" w:rsidR="00014039" w:rsidRPr="002275F8" w:rsidRDefault="00014039" w:rsidP="00E24831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147982" w:rsidRPr="002275F8" w14:paraId="4C0E898D" w14:textId="77777777" w:rsidTr="00E24831">
        <w:trPr>
          <w:cantSplit/>
          <w:trHeight w:val="2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3D2261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5C9105" w14:textId="58BAC589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Количество проектов изменений в Генеральный план </w:t>
            </w:r>
            <w:r w:rsidR="00F9796F">
              <w:rPr>
                <w:sz w:val="18"/>
                <w:szCs w:val="18"/>
              </w:rPr>
              <w:br/>
            </w:r>
            <w:r w:rsidRPr="002275F8">
              <w:rPr>
                <w:sz w:val="18"/>
                <w:szCs w:val="18"/>
              </w:rPr>
              <w:t xml:space="preserve">Санкт-Петербурга </w:t>
            </w:r>
          </w:p>
          <w:p w14:paraId="513445FB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 Правила землепользования </w:t>
            </w:r>
          </w:p>
          <w:p w14:paraId="5D6D8DDE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и застройки</w:t>
            </w:r>
          </w:p>
          <w:p w14:paraId="4EE855C3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2F0B0F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3C6462" w14:textId="3D68C10A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E3AD43" w14:textId="76C27306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7ABCE1" w14:textId="1CC39795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ACDFE7" w14:textId="169ADFE9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16646F" w14:textId="4E8CAAA3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79CAF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E2E5C7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95D50B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6B1AC0FD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7C6A9A60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B14771" w14:textId="77777777" w:rsidR="00014039" w:rsidRPr="002275F8" w:rsidRDefault="00014039" w:rsidP="00E24831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147982" w:rsidRPr="002275F8" w14:paraId="690F9DD3" w14:textId="77777777" w:rsidTr="00E24831">
        <w:trPr>
          <w:cantSplit/>
          <w:trHeight w:val="2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BFB558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9CE9FB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Количество разработанной </w:t>
            </w:r>
          </w:p>
          <w:p w14:paraId="03C90313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 откорректированной документации </w:t>
            </w:r>
          </w:p>
          <w:p w14:paraId="5187AEEB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по планировке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4E3DFE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5273B9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2E46B6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5BB166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B16482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698985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D994B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7EB441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D5EB90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7BBAFE3A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4FB7EE48" w14:textId="77777777" w:rsidR="00014039" w:rsidRPr="002275F8" w:rsidRDefault="0001403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3D19B2" w14:textId="77777777" w:rsidR="00014039" w:rsidRPr="002275F8" w:rsidRDefault="00014039" w:rsidP="00E24831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316999" w:rsidRPr="002275F8" w14:paraId="4A9DC6A0" w14:textId="77777777" w:rsidTr="00E24831">
        <w:trPr>
          <w:cantSplit/>
          <w:trHeight w:val="2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5E97A" w14:textId="0C03EC28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AE369" w14:textId="0D876146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Количество документации, обеспечивающей реализацию работ в области благоустройства, дизайна (в том числе ландшафта)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2F0CF" w14:textId="1DAB6A63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21D8" w14:textId="541D1508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843D8" w14:textId="7ABCAF2A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F9048" w14:textId="3398E79A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EF9B0" w14:textId="0BF9D6D7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DC57C" w14:textId="0AB3AC0F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DD2EE" w14:textId="29DC6689" w:rsidR="00316999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1C6BC" w14:textId="07565A42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14A34" w14:textId="77777777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76187784" w14:textId="77777777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6B11DEB4" w14:textId="23ADFFDC" w:rsidR="00316999" w:rsidRPr="002275F8" w:rsidRDefault="00316999" w:rsidP="00E2483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99960" w14:textId="653D6CF7" w:rsidR="00316999" w:rsidRPr="002275F8" w:rsidRDefault="00316999" w:rsidP="00E24831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</w:tbl>
    <w:p w14:paraId="6BB43C9B" w14:textId="77777777" w:rsidR="00751B28" w:rsidRDefault="00751B28"/>
    <w:p w14:paraId="7C85F1E7" w14:textId="77777777" w:rsidR="00751B28" w:rsidRDefault="00751B28"/>
    <w:p w14:paraId="399E24D4" w14:textId="77777777" w:rsidR="00751B28" w:rsidRDefault="00751B28"/>
    <w:p w14:paraId="70E36C44" w14:textId="77777777" w:rsidR="00751B28" w:rsidRDefault="00751B28"/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4"/>
        <w:gridCol w:w="2407"/>
        <w:gridCol w:w="1568"/>
        <w:gridCol w:w="850"/>
        <w:gridCol w:w="851"/>
        <w:gridCol w:w="984"/>
        <w:gridCol w:w="992"/>
        <w:gridCol w:w="8"/>
        <w:gridCol w:w="852"/>
        <w:gridCol w:w="1274"/>
        <w:gridCol w:w="1560"/>
        <w:gridCol w:w="1843"/>
        <w:gridCol w:w="1418"/>
      </w:tblGrid>
      <w:tr w:rsidR="005126D9" w:rsidRPr="002275F8" w14:paraId="32A665BA" w14:textId="77777777" w:rsidTr="00E24831">
        <w:trPr>
          <w:cantSplit/>
          <w:trHeight w:val="28"/>
          <w:tblHeader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269187" w14:textId="3F94DFFD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A9B4C5" w14:textId="39FBB1F8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88C368" w14:textId="4CB1B9AE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11C188" w14:textId="5FBD6411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3A4CA2" w14:textId="7FB4B83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9AAE9B" w14:textId="530C003A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293C49" w14:textId="0E71A0CB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FA9D67" w14:textId="3832388E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54CF1" w14:textId="0774007B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1568D5" w14:textId="153151A9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D94962" w14:textId="1A36CEDD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E105BF" w14:textId="08EF279B" w:rsidR="005126D9" w:rsidRPr="002275F8" w:rsidRDefault="005126D9" w:rsidP="00751B2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5126D9" w:rsidRPr="002275F8" w14:paraId="1ECC3B92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9556E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F340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Количество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материалов</w:t>
            </w:r>
            <w:r w:rsidRPr="002275F8">
              <w:rPr>
                <w:sz w:val="18"/>
                <w:szCs w:val="18"/>
              </w:rPr>
              <w:t xml:space="preserve"> </w:t>
            </w:r>
          </w:p>
          <w:p w14:paraId="3A2BCCEE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и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документов</w:t>
            </w:r>
            <w:r w:rsidRPr="002275F8">
              <w:rPr>
                <w:sz w:val="18"/>
                <w:szCs w:val="18"/>
              </w:rPr>
              <w:t xml:space="preserve">, </w:t>
            </w:r>
            <w:r w:rsidRPr="002275F8">
              <w:rPr>
                <w:rFonts w:hint="cs"/>
                <w:sz w:val="18"/>
                <w:szCs w:val="18"/>
              </w:rPr>
              <w:t>размещенных</w:t>
            </w:r>
          </w:p>
          <w:p w14:paraId="3D619EF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в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государственной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информационной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системе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Санкт</w:t>
            </w:r>
            <w:r w:rsidRPr="002275F8">
              <w:rPr>
                <w:sz w:val="18"/>
                <w:szCs w:val="18"/>
              </w:rPr>
              <w:t>-</w:t>
            </w:r>
            <w:r w:rsidRPr="002275F8">
              <w:rPr>
                <w:rFonts w:hint="cs"/>
                <w:sz w:val="18"/>
                <w:szCs w:val="18"/>
              </w:rPr>
              <w:t>Петербурга</w:t>
            </w:r>
            <w:r w:rsidRPr="002275F8">
              <w:rPr>
                <w:sz w:val="18"/>
                <w:szCs w:val="18"/>
              </w:rPr>
              <w:t xml:space="preserve"> «</w:t>
            </w:r>
            <w:r w:rsidRPr="002275F8">
              <w:rPr>
                <w:rFonts w:hint="cs"/>
                <w:sz w:val="18"/>
                <w:szCs w:val="18"/>
              </w:rPr>
              <w:t>Автоматизированная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информационная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система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управления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градостроительной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деятельностью</w:t>
            </w:r>
            <w:r w:rsidRPr="002275F8">
              <w:rPr>
                <w:sz w:val="18"/>
                <w:szCs w:val="1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BBDF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AE17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8041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29 150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0F3B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290E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29 250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E4E4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29 300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CE70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29 350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717E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E0E5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46598D8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74965C8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8E955" w14:textId="77777777" w:rsidR="005126D9" w:rsidRPr="002275F8" w:rsidRDefault="005126D9" w:rsidP="00751B2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5126D9" w:rsidRPr="002275F8" w14:paraId="052F44E4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613C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17490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Количество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материалов</w:t>
            </w:r>
          </w:p>
          <w:p w14:paraId="50E185C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и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документов</w:t>
            </w:r>
            <w:r w:rsidRPr="002275F8">
              <w:rPr>
                <w:sz w:val="18"/>
                <w:szCs w:val="18"/>
              </w:rPr>
              <w:t xml:space="preserve">, </w:t>
            </w:r>
            <w:r w:rsidRPr="002275F8">
              <w:rPr>
                <w:rFonts w:hint="cs"/>
                <w:sz w:val="18"/>
                <w:szCs w:val="18"/>
              </w:rPr>
              <w:t>размещенных</w:t>
            </w:r>
            <w:r w:rsidRPr="002275F8">
              <w:rPr>
                <w:sz w:val="18"/>
                <w:szCs w:val="18"/>
              </w:rPr>
              <w:t xml:space="preserve"> </w:t>
            </w:r>
          </w:p>
          <w:p w14:paraId="76D6692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в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информационной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системе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обеспечения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градостроительной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деятельности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DD88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F81A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DC78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249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0BF4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9 200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77A4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9 250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C0F4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2E3E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D9E8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4256C4A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15C33C4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CEC39" w14:textId="77777777" w:rsidR="005126D9" w:rsidRPr="002275F8" w:rsidRDefault="005126D9" w:rsidP="00751B2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5126D9" w:rsidRPr="002275F8" w14:paraId="04D08AAD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728DD0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B713C5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Обеспечение мероприятий </w:t>
            </w:r>
          </w:p>
          <w:p w14:paraId="647E30A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восстановлению </w:t>
            </w:r>
          </w:p>
          <w:p w14:paraId="581E4675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и сохранности геодезических пунктов Санкт-Петербурга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81E45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AA8AC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9AB37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E36E1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023E7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244A15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ADE1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66D41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E41DB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77551D1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174A083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2A38C5" w14:textId="77777777" w:rsidR="005126D9" w:rsidRPr="002275F8" w:rsidRDefault="005126D9" w:rsidP="00751B2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5126D9" w:rsidRPr="002275F8" w14:paraId="26133C26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64CFA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7F64C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Обеспечение перевода данных по инженерной геологии в цифровую форму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4B079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п.м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7C192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DD554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1CEDB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D8616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1E1AE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B631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1457E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7DBCE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5DC5687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7944DEE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27A5DF" w14:textId="77777777" w:rsidR="005126D9" w:rsidRPr="002275F8" w:rsidRDefault="005126D9" w:rsidP="00751B2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5126D9" w:rsidRPr="002275F8" w14:paraId="413FF817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F7330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6C85D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Выполнение комплексных инженерных изысканий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57E9E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6ADBF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85778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469BE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D7D96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BC91F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7D3F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CBAFE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271BF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2A688250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065BF7A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388B2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5126D9" w:rsidRPr="002275F8" w14:paraId="438312B6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1D73C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EF88E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bookmarkStart w:id="9" w:name="_Hlk84605454"/>
            <w:r w:rsidRPr="002275F8">
              <w:rPr>
                <w:sz w:val="18"/>
                <w:szCs w:val="18"/>
              </w:rPr>
              <w:t xml:space="preserve">Количество объектов капитального строительства, включенных в АИП, </w:t>
            </w:r>
          </w:p>
          <w:p w14:paraId="32652B6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которые введены </w:t>
            </w:r>
          </w:p>
          <w:p w14:paraId="6E3E6AC0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в эксплуатацию</w:t>
            </w:r>
            <w:bookmarkEnd w:id="9"/>
            <w:r w:rsidRPr="002275F8">
              <w:rPr>
                <w:sz w:val="18"/>
                <w:szCs w:val="18"/>
              </w:rPr>
              <w:t xml:space="preserve"> </w:t>
            </w:r>
          </w:p>
          <w:p w14:paraId="6B92364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Санкт-Петербургским государственным казенным учреждением «Фонд капитального строительства </w:t>
            </w:r>
          </w:p>
          <w:p w14:paraId="6338CBE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и реконструкции»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F3713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8067E8" w14:textId="77777777" w:rsidR="005126D9" w:rsidRPr="002275F8" w:rsidRDefault="005126D9" w:rsidP="00751B2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1F3B8D" w14:textId="77777777" w:rsidR="005126D9" w:rsidRPr="002275F8" w:rsidRDefault="005126D9" w:rsidP="00751B2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3C44E6" w14:textId="77777777" w:rsidR="005126D9" w:rsidRPr="002275F8" w:rsidRDefault="005126D9" w:rsidP="00751B2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2BF9A1" w14:textId="77777777" w:rsidR="005126D9" w:rsidRPr="002275F8" w:rsidRDefault="005126D9" w:rsidP="00751B2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1479AA" w14:textId="77777777" w:rsidR="005126D9" w:rsidRPr="002275F8" w:rsidRDefault="005126D9" w:rsidP="00751B2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C696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B4EE9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32AE1E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14:paraId="764E6766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38E19E3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7FFFB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5126D9" w:rsidRPr="002275F8" w14:paraId="6EBC4EFB" w14:textId="77777777" w:rsidTr="00316999">
        <w:trPr>
          <w:cantSplit/>
          <w:trHeight w:val="20"/>
        </w:trPr>
        <w:tc>
          <w:tcPr>
            <w:tcW w:w="15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F4004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7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2. Подпрограмма 3 «Развитие г. Кронштадта»</w:t>
            </w:r>
          </w:p>
        </w:tc>
      </w:tr>
      <w:tr w:rsidR="005126D9" w:rsidRPr="002275F8" w14:paraId="6A670F6D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2ED830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2.1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287D95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Численность туристов, посещающих о. Котлин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66964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чел./год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647494" w14:textId="0C5BF563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800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D91C9E" w14:textId="2F70A91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850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000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2BC4D8" w14:textId="3B96EC7C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900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000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2B7E96" w14:textId="4B53CE3B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950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A444D1" w14:textId="4A688653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000</w:t>
            </w:r>
            <w:r w:rsidR="00596499">
              <w:rPr>
                <w:sz w:val="18"/>
                <w:szCs w:val="18"/>
              </w:rPr>
              <w:t xml:space="preserve"> </w:t>
            </w:r>
            <w:r w:rsidRPr="002275F8">
              <w:rPr>
                <w:sz w:val="18"/>
                <w:szCs w:val="18"/>
              </w:rPr>
              <w:t>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75F" w14:textId="60FE7B79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964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050</w:t>
            </w:r>
            <w:r w:rsidR="005964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83425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Администрация Кронштадтского района </w:t>
            </w:r>
          </w:p>
          <w:p w14:paraId="08959E0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DBA3B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Средняя плотность</w:t>
            </w:r>
          </w:p>
          <w:p w14:paraId="7B24A06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 рабочих мест </w:t>
            </w:r>
          </w:p>
          <w:p w14:paraId="4729C80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28EAF10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2DA6D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5126D9" w:rsidRPr="002275F8" w14:paraId="35D96F08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C7A9B5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2.2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C647D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Доля вовлеченных </w:t>
            </w:r>
          </w:p>
          <w:p w14:paraId="7DBDE63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хозяйственный оборот объектов недвижимого имущества Министерства обороны Российской Федерации, переданных </w:t>
            </w:r>
          </w:p>
          <w:p w14:paraId="79354B7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собственность </w:t>
            </w:r>
          </w:p>
          <w:p w14:paraId="0C9C970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Санкт-Петербурга, </w:t>
            </w:r>
          </w:p>
          <w:p w14:paraId="6E59D08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от общего количества объектов недвижимого имущества, переданных</w:t>
            </w:r>
          </w:p>
          <w:p w14:paraId="06A2FDEE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собственность </w:t>
            </w:r>
          </w:p>
          <w:p w14:paraId="35F4503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B6A6D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24F78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37FA4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88B37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70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5A590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16B46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3F6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748C5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Администрация Кронштадтского района </w:t>
            </w:r>
          </w:p>
          <w:p w14:paraId="4C37CBD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944E8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Средняя плотность рабочих мест</w:t>
            </w:r>
          </w:p>
          <w:p w14:paraId="3B9563D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14:paraId="6D23FDE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D1709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5126D9" w:rsidRPr="002275F8" w14:paraId="5559DA13" w14:textId="77777777" w:rsidTr="00316999">
        <w:trPr>
          <w:cantSplit/>
          <w:trHeight w:val="20"/>
        </w:trPr>
        <w:tc>
          <w:tcPr>
            <w:tcW w:w="15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83B8E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3. Подпрограмма 4 «Формирование благоприятных условий развития экономики Санкт-Петербурга»</w:t>
            </w:r>
          </w:p>
        </w:tc>
      </w:tr>
      <w:tr w:rsidR="005126D9" w:rsidRPr="002275F8" w14:paraId="13C409DD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0FE86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3.1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53F85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Среднегодовой темп роста ВРП Санкт-Петербурга </w:t>
            </w:r>
          </w:p>
          <w:p w14:paraId="646BB0C5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на душу населения</w:t>
            </w:r>
          </w:p>
          <w:p w14:paraId="12695D1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(в основных ценах)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2622C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A5DBD" w14:textId="77777777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AEF22" w14:textId="77777777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108,4</w:t>
            </w:r>
          </w:p>
        </w:tc>
        <w:tc>
          <w:tcPr>
            <w:tcW w:w="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4AC2A" w14:textId="77777777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108,1</w:t>
            </w:r>
          </w:p>
        </w:tc>
        <w:tc>
          <w:tcPr>
            <w:tcW w:w="10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DA5AB" w14:textId="77777777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4965D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9D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47057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КЭПиСП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A934B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Индекс физического объема ВРП </w:t>
            </w:r>
          </w:p>
          <w:p w14:paraId="6D574663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3426D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Стратегия 2035</w:t>
            </w:r>
          </w:p>
        </w:tc>
      </w:tr>
      <w:tr w:rsidR="005126D9" w:rsidRPr="002275F8" w14:paraId="6D45E946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B166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3.2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6A92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Отношение количества выданных электронных карт «Единая карта петербуржца» </w:t>
            </w:r>
            <w:r w:rsidRPr="002275F8">
              <w:rPr>
                <w:sz w:val="18"/>
                <w:szCs w:val="18"/>
              </w:rPr>
              <w:br/>
              <w:t xml:space="preserve">к численности населения </w:t>
            </w:r>
            <w:r w:rsidRPr="002275F8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4518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6240D" w14:textId="78C9BDF5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20,9 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1ED00" w14:textId="6E8965AC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26,5 </w:t>
            </w:r>
          </w:p>
        </w:tc>
        <w:tc>
          <w:tcPr>
            <w:tcW w:w="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DF085" w14:textId="280E797D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32,0 </w:t>
            </w:r>
          </w:p>
        </w:tc>
        <w:tc>
          <w:tcPr>
            <w:tcW w:w="10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0D7C9" w14:textId="4E576994" w:rsidR="005126D9" w:rsidRPr="002275F8" w:rsidRDefault="005126D9" w:rsidP="00751B2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37,5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32012" w14:textId="0A7A4350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43,0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3B8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1FCD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КЭПиСП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E6FD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Индекс физического объема ВРП </w:t>
            </w:r>
          </w:p>
          <w:p w14:paraId="63E4945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BD1A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5126D9" w:rsidRPr="002275F8" w14:paraId="05408584" w14:textId="77777777" w:rsidTr="00316999">
        <w:trPr>
          <w:cantSplit/>
          <w:trHeight w:val="20"/>
        </w:trPr>
        <w:tc>
          <w:tcPr>
            <w:tcW w:w="15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52F2F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4. Подпрограмма 5 «Повышение инвестиционной привлекательности Санкт-Петербурга»</w:t>
            </w:r>
          </w:p>
        </w:tc>
      </w:tr>
      <w:tr w:rsidR="005126D9" w:rsidRPr="002275F8" w14:paraId="6403E915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4ED5DF" w14:textId="77777777" w:rsidR="005126D9" w:rsidRPr="002275F8" w:rsidRDefault="005126D9" w:rsidP="00751B2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6F9956" w14:textId="77777777" w:rsidR="005126D9" w:rsidRPr="002275F8" w:rsidRDefault="005126D9" w:rsidP="00751B2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% к уровню 2020 года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5A637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376FF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88ED0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121,2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FAF27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126,9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3400B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133,2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0D402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139,9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1A4B" w14:textId="77777777" w:rsidR="005126D9" w:rsidRPr="002275F8" w:rsidRDefault="005126D9" w:rsidP="00751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975CBB" w14:textId="77777777" w:rsidR="005126D9" w:rsidRPr="002275F8" w:rsidRDefault="005126D9" w:rsidP="00751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CD2F39" w14:textId="77777777" w:rsidR="005126D9" w:rsidRPr="002275F8" w:rsidRDefault="005126D9" w:rsidP="00751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Доля инвестиций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в основной капитал </w:t>
            </w:r>
          </w:p>
          <w:p w14:paraId="15998DE1" w14:textId="77777777" w:rsidR="005126D9" w:rsidRPr="002275F8" w:rsidRDefault="005126D9" w:rsidP="00751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в ВРП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E4A111" w14:textId="77777777" w:rsidR="005126D9" w:rsidRPr="002275F8" w:rsidRDefault="005126D9" w:rsidP="00751B28">
            <w:pPr>
              <w:widowControl w:val="0"/>
              <w:autoSpaceDE w:val="0"/>
              <w:autoSpaceDN w:val="0"/>
              <w:adjustRightInd w:val="0"/>
              <w:ind w:hanging="28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Указ Президента РФ № 68 </w:t>
            </w:r>
          </w:p>
        </w:tc>
      </w:tr>
      <w:tr w:rsidR="005126D9" w:rsidRPr="002275F8" w14:paraId="3464E224" w14:textId="77777777" w:rsidTr="00E24831">
        <w:trPr>
          <w:cantSplit/>
          <w:trHeight w:val="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11B7A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4.2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BF4029" w14:textId="0BD0ABBD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Позиция в Национальном рейтинге состояния инвестиционного климата </w:t>
            </w:r>
            <w:r w:rsidR="0039212A">
              <w:rPr>
                <w:sz w:val="18"/>
                <w:szCs w:val="18"/>
              </w:rPr>
              <w:br/>
            </w:r>
            <w:r w:rsidRPr="002275F8">
              <w:rPr>
                <w:sz w:val="18"/>
                <w:szCs w:val="18"/>
              </w:rPr>
              <w:t>в регионах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0D2B1B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место </w:t>
            </w:r>
          </w:p>
          <w:p w14:paraId="333B65D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45BF82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14:paraId="39D09F9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864024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14:paraId="20575CFA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96A9A0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14:paraId="78F651E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B16257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14:paraId="5C165F7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5983D1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14:paraId="4222C11E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6DB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14:paraId="1719132C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0144F8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АГ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BFAA99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Доля инвестиций </w:t>
            </w:r>
          </w:p>
          <w:p w14:paraId="0B007485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основной капитал </w:t>
            </w:r>
            <w:r w:rsidRPr="002275F8">
              <w:rPr>
                <w:sz w:val="18"/>
                <w:szCs w:val="18"/>
              </w:rPr>
              <w:br/>
              <w:t xml:space="preserve">в ВРП </w:t>
            </w:r>
          </w:p>
          <w:p w14:paraId="2B82C9F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8BC72D" w14:textId="77777777" w:rsidR="005126D9" w:rsidRPr="002275F8" w:rsidRDefault="005126D9" w:rsidP="00751B2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Стратегия 2035</w:t>
            </w:r>
          </w:p>
        </w:tc>
      </w:tr>
    </w:tbl>
    <w:p w14:paraId="0DA85618" w14:textId="77777777" w:rsidR="002275F8" w:rsidRPr="002275F8" w:rsidRDefault="002275F8" w:rsidP="002275F8">
      <w:pPr>
        <w:widowControl w:val="0"/>
        <w:tabs>
          <w:tab w:val="center" w:pos="4819"/>
          <w:tab w:val="right" w:pos="9638"/>
        </w:tabs>
        <w:autoSpaceDE w:val="0"/>
        <w:autoSpaceDN w:val="0"/>
        <w:outlineLvl w:val="0"/>
      </w:pPr>
    </w:p>
    <w:p w14:paraId="0DFB9A02" w14:textId="77777777"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</w:pPr>
    </w:p>
    <w:p w14:paraId="084FF68D" w14:textId="77777777"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</w:pPr>
    </w:p>
    <w:p w14:paraId="7EB23F0F" w14:textId="77777777"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</w:pPr>
    </w:p>
    <w:p w14:paraId="172A195D" w14:textId="1082991D" w:rsidR="002275F8" w:rsidRPr="002275F8" w:rsidRDefault="009F0F45" w:rsidP="002275F8">
      <w:pPr>
        <w:pageBreakBefore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5-1</w:t>
      </w:r>
      <w:r w:rsidR="00696920">
        <w:rPr>
          <w:rFonts w:eastAsiaTheme="minorHAnsi"/>
          <w:b/>
          <w:bCs/>
          <w:sz w:val="22"/>
          <w:szCs w:val="22"/>
          <w:lang w:eastAsia="en-US"/>
        </w:rPr>
        <w:t>.</w:t>
      </w:r>
      <w:r w:rsidR="002275F8" w:rsidRPr="002275F8">
        <w:rPr>
          <w:rFonts w:eastAsiaTheme="minorHAnsi"/>
          <w:b/>
          <w:bCs/>
          <w:sz w:val="22"/>
          <w:szCs w:val="22"/>
          <w:lang w:eastAsia="en-US"/>
        </w:rPr>
        <w:t xml:space="preserve"> Информация о налоговых расходах, соответствующих целям</w:t>
      </w:r>
    </w:p>
    <w:p w14:paraId="451BC273" w14:textId="77777777" w:rsidR="002275F8" w:rsidRPr="002275F8" w:rsidRDefault="002275F8" w:rsidP="002275F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2275F8">
        <w:rPr>
          <w:rFonts w:eastAsiaTheme="minorHAnsi"/>
          <w:b/>
          <w:bCs/>
          <w:sz w:val="22"/>
          <w:szCs w:val="22"/>
          <w:lang w:eastAsia="en-US"/>
        </w:rPr>
        <w:t>государственной программы</w:t>
      </w:r>
    </w:p>
    <w:p w14:paraId="6E06F19B" w14:textId="377548A2" w:rsidR="002275F8" w:rsidRPr="00C624F2" w:rsidRDefault="00696920" w:rsidP="00C624F2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Таблица 3</w:t>
      </w:r>
    </w:p>
    <w:p w14:paraId="67813E0C" w14:textId="77777777" w:rsidR="00C624F2" w:rsidRDefault="00C624F2"/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53"/>
        <w:gridCol w:w="4829"/>
        <w:gridCol w:w="1862"/>
        <w:gridCol w:w="2974"/>
        <w:gridCol w:w="1287"/>
        <w:gridCol w:w="1268"/>
        <w:gridCol w:w="1134"/>
        <w:gridCol w:w="1256"/>
      </w:tblGrid>
      <w:tr w:rsidR="009A4B9B" w:rsidRPr="002275F8" w14:paraId="76F4B60B" w14:textId="77777777" w:rsidTr="00C624F2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C87D" w14:textId="4975AEF8" w:rsidR="009A4B9B" w:rsidRPr="002275F8" w:rsidRDefault="009F0F45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№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br/>
            </w:r>
            <w:r w:rsidR="009A4B9B"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1C95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налогового расхода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4A4E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Основания налогового расхода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8BCB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D571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74310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Куратор налогового расхода</w:t>
            </w:r>
          </w:p>
        </w:tc>
      </w:tr>
      <w:tr w:rsidR="009A4B9B" w:rsidRPr="002275F8" w14:paraId="6AD17DE7" w14:textId="77777777" w:rsidTr="00C624F2"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8C027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07141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5C9B2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7678A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7C6A4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2023 г.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C5BDE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D28C5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2025 г.</w:t>
            </w: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1CE3C" w14:textId="77777777" w:rsidR="009A4B9B" w:rsidRPr="002275F8" w:rsidRDefault="009A4B9B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5A2B1287" w14:textId="77777777" w:rsidR="00C624F2" w:rsidRPr="00C624F2" w:rsidRDefault="00C624F2">
      <w:pPr>
        <w:rPr>
          <w:sz w:val="2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53"/>
        <w:gridCol w:w="4829"/>
        <w:gridCol w:w="1847"/>
        <w:gridCol w:w="8"/>
        <w:gridCol w:w="7"/>
        <w:gridCol w:w="2959"/>
        <w:gridCol w:w="8"/>
        <w:gridCol w:w="7"/>
        <w:gridCol w:w="1264"/>
        <w:gridCol w:w="16"/>
        <w:gridCol w:w="7"/>
        <w:gridCol w:w="1253"/>
        <w:gridCol w:w="8"/>
        <w:gridCol w:w="7"/>
        <w:gridCol w:w="1119"/>
        <w:gridCol w:w="8"/>
        <w:gridCol w:w="7"/>
        <w:gridCol w:w="1256"/>
      </w:tblGrid>
      <w:tr w:rsidR="009A4B9B" w:rsidRPr="002275F8" w14:paraId="0058EF5E" w14:textId="77777777" w:rsidTr="00C624F2">
        <w:trPr>
          <w:trHeight w:val="92"/>
          <w:tblHeader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0A45" w14:textId="77777777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BC93" w14:textId="77777777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467F" w14:textId="77777777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409D" w14:textId="77777777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1EA8" w14:textId="541B81EC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C1CA" w14:textId="3E542A9A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230B" w14:textId="3DF3370E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3D5" w14:textId="3693D726" w:rsidR="009A4B9B" w:rsidRPr="00C624F2" w:rsidRDefault="009A4B9B" w:rsidP="00C624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624F2">
              <w:rPr>
                <w:rFonts w:eastAsiaTheme="minorHAns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751B28" w:rsidRPr="002275F8" w14:paraId="7554AEFE" w14:textId="77777777" w:rsidTr="00C624F2">
        <w:tblPrEx>
          <w:tblLook w:val="0000" w:firstRow="0" w:lastRow="0" w:firstColumn="0" w:lastColumn="0" w:noHBand="0" w:noVBand="0"/>
        </w:tblPrEx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E99" w14:textId="39A50CFF" w:rsidR="00751B28" w:rsidRPr="002275F8" w:rsidRDefault="00A90747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1DC0" w14:textId="2FAC7271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Инвестиционный налоговый вычет по налогу </w:t>
            </w:r>
            <w:r w:rsidR="00C624F2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прибыль организаций в размере 90% расходов </w:t>
            </w:r>
            <w:r w:rsidR="00C624F2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инвестиции в основные средства для организаций, осуществляющих деятельность в сфере обрабатывающих производств 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2464" w14:textId="77777777" w:rsidR="00751B28" w:rsidRPr="002275F8" w:rsidRDefault="00414FB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1" w:history="1">
              <w:r w:rsidR="00751B2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11-11-1</w:t>
              </w:r>
            </w:hyperlink>
            <w:r w:rsidR="00751B2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01C5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14:paraId="3791BC8E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14:paraId="6CFB7331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14:paraId="057F1651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B124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286 800,0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BEEF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308 167,0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1B4D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329 060,0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E51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751B28" w:rsidRPr="002275F8" w14:paraId="7F403359" w14:textId="77777777" w:rsidTr="00C624F2">
        <w:tblPrEx>
          <w:tblLook w:val="0000" w:firstRow="0" w:lastRow="0" w:firstColumn="0" w:lastColumn="0" w:noHBand="0" w:noVBand="0"/>
        </w:tblPrEx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08A" w14:textId="4CED98CD" w:rsidR="00751B28" w:rsidRPr="002275F8" w:rsidRDefault="00C71A85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8DC0" w14:textId="77777777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Освобождаются от уплаты налога</w:t>
            </w:r>
          </w:p>
          <w:p w14:paraId="6D17BA64" w14:textId="15528407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на имущество организаций ор</w:t>
            </w:r>
            <w:r w:rsidR="00696920">
              <w:rPr>
                <w:rFonts w:eastAsiaTheme="minorHAnsi"/>
                <w:sz w:val="20"/>
                <w:szCs w:val="20"/>
                <w:lang w:eastAsia="en-US"/>
              </w:rPr>
              <w:t>ганизации</w:t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0CFEA0C2" w14:textId="6B7C4C99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отношении автомобильных дорог общего пользования (за исключением федеральных автомобильных дорог общего пользования),</w:t>
            </w:r>
            <w:r w:rsidR="00696920">
              <w:rPr>
                <w:rFonts w:eastAsiaTheme="minorHAnsi"/>
                <w:sz w:val="20"/>
                <w:szCs w:val="20"/>
                <w:lang w:eastAsia="en-US"/>
              </w:rPr>
              <w:t xml:space="preserve"> а также сооружений, являющихся </w:t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их неотъемлемой технологической частью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FADC" w14:textId="3D84B202" w:rsidR="00751B28" w:rsidRPr="002275F8" w:rsidRDefault="00414FB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2" w:history="1">
              <w:r w:rsidR="00751B28" w:rsidRPr="002275F8">
                <w:rPr>
                  <w:rFonts w:eastAsiaTheme="minorHAnsi"/>
                  <w:sz w:val="20"/>
                  <w:szCs w:val="20"/>
                  <w:lang w:eastAsia="en-US"/>
                </w:rPr>
                <w:t xml:space="preserve">Подпункт 20 </w:t>
              </w:r>
              <w:r w:rsidR="00696920">
                <w:rPr>
                  <w:rFonts w:eastAsiaTheme="minorHAnsi"/>
                  <w:sz w:val="20"/>
                  <w:szCs w:val="20"/>
                  <w:lang w:eastAsia="en-US"/>
                </w:rPr>
                <w:br/>
              </w:r>
              <w:r w:rsidR="00751B28" w:rsidRPr="002275F8">
                <w:rPr>
                  <w:rFonts w:eastAsiaTheme="minorHAnsi"/>
                  <w:sz w:val="20"/>
                  <w:szCs w:val="20"/>
                  <w:lang w:eastAsia="en-US"/>
                </w:rPr>
                <w:t xml:space="preserve">пункта 1 статьи </w:t>
              </w:r>
              <w:r w:rsidR="00696920">
                <w:rPr>
                  <w:rFonts w:eastAsiaTheme="minorHAnsi"/>
                  <w:sz w:val="20"/>
                  <w:szCs w:val="20"/>
                  <w:lang w:eastAsia="en-US"/>
                </w:rPr>
                <w:br/>
              </w:r>
              <w:r w:rsidR="00751B28" w:rsidRPr="002275F8">
                <w:rPr>
                  <w:rFonts w:eastAsiaTheme="minorHAnsi"/>
                  <w:sz w:val="20"/>
                  <w:szCs w:val="20"/>
                  <w:lang w:eastAsia="en-US"/>
                </w:rPr>
                <w:t>11-1</w:t>
              </w:r>
            </w:hyperlink>
            <w:r w:rsidR="00751B2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</w:p>
          <w:p w14:paraId="3FC98F3B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81-11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A4F3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14:paraId="3F2CC1F0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14:paraId="3318EEDA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14:paraId="5E8FF2CA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B479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4 186 497,0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F85E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4 270 227,0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DF15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4 355 631,0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E02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751B28" w:rsidRPr="002275F8" w14:paraId="1C481226" w14:textId="77777777" w:rsidTr="00C624F2">
        <w:tblPrEx>
          <w:tblLook w:val="0000" w:firstRow="0" w:lastRow="0" w:firstColumn="0" w:lastColumn="0" w:noHBand="0" w:noVBand="0"/>
        </w:tblPrEx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C841" w14:textId="20C8CCDF" w:rsidR="00751B28" w:rsidRPr="002275F8" w:rsidRDefault="00C71A85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ADF5" w14:textId="2B102BE7" w:rsidR="00751B28" w:rsidRPr="002275F8" w:rsidRDefault="00751B28" w:rsidP="00D300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Освобождаются от уплаты налога</w:t>
            </w:r>
            <w:r w:rsidR="00D300D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на иму</w:t>
            </w:r>
            <w:r w:rsidR="00334BE9">
              <w:rPr>
                <w:rFonts w:eastAsiaTheme="minorHAnsi"/>
                <w:sz w:val="20"/>
                <w:szCs w:val="20"/>
                <w:lang w:eastAsia="en-US"/>
              </w:rPr>
              <w:t>щество организаций организации</w:t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в отношении объекта недвижимого имущества, созданного ими и(или) переданного им в рамках концессионного соглашения или соглашения</w:t>
            </w:r>
            <w:r w:rsidR="00D300D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о государственно-частном партнерстве (ГЧП), заключенного</w:t>
            </w:r>
            <w:r w:rsidR="00D300DC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 Санкт-Петербургом, и используемого для нужд образования, культуры, физической культуры </w:t>
            </w:r>
            <w:r w:rsidR="006969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и спорта, здравоохранения и социального обеспечения, в течение срока действия указанных соглашений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C7" w14:textId="29931CC2" w:rsidR="00751B28" w:rsidRPr="002275F8" w:rsidRDefault="00414FB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3" w:history="1">
              <w:r w:rsidR="00751B28" w:rsidRPr="002275F8">
                <w:rPr>
                  <w:rFonts w:eastAsiaTheme="minorHAnsi"/>
                  <w:sz w:val="20"/>
                  <w:szCs w:val="20"/>
                  <w:lang w:eastAsia="en-US"/>
                </w:rPr>
                <w:t xml:space="preserve">Подпункт 29 пункта 1 </w:t>
              </w:r>
              <w:r w:rsidR="00696920">
                <w:rPr>
                  <w:rFonts w:eastAsiaTheme="minorHAnsi"/>
                  <w:sz w:val="20"/>
                  <w:szCs w:val="20"/>
                  <w:lang w:eastAsia="en-US"/>
                </w:rPr>
                <w:br/>
              </w:r>
              <w:r w:rsidR="00751B2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статьи 11-1</w:t>
              </w:r>
            </w:hyperlink>
            <w:r w:rsidR="00751B2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</w:p>
          <w:p w14:paraId="564411AA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81-11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8AA4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14:paraId="54E16DEC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14:paraId="6742E759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14:paraId="0CB241C3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BE2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774 721,0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058F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790 216,0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DB69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806 020,0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44FA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751B28" w:rsidRPr="002275F8" w14:paraId="19E4995D" w14:textId="77777777" w:rsidTr="00C624F2">
        <w:tblPrEx>
          <w:tblLook w:val="0000" w:firstRow="0" w:lastRow="0" w:firstColumn="0" w:lastColumn="0" w:noHBand="0" w:noVBand="0"/>
        </w:tblPrEx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8F81" w14:textId="762EADF0" w:rsidR="00751B28" w:rsidRPr="002275F8" w:rsidRDefault="00C71A85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F725" w14:textId="77777777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Освобождаются от уплаты налога </w:t>
            </w:r>
          </w:p>
          <w:p w14:paraId="496C1186" w14:textId="77777777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имущество организаций организации, осуществившие в течение не более трех любых календарных лет подряд начиная </w:t>
            </w:r>
          </w:p>
          <w:p w14:paraId="51E90C4F" w14:textId="77777777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 01.01.2015 вложения на общую сумму </w:t>
            </w:r>
          </w:p>
          <w:p w14:paraId="748A093D" w14:textId="77777777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не менее 300 млн руб. в отношении объектов недвижимого имущества, включенных </w:t>
            </w:r>
          </w:p>
          <w:p w14:paraId="6E91617E" w14:textId="77777777" w:rsidR="00751B28" w:rsidRPr="002275F8" w:rsidRDefault="00751B28" w:rsidP="00751B2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расчет общей суммы вложений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142F" w14:textId="77777777" w:rsidR="00751B28" w:rsidRPr="002275F8" w:rsidRDefault="00414FB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4" w:history="1">
              <w:r w:rsidR="00751B2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11-2-1</w:t>
              </w:r>
            </w:hyperlink>
            <w:r w:rsidR="00751B2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4131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Доля инвестиций </w:t>
            </w:r>
          </w:p>
          <w:p w14:paraId="4F3EC0C7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основной капитал </w:t>
            </w:r>
          </w:p>
          <w:p w14:paraId="3576732D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14:paraId="1C2D59DF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925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669 516,0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616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682 906,0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D6CE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696 565,0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65F8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751B28" w:rsidRPr="002275F8" w14:paraId="11F70B07" w14:textId="77777777" w:rsidTr="00C624F2">
        <w:tblPrEx>
          <w:tblLook w:val="0000" w:firstRow="0" w:lastRow="0" w:firstColumn="0" w:lastColumn="0" w:noHBand="0" w:noVBand="0"/>
        </w:tblPrEx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7B1D" w14:textId="053D336B" w:rsidR="00751B28" w:rsidRPr="002275F8" w:rsidRDefault="00C71A85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0F62" w14:textId="77CBD48B" w:rsidR="00751B28" w:rsidRPr="002275F8" w:rsidRDefault="00751B28" w:rsidP="005C4FC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Уменьшение суммы земельного налога (уплата налога в размере 3,33% от исчисленной суммы налога)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в отношении земельных участков, предназначенных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и используемых для размещения объектов образования, здравоохранения, социального обеспечения, физической культуры и спорта,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>а также для эксплуатации объектов спорта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E237" w14:textId="25F483B2" w:rsidR="00751B28" w:rsidRPr="002275F8" w:rsidRDefault="00751B28" w:rsidP="00C049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Абзац второй - четвертый подпункта 2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пункта 3-3 </w:t>
            </w:r>
            <w:r w:rsidR="00C049CF">
              <w:rPr>
                <w:rFonts w:eastAsiaTheme="minorHAnsi"/>
                <w:sz w:val="20"/>
                <w:szCs w:val="20"/>
                <w:lang w:eastAsia="en-US"/>
              </w:rPr>
              <w:br/>
              <w:t>статьи 11-7-1</w:t>
            </w:r>
            <w:r w:rsidR="00C049CF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>Закона № 81-11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39FD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Отклонение фактической обеспеченности населения </w:t>
            </w:r>
          </w:p>
          <w:p w14:paraId="5A8868DD" w14:textId="259AE772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объектами регионального значения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от расчетных показателей минимально допустимого уровня обеспеченности населения </w:t>
            </w:r>
          </w:p>
          <w:p w14:paraId="3E2BCAD7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 объектами регионального значения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938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677 977,0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B267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677 977,0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BD0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677 977,0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960B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КЭПиСП</w:t>
            </w:r>
          </w:p>
        </w:tc>
      </w:tr>
      <w:tr w:rsidR="00751B28" w:rsidRPr="002275F8" w14:paraId="3FCBB551" w14:textId="77777777" w:rsidTr="00C624F2">
        <w:tblPrEx>
          <w:tblLook w:val="0000" w:firstRow="0" w:lastRow="0" w:firstColumn="0" w:lastColumn="0" w:noHBand="0" w:noVBand="0"/>
        </w:tblPrEx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B5A7" w14:textId="11848705" w:rsidR="00751B28" w:rsidRPr="002275F8" w:rsidRDefault="00C71A85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A4A8" w14:textId="048CEAB9" w:rsidR="00751B28" w:rsidRPr="002275F8" w:rsidRDefault="00751B28" w:rsidP="00D300D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Уменьшение суммы земельного налога (уплата налога в размере 6,66% от исчисленной суммы налога)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в отношении земельных участков, предназначенных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>и используемых для размещения объектов культуры, искусства, религии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8478" w14:textId="4B9678B6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Подпункт 3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 xml:space="preserve">пункта 3-3 </w:t>
            </w:r>
            <w:r w:rsidR="0085562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B5CB7">
              <w:rPr>
                <w:rFonts w:eastAsiaTheme="minorHAnsi"/>
                <w:sz w:val="20"/>
                <w:szCs w:val="20"/>
                <w:lang w:eastAsia="en-US"/>
              </w:rPr>
              <w:t>статьи 11-7-1 Закона № 81-11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B559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Отклонение фактической обеспеченности населения </w:t>
            </w:r>
          </w:p>
          <w:p w14:paraId="05301BA9" w14:textId="0F0331A1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объектами регионального значения </w:t>
            </w:r>
            <w:r w:rsidR="000F33D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от расчетных показателей минимально допустимого уровня обеспеченности населения </w:t>
            </w:r>
          </w:p>
          <w:p w14:paraId="21A1CD7B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 объектами регионального значения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A3F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91 291,0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72EF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91 291,0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E24F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91 291,0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450" w14:textId="77777777" w:rsidR="00751B28" w:rsidRPr="002275F8" w:rsidRDefault="00751B28" w:rsidP="00751B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КЭПиСП</w:t>
            </w:r>
          </w:p>
        </w:tc>
      </w:tr>
    </w:tbl>
    <w:p w14:paraId="1DF324DC" w14:textId="77777777"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14:paraId="13D9BE47" w14:textId="77777777" w:rsidR="002275F8" w:rsidRPr="002275F8" w:rsidRDefault="002275F8" w:rsidP="00751B28">
      <w:pPr>
        <w:widowControl w:val="0"/>
        <w:autoSpaceDE w:val="0"/>
        <w:autoSpaceDN w:val="0"/>
        <w:jc w:val="center"/>
        <w:rPr>
          <w:rFonts w:cs="Calibri"/>
          <w:b/>
        </w:rPr>
      </w:pPr>
      <w:r w:rsidRPr="002275F8">
        <w:rPr>
          <w:rFonts w:cs="Calibri"/>
          <w:b/>
        </w:rPr>
        <w:t>6. Перечень и краткое описание подпрограмм государственной</w:t>
      </w:r>
    </w:p>
    <w:p w14:paraId="23655FAB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программы с обоснованием их выделения</w:t>
      </w:r>
    </w:p>
    <w:p w14:paraId="0313ED9B" w14:textId="77777777" w:rsidR="002275F8" w:rsidRPr="002275F8" w:rsidRDefault="002275F8" w:rsidP="002275F8">
      <w:pPr>
        <w:widowControl w:val="0"/>
        <w:autoSpaceDE w:val="0"/>
        <w:autoSpaceDN w:val="0"/>
      </w:pPr>
    </w:p>
    <w:p w14:paraId="2E8EF58D" w14:textId="6FEAC59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Для достижения целей и задач государственной программы предусмотрена реализация </w:t>
      </w:r>
      <w:r w:rsidR="00BB38D1">
        <w:t>четырех</w:t>
      </w:r>
      <w:r w:rsidRPr="002275F8">
        <w:t xml:space="preserve"> подпрограмм:</w:t>
      </w:r>
    </w:p>
    <w:p w14:paraId="3D6EFC70" w14:textId="7777777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1. Планирование экономического и социального развития территорий Санкт-Петербурга (далее – подпрограмма 1);</w:t>
      </w:r>
    </w:p>
    <w:p w14:paraId="65D739D7" w14:textId="7777777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2. Развитие г. Кронштадта (далее – подпрограмма 3);</w:t>
      </w:r>
    </w:p>
    <w:p w14:paraId="0CD2CF31" w14:textId="7777777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3. Формирование благоприятных условий развития экономики Санкт-Петербурга </w:t>
      </w:r>
      <w:r w:rsidRPr="002275F8">
        <w:br/>
        <w:t>(далее – подпрограмма 4);</w:t>
      </w:r>
    </w:p>
    <w:p w14:paraId="0E63355D" w14:textId="2BB9DDDC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4. Повышение инвестиционной привлекательности Санкт-Петербурга </w:t>
      </w:r>
      <w:r w:rsidRPr="002275F8">
        <w:br/>
        <w:t>(далее – подпрограмма 5)</w:t>
      </w:r>
      <w:r w:rsidR="00751B28">
        <w:t>.</w:t>
      </w:r>
    </w:p>
    <w:p w14:paraId="7DF8A4A1" w14:textId="7777777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1 направлена на повышение качества и эффективности пространственного планирования Санкт-Петербурга, дальнейшее развитие градостроительной политики Санкт-Петербурга, определение приоритетов пространственного развития, формирование и развитие территорий, в том числе путем обеспечения их соответствующей градостроительной документацией.</w:t>
      </w:r>
    </w:p>
    <w:p w14:paraId="46D0A2DC" w14:textId="7777777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3 направлена на создание условий для обеспечения сбалансированного социально-экономического развития территории г. Кронштадта (о. Котлин).</w:t>
      </w:r>
    </w:p>
    <w:p w14:paraId="4D049AD4" w14:textId="7777777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4 направлена на повышение эффективности функционирования экономики Санкт-Петербурга для достижения целей социально-экономического развития Санкт-Петербурга.</w:t>
      </w:r>
    </w:p>
    <w:p w14:paraId="44B486BD" w14:textId="77777777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5 направлена на создание условий для улучшения инвестиционного климата Санкт-Петербурга и привлечения инвестиционных ресурсов в приоритетные отрасли экономики.</w:t>
      </w:r>
    </w:p>
    <w:p w14:paraId="49CF2095" w14:textId="77777777" w:rsidR="002275F8" w:rsidRPr="002275F8" w:rsidRDefault="002275F8" w:rsidP="002275F8">
      <w:pPr>
        <w:sectPr w:rsidR="002275F8" w:rsidRPr="002275F8">
          <w:pgSz w:w="11905" w:h="16838"/>
          <w:pgMar w:top="851" w:right="1134" w:bottom="1418" w:left="1134" w:header="567" w:footer="0" w:gutter="0"/>
          <w:cols w:space="720"/>
        </w:sectPr>
      </w:pPr>
    </w:p>
    <w:p w14:paraId="2A21DC81" w14:textId="77777777" w:rsidR="002275F8" w:rsidRPr="002275F8" w:rsidRDefault="002275F8" w:rsidP="002275F8">
      <w:pPr>
        <w:keepNext/>
        <w:pageBreakBefore/>
        <w:jc w:val="center"/>
        <w:outlineLvl w:val="0"/>
        <w:rPr>
          <w:b/>
          <w:bCs/>
          <w:kern w:val="32"/>
          <w:lang w:eastAsia="en-US"/>
        </w:rPr>
      </w:pPr>
      <w:r w:rsidRPr="002275F8">
        <w:rPr>
          <w:b/>
          <w:bCs/>
          <w:kern w:val="32"/>
          <w:lang w:eastAsia="en-US"/>
        </w:rPr>
        <w:t>7. Информация об источниках финансирования государственной программы</w:t>
      </w:r>
    </w:p>
    <w:p w14:paraId="70151BAC" w14:textId="77777777" w:rsidR="002275F8" w:rsidRPr="002275F8" w:rsidRDefault="002275F8" w:rsidP="002275F8">
      <w:pPr>
        <w:widowControl w:val="0"/>
        <w:jc w:val="center"/>
        <w:outlineLvl w:val="1"/>
        <w:rPr>
          <w:b/>
          <w:bCs/>
          <w:iCs/>
          <w:lang w:eastAsia="en-US"/>
        </w:rPr>
      </w:pPr>
    </w:p>
    <w:p w14:paraId="74D39B61" w14:textId="77777777" w:rsidR="002275F8" w:rsidRPr="002275F8" w:rsidRDefault="002275F8" w:rsidP="002275F8">
      <w:pPr>
        <w:widowControl w:val="0"/>
        <w:spacing w:after="120"/>
        <w:jc w:val="center"/>
        <w:outlineLvl w:val="1"/>
        <w:rPr>
          <w:b/>
          <w:bCs/>
          <w:iCs/>
          <w:lang w:eastAsia="en-US"/>
        </w:rPr>
      </w:pPr>
      <w:r w:rsidRPr="002275F8">
        <w:rPr>
          <w:b/>
          <w:bCs/>
          <w:iCs/>
          <w:lang w:eastAsia="en-US"/>
        </w:rPr>
        <w:t>ОБЪЕМ</w:t>
      </w:r>
      <w:r w:rsidRPr="002275F8">
        <w:rPr>
          <w:b/>
          <w:bCs/>
          <w:iCs/>
          <w:lang w:eastAsia="en-US"/>
        </w:rPr>
        <w:br/>
        <w:t>финансирования государственной программы по текущим расходам и расходам развития</w:t>
      </w:r>
    </w:p>
    <w:p w14:paraId="74FCC8DA" w14:textId="77777777" w:rsidR="002275F8" w:rsidRPr="002275F8" w:rsidRDefault="002275F8" w:rsidP="002275F8">
      <w:pPr>
        <w:widowControl w:val="0"/>
        <w:jc w:val="right"/>
        <w:outlineLvl w:val="1"/>
        <w:rPr>
          <w:rFonts w:eastAsia="MapInfo Weather"/>
          <w:sz w:val="22"/>
          <w:szCs w:val="22"/>
          <w:lang w:eastAsia="en-US"/>
        </w:rPr>
      </w:pPr>
      <w:r w:rsidRPr="002275F8">
        <w:rPr>
          <w:rFonts w:eastAsia="MapInfo Weather"/>
          <w:sz w:val="22"/>
          <w:szCs w:val="22"/>
          <w:lang w:eastAsia="en-US"/>
        </w:rPr>
        <w:t>Таблица 4</w:t>
      </w: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5"/>
        <w:gridCol w:w="1757"/>
        <w:gridCol w:w="145"/>
        <w:gridCol w:w="1502"/>
        <w:gridCol w:w="283"/>
        <w:gridCol w:w="1134"/>
        <w:gridCol w:w="283"/>
        <w:gridCol w:w="1276"/>
        <w:gridCol w:w="283"/>
        <w:gridCol w:w="851"/>
        <w:gridCol w:w="283"/>
        <w:gridCol w:w="851"/>
        <w:gridCol w:w="283"/>
        <w:gridCol w:w="851"/>
        <w:gridCol w:w="283"/>
        <w:gridCol w:w="851"/>
        <w:gridCol w:w="283"/>
        <w:gridCol w:w="851"/>
        <w:gridCol w:w="283"/>
        <w:gridCol w:w="993"/>
        <w:gridCol w:w="283"/>
        <w:gridCol w:w="993"/>
        <w:gridCol w:w="141"/>
      </w:tblGrid>
      <w:tr w:rsidR="009E023D" w:rsidRPr="002275F8" w14:paraId="4DE2A15B" w14:textId="77777777" w:rsidTr="00CE0918">
        <w:trPr>
          <w:gridAfter w:val="1"/>
          <w:wAfter w:w="141" w:type="dxa"/>
          <w:cantSplit/>
          <w:trHeight w:val="51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0B253B3" w14:textId="77777777" w:rsidR="009E023D" w:rsidRPr="002275F8" w:rsidRDefault="009E023D" w:rsidP="00060B21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441C148" w14:textId="77777777" w:rsidR="009E023D" w:rsidRPr="002275F8" w:rsidRDefault="009E023D" w:rsidP="00060B2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9A0DD65" w14:textId="77777777" w:rsidR="009E023D" w:rsidRPr="002275F8" w:rsidRDefault="009E023D" w:rsidP="00060B2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B5A3772" w14:textId="77777777" w:rsidR="009E023D" w:rsidRPr="002275F8" w:rsidRDefault="009E023D" w:rsidP="00060B2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Часть перечня мероприятий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F0DDC64" w14:textId="77777777" w:rsidR="009E023D" w:rsidRPr="002275F8" w:rsidRDefault="009E023D" w:rsidP="00060B2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 xml:space="preserve">Вид </w:t>
            </w:r>
            <w:r w:rsidRPr="002275F8">
              <w:rPr>
                <w:b/>
                <w:sz w:val="18"/>
                <w:szCs w:val="18"/>
              </w:rPr>
              <w:br/>
              <w:t>расходов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CCC936" w14:textId="77777777" w:rsidR="009E023D" w:rsidRPr="002275F8" w:rsidRDefault="009E023D" w:rsidP="00060B2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Объем финансирования по годам, тыс.руб.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4FF124" w14:textId="77777777" w:rsidR="009E023D" w:rsidRPr="002275F8" w:rsidRDefault="009E023D" w:rsidP="00060B2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ИТОГО</w:t>
            </w:r>
          </w:p>
        </w:tc>
      </w:tr>
      <w:tr w:rsidR="009E023D" w:rsidRPr="002275F8" w14:paraId="5ECE4007" w14:textId="77777777" w:rsidTr="00CE0918">
        <w:trPr>
          <w:gridAfter w:val="1"/>
          <w:wAfter w:w="141" w:type="dxa"/>
          <w:cantSplit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51181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D357C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49DC05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A7CF7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8DEB5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0C05C" w14:textId="77777777" w:rsidR="009E023D" w:rsidRPr="002275F8" w:rsidRDefault="009E023D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06E0E" w14:textId="77777777" w:rsidR="009E023D" w:rsidRPr="002275F8" w:rsidRDefault="009E023D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AC063" w14:textId="77777777" w:rsidR="009E023D" w:rsidRPr="002275F8" w:rsidRDefault="009E023D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383BC" w14:textId="77777777" w:rsidR="009E023D" w:rsidRPr="002275F8" w:rsidRDefault="009E023D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71A11B" w14:textId="77777777" w:rsidR="009E023D" w:rsidRPr="002275F8" w:rsidRDefault="009E023D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E7289" w14:textId="77777777" w:rsidR="009E023D" w:rsidRPr="002275F8" w:rsidRDefault="009E023D" w:rsidP="00DB5D34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2028 г.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BCB090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9E023D" w:rsidRPr="002275F8" w14:paraId="0A51FFD2" w14:textId="77777777" w:rsidTr="00CE0918">
        <w:trPr>
          <w:gridAfter w:val="1"/>
          <w:wAfter w:w="141" w:type="dxa"/>
          <w:cantSplit/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97B43D5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8E5FC72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A1298D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67EAB5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4807276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704EC" w14:textId="63C1FF2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4B6F6" w14:textId="24670BC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BE46B" w14:textId="203AE3F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6A9D2" w14:textId="0E48A0C6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DCC08" w14:textId="134C9331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3A94" w14:textId="118B5B8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591A48" w14:textId="041AC2C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9E023D" w:rsidRPr="002275F8" w14:paraId="04F24BDA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6CFCF98" w14:textId="77777777" w:rsidR="009E023D" w:rsidRPr="002275F8" w:rsidRDefault="009E023D" w:rsidP="002275F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D5BA573" w14:textId="77777777" w:rsidR="009E023D" w:rsidRPr="002275F8" w:rsidRDefault="009E023D" w:rsidP="002275F8">
            <w:pPr>
              <w:rPr>
                <w:bCs/>
                <w:sz w:val="18"/>
                <w:szCs w:val="18"/>
                <w:lang w:eastAsia="en-US"/>
              </w:rPr>
            </w:pPr>
            <w:r w:rsidRPr="002275F8">
              <w:rPr>
                <w:bCs/>
                <w:sz w:val="18"/>
                <w:szCs w:val="18"/>
                <w:lang w:eastAsia="en-US"/>
              </w:rPr>
              <w:t xml:space="preserve">Государственная программа 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FE7258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198D7A9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F9639D9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1C24F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C35DD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F3E4D6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9ECD82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3ED4B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0857" w14:textId="030A56E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70B591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37705180" w14:textId="77777777" w:rsidTr="00CE0918">
        <w:trPr>
          <w:gridAfter w:val="1"/>
          <w:wAfter w:w="141" w:type="dxa"/>
          <w:trHeight w:val="30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AB4E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C99E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9D05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B4F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0B53927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EF7E3" w14:textId="0ED7BF13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19 635 654,3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9907D" w14:textId="3AB5696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16 015 530,5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5AA88" w14:textId="2F9F738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18 381 571,8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CFDFB" w14:textId="19EEB5B5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23 647 015,6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C4B20" w14:textId="20AEAF70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ABDE0" w14:textId="2133F420" w:rsidR="009E023D" w:rsidRPr="002275F8" w:rsidRDefault="009E023D" w:rsidP="00401BC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FC39F" w14:textId="5A4F62F0" w:rsidR="009E023D" w:rsidRPr="002275F8" w:rsidRDefault="009E023D" w:rsidP="00401BC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130 278 922,8</w:t>
            </w:r>
          </w:p>
        </w:tc>
      </w:tr>
      <w:tr w:rsidR="009E023D" w:rsidRPr="002275F8" w14:paraId="38EE1BCD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71D1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425C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7866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A4A4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FB47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42A10" w14:textId="32DD77DD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19 635 654,3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C6ABD" w14:textId="707F5B2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16 015 530,5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6EC7E" w14:textId="58EBDE6E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18 381 571,8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40EF1" w14:textId="78A7AD6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23 647 015,6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8BCCC" w14:textId="2FF8C56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FD206" w14:textId="69114EF8" w:rsidR="009E023D" w:rsidRPr="002275F8" w:rsidRDefault="009E023D" w:rsidP="00DB5D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2337C" w14:textId="20999416" w:rsidR="009E023D" w:rsidRPr="002275F8" w:rsidRDefault="009E023D" w:rsidP="00DB5D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130 278 922,8</w:t>
            </w:r>
          </w:p>
        </w:tc>
      </w:tr>
      <w:tr w:rsidR="009E023D" w:rsidRPr="002275F8" w14:paraId="2E680B10" w14:textId="77777777" w:rsidTr="00CE0918">
        <w:trPr>
          <w:gridAfter w:val="1"/>
          <w:wAfter w:w="141" w:type="dxa"/>
          <w:trHeight w:val="28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55C6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5FA7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5187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B9E62E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6466230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093CB3" w14:textId="2D714D13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4 031 161,3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662EE6" w14:textId="4CF5099E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3 646 290,5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192937" w14:textId="1F5FC75D" w:rsidR="009E023D" w:rsidRPr="002275F8" w:rsidRDefault="009E023D" w:rsidP="00653DE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3 758 232,6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D12BD4" w14:textId="4FE3B50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3 907 626,8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623524" w14:textId="5C91B787" w:rsidR="009E023D" w:rsidRPr="002275F8" w:rsidRDefault="009E023D" w:rsidP="0055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4 064 626,5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701" w14:textId="6B77865C" w:rsidR="009E023D" w:rsidRPr="002275F8" w:rsidRDefault="009E023D" w:rsidP="00855D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4 220 152,2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884265" w14:textId="613F78E3" w:rsidR="009E023D" w:rsidRPr="002275F8" w:rsidRDefault="009E023D" w:rsidP="00653DE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23 628 089,9</w:t>
            </w:r>
          </w:p>
        </w:tc>
      </w:tr>
      <w:tr w:rsidR="009E023D" w:rsidRPr="002275F8" w14:paraId="6C2E0D71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2DA4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DBB3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23D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48BCED5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2737F" w14:textId="38AB375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23 666 815,6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B4F58" w14:textId="079F48E0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19 661 821,0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A95F0" w14:textId="033B6018" w:rsidR="009E023D" w:rsidRPr="002275F8" w:rsidRDefault="009E023D" w:rsidP="004711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22 139 804,4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9F7FE" w14:textId="7BAEF44D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27 554 642,4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0512D" w14:textId="3E9804A6" w:rsidR="009E023D" w:rsidRPr="002275F8" w:rsidRDefault="009E023D" w:rsidP="004711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29 381 828,1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081B" w14:textId="0A5166DF" w:rsidR="009E023D" w:rsidRDefault="009E023D" w:rsidP="004711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31 502 101,2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6314D" w14:textId="1552184E" w:rsidR="009E023D" w:rsidRPr="002275F8" w:rsidRDefault="009E023D" w:rsidP="004711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153 907 012,7</w:t>
            </w:r>
          </w:p>
        </w:tc>
      </w:tr>
      <w:tr w:rsidR="009E023D" w:rsidRPr="002275F8" w14:paraId="3F9340ED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AA47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33F2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FF88FB2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DAD9621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7652A34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F67A7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C5174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19BAE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251DA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EF0D0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517D" w14:textId="08B0304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46F0D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7C98B2BA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9A7E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97D0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B757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67F5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C081CA9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8ED94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66AF1FB4" w14:textId="4D58C835" w:rsidR="009E023D" w:rsidRPr="002275F8" w:rsidRDefault="009E023D" w:rsidP="005526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02D88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6FBF9EE2" w14:textId="1D1CED6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F3432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231D1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DD5A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2588" w14:textId="097E9B69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940A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3C394855" w14:textId="2C05616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E023D" w:rsidRPr="002275F8" w14:paraId="4332CD7E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7F36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F4FC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547E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43A8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74BA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30C9F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7D17EDCD" w14:textId="1CCE1CEE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ABA9A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28A5536E" w14:textId="4907E929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E604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F676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F4A7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765A" w14:textId="2EE2D39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E2578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0B407770" w14:textId="3474C7CC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E023D" w:rsidRPr="002275F8" w14:paraId="62FEA013" w14:textId="77777777" w:rsidTr="00CE0918">
        <w:trPr>
          <w:gridAfter w:val="1"/>
          <w:wAfter w:w="141" w:type="dxa"/>
          <w:trHeight w:val="32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3165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A244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FBD9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5E871F4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1684102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DE74F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38E59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CCB9D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02E4E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13F30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C59" w14:textId="2E94EDE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C9639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24D0C81F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DB48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45F3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7198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7F6806E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3623D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57CC8E68" w14:textId="72D208F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01A39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167AF2DF" w14:textId="1EA5967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C419A6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18B77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4338F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CC79" w14:textId="35FA3A8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CA2F41" w14:textId="77777777" w:rsidR="009E023D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  <w:p w14:paraId="6F838D4D" w14:textId="419D2B16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E023D" w:rsidRPr="002275F8" w14:paraId="696CAB4F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1E8E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30DC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8C64AC0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A2E97F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889C8DD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EA682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AB674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A6F6F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5D8DE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1A3395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B26B" w14:textId="3B649D81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7EA42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2A59AC61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DD8E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3A9F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BBC8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AF37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D6F965D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35C9A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86FA4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3CE02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70B20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B942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B0E7" w14:textId="0BE82F8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D256D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1F1DA418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C2E7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0490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F0B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6AC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2748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58D71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41AAF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488305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D746F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CB083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C11" w14:textId="781F312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F83531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3AD66271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F9F8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835A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C886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0F67255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98CDC75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39CDC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979951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E18C5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D1F69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EDEAF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6DC" w14:textId="4F976809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7CE7D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2DFA041F" w14:textId="77777777" w:rsidTr="00CE0918">
        <w:trPr>
          <w:gridAfter w:val="1"/>
          <w:wAfter w:w="141" w:type="dxa"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6C41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E655" w14:textId="77777777" w:rsidR="009E023D" w:rsidRPr="002275F8" w:rsidRDefault="009E023D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3A39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D57738D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79712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F7644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CFA41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D77A4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79A5F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ED55" w14:textId="506487D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A0CD8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409FEE2C" w14:textId="77777777" w:rsidTr="00CE0918">
        <w:trPr>
          <w:cantSplit/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091F10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9D97E5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7D11B7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C18474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A724EF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ED254" w14:textId="094C0A7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79CE8" w14:textId="453AAD0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B598E" w14:textId="770BF286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77E4C" w14:textId="206405D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4D7B0" w14:textId="384149B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FFB" w14:textId="5C58500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2B992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9E023D" w:rsidRPr="002275F8" w14:paraId="426AF1D5" w14:textId="77777777" w:rsidTr="00CE0918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0E8DF" w14:textId="77777777" w:rsidR="009E023D" w:rsidRPr="002275F8" w:rsidRDefault="009E023D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6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6729984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5782302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CE3FD8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F3300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69E0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68C3A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26404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7D75A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83E6" w14:textId="6380237E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2BEE8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63C24CB0" w14:textId="77777777" w:rsidTr="00CE0918">
        <w:trPr>
          <w:trHeight w:val="1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CC6015" w14:textId="77777777" w:rsidR="009E023D" w:rsidRPr="002275F8" w:rsidRDefault="009E023D" w:rsidP="00872BC7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8EC818" w14:textId="77777777" w:rsidR="009E023D" w:rsidRPr="002275F8" w:rsidRDefault="009E023D" w:rsidP="00872BC7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EF89E" w14:textId="77777777" w:rsidR="009E023D" w:rsidRPr="002275F8" w:rsidRDefault="009E023D" w:rsidP="00872BC7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7B48C35" w14:textId="77777777" w:rsidR="009E023D" w:rsidRPr="002275F8" w:rsidRDefault="009E023D" w:rsidP="00872BC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B6C5D" w14:textId="2986431F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19 635 654,3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A3422" w14:textId="4C62C15A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16 015 530,5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860C6" w14:textId="20E7AA0D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18 381 571,8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07623" w14:textId="2955E9CE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23 647 015,6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4FCD5" w14:textId="6140AC51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46F30" w14:textId="5B5D41F2" w:rsidR="009E023D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EFDFA" w14:textId="31B57DA1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130 278 922,8</w:t>
            </w:r>
          </w:p>
        </w:tc>
      </w:tr>
      <w:tr w:rsidR="009E023D" w:rsidRPr="002275F8" w14:paraId="358A01E5" w14:textId="77777777" w:rsidTr="00CE0918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004F94B" w14:textId="77777777" w:rsidR="009E023D" w:rsidRPr="002275F8" w:rsidRDefault="009E023D" w:rsidP="00872BC7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9DC87AA" w14:textId="77777777" w:rsidR="009E023D" w:rsidRPr="002275F8" w:rsidRDefault="009E023D" w:rsidP="00872BC7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C4D614C" w14:textId="77777777" w:rsidR="009E023D" w:rsidRPr="002275F8" w:rsidRDefault="009E023D" w:rsidP="00872BC7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6099" w14:textId="77777777" w:rsidR="009E023D" w:rsidRPr="002275F8" w:rsidRDefault="009E023D" w:rsidP="00872BC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C61E4" w14:textId="6A803933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19 635 654,3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59ABF" w14:textId="54AD060F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16 015 530,5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5AB5E" w14:textId="5B0FA90D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18 381 571,8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AD6D1" w14:textId="1D906841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23 647 015,6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B0883" w14:textId="5CA7021B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27BA1" w14:textId="48CB96DC" w:rsidR="009E023D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C2EBE" w14:textId="04BEE2FD" w:rsidR="009E023D" w:rsidRPr="002275F8" w:rsidRDefault="009E023D" w:rsidP="00872B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130 278 922,8</w:t>
            </w:r>
          </w:p>
        </w:tc>
      </w:tr>
      <w:tr w:rsidR="009E023D" w:rsidRPr="002275F8" w14:paraId="1A02DBE4" w14:textId="77777777" w:rsidTr="00CE0918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783FD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0F3390" w14:textId="77777777" w:rsidR="009E023D" w:rsidRPr="002275F8" w:rsidRDefault="009E023D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039ED10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94838C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D48AF" w14:textId="698C4F11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4 031 161,3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D985F" w14:textId="335B8596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3 646 290,5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4E7C9" w14:textId="561C72AC" w:rsidR="009E023D" w:rsidRPr="002275F8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3 758 232,6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B502C" w14:textId="67F203AD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3 907 626,8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158A7" w14:textId="36206D50" w:rsidR="009E023D" w:rsidRPr="002275F8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4 064 626,5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B13F" w14:textId="3A70BCDC" w:rsidR="009E023D" w:rsidRPr="002275F8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4 220 152,2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5C63D" w14:textId="17964559" w:rsidR="009E023D" w:rsidRPr="002275F8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23 628 089,9</w:t>
            </w:r>
          </w:p>
        </w:tc>
      </w:tr>
      <w:tr w:rsidR="009E023D" w:rsidRPr="002275F8" w14:paraId="015030AC" w14:textId="77777777" w:rsidTr="00CE0918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8979" w14:textId="77777777" w:rsidR="009E023D" w:rsidRPr="002275F8" w:rsidRDefault="009E023D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EA61" w14:textId="77777777" w:rsidR="009E023D" w:rsidRPr="002275F8" w:rsidRDefault="009E023D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F847C27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75384" w14:textId="102BC719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23 666 815,6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F2198" w14:textId="073A9CDD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19 661 821,0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A87BC" w14:textId="3FCD19C2" w:rsidR="009E023D" w:rsidRPr="002275F8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22 139 804,4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A5206" w14:textId="567459E0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27 554 642,4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466C1" w14:textId="64898938" w:rsidR="009E023D" w:rsidRPr="002275F8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29 381 828,1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A2A" w14:textId="68EE3574" w:rsidR="009E023D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31 502 101,2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1EF8F" w14:textId="4191805B" w:rsidR="009E023D" w:rsidRPr="002275F8" w:rsidRDefault="009E023D" w:rsidP="00F95A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153 907 012,7</w:t>
            </w:r>
          </w:p>
        </w:tc>
      </w:tr>
      <w:tr w:rsidR="009E023D" w:rsidRPr="002275F8" w14:paraId="40DB378D" w14:textId="77777777" w:rsidTr="00CE0918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C67E34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8877F8D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1</w:t>
            </w:r>
          </w:p>
        </w:tc>
        <w:tc>
          <w:tcPr>
            <w:tcW w:w="1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135185E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CF4A751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0C387B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A59B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20ACE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96EC1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EB3E8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BF3D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CE5B" w14:textId="5E8DD740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762E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6DC4E041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F61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957C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8F7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89EA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66BA1C3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60FD0" w14:textId="3E07E455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14 546 262,5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94CB9" w14:textId="0ACC8E8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9 031 425,0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1047C" w14:textId="0BAA390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13 098 262,5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5FA7E" w14:textId="0983D423" w:rsidR="009E023D" w:rsidRPr="002275F8" w:rsidRDefault="009E023D" w:rsidP="00880C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22 111 521,2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76765" w14:textId="3839C6E4" w:rsidR="009E023D" w:rsidRPr="002275F8" w:rsidRDefault="009E023D" w:rsidP="00880C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93A9" w14:textId="31E7A2B9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BB1E8" w14:textId="2C5BCBC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111 386 621,8</w:t>
            </w:r>
          </w:p>
        </w:tc>
      </w:tr>
      <w:tr w:rsidR="009E023D" w:rsidRPr="002275F8" w14:paraId="7B4D300A" w14:textId="77777777" w:rsidTr="00CE0918">
        <w:trPr>
          <w:trHeight w:val="18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08B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1124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7DAD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2966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CF79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B6478" w14:textId="6DE1DAE1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14 546 262,5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A2E9A" w14:textId="196AD6D9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9 031 425,0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AB012" w14:textId="63B1FEA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13 098 262,5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1927B" w14:textId="2187D04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22 111 521,2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D60EA" w14:textId="626D6FF5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798" w14:textId="04747D03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3390F7" w14:textId="48FF496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111 386 621,8</w:t>
            </w:r>
          </w:p>
        </w:tc>
      </w:tr>
      <w:tr w:rsidR="009E023D" w:rsidRPr="002275F8" w14:paraId="01AFD96D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E77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C4FA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6603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BEE6DF6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4FD4D49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D7FCBA" w14:textId="2FC43523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2 293 167,1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7F0B8" w14:textId="562D577C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1 998 861,1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4C4C0" w14:textId="3D86FFC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2 089 703,1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F8D004" w14:textId="404C16E3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2 179 108,9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23C682" w14:textId="2A491E3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2 266 065,0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4577" w14:textId="7A7B81B1" w:rsidR="009E023D" w:rsidRPr="002275F8" w:rsidRDefault="009E023D" w:rsidP="00A05BE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2 356 707,7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3FEB8" w14:textId="2BBD54C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13 183 612,9</w:t>
            </w:r>
          </w:p>
        </w:tc>
      </w:tr>
      <w:tr w:rsidR="009E023D" w:rsidRPr="002275F8" w14:paraId="3F857D2E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D262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E4C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80DA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D4F02A3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88564A" w14:textId="0E49B1C0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16 839 429,6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8BDD54" w14:textId="7A7AC055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11 030 286,1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83C0AF" w14:textId="208D87A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15 187 965,6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A0FCC0" w14:textId="1364CA7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24 290 630,1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2655DD" w14:textId="27C299B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27 583 266,6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63C" w14:textId="5269BA20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29 638 656,7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BB890D" w14:textId="58D5A15F" w:rsidR="009E023D" w:rsidRPr="00A05BE1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124 570 234,7</w:t>
            </w:r>
          </w:p>
        </w:tc>
      </w:tr>
      <w:tr w:rsidR="009E023D" w:rsidRPr="002275F8" w14:paraId="52B0C5E8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3628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A4AE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61C5C56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90F20C4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468CAA8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C9AA8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9EE9E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7F7DD5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0B427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01091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D52" w14:textId="37E1FDE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257971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03FC0F1C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37A9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3B3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96C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1666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E2807F1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E2B42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26546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8190A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97DD5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14328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EB5" w14:textId="28ED332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E381E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15936D88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4683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0946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9BAB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D5C7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E0EC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FEEB1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D35A2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4F59C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32E2A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2F156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690" w14:textId="7CFE4DA5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781A3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6919EF8B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A5F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D67B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14E8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506FB99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7EEE4F6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DF6325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EB6C7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ACEBF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E561A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E05EB1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A562" w14:textId="6BCFD948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DE8ED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46257DE2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9EDC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1EF5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9052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7B3623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673CA6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8E96B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384E8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299AC2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22FF2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287" w14:textId="2697FCD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41F37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53CFBF21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31A7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926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BD894B7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ECE0587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0B6C5BC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C5723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BBE20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DB00F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C1803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61831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0EE1" w14:textId="7BE73AF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1A9B96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52DC217C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35B8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C0CA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E344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9865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2C33BBA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C0E92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BDACB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98257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E18A5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85E69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9EEC" w14:textId="098874A8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99C30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0E11F879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7D7E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36BF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0D6A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4EAF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6BBC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3665B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E8D0F5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A518A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B07E3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E7B862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79B8" w14:textId="0231861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DF6AD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4269240D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E8EF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14C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1A96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493CA9B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4D0552E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0F5ED2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B56120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5BE35E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2E3F59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412DFF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625C" w14:textId="24CCF709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602B47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59733B11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D7B8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953F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5ED7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81D267C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8AC35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756416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8D544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E792D8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F93AE4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0F2D" w14:textId="2AEA0DB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33FCBB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35B54DB6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F0AA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FF67C68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E0F62AA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F491F80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DA6A0D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237886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D373A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080E93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241FDA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D11A" w14:textId="10067B68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F0A34C" w14:textId="7777777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E023D" w:rsidRPr="002275F8" w14:paraId="11BDBE8D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1450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08B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6104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85FB3D1" w14:textId="77777777" w:rsidR="009E023D" w:rsidRPr="002275F8" w:rsidRDefault="009E023D" w:rsidP="002275F8">
            <w:pPr>
              <w:autoSpaceDE w:val="0"/>
              <w:autoSpaceDN w:val="0"/>
              <w:adjustRightInd w:val="0"/>
              <w:ind w:right="-51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FC79F" w14:textId="71B22180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14 546 262,5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9FE98" w14:textId="130A73DE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9 031 425,0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8F35A" w14:textId="329C709B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13 098 262,5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C66EA" w14:textId="4B8E6FAC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22 111 521,2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4E0B8" w14:textId="6D35776A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D826" w14:textId="490E6C76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B9F375" w14:textId="22F7073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111 386 621,8</w:t>
            </w:r>
          </w:p>
        </w:tc>
      </w:tr>
      <w:tr w:rsidR="009E023D" w:rsidRPr="002275F8" w14:paraId="4E5A7D1F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E231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49C4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C77D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AD5F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5035D" w14:textId="74188F2D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14 546 262,5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EE32D" w14:textId="16D14CA5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9 031 425,0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DE767" w14:textId="23AB80A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13 098 262,5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31AC8" w14:textId="53836AE8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22 111 521,2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7459F" w14:textId="4D152DE7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ABDF" w14:textId="32204C58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DC4BF2" w14:textId="423EB8BC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111 386 621,8</w:t>
            </w:r>
          </w:p>
        </w:tc>
      </w:tr>
      <w:tr w:rsidR="009E023D" w:rsidRPr="002275F8" w14:paraId="5E8CBE91" w14:textId="77777777" w:rsidTr="00CE0918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F1FF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6E0C" w14:textId="77777777" w:rsidR="009E023D" w:rsidRPr="002275F8" w:rsidRDefault="009E023D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48894DB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6C37A60" w14:textId="77777777" w:rsidR="009E023D" w:rsidRPr="002275F8" w:rsidRDefault="009E023D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7333F" w14:textId="0627468F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2 293 167,1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2B3EA" w14:textId="50587A23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1 998 861,1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BA016" w14:textId="00DAE224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2 089 703,1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94007" w14:textId="00FB17CC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2 179 108,9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97493" w14:textId="2DCA4C8D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2 266 065,0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144E" w14:textId="652F24C2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2 356 707,7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C9494" w14:textId="06AF5426" w:rsidR="009E023D" w:rsidRPr="002275F8" w:rsidRDefault="009E023D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13 183 612,9</w:t>
            </w:r>
          </w:p>
        </w:tc>
      </w:tr>
    </w:tbl>
    <w:p w14:paraId="5877A17B" w14:textId="77777777"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109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18"/>
        <w:gridCol w:w="1706"/>
        <w:gridCol w:w="1847"/>
        <w:gridCol w:w="1558"/>
        <w:gridCol w:w="1561"/>
        <w:gridCol w:w="1215"/>
        <w:gridCol w:w="1134"/>
        <w:gridCol w:w="1134"/>
        <w:gridCol w:w="1134"/>
        <w:gridCol w:w="1134"/>
        <w:gridCol w:w="1134"/>
        <w:gridCol w:w="1134"/>
      </w:tblGrid>
      <w:tr w:rsidR="004A0A5F" w:rsidRPr="002275F8" w14:paraId="05B0267B" w14:textId="77777777" w:rsidTr="00CE0918">
        <w:trPr>
          <w:cantSplit/>
          <w:trHeight w:val="20"/>
          <w:tblHeader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07ADF9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4E0CA5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EBF830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412D94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2264DA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3BB4A" w14:textId="18BF378A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4BB61" w14:textId="7AC2630D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56C9A" w14:textId="0E5ED33A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42D28" w14:textId="66DA01F4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52FDF" w14:textId="5489DC16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5DC4" w14:textId="4DB00792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3C2DA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4A0A5F" w:rsidRPr="002275F8" w14:paraId="277D3415" w14:textId="77777777" w:rsidTr="00CE0918">
        <w:trPr>
          <w:trHeight w:val="2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E2BF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9DB7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7FA57A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807DC" w14:textId="228FB3F6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16 839 429,6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2727E" w14:textId="44737F5D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11 030 286,1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1102" w14:textId="0D4E429D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15 187 965,6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C4D45" w14:textId="56C7207B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24 290 630,1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D3E37" w14:textId="1CF19E1E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27 583 266,6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77E9" w14:textId="2C9C5803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29 638 656,7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4CD467" w14:textId="33A04942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124 570 234,7</w:t>
            </w:r>
          </w:p>
        </w:tc>
      </w:tr>
      <w:tr w:rsidR="004A0A5F" w:rsidRPr="002275F8" w14:paraId="4B3F0A08" w14:textId="77777777" w:rsidTr="00CE0918">
        <w:trPr>
          <w:trHeight w:val="359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943DA1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B12F46F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3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13809C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DDB439A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FBD229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C2558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58BF1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A6B58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8F11B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A8C97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D3F6" w14:textId="58F3B6A3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844B0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749E7332" w14:textId="77777777" w:rsidTr="00CE0918"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0C17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B5232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CF8B7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E794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FB012E7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1AC04" w14:textId="02079F80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5 089 391,8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0DE23" w14:textId="47E2819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6 984 105,5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69F89" w14:textId="71BF09EA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5 283 309,3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1314CD" w14:textId="3B13C54B" w:rsidR="004A0A5F" w:rsidRPr="002275F8" w:rsidRDefault="004A0A5F" w:rsidP="00B74BC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1 535 494,4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11C1A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306D" w14:textId="610983AD" w:rsidR="004A0A5F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D4B7DD" w14:textId="53EA98E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18 892 301,0</w:t>
            </w:r>
          </w:p>
        </w:tc>
      </w:tr>
      <w:tr w:rsidR="004A0A5F" w:rsidRPr="002275F8" w14:paraId="7A2505A1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DB6442A" w14:textId="77777777" w:rsidR="004A0A5F" w:rsidRPr="002275F8" w:rsidRDefault="004A0A5F" w:rsidP="002275F8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461FAF7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DE5AB5F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EEC4CF3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06A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0261A" w14:textId="37F656ED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5 089 391,8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27E4D" w14:textId="46065B7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6 984 105,5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4150F" w14:textId="103B7CF1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5 283 309,3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8A60E" w14:textId="7C2E1C70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1 535 494,4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775D7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C47E" w14:textId="3CF6B304" w:rsidR="004A0A5F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04184D" w14:textId="45A009E5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18 892 301,0</w:t>
            </w:r>
          </w:p>
        </w:tc>
      </w:tr>
      <w:tr w:rsidR="004A0A5F" w:rsidRPr="002275F8" w14:paraId="25616544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F283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83B2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4A77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B67620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828026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EFA8AB" w14:textId="77777777" w:rsidR="004A0A5F" w:rsidRPr="00DA3361" w:rsidRDefault="004A0A5F" w:rsidP="00DA33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20 726</w:t>
            </w:r>
            <w:r>
              <w:rPr>
                <w:sz w:val="18"/>
                <w:szCs w:val="18"/>
                <w:lang w:eastAsia="en-US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41720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21 736,0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F277B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22 729,3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8B895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13513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24 584,0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F8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25 567,4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58026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138 981,8</w:t>
            </w:r>
          </w:p>
        </w:tc>
      </w:tr>
      <w:tr w:rsidR="004A0A5F" w:rsidRPr="002275F8" w14:paraId="3054A940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A37E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DEAE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A51B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3E3EC3A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4A397" w14:textId="54A46841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5 110 118,4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4C122" w14:textId="0FABA736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7 005 841,5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1F0B1" w14:textId="235237CC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5 306 038,6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BB11D" w14:textId="281E71F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1 559 132,9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65C3B" w14:textId="599DA19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24 584,0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3434" w14:textId="3778514B" w:rsidR="004A0A5F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25 567,4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887099" w14:textId="4ED7024F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19 031 282,8</w:t>
            </w:r>
          </w:p>
        </w:tc>
      </w:tr>
      <w:tr w:rsidR="004A0A5F" w:rsidRPr="002275F8" w14:paraId="28713279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C5E8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1DF6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460478C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CA5B64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C4DA0C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707F2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C9EEE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DEEC8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25FF4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BFB5D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D709" w14:textId="2FA76332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7C526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0562ADBC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20A1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7DB5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4B9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BA99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F9831C8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8AAE9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587F5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19239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761CA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37497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C5EE" w14:textId="5AE4A691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FAE65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18C30B93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C5E3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5EF8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313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5AF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0BEC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300E5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A3791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6A7FB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B2671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29045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5F8A" w14:textId="30D0C970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95F41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060B21" w:rsidRPr="002275F8" w14:paraId="7FE392D6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D6BB" w14:textId="77777777" w:rsidR="00060B21" w:rsidRPr="002275F8" w:rsidRDefault="00060B21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6C9F" w14:textId="77777777" w:rsidR="00060B21" w:rsidRPr="002275F8" w:rsidRDefault="00060B21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DB70" w14:textId="77777777" w:rsidR="00060B21" w:rsidRPr="002275F8" w:rsidRDefault="00060B21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9BB4310" w14:textId="77777777" w:rsidR="00060B21" w:rsidRPr="002275F8" w:rsidRDefault="00060B21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718E" w14:textId="29DDEFB9" w:rsidR="00060B21" w:rsidRPr="002275F8" w:rsidRDefault="00060B21" w:rsidP="00060B2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74E54A" w14:textId="1D67C453" w:rsidR="00060B21" w:rsidRPr="002275F8" w:rsidRDefault="00060B21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8CFAAF" w14:textId="77777777" w:rsidR="00060B21" w:rsidRPr="002275F8" w:rsidRDefault="00060B21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79EB43" w14:textId="77777777" w:rsidR="00060B21" w:rsidRPr="002275F8" w:rsidRDefault="00060B21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431B18" w14:textId="77777777" w:rsidR="00060B21" w:rsidRPr="002275F8" w:rsidRDefault="00060B21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733293" w14:textId="77777777" w:rsidR="00060B21" w:rsidRPr="002275F8" w:rsidRDefault="00060B21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F67D" w14:textId="589F366F" w:rsidR="00060B21" w:rsidRPr="002275F8" w:rsidRDefault="00060B21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67DF04" w14:textId="77777777" w:rsidR="00060B21" w:rsidRPr="002275F8" w:rsidRDefault="00060B21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383CBE7C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1BA5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652F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603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0270068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A337A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9B0F1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9D99E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26ED0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5F9D1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CDF4" w14:textId="23709BC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FEBA4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6778B763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7796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757B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A43CE2B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649235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EDD5A4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74E7F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F4224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D31FE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7BF0A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CB392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D094" w14:textId="611E6420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BAB32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733DD509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3C7D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53FC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DCD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F18E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5D98DD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320B0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DD838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0B9B2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4CCB9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2C1DC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29AC" w14:textId="1FAEFE0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6E5EF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6D6D293E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BA06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467B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AF67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F0A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7E78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860FD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1B36A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0D56D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C8BD8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1C054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BD88" w14:textId="06BC097B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8AAF2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1624ABB6" w14:textId="77777777" w:rsidTr="00CE0918">
        <w:tblPrEx>
          <w:tblCellMar>
            <w:top w:w="102" w:type="dxa"/>
            <w:bottom w:w="102" w:type="dxa"/>
          </w:tblCellMar>
        </w:tblPrEx>
        <w:trPr>
          <w:trHeight w:val="40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1D2F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5449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67E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FC524F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9290BD4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982CA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F52F4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2363E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BC55B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31C55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95B7" w14:textId="4C866E1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B851B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37D3B8A4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15C0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15CD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5C6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8A48EF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96EC2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EF31B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53429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2ED10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15031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0FCC" w14:textId="38F395D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7EF6E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19A8F2CB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3D8D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0C9191F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DD59E5D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729496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553BC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E2595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8B477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414B5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F326E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9362" w14:textId="29CC977B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AAEF3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40C400F7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245A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329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9C0C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C996694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3402E" w14:textId="1468972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5 089 391,8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1E5C0" w14:textId="64089602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6 984 105,5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7C3B4" w14:textId="07C9FC0E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5 283 309,3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FB98C6" w14:textId="7D0AEFAE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1 535 494,4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20A93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63AC" w14:textId="3B62803F" w:rsidR="004A0A5F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41A783" w14:textId="3814CE84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18 892 301,0</w:t>
            </w:r>
          </w:p>
        </w:tc>
      </w:tr>
      <w:tr w:rsidR="004A0A5F" w:rsidRPr="002275F8" w14:paraId="5C2FA1F2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DC4C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1DE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465E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4C0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2DBC3" w14:textId="01FCCA94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5 089 391,8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588E0" w14:textId="2F899C10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6 984 105,5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0ECB1" w14:textId="143A026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5 283 309,3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A50AC2" w14:textId="47C7CA20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1 535 494,4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9A80C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4281" w14:textId="22A60B2E" w:rsidR="004A0A5F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E63943" w14:textId="13F5A6B1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18 892 301,0</w:t>
            </w:r>
          </w:p>
        </w:tc>
      </w:tr>
      <w:tr w:rsidR="004A0A5F" w:rsidRPr="002275F8" w14:paraId="40ACF9A7" w14:textId="77777777" w:rsidTr="00CE0918">
        <w:tblPrEx>
          <w:tblCellMar>
            <w:top w:w="102" w:type="dxa"/>
            <w:bottom w:w="102" w:type="dxa"/>
          </w:tblCellMar>
        </w:tblPrEx>
        <w:trPr>
          <w:trHeight w:val="411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9C41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2D32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D91D13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E144D8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3486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20 726</w:t>
            </w:r>
            <w:r>
              <w:rPr>
                <w:sz w:val="18"/>
                <w:szCs w:val="18"/>
                <w:lang w:eastAsia="en-US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426A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21 736,0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6980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22 729,3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C247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23 638,5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1035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24 584,0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1BA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25 567,4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797F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138 981,8</w:t>
            </w:r>
          </w:p>
        </w:tc>
      </w:tr>
      <w:tr w:rsidR="004A0A5F" w:rsidRPr="002275F8" w14:paraId="783EBBAB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543C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5019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68BA1CD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251EA2" w14:textId="6CAFB19E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5 110 118,4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504D1" w14:textId="661151BF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7 005 841,5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6A935" w14:textId="18533D6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5 306 038,6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62395" w14:textId="00712F70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1 559 132,9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FCFFC" w14:textId="121C5A0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24 584,0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F3FA" w14:textId="3FA15DD0" w:rsidR="004A0A5F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25 567,4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0E9A36" w14:textId="04F1580E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19 031 282,8</w:t>
            </w:r>
          </w:p>
        </w:tc>
      </w:tr>
      <w:tr w:rsidR="004A0A5F" w:rsidRPr="002275F8" w14:paraId="404DC752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03DC48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CAA09D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4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247AAC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26EBCC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D4CF22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D1625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B5940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FD42E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FDBBF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20D73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FC58" w14:textId="5E4229B3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99B1F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9942D84" w14:textId="77777777" w:rsidTr="00CE0918">
        <w:tblPrEx>
          <w:tblCellMar>
            <w:top w:w="102" w:type="dxa"/>
            <w:bottom w:w="102" w:type="dxa"/>
          </w:tblCellMar>
        </w:tblPrEx>
        <w:trPr>
          <w:trHeight w:val="297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4662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3016C7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88A4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DCD6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868CEB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0502C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47E19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A5FCF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E5DEC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A1473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CFF" w14:textId="598B9E3A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6923E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3B83A302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2E27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D5D972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E6CC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E7AB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508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A183E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4CDD0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C909C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89BB4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E2DA1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F794" w14:textId="4705FF3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87C45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5247C4E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14B0F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9554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E5B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77EF55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C973CEF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CC14B" w14:textId="77777777" w:rsidR="004A0A5F" w:rsidRPr="002275F8" w:rsidRDefault="004A0A5F" w:rsidP="001D65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1 507 573,5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FD30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1 416 542,0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3B6D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1 424 538,6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02E0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1 478 520,3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8D48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1 534 660,9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2572" w14:textId="77777777" w:rsidR="004A0A5F" w:rsidRPr="002275F8" w:rsidDel="001D656E" w:rsidRDefault="004A0A5F" w:rsidP="00A811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1 593 047,2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D098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8 954 882,5</w:t>
            </w:r>
          </w:p>
        </w:tc>
      </w:tr>
      <w:tr w:rsidR="004A0A5F" w:rsidRPr="002275F8" w14:paraId="5A889C94" w14:textId="77777777" w:rsidTr="00CE0918">
        <w:tblPrEx>
          <w:tblCellMar>
            <w:top w:w="102" w:type="dxa"/>
            <w:bottom w:w="102" w:type="dxa"/>
          </w:tblCellMar>
        </w:tblPrEx>
        <w:trPr>
          <w:trHeight w:val="2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18F8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B398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DEF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3D7706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974E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1 507 573,5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94AC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1 416 542,0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B12A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1 424 538,6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F28A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1 478 520,3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CE89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1 534 660,9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16C4" w14:textId="77777777" w:rsidR="004A0A5F" w:rsidRPr="002275F8" w:rsidRDefault="004A0A5F" w:rsidP="00A811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1 593 047,2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FEDF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8 954 882,5</w:t>
            </w:r>
          </w:p>
        </w:tc>
      </w:tr>
      <w:tr w:rsidR="004A0A5F" w:rsidRPr="002275F8" w14:paraId="11C52E33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EBCC0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F28D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4CDD8E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807F7BB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4B7A68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2A312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AD214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E3694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AAE9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19DDE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E672" w14:textId="15F9FFD2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2F831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36B24629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8A256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C8E5AF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20568D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508E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D529FA5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A92D9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46376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C7F31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C655B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D2E71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D571" w14:textId="031F734F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2139C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7BC5B6BB" w14:textId="77777777" w:rsidTr="00CE0918">
        <w:tblPrEx>
          <w:tblCellMar>
            <w:top w:w="102" w:type="dxa"/>
            <w:bottom w:w="102" w:type="dxa"/>
          </w:tblCellMar>
        </w:tblPrEx>
        <w:trPr>
          <w:trHeight w:val="24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03A5594" w14:textId="77777777" w:rsidR="004A0A5F" w:rsidRPr="002275F8" w:rsidRDefault="004A0A5F" w:rsidP="002275F8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8F201EF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740E858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01E4C7D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2D0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214E3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C3A69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DA072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1546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1F1F2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B33" w14:textId="2C8A5F2A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5B25C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BA24E93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29E7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7A6F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9D03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43947C4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48323F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12EDC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39C81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BDBC1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E4F4B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8C621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4893" w14:textId="6852A52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99140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39B8D65A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24D0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F702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F174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D7CADEF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29566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E5274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21AC6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E0004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7860B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1989" w14:textId="0846CDB3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F485A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741DF01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FD63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6567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B6B013B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31AF29F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BDAB4D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90781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5BFA7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A3DD6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727BA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FECCC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61C" w14:textId="70F5FAC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A28E8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7D0AFAD5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F1D2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D191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7E1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3C94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982AA8B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B0747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71C68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D9670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5276C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A34DB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3442" w14:textId="00C372C5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E3B7B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7CAD26C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AF0C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27F6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08F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FA1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22F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C140B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DD6AB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533F4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AF500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9CEC3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7CA2" w14:textId="55DCB7C5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FD2D9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7A947AE9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4789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257D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1AA2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6A973D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DCD174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294D9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928C1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165B2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B4A5F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50B02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A375" w14:textId="1D3D3AE3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22BC0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494277C6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2E16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DC21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CB89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D920FD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6AAC0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5550F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10132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BCCAD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BF639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7F01" w14:textId="5D1517A5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240E3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ECEAE84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C378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9CC929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8203C9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7C22EBF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6B801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1DD0F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E7639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E3432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93558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F923" w14:textId="6C95D725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73714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651350BE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D2D9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A0F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8D7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F995D4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D4FA2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8D90D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F99C4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ED67B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B1F25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BE82" w14:textId="6F93C92F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FE33B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49C6F334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71A0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D07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D1DB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8A0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CF17F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D6BEA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5D3D2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FEC56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E7AC8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768A" w14:textId="53278F1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77536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193D0DF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DD7E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0F2E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4A51A7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CF567BA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E602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1 507 573,5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13F7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1 416 542,0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E6C5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1 424 538,6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E5EC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1 478 520,3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A1B2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1 534 660,9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E3A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1 593 047,2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C8EE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8 954 882,5</w:t>
            </w:r>
          </w:p>
        </w:tc>
      </w:tr>
      <w:tr w:rsidR="004A0A5F" w:rsidRPr="002275F8" w14:paraId="423AC754" w14:textId="77777777" w:rsidTr="00CE0918">
        <w:tblPrEx>
          <w:tblCellMar>
            <w:top w:w="102" w:type="dxa"/>
            <w:bottom w:w="102" w:type="dxa"/>
          </w:tblCellMar>
        </w:tblPrEx>
        <w:trPr>
          <w:trHeight w:val="644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CC76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8F5B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A384A4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FD56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1 507 573,5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BC2D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1 416 542,0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75B8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1 424 538,6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7293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1 478 520,3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EEC1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1 534 660,9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30D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1 593 047,2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97B4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8 954 882,5</w:t>
            </w:r>
          </w:p>
        </w:tc>
      </w:tr>
      <w:tr w:rsidR="004A0A5F" w:rsidRPr="002275F8" w14:paraId="548466AE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E5F641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C8F61C7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5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3A6FB9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80DAF3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00773AC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34463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770C7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26129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A2F65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D1C4F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11E" w14:textId="7A55D536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38077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E9D650C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40F5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DF05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5B86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11C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4A3C61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36ADF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BBF0E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15E5E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2083F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72658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CA7C" w14:textId="6F8DFE56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9ABEF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5596541A" w14:textId="77777777" w:rsidTr="00CE0918">
        <w:tblPrEx>
          <w:tblCellMar>
            <w:top w:w="102" w:type="dxa"/>
            <w:bottom w:w="102" w:type="dxa"/>
          </w:tblCellMar>
        </w:tblPrEx>
        <w:trPr>
          <w:trHeight w:val="20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3A4A3C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EC79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1BD4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9484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799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216B4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1CEFF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2F800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501C9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6654C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3FEA" w14:textId="1442CAD6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76B8A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5DA82017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55233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F1F75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967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3F60360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FEC7F0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A554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209 694,1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5C0B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209 151,4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1B221" w14:textId="7777777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221 261,6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84D7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226 359,1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DD463" w14:textId="55E0D091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239 316,6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D346" w14:textId="4DFF517C" w:rsidR="004A0A5F" w:rsidRPr="002275F8" w:rsidRDefault="004A0A5F" w:rsidP="00904C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244 829,9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C0212" w14:textId="717E2C1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1 350 612,7</w:t>
            </w:r>
          </w:p>
        </w:tc>
      </w:tr>
      <w:tr w:rsidR="004A0A5F" w:rsidRPr="002275F8" w14:paraId="728274D6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E3EB0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BB0DE7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4BE2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498E55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BB6A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209 694,1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0231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209 151,4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D113F" w14:textId="7777777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221 261,6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44CA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226 359,1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8F1C7" w14:textId="0D5D1ACD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239 316,6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1D43" w14:textId="7777777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244 829,9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BA33E" w14:textId="05D46CA9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1 350 612,7</w:t>
            </w:r>
          </w:p>
        </w:tc>
      </w:tr>
      <w:tr w:rsidR="004A0A5F" w:rsidRPr="002275F8" w14:paraId="18D476F7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C9249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C74A9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3647B1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0D41454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31C999C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38AC5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39181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5D2B6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57D9F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521C7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05FA" w14:textId="72CCAC43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64030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055171B4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4925C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CFA8D7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1CA4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A5EE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93A7A1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61F85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80BB1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5E52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85D34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0816A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CACD" w14:textId="37145F24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C5F4E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98615CF" w14:textId="77777777" w:rsidTr="00CE0918">
        <w:tblPrEx>
          <w:tblCellMar>
            <w:top w:w="102" w:type="dxa"/>
            <w:bottom w:w="102" w:type="dxa"/>
          </w:tblCellMar>
        </w:tblPrEx>
        <w:trPr>
          <w:trHeight w:val="177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3BED0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3C02C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AEF7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FA65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C52A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B0695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C55AE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3D7A9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955D9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34E03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A72C" w14:textId="34374A84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3C333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33F39382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F629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6242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E7B2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A496C1B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DC53CD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25AC8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584D7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9FF42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66E2B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14A99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CFA" w14:textId="4EE0CEB5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1F405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50080A47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6EB6AC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2B32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FB1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5D0A155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C7BB7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702AC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26375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25C1A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83BED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683C" w14:textId="7FD48A7D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77BFD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4B5D702F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7F17D6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268FA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241F87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7E4D4AD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0BFD196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ACAF0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C28F2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FACA8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392E9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BDD0B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DA19" w14:textId="118078B2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A4B91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67DD1ABC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A5AA3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7F01F4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AB38D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46EDC1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1D1BF48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93DEF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DD70C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3BCA2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C7D1F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CE3A8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4D46" w14:textId="6D7924D8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0661A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624B9111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8577AAF" w14:textId="77777777" w:rsidR="004A0A5F" w:rsidRPr="002275F8" w:rsidRDefault="004A0A5F" w:rsidP="002275F8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3F0A63FD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CAAC7A4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EB9932E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5012D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EAB8E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C4DB0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1446B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EA58F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62C35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6D0C" w14:textId="6FB3417D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201ED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DD64F62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2227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F800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9FCEE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BB903A4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3CD6180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9CC2D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EB6B3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7C6D1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7255A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4D1EB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904" w14:textId="22F70A99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1E05E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43A9669D" w14:textId="77777777" w:rsidTr="00CE0918">
        <w:tblPrEx>
          <w:tblCellMar>
            <w:top w:w="102" w:type="dxa"/>
            <w:bottom w:w="102" w:type="dxa"/>
          </w:tblCellMar>
        </w:tblPrEx>
        <w:trPr>
          <w:trHeight w:val="211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26DD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B1F8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4E17" w14:textId="77777777" w:rsidR="004A0A5F" w:rsidRPr="002275F8" w:rsidRDefault="004A0A5F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451F776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A9A08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8192C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E977E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A97997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AA50D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869D" w14:textId="048CB95B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983EA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A58F6F1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60DD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5DAD13C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699A13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5EC9D00E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263AE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AD7F5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F9F50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3A0D0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116B5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37EF" w14:textId="7E03A8BC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7E964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423066A2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55C4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0E5B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7DD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64EC9791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E5C11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2E5FC9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1D6B3A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A7554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8064E2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F9E2" w14:textId="1C4C29C4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4138E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26BC2A42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2C97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9198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4DE9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88A762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75D97D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256334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5BB713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8B5766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A4DBDE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9821" w14:textId="12CA0C21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402AF1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A0A5F" w:rsidRPr="002275F8" w14:paraId="5628D77E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DD20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E279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07E53199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7EAC74F3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6AC4B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209 694,1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B88B0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209 151,4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A8072" w14:textId="7777777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221 261,6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1399F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226 359,1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465F5" w14:textId="16FAD07D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239 316,4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4EA7" w14:textId="7777777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244 829,9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D72C5" w14:textId="13A43569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1 350 612,7</w:t>
            </w:r>
          </w:p>
        </w:tc>
      </w:tr>
      <w:tr w:rsidR="004A0A5F" w:rsidRPr="002275F8" w14:paraId="21F08EB3" w14:textId="77777777" w:rsidTr="00CE0918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D423" w14:textId="77777777" w:rsidR="004A0A5F" w:rsidRPr="002275F8" w:rsidRDefault="004A0A5F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3AF9" w14:textId="77777777" w:rsidR="004A0A5F" w:rsidRPr="002275F8" w:rsidRDefault="004A0A5F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14:paraId="2F1550D4" w14:textId="77777777" w:rsidR="004A0A5F" w:rsidRPr="002275F8" w:rsidRDefault="004A0A5F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4A0A5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209 694,1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DF378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209 151,4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948F9" w14:textId="7777777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221 261,6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B5CDC" w14:textId="77777777" w:rsidR="004A0A5F" w:rsidRPr="002275F8" w:rsidRDefault="004A0A5F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226 359,1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F4D8B" w14:textId="5CFC3812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239 316,4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8D4" w14:textId="77777777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244 829,9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31244" w14:textId="4B0CD593" w:rsidR="004A0A5F" w:rsidRPr="002275F8" w:rsidRDefault="004A0A5F" w:rsidP="00D71C6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1 350 612,7</w:t>
            </w:r>
          </w:p>
        </w:tc>
      </w:tr>
    </w:tbl>
    <w:p w14:paraId="249F3442" w14:textId="77777777"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14:paraId="0AA4898B" w14:textId="77777777"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14:paraId="6D4ED5FA" w14:textId="42CF3D80" w:rsidR="002275F8" w:rsidRPr="002275F8" w:rsidRDefault="002275F8" w:rsidP="004946A7">
      <w:pPr>
        <w:spacing w:after="160" w:line="256" w:lineRule="auto"/>
        <w:jc w:val="center"/>
        <w:rPr>
          <w:rFonts w:eastAsia="MapInfo Weather"/>
          <w:b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  <w:bookmarkStart w:id="10" w:name="P692"/>
      <w:bookmarkEnd w:id="10"/>
      <w:r w:rsidRPr="002275F8">
        <w:rPr>
          <w:rFonts w:eastAsia="MapInfo Weather"/>
          <w:b/>
          <w:lang w:eastAsia="en-US"/>
        </w:rPr>
        <w:t>ОБЪЕМ</w:t>
      </w:r>
      <w:r w:rsidRPr="002275F8">
        <w:rPr>
          <w:rFonts w:eastAsia="MapInfo Weather"/>
          <w:b/>
          <w:lang w:eastAsia="en-US"/>
        </w:rPr>
        <w:br/>
        <w:t>финансирования государственной программы по ответственному</w:t>
      </w:r>
      <w:r w:rsidRPr="002275F8">
        <w:rPr>
          <w:rFonts w:eastAsia="MapInfo Weather"/>
          <w:b/>
          <w:lang w:eastAsia="en-US"/>
        </w:rPr>
        <w:br/>
        <w:t>исполнителю, соисполнителям и участникам государственной программы</w:t>
      </w:r>
    </w:p>
    <w:p w14:paraId="0473C9F1" w14:textId="77777777" w:rsidR="002275F8" w:rsidRPr="002275F8" w:rsidRDefault="002275F8" w:rsidP="002275F8">
      <w:pPr>
        <w:autoSpaceDE w:val="0"/>
        <w:autoSpaceDN w:val="0"/>
        <w:adjustRightInd w:val="0"/>
        <w:jc w:val="center"/>
        <w:outlineLvl w:val="1"/>
        <w:rPr>
          <w:rFonts w:eastAsia="MapInfo Weather"/>
          <w:b/>
          <w:lang w:eastAsia="en-US"/>
        </w:rPr>
      </w:pPr>
    </w:p>
    <w:p w14:paraId="6916C83D" w14:textId="77777777" w:rsidR="002275F8" w:rsidRPr="002275F8" w:rsidRDefault="002275F8" w:rsidP="002275F8">
      <w:pPr>
        <w:ind w:right="-172"/>
        <w:jc w:val="right"/>
        <w:rPr>
          <w:rFonts w:eastAsia="MapInfo Weather"/>
          <w:sz w:val="22"/>
          <w:szCs w:val="22"/>
          <w:lang w:eastAsia="en-US"/>
        </w:rPr>
      </w:pPr>
      <w:r w:rsidRPr="002275F8">
        <w:rPr>
          <w:rFonts w:eastAsia="MapInfo Weather"/>
          <w:sz w:val="22"/>
          <w:szCs w:val="22"/>
          <w:lang w:eastAsia="en-US"/>
        </w:rPr>
        <w:t>Таблица 5</w:t>
      </w:r>
    </w:p>
    <w:p w14:paraId="2A0CB403" w14:textId="77777777" w:rsidR="002275F8" w:rsidRPr="002275F8" w:rsidRDefault="002275F8" w:rsidP="002275F8">
      <w:pPr>
        <w:ind w:right="-172"/>
        <w:jc w:val="right"/>
        <w:rPr>
          <w:rFonts w:eastAsia="MapInfo Weather"/>
          <w:b/>
          <w:sz w:val="22"/>
          <w:szCs w:val="22"/>
          <w:lang w:eastAsia="en-US"/>
        </w:rPr>
      </w:pPr>
    </w:p>
    <w:tbl>
      <w:tblPr>
        <w:tblStyle w:val="affffffc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275"/>
        <w:gridCol w:w="1276"/>
        <w:gridCol w:w="1276"/>
        <w:gridCol w:w="1276"/>
        <w:gridCol w:w="1417"/>
        <w:gridCol w:w="1276"/>
        <w:gridCol w:w="1276"/>
      </w:tblGrid>
      <w:tr w:rsidR="004946A7" w:rsidRPr="002275F8" w14:paraId="08A71C08" w14:textId="77777777" w:rsidTr="00607598">
        <w:trPr>
          <w:trHeight w:val="301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62A77D" w14:textId="77777777" w:rsidR="004946A7" w:rsidRPr="002275F8" w:rsidRDefault="004946A7" w:rsidP="00607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17C03C6E" w14:textId="77777777" w:rsidR="004946A7" w:rsidRPr="002275F8" w:rsidRDefault="004946A7" w:rsidP="00607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DB0F84" w14:textId="77777777" w:rsidR="004946A7" w:rsidRPr="002275F8" w:rsidRDefault="004946A7" w:rsidP="00607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EF26B4" w14:textId="77777777" w:rsidR="004946A7" w:rsidRPr="002275F8" w:rsidRDefault="004946A7" w:rsidP="006075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Вид источника финансирования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79B21" w14:textId="77777777" w:rsidR="004946A7" w:rsidRPr="002275F8" w:rsidRDefault="004946A7" w:rsidP="00607598">
            <w:pPr>
              <w:autoSpaceDE w:val="0"/>
              <w:autoSpaceDN w:val="0"/>
              <w:adjustRightInd w:val="0"/>
              <w:jc w:val="center"/>
              <w:rPr>
                <w:rFonts w:ascii="MapInfo Weather" w:eastAsia="MapInfo Weather" w:hAnsi="MapInfo Weather"/>
                <w:sz w:val="22"/>
                <w:szCs w:val="22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Объем финансирования по годам, тыс.руб.</w:t>
            </w:r>
          </w:p>
        </w:tc>
      </w:tr>
      <w:tr w:rsidR="004946A7" w:rsidRPr="002275F8" w14:paraId="1A170304" w14:textId="77777777" w:rsidTr="004946A7">
        <w:trPr>
          <w:trHeight w:val="706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B069F" w14:textId="77777777" w:rsidR="004946A7" w:rsidRPr="002275F8" w:rsidRDefault="004946A7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9BF95" w14:textId="77777777" w:rsidR="004946A7" w:rsidRPr="002275F8" w:rsidRDefault="004946A7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764FC" w14:textId="77777777" w:rsidR="004946A7" w:rsidRPr="002275F8" w:rsidRDefault="004946A7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FA9C6" w14:textId="77777777" w:rsidR="004946A7" w:rsidRPr="002275F8" w:rsidRDefault="004946A7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0E992" w14:textId="77777777" w:rsidR="004946A7" w:rsidRPr="002275F8" w:rsidRDefault="004946A7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D5B4F" w14:textId="77777777" w:rsidR="004946A7" w:rsidRPr="002275F8" w:rsidRDefault="004946A7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4B44D" w14:textId="77777777" w:rsidR="004946A7" w:rsidRPr="002275F8" w:rsidRDefault="004946A7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B634" w14:textId="77777777" w:rsidR="004946A7" w:rsidRPr="002275F8" w:rsidRDefault="004946A7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C6A1" w14:textId="77777777" w:rsidR="004946A7" w:rsidRPr="002275F8" w:rsidRDefault="004946A7" w:rsidP="007536F1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>
              <w:rPr>
                <w:rFonts w:eastAsia="MapInfo Weather"/>
                <w:b/>
                <w:sz w:val="18"/>
                <w:szCs w:val="18"/>
              </w:rPr>
              <w:t>2028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FCAE2" w14:textId="77777777" w:rsidR="004946A7" w:rsidRPr="002275F8" w:rsidRDefault="004946A7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ИТОГО</w:t>
            </w:r>
          </w:p>
        </w:tc>
      </w:tr>
      <w:tr w:rsidR="00F22D28" w:rsidRPr="002275F8" w14:paraId="066BF04F" w14:textId="77777777" w:rsidTr="005C4FCA">
        <w:trPr>
          <w:trHeight w:val="2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B82C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5BDD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23D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CD15D0" w14:textId="738DCF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>
              <w:rPr>
                <w:rFonts w:eastAsia="MapInfo Weathe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CA8E33" w14:textId="047615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BE18DD" w14:textId="1C08BBD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CA40F" w14:textId="0A358A2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C21F" w14:textId="3FA3CC8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DDAD" w14:textId="09EA23D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2A1B7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10</w:t>
            </w:r>
          </w:p>
        </w:tc>
      </w:tr>
      <w:tr w:rsidR="00F22D28" w:rsidRPr="002275F8" w14:paraId="2551E4D6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EBEE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E39D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КЭПиСП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F026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2423F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137 261,8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BB272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141 727,4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0FF38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148 204,3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D6D25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154 132,5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A1340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160 297,7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C7D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166 709,5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5EC90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908 333,2</w:t>
            </w:r>
          </w:p>
        </w:tc>
      </w:tr>
      <w:tr w:rsidR="00F22D28" w:rsidRPr="002275F8" w14:paraId="45E3029E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4A56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B55F1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9E0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1AB00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137 261,8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95265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141 727,4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25277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148 204,3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D92E2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154 132,5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426EA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160 297,7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16D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166 709,5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6BFD5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908 333,2</w:t>
            </w:r>
          </w:p>
        </w:tc>
      </w:tr>
      <w:tr w:rsidR="00F22D28" w:rsidRPr="002275F8" w14:paraId="027DEB94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8459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4B54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0CC6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EA4F0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738 194,4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2C880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733 424,8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B4251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766 893,3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9A8FB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797 569,0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1EEA7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829 471,7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DF1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862 650,6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7A077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4 728 203,8</w:t>
            </w:r>
          </w:p>
        </w:tc>
      </w:tr>
      <w:tr w:rsidR="00F22D28" w:rsidRPr="002275F8" w14:paraId="5E797012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343D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E55FD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5B54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23900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738 194,4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A68D4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733 424,8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2C7C1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766 893,3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C0F86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797 569,0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DC22B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829 471,7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C40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862 650,6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C0E0B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4 728 203,8</w:t>
            </w:r>
          </w:p>
        </w:tc>
      </w:tr>
      <w:tr w:rsidR="00F22D28" w:rsidRPr="002275F8" w14:paraId="7D6DF58B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D471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D346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 xml:space="preserve">КППИТ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0B87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0DC6A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118 409,1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0FEB4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96 953,5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F04CF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101 367,2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EBA93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111 272,2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45D35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115 723,1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DD9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120 352,0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3A8786" w14:textId="03AA98F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664 077,1</w:t>
            </w:r>
          </w:p>
        </w:tc>
      </w:tr>
      <w:tr w:rsidR="00F22D28" w:rsidRPr="002275F8" w14:paraId="0E49E83F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1DBD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BBB2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8486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4D3F8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28 796,0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8A4DD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2 976,2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DA303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3 095,2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72A6C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9 069,3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96B6B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9 432,1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963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9 809,4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DD567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63 178,2</w:t>
            </w:r>
          </w:p>
        </w:tc>
      </w:tr>
      <w:tr w:rsidR="00F22D28" w:rsidRPr="002275F8" w14:paraId="54026B1A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7F6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1C9C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15B2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F3F55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89 613,1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42568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93 977,3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E156E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98 272,0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512C4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102 202,9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0ABC9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106 291,0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55A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110 542,6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1ACB9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600 898,9</w:t>
            </w:r>
          </w:p>
        </w:tc>
      </w:tr>
      <w:tr w:rsidR="00F22D28" w:rsidRPr="002275F8" w14:paraId="0DC5B78E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3A43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F3DF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КЭиИО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966A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B3DC9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7D3F4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52B97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478CA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ECA3B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49C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224BE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800,0</w:t>
            </w:r>
          </w:p>
        </w:tc>
      </w:tr>
      <w:tr w:rsidR="00F22D28" w:rsidRPr="002275F8" w14:paraId="4DAD93F0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F7AA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06D98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4AD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BA434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16440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FA4A7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5E2BC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C2DC6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CE4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B4BC6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800,0</w:t>
            </w:r>
          </w:p>
        </w:tc>
      </w:tr>
      <w:tr w:rsidR="00F22D28" w:rsidRPr="002275F8" w14:paraId="24E7BE0A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13F1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6A10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КРТИ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A971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C088C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5 050 999,5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2EB78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6 921 095,3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FA145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5 020 003,7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546040" w14:textId="21C4FA3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FDEC00" w14:textId="1CC092A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94CA" w14:textId="77777777" w:rsidR="00F22D28" w:rsidRPr="00122AA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A4233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16 992 098,5</w:t>
            </w:r>
          </w:p>
        </w:tc>
      </w:tr>
      <w:tr w:rsidR="00F22D28" w:rsidRPr="002275F8" w14:paraId="74ED2830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23CE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8523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284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1A1A6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72B82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0DF3C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4E16B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CA939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8D06A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7A17B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23,7</w:t>
            </w:r>
          </w:p>
        </w:tc>
      </w:tr>
      <w:tr w:rsidR="00F22D28" w:rsidRPr="002275F8" w14:paraId="6CD423C1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BAFA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F4B9A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1EE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70DE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5 050 999,5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0FDA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6 921 095,3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296E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5 019 980,0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4869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C4B2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C4ADA" w14:textId="3FF59FA3" w:rsidR="00F22D28" w:rsidRPr="00122AA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B345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16 992 074,8</w:t>
            </w:r>
          </w:p>
        </w:tc>
      </w:tr>
      <w:tr w:rsidR="00F22D28" w:rsidRPr="002275F8" w14:paraId="003B9B31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92C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6E8D4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EEA6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E68F69" w14:textId="408BCDD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861 648,5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60CA5A" w14:textId="45E69E2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808 764,4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5771C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1 043 161,2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8A9FF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2 346 519,6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DA7B6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843 466,2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D7F9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877 204,8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049C6E2E" w14:textId="45EA8E9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6 780 764,7</w:t>
            </w:r>
          </w:p>
        </w:tc>
      </w:tr>
      <w:tr w:rsidR="00F22D28" w:rsidRPr="002275F8" w14:paraId="36FBC31C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D52A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6498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4EC1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468FD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823 256,2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96EF2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745 754,2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9752B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779 831,9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D6158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811 025,2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D9A2D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843 466,2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373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877 204,8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432C0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4 880 538,5</w:t>
            </w:r>
          </w:p>
        </w:tc>
      </w:tr>
      <w:tr w:rsidR="00F22D28" w:rsidRPr="002275F8" w14:paraId="2F365AA3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8CB1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4C503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0E2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2BADB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38 392,3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E7597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63 010,2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90969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263 329,3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D349D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1 535 494,4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C4EFF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679F3" w14:textId="015051B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7B8B6F3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1 900 226,2</w:t>
            </w:r>
          </w:p>
        </w:tc>
      </w:tr>
      <w:tr w:rsidR="00F22D28" w:rsidRPr="002275F8" w14:paraId="7E2A3DCB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FE7F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2FD3E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A1FC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C385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15 665 003,5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B54FA" w14:textId="6EAA2D7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10 115 634,1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3FB7E" w14:textId="29E89F1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14 230 720,1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05031" w14:textId="2B2DCBE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23 289 277,3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9DAF0" w14:textId="2582959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26 542 068,0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0E98D" w14:textId="61247D14" w:rsidR="00F22D28" w:rsidRPr="00122AA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28 555 810,1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0758A" w14:textId="38204F1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118 398 513,1</w:t>
            </w:r>
          </w:p>
        </w:tc>
      </w:tr>
      <w:tr w:rsidR="00F22D28" w:rsidRPr="002275F8" w14:paraId="700EB45D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18EF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60A5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8AF4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B3CD3" w14:textId="0BD9A62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14 724 610,7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718A6" w14:textId="422F417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9 133 561,1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25717" w14:textId="3ECC127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13 205 060,5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02318" w14:textId="3E3E8D1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22 222 591,2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0D6F9" w14:textId="32CEC23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25 432 714,5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3C48E" w14:textId="30FFB1F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27 402 082,5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6BEB2" w14:textId="7690F66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112 120 620,5</w:t>
            </w:r>
          </w:p>
        </w:tc>
      </w:tr>
      <w:tr w:rsidR="00F22D28" w:rsidRPr="002275F8" w14:paraId="2EEDDB01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A3DC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7.2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08F1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B7D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F4D7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940 392,8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F35F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982 073,0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EB53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1 025 659,6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E0D7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1 066 686,1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6915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1 109 353,5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3609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1 153 727,6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6148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6 277 892,6</w:t>
            </w:r>
          </w:p>
        </w:tc>
      </w:tr>
      <w:tr w:rsidR="00F22D28" w:rsidRPr="002275F8" w14:paraId="64E5B865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B8CA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A13C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 xml:space="preserve">Администрация Адмиралтейского района </w:t>
            </w:r>
          </w:p>
          <w:p w14:paraId="0CB947FA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AF8B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E34885" w14:textId="3FE1104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627,9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61CF69" w14:textId="604F8EA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658,5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5ED8B8" w14:textId="7705155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688,6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ACE210" w14:textId="6701CB9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716,1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6943C5" w14:textId="3C928B2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744,7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D31A" w14:textId="2DD8450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774,5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047413" w14:textId="0CD5E04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4 210,3</w:t>
            </w:r>
          </w:p>
        </w:tc>
      </w:tr>
      <w:tr w:rsidR="00F22D28" w:rsidRPr="002275F8" w14:paraId="25D34311" w14:textId="77777777" w:rsidTr="007C49E5">
        <w:trPr>
          <w:trHeight w:val="2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FDD1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0E856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FB3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3371CC" w14:textId="54C2996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627,9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A16240" w14:textId="0EF90B2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658,5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42DB23" w14:textId="0E807A1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688,6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DD95CB" w14:textId="68D4883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716,1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C882E8" w14:textId="2452AA7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744,7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E95B" w14:textId="51758F8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774,5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CF1130" w14:textId="22B82E7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4 210,3</w:t>
            </w:r>
          </w:p>
        </w:tc>
      </w:tr>
    </w:tbl>
    <w:p w14:paraId="34C0BAD8" w14:textId="77777777" w:rsidR="002275F8" w:rsidRPr="002275F8" w:rsidRDefault="002275F8" w:rsidP="00DB5D34">
      <w:pPr>
        <w:autoSpaceDE w:val="0"/>
        <w:autoSpaceDN w:val="0"/>
        <w:adjustRightInd w:val="0"/>
        <w:outlineLvl w:val="1"/>
        <w:rPr>
          <w:rFonts w:eastAsia="MapInfo Weather"/>
          <w:bCs/>
          <w:sz w:val="18"/>
          <w:szCs w:val="18"/>
        </w:rPr>
      </w:pPr>
      <w:r w:rsidRPr="002275F8">
        <w:rPr>
          <w:rFonts w:eastAsia="MapInfo Weather"/>
          <w:bCs/>
          <w:sz w:val="18"/>
          <w:szCs w:val="18"/>
        </w:rPr>
        <w:br w:type="page"/>
      </w:r>
    </w:p>
    <w:tbl>
      <w:tblPr>
        <w:tblStyle w:val="affffffc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835"/>
        <w:gridCol w:w="2410"/>
        <w:gridCol w:w="1276"/>
        <w:gridCol w:w="1276"/>
        <w:gridCol w:w="1276"/>
        <w:gridCol w:w="1276"/>
        <w:gridCol w:w="1417"/>
        <w:gridCol w:w="1276"/>
        <w:gridCol w:w="1276"/>
      </w:tblGrid>
      <w:tr w:rsidR="00F22D28" w:rsidRPr="002275F8" w14:paraId="41633F7A" w14:textId="77777777" w:rsidTr="00F22D28">
        <w:trPr>
          <w:trHeight w:val="267"/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CB7E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6EA3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2F6C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C4D6D" w14:textId="2A26E62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>
              <w:rPr>
                <w:rFonts w:eastAsia="MapInfo Weathe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2F928" w14:textId="23D14F3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D61CC" w14:textId="2FD98C2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ADAFEB" w14:textId="47E1DE4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297ED" w14:textId="3F1A03A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127F" w14:textId="640B8CD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91833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10</w:t>
            </w:r>
          </w:p>
        </w:tc>
      </w:tr>
      <w:tr w:rsidR="00F22D28" w:rsidRPr="002275F8" w14:paraId="37B833F1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43B6" w14:textId="21332AC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9049" w14:textId="5FAF7F6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Администрация Василеостровского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FAF6" w14:textId="51E3230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2DDAED" w14:textId="09A56108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345A70" w14:textId="413047A6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7E5834" w14:textId="23352F53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0A6A61" w14:textId="2BDF93D0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9FDA84" w14:textId="3C706453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B42C" w14:textId="3361EB5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A2DAFF" w14:textId="01DCDD4B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241,0</w:t>
            </w:r>
          </w:p>
        </w:tc>
      </w:tr>
      <w:tr w:rsidR="00F22D28" w:rsidRPr="002275F8" w14:paraId="2C2AB645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42EF" w14:textId="7771B12B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B5E6" w14:textId="5788803F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01C3" w14:textId="38BDCAA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80BB72" w14:textId="0E5AE56B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A3F28F" w14:textId="501FE58E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9D323D" w14:textId="72B64E73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9D2347" w14:textId="56EC981F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5F41D1" w14:textId="4D94D153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E5C2" w14:textId="612F44D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B746F9" w14:textId="6D714804" w:rsidR="00F22D28" w:rsidRPr="002275F8" w:rsidDel="00CE2124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241,0</w:t>
            </w:r>
          </w:p>
        </w:tc>
      </w:tr>
      <w:tr w:rsidR="00F22D28" w:rsidRPr="002275F8" w14:paraId="504291B0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70024" w14:textId="143C66C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D303C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Выборгского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0286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5CB346" w14:textId="43E28BF5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E2AA672" w14:textId="2AD4520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0CB411" w14:textId="652000B5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4540553B" w14:textId="3E960DA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72B429" w14:textId="17C7FD44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50128EFA" w14:textId="4DBE178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66374B" w14:textId="6E4BE78D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303DECA" w14:textId="32C7592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68456B" w14:textId="70FF01DC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686E0A5" w14:textId="3E8E8C2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FE1F" w14:textId="01A5442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52556B" w14:textId="01F735A9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5075BF8E" w14:textId="0509D25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1 131,8</w:t>
            </w:r>
          </w:p>
        </w:tc>
      </w:tr>
      <w:tr w:rsidR="00F22D28" w:rsidRPr="002275F8" w14:paraId="06BAF8FD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BE461" w14:textId="03D234B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10.1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5361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6D9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71DE5F" w14:textId="48F5D0F3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41FADC5B" w14:textId="7554515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4E8FC9" w14:textId="195DC35F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4FE4624E" w14:textId="08A261C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E7E296" w14:textId="3D1CE170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079C1C9C" w14:textId="7BFE616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3535CE" w14:textId="18015BEF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0B025116" w14:textId="00B22DA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62A82F" w14:textId="073095ED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2ED663F" w14:textId="4330D5A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7401" w14:textId="71AF3F4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E36BDF" w14:textId="6DF45E1E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6006FA3E" w14:textId="36F569C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1 131,8</w:t>
            </w:r>
          </w:p>
        </w:tc>
      </w:tr>
      <w:tr w:rsidR="00F22D28" w:rsidRPr="002275F8" w14:paraId="7664053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EBAEE" w14:textId="52CB878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61F11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Калининского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2AA8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C8CDC7" w14:textId="3A5DFD7A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5B8F7AD4" w14:textId="0F28367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256,4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EAC790" w14:textId="42D20504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2A67ECCF" w14:textId="23713E8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268,9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42972C" w14:textId="0E17402D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6FF49A36" w14:textId="3BC0139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281,2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27F43B" w14:textId="2D05AA08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5CD01BB" w14:textId="340790E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292,4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7CD5E6" w14:textId="4D58CAC6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4C81D00" w14:textId="0E5894E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304,1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8070" w14:textId="61EC298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316,3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29BD46" w14:textId="6267EDE9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6D0510D7" w14:textId="331D5E4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1 719,3</w:t>
            </w:r>
          </w:p>
        </w:tc>
      </w:tr>
      <w:tr w:rsidR="00F22D28" w:rsidRPr="002275F8" w14:paraId="6DCBC9A2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9B5D2" w14:textId="481EF7A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3033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F88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CFF914" w14:textId="41175B13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09375BD0" w14:textId="3437231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256,4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E21071" w14:textId="380DC5CA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2BC9EF04" w14:textId="57BA2B4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268,9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C1A70E" w14:textId="0369A0B7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CE3259F" w14:textId="6E2F8EE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281,2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190B01" w14:textId="06474727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3127354E" w14:textId="14C2B37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292,4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F74790" w14:textId="77815F42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4834C495" w14:textId="767D553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304,1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5A67" w14:textId="1E662D7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316,3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F34472" w14:textId="39305ABE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0A6E5D5" w14:textId="58635D3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1 719,3</w:t>
            </w:r>
          </w:p>
        </w:tc>
      </w:tr>
      <w:tr w:rsidR="00F22D28" w:rsidRPr="002275F8" w14:paraId="6CB0516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340F7" w14:textId="0F15F6E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019FA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141E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CD3A31" w14:textId="426F97BB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BAED5B9" w14:textId="2AF9F8F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C9C03D" w14:textId="4E1CB634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D49CF2F" w14:textId="1C55EE5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CF3C14" w14:textId="3E86B77E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339E01A9" w14:textId="24ECB0A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05EFE5" w14:textId="513A2501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4FB28417" w14:textId="14D1653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A4A47C" w14:textId="3EAA7519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0E823C14" w14:textId="0DB1987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76F3" w14:textId="1855E09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91C204" w14:textId="2C5B22D7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1AB1E26" w14:textId="104ABC0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939,3</w:t>
            </w:r>
          </w:p>
        </w:tc>
      </w:tr>
      <w:tr w:rsidR="00F22D28" w:rsidRPr="002275F8" w14:paraId="1964E790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09039" w14:textId="3F54550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BB71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8A4A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D375D5" w14:textId="56326556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78BF4FE" w14:textId="6E6570A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E59A8C" w14:textId="66668947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6F426EF1" w14:textId="0976708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9363BA" w14:textId="06AD5E5C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62A6F601" w14:textId="4CF7421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C7A863" w14:textId="4409A2AC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3A387847" w14:textId="756A1ED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FE8ADB" w14:textId="40B2839D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236B158F" w14:textId="6CAD3D1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D9A7" w14:textId="1C7AE55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4F55C6" w14:textId="1B7003CA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378B92E" w14:textId="2561524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939,3</w:t>
            </w:r>
          </w:p>
        </w:tc>
      </w:tr>
      <w:tr w:rsidR="00F22D28" w:rsidRPr="002275F8" w14:paraId="569BCE2D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44E96" w14:textId="334E297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7B113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Колпинского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104E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A93AFE" w14:textId="3309E337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9992996" w14:textId="570D1B3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5FD534" w14:textId="1D5E903F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23DD282D" w14:textId="285F3F4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E2ED8F" w14:textId="4FD07D81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65B012A" w14:textId="2D4CC57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05D8AA" w14:textId="0C6B95AF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C4898A7" w14:textId="3395469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FEC760" w14:textId="165A098F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281503D4" w14:textId="49A37BC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A898" w14:textId="2666239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74F474" w14:textId="172D6228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50909B1F" w14:textId="2649B3D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752,5</w:t>
            </w:r>
          </w:p>
        </w:tc>
      </w:tr>
      <w:tr w:rsidR="00F22D28" w:rsidRPr="002275F8" w14:paraId="0E2E9866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16CFD" w14:textId="431B5CA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EFB2E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6E24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3B9636" w14:textId="0DEE882D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6F071DFB" w14:textId="790E748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0C4497" w14:textId="12EAD4A8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7F1608F0" w14:textId="23EFF9D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A18F6F" w14:textId="55ECEE3F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0B61C89D" w14:textId="7F0B0F5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FFDD14" w14:textId="7D7CD015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4159F864" w14:textId="3301AEA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770122" w14:textId="3847B6BB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339AE780" w14:textId="5F0E6B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E4CD" w14:textId="355576B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15537F" w14:textId="3239FC93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6EE97B5D" w14:textId="2E4DB0A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752,5</w:t>
            </w:r>
          </w:p>
        </w:tc>
      </w:tr>
      <w:tr w:rsidR="00F22D28" w:rsidRPr="002275F8" w14:paraId="2D45FF06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92D0A" w14:textId="759B68A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A404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Красногвардейского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DD69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B6C8D5" w14:textId="5CC219D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403,5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435445" w14:textId="1143552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423,1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049A15" w14:textId="59B4738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442,4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97E841" w14:textId="592E0E6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460,1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B5CA2B" w14:textId="5C218ED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478,5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DB8A" w14:textId="2407DB8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497,6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082A28" w14:textId="1679B1C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2 705,2</w:t>
            </w:r>
          </w:p>
        </w:tc>
      </w:tr>
      <w:tr w:rsidR="00F22D28" w:rsidRPr="002275F8" w14:paraId="111F0BA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54F63" w14:textId="3276C6E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36A5E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49D7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679E0D" w14:textId="4FCC979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403,5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6271CE8" w14:textId="1DBA3EA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423,1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8CD55D" w14:textId="7B88F5C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442,4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E2058A" w14:textId="071EEE3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460,1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FB2DD1" w14:textId="7D084D1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478,5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649E" w14:textId="133CCA7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497,6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35FC5A" w14:textId="108CA44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2 705,2</w:t>
            </w:r>
          </w:p>
        </w:tc>
      </w:tr>
      <w:tr w:rsidR="00F22D28" w:rsidRPr="002275F8" w14:paraId="0CCFCFC5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F8C70" w14:textId="1022A4E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 xml:space="preserve">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BA56A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5AFC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C156E2" w14:textId="04CDEBE6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47489942" w14:textId="6E31B56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2C43D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33077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B225D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62792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C087" w14:textId="7557D67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1B7318" w14:textId="6ADF8C20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95FD735" w14:textId="47782C3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85,0</w:t>
            </w:r>
          </w:p>
        </w:tc>
      </w:tr>
      <w:tr w:rsidR="00F22D28" w:rsidRPr="002275F8" w14:paraId="31DCE544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25EEF" w14:textId="1D0FA2F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 xml:space="preserve"> 15.1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AA4D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21DA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1D04B0" w14:textId="1157B32E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1C13B72E" w14:textId="43D0C28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67326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06942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6F89F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0CC01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255E" w14:textId="0E36AF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1211F5" w14:textId="6C81997D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</w:p>
          <w:p w14:paraId="38D08075" w14:textId="10DF56D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85,0</w:t>
            </w:r>
          </w:p>
        </w:tc>
      </w:tr>
      <w:tr w:rsidR="00F22D28" w:rsidRPr="002275F8" w14:paraId="29AE6F58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4369A" w14:textId="42EA4FF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</w:t>
            </w:r>
            <w:r>
              <w:rPr>
                <w:rFonts w:eastAsia="MapInfo Weather"/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F5DB3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Кронштадтского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A9F3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E8CA1E" w14:textId="3485F27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20 832,8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9EE54C" w14:textId="4CF7AE3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21 816,4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CF6CF3" w14:textId="1281838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22 813,0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93860A" w14:textId="120FB3F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23 725,5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89E65A" w14:textId="02C9808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24 674,5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F7CA" w14:textId="62115CA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25 661,5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6CEC34" w14:textId="010A957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139 523,7</w:t>
            </w:r>
          </w:p>
        </w:tc>
      </w:tr>
      <w:tr w:rsidR="00F22D28" w:rsidRPr="002275F8" w14:paraId="6E8AF1B8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E2D7" w14:textId="7F2B8FB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414C" w14:textId="30AF471E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EFBB" w14:textId="0E692F4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15711D" w14:textId="3995FC6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A1516E" w14:textId="72D0B79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BDD862" w14:textId="0F858AB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22DEF9" w14:textId="7EAC634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D0D936" w14:textId="476E9BB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ECE4" w14:textId="30AEE82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71E5D5" w14:textId="3D6E68E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541,9</w:t>
            </w:r>
          </w:p>
        </w:tc>
      </w:tr>
      <w:tr w:rsidR="00F22D28" w:rsidRPr="002275F8" w14:paraId="3F8BDD6E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23E8A" w14:textId="27C05D2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16.2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5F71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229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157B9E" w14:textId="2721F43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20 726,6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344E71" w14:textId="5D11812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21 736,0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B20A37" w14:textId="40CBA5E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22 729,3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3E8633" w14:textId="67E11FD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23 638,5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AF0F0F" w14:textId="411349C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24 584,0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9A6A" w14:textId="529CB19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25 567,4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ED9C24" w14:textId="09E878F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138 981,8</w:t>
            </w:r>
          </w:p>
        </w:tc>
      </w:tr>
      <w:tr w:rsidR="00F22D28" w:rsidRPr="002275F8" w14:paraId="2D7868A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AA252" w14:textId="097D245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</w:t>
            </w:r>
            <w:r>
              <w:rPr>
                <w:rFonts w:eastAsia="MapInfo Weather"/>
                <w:bCs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20A11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05C5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82634B" w14:textId="44EADB8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441,1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281DAB" w14:textId="186B409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462,6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0718C4" w14:textId="0179316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483,8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4DE368" w14:textId="7F498E2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503,2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19DC35" w14:textId="3BB9C5D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523,3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A568" w14:textId="2D017E3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544,2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D383E9" w14:textId="5EC5241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2 958,2</w:t>
            </w:r>
          </w:p>
        </w:tc>
      </w:tr>
      <w:tr w:rsidR="00F22D28" w:rsidRPr="002275F8" w14:paraId="398F2234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5EF4" w14:textId="6372528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</w:t>
            </w:r>
            <w:r>
              <w:rPr>
                <w:rFonts w:eastAsia="MapInfo Weather"/>
                <w:sz w:val="18"/>
                <w:szCs w:val="18"/>
              </w:rPr>
              <w:t>7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BB9FD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B08C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D4203A" w14:textId="74566B3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441,1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E522BE" w14:textId="7DFA402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462,6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72AC69" w14:textId="49AF145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483,8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4D2CBB" w14:textId="6D1176D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503,2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B9F40D" w14:textId="02DA1C5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523,3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62C6" w14:textId="53E10CE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544,2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DE2DC7" w14:textId="38E6F95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2 958,2</w:t>
            </w:r>
          </w:p>
        </w:tc>
      </w:tr>
      <w:tr w:rsidR="00F22D28" w:rsidRPr="002275F8" w14:paraId="7718726A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08EC" w14:textId="609B8F8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</w:t>
            </w:r>
            <w:r>
              <w:rPr>
                <w:rFonts w:eastAsia="MapInfo Weather"/>
                <w:bCs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0C04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Московского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DDD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42EC8D" w14:textId="58E5EC9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337,6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79A768" w14:textId="3905CE8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354,0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17ED83" w14:textId="5551ACF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FFA549" w14:textId="3D947CC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385,0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74D489" w14:textId="14A6152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400,4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5EB8" w14:textId="46725A5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416,4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E06F3F" w14:textId="46C0F72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2 263,6</w:t>
            </w:r>
          </w:p>
        </w:tc>
      </w:tr>
      <w:tr w:rsidR="00F22D28" w:rsidRPr="002275F8" w14:paraId="015C3681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A44FE" w14:textId="09BC407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</w:t>
            </w:r>
            <w:r>
              <w:rPr>
                <w:rFonts w:eastAsia="MapInfo Weather"/>
                <w:sz w:val="18"/>
                <w:szCs w:val="18"/>
              </w:rPr>
              <w:t>8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5B830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7E34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9A6AA0" w14:textId="0EBF895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337,6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F92411" w14:textId="3C72EB6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354,0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E94C8A" w14:textId="20E86FF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29EBA0" w14:textId="077D319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385,0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413A62" w14:textId="00FBC0A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400,4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9299" w14:textId="4876089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416,4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29DEFC" w14:textId="64766BB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2 263,6</w:t>
            </w:r>
          </w:p>
        </w:tc>
      </w:tr>
      <w:tr w:rsidR="00F22D28" w:rsidRPr="002275F8" w14:paraId="50E7AC1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394E1" w14:textId="63152BA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</w:t>
            </w:r>
            <w:r>
              <w:rPr>
                <w:rFonts w:eastAsia="MapInfo Weather"/>
                <w:bCs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3676A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0D1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ED6106" w14:textId="4528FAA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AFE15E" w14:textId="0587146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65CA37" w14:textId="54C119C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0B4538" w14:textId="1462920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6B59C0" w14:textId="3A9E752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D83" w14:textId="637B94B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217,6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64BE5C" w14:textId="63D240D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1 182,9</w:t>
            </w:r>
          </w:p>
        </w:tc>
      </w:tr>
      <w:tr w:rsidR="00F22D28" w:rsidRPr="002275F8" w14:paraId="26F5938B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27C18" w14:textId="54F94AF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</w:t>
            </w:r>
            <w:r>
              <w:rPr>
                <w:rFonts w:eastAsia="MapInfo Weather"/>
                <w:sz w:val="18"/>
                <w:szCs w:val="18"/>
              </w:rPr>
              <w:t>9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FA153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CC99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D8CA7A" w14:textId="4BB9ADA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DC85A8" w14:textId="13D8DC9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0067FA" w14:textId="5DBDCEE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A1DBE1" w14:textId="06E0413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7D1C88" w14:textId="2058AFC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666C" w14:textId="780E187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217,6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B20EFC" w14:textId="6E18CAB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1 182,9</w:t>
            </w:r>
          </w:p>
        </w:tc>
      </w:tr>
      <w:tr w:rsidR="00F22D28" w:rsidRPr="002275F8" w14:paraId="406E7331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A059A" w14:textId="0B49F33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C814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Петроградского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66A8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98D6AC" w14:textId="42F9957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912,3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70418D" w14:textId="02E74FA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956,8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8F997D" w14:textId="49832D4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1 000,5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000D07" w14:textId="14D0D8A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1 040,5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009D5C" w14:textId="7B44B2C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1 082,1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A7C3" w14:textId="345AA41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1 125,4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ADDFC6" w14:textId="5F22A5C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6 117,6</w:t>
            </w:r>
          </w:p>
        </w:tc>
      </w:tr>
      <w:tr w:rsidR="00F22D28" w:rsidRPr="002275F8" w14:paraId="08B7FCB6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E47B" w14:textId="5B6BF0A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20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400A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4950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FBFA54" w14:textId="391BFDD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912,3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BF4700" w14:textId="220A2EE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956,8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13A6B6" w14:textId="1B9AF81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1 000,5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EF7A8C" w14:textId="6EAC6BF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1 040,5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3D0BF3" w14:textId="5E1079A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1 082,1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40DF" w14:textId="0CA517D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1 125,4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C56B73" w14:textId="704B573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6 117,6</w:t>
            </w:r>
          </w:p>
        </w:tc>
      </w:tr>
      <w:tr w:rsidR="00F22D28" w:rsidRPr="002275F8" w14:paraId="26EB3DE0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6951B" w14:textId="3201FCC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2EF1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Петродворцового района</w:t>
            </w:r>
          </w:p>
          <w:p w14:paraId="234C4896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718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615C5B" w14:textId="0CA9864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658,2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20F424" w14:textId="6A1E7DF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690,3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42BDD5" w14:textId="3AA78D3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721,8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79430F" w14:textId="6950B36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0E7682" w14:textId="46D6BF9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780,7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2DD3" w14:textId="4ADBC5C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811,9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1BADE7" w14:textId="4F66145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4 413,6</w:t>
            </w:r>
          </w:p>
        </w:tc>
      </w:tr>
      <w:tr w:rsidR="00F22D28" w:rsidRPr="002275F8" w14:paraId="1D2EDD86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94BD" w14:textId="4CE3763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>
              <w:rPr>
                <w:rFonts w:eastAsia="MapInfo Weather"/>
                <w:sz w:val="18"/>
                <w:szCs w:val="18"/>
              </w:rPr>
              <w:t>1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3F2C0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46C4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B65430" w14:textId="604A407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658,2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C86445" w14:textId="4BDDA91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690,3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BB72B3" w14:textId="27AF971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721,8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2C0962" w14:textId="1DFA15A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70AB99" w14:textId="55C2BD4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780,7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F2DC" w14:textId="43F61AD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811,9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38B970" w14:textId="1EA6F83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4 413,6</w:t>
            </w:r>
          </w:p>
        </w:tc>
      </w:tr>
      <w:tr w:rsidR="00F22D28" w:rsidRPr="002275F8" w14:paraId="3003FF0E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B5BCC" w14:textId="42FE76E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D82F7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6201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4D000C" w14:textId="401270A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077891" w14:textId="5522DF5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A932F5" w14:textId="58202E6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14CA80" w14:textId="18CC9F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A9871D" w14:textId="3718DCD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2BB1" w14:textId="095185C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E5FC12" w14:textId="09E19BD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867,1</w:t>
            </w:r>
          </w:p>
        </w:tc>
      </w:tr>
      <w:tr w:rsidR="00F22D28" w:rsidRPr="002275F8" w14:paraId="7AA2FED6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C7EA0" w14:textId="441E222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>
              <w:rPr>
                <w:rFonts w:eastAsia="MapInfo Weather"/>
                <w:sz w:val="18"/>
                <w:szCs w:val="18"/>
              </w:rPr>
              <w:t>2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27EFE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98F6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F76C6D" w14:textId="1A6ABAC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078584" w14:textId="4E29BFE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99CC6E" w14:textId="311D310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4469A3" w14:textId="1D9E8A1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95453E" w14:textId="5B69386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29C1" w14:textId="16BC7FB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E47680" w14:textId="15DA120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67,1</w:t>
            </w:r>
          </w:p>
        </w:tc>
      </w:tr>
      <w:tr w:rsidR="00F22D28" w:rsidRPr="002275F8" w14:paraId="5833B2C6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75F23" w14:textId="6AC7E1A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A43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Пушкинского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D94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A28CE6" w14:textId="1225DA3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041411" w14:textId="2E24137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82B913" w14:textId="376992A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02F322" w14:textId="09D3D14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391,6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362209" w14:textId="551FEC8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407,3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A66F" w14:textId="7C23353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423,6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31D134" w14:textId="21278CF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2 302,3</w:t>
            </w:r>
          </w:p>
        </w:tc>
      </w:tr>
      <w:tr w:rsidR="00F22D28" w:rsidRPr="002275F8" w14:paraId="69F59F72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E2B92" w14:textId="74EC1D1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>
              <w:rPr>
                <w:rFonts w:eastAsia="MapInfo Weather"/>
                <w:sz w:val="18"/>
                <w:szCs w:val="18"/>
              </w:rPr>
              <w:t>3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A717C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055A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628BDF" w14:textId="77066D7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9CAFEB" w14:textId="1431458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15B644" w14:textId="33F7953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FE3E20" w14:textId="63D069F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391,6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A208EC" w14:textId="579EBB6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407,3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2186" w14:textId="2C5BB99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423,6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3BD8B6" w14:textId="00069B7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2 302,3</w:t>
            </w:r>
          </w:p>
        </w:tc>
      </w:tr>
      <w:tr w:rsidR="00F22D28" w:rsidRPr="002275F8" w14:paraId="77804B90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2D6BF" w14:textId="6BCD6B2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51A4E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Фрунзенского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EEFA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C9B178" w14:textId="5817148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A9FEC4" w14:textId="6086EBC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9F8B8E" w14:textId="76812D4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B9A512" w14:textId="42C8DC4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FE7F40" w14:textId="285BB35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A0AE" w14:textId="337B14E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74F24D" w14:textId="78A407B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1 055,2</w:t>
            </w:r>
          </w:p>
        </w:tc>
      </w:tr>
      <w:tr w:rsidR="00F22D28" w:rsidRPr="002275F8" w14:paraId="6315C5DB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BA1E" w14:textId="323B7D1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>
              <w:rPr>
                <w:rFonts w:eastAsia="MapInfo Weather"/>
                <w:sz w:val="18"/>
                <w:szCs w:val="18"/>
              </w:rPr>
              <w:t>4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3CC78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7DA9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ACE75F" w14:textId="296D4A2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351CEC" w14:textId="018BC09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A37BDA" w14:textId="3D51E96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D3262C" w14:textId="2E79746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6C46DD" w14:textId="618E098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872A" w14:textId="7A6DB86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147,1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395243" w14:textId="2D2E2C3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1 055,2</w:t>
            </w:r>
          </w:p>
        </w:tc>
      </w:tr>
      <w:tr w:rsidR="00F22D28" w:rsidRPr="002275F8" w14:paraId="465DDFF8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44384" w14:textId="078294F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EFA71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Центрального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A929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D69419" w14:textId="75F98A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811,7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FC7B6C" w14:textId="37326CB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1786EC" w14:textId="05E9465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890,1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9FD76A" w14:textId="3582D3D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925,7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17C284" w14:textId="1090E03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962,7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26F6" w14:textId="73EE6FB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1 001,2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795926" w14:textId="409BF5A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5 442,6</w:t>
            </w:r>
          </w:p>
        </w:tc>
      </w:tr>
      <w:tr w:rsidR="00F22D28" w:rsidRPr="002275F8" w14:paraId="1D79EAB4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0CC8" w14:textId="6F0F551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>
              <w:rPr>
                <w:rFonts w:eastAsia="MapInfo Weather"/>
                <w:sz w:val="18"/>
                <w:szCs w:val="18"/>
              </w:rPr>
              <w:t>5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50668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B4F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CBBF99" w14:textId="1A17141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811,7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82470C" w14:textId="0DE6302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EC5194" w14:textId="3F55D7B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890,1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0279C7" w14:textId="1498DE2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925,7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06870E" w14:textId="366A88F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962,7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1407" w14:textId="0EF30CB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1 001,2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A5389E" w14:textId="6C22F45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5 442,6</w:t>
            </w:r>
          </w:p>
        </w:tc>
      </w:tr>
      <w:tr w:rsidR="00F22D28" w:rsidRPr="002275F8" w14:paraId="21C55960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DC50B" w14:textId="3001294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D260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92ED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B4692A" w14:textId="66ED974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333CE9" w14:textId="019C287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B48984" w14:textId="6F8BD9B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0C62BF" w14:textId="58B46E5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351266" w14:textId="29A13B9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CB2A" w14:textId="4644CBA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F1EAB0" w14:textId="7FFDADF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15,9</w:t>
            </w:r>
          </w:p>
        </w:tc>
      </w:tr>
      <w:tr w:rsidR="00F22D28" w:rsidRPr="002275F8" w14:paraId="5D8B1C89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28008" w14:textId="2CC1A20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 w:rsidR="00607598">
              <w:rPr>
                <w:rFonts w:eastAsia="MapInfo Weather"/>
                <w:sz w:val="18"/>
                <w:szCs w:val="18"/>
              </w:rPr>
              <w:t>6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689AD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C725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275B04" w14:textId="10D6072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DB9180" w14:textId="4A5FF79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69CEAB" w14:textId="5A6E9D6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2A3091" w14:textId="30F74A3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95F83B" w14:textId="0E72732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A2D5" w14:textId="57B71B6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53B673" w14:textId="4154874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15,9</w:t>
            </w:r>
          </w:p>
        </w:tc>
      </w:tr>
      <w:tr w:rsidR="00F22D28" w:rsidRPr="002275F8" w14:paraId="15A17A4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2ADE7" w14:textId="0E22B8A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6539A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22F3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7E4718" w14:textId="463E455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51 837,5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7A431B" w14:textId="09347D7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54 362,0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6D1F0D" w14:textId="12887BE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56 846,3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4D110F" w14:textId="7179670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59 120,2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945665" w14:textId="79FC946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61 485,0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5AE6" w14:textId="2CFC674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63 944,4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830D49" w14:textId="6884ACA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347 595,4</w:t>
            </w:r>
          </w:p>
        </w:tc>
      </w:tr>
      <w:tr w:rsidR="00F22D28" w:rsidRPr="002275F8" w14:paraId="0D1C841A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D61BD" w14:textId="5885A6C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>
              <w:rPr>
                <w:rFonts w:eastAsia="MapInfo Weather"/>
                <w:sz w:val="18"/>
                <w:szCs w:val="18"/>
              </w:rPr>
              <w:t>7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B8F57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6C3DC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8C81A5" w14:textId="77B79F8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51 837,5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568948" w14:textId="209BD3B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54 362,0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DD7030" w14:textId="09FB41D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56 846,3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25C3E5" w14:textId="3F7D0EC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59 120,2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D8F598" w14:textId="3EF1CF1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61 485,0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940B" w14:textId="3A1ABE6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63 944,4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06634F" w14:textId="3C93F59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347 595,4</w:t>
            </w:r>
          </w:p>
        </w:tc>
      </w:tr>
      <w:tr w:rsidR="00F22D28" w:rsidRPr="002275F8" w14:paraId="456AEEF3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F053" w14:textId="7CE69AC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6CF5" w14:textId="4D50157F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КЗ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AD72" w14:textId="3FC5C87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598A47" w14:textId="3F5F718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2 026,0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1AB6DC" w14:textId="6628AF0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884,5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E5F36F" w14:textId="5A9856D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681,3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B8B72D" w14:textId="64FBE91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5808A0" w14:textId="0B7BE5B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736,9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9C58" w14:textId="1E2942D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766,4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2DBAFB" w14:textId="7A89B1A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5 803,7</w:t>
            </w:r>
          </w:p>
        </w:tc>
      </w:tr>
      <w:tr w:rsidR="00F22D28" w:rsidRPr="002275F8" w14:paraId="013058C8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24F4" w14:textId="5E1FB4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69F3" w14:textId="55130DC0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69CA" w14:textId="04125CF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45F473" w14:textId="0B10285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2 026,0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BF8B03" w14:textId="267673B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884,5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44C483" w14:textId="7337547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681,3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33BEF0" w14:textId="3D69B03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30E5DD" w14:textId="7F38A80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736,9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1FAF" w14:textId="1DE83BE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766,4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9F5298" w14:textId="704BE0E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5 803,7</w:t>
            </w:r>
          </w:p>
        </w:tc>
      </w:tr>
      <w:tr w:rsidR="00F22D28" w:rsidRPr="002275F8" w14:paraId="78E7981B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487FA" w14:textId="60997C9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  <w:r>
              <w:rPr>
                <w:rFonts w:eastAsia="MapInfo Weather"/>
                <w:bCs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153F1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КВЗПБ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E216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C6C92B" w14:textId="63690B7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3 922,2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203B68" w14:textId="6D9D298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93D4E1" w14:textId="6BE51F4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5A9C3F" w14:textId="472E007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28F4ED" w14:textId="3DF70C8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1259" w14:textId="519149C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51A9B1" w14:textId="7BD4C89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4 560,0</w:t>
            </w:r>
          </w:p>
        </w:tc>
      </w:tr>
      <w:tr w:rsidR="00F22D28" w:rsidRPr="002275F8" w14:paraId="0BE0EA3E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33579" w14:textId="1C05DDF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</w:t>
            </w:r>
            <w:r>
              <w:rPr>
                <w:rFonts w:eastAsia="MapInfo Weather"/>
                <w:sz w:val="18"/>
                <w:szCs w:val="18"/>
              </w:rPr>
              <w:t>9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751ED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ECB5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6524C4" w14:textId="5D72077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3 922,2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40434C" w14:textId="31823A6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62C17B" w14:textId="001C661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A563BA" w14:textId="04745A9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127,5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EF9A75" w14:textId="7B8C6C9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0543B5" w14:textId="4CF7337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137,9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3B03625A" w14:textId="63A69A6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4 560,0</w:t>
            </w:r>
          </w:p>
        </w:tc>
      </w:tr>
      <w:tr w:rsidR="00F22D28" w:rsidRPr="002275F8" w14:paraId="5D391BCB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B509" w14:textId="7B31A6A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124F" w14:textId="2D1E19E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КФКиС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13BB" w14:textId="6E9E450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8C21DD" w14:textId="66869DF9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2 424,3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FBE744" w14:textId="5EB8355F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E3D638" w14:textId="1E65BFF8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9E1D3A" w14:textId="4DE1B06B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D40FB8" w14:textId="2885D351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BAA8F" w14:textId="7F56AE95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7A7B09EF" w14:textId="6ECB490F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2 424,3</w:t>
            </w:r>
          </w:p>
        </w:tc>
      </w:tr>
      <w:tr w:rsidR="00F22D28" w:rsidRPr="002275F8" w14:paraId="20E5988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D5E8" w14:textId="0272D88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30.1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EF9C" w14:textId="355F46D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14B4" w14:textId="22E6198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EF953D" w14:textId="14078C6E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2 424,3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3CEAA1" w14:textId="08336564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01DA93" w14:textId="2A91E303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2AFE72" w14:textId="3D32EF81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706296" w14:textId="124FF6C0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2E20B" w14:textId="7C6C2702" w:rsidR="00F22D2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12699C2" w14:textId="1694FC87" w:rsidR="00F22D28" w:rsidRPr="002275F8" w:rsidDel="002F25BC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2 424,3</w:t>
            </w:r>
          </w:p>
        </w:tc>
      </w:tr>
      <w:tr w:rsidR="00F22D28" w:rsidRPr="002275F8" w14:paraId="3C8ABF55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7144E" w14:textId="4F0997B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2CEA0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КНВШ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DA53E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F4BB3" w14:textId="1563F42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296,6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7C8A6" w14:textId="5191FA0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9721A" w14:textId="4D9762C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B3B91" w14:textId="74BB291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907A4" w14:textId="117ACFA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6C984" w14:textId="4BB2294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D8381" w14:textId="4ED8A9D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694,4</w:t>
            </w:r>
          </w:p>
        </w:tc>
      </w:tr>
      <w:tr w:rsidR="00F22D28" w:rsidRPr="002275F8" w14:paraId="490D1D7E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B070E" w14:textId="49029A4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31.1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A827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D16E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8F599" w14:textId="07F6D3A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2C9B2" w14:textId="151D00E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086B5" w14:textId="3163F1D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ADD1" w14:textId="21ACA88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4D929" w14:textId="0E566FB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BB024" w14:textId="57CE601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14266" w14:textId="47D5DF6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694,4</w:t>
            </w:r>
          </w:p>
        </w:tc>
      </w:tr>
      <w:tr w:rsidR="00F22D28" w:rsidRPr="002275F8" w14:paraId="2B933AD9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14DD5" w14:textId="6A7CA3A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39CCC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335B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8FF843" w14:textId="55CB5CA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33EBD8" w14:textId="2272A1E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331,2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EB9E93" w14:textId="227B484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2F56D3" w14:textId="305C143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360,2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22CC4C" w14:textId="5BF263F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044BF6" w14:textId="77C7FA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389,6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71E2F9BA" w14:textId="15B95FB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2 117,7</w:t>
            </w:r>
          </w:p>
        </w:tc>
      </w:tr>
      <w:tr w:rsidR="00F22D28" w:rsidRPr="002275F8" w14:paraId="77BD8294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56E6C" w14:textId="51155C9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>
              <w:rPr>
                <w:rFonts w:eastAsia="MapInfo Weather"/>
                <w:sz w:val="18"/>
                <w:szCs w:val="18"/>
              </w:rPr>
              <w:t>32</w:t>
            </w:r>
            <w:r w:rsidR="00607598">
              <w:rPr>
                <w:rFonts w:eastAsia="MapInfo Weather"/>
                <w:sz w:val="18"/>
                <w:szCs w:val="18"/>
              </w:rPr>
              <w:t>.</w:t>
            </w:r>
            <w:r w:rsidRPr="002275F8">
              <w:rPr>
                <w:rFonts w:eastAsia="MapInfo Weather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A0C09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C973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01420C" w14:textId="29B94F5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4FBD0B" w14:textId="4230217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331,2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14446A" w14:textId="29EF104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913BD2" w14:textId="2D6D755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360,2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B0D2A9" w14:textId="43310AA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374,6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8E827A" w14:textId="45D2628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389,6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7F303711" w14:textId="1493B9A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2 117,7</w:t>
            </w:r>
          </w:p>
        </w:tc>
      </w:tr>
      <w:tr w:rsidR="00F22D28" w:rsidRPr="002275F8" w14:paraId="116B76C7" w14:textId="77777777" w:rsidTr="00CC4CEC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6E43" w14:textId="055DB86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  <w:r>
              <w:rPr>
                <w:rFonts w:eastAsia="MapInfo Weather"/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DDBF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E547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87F370" w14:textId="4D9284E1" w:rsidR="00F22D28" w:rsidRPr="00E5541C" w:rsidRDefault="00E5541C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  <w:highlight w:val="yellow"/>
              </w:rPr>
            </w:pPr>
            <w:r w:rsidRPr="00CC4CEC">
              <w:rPr>
                <w:rFonts w:eastAsia="MapInfo Weather"/>
                <w:bCs/>
                <w:sz w:val="18"/>
                <w:szCs w:val="18"/>
              </w:rPr>
              <w:t>17 386,1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9300FC" w14:textId="00B1447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18 232,8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99693C" w14:textId="0604001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19 066,0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670AA6" w14:textId="34F3973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19 828,6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1052B5" w14:textId="3B1D97F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20 621,7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9968" w14:textId="6EE9551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21 446,6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A718B3" w14:textId="4163C81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116 581,8</w:t>
            </w:r>
          </w:p>
        </w:tc>
      </w:tr>
      <w:tr w:rsidR="00F22D28" w:rsidRPr="002275F8" w14:paraId="23B8FDA7" w14:textId="77777777" w:rsidTr="00CC4CEC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DC297" w14:textId="7A0F855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</w:t>
            </w:r>
            <w:r>
              <w:rPr>
                <w:rFonts w:eastAsia="MapInfo Weather"/>
                <w:sz w:val="18"/>
                <w:szCs w:val="18"/>
              </w:rPr>
              <w:t>3</w:t>
            </w:r>
            <w:r w:rsidRPr="002275F8">
              <w:rPr>
                <w:rFonts w:eastAsia="MapInfo Weather"/>
                <w:sz w:val="18"/>
                <w:szCs w:val="18"/>
              </w:rPr>
              <w:t>.</w:t>
            </w:r>
            <w:r>
              <w:rPr>
                <w:rFonts w:eastAsia="MapInfo Weather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EFD9D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32F2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725B35" w14:textId="5C511A94" w:rsidR="00F22D28" w:rsidRPr="00E5541C" w:rsidRDefault="00E5541C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  <w:highlight w:val="yellow"/>
              </w:rPr>
            </w:pPr>
            <w:r w:rsidRPr="00CC4CEC">
              <w:rPr>
                <w:rFonts w:eastAsia="MapInfo Weather"/>
                <w:bCs/>
                <w:sz w:val="18"/>
                <w:szCs w:val="18"/>
              </w:rPr>
              <w:t>17 386,1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21CEED" w14:textId="112A4D0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18 232,8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0C4FA8" w14:textId="3AB93E1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19 066,0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58E003" w14:textId="505FBB4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19 828,6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968FDB" w14:textId="314A311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20 621,7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AA4F" w14:textId="641C101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21 446,6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A78C2A" w14:textId="34B9F84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116 581,8</w:t>
            </w:r>
          </w:p>
        </w:tc>
      </w:tr>
      <w:tr w:rsidR="00F22D28" w:rsidRPr="002275F8" w14:paraId="56E5659D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7B3B5" w14:textId="399FF39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  <w:r>
              <w:rPr>
                <w:rFonts w:eastAsia="MapInfo Weather"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5D787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A5FC4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140F31" w14:textId="5E57377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456 230,9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97C05D" w14:textId="40D2F96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352 300,5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BB8965" w14:textId="23CA37E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368 383,2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92F130" w14:textId="75D41C4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383 118,5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3B7DE8" w14:textId="480E1D7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398 443,2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DAFE" w14:textId="39CFAF6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414 380,9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32EE1B" w14:textId="24BB109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2 372 857,2</w:t>
            </w:r>
          </w:p>
        </w:tc>
      </w:tr>
      <w:tr w:rsidR="00F22D28" w:rsidRPr="002275F8" w14:paraId="3B8F23D8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80FC7" w14:textId="2FE61AE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</w:t>
            </w:r>
            <w:r>
              <w:rPr>
                <w:rFonts w:eastAsia="MapInfo Weather"/>
                <w:sz w:val="18"/>
                <w:szCs w:val="18"/>
              </w:rPr>
              <w:t>4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13A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960C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F4783E" w14:textId="7A8A447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456 230,9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B5B000" w14:textId="307228B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352 300,5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2DC2CC" w14:textId="4BD08A6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368 383,2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96DAEF" w14:textId="5E47E7D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383 118,5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59DFF7" w14:textId="3A4F06A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398 443,2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B1BE" w14:textId="5F98E91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414 380,9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3C838A" w14:textId="7E5513A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2 372 857,2</w:t>
            </w:r>
          </w:p>
        </w:tc>
      </w:tr>
      <w:tr w:rsidR="00F22D28" w:rsidRPr="002275F8" w14:paraId="6DA0DDBA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DFB8" w14:textId="056FD36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  <w:r>
              <w:rPr>
                <w:rFonts w:eastAsia="MapInfo Weather"/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9645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6BBCB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5C4E3A" w14:textId="08F7B75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8 455,8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31C903" w14:textId="25B6DAD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8 867,6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F92592" w14:textId="361725A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9 272,8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2335B1" w14:textId="6B24E4A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9 643,7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CFB778" w14:textId="5DD21BE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10 029,4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4D37" w14:textId="41CB228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10 430,6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A4E98E" w14:textId="094B673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56 699,9</w:t>
            </w:r>
          </w:p>
        </w:tc>
      </w:tr>
      <w:tr w:rsidR="00F22D28" w:rsidRPr="002275F8" w14:paraId="154CEA90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70D0C" w14:textId="7740E0C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</w:t>
            </w:r>
            <w:r>
              <w:rPr>
                <w:rFonts w:eastAsia="MapInfo Weather"/>
                <w:sz w:val="18"/>
                <w:szCs w:val="18"/>
              </w:rPr>
              <w:t>5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C7587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592A9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894C05" w14:textId="01B99C6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8 455,8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36404D" w14:textId="1BC1114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8 867,6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4D6D6B" w14:textId="1B56C27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9 272,8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6B5220" w14:textId="1F12228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9 643,7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3A7A12" w14:textId="7AE4551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10 029,4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B7A3" w14:textId="07BC9E1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10 430,6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B6E3C6" w14:textId="3992B61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56 699,9</w:t>
            </w:r>
          </w:p>
        </w:tc>
      </w:tr>
      <w:tr w:rsidR="00F22D28" w:rsidRPr="002275F8" w14:paraId="4F1A50E1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F62AA" w14:textId="5789BE0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  <w:r>
              <w:rPr>
                <w:rFonts w:eastAsia="MapInfo Weather"/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8F11F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УВ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6F22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17211F" w14:textId="0B12C4D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5E61F3" w14:textId="1EE3912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E09041" w14:textId="6174AC1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0AD372" w14:textId="44758C8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5EA159" w14:textId="02B1C8C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7A25" w14:textId="1161C75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3ABABB" w14:textId="2AAB07F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1 872,0</w:t>
            </w:r>
          </w:p>
        </w:tc>
      </w:tr>
      <w:tr w:rsidR="00F22D28" w:rsidRPr="002275F8" w14:paraId="20A20F2C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DA360" w14:textId="03F8C28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</w:t>
            </w:r>
            <w:r>
              <w:rPr>
                <w:rFonts w:eastAsia="MapInfo Weather"/>
                <w:sz w:val="18"/>
                <w:szCs w:val="18"/>
              </w:rPr>
              <w:t>6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7956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89B7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9BF561" w14:textId="26C1C5F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2180C7" w14:textId="579F284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56138E" w14:textId="5B3BE07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391071" w14:textId="4CA9013E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176,8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38A16F" w14:textId="63E0988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183,9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E5C2" w14:textId="1193DF9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191,3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9C136E" w14:textId="16025EF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1 872,0</w:t>
            </w:r>
          </w:p>
        </w:tc>
      </w:tr>
      <w:tr w:rsidR="00F22D28" w:rsidRPr="002275F8" w14:paraId="3FBD64D9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CC4E8" w14:textId="687F853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  <w:r>
              <w:rPr>
                <w:rFonts w:eastAsia="MapInfo Weather"/>
                <w:bCs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ABB6B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4C81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45A0C4" w14:textId="6B68158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209 694,1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356A46" w14:textId="5238EFC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209 151,4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3AEEEC" w14:textId="58DCF2F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221 261,6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ECB85D" w14:textId="718B826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226 359,1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699F75" w14:textId="3B35655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239 316,6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EC8D" w14:textId="0E500A0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244 829,9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7D94AB" w14:textId="75172DD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1 350 612,7</w:t>
            </w:r>
          </w:p>
        </w:tc>
      </w:tr>
      <w:tr w:rsidR="00F22D28" w:rsidRPr="002275F8" w14:paraId="288745C6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2B511" w14:textId="5D1D207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</w:t>
            </w:r>
            <w:r>
              <w:rPr>
                <w:rFonts w:eastAsia="MapInfo Weather"/>
                <w:sz w:val="18"/>
                <w:szCs w:val="18"/>
              </w:rPr>
              <w:t>7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93E05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D0E6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D64CEE" w14:textId="2F7E750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209 694,1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520B3E" w14:textId="40E3135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209 151,4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863FFB" w14:textId="56B5EC6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221 261,6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518720" w14:textId="5CBD3C41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226 359,1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B9DC12" w14:textId="18BA1B2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239 316,6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8BB5" w14:textId="73D00BD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244 829,9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C8919F" w14:textId="1BF4EDC6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1 350 612,7</w:t>
            </w:r>
          </w:p>
        </w:tc>
      </w:tr>
      <w:tr w:rsidR="00F22D28" w:rsidRPr="002275F8" w14:paraId="1A63FA75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C7B91" w14:textId="1433F5D2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  <w:r>
              <w:rPr>
                <w:rFonts w:eastAsia="MapInfo Weather"/>
                <w:bCs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642E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 w:hint="cs"/>
                <w:bCs/>
                <w:sz w:val="18"/>
                <w:szCs w:val="18"/>
              </w:rPr>
              <w:t>КПВСМИ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9383D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D90553" w14:textId="2954914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239 463,9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AE2A21" w14:textId="3EAF770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96 663,9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92F9D2" w14:textId="0CEBC10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49 063,9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86D237" w14:textId="4F0B4DF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51 026,5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3B7B99" w14:textId="262815F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53 067,6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5A79" w14:textId="174AF3FC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55 190,3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F8AF24" w14:textId="7CE020E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544 476,1</w:t>
            </w:r>
          </w:p>
        </w:tc>
      </w:tr>
      <w:tr w:rsidR="00F22D28" w:rsidRPr="002275F8" w14:paraId="1F32E590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C1015" w14:textId="40BFD75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</w:t>
            </w:r>
            <w:r>
              <w:rPr>
                <w:rFonts w:eastAsia="MapInfo Weather"/>
                <w:sz w:val="18"/>
                <w:szCs w:val="18"/>
              </w:rPr>
              <w:t>8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1A43D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66AE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C35255" w14:textId="72A713C9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239 463,9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3A72ED" w14:textId="0EEC6B35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96 663,9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57C53D" w14:textId="4A151473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49 063,9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369884" w14:textId="11A0286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51 026,5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85D440" w14:textId="7089EAE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53 067,6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5BFD" w14:textId="3BD18B4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55 190,3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D1D05A" w14:textId="21E6189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544 476,1</w:t>
            </w:r>
          </w:p>
        </w:tc>
      </w:tr>
      <w:tr w:rsidR="00F22D28" w:rsidRPr="002275F8" w14:paraId="2C9B1EA7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D891E" w14:textId="76E7B35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  <w:r>
              <w:rPr>
                <w:rFonts w:eastAsia="MapInfo Weather"/>
                <w:bCs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252DC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1B1A3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B777F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836361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884FE2" w14:textId="0135A06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6D9488" w14:textId="21FC6B48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E7C999" w14:textId="0C4822B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C229" w14:textId="6A455A9B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7E4E9F" w14:textId="497CCC60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450 000,0</w:t>
            </w:r>
          </w:p>
        </w:tc>
      </w:tr>
      <w:tr w:rsidR="00F22D28" w:rsidRPr="002275F8" w14:paraId="64624B77" w14:textId="77777777" w:rsidTr="007C49E5">
        <w:trPr>
          <w:trHeight w:val="28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3ADEE" w14:textId="32A769AA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</w:t>
            </w:r>
            <w:r>
              <w:rPr>
                <w:rFonts w:eastAsia="MapInfo Weather"/>
                <w:sz w:val="18"/>
                <w:szCs w:val="18"/>
              </w:rPr>
              <w:t>9</w:t>
            </w:r>
            <w:r w:rsidRPr="002275F8">
              <w:rPr>
                <w:rFonts w:eastAsia="MapInfo Weather"/>
                <w:sz w:val="18"/>
                <w:szCs w:val="18"/>
              </w:rPr>
              <w:t>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46552" w14:textId="77777777" w:rsidR="00F22D28" w:rsidRPr="002275F8" w:rsidRDefault="00F22D28" w:rsidP="00F22D2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FB6CF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63CA30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50614A" w14:textId="77777777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B12328" w14:textId="0B7D3B7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9E961C" w14:textId="67675314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F1B58C" w14:textId="16E9B87D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7BA0" w14:textId="5E6E4C4F" w:rsidR="00F22D28" w:rsidRPr="002275F8" w:rsidRDefault="00F22D28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>
              <w:rPr>
                <w:rFonts w:eastAsia="MapInfo Weather"/>
                <w:bCs/>
                <w:sz w:val="18"/>
                <w:szCs w:val="18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6972B5" w14:textId="3CC9BCD5" w:rsidR="00F22D28" w:rsidRPr="00E5541C" w:rsidRDefault="00E5541C" w:rsidP="00F22D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  <w:highlight w:val="yellow"/>
              </w:rPr>
            </w:pPr>
            <w:r w:rsidRPr="00CC4CEC">
              <w:rPr>
                <w:rFonts w:eastAsia="MapInfo Weather"/>
                <w:bCs/>
                <w:sz w:val="18"/>
                <w:szCs w:val="18"/>
              </w:rPr>
              <w:t>450 000,0</w:t>
            </w:r>
          </w:p>
        </w:tc>
      </w:tr>
    </w:tbl>
    <w:p w14:paraId="29F5F989" w14:textId="77777777" w:rsidR="002275F8" w:rsidRPr="002275F8" w:rsidRDefault="002275F8" w:rsidP="002275F8">
      <w:pPr>
        <w:autoSpaceDE w:val="0"/>
        <w:autoSpaceDN w:val="0"/>
        <w:adjustRightInd w:val="0"/>
        <w:spacing w:after="200"/>
        <w:jc w:val="center"/>
        <w:outlineLvl w:val="1"/>
        <w:rPr>
          <w:rFonts w:eastAsia="MapInfo Weather"/>
          <w:b/>
          <w:sz w:val="18"/>
          <w:szCs w:val="18"/>
          <w:lang w:eastAsia="en-US"/>
        </w:rPr>
      </w:pPr>
    </w:p>
    <w:p w14:paraId="5C72C66C" w14:textId="77777777" w:rsidR="002275F8" w:rsidRPr="002275F8" w:rsidRDefault="002275F8" w:rsidP="002275F8">
      <w:pPr>
        <w:rPr>
          <w:b/>
          <w:sz w:val="22"/>
          <w:szCs w:val="20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14:paraId="3A330C47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8. Паспорт</w:t>
      </w:r>
    </w:p>
    <w:p w14:paraId="536AE0F9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подпрограммы 1</w:t>
      </w:r>
    </w:p>
    <w:p w14:paraId="4645A0D9" w14:textId="77777777" w:rsidR="002275F8" w:rsidRPr="002275F8" w:rsidRDefault="002275F8" w:rsidP="002275F8">
      <w:pPr>
        <w:widowControl w:val="0"/>
        <w:autoSpaceDE w:val="0"/>
        <w:autoSpaceDN w:val="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6517"/>
      </w:tblGrid>
      <w:tr w:rsidR="002275F8" w:rsidRPr="002275F8" w14:paraId="741F3579" w14:textId="77777777" w:rsidTr="00BB38D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38905A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06BFA3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Исполнители подпрограммы 1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F29C44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Администрации районов Санкт-Петербурга</w:t>
            </w:r>
          </w:p>
          <w:p w14:paraId="5461C48E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АК</w:t>
            </w:r>
          </w:p>
          <w:p w14:paraId="45BE4C22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КБ</w:t>
            </w:r>
          </w:p>
          <w:p w14:paraId="307B984F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КВЗПБ</w:t>
            </w:r>
          </w:p>
          <w:p w14:paraId="108ECE04" w14:textId="77777777" w:rsid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КГА</w:t>
            </w:r>
          </w:p>
          <w:p w14:paraId="0B4E95EF" w14:textId="31F99B89" w:rsidR="002275F8" w:rsidRPr="002275F8" w:rsidRDefault="00BC5C26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>
              <w:t>КЗ</w:t>
            </w:r>
          </w:p>
          <w:p w14:paraId="60DAAE84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КИО</w:t>
            </w:r>
          </w:p>
          <w:p w14:paraId="1ED20FE3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ККИ</w:t>
            </w:r>
          </w:p>
          <w:p w14:paraId="7BB8270A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КНВШ</w:t>
            </w:r>
          </w:p>
          <w:p w14:paraId="62BEB7F2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КО</w:t>
            </w:r>
          </w:p>
          <w:p w14:paraId="49A3AEEE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КППИТ</w:t>
            </w:r>
          </w:p>
          <w:p w14:paraId="277ACF82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КРТИ</w:t>
            </w:r>
          </w:p>
          <w:p w14:paraId="2D77690C" w14:textId="77777777" w:rsid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КС</w:t>
            </w:r>
          </w:p>
          <w:p w14:paraId="5905BB63" w14:textId="77777777" w:rsidR="00BC5C26" w:rsidRPr="002275F8" w:rsidRDefault="00BC5C26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>
              <w:t>КФКиС</w:t>
            </w:r>
          </w:p>
          <w:p w14:paraId="4BF2B07D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КЭиИО</w:t>
            </w:r>
          </w:p>
          <w:p w14:paraId="412CF0D0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УВ</w:t>
            </w:r>
          </w:p>
        </w:tc>
      </w:tr>
      <w:tr w:rsidR="002275F8" w:rsidRPr="002275F8" w14:paraId="7673065B" w14:textId="77777777" w:rsidTr="00BB38D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5361F5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E1EFB6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Участники государственной программы </w:t>
            </w:r>
          </w:p>
          <w:p w14:paraId="57B5EEC2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(в части реализации подпрограммы 1)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9579EA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-</w:t>
            </w:r>
          </w:p>
        </w:tc>
      </w:tr>
      <w:tr w:rsidR="002275F8" w:rsidRPr="002275F8" w14:paraId="07D60A63" w14:textId="77777777" w:rsidTr="00BB38D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C7D71B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93FF00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Цели</w:t>
            </w:r>
          </w:p>
          <w:p w14:paraId="1EAA74D3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50839E" w14:textId="0E729428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Создание условий для обеспечения сбалансированного социально-экономического развития территорий </w:t>
            </w:r>
            <w:r w:rsidRPr="002275F8">
              <w:br/>
              <w:t xml:space="preserve">Санкт-Петербурга путем совершенствования системы организации градостроительной деятельности </w:t>
            </w:r>
            <w:r w:rsidRPr="002275F8">
              <w:br/>
              <w:t>в Санкт-Петербурге</w:t>
            </w:r>
            <w:r w:rsidR="00BB38D1">
              <w:t xml:space="preserve"> и сокращения дефицита объектов социальной инфраструктуры</w:t>
            </w:r>
          </w:p>
        </w:tc>
      </w:tr>
      <w:tr w:rsidR="002275F8" w:rsidRPr="002275F8" w14:paraId="40DE6645" w14:textId="77777777" w:rsidTr="002C6189">
        <w:trPr>
          <w:cantSplit/>
          <w:trHeight w:val="3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591E1B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E4B6BF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Задачи </w:t>
            </w:r>
          </w:p>
          <w:p w14:paraId="2343750F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EE98B6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Разработка градостроительной документации, обеспечивающей поступательное развитие градостроительной деятельности в Санкт-Петербурге.</w:t>
            </w:r>
          </w:p>
          <w:p w14:paraId="75657D44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Анализ эффективности использования территориальных ресурсов Санкт-Петербурга.</w:t>
            </w:r>
          </w:p>
          <w:p w14:paraId="5183A358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Совершенствование нормативной правовой базы градостроительной политики.</w:t>
            </w:r>
          </w:p>
          <w:p w14:paraId="421E5ABC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Разработка документов градостроительного зонирования </w:t>
            </w:r>
          </w:p>
          <w:p w14:paraId="218BAA20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 территориального планирования Санкт-Петербурга.</w:t>
            </w:r>
          </w:p>
          <w:p w14:paraId="060A6093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Создание научно-методического </w:t>
            </w:r>
          </w:p>
          <w:p w14:paraId="5CAA6B5E" w14:textId="40C40460" w:rsid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и информационно-аналитического базиса </w:t>
            </w:r>
            <w:r w:rsidR="004C4271">
              <w:br/>
            </w:r>
            <w:r w:rsidRPr="002275F8">
              <w:t>для градостроительной д</w:t>
            </w:r>
            <w:r w:rsidR="004C4271">
              <w:t>еятельности в Санкт-Петербурге.</w:t>
            </w:r>
          </w:p>
          <w:p w14:paraId="3AE8AF4B" w14:textId="4270D86A" w:rsidR="005318DF" w:rsidRDefault="005318DF" w:rsidP="00BB38D1">
            <w:pPr>
              <w:widowControl w:val="0"/>
              <w:autoSpaceDE w:val="0"/>
              <w:autoSpaceDN w:val="0"/>
              <w:spacing w:line="256" w:lineRule="auto"/>
            </w:pPr>
            <w:r>
              <w:t>Развитие информационной системы обеспечения градостроительной деятельности.</w:t>
            </w:r>
          </w:p>
          <w:p w14:paraId="25DD965E" w14:textId="6AEAD014" w:rsidR="004C4271" w:rsidRPr="002275F8" w:rsidRDefault="00BB38D1" w:rsidP="00BB38D1">
            <w:pPr>
              <w:widowControl w:val="0"/>
              <w:autoSpaceDE w:val="0"/>
              <w:autoSpaceDN w:val="0"/>
              <w:spacing w:line="256" w:lineRule="auto"/>
            </w:pPr>
            <w:r>
              <w:t xml:space="preserve">Реализация мероприятий по приобретению </w:t>
            </w:r>
            <w:r w:rsidR="004C4271">
              <w:br/>
            </w:r>
            <w:r>
              <w:t xml:space="preserve">в государственную собственность Санкт-Петербурга объектов недвижимого имущества, включая мероприятия </w:t>
            </w:r>
            <w:r w:rsidR="004C4271">
              <w:br/>
            </w:r>
            <w:r>
              <w:t>по обеспечению населения Санкт-Петербурга объектами социальной инфраструктуры</w:t>
            </w:r>
          </w:p>
        </w:tc>
      </w:tr>
      <w:tr w:rsidR="002275F8" w:rsidRPr="002275F8" w14:paraId="21DEA8DE" w14:textId="77777777" w:rsidTr="00BB38D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0641E7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1B16C8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Региональные проекты, реализуемые </w:t>
            </w:r>
          </w:p>
          <w:p w14:paraId="1045C4A9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в рамках 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963E3E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-</w:t>
            </w:r>
          </w:p>
        </w:tc>
      </w:tr>
      <w:tr w:rsidR="002275F8" w:rsidRPr="002275F8" w14:paraId="485D6679" w14:textId="77777777" w:rsidTr="00BB38D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01060A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51B315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1 </w:t>
            </w:r>
          </w:p>
          <w:p w14:paraId="794FF36F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по источникам финансирования </w:t>
            </w:r>
          </w:p>
          <w:p w14:paraId="0B3ADC1E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 указанием объема финансирования, предусмотренного </w:t>
            </w:r>
          </w:p>
          <w:p w14:paraId="6C1B28DD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на реализацию региональных проектов, в том числе по годам реализации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FB8870" w14:textId="6BDBBE69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1 </w:t>
            </w:r>
            <w:r w:rsidRPr="002275F8">
              <w:br/>
              <w:t>за счет средств бюджета Санкт-Петербурга составляет</w:t>
            </w:r>
            <w:r w:rsidRPr="002275F8">
              <w:br/>
            </w:r>
            <w:r w:rsidR="005D6EFB">
              <w:t>124 570 234,7</w:t>
            </w:r>
            <w:r w:rsidR="00695091">
              <w:t xml:space="preserve"> </w:t>
            </w:r>
            <w:r w:rsidRPr="002275F8">
              <w:t>тыс.руб., в том числе по годам реализации:</w:t>
            </w:r>
          </w:p>
          <w:p w14:paraId="14AE2F18" w14:textId="093AD7EA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</w:t>
            </w:r>
            <w:r w:rsidR="00FC0249">
              <w:t>3</w:t>
            </w:r>
            <w:r w:rsidRPr="002275F8">
              <w:t xml:space="preserve"> г. – </w:t>
            </w:r>
            <w:r w:rsidR="00EC7AFA">
              <w:t>16 839 429,6</w:t>
            </w:r>
            <w:r w:rsidR="00695091">
              <w:t xml:space="preserve"> </w:t>
            </w:r>
            <w:r w:rsidRPr="002275F8">
              <w:t>тыс.руб.;</w:t>
            </w:r>
          </w:p>
          <w:p w14:paraId="79516F9A" w14:textId="3179EBC6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</w:t>
            </w:r>
            <w:r w:rsidR="00FC0249">
              <w:t>4</w:t>
            </w:r>
            <w:r w:rsidRPr="002275F8">
              <w:t xml:space="preserve"> г. – </w:t>
            </w:r>
            <w:r w:rsidR="005D6EFB">
              <w:t>11 030 286,1</w:t>
            </w:r>
            <w:r w:rsidR="00695091">
              <w:t xml:space="preserve"> </w:t>
            </w:r>
            <w:r w:rsidRPr="002275F8">
              <w:t>тыс.руб.;</w:t>
            </w:r>
          </w:p>
          <w:p w14:paraId="44335683" w14:textId="2D56D483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</w:t>
            </w:r>
            <w:r w:rsidR="00FC0249">
              <w:t>5</w:t>
            </w:r>
            <w:r w:rsidRPr="002275F8">
              <w:t xml:space="preserve"> г. – </w:t>
            </w:r>
            <w:r w:rsidR="005D6EFB">
              <w:t>15 187 965,6</w:t>
            </w:r>
            <w:r w:rsidR="00695091">
              <w:t xml:space="preserve"> </w:t>
            </w:r>
            <w:r w:rsidRPr="002275F8">
              <w:t>тыс.руб.;</w:t>
            </w:r>
          </w:p>
          <w:p w14:paraId="008ACB44" w14:textId="7723674D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</w:t>
            </w:r>
            <w:r w:rsidR="00FC0249">
              <w:t>6</w:t>
            </w:r>
            <w:r w:rsidRPr="002275F8">
              <w:t xml:space="preserve"> г. – </w:t>
            </w:r>
            <w:r w:rsidR="000102CB">
              <w:t>24</w:t>
            </w:r>
            <w:r w:rsidR="005D6EFB">
              <w:t> 290 630,1</w:t>
            </w:r>
            <w:r w:rsidR="00695091">
              <w:t xml:space="preserve"> </w:t>
            </w:r>
            <w:r w:rsidRPr="002275F8">
              <w:t>тыс.руб.;</w:t>
            </w:r>
          </w:p>
          <w:p w14:paraId="67A4A3DA" w14:textId="243EDA4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</w:t>
            </w:r>
            <w:r w:rsidR="00FC0249">
              <w:t>7</w:t>
            </w:r>
            <w:r w:rsidRPr="002275F8">
              <w:t xml:space="preserve"> г. – </w:t>
            </w:r>
            <w:r w:rsidR="000102CB">
              <w:t>27 583 266,6</w:t>
            </w:r>
            <w:r w:rsidR="00695091">
              <w:t xml:space="preserve"> </w:t>
            </w:r>
            <w:r w:rsidRPr="002275F8">
              <w:t>тыс.руб.;</w:t>
            </w:r>
          </w:p>
          <w:p w14:paraId="322ECC39" w14:textId="1A489F73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</w:t>
            </w:r>
            <w:r w:rsidR="00FC0249">
              <w:t>8</w:t>
            </w:r>
            <w:r w:rsidRPr="002275F8">
              <w:t xml:space="preserve"> г. – </w:t>
            </w:r>
            <w:r w:rsidR="000102CB">
              <w:t>29 638 656,7</w:t>
            </w:r>
            <w:r w:rsidR="00695091">
              <w:t xml:space="preserve"> </w:t>
            </w:r>
            <w:r w:rsidRPr="002275F8">
              <w:t>тыс.руб.</w:t>
            </w:r>
          </w:p>
        </w:tc>
      </w:tr>
      <w:tr w:rsidR="002275F8" w:rsidRPr="002275F8" w14:paraId="3DED202B" w14:textId="77777777" w:rsidTr="00BB38D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30F989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E1E4D8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Ожидаемые результаты реализации 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1517C5" w14:textId="7777777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Эффективное государственное управление градостроительной деятельностью в Санкт-Петербурге, </w:t>
            </w:r>
            <w:r w:rsidRPr="002275F8">
              <w:br/>
              <w:t>в том числе реализация мероприятий по развитию территорий нежилых зон.</w:t>
            </w:r>
          </w:p>
          <w:p w14:paraId="483DD096" w14:textId="0AC6DF57" w:rsidR="002275F8" w:rsidRP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Обеспечение вос</w:t>
            </w:r>
            <w:r w:rsidR="004C4271">
              <w:t xml:space="preserve">становления и сохранности </w:t>
            </w:r>
            <w:r w:rsidR="004C4271">
              <w:br/>
              <w:t>3 000</w:t>
            </w:r>
            <w:r w:rsidRPr="002275F8">
              <w:t xml:space="preserve"> геодезических пунктов Санкт-Петербурга.</w:t>
            </w:r>
          </w:p>
          <w:p w14:paraId="59049CD8" w14:textId="3EA48E7D" w:rsidR="002275F8" w:rsidRDefault="002275F8" w:rsidP="00BB38D1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Разработка и корректировка 36 комплектов документации </w:t>
            </w:r>
            <w:r w:rsidRPr="002275F8">
              <w:br/>
              <w:t>по планировке территории</w:t>
            </w:r>
            <w:r w:rsidR="00BB38D1">
              <w:t>.</w:t>
            </w:r>
          </w:p>
          <w:p w14:paraId="0677D32D" w14:textId="43D3E2AA" w:rsidR="00BB38D1" w:rsidRPr="002275F8" w:rsidRDefault="00BB38D1" w:rsidP="00BB38D1">
            <w:pPr>
              <w:widowControl w:val="0"/>
              <w:autoSpaceDE w:val="0"/>
              <w:autoSpaceDN w:val="0"/>
              <w:spacing w:line="256" w:lineRule="auto"/>
            </w:pPr>
            <w:r>
              <w:t>Повышение обеспеченности населения Санкт-Петербурга объектами недвижимого имущества, в том числе объек</w:t>
            </w:r>
            <w:r w:rsidR="004C4271">
              <w:t>тами социальной инфраструктуры.</w:t>
            </w:r>
          </w:p>
        </w:tc>
      </w:tr>
    </w:tbl>
    <w:p w14:paraId="4CF7DBA6" w14:textId="4515B825" w:rsidR="002275F8" w:rsidRPr="002275F8" w:rsidRDefault="002275F8" w:rsidP="002275F8">
      <w:pPr>
        <w:widowControl w:val="0"/>
        <w:autoSpaceDE w:val="0"/>
        <w:autoSpaceDN w:val="0"/>
      </w:pPr>
    </w:p>
    <w:p w14:paraId="3F03387C" w14:textId="77777777" w:rsidR="00665226" w:rsidRDefault="00665226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14:paraId="5BB25AD3" w14:textId="3A67E684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9. Характеристика текущего состояния сферы подпрограммы 1</w:t>
      </w:r>
    </w:p>
    <w:p w14:paraId="64534397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14:paraId="6954EA1E" w14:textId="77777777" w:rsidR="002275F8" w:rsidRPr="002275F8" w:rsidRDefault="002275F8" w:rsidP="002275F8">
      <w:pPr>
        <w:autoSpaceDE w:val="0"/>
        <w:autoSpaceDN w:val="0"/>
      </w:pPr>
    </w:p>
    <w:p w14:paraId="79A6812C" w14:textId="57AC363D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Действующая нормативно-правовая база градостроительной деятельности </w:t>
      </w:r>
      <w:r w:rsidRPr="002275F8">
        <w:br/>
        <w:t>Санкт-Петербурга основывается на Градостроительном кодек</w:t>
      </w:r>
      <w:r w:rsidR="004C4271">
        <w:t>се Российской Федерации, Законе</w:t>
      </w:r>
      <w:r w:rsidRPr="002275F8">
        <w:t xml:space="preserve"> Санкт-Петербурга от 21.12.2005 № 728-99 «О Генеральном плане Санкт-Петербурга», </w:t>
      </w:r>
      <w:r w:rsidR="004C4271">
        <w:t xml:space="preserve">Законе Санкт-Петербурга </w:t>
      </w:r>
      <w:r w:rsidRPr="002275F8">
        <w:t>от 05.07.2006 № 400-61 «</w:t>
      </w:r>
      <w:r w:rsidRPr="002275F8">
        <w:rPr>
          <w:rFonts w:hint="cs"/>
        </w:rPr>
        <w:t>О</w:t>
      </w:r>
      <w:r w:rsidRPr="002275F8">
        <w:t xml:space="preserve"> </w:t>
      </w:r>
      <w:r w:rsidRPr="002275F8">
        <w:rPr>
          <w:rFonts w:hint="cs"/>
        </w:rPr>
        <w:t>порядке</w:t>
      </w:r>
      <w:r w:rsidRPr="002275F8">
        <w:t xml:space="preserve"> </w:t>
      </w:r>
      <w:r w:rsidRPr="002275F8">
        <w:rPr>
          <w:rFonts w:hint="cs"/>
        </w:rPr>
        <w:t>организации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проведения</w:t>
      </w:r>
      <w:r w:rsidRPr="002275F8">
        <w:t xml:space="preserve"> п</w:t>
      </w:r>
      <w:r w:rsidRPr="002275F8">
        <w:rPr>
          <w:rFonts w:hint="cs"/>
        </w:rPr>
        <w:t>убличных</w:t>
      </w:r>
      <w:r w:rsidRPr="002275F8">
        <w:t xml:space="preserve"> </w:t>
      </w:r>
      <w:r w:rsidRPr="002275F8">
        <w:rPr>
          <w:rFonts w:hint="cs"/>
        </w:rPr>
        <w:t>слушаний</w:t>
      </w:r>
      <w:r w:rsidR="004C4271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общественных</w:t>
      </w:r>
      <w:r w:rsidRPr="002275F8">
        <w:t xml:space="preserve"> </w:t>
      </w:r>
      <w:r w:rsidRPr="002275F8">
        <w:rPr>
          <w:rFonts w:hint="cs"/>
        </w:rPr>
        <w:t>обсуждений</w:t>
      </w:r>
      <w:r w:rsidRPr="002275F8">
        <w:t xml:space="preserve"> п</w:t>
      </w:r>
      <w:r w:rsidRPr="002275F8">
        <w:rPr>
          <w:rFonts w:hint="cs"/>
        </w:rPr>
        <w:t>ри</w:t>
      </w:r>
      <w:r w:rsidRPr="002275F8">
        <w:t xml:space="preserve"> </w:t>
      </w:r>
      <w:r w:rsidRPr="002275F8">
        <w:rPr>
          <w:rFonts w:hint="cs"/>
        </w:rPr>
        <w:t>осуществлении</w:t>
      </w:r>
      <w:r w:rsidRPr="002275F8">
        <w:t xml:space="preserve"> </w:t>
      </w:r>
      <w:r w:rsidRPr="002275F8">
        <w:rPr>
          <w:rFonts w:hint="cs"/>
        </w:rPr>
        <w:t>градостроительной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="004C4271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Петербурге»</w:t>
      </w:r>
      <w:r w:rsidRPr="002275F8">
        <w:t xml:space="preserve"> и</w:t>
      </w:r>
      <w:r w:rsidR="004C4271">
        <w:t xml:space="preserve"> Законе Санкт-Петербурга</w:t>
      </w:r>
      <w:r w:rsidRPr="002275F8">
        <w:t xml:space="preserve"> от 28.10.2009 № 508-100 </w:t>
      </w:r>
      <w:r w:rsidR="004C4271">
        <w:br/>
      </w:r>
      <w:r w:rsidRPr="002275F8">
        <w:t xml:space="preserve">«О </w:t>
      </w:r>
      <w:r w:rsidR="004C4271">
        <w:t xml:space="preserve">градостроительной деятельности </w:t>
      </w:r>
      <w:r w:rsidRPr="002275F8">
        <w:t>в С</w:t>
      </w:r>
      <w:r w:rsidR="004C4271">
        <w:t>анкт-Петербурге», постановлении</w:t>
      </w:r>
      <w:r w:rsidRPr="002275F8">
        <w:t xml:space="preserve"> </w:t>
      </w:r>
      <w:r w:rsidR="004C4271">
        <w:t xml:space="preserve">Правительства Санкт-Петербурга </w:t>
      </w:r>
      <w:r w:rsidRPr="002275F8">
        <w:t xml:space="preserve">от 21.06.2016 № 524 «О Правилах землепользования и застройки </w:t>
      </w:r>
      <w:r w:rsidR="004C4271">
        <w:br/>
      </w:r>
      <w:r w:rsidRPr="002275F8">
        <w:t>Санкт</w:t>
      </w:r>
      <w:r w:rsidR="004C4271">
        <w:t xml:space="preserve">-Петербурга» </w:t>
      </w:r>
      <w:r w:rsidRPr="002275F8">
        <w:t xml:space="preserve">и </w:t>
      </w:r>
      <w:r w:rsidR="004C4271">
        <w:t xml:space="preserve">постановлении Правительства Санкт-Петербурга </w:t>
      </w:r>
      <w:r w:rsidRPr="002275F8">
        <w:t>от</w:t>
      </w:r>
      <w:r w:rsidRPr="002275F8">
        <w:rPr>
          <w:rFonts w:hint="cs"/>
        </w:rPr>
        <w:t xml:space="preserve"> </w:t>
      </w:r>
      <w:r w:rsidRPr="002275F8">
        <w:t xml:space="preserve">11.04.2017 </w:t>
      </w:r>
      <w:r w:rsidRPr="002275F8">
        <w:rPr>
          <w:rFonts w:hint="cs"/>
        </w:rPr>
        <w:t>№</w:t>
      </w:r>
      <w:r w:rsidRPr="002275F8">
        <w:t xml:space="preserve"> 257 </w:t>
      </w:r>
      <w:r w:rsidRPr="002275F8">
        <w:rPr>
          <w:rFonts w:hint="cs"/>
        </w:rPr>
        <w:t>«Об</w:t>
      </w:r>
      <w:r w:rsidRPr="002275F8">
        <w:t xml:space="preserve"> </w:t>
      </w:r>
      <w:r w:rsidRPr="002275F8">
        <w:rPr>
          <w:rFonts w:hint="cs"/>
        </w:rPr>
        <w:t>утвер</w:t>
      </w:r>
      <w:r w:rsidRPr="002275F8">
        <w:t>ж</w:t>
      </w:r>
      <w:r w:rsidRPr="002275F8">
        <w:rPr>
          <w:rFonts w:hint="cs"/>
        </w:rPr>
        <w:t>дении</w:t>
      </w:r>
      <w:r w:rsidRPr="002275F8">
        <w:t xml:space="preserve"> </w:t>
      </w:r>
      <w:r w:rsidRPr="002275F8">
        <w:rPr>
          <w:rFonts w:hint="cs"/>
        </w:rPr>
        <w:t>нормативов</w:t>
      </w:r>
      <w:r w:rsidRPr="002275F8">
        <w:t xml:space="preserve"> </w:t>
      </w:r>
      <w:r w:rsidRPr="002275F8">
        <w:rPr>
          <w:rFonts w:hint="cs"/>
        </w:rPr>
        <w:t>градостроительного</w:t>
      </w:r>
      <w:r w:rsidRPr="002275F8">
        <w:t xml:space="preserve"> </w:t>
      </w:r>
      <w:r w:rsidRPr="002275F8">
        <w:rPr>
          <w:rFonts w:hint="cs"/>
        </w:rPr>
        <w:t>проектирования</w:t>
      </w:r>
      <w:r w:rsidR="004C4271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Петербурга»</w:t>
      </w:r>
      <w:r w:rsidRPr="002275F8">
        <w:t>.</w:t>
      </w:r>
    </w:p>
    <w:p w14:paraId="03B673F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Территориальное планирование Санкт-Петербурга осуществляется посредством разработки и утверждения Генерального плана Санкт-Петербурга и внесения </w:t>
      </w:r>
      <w:r w:rsidRPr="002275F8">
        <w:br/>
        <w:t xml:space="preserve">в него необходимых изменений. Генеральный план Санкт-Петербурга разработан </w:t>
      </w:r>
      <w:r w:rsidRPr="002275F8">
        <w:br/>
        <w:t xml:space="preserve">в соответствии с основными принципами и стратегическими направлениями градостроительного развития Санкт-Петербурга, принятыми концепцией Генерального плана Санкт-Петербурга, одобренной Правительством Санкт-Петербурга в соответствии </w:t>
      </w:r>
      <w:r w:rsidRPr="002275F8">
        <w:br/>
        <w:t xml:space="preserve">с </w:t>
      </w:r>
      <w:hyperlink r:id="rId35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13.07.2004 № 1273 «О концепции Генерального плана Санкт-Петербурга».</w:t>
      </w:r>
    </w:p>
    <w:p w14:paraId="098C8642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составе Генерального плана Санкт-Петербурга выделены следующие временные сроки </w:t>
      </w:r>
      <w:r w:rsidRPr="002275F8">
        <w:br/>
        <w:t>его реализации:</w:t>
      </w:r>
    </w:p>
    <w:p w14:paraId="6F07412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первая очередь Генерального плана Санкт-Петербурга – период, на который </w:t>
      </w:r>
      <w:r w:rsidRPr="002275F8">
        <w:br/>
        <w:t xml:space="preserve">определены первоочередные мероприятия по реализации Генерального плана </w:t>
      </w:r>
      <w:r w:rsidRPr="002275F8">
        <w:br/>
        <w:t>Санкт-Петербурга, – 2010 год;</w:t>
      </w:r>
    </w:p>
    <w:p w14:paraId="045C6C3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расчетный срок Генерального плана Санкт-Петербурга – период реализации проектных решений Генерального плана Санкт-Петербурга – 1 марта 2021 года;</w:t>
      </w:r>
    </w:p>
    <w:p w14:paraId="68AF2542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прогнозируемый период – период, следующий за расчетным сроком Генерального плана Санкт-Петербурга, на который определяются основные направления стратегии градостроительного развития Санкт-Петербурга, – 2025 год.</w:t>
      </w:r>
    </w:p>
    <w:p w14:paraId="22353B2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Основной задачей планирования социально-экономического развития территорий </w:t>
      </w:r>
      <w:r w:rsidRPr="002275F8">
        <w:br/>
        <w:t>Санкт-Петербурга на период действия государственной программы является комплексная актуализация Генерального плана Санкт-Петербурга на основе положений Стратегии 2035.</w:t>
      </w:r>
    </w:p>
    <w:p w14:paraId="6F2C2442" w14:textId="6A0A4A6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повышения эффективности реализации Генерального плана Санкт-Петербурга принят </w:t>
      </w:r>
      <w:hyperlink r:id="rId36" w:history="1">
        <w:r w:rsidRPr="002275F8">
          <w:rPr>
            <w:rFonts w:eastAsiaTheme="majorEastAsia"/>
          </w:rPr>
          <w:t>Закон</w:t>
        </w:r>
      </w:hyperlink>
      <w:r w:rsidRPr="002275F8">
        <w:t xml:space="preserve"> Санкт-Петербурга от 21.01.2015 № 4-5 «О порядке подготовки документации </w:t>
      </w:r>
      <w:r w:rsidRPr="002275F8">
        <w:br/>
        <w:t xml:space="preserve">по планировке территории в Санкт-Петербурге, порядке внесения изменений в такую документацию, порядке отмены такой документации или ее отдельных частей, порядке признания отдельных частей такой документации не подлежащими применению и внесении изменений в некоторые законы Санкт-Петербурга», принято </w:t>
      </w:r>
      <w:hyperlink r:id="rId37" w:history="1">
        <w:r w:rsidRPr="002275F8">
          <w:rPr>
            <w:rFonts w:eastAsiaTheme="majorEastAsia"/>
          </w:rPr>
          <w:t>постановление</w:t>
        </w:r>
      </w:hyperlink>
      <w:r w:rsidRPr="002275F8">
        <w:t xml:space="preserve"> Правительства Санкт-Петербурга от 11.04.2017 № 257 «Об утверждении нормативов градостроительного проектирования Санкт-Петербурга»</w:t>
      </w:r>
      <w:r w:rsidR="007E4F7C">
        <w:t xml:space="preserve"> (далее – НГП)</w:t>
      </w:r>
      <w:r w:rsidRPr="002275F8">
        <w:t>.</w:t>
      </w:r>
    </w:p>
    <w:p w14:paraId="1AE9BE0A" w14:textId="0FDFB371" w:rsidR="000E55D6" w:rsidRDefault="000E55D6" w:rsidP="000E55D6">
      <w:pPr>
        <w:widowControl w:val="0"/>
        <w:autoSpaceDE w:val="0"/>
        <w:autoSpaceDN w:val="0"/>
        <w:ind w:firstLine="540"/>
        <w:jc w:val="both"/>
      </w:pPr>
      <w:r>
        <w:t xml:space="preserve">В 2022 году </w:t>
      </w:r>
      <w:r w:rsidR="00FC1FD9">
        <w:t>в рамках подготовки проекта</w:t>
      </w:r>
      <w:r>
        <w:t xml:space="preserve"> Генерального плана </w:t>
      </w:r>
      <w:r>
        <w:br/>
        <w:t xml:space="preserve">Санкт-Петербурга </w:t>
      </w:r>
      <w:r w:rsidR="00FC1FD9">
        <w:t>с расчетным сроком до 2040 года (далее – проект Г</w:t>
      </w:r>
      <w:r w:rsidR="004C4271">
        <w:t>енерального плана СПб) проведено</w:t>
      </w:r>
      <w:r w:rsidR="00FC1FD9">
        <w:t xml:space="preserve"> согласование проекта Генерального плана СПб </w:t>
      </w:r>
      <w:r w:rsidR="00D141A5">
        <w:t xml:space="preserve">с уполномоченными исполнительными органами государственной власти Российской Федерации </w:t>
      </w:r>
      <w:r w:rsidR="00FC1FD9">
        <w:br/>
      </w:r>
      <w:r w:rsidR="00D141A5">
        <w:t>и Санкт-Петербурга</w:t>
      </w:r>
      <w:r w:rsidR="00FC1FD9">
        <w:t>, а также</w:t>
      </w:r>
      <w:r w:rsidR="004C4271">
        <w:t xml:space="preserve"> проведены</w:t>
      </w:r>
      <w:r w:rsidR="00FC1FD9">
        <w:t xml:space="preserve"> </w:t>
      </w:r>
      <w:r w:rsidR="00D141A5" w:rsidRPr="00D141A5">
        <w:t>общественные обсуждения</w:t>
      </w:r>
      <w:r w:rsidR="00FC1FD9">
        <w:t xml:space="preserve"> проекта Генерального плана СПб</w:t>
      </w:r>
      <w:r w:rsidR="00D141A5">
        <w:t>.</w:t>
      </w:r>
    </w:p>
    <w:p w14:paraId="27D5372C" w14:textId="39B26016" w:rsidR="007E4F7C" w:rsidRDefault="007E4F7C" w:rsidP="000E55D6">
      <w:pPr>
        <w:widowControl w:val="0"/>
        <w:autoSpaceDE w:val="0"/>
        <w:autoSpaceDN w:val="0"/>
        <w:ind w:firstLine="540"/>
        <w:jc w:val="both"/>
      </w:pPr>
      <w:r>
        <w:t>В 2022 году началась работа по актуализации НГП.</w:t>
      </w:r>
    </w:p>
    <w:p w14:paraId="103D1F4B" w14:textId="0CDD053B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Основной проблемой реализации территориального планирования является неполное достижение показателей обеспеченности объектами регионального значения, установленны</w:t>
      </w:r>
      <w:r w:rsidR="000567F5">
        <w:t>х НГП</w:t>
      </w:r>
      <w:r w:rsidRPr="002275F8">
        <w:t>. Особенно остро данная проблема стоит в районах нового массового жилищного</w:t>
      </w:r>
      <w:r w:rsidR="000567F5">
        <w:t xml:space="preserve"> строительства, где ввод жилья </w:t>
      </w:r>
      <w:r w:rsidRPr="002275F8">
        <w:t xml:space="preserve">в эксплуатацию существенно опережает строительство объектов необходимой инфраструктуры. Для решения этой проблемы в приложении № 6 </w:t>
      </w:r>
      <w:r w:rsidR="000567F5">
        <w:br/>
      </w:r>
      <w:r w:rsidRPr="002275F8">
        <w:t xml:space="preserve">к Правилам землепользования и застройки Санкт-Петербурга обозначены территории, </w:t>
      </w:r>
      <w:r w:rsidR="000567F5">
        <w:br/>
      </w:r>
      <w:r w:rsidRPr="002275F8">
        <w:t>в границах которых предусматривается осуществление деятельности по комплексному развитию. Такой подход позволит исключить несбалансированную точечную застройку.</w:t>
      </w:r>
    </w:p>
    <w:p w14:paraId="13E62DF5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целях совершенствования системы планирования социально-экономического развития территорий Санкт-Петербурга также необходимо:</w:t>
      </w:r>
    </w:p>
    <w:p w14:paraId="007DBBD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обеспечить синхронизацию подготовки документов стратегического и территориального планирования на основе прогнозирования социально-экономического развития </w:t>
      </w:r>
      <w:r w:rsidRPr="002275F8">
        <w:br/>
        <w:t>Санкт-Петербурга с учетом прилегающих территорий Ленинградской области (агломерации);</w:t>
      </w:r>
    </w:p>
    <w:p w14:paraId="729BE48B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осуществить переход к планированию комплексного развития территорий путем дифференциации градостроительной политики и формирования подпрограмм государственной программы по развитию отдельных территорий, обладающих спецификой градостроительного и социально-экономического развития (г. Кронштадт и др.);</w:t>
      </w:r>
    </w:p>
    <w:p w14:paraId="619BA69A" w14:textId="011FEE5A" w:rsidR="002275F8" w:rsidRDefault="002275F8" w:rsidP="002275F8">
      <w:pPr>
        <w:autoSpaceDE w:val="0"/>
        <w:autoSpaceDN w:val="0"/>
        <w:ind w:firstLine="540"/>
        <w:jc w:val="both"/>
      </w:pPr>
      <w:r w:rsidRPr="002275F8">
        <w:t>повысить эффективность реализации Генерального плана Санкт-Петербурга путем увеличения площади территории, на которую разработана документация по планировке территории.</w:t>
      </w:r>
    </w:p>
    <w:p w14:paraId="3F38E4BE" w14:textId="5D556B62" w:rsidR="00ED3C4F" w:rsidRDefault="00ED3C4F" w:rsidP="00ED3C4F">
      <w:pPr>
        <w:widowControl w:val="0"/>
        <w:autoSpaceDE w:val="0"/>
        <w:autoSpaceDN w:val="0"/>
        <w:ind w:firstLine="567"/>
        <w:jc w:val="both"/>
      </w:pPr>
      <w:r w:rsidRPr="002275F8">
        <w:t>Динамика жилищного строительства в Санкт-Петербурге на протяжении уже многих лет превышает общероссийские показатели. При этом темпы строительства объектов социальной инфраструктуры существенно отстают от темпов жилищного строительства.</w:t>
      </w:r>
      <w:r w:rsidR="00BC678A">
        <w:t xml:space="preserve"> Основной проблемой</w:t>
      </w:r>
      <w:r w:rsidR="00FF30F7">
        <w:t xml:space="preserve"> в связи </w:t>
      </w:r>
      <w:r>
        <w:t xml:space="preserve">с </w:t>
      </w:r>
      <w:r w:rsidRPr="002275F8">
        <w:t>активным жилищным строител</w:t>
      </w:r>
      <w:r>
        <w:t xml:space="preserve">ьством </w:t>
      </w:r>
      <w:r w:rsidR="00FF30F7">
        <w:t>является обеспеченность</w:t>
      </w:r>
      <w:r w:rsidRPr="002275F8">
        <w:t xml:space="preserve"> объектами социальной инфраструктуры </w:t>
      </w:r>
      <w:r>
        <w:t xml:space="preserve">в Приморском, Пушкинском, </w:t>
      </w:r>
      <w:r w:rsidRPr="002275F8">
        <w:t>Красногвардейском, Красно</w:t>
      </w:r>
      <w:r w:rsidR="00FF30F7">
        <w:t>сельском, Выборгском, Невском и</w:t>
      </w:r>
      <w:r>
        <w:t xml:space="preserve"> </w:t>
      </w:r>
      <w:r w:rsidRPr="002275F8">
        <w:t>Московском районах Санкт-Петербурга.</w:t>
      </w:r>
    </w:p>
    <w:p w14:paraId="651C99E8" w14:textId="362B693D" w:rsidR="00ED3C4F" w:rsidRPr="002275F8" w:rsidRDefault="00ED3C4F" w:rsidP="00ED3C4F">
      <w:pPr>
        <w:widowControl w:val="0"/>
        <w:autoSpaceDE w:val="0"/>
        <w:autoSpaceDN w:val="0"/>
        <w:ind w:firstLine="567"/>
        <w:jc w:val="both"/>
      </w:pPr>
      <w:r w:rsidRPr="00ED3C4F">
        <w:t xml:space="preserve">В соответствии с постановлением Правительства Санкт-Петербурга от 03.06.2022 № 475 «Об утверждении перечней объектов недвижимости, планируемых к приобретению </w:t>
      </w:r>
      <w:r>
        <w:br/>
      </w:r>
      <w:r w:rsidRPr="00ED3C4F">
        <w:t>в 2022-202</w:t>
      </w:r>
      <w:r>
        <w:t>4 годах»</w:t>
      </w:r>
      <w:r w:rsidRPr="00ED3C4F">
        <w:t xml:space="preserve"> </w:t>
      </w:r>
      <w:r w:rsidR="007E4F7C">
        <w:t xml:space="preserve">с целью снижения потребности населения Санкт-Петербурга в объектах социальной инфраструктуры </w:t>
      </w:r>
      <w:r w:rsidRPr="00ED3C4F">
        <w:t>в 2023-2024 годах планируется приобрести в госу</w:t>
      </w:r>
      <w:r w:rsidR="000567F5">
        <w:t>дарственную собственность Санкт-Петербурга</w:t>
      </w:r>
      <w:r w:rsidRPr="00ED3C4F">
        <w:t xml:space="preserve"> 37 объектов</w:t>
      </w:r>
      <w:r w:rsidR="000D0EC0">
        <w:t xml:space="preserve"> недвижимости</w:t>
      </w:r>
      <w:r w:rsidRPr="00ED3C4F">
        <w:t>, в том числе</w:t>
      </w:r>
      <w:r w:rsidR="000D0EC0">
        <w:t>:</w:t>
      </w:r>
      <w:r w:rsidRPr="00ED3C4F">
        <w:t xml:space="preserve"> 10 школ, 15 детских садов и 7 объектов здравоохранения.</w:t>
      </w:r>
    </w:p>
    <w:p w14:paraId="332F1F6F" w14:textId="77777777" w:rsidR="002275F8" w:rsidRPr="002275F8" w:rsidRDefault="002275F8" w:rsidP="002275F8">
      <w:pPr>
        <w:sectPr w:rsidR="002275F8" w:rsidRPr="002275F8">
          <w:pgSz w:w="11905" w:h="16838"/>
          <w:pgMar w:top="1134" w:right="851" w:bottom="1134" w:left="1418" w:header="454" w:footer="0" w:gutter="0"/>
          <w:cols w:space="720"/>
        </w:sectPr>
      </w:pPr>
    </w:p>
    <w:p w14:paraId="31D5B679" w14:textId="77777777" w:rsidR="002275F8" w:rsidRPr="002275F8" w:rsidRDefault="002275F8" w:rsidP="002275F8">
      <w:pPr>
        <w:widowControl w:val="0"/>
        <w:tabs>
          <w:tab w:val="left" w:pos="1418"/>
          <w:tab w:val="left" w:pos="8558"/>
        </w:tabs>
        <w:jc w:val="center"/>
        <w:rPr>
          <w:b/>
          <w:lang w:eastAsia="en-US"/>
        </w:rPr>
      </w:pPr>
      <w:r w:rsidRPr="002275F8">
        <w:rPr>
          <w:b/>
          <w:lang w:eastAsia="en-US"/>
        </w:rPr>
        <w:t>10. Перечень</w:t>
      </w:r>
      <w:r w:rsidRPr="002275F8">
        <w:rPr>
          <w:b/>
          <w:lang w:eastAsia="en-US"/>
        </w:rPr>
        <w:br/>
        <w:t>мероприятий подпрограммы 1</w:t>
      </w:r>
    </w:p>
    <w:p w14:paraId="6EC60EEE" w14:textId="77777777" w:rsidR="002275F8" w:rsidRPr="00C41A8E" w:rsidRDefault="002275F8" w:rsidP="002275F8">
      <w:pPr>
        <w:widowControl w:val="0"/>
        <w:tabs>
          <w:tab w:val="left" w:pos="1418"/>
          <w:tab w:val="left" w:pos="8558"/>
        </w:tabs>
        <w:jc w:val="center"/>
        <w:rPr>
          <w:b/>
          <w:sz w:val="20"/>
          <w:szCs w:val="20"/>
          <w:lang w:eastAsia="en-US"/>
        </w:rPr>
      </w:pPr>
    </w:p>
    <w:p w14:paraId="0F8A416A" w14:textId="0B714B75" w:rsidR="00EC7AFA" w:rsidRDefault="00EC7AFA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  <w:r>
        <w:rPr>
          <w:rFonts w:eastAsia="MapInfo Weather"/>
          <w:b/>
          <w:lang w:eastAsia="en-US"/>
        </w:rPr>
        <w:t>10.1 ПРОЕКТНАЯ ЧАСТЬ</w:t>
      </w:r>
    </w:p>
    <w:p w14:paraId="146883E6" w14:textId="77777777" w:rsidR="00163C48" w:rsidRPr="00C41A8E" w:rsidRDefault="00163C4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sz w:val="20"/>
          <w:szCs w:val="20"/>
          <w:lang w:eastAsia="en-US"/>
        </w:rPr>
      </w:pPr>
    </w:p>
    <w:tbl>
      <w:tblPr>
        <w:tblStyle w:val="affffffc"/>
        <w:tblW w:w="14742" w:type="dxa"/>
        <w:tblInd w:w="-5" w:type="dxa"/>
        <w:tblLayout w:type="fixed"/>
        <w:tblCellMar>
          <w:left w:w="28" w:type="dxa"/>
          <w:right w:w="28" w:type="dxa"/>
        </w:tblCellMar>
        <w:tblLook w:val="0680" w:firstRow="0" w:lastRow="0" w:firstColumn="1" w:lastColumn="0" w:noHBand="1" w:noVBand="1"/>
      </w:tblPr>
      <w:tblGrid>
        <w:gridCol w:w="421"/>
        <w:gridCol w:w="1989"/>
        <w:gridCol w:w="1276"/>
        <w:gridCol w:w="1559"/>
        <w:gridCol w:w="1134"/>
        <w:gridCol w:w="992"/>
        <w:gridCol w:w="1134"/>
        <w:gridCol w:w="1134"/>
        <w:gridCol w:w="1134"/>
        <w:gridCol w:w="1134"/>
        <w:gridCol w:w="1276"/>
        <w:gridCol w:w="1559"/>
      </w:tblGrid>
      <w:tr w:rsidR="00B272D1" w:rsidRPr="008375A3" w14:paraId="3271B24F" w14:textId="2E1F4D03" w:rsidTr="00C41A8E">
        <w:trPr>
          <w:trHeight w:val="512"/>
        </w:trPr>
        <w:tc>
          <w:tcPr>
            <w:tcW w:w="421" w:type="dxa"/>
            <w:vMerge w:val="restart"/>
          </w:tcPr>
          <w:p w14:paraId="2C1D0647" w14:textId="77777777" w:rsidR="00B272D1" w:rsidRPr="00DB5D34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DB5D34">
              <w:rPr>
                <w:rFonts w:eastAsia="MapInfo Weather"/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989" w:type="dxa"/>
            <w:vMerge w:val="restart"/>
          </w:tcPr>
          <w:p w14:paraId="7086A962" w14:textId="77777777" w:rsidR="00B272D1" w:rsidRPr="00DB5D34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DB5D34">
              <w:rPr>
                <w:rFonts w:eastAsia="MapInfo Weather"/>
                <w:b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</w:tcPr>
          <w:p w14:paraId="791D1267" w14:textId="77777777" w:rsidR="00B272D1" w:rsidRPr="00DB5D34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DB5D34">
              <w:rPr>
                <w:rFonts w:eastAsia="MapInfo Weather"/>
                <w:b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1559" w:type="dxa"/>
            <w:vMerge w:val="restart"/>
          </w:tcPr>
          <w:p w14:paraId="69452BEB" w14:textId="77777777" w:rsidR="00B272D1" w:rsidRPr="00DB5D34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DB5D34">
              <w:rPr>
                <w:rFonts w:eastAsia="MapInfo Weather"/>
                <w:b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6662" w:type="dxa"/>
            <w:gridSpan w:val="6"/>
          </w:tcPr>
          <w:p w14:paraId="1DB2D12F" w14:textId="77777777" w:rsidR="00B272D1" w:rsidRPr="00E11B6F" w:rsidRDefault="00B272D1" w:rsidP="00E11B6F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E11B6F">
              <w:rPr>
                <w:rFonts w:eastAsia="MapInfo Weather"/>
                <w:b/>
                <w:sz w:val="18"/>
                <w:szCs w:val="18"/>
                <w:lang w:eastAsia="en-US"/>
              </w:rPr>
              <w:t>Срок реализации и объем финансирования по годам, тыс. руб.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00FB763" w14:textId="77777777" w:rsidR="00B272D1" w:rsidRPr="00DB5D34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DB5D34">
              <w:rPr>
                <w:rFonts w:eastAsia="MapInfo Weather"/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19A02215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Наименование целевого показателя, индикатора,</w:t>
            </w:r>
          </w:p>
          <w:p w14:paraId="01DA2AE2" w14:textId="2F4830B5" w:rsidR="00B272D1" w:rsidRPr="00DB5D34" w:rsidRDefault="00B272D1" w:rsidP="00B272D1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 достижение которых оказывает влияние реализация мероприятия</w:t>
            </w:r>
          </w:p>
        </w:tc>
      </w:tr>
      <w:tr w:rsidR="00B272D1" w:rsidRPr="008375A3" w14:paraId="00F4A75F" w14:textId="29ABDBD2" w:rsidTr="00C41A8E">
        <w:tc>
          <w:tcPr>
            <w:tcW w:w="421" w:type="dxa"/>
            <w:vMerge/>
          </w:tcPr>
          <w:p w14:paraId="4ED23D64" w14:textId="77777777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1989" w:type="dxa"/>
            <w:vMerge/>
          </w:tcPr>
          <w:p w14:paraId="728A041C" w14:textId="77777777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</w:tcPr>
          <w:p w14:paraId="33CC9DC2" w14:textId="77777777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14:paraId="278AF5DC" w14:textId="77777777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33C52C0D" w14:textId="77777777" w:rsidR="00B272D1" w:rsidRPr="00E11B6F" w:rsidRDefault="00B272D1" w:rsidP="00E11B6F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E11B6F">
              <w:rPr>
                <w:rFonts w:eastAsia="MapInfo Weather"/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992" w:type="dxa"/>
          </w:tcPr>
          <w:p w14:paraId="2E37B6E1" w14:textId="77777777" w:rsidR="00B272D1" w:rsidRPr="00E11B6F" w:rsidRDefault="00B272D1" w:rsidP="00E11B6F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E11B6F">
              <w:rPr>
                <w:rFonts w:eastAsia="MapInfo Weather"/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1134" w:type="dxa"/>
          </w:tcPr>
          <w:p w14:paraId="2A6FAC82" w14:textId="77777777" w:rsidR="00B272D1" w:rsidRPr="00E11B6F" w:rsidRDefault="00B272D1" w:rsidP="00E11B6F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E11B6F">
              <w:rPr>
                <w:rFonts w:eastAsia="MapInfo Weather"/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1134" w:type="dxa"/>
          </w:tcPr>
          <w:p w14:paraId="1939B7BE" w14:textId="77777777" w:rsidR="00B272D1" w:rsidRPr="00E11B6F" w:rsidRDefault="00B272D1" w:rsidP="00E11B6F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E11B6F">
              <w:rPr>
                <w:rFonts w:eastAsia="MapInfo Weather"/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1134" w:type="dxa"/>
          </w:tcPr>
          <w:p w14:paraId="564AB68F" w14:textId="77777777" w:rsidR="00B272D1" w:rsidRPr="00E11B6F" w:rsidRDefault="00B272D1" w:rsidP="00E11B6F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E11B6F">
              <w:rPr>
                <w:rFonts w:eastAsia="MapInfo Weather"/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1134" w:type="dxa"/>
            <w:shd w:val="clear" w:color="auto" w:fill="FFFFFF" w:themeFill="background1"/>
          </w:tcPr>
          <w:p w14:paraId="0B4A712E" w14:textId="77777777" w:rsidR="00B272D1" w:rsidRPr="00E11B6F" w:rsidRDefault="00B272D1" w:rsidP="00E11B6F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E11B6F">
              <w:rPr>
                <w:rFonts w:eastAsia="MapInfo Weather"/>
                <w:b/>
                <w:sz w:val="18"/>
                <w:szCs w:val="18"/>
                <w:lang w:eastAsia="en-US"/>
              </w:rPr>
              <w:t>2028 г.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1E4B466" w14:textId="77777777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11CD837" w14:textId="77777777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</w:tbl>
    <w:p w14:paraId="44C58EB3" w14:textId="77777777" w:rsidR="00163C48" w:rsidRPr="00DB5D34" w:rsidRDefault="00163C48" w:rsidP="00DB5D34">
      <w:pPr>
        <w:widowControl w:val="0"/>
        <w:autoSpaceDE w:val="0"/>
        <w:autoSpaceDN w:val="0"/>
        <w:adjustRightInd w:val="0"/>
        <w:ind w:right="-62"/>
        <w:jc w:val="center"/>
        <w:rPr>
          <w:rFonts w:eastAsia="MapInfo Weather"/>
          <w:sz w:val="2"/>
          <w:szCs w:val="18"/>
          <w:lang w:eastAsia="en-US"/>
        </w:rPr>
      </w:pPr>
    </w:p>
    <w:tbl>
      <w:tblPr>
        <w:tblStyle w:val="affffffc"/>
        <w:tblW w:w="14742" w:type="dxa"/>
        <w:tblInd w:w="-5" w:type="dxa"/>
        <w:tblLayout w:type="fixed"/>
        <w:tblCellMar>
          <w:left w:w="28" w:type="dxa"/>
          <w:right w:w="28" w:type="dxa"/>
        </w:tblCellMar>
        <w:tblLook w:val="0680" w:firstRow="0" w:lastRow="0" w:firstColumn="1" w:lastColumn="0" w:noHBand="1" w:noVBand="1"/>
      </w:tblPr>
      <w:tblGrid>
        <w:gridCol w:w="416"/>
        <w:gridCol w:w="1994"/>
        <w:gridCol w:w="1276"/>
        <w:gridCol w:w="1559"/>
        <w:gridCol w:w="1134"/>
        <w:gridCol w:w="992"/>
        <w:gridCol w:w="1134"/>
        <w:gridCol w:w="1134"/>
        <w:gridCol w:w="1134"/>
        <w:gridCol w:w="1134"/>
        <w:gridCol w:w="1276"/>
        <w:gridCol w:w="1559"/>
      </w:tblGrid>
      <w:tr w:rsidR="00CA7C48" w:rsidRPr="008375A3" w14:paraId="33CD74EF" w14:textId="77777777" w:rsidTr="00CA7C48">
        <w:trPr>
          <w:trHeight w:val="347"/>
          <w:tblHeader/>
        </w:trPr>
        <w:tc>
          <w:tcPr>
            <w:tcW w:w="14742" w:type="dxa"/>
            <w:gridSpan w:val="12"/>
            <w:shd w:val="clear" w:color="auto" w:fill="auto"/>
            <w:vAlign w:val="center"/>
          </w:tcPr>
          <w:p w14:paraId="045E6175" w14:textId="79686C1A" w:rsidR="00CA7C48" w:rsidRPr="00C41A8E" w:rsidRDefault="00CA7C48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22"/>
                <w:szCs w:val="22"/>
                <w:lang w:eastAsia="en-US"/>
              </w:rPr>
            </w:pPr>
            <w:r w:rsidRPr="00C41A8E">
              <w:rPr>
                <w:rFonts w:eastAsia="MapInfo Weather"/>
                <w:b/>
                <w:sz w:val="22"/>
                <w:szCs w:val="22"/>
                <w:lang w:eastAsia="en-US"/>
              </w:rPr>
              <w:t>1. ПРОЧИЕ РАСХОДЫ РАЗВИТИЯ</w:t>
            </w:r>
          </w:p>
        </w:tc>
      </w:tr>
      <w:tr w:rsidR="00B272D1" w:rsidRPr="008375A3" w14:paraId="51E987FB" w14:textId="18274B93" w:rsidTr="00C41A8E">
        <w:trPr>
          <w:trHeight w:val="607"/>
        </w:trPr>
        <w:tc>
          <w:tcPr>
            <w:tcW w:w="416" w:type="dxa"/>
            <w:shd w:val="clear" w:color="auto" w:fill="auto"/>
          </w:tcPr>
          <w:p w14:paraId="0DFD33B6" w14:textId="4D5E2AFD" w:rsidR="00B272D1" w:rsidRPr="008375A3" w:rsidRDefault="00B272D1" w:rsidP="00B272D1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8375A3">
              <w:rPr>
                <w:rFonts w:eastAsia="MapInfo Weather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94" w:type="dxa"/>
            <w:shd w:val="clear" w:color="auto" w:fill="auto"/>
          </w:tcPr>
          <w:p w14:paraId="45B5737B" w14:textId="4C9E0162" w:rsidR="00B272D1" w:rsidRPr="008375A3" w:rsidRDefault="00F5645E" w:rsidP="008375A3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П</w:t>
            </w:r>
            <w:r w:rsidR="00B272D1" w:rsidRPr="008375A3">
              <w:rPr>
                <w:rFonts w:eastAsia="MapInfo Weather"/>
                <w:sz w:val="18"/>
                <w:szCs w:val="18"/>
                <w:lang w:eastAsia="en-US"/>
              </w:rPr>
              <w:t>риобретение объектов недвижимости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t>, в том числе объектов социальной инфраструктуры</w:t>
            </w:r>
          </w:p>
        </w:tc>
        <w:tc>
          <w:tcPr>
            <w:tcW w:w="1276" w:type="dxa"/>
            <w:shd w:val="clear" w:color="auto" w:fill="auto"/>
          </w:tcPr>
          <w:p w14:paraId="5D1C0F85" w14:textId="3D8FCDAD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8375A3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9" w:type="dxa"/>
            <w:shd w:val="clear" w:color="auto" w:fill="auto"/>
          </w:tcPr>
          <w:p w14:paraId="495F97B3" w14:textId="77777777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8375A3">
              <w:rPr>
                <w:rFonts w:eastAsia="MapInfo Weather"/>
                <w:sz w:val="18"/>
                <w:szCs w:val="18"/>
                <w:lang w:eastAsia="en-US"/>
              </w:rPr>
              <w:t xml:space="preserve">Бюджет </w:t>
            </w:r>
            <w:r w:rsidRPr="008375A3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A3CA" w14:textId="6839D71C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14 546 262,5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7ADC" w14:textId="4FEE99AD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9 031 425,0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3B24" w14:textId="60ED75F9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13 098 262,5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993D" w14:textId="0EF4E6E8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22 111 521,2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85BD" w14:textId="35D609EC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C6F91" w14:textId="5D18F99F" w:rsidR="00B272D1" w:rsidRPr="008375A3" w:rsidDel="00724AC7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A6B6" w14:textId="7C03A235" w:rsidR="00B272D1" w:rsidRPr="008375A3" w:rsidRDefault="00B272D1" w:rsidP="00DB5D34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111 386 621,8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0FD5" w14:textId="7E4B19FD" w:rsidR="00B272D1" w:rsidRDefault="006C4A81" w:rsidP="00830E9F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Отклонение фактической обеспеченности населения 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 объектами регионального значения</w:t>
            </w:r>
          </w:p>
        </w:tc>
      </w:tr>
      <w:tr w:rsidR="00C41A8E" w:rsidRPr="008375A3" w14:paraId="5DAA1B8F" w14:textId="77777777" w:rsidTr="00C41A8E">
        <w:trPr>
          <w:trHeight w:val="343"/>
        </w:trPr>
        <w:tc>
          <w:tcPr>
            <w:tcW w:w="5245" w:type="dxa"/>
            <w:gridSpan w:val="4"/>
            <w:shd w:val="clear" w:color="auto" w:fill="auto"/>
            <w:vAlign w:val="center"/>
          </w:tcPr>
          <w:p w14:paraId="24AFA126" w14:textId="60692E38" w:rsidR="00C41A8E" w:rsidRPr="008375A3" w:rsidRDefault="00C41A8E" w:rsidP="00C41A8E">
            <w:pPr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b/>
                <w:bCs/>
                <w:color w:val="000000"/>
                <w:sz w:val="18"/>
                <w:szCs w:val="18"/>
                <w:lang w:eastAsia="en-US"/>
              </w:rPr>
              <w:t>ИТОГО прочие 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EC1A" w14:textId="74B1FAF9" w:rsid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14 546 262,5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44E3" w14:textId="6AF60B48" w:rsid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9 031 425,0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8F16" w14:textId="7C1BA77D" w:rsid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13 098 262,5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FD09" w14:textId="4BF55AA0" w:rsid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22 111 521,2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0507" w14:textId="1EA27B7A" w:rsid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D7AC" w14:textId="5A67B882" w:rsid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E4AE" w14:textId="581E2E1D" w:rsid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111 386 621,8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E984" w14:textId="18DBF50A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Х</w:t>
            </w:r>
          </w:p>
        </w:tc>
      </w:tr>
      <w:tr w:rsidR="00C41A8E" w:rsidRPr="008375A3" w14:paraId="58EEBD0B" w14:textId="77777777" w:rsidTr="00C41A8E">
        <w:trPr>
          <w:trHeight w:val="421"/>
        </w:trPr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C3F00" w14:textId="3DD04A0F" w:rsidR="00C41A8E" w:rsidRPr="008375A3" w:rsidRDefault="00C41A8E" w:rsidP="00C41A8E">
            <w:pPr>
              <w:rPr>
                <w:rFonts w:eastAsia="MapInfo Weather"/>
                <w:sz w:val="18"/>
                <w:szCs w:val="18"/>
                <w:lang w:eastAsia="en-US"/>
              </w:rPr>
            </w:pPr>
            <w:r w:rsidRPr="00CA7C48">
              <w:rPr>
                <w:b/>
                <w:bCs/>
                <w:color w:val="000000"/>
                <w:sz w:val="18"/>
                <w:szCs w:val="18"/>
                <w:lang w:eastAsia="en-US"/>
              </w:rPr>
              <w:t>ВСЕГО проектная часть подпрограммы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AB9C" w14:textId="4BFCE2C8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14 546 262,5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3385" w14:textId="3F94F2A4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9 031 425,0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69D5" w14:textId="502D4B34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13 098 262,5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D53D" w14:textId="74AAEA9F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22 111 521,2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5C3A" w14:textId="5BF7C2B5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25 317 201,6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5F975" w14:textId="4AF577CA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27 281 949,0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D5EC" w14:textId="460158A6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111 386 621,8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7F19" w14:textId="495446B1" w:rsidR="00C41A8E" w:rsidRPr="00C41A8E" w:rsidRDefault="00C41A8E" w:rsidP="00C41A8E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C41A8E">
              <w:rPr>
                <w:rFonts w:eastAsia="MapInfo Weather"/>
                <w:b/>
                <w:sz w:val="18"/>
                <w:szCs w:val="18"/>
                <w:lang w:eastAsia="en-US"/>
              </w:rPr>
              <w:t>Х</w:t>
            </w:r>
          </w:p>
        </w:tc>
      </w:tr>
    </w:tbl>
    <w:p w14:paraId="68FEF09E" w14:textId="417287C8" w:rsidR="00EC7AFA" w:rsidRDefault="00EC7AFA" w:rsidP="00DB5D34">
      <w:pPr>
        <w:widowControl w:val="0"/>
        <w:autoSpaceDE w:val="0"/>
        <w:autoSpaceDN w:val="0"/>
        <w:adjustRightInd w:val="0"/>
        <w:rPr>
          <w:rFonts w:eastAsia="MapInfo Weather"/>
          <w:b/>
          <w:lang w:eastAsia="en-US"/>
        </w:rPr>
      </w:pPr>
    </w:p>
    <w:p w14:paraId="3F37AB89" w14:textId="7C560FD7" w:rsidR="002275F8" w:rsidRPr="002275F8" w:rsidRDefault="002275F8" w:rsidP="00A62C75">
      <w:pPr>
        <w:pageBreakBefore/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  <w:r w:rsidRPr="002275F8">
        <w:rPr>
          <w:rFonts w:eastAsia="MapInfo Weather"/>
          <w:b/>
          <w:lang w:eastAsia="en-US"/>
        </w:rPr>
        <w:t>10.</w:t>
      </w:r>
      <w:r w:rsidR="00EC7AFA">
        <w:rPr>
          <w:rFonts w:eastAsia="MapInfo Weather"/>
          <w:b/>
          <w:lang w:eastAsia="en-US"/>
        </w:rPr>
        <w:t>2</w:t>
      </w:r>
      <w:r w:rsidRPr="002275F8">
        <w:rPr>
          <w:rFonts w:eastAsia="MapInfo Weather"/>
          <w:b/>
          <w:lang w:eastAsia="en-US"/>
        </w:rPr>
        <w:t>. ПРОЦЕССНАЯ ЧАСТЬ</w:t>
      </w:r>
    </w:p>
    <w:p w14:paraId="55BC6FF9" w14:textId="77777777" w:rsidR="002275F8" w:rsidRPr="00A84A39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sz w:val="16"/>
          <w:szCs w:val="16"/>
          <w:lang w:eastAsia="en-US"/>
        </w:rPr>
      </w:pPr>
    </w:p>
    <w:tbl>
      <w:tblPr>
        <w:tblW w:w="15594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426"/>
        <w:gridCol w:w="2268"/>
        <w:gridCol w:w="1560"/>
        <w:gridCol w:w="1555"/>
        <w:gridCol w:w="993"/>
        <w:gridCol w:w="993"/>
        <w:gridCol w:w="993"/>
        <w:gridCol w:w="993"/>
        <w:gridCol w:w="993"/>
        <w:gridCol w:w="1134"/>
        <w:gridCol w:w="1134"/>
        <w:gridCol w:w="2552"/>
      </w:tblGrid>
      <w:tr w:rsidR="00FC1FD9" w:rsidRPr="002275F8" w14:paraId="029C5B88" w14:textId="77777777" w:rsidTr="00971C80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208F0E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№</w:t>
            </w:r>
          </w:p>
          <w:p w14:paraId="311CDFA2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BC11A2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Наименование</w:t>
            </w:r>
          </w:p>
          <w:p w14:paraId="38FD4E24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AB9032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C7B531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6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C7FF6A" w14:textId="42BB9E50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Срок реализации и объем финансирования по годам,</w:t>
            </w:r>
            <w:r w:rsidR="00F5645E">
              <w:rPr>
                <w:rFonts w:eastAsia="MapInfo Weather"/>
                <w:b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9E6F4F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20EF75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Наименование целевого показателя, индикатора,</w:t>
            </w:r>
          </w:p>
          <w:p w14:paraId="258F3977" w14:textId="77777777" w:rsidR="00FC1FD9" w:rsidRPr="002275F8" w:rsidRDefault="00FC1FD9" w:rsidP="00DA236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 достижение которых оказывает влияние реализация мероприятия</w:t>
            </w:r>
          </w:p>
        </w:tc>
      </w:tr>
      <w:tr w:rsidR="00FC1FD9" w:rsidRPr="002275F8" w14:paraId="1DC40EEB" w14:textId="77777777" w:rsidTr="00971C80">
        <w:trPr>
          <w:trHeight w:val="45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26F4" w14:textId="77777777" w:rsidR="00FC1FD9" w:rsidRPr="002275F8" w:rsidRDefault="00FC1FD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4179" w14:textId="77777777" w:rsidR="00FC1FD9" w:rsidRPr="002275F8" w:rsidRDefault="00FC1FD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9FD6" w14:textId="77777777" w:rsidR="00FC1FD9" w:rsidRPr="002275F8" w:rsidRDefault="00FC1FD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CF9F" w14:textId="77777777" w:rsidR="00FC1FD9" w:rsidRPr="002275F8" w:rsidRDefault="00FC1FD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80AB7" w14:textId="77777777" w:rsidR="00FC1FD9" w:rsidRPr="002275F8" w:rsidRDefault="00FC1FD9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9015CD" w14:textId="77777777" w:rsidR="00FC1FD9" w:rsidRPr="002275F8" w:rsidRDefault="00FC1FD9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A1351C" w14:textId="77777777" w:rsidR="00FC1FD9" w:rsidRPr="002275F8" w:rsidRDefault="00FC1FD9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7F52A1" w14:textId="77777777" w:rsidR="00FC1FD9" w:rsidRPr="002275F8" w:rsidRDefault="00FC1FD9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1D411" w14:textId="77777777" w:rsidR="00FC1FD9" w:rsidRPr="002275F8" w:rsidRDefault="00FC1FD9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4108" w14:textId="77777777" w:rsidR="00FC1FD9" w:rsidRPr="002275F8" w:rsidRDefault="00FC1FD9" w:rsidP="00DB5D34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2028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93DD" w14:textId="77777777" w:rsidR="00FC1FD9" w:rsidRPr="002275F8" w:rsidRDefault="00FC1FD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7BD3" w14:textId="77777777" w:rsidR="00FC1FD9" w:rsidRPr="002275F8" w:rsidRDefault="00FC1FD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</w:tr>
      <w:tr w:rsidR="00B272D1" w:rsidRPr="002275F8" w14:paraId="5F8B6778" w14:textId="77777777" w:rsidTr="00971C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D08DE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C9E8AB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4EFAE8D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84D88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110E4" w14:textId="6484953D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1BDF8" w14:textId="7BB859D9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17CFA" w14:textId="6A5BE69F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47144" w14:textId="62AB474A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A0DA8" w14:textId="5FDAC071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923D" w14:textId="661591BB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90E71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BEE8D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B272D1" w:rsidRPr="002275F8" w14:paraId="02B909AC" w14:textId="77777777" w:rsidTr="00971C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0D550B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84306E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деятельности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Санкт-Петербургского государственного </w:t>
            </w:r>
          </w:p>
          <w:p w14:paraId="6E42D6F5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казенного учреждения </w:t>
            </w:r>
          </w:p>
          <w:p w14:paraId="153D7489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«Научно-исследовательский</w:t>
            </w:r>
          </w:p>
          <w:p w14:paraId="71AC653D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и проектный центр Генерального плана </w:t>
            </w:r>
          </w:p>
          <w:p w14:paraId="7DB4BB36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7EEFBF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C01FDF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26936B4E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E7196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467 792,6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4F005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479 652,4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5E588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501 572,5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F4AD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521 635,4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2FE28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542 500,8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D2B09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564 200,8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A6FFC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3 077 354,5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B6FDBA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Количество проектов изменений в Генеральный план</w:t>
            </w:r>
          </w:p>
          <w:p w14:paraId="033080B2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Санкт-Петербурга и Правила землепользования и застройки 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noBreakHyphen/>
              <w:t>Петербурга;</w:t>
            </w:r>
          </w:p>
          <w:p w14:paraId="76C5E203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количество разработанной </w:t>
            </w:r>
          </w:p>
          <w:p w14:paraId="207C7385" w14:textId="77777777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откорректированной документации по планировке территории;</w:t>
            </w:r>
          </w:p>
          <w:p w14:paraId="61688B68" w14:textId="45DCBC23" w:rsidR="00B272D1" w:rsidRPr="002275F8" w:rsidRDefault="00B272D1" w:rsidP="00B272D1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количество документации, обеспечивающей реализацию работ в области благоустройства, дизайна </w:t>
            </w:r>
            <w:r w:rsidR="00971C80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(в том числе ландшафта) городской среды</w:t>
            </w:r>
          </w:p>
        </w:tc>
      </w:tr>
      <w:tr w:rsidR="00FD5AD2" w:rsidRPr="002275F8" w14:paraId="71FF89ED" w14:textId="458116B2" w:rsidTr="00971C80">
        <w:trPr>
          <w:trHeight w:val="4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BD6D28" w14:textId="1B7510C8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1BFE4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деятельности</w:t>
            </w:r>
          </w:p>
          <w:p w14:paraId="5EF7A4B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Санкт-Петербургского государственного казенного учреждения </w:t>
            </w:r>
          </w:p>
          <w:p w14:paraId="06CA62A2" w14:textId="5D76EB0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ind w:right="-69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«Центр информационного обеспечения градостроительной деятельности»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368AE4" w14:textId="03D8BEE1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8F24E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1934E89B" w14:textId="7388930D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940890" w14:textId="0044BCBC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235 346,8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1930FD" w14:textId="705B347D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245 772,4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7927FD" w14:textId="222789DE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257 000,8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FFDE31" w14:textId="2B6CB703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267 280,8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CA02" w14:textId="7A9736FE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277 972,0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11A88A" w14:textId="3D951C39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289 090,9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13BB26" w14:textId="6EC811D0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1 572 463,7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5A44" w14:textId="18D0B720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Количество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материалов</w:t>
            </w:r>
          </w:p>
          <w:p w14:paraId="6773A65C" w14:textId="1A0DFE26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документов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,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размещенных</w:t>
            </w:r>
          </w:p>
          <w:p w14:paraId="5AC21872" w14:textId="25DBC223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государственной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информационной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системе</w:t>
            </w:r>
          </w:p>
          <w:p w14:paraId="6330C55F" w14:textId="79D5B138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«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Автоматизированная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информационная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система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управления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градостроительной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деятельностью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»;</w:t>
            </w:r>
            <w:r w:rsidR="000C475A" w:rsidRPr="002275F8">
              <w:rPr>
                <w:sz w:val="18"/>
                <w:szCs w:val="18"/>
              </w:rPr>
              <w:t xml:space="preserve"> </w:t>
            </w:r>
            <w:r w:rsidR="000C475A">
              <w:rPr>
                <w:sz w:val="18"/>
                <w:szCs w:val="18"/>
              </w:rPr>
              <w:t>к</w:t>
            </w:r>
            <w:r w:rsidR="000C475A" w:rsidRPr="002275F8">
              <w:rPr>
                <w:sz w:val="18"/>
                <w:szCs w:val="18"/>
              </w:rPr>
              <w:t>оличество зарегистрированных градостроительных планов земельных участков</w:t>
            </w:r>
            <w:r w:rsidR="000C475A">
              <w:rPr>
                <w:sz w:val="18"/>
                <w:szCs w:val="18"/>
              </w:rPr>
              <w:t>;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к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оличество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материалов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="00971C80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документов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,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размещенных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="00971C80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информационной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системе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обеспечения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градостроительной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деятельности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;</w:t>
            </w:r>
          </w:p>
          <w:p w14:paraId="6110C64B" w14:textId="7AB37361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мероприятий</w:t>
            </w:r>
          </w:p>
          <w:p w14:paraId="5B9423F4" w14:textId="56D2AEA9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восстановлению </w:t>
            </w:r>
            <w:r w:rsidR="00971C80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сохранности геодезических пунктов 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noBreakHyphen/>
              <w:t>Петербурга;</w:t>
            </w:r>
          </w:p>
          <w:p w14:paraId="04509537" w14:textId="405B3A2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перевода данных по инженерной геологии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="00971C80">
              <w:rPr>
                <w:rFonts w:eastAsia="MapInfo Weather"/>
                <w:sz w:val="18"/>
                <w:szCs w:val="18"/>
                <w:lang w:eastAsia="en-US"/>
              </w:rPr>
              <w:br/>
            </w:r>
            <w:r>
              <w:rPr>
                <w:rFonts w:eastAsia="MapInfo Weather"/>
                <w:sz w:val="18"/>
                <w:szCs w:val="18"/>
                <w:lang w:eastAsia="en-US"/>
              </w:rPr>
              <w:t>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цифровую форму</w:t>
            </w:r>
          </w:p>
        </w:tc>
      </w:tr>
    </w:tbl>
    <w:p w14:paraId="1E2DAD12" w14:textId="2238353C" w:rsidR="00A62C75" w:rsidRDefault="00A62C75"/>
    <w:tbl>
      <w:tblPr>
        <w:tblW w:w="1573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67"/>
        <w:gridCol w:w="2268"/>
        <w:gridCol w:w="1560"/>
        <w:gridCol w:w="1555"/>
        <w:gridCol w:w="993"/>
        <w:gridCol w:w="993"/>
        <w:gridCol w:w="993"/>
        <w:gridCol w:w="993"/>
        <w:gridCol w:w="993"/>
        <w:gridCol w:w="1134"/>
        <w:gridCol w:w="1134"/>
        <w:gridCol w:w="2552"/>
      </w:tblGrid>
      <w:tr w:rsidR="00A62C75" w:rsidRPr="002275F8" w14:paraId="62A2FF1B" w14:textId="77777777" w:rsidTr="00AC4325">
        <w:trPr>
          <w:trHeight w:val="27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7A9D1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AABAA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ind w:right="-69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3287298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12940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87C28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FC067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52043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372F2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8821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C2824" w14:textId="77777777" w:rsidR="00A62C75" w:rsidRPr="00A62C75" w:rsidRDefault="00A62C75" w:rsidP="00A62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CB1DD" w14:textId="77777777" w:rsidR="00A62C75" w:rsidRPr="00A62C75" w:rsidRDefault="00A62C75" w:rsidP="00A62C75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3B62" w14:textId="77777777" w:rsidR="00A62C75" w:rsidRPr="00A62C75" w:rsidRDefault="00A62C75" w:rsidP="00A62C75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A62C75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FD5AD2" w:rsidRPr="002275F8" w14:paraId="6BAB92E7" w14:textId="18ADE394" w:rsidTr="00AC4325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966A9" w14:textId="42FB2C0C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5AAA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ind w:right="-69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Обеспечение подготовки материалов инженерных изысканий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для государственной информационной системы </w:t>
            </w:r>
          </w:p>
          <w:p w14:paraId="46C45861" w14:textId="78012195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Санкт-Петербурга «Автоматизированная информационная система </w:t>
            </w:r>
            <w:r w:rsidRPr="002275F8">
              <w:rPr>
                <w:rFonts w:eastAsia="MapInfo Weather"/>
                <w:spacing w:val="-6"/>
                <w:sz w:val="18"/>
                <w:szCs w:val="18"/>
                <w:lang w:eastAsia="en-US"/>
              </w:rPr>
              <w:t>управления градостроительной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деятельностью»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7F6C28" w14:textId="5E724B8F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9A5A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34654274" w14:textId="0FE50FC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AD0F7" w14:textId="619AEE6D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F59F0" w14:textId="0FB9C117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A2D99" w14:textId="64313BA3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8 320,0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3FF28" w14:textId="4FC9C377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8 652,8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A53" w14:textId="0A5C919D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8 998,9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61638" w14:textId="1C4ADE4C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9 358,9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F23C1" w14:textId="2778292E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51 330,6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4B01" w14:textId="515E590E" w:rsidR="00FD5AD2" w:rsidRPr="002275F8" w:rsidRDefault="00FD5AD2" w:rsidP="00AC12BA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Средняя плотность рабочих мест по районам</w:t>
            </w:r>
          </w:p>
          <w:p w14:paraId="422D2B92" w14:textId="77777777" w:rsidR="00FD5AD2" w:rsidRPr="002275F8" w:rsidRDefault="00FD5AD2" w:rsidP="00AC12BA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Санкт-Петербурга;</w:t>
            </w:r>
          </w:p>
          <w:p w14:paraId="66CA091D" w14:textId="19C4F6D6" w:rsidR="00AC12BA" w:rsidRPr="002275F8" w:rsidRDefault="00FD5AD2" w:rsidP="00AC12BA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выполнение комплексных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инженерных изысканий</w:t>
            </w:r>
          </w:p>
          <w:p w14:paraId="62005CF6" w14:textId="34BED07C" w:rsidR="00FD5AD2" w:rsidRPr="002275F8" w:rsidRDefault="00FD5AD2" w:rsidP="00AC12BA">
            <w:pPr>
              <w:spacing w:after="160" w:line="259" w:lineRule="auto"/>
              <w:jc w:val="center"/>
            </w:pPr>
          </w:p>
        </w:tc>
      </w:tr>
      <w:tr w:rsidR="00FD5AD2" w:rsidRPr="002275F8" w14:paraId="4B4066C5" w14:textId="77777777" w:rsidTr="00AC4325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5B433A" w14:textId="4F320385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2F0B4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проведения топогеодезических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и кадастровых работ</w:t>
            </w:r>
          </w:p>
          <w:p w14:paraId="1AD0320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в отношении земельных участков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01B255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7406F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3A3C30C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13A3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85 757,7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8A78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78 494,1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A355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82 081,3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2E62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85 364,6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6010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88 779,2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6DB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92 330,4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EC75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512 807,3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D10DD2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14:paraId="440C0F40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14:paraId="1DB1DB8D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3130E280" w14:textId="77777777" w:rsidTr="00AC4325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B37667" w14:textId="321130F2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14DE69" w14:textId="7FEDB6FE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Обеспечение выполнения аэрофотосъемочных работ </w:t>
            </w:r>
            <w:r w:rsidR="000064B5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создание тематических карт на территории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FA5429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F7F8D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4112181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08D2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21 590,5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AB83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22 642,0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D5FE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23 676,7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7325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24 623,8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1CEE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25 608,8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B3B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26 633,2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864FE" w14:textId="061DDA2B" w:rsidR="00FD5AD2" w:rsidRPr="002275F8" w:rsidRDefault="00BC4103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686EA1">
              <w:rPr>
                <w:rFonts w:eastAsia="MapInfo Weather"/>
                <w:sz w:val="18"/>
                <w:szCs w:val="18"/>
                <w:lang w:eastAsia="en-US"/>
              </w:rPr>
              <w:t>1</w:t>
            </w:r>
            <w:r w:rsidR="00FD5AD2" w:rsidRPr="00686EA1">
              <w:rPr>
                <w:rFonts w:eastAsia="MapInfo Weather"/>
                <w:sz w:val="18"/>
                <w:szCs w:val="18"/>
                <w:lang w:eastAsia="en-US"/>
              </w:rPr>
              <w:t>44 775,0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572F80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14:paraId="21C6296D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по районам</w:t>
            </w:r>
          </w:p>
          <w:p w14:paraId="4A30120A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7DDE4B2A" w14:textId="77777777" w:rsidTr="00AC4325">
        <w:trPr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6E0C50" w14:textId="29682F80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B32253" w14:textId="5588EABA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Реализация мероприятий </w:t>
            </w:r>
            <w:r w:rsidR="00971C80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по р</w:t>
            </w:r>
            <w:r w:rsidR="00971C80">
              <w:rPr>
                <w:rFonts w:eastAsia="MapInfo Weather"/>
                <w:sz w:val="18"/>
                <w:szCs w:val="18"/>
                <w:lang w:eastAsia="en-US"/>
              </w:rPr>
              <w:t xml:space="preserve">азвитию территорий нежилых зон </w:t>
            </w:r>
            <w:r w:rsidR="000064B5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38C3B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B8026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0C408CC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AFA04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26 190,0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A55F1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2 976,2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3E139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3 095,2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C1CB4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9 069,3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07AC7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9 432,1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BB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9 809,4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26A18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60 572,2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0EA7A9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14:paraId="4B42B10C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14:paraId="588EEB1B" w14:textId="77777777" w:rsidR="00FD5AD2" w:rsidRPr="002275F8" w:rsidRDefault="00FD5AD2" w:rsidP="00FD5AD2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7BE427CB" w14:textId="77777777" w:rsidTr="00AC4325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F67AB9" w14:textId="46F3CB1E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CEFDC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Осуществление компенсационных выплат, связанных </w:t>
            </w:r>
          </w:p>
          <w:p w14:paraId="6CEA645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 изъятием объектов недвижимости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18BF3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6C77D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5B3DA13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B9BB97" w14:textId="5DD4EE45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70 000,0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5E448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77E37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5EC9D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72F78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EFF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31AE05" w14:textId="24BF43E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70 000,0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EDBD2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14:paraId="497E31A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14:paraId="094374C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5AFC5A20" w14:textId="77777777" w:rsidTr="00AC4325">
        <w:trPr>
          <w:trHeight w:val="8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D7A2B5" w14:textId="1C55B007" w:rsidR="00FD5AD2" w:rsidRPr="002275F8" w:rsidRDefault="008626B8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FC8C65" wp14:editId="009E66A5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593725</wp:posOffset>
                      </wp:positionV>
                      <wp:extent cx="1802130" cy="1905"/>
                      <wp:effectExtent l="0" t="0" r="26670" b="36195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2130" cy="19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70F91"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46.75pt" to="140.3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D5AD2" w:rsidRPr="002275F8">
              <w:rPr>
                <w:rFonts w:eastAsia="MapInfo Weather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8A05A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Формирование Реестра собственности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  <w:p w14:paraId="73076993" w14:textId="2C9CF452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подготовка документов, идентифицирующих бесхозяйное имущество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E6A160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Адмиралтейского района</w:t>
            </w:r>
          </w:p>
          <w:p w14:paraId="46DCCF0F" w14:textId="4DBA7750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0404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44AF993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  <w:p w14:paraId="1F96E679" w14:textId="05801248" w:rsidR="00FD5AD2" w:rsidRPr="002275F8" w:rsidRDefault="008D3F93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C190A3" wp14:editId="1207BFEF">
                      <wp:simplePos x="0" y="0"/>
                      <wp:positionH relativeFrom="column">
                        <wp:posOffset>-17781</wp:posOffset>
                      </wp:positionH>
                      <wp:positionV relativeFrom="paragraph">
                        <wp:posOffset>332739</wp:posOffset>
                      </wp:positionV>
                      <wp:extent cx="984885" cy="0"/>
                      <wp:effectExtent l="0" t="0" r="2476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48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98106" id="Прямая соединительная линия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26.2pt" to="76.1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B1C8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627,9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B9BA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658,5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E901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688,6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8A57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716,1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E539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76C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7E848" w14:textId="54270540" w:rsidR="00FD5AD2" w:rsidRPr="002275F8" w:rsidRDefault="008D3F93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014EF9" wp14:editId="238E1FDB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589915</wp:posOffset>
                      </wp:positionV>
                      <wp:extent cx="1619250" cy="7620"/>
                      <wp:effectExtent l="0" t="0" r="19050" b="3048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16D190" id="Прямая соединительная линия 1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5pt,46.45pt" to="182.7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D5AD2">
              <w:rPr>
                <w:rFonts w:eastAsia="MapInfo Weather"/>
                <w:sz w:val="18"/>
                <w:szCs w:val="18"/>
                <w:lang w:eastAsia="en-US"/>
              </w:rPr>
              <w:t>4 210,3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26EFE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14:paraId="21CDE09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14:paraId="722D9D6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6FCB55F7" w14:textId="77777777" w:rsidTr="00AC4325">
        <w:trPr>
          <w:trHeight w:val="10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A717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1924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EC0303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Василеостровского района 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ED9A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0166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8BEB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87E0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6CB8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C1CD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5F08" w14:textId="64A7FD5E" w:rsidR="00FD5AD2" w:rsidRDefault="00F5645E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C9F5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241,0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93C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68185A9F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DD665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06CFA9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59609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Выборгского района</w:t>
            </w:r>
          </w:p>
          <w:p w14:paraId="05DC0ED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1796F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8D6B1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45F6F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177,0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C4F05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185,1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92469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192,5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B7636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3B1" w14:textId="77777777" w:rsidR="00FD5AD2" w:rsidRPr="002275F8" w:rsidDel="00641F90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D7004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1 131,8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30374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5A8EFA00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596BAB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8433CC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8C3E72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Калининского района</w:t>
            </w:r>
          </w:p>
          <w:p w14:paraId="6E88DA4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9C3D6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A14BA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256,4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E1EB4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3D26F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281,2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69375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292,4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9C8ED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BE2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D9890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1 719,3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A1AB2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38153A35" w14:textId="77777777" w:rsidTr="00AC4325">
        <w:trPr>
          <w:trHeight w:val="51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19BBF3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4C2CFA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D66222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Кировского района 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9EA66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5A625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198,4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1E206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FE454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F5E15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10897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EB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53F9C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939,3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A124FF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14C7387E" w14:textId="77777777" w:rsidTr="00AC4325">
        <w:trPr>
          <w:trHeight w:val="4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6C87D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2636F4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171CC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Колпинского района</w:t>
            </w:r>
          </w:p>
          <w:p w14:paraId="29B8257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81DCA3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51F57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112,2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19A5D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6C2DE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1CDBE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A8279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C09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928E6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752,5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D00DE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20546A72" w14:textId="77777777" w:rsidTr="00AC4325">
        <w:trPr>
          <w:trHeight w:val="7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EE65B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80DD2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FE7062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</w:t>
            </w:r>
            <w:r w:rsidRPr="002275F8">
              <w:rPr>
                <w:rFonts w:eastAsia="MapInfo Weather"/>
                <w:spacing w:val="-16"/>
                <w:sz w:val="18"/>
                <w:szCs w:val="18"/>
                <w:lang w:eastAsia="en-US"/>
              </w:rPr>
              <w:t>Красногвардейского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района</w:t>
            </w:r>
          </w:p>
          <w:p w14:paraId="7CE50B3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B59FF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C7887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403,5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BB988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1E47E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0C73B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029D8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97E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C048D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2 705,2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63678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02DE0697" w14:textId="77777777" w:rsidTr="00AC4325">
        <w:trPr>
          <w:trHeight w:val="8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44A83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B7F26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B99C7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Красносельского района</w:t>
            </w:r>
          </w:p>
          <w:p w14:paraId="71B3410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D2F9FF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25214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7A613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F0F65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28372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D7FC0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68D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1C2DB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85,0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23DEA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7A2EFEA0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F7466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1209B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41CC9F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Кронштадтского района 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C61D7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B9B58" w14:textId="77777777" w:rsidR="00FD5AD2" w:rsidRPr="002275F8" w:rsidDel="00D513F7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37C1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CB21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9ACA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112E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F7E5" w14:textId="77777777" w:rsidR="00FD5AD2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5F84F" w14:textId="77777777" w:rsidR="00FD5AD2" w:rsidRPr="002275F8" w:rsidDel="00D513F7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541,9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3F306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32E41EF5" w14:textId="77777777" w:rsidTr="00AC432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EB2AF8" w14:textId="77777777" w:rsidR="00FD5AD2" w:rsidRPr="002275F8" w:rsidRDefault="00FD5AD2" w:rsidP="00FD5AD2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DC6D33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A55EFC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Курортного района </w:t>
            </w:r>
          </w:p>
          <w:p w14:paraId="1DDD871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94E568" w14:textId="77777777" w:rsidR="00FD5AD2" w:rsidRPr="002275F8" w:rsidRDefault="00FD5AD2" w:rsidP="00FD5AD2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32A06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E7327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462,6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D472F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483,3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5F1C3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503,2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8BC19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EFD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0C810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2 958,2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BFB087" w14:textId="77777777" w:rsidR="00FD5AD2" w:rsidRPr="002275F8" w:rsidRDefault="00FD5AD2" w:rsidP="00FD5AD2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79D9FC55" w14:textId="77777777" w:rsidTr="00AC432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49D7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AA440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B00EAA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Московского района</w:t>
            </w:r>
          </w:p>
          <w:p w14:paraId="3D3608C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FB1EB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B8C28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35861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59379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370,2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C38C8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61650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142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237C4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2 263,6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32D9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3B6C3BC4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B24556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1AC2D7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B1A0B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Невского района 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6ED0C3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25605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AD150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863DA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34EBC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DC29D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EB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DA5E2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1 182,9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A4093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2057FA68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3DAB6A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E5D9D9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6E3399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Петроградского района</w:t>
            </w:r>
          </w:p>
          <w:p w14:paraId="662534F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CC849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1BC0D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912,3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5EBB5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956,8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41196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1 000,5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4A6A2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1 040,5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ACA1D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1 082,1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E2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1 125,4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E8C98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6 117,6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7C331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44EC085D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E25D2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DD26B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B2E004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Петродворцового района</w:t>
            </w:r>
          </w:p>
          <w:p w14:paraId="4ECD807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C6BC9C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C405F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3672E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690,3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66739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721,8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8E889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750,7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25398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911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76C49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4 413,6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60C82C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5CA66CC1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09C375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C3A04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F6A957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Приморского района</w:t>
            </w:r>
          </w:p>
          <w:p w14:paraId="46F543F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3DEC25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1EE33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8928F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3378F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8894B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EDDDC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85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D3269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867,1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7B8B93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22B1EA14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A70698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B4F74B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27FDEA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Пушкинского района</w:t>
            </w:r>
          </w:p>
          <w:p w14:paraId="7E8E51E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EA3BC8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7A801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343,3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6CF49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D798B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376,5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8563C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8D749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077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FFB3A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2 302,3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BCA6E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480D90C9" w14:textId="77777777" w:rsidTr="00AC43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6DCE85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988234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6C8067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Фрунзенского района</w:t>
            </w:r>
          </w:p>
          <w:p w14:paraId="72ABF92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196B2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FA920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374,8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23E34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19150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895DB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78F93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F45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44A70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1 055,2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8A277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74DE6EEC" w14:textId="77777777" w:rsidTr="00AC432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785BE4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6A10BE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113DD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Центрального района</w:t>
            </w:r>
          </w:p>
          <w:p w14:paraId="6B7E1B6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EDFE2E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B6A83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811,7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15A5E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851,2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0687F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890,1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16902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22967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EE4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1 001,2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D3FE1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5 442,6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807C1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542376BE" w14:textId="77777777" w:rsidTr="00AC4325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523E96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7B4DE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E22813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АК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C3E948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72D48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0DFDD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4FB5A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CCFCE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ECA6F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967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726A1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15,9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5CB1F2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7D937B6A" w14:textId="77777777" w:rsidTr="00AC4325">
        <w:trPr>
          <w:trHeight w:val="1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8F2B17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7509EA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F0A39E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КБ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5B982E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B6694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51 837,5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BE116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54 362,0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676B0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56 846,3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96B8F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59 120,2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C10C6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61 485,0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D00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63 944,4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B5D2D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347 595,4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764D1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9C354D" w:rsidRPr="002275F8" w14:paraId="242F9CCE" w14:textId="77777777" w:rsidTr="00AC4325">
        <w:tblPrEx>
          <w:tblCellMar>
            <w:top w:w="57" w:type="dxa"/>
            <w:bottom w:w="57" w:type="dxa"/>
          </w:tblCellMar>
        </w:tblPrEx>
        <w:trPr>
          <w:trHeight w:val="9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41855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264EB8" w14:textId="77777777" w:rsidR="009C354D" w:rsidRPr="002275F8" w:rsidRDefault="009C354D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0A6BA85" w14:textId="6B710399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CFB8992" wp14:editId="4E7F4FD8">
                      <wp:simplePos x="0" y="0"/>
                      <wp:positionH relativeFrom="column">
                        <wp:posOffset>-1800860</wp:posOffset>
                      </wp:positionH>
                      <wp:positionV relativeFrom="paragraph">
                        <wp:posOffset>166370</wp:posOffset>
                      </wp:positionV>
                      <wp:extent cx="1795780" cy="5715"/>
                      <wp:effectExtent l="0" t="0" r="33020" b="3238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5780" cy="57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316210" id="Прямая соединительная линия 1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1.8pt,13.1pt" to="-.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MapInfo Weathe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E35D72" wp14:editId="0D6F927C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167640</wp:posOffset>
                      </wp:positionV>
                      <wp:extent cx="992505" cy="0"/>
                      <wp:effectExtent l="0" t="0" r="3619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25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7E583A" id="Прямая соединительная линия 16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4pt,13.2pt" to="155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КВЗПБ</w:t>
            </w:r>
          </w:p>
        </w:tc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4E3357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B1F55A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3 922,2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5F6A7F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780499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122,6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26C5D5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127,5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F92029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512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02FF6D" w14:textId="4067AA0E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3F3C03D" wp14:editId="203D783E">
                      <wp:simplePos x="0" y="0"/>
                      <wp:positionH relativeFrom="column">
                        <wp:posOffset>704313</wp:posOffset>
                      </wp:positionH>
                      <wp:positionV relativeFrom="paragraph">
                        <wp:posOffset>162199</wp:posOffset>
                      </wp:positionV>
                      <wp:extent cx="1615471" cy="6207"/>
                      <wp:effectExtent l="0" t="0" r="22860" b="3238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5471" cy="620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B9F55F" id="Прямая соединительная линия 15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45pt,12.75pt" to="182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MapInfo Weather"/>
                <w:sz w:val="18"/>
                <w:szCs w:val="18"/>
                <w:lang w:eastAsia="en-US"/>
              </w:rPr>
              <w:t>4 560,0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0DC446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9C354D" w:rsidRPr="002275F8" w14:paraId="788F2BF7" w14:textId="77777777" w:rsidTr="00AC4325">
        <w:tblPrEx>
          <w:tblCellMar>
            <w:top w:w="57" w:type="dxa"/>
            <w:bottom w:w="57" w:type="dxa"/>
          </w:tblCellMar>
        </w:tblPrEx>
        <w:trPr>
          <w:trHeight w:val="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F497A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2A176" w14:textId="77777777" w:rsidR="009C354D" w:rsidRPr="002275F8" w:rsidRDefault="009C354D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892B65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КЗ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2A160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05621" w14:textId="77777777" w:rsidR="009C354D" w:rsidRPr="002275F8" w:rsidDel="00D23E2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2 026,0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4F512" w14:textId="77777777" w:rsidR="009C354D" w:rsidRPr="002275F8" w:rsidDel="00D23E2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A9F82" w14:textId="77777777" w:rsidR="009C354D" w:rsidRPr="002275F8" w:rsidDel="00D23E2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6349D" w14:textId="77777777" w:rsidR="009C354D" w:rsidRPr="002275F8" w:rsidDel="00D23E2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D4493" w14:textId="77777777" w:rsidR="009C354D" w:rsidRPr="002275F8" w:rsidDel="00D23E2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9790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F592F" w14:textId="77777777" w:rsidR="009C354D" w:rsidRPr="002275F8" w:rsidDel="00D23E2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5 803,7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D533D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9C354D" w:rsidRPr="002275F8" w14:paraId="4CCE0AEC" w14:textId="77777777" w:rsidTr="00AC4325">
        <w:tblPrEx>
          <w:tblCellMar>
            <w:top w:w="57" w:type="dxa"/>
            <w:bottom w:w="57" w:type="dxa"/>
          </w:tblCellMar>
        </w:tblPrEx>
        <w:trPr>
          <w:trHeight w:val="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696A5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E11C8" w14:textId="77777777" w:rsidR="009C354D" w:rsidRPr="002275F8" w:rsidRDefault="009C354D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9CF754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ККИ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92AE8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84AFB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14B28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D44C7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45AE3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F9313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2D3A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5BE26" w14:textId="77777777" w:rsidR="009C354D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920,7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C7480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9C354D" w:rsidRPr="002275F8" w14:paraId="1DF7FBE5" w14:textId="77777777" w:rsidTr="00F5313D">
        <w:tblPrEx>
          <w:tblCellMar>
            <w:top w:w="57" w:type="dxa"/>
            <w:bottom w:w="57" w:type="dxa"/>
          </w:tblCellMar>
        </w:tblPrEx>
        <w:trPr>
          <w:trHeight w:val="4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5D0F6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AE1CF3" w14:textId="77777777" w:rsidR="009C354D" w:rsidRPr="002275F8" w:rsidRDefault="009C354D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99956DE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A64C28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B965EA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27 055,0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87952E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72D104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C94EFC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E7ECCB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A04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37C2B0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27 055,0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4CF0C" w14:textId="77777777" w:rsidR="009C354D" w:rsidRPr="002275F8" w:rsidRDefault="009C354D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9C354D" w:rsidRPr="002275F8" w14:paraId="3C6ADA17" w14:textId="77777777" w:rsidTr="00AC4325">
        <w:tblPrEx>
          <w:tblCellMar>
            <w:top w:w="57" w:type="dxa"/>
            <w:bottom w:w="57" w:type="dxa"/>
          </w:tblCellMar>
        </w:tblPrEx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8CCD2" w14:textId="77777777" w:rsidR="009C354D" w:rsidRPr="002275F8" w:rsidRDefault="009C354D" w:rsidP="00FD5AD2">
            <w:pPr>
              <w:spacing w:after="200" w:line="27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67A92" w14:textId="77777777" w:rsidR="009C354D" w:rsidRPr="002275F8" w:rsidRDefault="009C354D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FE8E431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КНВШ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870BA3" w14:textId="77777777" w:rsidR="009C354D" w:rsidRPr="002275F8" w:rsidRDefault="009C354D" w:rsidP="00FD5AD2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3D8806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ED8659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A749B4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215BDD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9B6353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51DA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162BB4" w14:textId="77777777" w:rsidR="009C354D" w:rsidRPr="002275F8" w:rsidRDefault="009C354D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694,4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76E2F" w14:textId="77777777" w:rsidR="009C354D" w:rsidRPr="002275F8" w:rsidRDefault="009C354D" w:rsidP="00FD5AD2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6A8116BA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D761A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E8A3CD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E0DFF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КО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FBECAD" w14:textId="77777777" w:rsidR="00FD5AD2" w:rsidRPr="002275F8" w:rsidRDefault="00FD5AD2" w:rsidP="00FD5AD2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98CA5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315,8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AEAFF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58A37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346,3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B050C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360,2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EADB6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BDA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8BD71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2 117,7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8480E" w14:textId="77777777" w:rsidR="00FD5AD2" w:rsidRPr="002275F8" w:rsidRDefault="00FD5AD2" w:rsidP="00FD5AD2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0A344BA2" w14:textId="77777777" w:rsidTr="00AC4325">
        <w:tblPrEx>
          <w:tblCellMar>
            <w:top w:w="57" w:type="dxa"/>
            <w:bottom w:w="57" w:type="dxa"/>
          </w:tblCellMar>
        </w:tblPrEx>
        <w:trPr>
          <w:trHeight w:val="1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CF02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8014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615EF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6865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9898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6DA9B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1437E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B281A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239AA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BF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E04BF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2 606,0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7563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7E99A730" w14:textId="77777777" w:rsidTr="00AC4325">
        <w:tblPrEx>
          <w:tblCellMar>
            <w:top w:w="57" w:type="dxa"/>
            <w:bottom w:w="57" w:type="dxa"/>
          </w:tblCellMar>
        </w:tblPrEx>
        <w:trPr>
          <w:trHeight w:val="1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3236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097A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DD5483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КФКиС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6FB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DE3A9" w14:textId="77777777" w:rsidR="00FD5AD2" w:rsidRPr="002275F8" w:rsidDel="0038139E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2 424,3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392C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2A19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E6B7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D518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82B4" w14:textId="77777777" w:rsidR="00FD5AD2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C2B59" w14:textId="77777777" w:rsidR="00FD5AD2" w:rsidRPr="002275F8" w:rsidDel="0038139E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2 424,3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EE31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7474C06F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D106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C54B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87C09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КРТИ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B60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1265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87C5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3C4F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882EF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3FC0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72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BAC1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23,7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2EE5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589DDC67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B3BE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64A8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317325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КЭиИО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D4A7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6E152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F6C44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7B7C7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5855F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E5DDA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7D0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48EDA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6860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569CDCC4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37BB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D261" w14:textId="77777777" w:rsidR="00FD5AD2" w:rsidRPr="002275F8" w:rsidRDefault="00FD5AD2" w:rsidP="00FD5AD2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D66BE1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УВ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2CBB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82414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930,0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5781F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BA735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3E898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176,8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B15DB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0F0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191,3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6CDB1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1 872,0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DC65" w14:textId="77777777" w:rsidR="00FD5AD2" w:rsidRPr="002275F8" w:rsidRDefault="00FD5AD2" w:rsidP="00FD5AD2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FD5AD2" w:rsidRPr="002275F8" w14:paraId="3A805337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CE2F6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FC96D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Осуществление кадастрового учета земельных участков</w:t>
            </w:r>
          </w:p>
          <w:p w14:paraId="1F32D66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по результатам проведения инвентаризации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C58C8C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1C129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5102655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841D7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6AF28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E7543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97027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46A7C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1 124,9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9CF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1 169,9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FBA10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6 416,4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5E636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14:paraId="3B189E5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3EF5BAC0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05415D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5BFA09" w14:textId="3CE9CBF0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Осуществление мероприятий по </w:t>
            </w:r>
            <w:r w:rsidR="00974D36">
              <w:rPr>
                <w:rFonts w:eastAsia="MapInfo Weather"/>
                <w:sz w:val="18"/>
                <w:szCs w:val="18"/>
                <w:lang w:eastAsia="en-US"/>
              </w:rPr>
              <w:t xml:space="preserve">освобождению земельных участков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и объектов нежилого фонда </w:t>
            </w:r>
            <w:r w:rsidR="00974D36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от имущества третьих лиц, незаконно использующих земельные участки </w:t>
            </w:r>
          </w:p>
          <w:p w14:paraId="26AFF7FB" w14:textId="718BB51F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и объекты нежилого фонда, 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по сносу самовольных построек,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="00974D36">
              <w:rPr>
                <w:rFonts w:eastAsia="MapInfo Weather"/>
                <w:sz w:val="18"/>
                <w:szCs w:val="18"/>
                <w:lang w:eastAsia="en-US"/>
              </w:rPr>
              <w:t xml:space="preserve">проведение работ 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t>по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приведению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земельн</w:t>
            </w:r>
            <w:r w:rsidR="00417328">
              <w:rPr>
                <w:rFonts w:eastAsia="MapInfo Weather"/>
                <w:sz w:val="18"/>
                <w:szCs w:val="18"/>
                <w:lang w:eastAsia="en-US"/>
              </w:rPr>
              <w:t>ых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участк</w:t>
            </w:r>
            <w:r w:rsidR="00417328">
              <w:rPr>
                <w:rFonts w:eastAsia="MapInfo Weather"/>
                <w:sz w:val="18"/>
                <w:szCs w:val="18"/>
                <w:lang w:eastAsia="en-US"/>
              </w:rPr>
              <w:t>ов</w:t>
            </w:r>
            <w:r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="00417328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в</w:t>
            </w:r>
            <w:r w:rsidR="00974D36">
              <w:rPr>
                <w:rFonts w:eastAsia="MapInfo Weather"/>
                <w:sz w:val="18"/>
                <w:szCs w:val="18"/>
                <w:lang w:eastAsia="en-US"/>
              </w:rPr>
              <w:t xml:space="preserve"> первоначальное состояние после </w:t>
            </w:r>
            <w:r w:rsidR="00417328">
              <w:rPr>
                <w:rFonts w:eastAsia="MapInfo Weather"/>
                <w:sz w:val="18"/>
                <w:szCs w:val="18"/>
                <w:lang w:eastAsia="en-US"/>
              </w:rPr>
              <w:t>их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освобождения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C923F0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747A2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317F7E2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568A2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317 839,1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D09CA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215 579,1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EB567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225 431,1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3CA4D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234 448,3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D8F00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243 826,2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FA9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253 579,2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7F68C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1 490 703,0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E3852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14:paraId="0D7790A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05F98AEC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0A2E4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9EC53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Содержание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Санкт-Петербургского государственного казенного учреждения «Центр повышения эффективности использования государственного имущества»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00C46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7B225E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55E25BA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8DAF4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137 471,1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0CC584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136 721,4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5D7C2A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142 952,1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27133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148 670,2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6FABA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154 617,0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A58C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160 801,7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9AC1A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881 233,5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040A8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14:paraId="23155F66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D5AD2" w:rsidRPr="002275F8" w14:paraId="158287EA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53426B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27F60A" w14:textId="09214838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Разработка градостроительной, предпроектной,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="00D02AC9">
              <w:rPr>
                <w:rFonts w:eastAsia="MapInfo Weather"/>
                <w:sz w:val="18"/>
                <w:szCs w:val="18"/>
                <w:lang w:eastAsia="en-US"/>
              </w:rPr>
              <w:t>нормативно-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технической </w:t>
            </w:r>
            <w:r w:rsidR="00645944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и правовой документации </w:t>
            </w:r>
            <w:r w:rsidR="00645944">
              <w:rPr>
                <w:rFonts w:eastAsia="MapInfo Weather"/>
                <w:sz w:val="18"/>
                <w:szCs w:val="18"/>
                <w:lang w:eastAsia="en-US"/>
              </w:rPr>
              <w:br/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исследовательские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169813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D504D2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5226B6B1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83587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23 477,0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E5C6E8" w14:textId="46437B24" w:rsidR="00FD5AD2" w:rsidRPr="002275F8" w:rsidRDefault="00F5645E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0C7185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6BE0D7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9D9D08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F85F" w14:textId="1BAFE727" w:rsidR="00FD5AD2" w:rsidRPr="002275F8" w:rsidRDefault="00F5645E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B07DD9" w14:textId="77777777" w:rsidR="00FD5AD2" w:rsidRPr="002275F8" w:rsidRDefault="00FD5AD2" w:rsidP="00FD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23 477,0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D8D096" w14:textId="77777777" w:rsidR="00FD5AD2" w:rsidRPr="002275F8" w:rsidRDefault="00FD5AD2" w:rsidP="00FD5AD2">
            <w:pPr>
              <w:widowControl w:val="0"/>
              <w:tabs>
                <w:tab w:val="left" w:pos="596"/>
              </w:tabs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14:paraId="32C6F3C4" w14:textId="77777777" w:rsidR="00FD5AD2" w:rsidRPr="002275F8" w:rsidRDefault="00FD5AD2" w:rsidP="00FD5AD2">
            <w:pPr>
              <w:widowControl w:val="0"/>
              <w:tabs>
                <w:tab w:val="left" w:pos="596"/>
              </w:tabs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AC4325" w:rsidRPr="002275F8" w14:paraId="424BA729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506FE" w14:textId="3853459D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26941" w14:textId="77777777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bookmarkStart w:id="11" w:name="_Hlk84605571"/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деятельности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Санкт-Петербургского государственного</w:t>
            </w:r>
          </w:p>
          <w:p w14:paraId="0AACDEEC" w14:textId="77777777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казенного учреждения «Фонд капитального строительства </w:t>
            </w:r>
          </w:p>
          <w:p w14:paraId="51CA00A9" w14:textId="24F0C466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реконструкции»</w:t>
            </w:r>
            <w:bookmarkEnd w:id="1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D882AAF" w14:textId="43AB4D87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A1108" w14:textId="77777777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14:paraId="7BDA6CDD" w14:textId="6BFC2357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F4CB4" w14:textId="42E4ACBA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799 779,2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E56F3" w14:textId="59C3399B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686EA1">
              <w:rPr>
                <w:rFonts w:eastAsia="MapInfo Weather"/>
                <w:sz w:val="18"/>
                <w:szCs w:val="18"/>
                <w:lang w:eastAsia="en-US"/>
              </w:rPr>
              <w:t>745 754,2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AA602" w14:textId="3185C793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779 831,9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F6C9F" w14:textId="74462B31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811 025,2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6FE0E" w14:textId="42F3DA02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843 466,2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751" w14:textId="1FFF4516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877 204,8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594F1" w14:textId="1F0A25FA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4 857 061,5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F9826" w14:textId="77777777" w:rsidR="00AC4325" w:rsidRPr="002275F8" w:rsidRDefault="00AC4325" w:rsidP="00AC4325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Средняя плотность</w:t>
            </w:r>
          </w:p>
          <w:p w14:paraId="655CC9B6" w14:textId="77777777" w:rsidR="00AC4325" w:rsidRPr="002275F8" w:rsidRDefault="00AC4325" w:rsidP="00AC4325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рабочих мест по районам</w:t>
            </w:r>
          </w:p>
          <w:p w14:paraId="33B33824" w14:textId="77777777" w:rsidR="00AC4325" w:rsidRPr="002275F8" w:rsidRDefault="00AC4325" w:rsidP="00AC432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Санкт-Петербурга; количество объектов капитального строительства, включенных</w:t>
            </w:r>
          </w:p>
          <w:p w14:paraId="7D7D7B91" w14:textId="77777777" w:rsidR="00AC4325" w:rsidRPr="002275F8" w:rsidRDefault="00AC4325" w:rsidP="00AC432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АИП, которые введены </w:t>
            </w:r>
          </w:p>
          <w:p w14:paraId="51FA563F" w14:textId="77777777" w:rsidR="00AC4325" w:rsidRPr="002275F8" w:rsidRDefault="00AC4325" w:rsidP="00AC432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эксплуатацию </w:t>
            </w:r>
          </w:p>
          <w:p w14:paraId="0BCB905F" w14:textId="77777777" w:rsidR="00AC4325" w:rsidRPr="002275F8" w:rsidRDefault="00AC4325" w:rsidP="00AC432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Санкт-Петербургским государственным казенным учреждением «Фонд капитального строительства </w:t>
            </w:r>
          </w:p>
          <w:p w14:paraId="56EFA2F6" w14:textId="1B6E4C0E" w:rsidR="00AC4325" w:rsidRPr="002275F8" w:rsidRDefault="00AC4325" w:rsidP="00AC4325">
            <w:pPr>
              <w:widowControl w:val="0"/>
              <w:tabs>
                <w:tab w:val="left" w:pos="596"/>
              </w:tabs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реконструкции»</w:t>
            </w:r>
          </w:p>
        </w:tc>
      </w:tr>
      <w:tr w:rsidR="00AC4325" w:rsidRPr="002275F8" w14:paraId="3B3E90B5" w14:textId="77777777" w:rsidTr="00AC4325">
        <w:tblPrEx>
          <w:tblCellMar>
            <w:top w:w="57" w:type="dxa"/>
            <w:bottom w:w="57" w:type="dxa"/>
          </w:tblCellMar>
        </w:tblPrEx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466AC" w14:textId="6274E5BE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38378" w14:textId="13A432A4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2 293 167,1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741CD" w14:textId="1D37733B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1 998 861,1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41996" w14:textId="734C5401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2 089 703,1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652BD" w14:textId="523FA5B2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2 179 108,9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10A8B" w14:textId="6EC476E7" w:rsidR="00AC4325" w:rsidRPr="002275F8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2 266 065,0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BB1" w14:textId="02126293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2 356 707,7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A8CEF" w14:textId="165C4F30" w:rsidR="00AC4325" w:rsidRDefault="00AC4325" w:rsidP="00AC4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13 183 612,9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D792D" w14:textId="6E56973D" w:rsidR="00AC4325" w:rsidRPr="002275F8" w:rsidRDefault="00AC4325" w:rsidP="00AC4325">
            <w:pPr>
              <w:widowControl w:val="0"/>
              <w:tabs>
                <w:tab w:val="left" w:pos="596"/>
              </w:tabs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Х</w:t>
            </w:r>
          </w:p>
        </w:tc>
      </w:tr>
    </w:tbl>
    <w:p w14:paraId="5DCE8A42" w14:textId="77777777" w:rsidR="00FB398B" w:rsidRDefault="00FB398B" w:rsidP="002275F8">
      <w:pPr>
        <w:spacing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14:paraId="4B9EADE8" w14:textId="77777777"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14:paraId="21826E22" w14:textId="77777777"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14:paraId="23C7C174" w14:textId="77777777"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14:paraId="41555456" w14:textId="77777777" w:rsid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14:paraId="01912EE1" w14:textId="77777777" w:rsidR="00FB398B" w:rsidRDefault="00FB398B" w:rsidP="00FB398B">
      <w:pPr>
        <w:tabs>
          <w:tab w:val="left" w:pos="9295"/>
        </w:tabs>
        <w:rPr>
          <w:rFonts w:ascii="MapInfo Weather" w:eastAsia="MapInfo Weather" w:hAnsi="MapInfo Weather"/>
          <w:sz w:val="22"/>
          <w:szCs w:val="22"/>
          <w:lang w:eastAsia="en-US"/>
        </w:rPr>
      </w:pPr>
      <w:r>
        <w:rPr>
          <w:rFonts w:ascii="MapInfo Weather" w:eastAsia="MapInfo Weather" w:hAnsi="MapInfo Weather"/>
          <w:sz w:val="22"/>
          <w:szCs w:val="22"/>
          <w:lang w:eastAsia="en-US"/>
        </w:rPr>
        <w:tab/>
      </w:r>
    </w:p>
    <w:p w14:paraId="39C013BA" w14:textId="77777777" w:rsidR="002275F8" w:rsidRPr="00FB398B" w:rsidRDefault="00FB398B" w:rsidP="00FB398B">
      <w:pPr>
        <w:tabs>
          <w:tab w:val="left" w:pos="9295"/>
        </w:tabs>
        <w:rPr>
          <w:rFonts w:ascii="MapInfo Weather" w:eastAsia="MapInfo Weather" w:hAnsi="MapInfo Weather"/>
          <w:sz w:val="22"/>
          <w:szCs w:val="22"/>
          <w:lang w:eastAsia="en-US"/>
        </w:rPr>
        <w:sectPr w:rsidR="002275F8" w:rsidRPr="00FB398B" w:rsidSect="00DB5D34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rPr>
          <w:rFonts w:ascii="MapInfo Weather" w:eastAsia="MapInfo Weather" w:hAnsi="MapInfo Weather"/>
          <w:sz w:val="22"/>
          <w:szCs w:val="22"/>
          <w:lang w:eastAsia="en-US"/>
        </w:rPr>
        <w:tab/>
      </w:r>
    </w:p>
    <w:p w14:paraId="18C1A3EF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11. Механизм реализации мероприятий подпрограммы 1 </w:t>
      </w:r>
    </w:p>
    <w:p w14:paraId="57BAD333" w14:textId="77777777" w:rsidR="002275F8" w:rsidRPr="002275F8" w:rsidRDefault="002275F8" w:rsidP="002275F8">
      <w:pPr>
        <w:autoSpaceDE w:val="0"/>
        <w:autoSpaceDN w:val="0"/>
      </w:pPr>
    </w:p>
    <w:p w14:paraId="17D18313" w14:textId="7E0D6587" w:rsidR="00EC7AFA" w:rsidRPr="00DB5D34" w:rsidRDefault="00EC7AFA" w:rsidP="00DB5D34">
      <w:pPr>
        <w:widowControl w:val="0"/>
        <w:autoSpaceDE w:val="0"/>
        <w:autoSpaceDN w:val="0"/>
        <w:ind w:firstLine="567"/>
        <w:jc w:val="both"/>
        <w:rPr>
          <w:rFonts w:ascii="Calibri" w:hAnsi="Calibri" w:cs="Calibri"/>
          <w:sz w:val="22"/>
          <w:szCs w:val="20"/>
        </w:rPr>
      </w:pPr>
      <w:r>
        <w:t xml:space="preserve">1. </w:t>
      </w:r>
      <w:r w:rsidR="004447B7">
        <w:t>Реализация мероприятия, указанного</w:t>
      </w:r>
      <w:r w:rsidRPr="002275F8">
        <w:t xml:space="preserve"> в</w:t>
      </w:r>
      <w:hyperlink r:id="rId38" w:anchor="P2889" w:history="1">
        <w:r>
          <w:rPr>
            <w:rFonts w:eastAsiaTheme="majorEastAsia"/>
          </w:rPr>
          <w:t xml:space="preserve"> </w:t>
        </w:r>
        <w:r w:rsidR="00601D57">
          <w:rPr>
            <w:rFonts w:eastAsiaTheme="majorEastAsia"/>
          </w:rPr>
          <w:t>подпункте 1</w:t>
        </w:r>
        <w:r w:rsidR="004447B7">
          <w:rPr>
            <w:rFonts w:eastAsiaTheme="majorEastAsia"/>
          </w:rPr>
          <w:t xml:space="preserve"> подраздела</w:t>
        </w:r>
        <w:r>
          <w:rPr>
            <w:rFonts w:eastAsiaTheme="majorEastAsia"/>
          </w:rPr>
          <w:t xml:space="preserve"> 10</w:t>
        </w:r>
        <w:r w:rsidRPr="002275F8">
          <w:rPr>
            <w:rFonts w:eastAsiaTheme="majorEastAsia"/>
          </w:rPr>
          <w:t>.1</w:t>
        </w:r>
      </w:hyperlink>
      <w:r w:rsidRPr="002275F8">
        <w:t xml:space="preserve"> государственной программы, осуществляется КИО путем закупки объектов недвижимости для обеспечения нужд Санкт-Петербурга в соответствии с</w:t>
      </w:r>
      <w:r w:rsidR="003D40B4">
        <w:t xml:space="preserve"> требованиями</w:t>
      </w:r>
      <w:r w:rsidRPr="002275F8">
        <w:t xml:space="preserve"> </w:t>
      </w:r>
      <w:r w:rsidR="004447B7">
        <w:br/>
        <w:t>Федерального закона</w:t>
      </w:r>
      <w:r w:rsidR="00D12EDC" w:rsidRPr="002275F8">
        <w:t xml:space="preserve"> «О контрактной систе</w:t>
      </w:r>
      <w:r w:rsidR="004447B7">
        <w:t xml:space="preserve">ме </w:t>
      </w:r>
      <w:r w:rsidR="00D12EDC" w:rsidRPr="002275F8">
        <w:t xml:space="preserve">в сфере закупок товаров, работ, услуг </w:t>
      </w:r>
      <w:r w:rsidR="004447B7">
        <w:br/>
      </w:r>
      <w:r w:rsidR="00D12EDC" w:rsidRPr="002275F8">
        <w:t>для обеспечения государственных и муниципальных нужд» (далее – Закон № 44-ФЗ)</w:t>
      </w:r>
      <w:r w:rsidR="004447B7">
        <w:t xml:space="preserve"> после включения объектов </w:t>
      </w:r>
      <w:r w:rsidRPr="002275F8">
        <w:t xml:space="preserve">в перечень объектов недвижимости, планируемых к приобретению </w:t>
      </w:r>
      <w:r w:rsidR="004447B7">
        <w:br/>
      </w:r>
      <w:r w:rsidRPr="002275F8">
        <w:t>в соответствующем году, утверждаемый Правительством Санкт-Петербурга, и принят</w:t>
      </w:r>
      <w:r w:rsidR="00601D57">
        <w:t>ия Правительством</w:t>
      </w:r>
      <w:r w:rsidRPr="002275F8">
        <w:t xml:space="preserve"> Санкт-Петербурга</w:t>
      </w:r>
      <w:r w:rsidR="00601D57">
        <w:t xml:space="preserve"> решений</w:t>
      </w:r>
      <w:r w:rsidRPr="002275F8">
        <w:t xml:space="preserve"> о бюджетных инвестициях в объекты государственной</w:t>
      </w:r>
      <w:r w:rsidR="004447B7">
        <w:t xml:space="preserve"> собственности Санкт-Петербурга</w:t>
      </w:r>
      <w:r w:rsidRPr="002275F8">
        <w:t xml:space="preserve"> в порядке, установленн</w:t>
      </w:r>
      <w:r w:rsidR="004447B7">
        <w:t xml:space="preserve">ом </w:t>
      </w:r>
      <w:hyperlink r:id="rId39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</w:t>
      </w:r>
      <w:r w:rsidR="004447B7">
        <w:t>от 09.08.2022 № 719 «</w:t>
      </w:r>
      <w:r w:rsidR="005A65B9" w:rsidRPr="005A65B9">
        <w:t xml:space="preserve">О порядках принятия решений о подготовке, реализации и предоставлении бюджетных инвестиций </w:t>
      </w:r>
      <w:r w:rsidR="004447B7">
        <w:br/>
      </w:r>
      <w:r w:rsidR="005A65B9" w:rsidRPr="005A65B9">
        <w:t xml:space="preserve">за счет средств бюджета Санкт-Петербурга, порядке их осуществления и внесении изменений в постановление Правительства </w:t>
      </w:r>
      <w:r w:rsidR="004447B7">
        <w:t>Санкт-Петербурга от 25.12.2013 № 1039»</w:t>
      </w:r>
      <w:r w:rsidRPr="002275F8">
        <w:t>.</w:t>
      </w:r>
    </w:p>
    <w:p w14:paraId="35454164" w14:textId="69F2ACDE" w:rsidR="002275F8" w:rsidRPr="002275F8" w:rsidRDefault="00EC7AFA" w:rsidP="002275F8">
      <w:pPr>
        <w:autoSpaceDE w:val="0"/>
        <w:autoSpaceDN w:val="0"/>
        <w:ind w:firstLine="540"/>
        <w:jc w:val="both"/>
      </w:pPr>
      <w:r>
        <w:t>2</w:t>
      </w:r>
      <w:r w:rsidR="002275F8" w:rsidRPr="002275F8">
        <w:t xml:space="preserve">. </w:t>
      </w:r>
      <w:bookmarkStart w:id="12" w:name="_Hlk84603142"/>
      <w:r w:rsidR="002275F8" w:rsidRPr="002275F8">
        <w:t xml:space="preserve">В рамках реализации мероприятий, указанных в </w:t>
      </w:r>
      <w:hyperlink r:id="rId40" w:anchor="P2952" w:history="1">
        <w:r w:rsidR="002275F8" w:rsidRPr="002275F8">
          <w:rPr>
            <w:rFonts w:eastAsiaTheme="majorEastAsia"/>
          </w:rPr>
          <w:t>пунктах 1</w:t>
        </w:r>
      </w:hyperlink>
      <w:r w:rsidR="002275F8" w:rsidRPr="002275F8">
        <w:t xml:space="preserve"> и </w:t>
      </w:r>
      <w:hyperlink r:id="rId41" w:anchor="P2966" w:history="1">
        <w:r w:rsidR="002275F8" w:rsidRPr="002275F8">
          <w:rPr>
            <w:rFonts w:eastAsiaTheme="majorEastAsia"/>
          </w:rPr>
          <w:t>2 подраздела 10.</w:t>
        </w:r>
      </w:hyperlink>
      <w:r>
        <w:t>2</w:t>
      </w:r>
      <w:r w:rsidR="002275F8" w:rsidRPr="002275F8">
        <w:t xml:space="preserve"> государственной программы, КГА утверждает бюджетные сметы Санкт-Петербургскому государственному казенному учреждению «Научно-исследовательский и проектный центр Генерального плана Санкт-Петербурга» (далее – ГКУ «НИПЦ Генплана») </w:t>
      </w:r>
      <w:r w:rsidR="002275F8" w:rsidRPr="002275F8">
        <w:br/>
        <w:t xml:space="preserve">и Санкт-Петербургскому государственному казенному учреждению </w:t>
      </w:r>
      <w:r w:rsidR="002275F8" w:rsidRPr="002275F8">
        <w:br/>
        <w:t xml:space="preserve">«Центр информационного обеспечения градостроительной деятельности» </w:t>
      </w:r>
      <w:r w:rsidR="002275F8" w:rsidRPr="002275F8">
        <w:br/>
        <w:t>(далее – ГКУ «ЦИОГД»), предусматривающие направления расходования средств бюджета Санкт-Петербурга, в том числе на содержание ГКУ «НИПЦ Генплана» и ГКУ «ЦИОГД».</w:t>
      </w:r>
    </w:p>
    <w:p w14:paraId="3CEA687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Финансовое обеспечение деятельности ГКУ «НИПЦ Генплана» и ГКУ «ЦИОГД» </w:t>
      </w:r>
      <w:r w:rsidRPr="002275F8">
        <w:br/>
        <w:t xml:space="preserve">в соответствии со </w:t>
      </w:r>
      <w:hyperlink r:id="rId42" w:history="1">
        <w:r w:rsidRPr="002275F8">
          <w:rPr>
            <w:rFonts w:eastAsiaTheme="majorEastAsia"/>
          </w:rPr>
          <w:t>статьей 161</w:t>
        </w:r>
      </w:hyperlink>
      <w:r w:rsidRPr="002275F8">
        <w:t xml:space="preserve"> Бюджетного кодекса Российской Федерации осуществляется за счет средств бюджета Санкт-Петербурга и на основании бюджетных смет.</w:t>
      </w:r>
    </w:p>
    <w:bookmarkEnd w:id="12"/>
    <w:p w14:paraId="07B5FCC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ГКУ «НИПЦ Генплана» и ГКУ «ЦИОГД» в течение года осуществляют расходование бюджетных средств по направлениям, указанным в бюджетных сметах.</w:t>
      </w:r>
    </w:p>
    <w:p w14:paraId="6BAF9245" w14:textId="1F518601" w:rsidR="002275F8" w:rsidRPr="002275F8" w:rsidRDefault="00EC7AFA" w:rsidP="002275F8">
      <w:pPr>
        <w:autoSpaceDE w:val="0"/>
        <w:autoSpaceDN w:val="0"/>
        <w:ind w:firstLine="540"/>
        <w:jc w:val="both"/>
      </w:pPr>
      <w:r>
        <w:t>3</w:t>
      </w:r>
      <w:r w:rsidR="002275F8" w:rsidRPr="002275F8">
        <w:t xml:space="preserve">. Реализация мероприятия, указанного в </w:t>
      </w:r>
      <w:hyperlink r:id="rId43" w:anchor="P2982" w:history="1">
        <w:r w:rsidR="002275F8" w:rsidRPr="002275F8">
          <w:rPr>
            <w:rFonts w:eastAsiaTheme="majorEastAsia"/>
          </w:rPr>
          <w:t>пункте 3 подраздела 10.</w:t>
        </w:r>
      </w:hyperlink>
      <w:r>
        <w:t>2</w:t>
      </w:r>
      <w:r w:rsidR="002275F8" w:rsidRPr="002275F8">
        <w:t xml:space="preserve"> государственной программы, осуществляется КГА путем закупки товаров, работ, услуг для обеспечения нужд Санкт-Петербурга в соответствии с</w:t>
      </w:r>
      <w:r w:rsidR="0052753A">
        <w:t xml:space="preserve"> требованиями</w:t>
      </w:r>
      <w:r w:rsidR="002275F8" w:rsidRPr="002275F8">
        <w:t xml:space="preserve"> </w:t>
      </w:r>
      <w:r w:rsidR="00D12EDC" w:rsidRPr="002275F8">
        <w:t>Закон</w:t>
      </w:r>
      <w:r w:rsidR="0052753A">
        <w:t>а</w:t>
      </w:r>
      <w:r w:rsidR="00D12EDC" w:rsidRPr="002275F8">
        <w:t xml:space="preserve"> № 44-ФЗ </w:t>
      </w:r>
      <w:r w:rsidR="002275F8" w:rsidRPr="002275F8">
        <w:t xml:space="preserve">на основании утвержденного правовым актом КГА адресного перечня мероприятий по подготовке материалов инженерных изысканий для государственной информационной системы </w:t>
      </w:r>
      <w:r w:rsidR="00EC66D7">
        <w:br/>
      </w:r>
      <w:r w:rsidR="002275F8" w:rsidRPr="002275F8">
        <w:t>Санкт-Петербурга «Автоматизированная информационная система управления градостроительной деятельностью». Указанный правовой акт издается не позднее первого ноября года, предшествующего году реализации мероприятий.</w:t>
      </w:r>
    </w:p>
    <w:p w14:paraId="498B4672" w14:textId="440B0E07" w:rsidR="002275F8" w:rsidRPr="002275F8" w:rsidRDefault="00EC7AFA" w:rsidP="002275F8">
      <w:pPr>
        <w:autoSpaceDE w:val="0"/>
        <w:autoSpaceDN w:val="0"/>
        <w:ind w:firstLine="540"/>
        <w:jc w:val="both"/>
      </w:pPr>
      <w:r>
        <w:t>4</w:t>
      </w:r>
      <w:r w:rsidR="002275F8" w:rsidRPr="002275F8">
        <w:t xml:space="preserve">. Реализация мероприятий, указанных в </w:t>
      </w:r>
      <w:hyperlink r:id="rId44" w:anchor="P2995" w:history="1">
        <w:r w:rsidR="002275F8" w:rsidRPr="002275F8">
          <w:rPr>
            <w:rFonts w:eastAsiaTheme="majorEastAsia"/>
          </w:rPr>
          <w:t>пунктах 4</w:t>
        </w:r>
      </w:hyperlink>
      <w:r w:rsidR="002275F8" w:rsidRPr="002275F8">
        <w:t xml:space="preserve"> и </w:t>
      </w:r>
      <w:hyperlink r:id="rId45" w:anchor="P3007" w:history="1">
        <w:r w:rsidR="002275F8" w:rsidRPr="002275F8">
          <w:rPr>
            <w:rFonts w:eastAsiaTheme="majorEastAsia"/>
          </w:rPr>
          <w:t>5 подраздела 10.</w:t>
        </w:r>
      </w:hyperlink>
      <w:r>
        <w:t>2</w:t>
      </w:r>
      <w:r w:rsidR="002275F8" w:rsidRPr="002275F8">
        <w:t xml:space="preserve"> государственной программы, осуществляется КИО путем закупки товаров, работ, </w:t>
      </w:r>
      <w:r w:rsidR="002275F8" w:rsidRPr="002275F8">
        <w:br/>
        <w:t xml:space="preserve">услуг для обеспечения нужд Санкт-Петербурга в соответствии </w:t>
      </w:r>
      <w:r w:rsidR="00167444">
        <w:br/>
      </w:r>
      <w:r w:rsidR="002275F8" w:rsidRPr="002275F8">
        <w:t xml:space="preserve">с </w:t>
      </w:r>
      <w:r w:rsidR="00167444">
        <w:t xml:space="preserve">требованиями </w:t>
      </w:r>
      <w:hyperlink r:id="rId46" w:history="1">
        <w:r w:rsidR="002275F8" w:rsidRPr="002275F8">
          <w:rPr>
            <w:rFonts w:eastAsiaTheme="majorEastAsia"/>
          </w:rPr>
          <w:t>Закон</w:t>
        </w:r>
      </w:hyperlink>
      <w:r w:rsidR="00167444">
        <w:rPr>
          <w:rFonts w:eastAsiaTheme="majorEastAsia"/>
        </w:rPr>
        <w:t>а</w:t>
      </w:r>
      <w:r w:rsidR="00167444">
        <w:t xml:space="preserve"> № 44-ФЗ </w:t>
      </w:r>
      <w:r w:rsidR="002275F8" w:rsidRPr="002275F8">
        <w:t xml:space="preserve">на основании утвержденного правовым актом КИО </w:t>
      </w:r>
      <w:r w:rsidR="00167444">
        <w:t xml:space="preserve">адресного перечня мероприятий. </w:t>
      </w:r>
      <w:r w:rsidR="002275F8" w:rsidRPr="002275F8">
        <w:t>Указанный правовой акт издается ежегодно не позднее первого ноября года, предшествующего году реализации мероприятий.</w:t>
      </w:r>
    </w:p>
    <w:p w14:paraId="7F1A541C" w14:textId="789B42DA" w:rsidR="002275F8" w:rsidRPr="002275F8" w:rsidRDefault="00EC7AFA" w:rsidP="002275F8">
      <w:pPr>
        <w:autoSpaceDE w:val="0"/>
        <w:autoSpaceDN w:val="0"/>
        <w:ind w:firstLine="540"/>
        <w:jc w:val="both"/>
      </w:pPr>
      <w:r>
        <w:t>5</w:t>
      </w:r>
      <w:r w:rsidR="002275F8" w:rsidRPr="002275F8">
        <w:t xml:space="preserve">. Реализация мероприятия, указанного в </w:t>
      </w:r>
      <w:hyperlink r:id="rId47" w:anchor="P3019" w:history="1">
        <w:r w:rsidR="002275F8" w:rsidRPr="002275F8">
          <w:rPr>
            <w:rFonts w:eastAsiaTheme="majorEastAsia"/>
          </w:rPr>
          <w:t>пункте 6 подраздела 10.</w:t>
        </w:r>
      </w:hyperlink>
      <w:r>
        <w:t>2</w:t>
      </w:r>
      <w:r w:rsidR="002275F8" w:rsidRPr="002275F8">
        <w:t xml:space="preserve"> государственной программы, осуществляется КППИТ путем закупки товаров, работ, услуг для обеспечения нужд Санкт-Петербурга в соответствии с</w:t>
      </w:r>
      <w:r w:rsidR="002F662B">
        <w:t xml:space="preserve"> требованиями</w:t>
      </w:r>
      <w:r w:rsidR="002275F8" w:rsidRPr="002275F8">
        <w:t xml:space="preserve"> </w:t>
      </w:r>
      <w:hyperlink r:id="rId48" w:history="1">
        <w:r w:rsidR="002275F8" w:rsidRPr="002275F8">
          <w:rPr>
            <w:rFonts w:eastAsiaTheme="majorEastAsia"/>
          </w:rPr>
          <w:t>Закон</w:t>
        </w:r>
      </w:hyperlink>
      <w:r w:rsidR="002F662B">
        <w:rPr>
          <w:rFonts w:eastAsiaTheme="majorEastAsia"/>
        </w:rPr>
        <w:t>а</w:t>
      </w:r>
      <w:r w:rsidR="002275F8" w:rsidRPr="002275F8">
        <w:t xml:space="preserve"> № 44-ФЗ на основании перечня мероприятий по развитию территорий нежилых зон Санкт-Петербурга </w:t>
      </w:r>
      <w:r w:rsidR="002275F8" w:rsidRPr="002275F8">
        <w:br/>
        <w:t xml:space="preserve">(территорий, предназначенных для размещения объектов производственного, </w:t>
      </w:r>
      <w:r w:rsidR="002275F8" w:rsidRPr="002275F8">
        <w:br/>
        <w:t xml:space="preserve">транспортно-логистического, общественно-делового и складского назначения, </w:t>
      </w:r>
      <w:r w:rsidR="002275F8" w:rsidRPr="002275F8">
        <w:br/>
        <w:t>в границах, установленных постановлениями Правительства Санкт-Петербурга), утвержденного правовым актом КППИТ. Указанный правовой акт издается КППИТ ежегодно не позднее десятого декабря года, предшествующего году реализации мероприятий.</w:t>
      </w:r>
    </w:p>
    <w:p w14:paraId="3019A81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КЭПиСП согласовывает перечень мероприятий по развитию территорий нежилых зон </w:t>
      </w:r>
      <w:r w:rsidRPr="002275F8">
        <w:br/>
        <w:t xml:space="preserve">на предмет соответствия приоритетам социально-экономической политики </w:t>
      </w:r>
      <w:r w:rsidRPr="002275F8">
        <w:br/>
        <w:t>Санкт-Петербурга и пространственного развития.</w:t>
      </w:r>
    </w:p>
    <w:p w14:paraId="63514B3F" w14:textId="7DE81BD2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Под развитием территорий нежилых зон понимается инвентаризация территорий нежилых зон, разработка документации по планировке территорий для последующей </w:t>
      </w:r>
      <w:r w:rsidRPr="002275F8">
        <w:br/>
        <w:t>ее инженерной подготовки</w:t>
      </w:r>
      <w:r w:rsidR="00534FB2">
        <w:t>, а также подготовка отчета об оценке рыночной стоимости размера арендной платы за земельный участок на дату заключения КППИТ о соответствии инвестиционного проекта по строительству объекта производственного назначения требованиям, установленным Правительством Санкт-Петербурга</w:t>
      </w:r>
      <w:r w:rsidRPr="002275F8">
        <w:t>.</w:t>
      </w:r>
    </w:p>
    <w:p w14:paraId="40C09D22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рамках реализации государственной функции по организации разработки проектной документации территорий нежилых зон производится весь комплекс работ по определению очередности, подготовке обоснований финансовых затрат, заключению и сопровождению государственных контрактов, согласованию и утверждению проектов планировки </w:t>
      </w:r>
      <w:r w:rsidRPr="002275F8">
        <w:br/>
        <w:t>и проектов межевания территорий нежилых зон.</w:t>
      </w:r>
    </w:p>
    <w:p w14:paraId="3858F4BF" w14:textId="0D347E71" w:rsidR="002275F8" w:rsidRPr="002275F8" w:rsidRDefault="00EC7AFA" w:rsidP="002275F8">
      <w:pPr>
        <w:autoSpaceDE w:val="0"/>
        <w:autoSpaceDN w:val="0"/>
        <w:ind w:firstLine="540"/>
        <w:jc w:val="both"/>
      </w:pPr>
      <w:r>
        <w:t>6</w:t>
      </w:r>
      <w:r w:rsidR="002275F8" w:rsidRPr="002275F8">
        <w:t xml:space="preserve">. Реализация мероприятия, указанного в </w:t>
      </w:r>
      <w:hyperlink r:id="rId49" w:anchor="P3031" w:history="1">
        <w:r w:rsidR="002275F8" w:rsidRPr="002275F8">
          <w:rPr>
            <w:rFonts w:eastAsiaTheme="majorEastAsia"/>
          </w:rPr>
          <w:t>пункте 7 подраздела 10.</w:t>
        </w:r>
      </w:hyperlink>
      <w:r>
        <w:t>2</w:t>
      </w:r>
      <w:r w:rsidR="002275F8" w:rsidRPr="002275F8">
        <w:t xml:space="preserve"> государственной программы, осуществляется КИО в порядке, установленном </w:t>
      </w:r>
      <w:hyperlink r:id="rId50" w:history="1">
        <w:r w:rsidR="002275F8" w:rsidRPr="002275F8">
          <w:rPr>
            <w:rFonts w:eastAsiaTheme="majorEastAsia"/>
          </w:rPr>
          <w:t>главой VII.1</w:t>
        </w:r>
      </w:hyperlink>
      <w:r w:rsidR="002275F8" w:rsidRPr="002275F8">
        <w:t xml:space="preserve"> «Порядок изъятия земельных участков для государственных или муниципальных нужд» Земельного кодекса Российской Федерации.</w:t>
      </w:r>
    </w:p>
    <w:p w14:paraId="47B22398" w14:textId="43430B94" w:rsidR="002275F8" w:rsidRPr="002275F8" w:rsidRDefault="00EC7AFA" w:rsidP="002275F8">
      <w:pPr>
        <w:autoSpaceDE w:val="0"/>
        <w:autoSpaceDN w:val="0"/>
        <w:ind w:firstLine="540"/>
        <w:jc w:val="both"/>
      </w:pPr>
      <w:r>
        <w:t>7</w:t>
      </w:r>
      <w:r w:rsidR="002275F8" w:rsidRPr="002275F8">
        <w:t xml:space="preserve">. Реализация мероприятия, указанного в </w:t>
      </w:r>
      <w:hyperlink r:id="rId51" w:anchor="P3043" w:history="1">
        <w:r w:rsidR="002275F8" w:rsidRPr="002275F8">
          <w:rPr>
            <w:rFonts w:eastAsiaTheme="majorEastAsia"/>
          </w:rPr>
          <w:t>пункте 8 подраздела 10.</w:t>
        </w:r>
      </w:hyperlink>
      <w:r>
        <w:t>2</w:t>
      </w:r>
      <w:r w:rsidR="002275F8" w:rsidRPr="002275F8">
        <w:t xml:space="preserve"> государственной программы, осуществляется в соответствии с Федеральным </w:t>
      </w:r>
      <w:hyperlink r:id="rId52" w:history="1">
        <w:r w:rsidR="002275F8" w:rsidRPr="002275F8">
          <w:rPr>
            <w:rFonts w:eastAsiaTheme="majorEastAsia"/>
          </w:rPr>
          <w:t>законом</w:t>
        </w:r>
      </w:hyperlink>
      <w:r w:rsidR="002275F8" w:rsidRPr="002275F8">
        <w:t xml:space="preserve"> </w:t>
      </w:r>
      <w:r w:rsidR="002275F8" w:rsidRPr="002275F8">
        <w:br/>
        <w:t xml:space="preserve">«О государственной регистрации недвижимости», </w:t>
      </w:r>
      <w:bookmarkStart w:id="13" w:name="_Hlk87956816"/>
      <w:r w:rsidR="002275F8" w:rsidRPr="002275F8">
        <w:fldChar w:fldCharType="begin"/>
      </w:r>
      <w:r w:rsidR="002275F8" w:rsidRPr="002275F8">
        <w:instrText xml:space="preserve"> HYPERLINK "consultantplus://offline/ref=ECD175E1EE871FDD3F8902C2991978CD5BB35D3B87769DEED2E186F152F5A270AD632B3E2E4D51AAF338D8D99FYCy9M" </w:instrText>
      </w:r>
      <w:r w:rsidR="002275F8" w:rsidRPr="002275F8">
        <w:fldChar w:fldCharType="separate"/>
      </w:r>
      <w:r w:rsidR="002275F8" w:rsidRPr="002275F8">
        <w:rPr>
          <w:rFonts w:eastAsiaTheme="majorEastAsia"/>
        </w:rPr>
        <w:t>Законом</w:t>
      </w:r>
      <w:r w:rsidR="002275F8" w:rsidRPr="002275F8">
        <w:fldChar w:fldCharType="end"/>
      </w:r>
      <w:r w:rsidR="002275F8" w:rsidRPr="002275F8">
        <w:t xml:space="preserve"> Санкт-Петербурга </w:t>
      </w:r>
      <w:r w:rsidR="002275F8" w:rsidRPr="002275F8">
        <w:br/>
        <w:t>от 04.04.2001 № 282-39 «О Реестре собственности Санкт-Петербурга (Часть I. Недвижимое имущество)»</w:t>
      </w:r>
      <w:bookmarkEnd w:id="13"/>
      <w:r w:rsidR="002275F8" w:rsidRPr="002275F8">
        <w:t xml:space="preserve">, </w:t>
      </w:r>
      <w:hyperlink r:id="rId53" w:history="1">
        <w:r w:rsidR="002275F8" w:rsidRPr="002275F8">
          <w:rPr>
            <w:rFonts w:eastAsiaTheme="majorEastAsia"/>
          </w:rPr>
          <w:t>Законом</w:t>
        </w:r>
      </w:hyperlink>
      <w:r w:rsidR="002275F8" w:rsidRPr="002275F8">
        <w:t xml:space="preserve"> Санкт-Петербурга от 07.04.2004 № 215-37 «О Реестре собственности Санкт-Петербурга (Часть 2. Движимое имущество)», </w:t>
      </w:r>
      <w:hyperlink r:id="rId54" w:history="1">
        <w:r w:rsidR="002275F8" w:rsidRPr="002275F8">
          <w:rPr>
            <w:rFonts w:eastAsiaTheme="majorEastAsia"/>
          </w:rPr>
          <w:t>постановлением</w:t>
        </w:r>
      </w:hyperlink>
      <w:r w:rsidR="002275F8" w:rsidRPr="002275F8">
        <w:t xml:space="preserve"> Правительства Санкт-Петербурга от 31.12.2008 № 1678 «О Реестре недвижимого имущества </w:t>
      </w:r>
      <w:r w:rsidR="002275F8" w:rsidRPr="002275F8">
        <w:br/>
        <w:t xml:space="preserve">Санкт-Петербурга», </w:t>
      </w:r>
      <w:hyperlink r:id="rId55" w:history="1">
        <w:r w:rsidR="002275F8" w:rsidRPr="002275F8">
          <w:rPr>
            <w:rFonts w:eastAsiaTheme="majorEastAsia"/>
          </w:rPr>
          <w:t>постановлением</w:t>
        </w:r>
      </w:hyperlink>
      <w:r w:rsidR="002275F8" w:rsidRPr="002275F8">
        <w:t xml:space="preserve"> Правительства Санкт-Петербурга от 05.07.2005 № 954 «О Реестре движимого имущества Санкт-Петербурга», </w:t>
      </w:r>
      <w:hyperlink r:id="rId56" w:history="1">
        <w:r w:rsidR="002275F8" w:rsidRPr="002275F8">
          <w:rPr>
            <w:rFonts w:eastAsiaTheme="majorEastAsia"/>
          </w:rPr>
          <w:t>постановлением</w:t>
        </w:r>
      </w:hyperlink>
      <w:r w:rsidR="002275F8" w:rsidRPr="002275F8">
        <w:t xml:space="preserve"> Правительства Санкт-Петербурга от 18.04.2006 № 412 «О Порядке ведения Реестра движимого имущества Санкт-Петербурга», </w:t>
      </w:r>
      <w:hyperlink r:id="rId57" w:history="1">
        <w:r w:rsidR="002275F8" w:rsidRPr="002275F8">
          <w:rPr>
            <w:rFonts w:eastAsiaTheme="majorEastAsia"/>
          </w:rPr>
          <w:t>постановлением</w:t>
        </w:r>
      </w:hyperlink>
      <w:r w:rsidR="002275F8" w:rsidRPr="002275F8">
        <w:t xml:space="preserve"> Правительства Санкт-Петербурга </w:t>
      </w:r>
      <w:r w:rsidR="002275F8" w:rsidRPr="002275F8">
        <w:br/>
        <w:t xml:space="preserve">от 28.09.2007 № 1246 «Об особенностях ведения Реестра движимого имущества </w:t>
      </w:r>
      <w:r w:rsidR="002275F8" w:rsidRPr="002275F8">
        <w:br/>
        <w:t xml:space="preserve">Санкт-Петербурга». Реализация мероприятия осуществляется исполнительными органами государственной власти Санкт-Петербурга путем закупки товаров, работ, </w:t>
      </w:r>
      <w:r w:rsidR="002275F8" w:rsidRPr="002275F8">
        <w:br/>
        <w:t xml:space="preserve">услуг для обеспечения нужд Санкт-Петербурга в соответствии </w:t>
      </w:r>
      <w:r w:rsidR="00661A78">
        <w:br/>
      </w:r>
      <w:r w:rsidR="002275F8" w:rsidRPr="002275F8">
        <w:t xml:space="preserve">с </w:t>
      </w:r>
      <w:r w:rsidR="00661A78">
        <w:t xml:space="preserve">требованиями </w:t>
      </w:r>
      <w:hyperlink r:id="rId58" w:history="1">
        <w:r w:rsidR="002275F8" w:rsidRPr="002275F8">
          <w:rPr>
            <w:rFonts w:eastAsiaTheme="majorEastAsia"/>
          </w:rPr>
          <w:t>Закон</w:t>
        </w:r>
      </w:hyperlink>
      <w:r w:rsidR="00661A78">
        <w:rPr>
          <w:rFonts w:eastAsiaTheme="majorEastAsia"/>
        </w:rPr>
        <w:t>а</w:t>
      </w:r>
      <w:r w:rsidR="00661A78">
        <w:t xml:space="preserve"> № 44-ФЗ. </w:t>
      </w:r>
      <w:r w:rsidR="002275F8" w:rsidRPr="002275F8">
        <w:t>В случае осуществления закупок товаров, работ, усл</w:t>
      </w:r>
      <w:r w:rsidR="00661A78">
        <w:t xml:space="preserve">уг государственными бюджетными </w:t>
      </w:r>
      <w:r w:rsidR="002275F8" w:rsidRPr="002275F8">
        <w:t xml:space="preserve">или автономными учреждениями, подведомственными исполнительным органам государственной власти Санкт-Петербурга, реализация мероприятия осуществляется путем предоставления указанным учреждениям субсидий на иные цели в порядке, установленном в </w:t>
      </w:r>
      <w:hyperlink r:id="rId59" w:history="1">
        <w:r w:rsidR="002275F8" w:rsidRPr="002275F8">
          <w:rPr>
            <w:rFonts w:eastAsiaTheme="majorEastAsia"/>
          </w:rPr>
          <w:t>пункте 3</w:t>
        </w:r>
      </w:hyperlink>
      <w:r w:rsidR="002275F8" w:rsidRPr="002275F8">
        <w:t xml:space="preserve"> постановления Правительства </w:t>
      </w:r>
      <w:r w:rsidR="00661A78">
        <w:br/>
      </w:r>
      <w:r w:rsidR="002275F8" w:rsidRPr="002275F8">
        <w:t>Санкт-</w:t>
      </w:r>
      <w:r w:rsidR="00661A78">
        <w:t xml:space="preserve">Петербурга от 07.10.2020 № 809 </w:t>
      </w:r>
      <w:r w:rsidR="002275F8" w:rsidRPr="002275F8">
        <w:t>«О мерах по реализации пункта 4 постановления Правит</w:t>
      </w:r>
      <w:r w:rsidR="00661A78">
        <w:t>ельства Российской Федерации</w:t>
      </w:r>
      <w:r w:rsidR="00170905">
        <w:t xml:space="preserve"> от 22.02.2020 № 203</w:t>
      </w:r>
      <w:r w:rsidR="00661A78">
        <w:t xml:space="preserve">», </w:t>
      </w:r>
      <w:r w:rsidR="002275F8" w:rsidRPr="002275F8">
        <w:t xml:space="preserve">в соответствии </w:t>
      </w:r>
      <w:r w:rsidR="00170905">
        <w:br/>
      </w:r>
      <w:r w:rsidR="002275F8" w:rsidRPr="002275F8">
        <w:t xml:space="preserve">с </w:t>
      </w:r>
      <w:hyperlink r:id="rId60" w:history="1">
        <w:r w:rsidR="002275F8" w:rsidRPr="002275F8">
          <w:rPr>
            <w:rFonts w:eastAsiaTheme="majorEastAsia"/>
          </w:rPr>
          <w:t>постановлением</w:t>
        </w:r>
      </w:hyperlink>
      <w:r w:rsidR="002275F8" w:rsidRPr="002275F8">
        <w:t xml:space="preserve"> Правительства Росси</w:t>
      </w:r>
      <w:r w:rsidR="00661A78">
        <w:t xml:space="preserve">йской Федерации </w:t>
      </w:r>
      <w:r w:rsidR="002275F8" w:rsidRPr="002275F8">
        <w:t>от 22.02.2020 № 203 «Об общих требования</w:t>
      </w:r>
      <w:r w:rsidR="00661A78">
        <w:t xml:space="preserve">х к нормативным правовым актам </w:t>
      </w:r>
      <w:r w:rsidR="002275F8" w:rsidRPr="002275F8">
        <w:t>и муниципальным правовым актам, устанавливаю</w:t>
      </w:r>
      <w:r w:rsidR="00661A78">
        <w:t xml:space="preserve">щим порядок определения объема </w:t>
      </w:r>
      <w:r w:rsidR="002275F8" w:rsidRPr="002275F8">
        <w:t xml:space="preserve">и условия предоставления бюджетным </w:t>
      </w:r>
      <w:r w:rsidR="00170905">
        <w:br/>
      </w:r>
      <w:r w:rsidR="002275F8" w:rsidRPr="002275F8">
        <w:t xml:space="preserve">и автономным учреждениям субсидий на иные цели». Исполнительные органы государственной власти Санкт-Петербурга ежегодно представляют информацию в КИО </w:t>
      </w:r>
      <w:r w:rsidR="00170905">
        <w:br/>
      </w:r>
      <w:r w:rsidR="002275F8" w:rsidRPr="002275F8">
        <w:t xml:space="preserve">на электронных и бумажных носителях в отношении объектов движимого и недвижимого имущества, находящегося в государственной собственности Санкт-Петербурга. </w:t>
      </w:r>
      <w:r w:rsidR="00170905">
        <w:br/>
      </w:r>
      <w:r w:rsidR="002275F8" w:rsidRPr="002275F8">
        <w:t>На основании указанной информации в Реестр собственности Санкт-Петербурга вносятся соответствующие изменения.</w:t>
      </w:r>
    </w:p>
    <w:p w14:paraId="180C60C1" w14:textId="3BAFFA4B" w:rsidR="002275F8" w:rsidRPr="002275F8" w:rsidRDefault="00EC7AFA" w:rsidP="002275F8">
      <w:pPr>
        <w:autoSpaceDE w:val="0"/>
        <w:autoSpaceDN w:val="0"/>
        <w:ind w:firstLine="540"/>
        <w:jc w:val="both"/>
      </w:pPr>
      <w:r>
        <w:t>8</w:t>
      </w:r>
      <w:r w:rsidR="002275F8" w:rsidRPr="002275F8">
        <w:t xml:space="preserve">. Реализация мероприятия, указанного в </w:t>
      </w:r>
      <w:hyperlink r:id="rId61" w:anchor="P3319" w:history="1">
        <w:r w:rsidR="002275F8" w:rsidRPr="002275F8">
          <w:rPr>
            <w:rFonts w:eastAsiaTheme="majorEastAsia"/>
          </w:rPr>
          <w:t>пункте 9 подраздела 10.</w:t>
        </w:r>
      </w:hyperlink>
      <w:r>
        <w:t>2</w:t>
      </w:r>
      <w:r w:rsidR="002275F8" w:rsidRPr="002275F8">
        <w:t xml:space="preserve"> государственной программы, осуществляется КИО на основании </w:t>
      </w:r>
      <w:hyperlink r:id="rId62" w:history="1">
        <w:r w:rsidR="002275F8" w:rsidRPr="002275F8">
          <w:rPr>
            <w:rFonts w:eastAsiaTheme="majorEastAsia"/>
          </w:rPr>
          <w:t>пункта 3.45</w:t>
        </w:r>
      </w:hyperlink>
      <w:r w:rsidR="002275F8" w:rsidRPr="002275F8">
        <w:t xml:space="preserve"> Положения о Комитете имущественных отношений Санкт-Петербурга, утвержденного постановлением Правительства Санкт-Петербурга 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Санкт-Петербурга», путем закупки товаров, работ, услуг для обеспечения нужд Санкт-Петербурга в соответствии с </w:t>
      </w:r>
      <w:hyperlink r:id="rId63" w:history="1">
        <w:r w:rsidR="002275F8" w:rsidRPr="002275F8">
          <w:rPr>
            <w:rFonts w:eastAsiaTheme="majorEastAsia"/>
          </w:rPr>
          <w:t>Законом</w:t>
        </w:r>
      </w:hyperlink>
      <w:r w:rsidR="002275F8" w:rsidRPr="002275F8">
        <w:t xml:space="preserve"> № 44-ФЗ.</w:t>
      </w:r>
    </w:p>
    <w:p w14:paraId="2DE87A1F" w14:textId="07E370EF" w:rsidR="002275F8" w:rsidRPr="002275F8" w:rsidRDefault="00EC7AFA" w:rsidP="002275F8">
      <w:pPr>
        <w:autoSpaceDE w:val="0"/>
        <w:autoSpaceDN w:val="0"/>
        <w:ind w:firstLine="540"/>
        <w:jc w:val="both"/>
      </w:pPr>
      <w:r>
        <w:t>9</w:t>
      </w:r>
      <w:r w:rsidR="002275F8" w:rsidRPr="002275F8">
        <w:t xml:space="preserve">. Реализация мероприятия, указанного в </w:t>
      </w:r>
      <w:hyperlink r:id="rId64" w:anchor="P3331" w:history="1">
        <w:r w:rsidR="002275F8" w:rsidRPr="002275F8">
          <w:rPr>
            <w:rFonts w:eastAsiaTheme="majorEastAsia"/>
          </w:rPr>
          <w:t>пункте 10 подраздела 10.</w:t>
        </w:r>
      </w:hyperlink>
      <w:r>
        <w:t>2</w:t>
      </w:r>
      <w:r w:rsidR="002275F8" w:rsidRPr="002275F8">
        <w:t xml:space="preserve"> государственной программы, осуществляется ККИ на основании </w:t>
      </w:r>
      <w:hyperlink r:id="rId65" w:history="1">
        <w:r w:rsidR="002275F8" w:rsidRPr="002275F8">
          <w:rPr>
            <w:rFonts w:eastAsiaTheme="majorEastAsia"/>
          </w:rPr>
          <w:t>пункт</w:t>
        </w:r>
        <w:r w:rsidR="00FD02E8">
          <w:rPr>
            <w:rFonts w:eastAsiaTheme="majorEastAsia"/>
          </w:rPr>
          <w:t>ов</w:t>
        </w:r>
        <w:r w:rsidR="002275F8" w:rsidRPr="002275F8">
          <w:rPr>
            <w:rFonts w:eastAsiaTheme="majorEastAsia"/>
          </w:rPr>
          <w:t xml:space="preserve"> 3.18</w:t>
        </w:r>
      </w:hyperlink>
      <w:r w:rsidR="00C626CD">
        <w:rPr>
          <w:rFonts w:eastAsiaTheme="majorEastAsia"/>
        </w:rPr>
        <w:t xml:space="preserve"> и</w:t>
      </w:r>
      <w:r w:rsidR="00FD02E8">
        <w:rPr>
          <w:rFonts w:eastAsiaTheme="majorEastAsia"/>
        </w:rPr>
        <w:t xml:space="preserve"> 3.21</w:t>
      </w:r>
      <w:r w:rsidR="002275F8" w:rsidRPr="002275F8">
        <w:t xml:space="preserve"> Положения о Комитете по контролю за имуществом Санкт-Петербурга, утвержденного постановлением Правительства Санкт-Петербурга от 23.03.2016 № 207 «О мерах по совершенствованию контроля за использованием объектов н</w:t>
      </w:r>
      <w:r>
        <w:t xml:space="preserve">едвижимости Санкт-Петербурга», </w:t>
      </w:r>
      <w:r w:rsidR="002275F8" w:rsidRPr="002275F8">
        <w:t xml:space="preserve">путем закупки товаров, работ, услуг для обеспечения нужд </w:t>
      </w:r>
      <w:r>
        <w:t xml:space="preserve">Санкт-Петербурга </w:t>
      </w:r>
      <w:r w:rsidR="002275F8" w:rsidRPr="002275F8">
        <w:t xml:space="preserve">в соответствии </w:t>
      </w:r>
      <w:r w:rsidR="00301806">
        <w:br/>
      </w:r>
      <w:r w:rsidR="002275F8" w:rsidRPr="002275F8">
        <w:t>с</w:t>
      </w:r>
      <w:r w:rsidR="00E96BA3">
        <w:t xml:space="preserve"> требованиями</w:t>
      </w:r>
      <w:r w:rsidR="002275F8" w:rsidRPr="002275F8">
        <w:t xml:space="preserve"> </w:t>
      </w:r>
      <w:hyperlink r:id="rId66" w:history="1">
        <w:r w:rsidR="002275F8" w:rsidRPr="002275F8">
          <w:rPr>
            <w:rFonts w:eastAsiaTheme="majorEastAsia"/>
          </w:rPr>
          <w:t>Закон</w:t>
        </w:r>
      </w:hyperlink>
      <w:r w:rsidR="00E96BA3">
        <w:rPr>
          <w:rFonts w:eastAsiaTheme="majorEastAsia"/>
        </w:rPr>
        <w:t>а</w:t>
      </w:r>
      <w:r w:rsidR="002275F8" w:rsidRPr="002275F8">
        <w:t xml:space="preserve"> № 44-ФЗ.</w:t>
      </w:r>
    </w:p>
    <w:p w14:paraId="4AA1BEF8" w14:textId="4F4B63B4" w:rsidR="002275F8" w:rsidRPr="002275F8" w:rsidRDefault="00EC7AFA" w:rsidP="002275F8">
      <w:pPr>
        <w:autoSpaceDE w:val="0"/>
        <w:autoSpaceDN w:val="0"/>
        <w:ind w:firstLine="540"/>
        <w:jc w:val="both"/>
      </w:pPr>
      <w:r>
        <w:t>10</w:t>
      </w:r>
      <w:r w:rsidR="002275F8" w:rsidRPr="002275F8">
        <w:t xml:space="preserve">. В рамках реализации мероприятия, указанного в </w:t>
      </w:r>
      <w:hyperlink r:id="rId67" w:anchor="P3343" w:history="1">
        <w:r w:rsidR="002275F8" w:rsidRPr="002275F8">
          <w:rPr>
            <w:rFonts w:eastAsiaTheme="majorEastAsia"/>
          </w:rPr>
          <w:t>пункте 11 подраздела 10.</w:t>
        </w:r>
      </w:hyperlink>
      <w:r>
        <w:t>2</w:t>
      </w:r>
      <w:r w:rsidR="002275F8" w:rsidRPr="002275F8">
        <w:t xml:space="preserve"> государственной программы, ККИ утверждает бюджетную смету Санкт-Петербургскому государственному казенному учреждению «Центр повышения эффективности использования государственного имущества» (далее – ГКУ «Центр повышения эффективности»), предусматривающую направления расходования средств бюджета Санкт-Петербурга, в том числе на содержание ГКУ «Центр повышения эффективности».</w:t>
      </w:r>
    </w:p>
    <w:p w14:paraId="3A28036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Финансовое обеспечение деятельности ГКУ «Центр повышения эффективности» </w:t>
      </w:r>
      <w:r w:rsidRPr="002275F8">
        <w:br/>
        <w:t xml:space="preserve">в соответствии со </w:t>
      </w:r>
      <w:hyperlink r:id="rId68" w:history="1">
        <w:r w:rsidRPr="002275F8">
          <w:rPr>
            <w:rFonts w:eastAsiaTheme="majorEastAsia"/>
          </w:rPr>
          <w:t>статьей 161</w:t>
        </w:r>
      </w:hyperlink>
      <w:r w:rsidRPr="002275F8">
        <w:t xml:space="preserve"> Бюджетного кодекса Российской Федерации осуществляется </w:t>
      </w:r>
      <w:r w:rsidRPr="002275F8">
        <w:br/>
        <w:t>за счет средств бюджета Санкт-Петербурга и на основании бюджетной сметы.</w:t>
      </w:r>
    </w:p>
    <w:p w14:paraId="2C17D2C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ГКУ «Центр повышения эффективности» в течение года осуществляет расходование бюджетных средств по направлениям, указанным в бюджетной смете.</w:t>
      </w:r>
    </w:p>
    <w:p w14:paraId="28FCD00A" w14:textId="281BCE23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1</w:t>
      </w:r>
      <w:r w:rsidR="00EC7AFA">
        <w:t>1</w:t>
      </w:r>
      <w:r w:rsidRPr="002275F8">
        <w:t xml:space="preserve">. Реализация мероприятия, указанного в </w:t>
      </w:r>
      <w:hyperlink r:id="rId69" w:anchor="P3355" w:history="1">
        <w:r w:rsidRPr="002275F8">
          <w:rPr>
            <w:rFonts w:eastAsiaTheme="majorEastAsia"/>
          </w:rPr>
          <w:t>пункте 12 подраздела 10.</w:t>
        </w:r>
      </w:hyperlink>
      <w:r w:rsidR="00EC7AFA">
        <w:t>2</w:t>
      </w:r>
      <w:r w:rsidRPr="002275F8">
        <w:t xml:space="preserve"> государственной программы, осуществляется КС путем закупки товаров, работ, услуг для обеспечения нужд Санкт-Петербурга в соответствии с </w:t>
      </w:r>
      <w:hyperlink r:id="rId70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14:paraId="05C5E3A2" w14:textId="55B42054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1</w:t>
      </w:r>
      <w:r w:rsidR="00EC7AFA">
        <w:t>2</w:t>
      </w:r>
      <w:r w:rsidRPr="002275F8">
        <w:t xml:space="preserve">. В рамках реализации мероприятия, указанного в </w:t>
      </w:r>
      <w:hyperlink r:id="rId71" w:anchor="P2952" w:history="1">
        <w:r w:rsidRPr="002275F8">
          <w:rPr>
            <w:rFonts w:eastAsiaTheme="majorEastAsia"/>
          </w:rPr>
          <w:t>пункте 1</w:t>
        </w:r>
      </w:hyperlink>
      <w:r w:rsidRPr="002275F8">
        <w:rPr>
          <w:rFonts w:eastAsiaTheme="majorEastAsia"/>
        </w:rPr>
        <w:t>3</w:t>
      </w:r>
      <w:hyperlink r:id="rId72" w:anchor="P2966" w:history="1">
        <w:r w:rsidRPr="002275F8">
          <w:rPr>
            <w:rFonts w:eastAsiaTheme="majorEastAsia"/>
          </w:rPr>
          <w:t xml:space="preserve"> подраздела 10.</w:t>
        </w:r>
      </w:hyperlink>
      <w:r w:rsidR="00EC7AFA">
        <w:t>2</w:t>
      </w:r>
      <w:r w:rsidRPr="002275F8">
        <w:t xml:space="preserve"> государственной программы, КС утверждает бюджетную смету Санкт-Петербургскому государственному казенному учреждению «Фонд капитального строительства </w:t>
      </w:r>
      <w:r w:rsidRPr="002275F8">
        <w:br/>
        <w:t>и реконструкции» (далее – ГКУ «ФКСР»).</w:t>
      </w:r>
    </w:p>
    <w:p w14:paraId="000F27A3" w14:textId="3F04AE02" w:rsidR="00B10378" w:rsidRPr="002275F8" w:rsidRDefault="002275F8" w:rsidP="00B10378">
      <w:pPr>
        <w:autoSpaceDE w:val="0"/>
        <w:autoSpaceDN w:val="0"/>
        <w:ind w:firstLine="540"/>
        <w:jc w:val="both"/>
      </w:pPr>
      <w:r w:rsidRPr="002275F8">
        <w:t xml:space="preserve">Финансовое обеспечение деятельности ГКУ «ФКСР» в соответствии </w:t>
      </w:r>
      <w:r w:rsidRPr="002275F8">
        <w:br/>
        <w:t xml:space="preserve">со </w:t>
      </w:r>
      <w:hyperlink r:id="rId73" w:history="1">
        <w:r w:rsidRPr="002275F8">
          <w:rPr>
            <w:rFonts w:eastAsiaTheme="majorEastAsia"/>
          </w:rPr>
          <w:t>статьей 161</w:t>
        </w:r>
      </w:hyperlink>
      <w:r w:rsidRPr="002275F8"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14:paraId="2CC9EA7A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7A1BDBCB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52C534D1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601CD609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78685162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2848404D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258C969E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4852DC2F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1F9CE434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412828D8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06F91ECA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5BC56B7F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72470334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1862F653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1A4A3E4D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6200439B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066135AD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18571EEC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2A413CB3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2AE37685" w14:textId="77777777" w:rsidR="006D054D" w:rsidRDefault="006D054D" w:rsidP="006D054D">
      <w:pPr>
        <w:widowControl w:val="0"/>
        <w:autoSpaceDE w:val="0"/>
        <w:autoSpaceDN w:val="0"/>
        <w:ind w:left="5103"/>
      </w:pPr>
    </w:p>
    <w:p w14:paraId="250A3CBD" w14:textId="7323D9FD" w:rsidR="006D054D" w:rsidRDefault="006D054D" w:rsidP="006D054D">
      <w:pPr>
        <w:widowControl w:val="0"/>
        <w:autoSpaceDE w:val="0"/>
        <w:autoSpaceDN w:val="0"/>
        <w:ind w:left="5103"/>
      </w:pPr>
      <w:r>
        <w:t xml:space="preserve">Приложение № 2 </w:t>
      </w:r>
      <w:r w:rsidRPr="002275F8">
        <w:br/>
        <w:t>к постановлению</w:t>
      </w:r>
      <w:r w:rsidRPr="002275F8">
        <w:br/>
        <w:t xml:space="preserve">Правительства Санкт-Петербурга </w:t>
      </w:r>
      <w:r w:rsidRPr="002275F8">
        <w:br/>
        <w:t>от ________________ № _______</w:t>
      </w:r>
    </w:p>
    <w:p w14:paraId="055A9D1C" w14:textId="46357E75" w:rsidR="006D054D" w:rsidRDefault="006D054D" w:rsidP="006D054D">
      <w:pPr>
        <w:widowControl w:val="0"/>
        <w:autoSpaceDE w:val="0"/>
        <w:autoSpaceDN w:val="0"/>
      </w:pPr>
    </w:p>
    <w:p w14:paraId="0D413229" w14:textId="77777777" w:rsidR="006D054D" w:rsidRPr="002275F8" w:rsidRDefault="006D054D" w:rsidP="006D054D">
      <w:pPr>
        <w:widowControl w:val="0"/>
        <w:autoSpaceDE w:val="0"/>
        <w:autoSpaceDN w:val="0"/>
      </w:pPr>
    </w:p>
    <w:p w14:paraId="7F855C07" w14:textId="7AC7D7FE" w:rsidR="002275F8" w:rsidRDefault="006D054D" w:rsidP="006D054D">
      <w:pPr>
        <w:autoSpaceDE w:val="0"/>
        <w:autoSpaceDN w:val="0"/>
        <w:jc w:val="center"/>
        <w:outlineLvl w:val="1"/>
        <w:rPr>
          <w:b/>
        </w:rPr>
      </w:pPr>
      <w:r>
        <w:rPr>
          <w:b/>
        </w:rPr>
        <w:t>16. Паспорт</w:t>
      </w:r>
    </w:p>
    <w:p w14:paraId="5FB6257B" w14:textId="4A3010A1" w:rsidR="006D054D" w:rsidRDefault="006D054D" w:rsidP="006D054D">
      <w:pPr>
        <w:autoSpaceDE w:val="0"/>
        <w:autoSpaceDN w:val="0"/>
        <w:jc w:val="center"/>
        <w:outlineLvl w:val="1"/>
        <w:rPr>
          <w:b/>
        </w:rPr>
      </w:pPr>
      <w:r>
        <w:rPr>
          <w:b/>
        </w:rPr>
        <w:t>подпрограммы 3</w:t>
      </w:r>
    </w:p>
    <w:p w14:paraId="30FADC29" w14:textId="77777777" w:rsidR="00DC4988" w:rsidRPr="002275F8" w:rsidRDefault="00DC4988" w:rsidP="006D054D">
      <w:pPr>
        <w:autoSpaceDE w:val="0"/>
        <w:autoSpaceDN w:val="0"/>
        <w:jc w:val="center"/>
        <w:outlineLvl w:val="1"/>
        <w:rPr>
          <w:b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891"/>
        <w:gridCol w:w="6009"/>
      </w:tblGrid>
      <w:tr w:rsidR="002275F8" w:rsidRPr="002275F8" w14:paraId="5CED657B" w14:textId="77777777" w:rsidTr="00123A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28657D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CA4A72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Исполнители подпрограммы 3 (соисполнители государственной программы </w:t>
            </w:r>
            <w:r w:rsidRPr="002275F8">
              <w:br/>
              <w:t>и (или) ответственный исполнитель государственной программы)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96CFAD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Администрация Кронштадтского района </w:t>
            </w:r>
            <w:r w:rsidRPr="002275F8">
              <w:br/>
              <w:t>Санкт-Петербурга</w:t>
            </w:r>
          </w:p>
          <w:p w14:paraId="1DAA1F01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КРТИ</w:t>
            </w:r>
          </w:p>
          <w:p w14:paraId="22742648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КС</w:t>
            </w:r>
          </w:p>
        </w:tc>
      </w:tr>
      <w:tr w:rsidR="002275F8" w:rsidRPr="002275F8" w14:paraId="5B7F7A42" w14:textId="77777777" w:rsidTr="00123A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5B0AE9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BE3D59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Участники государственной программы </w:t>
            </w:r>
            <w:r w:rsidRPr="002275F8">
              <w:br/>
              <w:t>(в части реализации подпрограммы 3)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445BB7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14:paraId="519102CB" w14:textId="77777777" w:rsidTr="00123A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821CB4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94005A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Цели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DE6A2B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Создание условий для обеспечения сбалансированного социально-экономического развития территории </w:t>
            </w:r>
          </w:p>
          <w:p w14:paraId="559BB58F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г. Кронштадта (о. Котлин)</w:t>
            </w:r>
          </w:p>
        </w:tc>
      </w:tr>
      <w:tr w:rsidR="002275F8" w:rsidRPr="002275F8" w14:paraId="2962ED79" w14:textId="77777777" w:rsidTr="00123A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250967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E67E38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Задачи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852752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Создание условий для комплексного развития территории г. Кронштадта.</w:t>
            </w:r>
          </w:p>
          <w:p w14:paraId="6E427417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Сохранение исторической идентичности г. Кронштадта, </w:t>
            </w:r>
          </w:p>
          <w:p w14:paraId="066C8793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в том числе восстановление и вовлечение </w:t>
            </w:r>
            <w:r w:rsidRPr="002275F8">
              <w:br/>
              <w:t>в хозяйственный оборот военно-морских сооружений.</w:t>
            </w:r>
          </w:p>
          <w:p w14:paraId="0C99D791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Развитие спортивной инфраструктуры, в том числе строительство современных спортивных объектов общегородского значения.</w:t>
            </w:r>
          </w:p>
          <w:p w14:paraId="04EF7BE5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Увеличение численности населения о. Котлин.</w:t>
            </w:r>
          </w:p>
          <w:p w14:paraId="7270A5BA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Увеличение туристического потока </w:t>
            </w:r>
            <w:r w:rsidRPr="002275F8">
              <w:br/>
              <w:t>и продолжительности пребывания в г. Кронштадте.</w:t>
            </w:r>
          </w:p>
          <w:p w14:paraId="6692D0D8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Развитие туристско-рекреационного кластера </w:t>
            </w:r>
            <w:r w:rsidRPr="002275F8">
              <w:br/>
              <w:t>в г. Кронштадте</w:t>
            </w:r>
          </w:p>
        </w:tc>
      </w:tr>
      <w:tr w:rsidR="002275F8" w:rsidRPr="002275F8" w14:paraId="1992E738" w14:textId="77777777" w:rsidTr="00123A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3D1039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A44FAB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Региональные проекты, реализуемые в рамках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9141B8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14:paraId="2A818D5E" w14:textId="77777777" w:rsidTr="00123A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D0BBD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782B92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Общий объем финансирования подпрограммы 3</w:t>
            </w:r>
          </w:p>
          <w:p w14:paraId="7B2C7F0A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по источникам финансирования </w:t>
            </w:r>
          </w:p>
          <w:p w14:paraId="75129E56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с указанием объема финансирования, предусмотренного </w:t>
            </w:r>
          </w:p>
          <w:p w14:paraId="6651453F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на реализацию региональных проектов, </w:t>
            </w:r>
            <w:r w:rsidRPr="002275F8">
              <w:br/>
              <w:t>в том числе по годам реализации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DA7367" w14:textId="187F7A3B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3 </w:t>
            </w:r>
            <w:r w:rsidRPr="002275F8">
              <w:br/>
              <w:t>за счет средств бюджета С</w:t>
            </w:r>
            <w:r w:rsidR="00C334DC">
              <w:t xml:space="preserve">анкт-Петербурга составляет </w:t>
            </w:r>
            <w:r w:rsidR="005B3510">
              <w:t>19 031 282,8</w:t>
            </w:r>
            <w:r w:rsidRPr="002275F8">
              <w:t xml:space="preserve"> тыс.руб., в том числе по годам реализации:</w:t>
            </w:r>
          </w:p>
          <w:p w14:paraId="158A1761" w14:textId="6D80FB0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</w:t>
            </w:r>
            <w:r w:rsidR="005B3510">
              <w:t>3</w:t>
            </w:r>
            <w:r w:rsidRPr="002275F8">
              <w:t xml:space="preserve"> г. – </w:t>
            </w:r>
            <w:r w:rsidR="005B3510">
              <w:t xml:space="preserve">5 110 118,4 </w:t>
            </w:r>
            <w:r w:rsidRPr="002275F8">
              <w:t>тыс.руб.;</w:t>
            </w:r>
          </w:p>
          <w:p w14:paraId="6DAF995C" w14:textId="082B3455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</w:t>
            </w:r>
            <w:r w:rsidR="005B3510">
              <w:t>4</w:t>
            </w:r>
            <w:r w:rsidRPr="002275F8">
              <w:t xml:space="preserve"> г. – </w:t>
            </w:r>
            <w:r w:rsidR="005B3510">
              <w:t>7 005 841,5</w:t>
            </w:r>
            <w:r w:rsidRPr="002275F8">
              <w:t xml:space="preserve"> тыс.руб.;</w:t>
            </w:r>
          </w:p>
          <w:p w14:paraId="049B5650" w14:textId="7C834CDC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</w:t>
            </w:r>
            <w:r w:rsidR="005B3510">
              <w:t>5</w:t>
            </w:r>
            <w:r w:rsidRPr="002275F8">
              <w:t xml:space="preserve"> г. – </w:t>
            </w:r>
            <w:r w:rsidR="005B3510">
              <w:t xml:space="preserve">5 306 038,6 </w:t>
            </w:r>
            <w:r w:rsidRPr="002275F8">
              <w:t>тыс.руб.;</w:t>
            </w:r>
          </w:p>
          <w:p w14:paraId="564AE027" w14:textId="542885AA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</w:t>
            </w:r>
            <w:r w:rsidR="005B3510">
              <w:t>6</w:t>
            </w:r>
            <w:r w:rsidRPr="002275F8">
              <w:t xml:space="preserve"> г. – </w:t>
            </w:r>
            <w:r w:rsidR="005B3510">
              <w:t xml:space="preserve">1 559 132,9 </w:t>
            </w:r>
            <w:r w:rsidRPr="002275F8">
              <w:t>тыс.руб.;</w:t>
            </w:r>
          </w:p>
          <w:p w14:paraId="11860EA3" w14:textId="319C9A68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</w:t>
            </w:r>
            <w:r w:rsidR="005B3510">
              <w:t>7</w:t>
            </w:r>
            <w:r w:rsidRPr="002275F8">
              <w:t xml:space="preserve"> г. – </w:t>
            </w:r>
            <w:r w:rsidR="005B3510">
              <w:t>24 584,0</w:t>
            </w:r>
            <w:r w:rsidRPr="002275F8">
              <w:t xml:space="preserve"> тыс.руб.;</w:t>
            </w:r>
          </w:p>
          <w:p w14:paraId="5EEC4E37" w14:textId="785711AB" w:rsidR="002275F8" w:rsidRPr="002275F8" w:rsidRDefault="002275F8" w:rsidP="000C0EF5">
            <w:pPr>
              <w:autoSpaceDE w:val="0"/>
              <w:autoSpaceDN w:val="0"/>
              <w:spacing w:line="256" w:lineRule="auto"/>
            </w:pPr>
            <w:r w:rsidRPr="002275F8">
              <w:t>202</w:t>
            </w:r>
            <w:r w:rsidR="005B3510">
              <w:t>8</w:t>
            </w:r>
            <w:r w:rsidRPr="002275F8">
              <w:t xml:space="preserve"> г. –</w:t>
            </w:r>
            <w:r w:rsidR="00F849C8">
              <w:t xml:space="preserve"> 25 567,4</w:t>
            </w:r>
            <w:r w:rsidRPr="002275F8">
              <w:t xml:space="preserve"> тыс.руб.</w:t>
            </w:r>
          </w:p>
        </w:tc>
      </w:tr>
      <w:tr w:rsidR="002275F8" w:rsidRPr="002275F8" w14:paraId="43395E42" w14:textId="77777777" w:rsidTr="00123A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190C84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01F4BA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Ожидаемые </w:t>
            </w:r>
            <w:r w:rsidRPr="002275F8">
              <w:br/>
              <w:t>результаты реализации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165612" w14:textId="78DE3E32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Реализация подпрограммы 3 должна обеспечить </w:t>
            </w:r>
            <w:r w:rsidRPr="002275F8">
              <w:br/>
              <w:t>к 202</w:t>
            </w:r>
            <w:r w:rsidR="004F64BB">
              <w:t>8</w:t>
            </w:r>
            <w:r w:rsidRPr="002275F8">
              <w:t xml:space="preserve"> году, в количественном выражении:</w:t>
            </w:r>
          </w:p>
          <w:p w14:paraId="20F0A37E" w14:textId="2DF5B184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количество современных спортивных объектов общегородского значения на территории </w:t>
            </w:r>
            <w:r w:rsidRPr="002275F8">
              <w:br/>
              <w:t>о.</w:t>
            </w:r>
            <w:r w:rsidR="00C626CD">
              <w:t xml:space="preserve"> </w:t>
            </w:r>
            <w:r w:rsidRPr="002275F8">
              <w:t>Котлин – 1 шт.;</w:t>
            </w:r>
          </w:p>
          <w:p w14:paraId="4ABCE008" w14:textId="62E8CD06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численность туристов, посещающих </w:t>
            </w:r>
            <w:r w:rsidRPr="002275F8">
              <w:br/>
              <w:t>о.</w:t>
            </w:r>
            <w:r w:rsidR="00C626CD">
              <w:t xml:space="preserve"> </w:t>
            </w:r>
            <w:r w:rsidRPr="002275F8">
              <w:t>Котлин, – 2 0</w:t>
            </w:r>
            <w:r w:rsidR="004F64BB">
              <w:t>5</w:t>
            </w:r>
            <w:r w:rsidRPr="002275F8">
              <w:t>0 000 человек в год;</w:t>
            </w:r>
          </w:p>
          <w:p w14:paraId="4AEB62C8" w14:textId="77777777"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доля вовлеченных в хозяйственный оборот объектов недвижимого имущества Министерства обороны Российской Федерации, переданных в собственность Санкт-Петербурга, – 100 % от общего количества объектов недвижимого имущества, переданных </w:t>
            </w:r>
            <w:r w:rsidRPr="002275F8">
              <w:br/>
              <w:t>в собственность Санкт-Петербурга</w:t>
            </w:r>
          </w:p>
        </w:tc>
      </w:tr>
    </w:tbl>
    <w:p w14:paraId="0AE1EE62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14:paraId="1882E85E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17. Характеристика текущего состояния сферы подпрограммы 3</w:t>
      </w:r>
    </w:p>
    <w:p w14:paraId="71190B8D" w14:textId="77777777" w:rsidR="002275F8" w:rsidRPr="002275F8" w:rsidRDefault="002275F8" w:rsidP="002275F8">
      <w:pPr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14:paraId="68DD2345" w14:textId="77777777" w:rsidR="002275F8" w:rsidRPr="002275F8" w:rsidRDefault="002275F8" w:rsidP="002275F8">
      <w:pPr>
        <w:autoSpaceDE w:val="0"/>
        <w:autoSpaceDN w:val="0"/>
      </w:pPr>
    </w:p>
    <w:p w14:paraId="069F026F" w14:textId="7E2C0E9B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Кронштадтский район Санкт-Петербурга является пригородным районом </w:t>
      </w:r>
      <w:r w:rsidRPr="002275F8">
        <w:br/>
        <w:t>Санкт-Петербурга, расположен на о.</w:t>
      </w:r>
      <w:r w:rsidR="00C626CD">
        <w:t xml:space="preserve"> </w:t>
      </w:r>
      <w:r w:rsidRPr="002275F8">
        <w:t>Котлин в Финском заливе на расстоянии 48</w:t>
      </w:r>
      <w:r w:rsidR="004C0931">
        <w:t xml:space="preserve"> км </w:t>
      </w:r>
      <w:r w:rsidR="004C0931">
        <w:br/>
        <w:t>от Санкт-Петербурга. С 1983</w:t>
      </w:r>
      <w:r w:rsidRPr="002275F8">
        <w:t xml:space="preserve"> года о.</w:t>
      </w:r>
      <w:r w:rsidR="00C626CD">
        <w:t xml:space="preserve"> </w:t>
      </w:r>
      <w:r w:rsidRPr="002275F8">
        <w:t>Котлин связан с материком сухопутной дорогой. Территория Кронштадтского района Санкт-Петербурга в существующих утвержденных границах составляет 1935 га, в том числе: о.</w:t>
      </w:r>
      <w:r w:rsidR="00C626CD">
        <w:t xml:space="preserve"> </w:t>
      </w:r>
      <w:r w:rsidRPr="002275F8">
        <w:t>Котлин – 1602 га (из них 703 га территории имеют историко-культурную и историко-ландшафтную ценность), кольцевая автомобильная дорога вокруг Санкт-Петербурга – 243 га (исключая островной участок); форты – 90 га. Население г.</w:t>
      </w:r>
      <w:r w:rsidR="00C626CD">
        <w:t xml:space="preserve"> </w:t>
      </w:r>
      <w:r w:rsidRPr="002275F8">
        <w:t>Крон</w:t>
      </w:r>
      <w:r w:rsidR="00301806">
        <w:t>штадта составляет 44,3</w:t>
      </w:r>
      <w:r w:rsidRPr="002275F8">
        <w:t xml:space="preserve"> тыс. человек (на 01.01.202</w:t>
      </w:r>
      <w:r w:rsidR="00301806">
        <w:t>2</w:t>
      </w:r>
      <w:r w:rsidRPr="002275F8">
        <w:t>). Кронштадт – морские ворота Северной столицы, город-крепость боевой и воинской славы, всегда бывший на передовой в морских сражениях.</w:t>
      </w:r>
    </w:p>
    <w:p w14:paraId="1D2D132D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Градостроительное развитие Кронштадтского района Санкт-Петербурга, как и всего Санкт-Петербурга, происходит в соответствии с Генеральным планом Санкт-Петербурга, согласно которому комплексному развитию подлежат территории в западной </w:t>
      </w:r>
      <w:r w:rsidRPr="002275F8">
        <w:br/>
        <w:t>и центральной частях Кронштадтского района Санкт-Петербурга.</w:t>
      </w:r>
    </w:p>
    <w:p w14:paraId="65455753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Кронштадт – один из уникальных населенных пунктов Санкт-Петербурга. </w:t>
      </w:r>
      <w:r w:rsidRPr="002275F8">
        <w:br/>
        <w:t>На площади 19 кв. км расположены исторические достопримечательности, судостроительные заводы, части Военно-Морского Флота. На территории г. Кронштадта находится более 230 памятников истории и культуры, находящихся под охраной ЮНЕСКО.</w:t>
      </w:r>
    </w:p>
    <w:p w14:paraId="3033EAE9" w14:textId="77777777" w:rsidR="002275F8" w:rsidRPr="002275F8" w:rsidRDefault="002275F8" w:rsidP="002275F8">
      <w:pPr>
        <w:autoSpaceDE w:val="0"/>
        <w:autoSpaceDN w:val="0"/>
      </w:pPr>
    </w:p>
    <w:p w14:paraId="52C7CBBA" w14:textId="77777777"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17.1. Основные проблемы</w:t>
      </w:r>
    </w:p>
    <w:p w14:paraId="55DF8BAA" w14:textId="77777777" w:rsidR="002275F8" w:rsidRPr="002275F8" w:rsidRDefault="002275F8" w:rsidP="002275F8">
      <w:pPr>
        <w:autoSpaceDE w:val="0"/>
        <w:autoSpaceDN w:val="0"/>
      </w:pPr>
    </w:p>
    <w:p w14:paraId="7BFDE49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Территориальная удаленность от Санкт-Петербурга и неразвитость транспортной системы обуславливают экономическую изолированность о. Котлин.</w:t>
      </w:r>
    </w:p>
    <w:p w14:paraId="5636EA3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Промышленность о. Котлин в настоящее время слабо развита и не оказывает существенного влияния на поступления в бюджет Санкт-Петербурга и на рынок труда.</w:t>
      </w:r>
    </w:p>
    <w:p w14:paraId="13C421E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Распространена трудовая маятниковая миграция из г. Кронштадта в другие районы Санкт-Петербурга, вследствие чего Кронштадтский район Санкт-Петербурга является «спальным» и отстающим в плане социально-экономического развития.</w:t>
      </w:r>
    </w:p>
    <w:p w14:paraId="6655D0F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Экономическая и общественно-социальная активность сконцентрирована </w:t>
      </w:r>
      <w:r w:rsidRPr="002275F8">
        <w:br/>
        <w:t>в исторической части г. Кронштадта, в юго-восточной части о. Котлин.</w:t>
      </w:r>
    </w:p>
    <w:p w14:paraId="7175A299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Существующая туристическая инфраструктура направлена на развитие экскурсионных автобусных туров, в то время как г. Кронштадт обладает уникальным потенциалом развития морского и военно-морского туризма.</w:t>
      </w:r>
    </w:p>
    <w:p w14:paraId="48EBBCFF" w14:textId="77777777"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</w:p>
    <w:p w14:paraId="16BE4E64" w14:textId="77777777"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17.2. Образование и культура</w:t>
      </w:r>
    </w:p>
    <w:p w14:paraId="1DD21E4F" w14:textId="77777777"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</w:p>
    <w:p w14:paraId="20E17738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Так как долгое время г. Кронштадт был режимным военным объектом, здесь создана </w:t>
      </w:r>
      <w:r w:rsidRPr="002275F8">
        <w:br/>
        <w:t>вся необходимая инфраструктура в области образования и культуры.</w:t>
      </w:r>
    </w:p>
    <w:p w14:paraId="04A773D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Среди учебных заведений можно выделить Морской кадетский корпус. </w:t>
      </w:r>
      <w:r w:rsidRPr="002275F8">
        <w:br/>
        <w:t>В Кронштадтском районе Санкт-Петербурга расположено несколько современных научных центров.</w:t>
      </w:r>
    </w:p>
    <w:p w14:paraId="2714BAE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Завершено воссоздание крупнейшего духовного центра морской славы </w:t>
      </w:r>
      <w:r w:rsidRPr="002275F8">
        <w:br/>
        <w:t xml:space="preserve">России – Кронштадтского Морского собора во имя святителя Николая Чудотворца. Морской собор является наиболее посещаемым местом г. Кронштадта. Морской собор является не только духовным центром, но и памятником истории Российского флота. </w:t>
      </w:r>
      <w:r w:rsidRPr="002275F8">
        <w:br/>
        <w:t>Он был заложен по указу императора Николая II в честь 200-летия Российского флота. Сегодня большое значение имеет идея развития г. Кронштадта как духовного центра, центра развития наследия Иоанна Кронштадтского.</w:t>
      </w:r>
    </w:p>
    <w:p w14:paraId="6154078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Возможен также процесс системного превращения г. Кронштадта в центр патриотического воспитания Российской Федерации. Кронштадт в течение всей своей истории защищал Санкт-Петербург от нападения со стороны Балтийского моря, </w:t>
      </w:r>
      <w:r w:rsidRPr="002275F8">
        <w:br/>
        <w:t xml:space="preserve">в силу своей закрытости хорошо сохранился как целостный ансамбль. Фактически город </w:t>
      </w:r>
      <w:r w:rsidRPr="002275F8">
        <w:br/>
        <w:t>в первозданном виде перешел из XIX века в XXI век, сохранилась уникальная застройка. Форты и другие оборонительные сооружения представляют интерес с точки зрения развития г. Кронштадта как центра патриотического воспитания.</w:t>
      </w:r>
    </w:p>
    <w:p w14:paraId="6FB2131E" w14:textId="77777777" w:rsidR="002275F8" w:rsidRPr="002275F8" w:rsidRDefault="002275F8" w:rsidP="002275F8">
      <w:pPr>
        <w:autoSpaceDE w:val="0"/>
        <w:autoSpaceDN w:val="0"/>
      </w:pPr>
    </w:p>
    <w:p w14:paraId="1D946BDF" w14:textId="77777777"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17.3. Транспортная доступность</w:t>
      </w:r>
    </w:p>
    <w:p w14:paraId="61FB1B28" w14:textId="77777777" w:rsidR="002275F8" w:rsidRPr="002275F8" w:rsidRDefault="002275F8" w:rsidP="002275F8">
      <w:pPr>
        <w:autoSpaceDE w:val="0"/>
        <w:autoSpaceDN w:val="0"/>
      </w:pPr>
    </w:p>
    <w:p w14:paraId="794DC2DE" w14:textId="3A1A24B3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Большое влияние на состояние нынешней транспортной доступности г. Кронштадта оказал тот факт, что долгое время о. Котлин был закрытым стратегическим объектом. Только в 1996 году в г. Кронштадт стало возможным попасть обычным гражданам </w:t>
      </w:r>
      <w:r w:rsidRPr="002275F8">
        <w:br/>
        <w:t>и туристам. До 198</w:t>
      </w:r>
      <w:r w:rsidR="004C0931">
        <w:t>3</w:t>
      </w:r>
      <w:r w:rsidRPr="002275F8">
        <w:t xml:space="preserve"> года до г. Кронштадта можно было добраться только на пароме. </w:t>
      </w:r>
      <w:r w:rsidRPr="002275F8">
        <w:br/>
        <w:t xml:space="preserve">Затем к центральной части о. Котлин с севера была подведена дамба – комплекс защитных сооружений, по которой было открыто автомобильное сообщение с Санкт-Петербургом. Дамба делит о. Котлин на две части, западную и восточную: на западе находятся один </w:t>
      </w:r>
      <w:r w:rsidRPr="002275F8">
        <w:br/>
        <w:t xml:space="preserve">из фортов, кладбище и воинская часть, сам г. Кронштадт занимает восточную часть о. Котлин. В настоящее время о. Котлин и его окрестности соединяют современные магистрали кольцевой автомобильной дороги вокруг Санкт-Петербурга. </w:t>
      </w:r>
      <w:r w:rsidRPr="002275F8">
        <w:br/>
        <w:t xml:space="preserve">Есть также и подземный тоннель, построенный в 2011 году и также являющийся частью транспортных коммуникаций, соединяющих о. Котлин с Санкт-Петербургом. </w:t>
      </w:r>
    </w:p>
    <w:p w14:paraId="3739A9B9" w14:textId="0DDD2DAF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Общественный транспорт представлен автобусами (социальные и коммерческие маршруты). С точки зрения транспортной доступности в настоящее время Кронштадтский район Санкт-Петербурга выглядит благополучнее многих других районов </w:t>
      </w:r>
      <w:r w:rsidRPr="002275F8">
        <w:br/>
        <w:t>Санкт-Петербурга. Ряд автобусных маршрутов соединяет г.</w:t>
      </w:r>
      <w:r w:rsidR="00C626CD">
        <w:t xml:space="preserve"> </w:t>
      </w:r>
      <w:r w:rsidRPr="002275F8">
        <w:t xml:space="preserve">Кронштадт со станциями метро («Старая Деревня», «Проспект Просвещения» и «Черная речка») и близлежащими населенными пунктами: г. Сестрорецком и </w:t>
      </w:r>
      <w:r w:rsidR="0069293B">
        <w:t>пос. Лисий Нос. С г. Ломоносов</w:t>
      </w:r>
      <w:r w:rsidRPr="002275F8">
        <w:t xml:space="preserve">, расположенным напротив г. Кронштадта на южном берегу Финского залива, </w:t>
      </w:r>
      <w:r w:rsidRPr="002275F8">
        <w:br/>
        <w:t xml:space="preserve">до ноября 2011 года г. Кронштадт был связан автомобильным паромом. </w:t>
      </w:r>
      <w:r w:rsidRPr="002275F8">
        <w:br/>
        <w:t>С 14 сентября 2011 года, после ввода в эксплуатацию последнего участка кольцевой автомобильной дороги вокруг Санкт-Петербурга, в г. Ломоносов также открыт автобусный маршрут.</w:t>
      </w:r>
    </w:p>
    <w:p w14:paraId="3A30E76A" w14:textId="40EF8B75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Несмотря на наличие путей сообщения с остальной частью Санкт-Петербурга, транспортная доступность г. Кронштадта является одной из приоритетных задач развития </w:t>
      </w:r>
      <w:r w:rsidRPr="002275F8">
        <w:br/>
        <w:t xml:space="preserve">г. Кронштадта: пока единственным путем в г. Кронштадт является выезд на кольцевую автомобильную дорогу вокруг Санкт-Петербурга. Необходимы новые транспортные решения, связанные со съездом с кольцевой автомобильной дороги вокруг </w:t>
      </w:r>
      <w:r w:rsidRPr="002275F8">
        <w:br/>
        <w:t>Санкт-Петербурга и въездом в г. Кронштадт.</w:t>
      </w:r>
    </w:p>
    <w:p w14:paraId="012A92BF" w14:textId="77777777" w:rsidR="002275F8" w:rsidRPr="002275F8" w:rsidRDefault="002275F8" w:rsidP="002275F8">
      <w:pPr>
        <w:autoSpaceDE w:val="0"/>
        <w:autoSpaceDN w:val="0"/>
      </w:pPr>
    </w:p>
    <w:p w14:paraId="594C5691" w14:textId="77777777"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17.4. Туризм</w:t>
      </w:r>
    </w:p>
    <w:p w14:paraId="60A1E6D2" w14:textId="77777777" w:rsidR="002275F8" w:rsidRPr="002275F8" w:rsidRDefault="002275F8" w:rsidP="002275F8">
      <w:pPr>
        <w:autoSpaceDE w:val="0"/>
        <w:autoSpaceDN w:val="0"/>
      </w:pPr>
    </w:p>
    <w:p w14:paraId="3E20EC0B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г. Кронштадт при всех его особенностях является прежде всего частью </w:t>
      </w:r>
      <w:r w:rsidRPr="002275F8">
        <w:br/>
        <w:t>Санкт-Петербурга.</w:t>
      </w:r>
    </w:p>
    <w:p w14:paraId="100C2F1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Благодаря своему уникальному островному и морскому положению, возможности развития марины и яхтенного спорта, близости к западной границе и историческому </w:t>
      </w:r>
      <w:r w:rsidRPr="002275F8">
        <w:br/>
        <w:t xml:space="preserve">Санкт-Петербургу в сочетании с обилием собственных объектов культурного наследия </w:t>
      </w:r>
      <w:r w:rsidRPr="002275F8">
        <w:br/>
        <w:t>г. Кронштадт обладает огромным туристическим потенциалом.</w:t>
      </w:r>
    </w:p>
    <w:p w14:paraId="3E77A866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Повышению туристического потенциала г. Кронштадта будет способствовать строительство новой и совершенствование уже имеющейся туристической инфраструктуры.</w:t>
      </w:r>
    </w:p>
    <w:p w14:paraId="0F84347D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 учетом сезонного характера функционирования объектов на территории </w:t>
      </w:r>
      <w:r w:rsidRPr="002275F8">
        <w:br/>
        <w:t xml:space="preserve">г. Кронштадта необходимо создание благоприятного инвестиционного климата в целях привлечения частных инвесторов и организации дополнительных рабочих мест </w:t>
      </w:r>
      <w:r w:rsidRPr="002275F8">
        <w:br/>
        <w:t>для жителей Кронштадтского района Санкт-Петербурга.</w:t>
      </w:r>
    </w:p>
    <w:p w14:paraId="5DDE544F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Применение комплексного подхода в области развития туристической сферы позволит сосредоточить на ограниченной территории различные организации, занимающиеся продвижением туристических и рекреационных услуг, а создание особой экономической зоны туристско-рекреационного типа обеспечит их стабильное </w:t>
      </w:r>
      <w:r w:rsidRPr="002275F8">
        <w:br/>
        <w:t>и ускоренное развитие за счет введения особого режима осуществления предпринимательской деятельности.</w:t>
      </w:r>
    </w:p>
    <w:p w14:paraId="35553DAE" w14:textId="77777777" w:rsidR="002275F8" w:rsidRPr="002275F8" w:rsidRDefault="002275F8" w:rsidP="002275F8">
      <w:pPr>
        <w:autoSpaceDE w:val="0"/>
        <w:autoSpaceDN w:val="0"/>
      </w:pPr>
    </w:p>
    <w:p w14:paraId="222C1407" w14:textId="77777777"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17.5. Объекты Министерства обороны Российской Федерации</w:t>
      </w:r>
    </w:p>
    <w:p w14:paraId="100925E4" w14:textId="77777777" w:rsidR="002275F8" w:rsidRPr="002275F8" w:rsidRDefault="002275F8" w:rsidP="002275F8">
      <w:pPr>
        <w:autoSpaceDE w:val="0"/>
        <w:autoSpaceDN w:val="0"/>
      </w:pPr>
    </w:p>
    <w:p w14:paraId="49FF4B08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настоящее время ведется работа по передаче в собственность Санкт-Петербурга объектов Министерства обороны Российской Федерации, расположенных на территории Кронштадтского района Санкт-Петербурга и не предусмотренных для дальнейшего использования в интересах обороны Российской Федерации. Большинство из передаваемых зданий являются уникальными памятниками истории и культуры федерального значения, входят в состав Кронштадтской морской крепости, обладают огромным </w:t>
      </w:r>
      <w:r w:rsidRPr="002275F8">
        <w:br/>
        <w:t xml:space="preserve">духовно-воспитательным потенциалом. В Кронштадтском районе Санкт-Петербурга </w:t>
      </w:r>
      <w:r w:rsidRPr="002275F8">
        <w:br/>
        <w:t xml:space="preserve">52 военных городка и 592 здания, которые занимают около 500 га – четверть всей территории г. Кронштадта. Очевидна необходимость комплексного подхода </w:t>
      </w:r>
      <w:r w:rsidRPr="002275F8">
        <w:br/>
        <w:t>к их воссозданию и реставрации с сохранением историко-культурной функции, приспособлением под современные цели.</w:t>
      </w:r>
    </w:p>
    <w:p w14:paraId="61EE5C61" w14:textId="77777777" w:rsidR="002275F8" w:rsidRPr="002275F8" w:rsidRDefault="002275F8" w:rsidP="002275F8">
      <w:pPr>
        <w:rPr>
          <w:b/>
        </w:rPr>
        <w:sectPr w:rsidR="002275F8" w:rsidRPr="002275F8" w:rsidSect="00124863">
          <w:headerReference w:type="default" r:id="rId74"/>
          <w:pgSz w:w="11905" w:h="16838"/>
          <w:pgMar w:top="1134" w:right="851" w:bottom="1134" w:left="1701" w:header="567" w:footer="0" w:gutter="0"/>
          <w:cols w:space="720"/>
          <w:docGrid w:linePitch="326"/>
        </w:sectPr>
      </w:pPr>
    </w:p>
    <w:p w14:paraId="105AD35A" w14:textId="77777777" w:rsidR="002275F8" w:rsidRPr="002275F8" w:rsidRDefault="002275F8" w:rsidP="002275F8">
      <w:pPr>
        <w:widowControl w:val="0"/>
        <w:jc w:val="center"/>
        <w:outlineLvl w:val="1"/>
        <w:rPr>
          <w:b/>
          <w:bCs/>
          <w:iCs/>
          <w:szCs w:val="28"/>
          <w:lang w:eastAsia="en-US"/>
        </w:rPr>
      </w:pPr>
      <w:bookmarkStart w:id="14" w:name="_Hlk83739654"/>
      <w:r w:rsidRPr="002275F8">
        <w:rPr>
          <w:b/>
          <w:bCs/>
          <w:iCs/>
          <w:szCs w:val="28"/>
          <w:lang w:eastAsia="en-US"/>
        </w:rPr>
        <w:t>18. Перечень</w:t>
      </w:r>
      <w:r w:rsidRPr="002275F8">
        <w:rPr>
          <w:b/>
          <w:bCs/>
          <w:iCs/>
          <w:szCs w:val="28"/>
          <w:lang w:eastAsia="en-US"/>
        </w:rPr>
        <w:br/>
        <w:t>мероприятий подпрограммы 3</w:t>
      </w:r>
    </w:p>
    <w:p w14:paraId="076ADC92" w14:textId="77777777" w:rsidR="002275F8" w:rsidRPr="002275F8" w:rsidRDefault="002275F8" w:rsidP="002275F8">
      <w:pPr>
        <w:tabs>
          <w:tab w:val="left" w:pos="8264"/>
        </w:tabs>
        <w:rPr>
          <w:rFonts w:eastAsiaTheme="minorEastAsia"/>
        </w:rPr>
      </w:pPr>
    </w:p>
    <w:p w14:paraId="299C7B59" w14:textId="77777777"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  <w:r w:rsidRPr="002275F8">
        <w:rPr>
          <w:rFonts w:eastAsia="MapInfo Weather"/>
          <w:b/>
          <w:lang w:eastAsia="en-US"/>
        </w:rPr>
        <w:t>18.1. ПРОЕКТНАЯ ЧАСТЬ</w:t>
      </w:r>
    </w:p>
    <w:p w14:paraId="7334C28C" w14:textId="77777777"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</w:p>
    <w:tbl>
      <w:tblPr>
        <w:tblStyle w:val="affffffc"/>
        <w:tblW w:w="15735" w:type="dxa"/>
        <w:tblInd w:w="-572" w:type="dxa"/>
        <w:tblLayout w:type="fixed"/>
        <w:tblCellMar>
          <w:left w:w="28" w:type="dxa"/>
          <w:right w:w="28" w:type="dxa"/>
        </w:tblCellMar>
        <w:tblLook w:val="0680" w:firstRow="0" w:lastRow="0" w:firstColumn="1" w:lastColumn="0" w:noHBand="1" w:noVBand="1"/>
      </w:tblPr>
      <w:tblGrid>
        <w:gridCol w:w="425"/>
        <w:gridCol w:w="1702"/>
        <w:gridCol w:w="992"/>
        <w:gridCol w:w="709"/>
        <w:gridCol w:w="567"/>
        <w:gridCol w:w="850"/>
        <w:gridCol w:w="1134"/>
        <w:gridCol w:w="851"/>
        <w:gridCol w:w="1276"/>
        <w:gridCol w:w="851"/>
        <w:gridCol w:w="850"/>
        <w:gridCol w:w="851"/>
        <w:gridCol w:w="850"/>
        <w:gridCol w:w="851"/>
        <w:gridCol w:w="850"/>
        <w:gridCol w:w="992"/>
        <w:gridCol w:w="1134"/>
      </w:tblGrid>
      <w:tr w:rsidR="0023751E" w:rsidRPr="002275F8" w14:paraId="29BDCED4" w14:textId="77777777" w:rsidTr="0078255D">
        <w:trPr>
          <w:trHeight w:val="512"/>
        </w:trPr>
        <w:tc>
          <w:tcPr>
            <w:tcW w:w="425" w:type="dxa"/>
            <w:vMerge w:val="restart"/>
          </w:tcPr>
          <w:p w14:paraId="4A185E0F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bookmarkStart w:id="15" w:name="_Hlk85706072"/>
            <w:r w:rsidRPr="002275F8">
              <w:rPr>
                <w:b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1702" w:type="dxa"/>
            <w:vMerge w:val="restart"/>
          </w:tcPr>
          <w:p w14:paraId="23DD4030" w14:textId="77777777" w:rsidR="0023751E" w:rsidRPr="002275F8" w:rsidRDefault="0023751E" w:rsidP="002275F8">
            <w:pPr>
              <w:widowControl w:val="0"/>
              <w:ind w:left="-26" w:right="-24" w:firstLine="132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</w:tcPr>
          <w:p w14:paraId="79F44A00" w14:textId="11ABAE30" w:rsidR="0023751E" w:rsidRPr="002275F8" w:rsidRDefault="0023751E" w:rsidP="00EE134A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Исполнитель, участник</w:t>
            </w:r>
          </w:p>
        </w:tc>
        <w:tc>
          <w:tcPr>
            <w:tcW w:w="709" w:type="dxa"/>
            <w:vMerge w:val="restart"/>
          </w:tcPr>
          <w:p w14:paraId="2BC7D6AA" w14:textId="6BE30FCB" w:rsidR="0023751E" w:rsidRPr="002275F8" w:rsidRDefault="0023751E" w:rsidP="00EE134A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Мощность объекта</w:t>
            </w:r>
          </w:p>
        </w:tc>
        <w:tc>
          <w:tcPr>
            <w:tcW w:w="567" w:type="dxa"/>
            <w:vMerge w:val="restart"/>
          </w:tcPr>
          <w:p w14:paraId="2C830A8E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Вид работ</w:t>
            </w:r>
          </w:p>
          <w:p w14:paraId="3A38B869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14:paraId="2D077148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14:paraId="1191A888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14:paraId="1BFB26ED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14:paraId="0D110A72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61CA81AB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Срок выполнения работ</w:t>
            </w:r>
          </w:p>
        </w:tc>
        <w:tc>
          <w:tcPr>
            <w:tcW w:w="1134" w:type="dxa"/>
            <w:vMerge w:val="restart"/>
          </w:tcPr>
          <w:p w14:paraId="30DD5730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Сметная стоимость</w:t>
            </w:r>
          </w:p>
          <w:p w14:paraId="36668CA7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работ</w:t>
            </w:r>
          </w:p>
          <w:p w14:paraId="172EAFB2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(предполагаемая (предельная)</w:t>
            </w:r>
          </w:p>
          <w:p w14:paraId="75170F03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стоимость работ)</w:t>
            </w:r>
          </w:p>
        </w:tc>
        <w:tc>
          <w:tcPr>
            <w:tcW w:w="851" w:type="dxa"/>
            <w:vMerge w:val="restart"/>
          </w:tcPr>
          <w:p w14:paraId="10A7CDA5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Остаток сметной стоимости работ</w:t>
            </w:r>
          </w:p>
        </w:tc>
        <w:tc>
          <w:tcPr>
            <w:tcW w:w="1276" w:type="dxa"/>
            <w:vMerge w:val="restart"/>
          </w:tcPr>
          <w:p w14:paraId="1088E79F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Источник финансирования</w:t>
            </w:r>
          </w:p>
        </w:tc>
        <w:tc>
          <w:tcPr>
            <w:tcW w:w="5103" w:type="dxa"/>
            <w:gridSpan w:val="6"/>
          </w:tcPr>
          <w:p w14:paraId="6F2A6679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48AA1423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</w:tcPr>
          <w:p w14:paraId="3FD35702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 xml:space="preserve">Наименование целевого показателя, индикатора, </w:t>
            </w:r>
            <w:r w:rsidRPr="002275F8">
              <w:rPr>
                <w:b/>
                <w:sz w:val="14"/>
                <w:szCs w:val="14"/>
                <w:lang w:eastAsia="en-US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3751E" w:rsidRPr="002275F8" w14:paraId="6498F8DA" w14:textId="77777777" w:rsidTr="0078255D">
        <w:tc>
          <w:tcPr>
            <w:tcW w:w="425" w:type="dxa"/>
            <w:vMerge/>
          </w:tcPr>
          <w:p w14:paraId="71B47274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</w:tcPr>
          <w:p w14:paraId="3297CB5F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14:paraId="0461BF7A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34FB5522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28FDBA77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14:paraId="28E73B27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</w:tcPr>
          <w:p w14:paraId="49D50B6D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</w:tcPr>
          <w:p w14:paraId="0D2440A6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</w:tcPr>
          <w:p w14:paraId="42D0D0EF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03E9C510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2023 г.</w:t>
            </w:r>
          </w:p>
        </w:tc>
        <w:tc>
          <w:tcPr>
            <w:tcW w:w="850" w:type="dxa"/>
          </w:tcPr>
          <w:p w14:paraId="3A39B6CD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2024 г.</w:t>
            </w:r>
          </w:p>
        </w:tc>
        <w:tc>
          <w:tcPr>
            <w:tcW w:w="851" w:type="dxa"/>
          </w:tcPr>
          <w:p w14:paraId="5326B4F5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2025 г.</w:t>
            </w:r>
          </w:p>
        </w:tc>
        <w:tc>
          <w:tcPr>
            <w:tcW w:w="850" w:type="dxa"/>
          </w:tcPr>
          <w:p w14:paraId="0EF8F6B8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2026 г.</w:t>
            </w:r>
          </w:p>
        </w:tc>
        <w:tc>
          <w:tcPr>
            <w:tcW w:w="851" w:type="dxa"/>
          </w:tcPr>
          <w:p w14:paraId="001DB0E9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2027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0E1899BD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2028 г.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14:paraId="60CE98E3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CC31A2" w14:textId="77777777" w:rsidR="0023751E" w:rsidRPr="002275F8" w:rsidRDefault="0023751E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14:paraId="5B8FBDB4" w14:textId="77777777" w:rsidR="002275F8" w:rsidRPr="002275F8" w:rsidRDefault="002275F8" w:rsidP="002275F8">
      <w:pPr>
        <w:rPr>
          <w:rFonts w:asciiTheme="minorHAnsi" w:eastAsiaTheme="minorEastAsia" w:hAnsiTheme="minorHAnsi"/>
          <w:b/>
          <w:sz w:val="4"/>
          <w:szCs w:val="4"/>
        </w:rPr>
      </w:pPr>
    </w:p>
    <w:tbl>
      <w:tblPr>
        <w:tblStyle w:val="affffffc"/>
        <w:tblW w:w="15735" w:type="dxa"/>
        <w:tblInd w:w="-572" w:type="dxa"/>
        <w:tblLayout w:type="fixed"/>
        <w:tblCellMar>
          <w:left w:w="28" w:type="dxa"/>
          <w:right w:w="28" w:type="dxa"/>
        </w:tblCellMar>
        <w:tblLook w:val="0680" w:firstRow="0" w:lastRow="0" w:firstColumn="1" w:lastColumn="0" w:noHBand="1" w:noVBand="1"/>
      </w:tblPr>
      <w:tblGrid>
        <w:gridCol w:w="425"/>
        <w:gridCol w:w="1702"/>
        <w:gridCol w:w="992"/>
        <w:gridCol w:w="567"/>
        <w:gridCol w:w="709"/>
        <w:gridCol w:w="850"/>
        <w:gridCol w:w="1134"/>
        <w:gridCol w:w="851"/>
        <w:gridCol w:w="1275"/>
        <w:gridCol w:w="851"/>
        <w:gridCol w:w="17"/>
        <w:gridCol w:w="835"/>
        <w:gridCol w:w="18"/>
        <w:gridCol w:w="839"/>
        <w:gridCol w:w="14"/>
        <w:gridCol w:w="837"/>
        <w:gridCol w:w="20"/>
        <w:gridCol w:w="831"/>
        <w:gridCol w:w="20"/>
        <w:gridCol w:w="831"/>
        <w:gridCol w:w="20"/>
        <w:gridCol w:w="990"/>
        <w:gridCol w:w="1107"/>
      </w:tblGrid>
      <w:tr w:rsidR="0023751E" w:rsidRPr="002275F8" w14:paraId="56E0A1C5" w14:textId="77777777" w:rsidTr="00814001">
        <w:trPr>
          <w:tblHeader/>
        </w:trPr>
        <w:tc>
          <w:tcPr>
            <w:tcW w:w="425" w:type="dxa"/>
            <w:shd w:val="clear" w:color="auto" w:fill="auto"/>
            <w:vAlign w:val="center"/>
          </w:tcPr>
          <w:p w14:paraId="346D7B8E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29D644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0DED2F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50EEED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EAE58B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74F19E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6186E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C43297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D5A3CC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14:paraId="3CF993E3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14:paraId="4DAB4FF1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14:paraId="4026C0A5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14:paraId="29B94998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44902EB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001BBC6" w14:textId="77777777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990" w:type="dxa"/>
          </w:tcPr>
          <w:p w14:paraId="1D8D82EF" w14:textId="5D70F33F" w:rsidR="0023751E" w:rsidRPr="0077562B" w:rsidRDefault="0023751E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8E4C2CB" w14:textId="52C5D68A" w:rsidR="0023751E" w:rsidRPr="0077562B" w:rsidRDefault="0023751E" w:rsidP="0023751E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77562B">
              <w:rPr>
                <w:b/>
                <w:sz w:val="14"/>
                <w:szCs w:val="14"/>
                <w:lang w:eastAsia="en-US"/>
              </w:rPr>
              <w:t>17</w:t>
            </w:r>
          </w:p>
        </w:tc>
      </w:tr>
      <w:tr w:rsidR="00301806" w:rsidRPr="002275F8" w14:paraId="022E5CAF" w14:textId="77777777" w:rsidTr="0078255D">
        <w:trPr>
          <w:trHeight w:val="323"/>
        </w:trPr>
        <w:tc>
          <w:tcPr>
            <w:tcW w:w="15735" w:type="dxa"/>
            <w:gridSpan w:val="23"/>
            <w:shd w:val="clear" w:color="auto" w:fill="auto"/>
            <w:vAlign w:val="center"/>
          </w:tcPr>
          <w:p w14:paraId="717720B3" w14:textId="77777777" w:rsidR="00301806" w:rsidRPr="002275F8" w:rsidRDefault="00301806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1. ПРОЧИЕ РАСХОДЫ РАЗВИТИЯ</w:t>
            </w:r>
          </w:p>
        </w:tc>
      </w:tr>
      <w:tr w:rsidR="00301806" w:rsidRPr="002275F8" w14:paraId="089B071F" w14:textId="77777777" w:rsidTr="00814001">
        <w:trPr>
          <w:trHeight w:val="1210"/>
        </w:trPr>
        <w:tc>
          <w:tcPr>
            <w:tcW w:w="425" w:type="dxa"/>
            <w:vMerge w:val="restart"/>
            <w:shd w:val="clear" w:color="auto" w:fill="auto"/>
          </w:tcPr>
          <w:p w14:paraId="47A64E1C" w14:textId="77777777" w:rsidR="00301806" w:rsidRPr="002275F8" w:rsidRDefault="00301806" w:rsidP="00FE6A39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1.1</w:t>
            </w:r>
          </w:p>
          <w:p w14:paraId="520F6C47" w14:textId="77777777" w:rsidR="00301806" w:rsidRPr="002275F8" w:rsidRDefault="00301806" w:rsidP="00FE6A39">
            <w:pPr>
              <w:jc w:val="center"/>
              <w:rPr>
                <w:rFonts w:eastAsiaTheme="minorEastAsia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shd w:val="clear" w:color="auto" w:fill="auto"/>
          </w:tcPr>
          <w:p w14:paraId="34B9C40C" w14:textId="3928FE5F" w:rsidR="00301806" w:rsidRPr="002275F8" w:rsidRDefault="00301806" w:rsidP="002275F8">
            <w:pPr>
              <w:ind w:hanging="26"/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275F8">
              <w:rPr>
                <w:rFonts w:eastAsiaTheme="minorEastAsia"/>
                <w:bCs/>
                <w:sz w:val="14"/>
                <w:szCs w:val="14"/>
              </w:rPr>
              <w:t xml:space="preserve">Строительство объектов дорожной инфраструктуры на территории </w:t>
            </w:r>
            <w:r w:rsidR="00EE134A">
              <w:rPr>
                <w:rFonts w:eastAsiaTheme="minorEastAsia"/>
                <w:bCs/>
                <w:sz w:val="14"/>
                <w:szCs w:val="14"/>
              </w:rPr>
              <w:br/>
            </w:r>
            <w:r w:rsidRPr="002275F8">
              <w:rPr>
                <w:rFonts w:eastAsiaTheme="minorEastAsia"/>
                <w:bCs/>
                <w:sz w:val="14"/>
                <w:szCs w:val="14"/>
              </w:rPr>
              <w:t>кварталов 7 и 8 в границах территории, ограниченной ул. Литке, Цитадельским шоссе, проектируемым проездом № 2, береговой линией Невской губы, проектируемым проездом № 4, ул. Адмирала Грейга, проектируемым проездом № 5, проектируемым проездом № 6, Кронштадтским шоссе, в г. Кронштадте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5A2DB8C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275F8">
              <w:rPr>
                <w:rFonts w:eastAsiaTheme="minorEastAsia"/>
                <w:bCs/>
                <w:sz w:val="14"/>
                <w:szCs w:val="14"/>
              </w:rPr>
              <w:t>КРТИ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3CD65DF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>
              <w:rPr>
                <w:rFonts w:eastAsiaTheme="minorEastAsia"/>
                <w:bCs/>
                <w:sz w:val="14"/>
                <w:szCs w:val="14"/>
              </w:rPr>
              <w:t>3,4</w:t>
            </w:r>
            <w:r w:rsidRPr="002275F8">
              <w:rPr>
                <w:rFonts w:eastAsiaTheme="minorEastAsia"/>
                <w:bCs/>
                <w:sz w:val="14"/>
                <w:szCs w:val="14"/>
              </w:rPr>
              <w:t xml:space="preserve"> км</w:t>
            </w:r>
          </w:p>
        </w:tc>
        <w:tc>
          <w:tcPr>
            <w:tcW w:w="709" w:type="dxa"/>
            <w:shd w:val="clear" w:color="auto" w:fill="auto"/>
          </w:tcPr>
          <w:p w14:paraId="59C9F7F3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ПИР</w:t>
            </w:r>
          </w:p>
        </w:tc>
        <w:tc>
          <w:tcPr>
            <w:tcW w:w="850" w:type="dxa"/>
            <w:shd w:val="clear" w:color="auto" w:fill="auto"/>
          </w:tcPr>
          <w:p w14:paraId="3439FA3F" w14:textId="2E6E08BC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2016-202</w:t>
            </w:r>
            <w:r>
              <w:rPr>
                <w:rFonts w:eastAsiaTheme="minorEastAsia"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6381E8A" w14:textId="77777777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44 215,6</w:t>
            </w:r>
          </w:p>
        </w:tc>
        <w:tc>
          <w:tcPr>
            <w:tcW w:w="851" w:type="dxa"/>
            <w:shd w:val="clear" w:color="auto" w:fill="auto"/>
          </w:tcPr>
          <w:p w14:paraId="2D3BF935" w14:textId="77777777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10 558,1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0D42EDC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275F8">
              <w:rPr>
                <w:rFonts w:eastAsiaTheme="minorEastAsia"/>
                <w:bCs/>
                <w:sz w:val="14"/>
                <w:szCs w:val="14"/>
              </w:rPr>
              <w:t xml:space="preserve">Бюджет </w:t>
            </w:r>
            <w:r w:rsidRPr="002275F8">
              <w:rPr>
                <w:rFonts w:eastAsiaTheme="minorEastAsia"/>
                <w:bCs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09BD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10 558,1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6390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653A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3AB6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2D62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DFD91" w14:textId="77777777" w:rsidR="00301806" w:rsidRPr="002275F8" w:rsidDel="00724AC7" w:rsidRDefault="00301806" w:rsidP="00B6449E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60E3" w14:textId="77777777" w:rsidR="00301806" w:rsidRPr="002275F8" w:rsidRDefault="00301806" w:rsidP="00724AC7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10 558,1</w:t>
            </w:r>
          </w:p>
        </w:tc>
        <w:tc>
          <w:tcPr>
            <w:tcW w:w="1107" w:type="dxa"/>
            <w:vMerge w:val="restart"/>
            <w:shd w:val="clear" w:color="auto" w:fill="auto"/>
          </w:tcPr>
          <w:p w14:paraId="113DC31A" w14:textId="77777777" w:rsidR="00301806" w:rsidRPr="002275F8" w:rsidRDefault="00301806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 xml:space="preserve">Численность туристов, посещающих </w:t>
            </w:r>
          </w:p>
          <w:p w14:paraId="09727FBC" w14:textId="77777777" w:rsidR="00301806" w:rsidRPr="002275F8" w:rsidRDefault="00301806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о. Котлин</w:t>
            </w:r>
          </w:p>
        </w:tc>
      </w:tr>
      <w:tr w:rsidR="00301806" w:rsidRPr="002275F8" w14:paraId="008A79BE" w14:textId="77777777" w:rsidTr="00AA4C56">
        <w:trPr>
          <w:trHeight w:val="1108"/>
        </w:trPr>
        <w:tc>
          <w:tcPr>
            <w:tcW w:w="425" w:type="dxa"/>
            <w:vMerge/>
            <w:shd w:val="clear" w:color="auto" w:fill="auto"/>
          </w:tcPr>
          <w:p w14:paraId="3E6CF01A" w14:textId="77777777" w:rsidR="00301806" w:rsidRPr="002275F8" w:rsidRDefault="00301806" w:rsidP="00FE6A39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7443E5FE" w14:textId="77777777" w:rsidR="00301806" w:rsidRPr="002275F8" w:rsidRDefault="00301806" w:rsidP="002275F8">
            <w:pPr>
              <w:ind w:hanging="26"/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DB253A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3007E6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14:paraId="3AABD6B3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СМР</w:t>
            </w:r>
          </w:p>
        </w:tc>
        <w:tc>
          <w:tcPr>
            <w:tcW w:w="850" w:type="dxa"/>
            <w:shd w:val="clear" w:color="auto" w:fill="auto"/>
          </w:tcPr>
          <w:p w14:paraId="6D586A31" w14:textId="2F08A313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2022-202</w:t>
            </w:r>
            <w:r>
              <w:rPr>
                <w:rFonts w:eastAsiaTheme="minorEastAsia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84EA23D" w14:textId="77777777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4 550 000,0</w:t>
            </w:r>
          </w:p>
        </w:tc>
        <w:tc>
          <w:tcPr>
            <w:tcW w:w="851" w:type="dxa"/>
            <w:shd w:val="clear" w:color="auto" w:fill="auto"/>
          </w:tcPr>
          <w:p w14:paraId="45E49761" w14:textId="77777777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4 549 990,0</w:t>
            </w:r>
          </w:p>
        </w:tc>
        <w:tc>
          <w:tcPr>
            <w:tcW w:w="1275" w:type="dxa"/>
            <w:vMerge/>
            <w:shd w:val="clear" w:color="auto" w:fill="auto"/>
          </w:tcPr>
          <w:p w14:paraId="6D904C76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F8AA" w14:textId="77777777" w:rsidR="00301806" w:rsidRPr="002275F8" w:rsidRDefault="00301806" w:rsidP="00D728C7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908 000,0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EBF6" w14:textId="77777777" w:rsidR="00301806" w:rsidRPr="002275F8" w:rsidRDefault="00301806" w:rsidP="00724AC7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1 132 000,0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A818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2 509 990,0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887F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39A3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929AF" w14:textId="77777777" w:rsidR="00301806" w:rsidRPr="002275F8" w:rsidDel="00724AC7" w:rsidRDefault="00301806" w:rsidP="00B6449E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B15C" w14:textId="77777777" w:rsidR="00301806" w:rsidRPr="002275F8" w:rsidRDefault="00301806" w:rsidP="00724AC7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4 549 990,0</w:t>
            </w:r>
          </w:p>
        </w:tc>
        <w:tc>
          <w:tcPr>
            <w:tcW w:w="1107" w:type="dxa"/>
            <w:vMerge/>
            <w:shd w:val="clear" w:color="auto" w:fill="auto"/>
          </w:tcPr>
          <w:p w14:paraId="6D6CC33A" w14:textId="77777777" w:rsidR="00301806" w:rsidRPr="002275F8" w:rsidRDefault="00301806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01806" w:rsidRPr="002275F8" w14:paraId="2A60A1A8" w14:textId="77777777" w:rsidTr="00AA4C56">
        <w:trPr>
          <w:trHeight w:val="248"/>
        </w:trPr>
        <w:tc>
          <w:tcPr>
            <w:tcW w:w="425" w:type="dxa"/>
            <w:vMerge/>
            <w:shd w:val="clear" w:color="auto" w:fill="auto"/>
          </w:tcPr>
          <w:p w14:paraId="5B6D2731" w14:textId="77777777" w:rsidR="00301806" w:rsidRPr="002275F8" w:rsidRDefault="00301806" w:rsidP="00FE6A39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05857359" w14:textId="77777777" w:rsidR="00301806" w:rsidRPr="002275F8" w:rsidRDefault="00301806" w:rsidP="002275F8">
            <w:pPr>
              <w:ind w:hanging="26"/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A6D587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5A7EB8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14:paraId="7CBC6196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14:paraId="61F8A45C" w14:textId="14C8F0D0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2016-202</w:t>
            </w:r>
            <w:r>
              <w:rPr>
                <w:rFonts w:eastAsiaTheme="minorEastAsia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69559B6" w14:textId="77777777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4 594 215,6</w:t>
            </w:r>
          </w:p>
        </w:tc>
        <w:tc>
          <w:tcPr>
            <w:tcW w:w="851" w:type="dxa"/>
            <w:shd w:val="clear" w:color="auto" w:fill="auto"/>
          </w:tcPr>
          <w:p w14:paraId="02BE2806" w14:textId="77777777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4 560 548,1</w:t>
            </w:r>
          </w:p>
        </w:tc>
        <w:tc>
          <w:tcPr>
            <w:tcW w:w="1275" w:type="dxa"/>
            <w:vMerge/>
            <w:shd w:val="clear" w:color="auto" w:fill="auto"/>
          </w:tcPr>
          <w:p w14:paraId="5412264D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08C1" w14:textId="77777777" w:rsidR="00301806" w:rsidRPr="002275F8" w:rsidRDefault="00301806" w:rsidP="00724AC7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918 558,1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DFFD" w14:textId="77777777" w:rsidR="00301806" w:rsidRPr="002275F8" w:rsidRDefault="00301806" w:rsidP="00724AC7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1 132 000,0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E5B3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2 509 990,0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C5F7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893" w14:textId="77777777" w:rsidR="00301806" w:rsidRPr="002275F8" w:rsidRDefault="00301806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CB30E" w14:textId="77777777" w:rsidR="00301806" w:rsidRPr="002275F8" w:rsidDel="00DC5580" w:rsidRDefault="00301806" w:rsidP="00B6449E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643B" w14:textId="72CFF16E" w:rsidR="00301806" w:rsidRPr="002275F8" w:rsidRDefault="00301806" w:rsidP="00DC5580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4 560 548,1</w:t>
            </w:r>
          </w:p>
        </w:tc>
        <w:tc>
          <w:tcPr>
            <w:tcW w:w="1107" w:type="dxa"/>
            <w:vMerge/>
            <w:shd w:val="clear" w:color="auto" w:fill="auto"/>
          </w:tcPr>
          <w:p w14:paraId="069C0461" w14:textId="77777777" w:rsidR="00301806" w:rsidRPr="002275F8" w:rsidRDefault="00301806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3751E" w:rsidRPr="002275F8" w14:paraId="49C709FE" w14:textId="77777777" w:rsidTr="00814001">
        <w:trPr>
          <w:trHeight w:val="624"/>
        </w:trPr>
        <w:tc>
          <w:tcPr>
            <w:tcW w:w="425" w:type="dxa"/>
            <w:vMerge w:val="restart"/>
            <w:shd w:val="clear" w:color="auto" w:fill="auto"/>
          </w:tcPr>
          <w:p w14:paraId="6BE128C9" w14:textId="77777777" w:rsidR="0023751E" w:rsidRPr="002275F8" w:rsidRDefault="0023751E" w:rsidP="00FE6A39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1.2</w:t>
            </w:r>
          </w:p>
          <w:p w14:paraId="4AFA20CB" w14:textId="77777777" w:rsidR="0023751E" w:rsidRPr="002275F8" w:rsidRDefault="0023751E" w:rsidP="00FE6A39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 w:val="restart"/>
            <w:shd w:val="clear" w:color="auto" w:fill="auto"/>
          </w:tcPr>
          <w:p w14:paraId="37E68B6D" w14:textId="5C2907EA" w:rsidR="0023751E" w:rsidRPr="002275F8" w:rsidRDefault="0023751E" w:rsidP="0023751E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Строительство Цитадельского шоссе </w:t>
            </w:r>
            <w:r w:rsidR="00814001">
              <w:rPr>
                <w:sz w:val="14"/>
                <w:szCs w:val="14"/>
                <w:lang w:eastAsia="en-US"/>
              </w:rPr>
              <w:br/>
            </w:r>
            <w:r w:rsidRPr="002275F8">
              <w:rPr>
                <w:sz w:val="14"/>
                <w:szCs w:val="14"/>
                <w:lang w:eastAsia="en-US"/>
              </w:rPr>
              <w:t xml:space="preserve">на участке </w:t>
            </w:r>
            <w:r w:rsidRPr="002275F8">
              <w:rPr>
                <w:sz w:val="14"/>
                <w:szCs w:val="14"/>
                <w:lang w:eastAsia="en-US"/>
              </w:rPr>
              <w:br/>
              <w:t>от Цитадельской дороги</w:t>
            </w:r>
          </w:p>
          <w:p w14:paraId="28D56C3F" w14:textId="77777777" w:rsidR="0023751E" w:rsidRDefault="0023751E" w:rsidP="0023751E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до ул. Адмирала Грейга</w:t>
            </w:r>
          </w:p>
          <w:p w14:paraId="78C8F265" w14:textId="227F975C" w:rsidR="0023751E" w:rsidRPr="002275F8" w:rsidRDefault="0023751E" w:rsidP="0023751E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008070C" w14:textId="13DE7832" w:rsidR="0023751E" w:rsidRPr="002275F8" w:rsidRDefault="0023751E" w:rsidP="0023751E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F034906" w14:textId="58B5CC7C" w:rsidR="0023751E" w:rsidRPr="002275F8" w:rsidRDefault="0023751E" w:rsidP="0023751E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1,</w:t>
            </w:r>
            <w:r>
              <w:rPr>
                <w:sz w:val="14"/>
                <w:szCs w:val="14"/>
                <w:lang w:eastAsia="en-US"/>
              </w:rPr>
              <w:t>1</w:t>
            </w:r>
            <w:r w:rsidRPr="002275F8">
              <w:rPr>
                <w:sz w:val="14"/>
                <w:szCs w:val="14"/>
                <w:lang w:eastAsia="en-US"/>
              </w:rPr>
              <w:t xml:space="preserve"> км</w:t>
            </w:r>
          </w:p>
        </w:tc>
        <w:tc>
          <w:tcPr>
            <w:tcW w:w="709" w:type="dxa"/>
            <w:shd w:val="clear" w:color="auto" w:fill="auto"/>
          </w:tcPr>
          <w:p w14:paraId="1C155A13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</w:tcPr>
          <w:p w14:paraId="7A2D5E25" w14:textId="36D26239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E6685D3" w14:textId="77777777" w:rsidR="0023751E" w:rsidRPr="002275F8" w:rsidRDefault="0023751E" w:rsidP="0023751E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1 370 000,0</w:t>
            </w:r>
          </w:p>
        </w:tc>
        <w:tc>
          <w:tcPr>
            <w:tcW w:w="851" w:type="dxa"/>
            <w:shd w:val="clear" w:color="auto" w:fill="auto"/>
          </w:tcPr>
          <w:p w14:paraId="7EEECB1F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1 369 990,0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9F3619E" w14:textId="4D390F29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shd w:val="clear" w:color="auto" w:fill="auto"/>
          </w:tcPr>
          <w:p w14:paraId="2172AC1D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700 000,0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38CC4419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669 990,0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0F5D44E8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829393F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085EBDF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1CB69684" w14:textId="77777777" w:rsidR="0023751E" w:rsidRPr="002275F8" w:rsidDel="00DC5580" w:rsidRDefault="0023751E" w:rsidP="0023751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0CE38481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1 369 990,0</w:t>
            </w:r>
          </w:p>
        </w:tc>
        <w:tc>
          <w:tcPr>
            <w:tcW w:w="1107" w:type="dxa"/>
            <w:vMerge w:val="restart"/>
            <w:shd w:val="clear" w:color="auto" w:fill="auto"/>
          </w:tcPr>
          <w:p w14:paraId="0F5EFAC5" w14:textId="21D5792B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 xml:space="preserve">Численность туристов, посещающих </w:t>
            </w:r>
            <w:r w:rsidR="0078255D">
              <w:rPr>
                <w:rFonts w:eastAsia="MapInfo Weather"/>
                <w:sz w:val="16"/>
                <w:szCs w:val="16"/>
              </w:rPr>
              <w:br/>
            </w:r>
            <w:r w:rsidRPr="002275F8">
              <w:rPr>
                <w:rFonts w:eastAsia="MapInfo Weather"/>
                <w:sz w:val="16"/>
                <w:szCs w:val="16"/>
              </w:rPr>
              <w:t>о. Котлин</w:t>
            </w:r>
          </w:p>
        </w:tc>
      </w:tr>
      <w:tr w:rsidR="0023751E" w:rsidRPr="002275F8" w14:paraId="59A78AD9" w14:textId="77777777" w:rsidTr="00AA4C56">
        <w:trPr>
          <w:trHeight w:val="218"/>
        </w:trPr>
        <w:tc>
          <w:tcPr>
            <w:tcW w:w="425" w:type="dxa"/>
            <w:vMerge/>
            <w:shd w:val="clear" w:color="auto" w:fill="auto"/>
          </w:tcPr>
          <w:p w14:paraId="73D7387A" w14:textId="77777777" w:rsidR="0023751E" w:rsidRPr="002275F8" w:rsidRDefault="0023751E" w:rsidP="00FE6A39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229E8D0B" w14:textId="77777777" w:rsidR="0023751E" w:rsidRPr="002275F8" w:rsidRDefault="0023751E" w:rsidP="0023751E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795A80D" w14:textId="77777777" w:rsidR="0023751E" w:rsidRPr="002275F8" w:rsidRDefault="0023751E" w:rsidP="0023751E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35CD863" w14:textId="77777777" w:rsidR="0023751E" w:rsidRPr="002275F8" w:rsidRDefault="0023751E" w:rsidP="0023751E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BE60364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14:paraId="621CDA5C" w14:textId="7BDBC46A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4AEB014" w14:textId="775C6DEA" w:rsidR="0023751E" w:rsidRPr="002275F8" w:rsidRDefault="0023751E" w:rsidP="0023751E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1 370 000,0</w:t>
            </w:r>
          </w:p>
        </w:tc>
        <w:tc>
          <w:tcPr>
            <w:tcW w:w="851" w:type="dxa"/>
            <w:shd w:val="clear" w:color="auto" w:fill="auto"/>
          </w:tcPr>
          <w:p w14:paraId="208B1230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1 369 990,0</w:t>
            </w:r>
          </w:p>
        </w:tc>
        <w:tc>
          <w:tcPr>
            <w:tcW w:w="1275" w:type="dxa"/>
            <w:vMerge/>
            <w:shd w:val="clear" w:color="auto" w:fill="auto"/>
          </w:tcPr>
          <w:p w14:paraId="1245804D" w14:textId="77777777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ED01DEF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700 000,0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3C1132C3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669 990,0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7AD536AF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09FC6B1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C965C86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5F6873EB" w14:textId="77777777" w:rsidR="0023751E" w:rsidDel="00DC5580" w:rsidRDefault="0023751E" w:rsidP="002375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7316C8F9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1 369 990,0</w:t>
            </w:r>
          </w:p>
        </w:tc>
        <w:tc>
          <w:tcPr>
            <w:tcW w:w="1107" w:type="dxa"/>
            <w:vMerge/>
            <w:shd w:val="clear" w:color="auto" w:fill="auto"/>
          </w:tcPr>
          <w:p w14:paraId="4C28F0B7" w14:textId="77777777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3751E" w:rsidRPr="002275F8" w14:paraId="716341FC" w14:textId="77777777" w:rsidTr="00AA4C56">
        <w:trPr>
          <w:trHeight w:val="624"/>
        </w:trPr>
        <w:tc>
          <w:tcPr>
            <w:tcW w:w="425" w:type="dxa"/>
            <w:vMerge w:val="restart"/>
            <w:shd w:val="clear" w:color="auto" w:fill="auto"/>
          </w:tcPr>
          <w:p w14:paraId="1578CCBD" w14:textId="6B7BE14F" w:rsidR="0023751E" w:rsidRPr="002275F8" w:rsidRDefault="0023751E" w:rsidP="00FE6A39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65320DC" w14:textId="09AA8BFE" w:rsidR="0023751E" w:rsidRPr="002275F8" w:rsidRDefault="0023751E" w:rsidP="0023751E">
            <w:pPr>
              <w:widowControl w:val="0"/>
              <w:ind w:left="26" w:hanging="26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Реконструкция Цитадел</w:t>
            </w:r>
            <w:r w:rsidR="00EE134A">
              <w:rPr>
                <w:bCs/>
                <w:sz w:val="14"/>
                <w:szCs w:val="14"/>
                <w:lang w:eastAsia="en-US"/>
              </w:rPr>
              <w:t xml:space="preserve">ьского шоссе </w:t>
            </w:r>
            <w:r w:rsidR="00814001">
              <w:rPr>
                <w:bCs/>
                <w:sz w:val="14"/>
                <w:szCs w:val="14"/>
                <w:lang w:eastAsia="en-US"/>
              </w:rPr>
              <w:br/>
            </w:r>
            <w:r w:rsidR="00EE134A">
              <w:rPr>
                <w:bCs/>
                <w:sz w:val="14"/>
                <w:szCs w:val="14"/>
                <w:lang w:eastAsia="en-US"/>
              </w:rPr>
              <w:t xml:space="preserve">на участке </w:t>
            </w:r>
            <w:r w:rsidR="00EE134A">
              <w:rPr>
                <w:bCs/>
                <w:sz w:val="14"/>
                <w:szCs w:val="14"/>
                <w:lang w:eastAsia="en-US"/>
              </w:rPr>
              <w:br/>
              <w:t>от ул.</w:t>
            </w:r>
            <w:r w:rsidRPr="002275F8">
              <w:rPr>
                <w:bCs/>
                <w:sz w:val="14"/>
                <w:szCs w:val="14"/>
                <w:lang w:eastAsia="en-US"/>
              </w:rPr>
              <w:t xml:space="preserve"> Гидростроителей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 xml:space="preserve">до ул. Литке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 xml:space="preserve">с подключением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>к КЗС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E208C96" w14:textId="5ABE9DA6" w:rsidR="0023751E" w:rsidRPr="002275F8" w:rsidRDefault="0023751E" w:rsidP="00AA4C56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1BE2936" w14:textId="5DB2C205" w:rsidR="0023751E" w:rsidRPr="002275F8" w:rsidRDefault="0023751E" w:rsidP="0023751E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1,</w:t>
            </w:r>
            <w:r>
              <w:rPr>
                <w:bCs/>
                <w:sz w:val="14"/>
                <w:szCs w:val="14"/>
                <w:lang w:eastAsia="en-US"/>
              </w:rPr>
              <w:t>1</w:t>
            </w:r>
            <w:r w:rsidRPr="002275F8">
              <w:rPr>
                <w:bCs/>
                <w:sz w:val="14"/>
                <w:szCs w:val="14"/>
                <w:lang w:eastAsia="en-US"/>
              </w:rPr>
              <w:t xml:space="preserve"> км</w:t>
            </w:r>
          </w:p>
        </w:tc>
        <w:tc>
          <w:tcPr>
            <w:tcW w:w="709" w:type="dxa"/>
            <w:shd w:val="clear" w:color="auto" w:fill="auto"/>
          </w:tcPr>
          <w:p w14:paraId="073FEAD7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</w:tcPr>
          <w:p w14:paraId="3A20F500" w14:textId="6E21F7BA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97C0B0A" w14:textId="77777777" w:rsidR="0023751E" w:rsidRPr="002275F8" w:rsidRDefault="0023751E" w:rsidP="0023751E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346 000,0</w:t>
            </w:r>
          </w:p>
        </w:tc>
        <w:tc>
          <w:tcPr>
            <w:tcW w:w="851" w:type="dxa"/>
            <w:shd w:val="clear" w:color="auto" w:fill="auto"/>
          </w:tcPr>
          <w:p w14:paraId="5A2081DF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345 990,0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C2333AF" w14:textId="5D6399CF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shd w:val="clear" w:color="auto" w:fill="auto"/>
          </w:tcPr>
          <w:p w14:paraId="54EFC51E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67 200,0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3202574D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278 790,0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1EDBEF14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66F9E64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31C5126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6061EB28" w14:textId="77777777" w:rsidR="0023751E" w:rsidRPr="002275F8" w:rsidDel="006F0729" w:rsidRDefault="0023751E" w:rsidP="0023751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09EB231C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345 990,0</w:t>
            </w:r>
          </w:p>
        </w:tc>
        <w:tc>
          <w:tcPr>
            <w:tcW w:w="1107" w:type="dxa"/>
            <w:vMerge w:val="restart"/>
            <w:shd w:val="clear" w:color="auto" w:fill="auto"/>
          </w:tcPr>
          <w:p w14:paraId="1CAE9A54" w14:textId="117E4B89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 xml:space="preserve">Численность туристов, посещающих </w:t>
            </w:r>
            <w:r w:rsidR="0078255D">
              <w:rPr>
                <w:rFonts w:eastAsia="MapInfo Weather"/>
                <w:sz w:val="16"/>
                <w:szCs w:val="16"/>
              </w:rPr>
              <w:br/>
              <w:t>о</w:t>
            </w:r>
            <w:r w:rsidRPr="002275F8">
              <w:rPr>
                <w:rFonts w:eastAsia="MapInfo Weather"/>
                <w:sz w:val="16"/>
                <w:szCs w:val="16"/>
              </w:rPr>
              <w:t>.</w:t>
            </w:r>
            <w:r w:rsidR="0078255D">
              <w:rPr>
                <w:rFonts w:eastAsia="MapInfo Weather"/>
                <w:sz w:val="16"/>
                <w:szCs w:val="16"/>
              </w:rPr>
              <w:t xml:space="preserve"> </w:t>
            </w:r>
            <w:r w:rsidRPr="002275F8">
              <w:rPr>
                <w:rFonts w:eastAsia="MapInfo Weather"/>
                <w:sz w:val="16"/>
                <w:szCs w:val="16"/>
              </w:rPr>
              <w:t>Котлин</w:t>
            </w:r>
          </w:p>
        </w:tc>
      </w:tr>
      <w:tr w:rsidR="0023751E" w:rsidRPr="002275F8" w14:paraId="22E1679D" w14:textId="77777777" w:rsidTr="00AA4C56">
        <w:trPr>
          <w:trHeight w:val="461"/>
        </w:trPr>
        <w:tc>
          <w:tcPr>
            <w:tcW w:w="425" w:type="dxa"/>
            <w:vMerge/>
            <w:shd w:val="clear" w:color="auto" w:fill="auto"/>
          </w:tcPr>
          <w:p w14:paraId="07E7469A" w14:textId="77777777" w:rsidR="0023751E" w:rsidRPr="002275F8" w:rsidRDefault="0023751E" w:rsidP="00FE6A39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4E8C44B5" w14:textId="77777777" w:rsidR="0023751E" w:rsidRPr="002275F8" w:rsidRDefault="0023751E" w:rsidP="0023751E">
            <w:pPr>
              <w:widowControl w:val="0"/>
              <w:ind w:left="26" w:hanging="26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634A785" w14:textId="77777777" w:rsidR="0023751E" w:rsidRPr="002275F8" w:rsidRDefault="0023751E" w:rsidP="0023751E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D0B9C5D" w14:textId="77777777" w:rsidR="0023751E" w:rsidRPr="002275F8" w:rsidRDefault="0023751E" w:rsidP="0023751E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A9027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14:paraId="75F8DF03" w14:textId="494DE58F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BDD6F95" w14:textId="78572F92" w:rsidR="0023751E" w:rsidRPr="002275F8" w:rsidRDefault="0023751E" w:rsidP="0023751E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346 000,0</w:t>
            </w:r>
          </w:p>
        </w:tc>
        <w:tc>
          <w:tcPr>
            <w:tcW w:w="851" w:type="dxa"/>
            <w:shd w:val="clear" w:color="auto" w:fill="auto"/>
          </w:tcPr>
          <w:p w14:paraId="688B48E6" w14:textId="77777777" w:rsidR="0023751E" w:rsidRPr="002275F8" w:rsidRDefault="0023751E" w:rsidP="0023751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345 990,0</w:t>
            </w:r>
          </w:p>
        </w:tc>
        <w:tc>
          <w:tcPr>
            <w:tcW w:w="1275" w:type="dxa"/>
            <w:vMerge/>
            <w:shd w:val="clear" w:color="auto" w:fill="auto"/>
          </w:tcPr>
          <w:p w14:paraId="42788BC0" w14:textId="77777777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3A64440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67 200,0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518E8B96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278 790,0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648DD8F3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0C8CBDA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241416A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3C774378" w14:textId="77777777" w:rsidR="0023751E" w:rsidDel="006F0729" w:rsidRDefault="0023751E" w:rsidP="0023751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0A96A0AF" w14:textId="77777777" w:rsidR="0023751E" w:rsidRPr="002275F8" w:rsidRDefault="0023751E" w:rsidP="0023751E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345 990,0</w:t>
            </w:r>
          </w:p>
        </w:tc>
        <w:tc>
          <w:tcPr>
            <w:tcW w:w="1107" w:type="dxa"/>
            <w:vMerge/>
            <w:shd w:val="clear" w:color="auto" w:fill="auto"/>
          </w:tcPr>
          <w:p w14:paraId="4F9F0721" w14:textId="77777777" w:rsidR="0023751E" w:rsidRPr="002275F8" w:rsidRDefault="0023751E" w:rsidP="0023751E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B58" w:rsidRPr="002275F8" w14:paraId="73B5B40F" w14:textId="77777777" w:rsidTr="00814001">
        <w:trPr>
          <w:trHeight w:val="624"/>
        </w:trPr>
        <w:tc>
          <w:tcPr>
            <w:tcW w:w="425" w:type="dxa"/>
            <w:vMerge w:val="restart"/>
            <w:shd w:val="clear" w:color="auto" w:fill="auto"/>
          </w:tcPr>
          <w:p w14:paraId="047A6732" w14:textId="1DEABD60" w:rsidR="00ED1B58" w:rsidRPr="002275F8" w:rsidRDefault="00ED1B58" w:rsidP="00FE6A39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16FD0CF" w14:textId="77777777" w:rsidR="00ED1B58" w:rsidRPr="002275F8" w:rsidRDefault="00ED1B58" w:rsidP="008B1262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Реконструкция Цитадельской дороги</w:t>
            </w:r>
          </w:p>
          <w:p w14:paraId="66D5AB19" w14:textId="49AA733C" w:rsidR="00ED1B58" w:rsidRPr="002275F8" w:rsidRDefault="00ED1B58" w:rsidP="008B1262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от Кронштадтского шоссе до Цитадельского шоссе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E11D84B" w14:textId="2B139D10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DA37289" w14:textId="2A7D479B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1,0</w:t>
            </w:r>
            <w:r w:rsidRPr="002275F8">
              <w:rPr>
                <w:sz w:val="14"/>
                <w:szCs w:val="14"/>
                <w:lang w:eastAsia="en-US"/>
              </w:rPr>
              <w:t xml:space="preserve"> км</w:t>
            </w:r>
          </w:p>
        </w:tc>
        <w:tc>
          <w:tcPr>
            <w:tcW w:w="709" w:type="dxa"/>
            <w:shd w:val="clear" w:color="auto" w:fill="auto"/>
          </w:tcPr>
          <w:p w14:paraId="026DE1F1" w14:textId="77777777" w:rsidR="00ED1B58" w:rsidRPr="002275F8" w:rsidRDefault="00ED1B58" w:rsidP="008B1262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</w:tcPr>
          <w:p w14:paraId="4C818AE1" w14:textId="3989EFD4" w:rsidR="00ED1B58" w:rsidRPr="002275F8" w:rsidRDefault="00ED1B58" w:rsidP="008B1262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013F2F8" w14:textId="77777777" w:rsidR="00ED1B58" w:rsidRPr="002275F8" w:rsidRDefault="00ED1B58" w:rsidP="008B1262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1 205 667,0</w:t>
            </w:r>
          </w:p>
        </w:tc>
        <w:tc>
          <w:tcPr>
            <w:tcW w:w="851" w:type="dxa"/>
            <w:shd w:val="clear" w:color="auto" w:fill="auto"/>
          </w:tcPr>
          <w:p w14:paraId="4AABBA59" w14:textId="77777777" w:rsidR="00ED1B58" w:rsidRPr="002275F8" w:rsidRDefault="00ED1B58" w:rsidP="008B1262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1 205 667,0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918C9AA" w14:textId="7A53CE2E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shd w:val="clear" w:color="auto" w:fill="auto"/>
          </w:tcPr>
          <w:p w14:paraId="2F6EBABD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260 615,2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55BA2A62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945 051,8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61F8CDFD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1033B54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407C5E2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093F23B4" w14:textId="77777777" w:rsidR="00ED1B58" w:rsidRPr="002275F8" w:rsidDel="000F2231" w:rsidRDefault="00ED1B58" w:rsidP="008B126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5B7A2B70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1 205 667,0</w:t>
            </w:r>
          </w:p>
        </w:tc>
        <w:tc>
          <w:tcPr>
            <w:tcW w:w="1107" w:type="dxa"/>
            <w:vMerge w:val="restart"/>
            <w:shd w:val="clear" w:color="auto" w:fill="auto"/>
          </w:tcPr>
          <w:p w14:paraId="78E13B87" w14:textId="0211C592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 xml:space="preserve">Численность туристов, посещающих </w:t>
            </w:r>
            <w:r w:rsidR="0078255D">
              <w:rPr>
                <w:rFonts w:eastAsia="MapInfo Weather"/>
                <w:sz w:val="16"/>
                <w:szCs w:val="16"/>
              </w:rPr>
              <w:br/>
            </w:r>
            <w:r w:rsidRPr="002275F8">
              <w:rPr>
                <w:rFonts w:eastAsia="MapInfo Weather"/>
                <w:sz w:val="16"/>
                <w:szCs w:val="16"/>
              </w:rPr>
              <w:t>о. Котлин</w:t>
            </w:r>
          </w:p>
        </w:tc>
      </w:tr>
      <w:tr w:rsidR="00ED1B58" w:rsidRPr="002275F8" w14:paraId="1450E50C" w14:textId="77777777" w:rsidTr="00814001">
        <w:trPr>
          <w:trHeight w:val="429"/>
        </w:trPr>
        <w:tc>
          <w:tcPr>
            <w:tcW w:w="425" w:type="dxa"/>
            <w:vMerge/>
            <w:shd w:val="clear" w:color="auto" w:fill="auto"/>
          </w:tcPr>
          <w:p w14:paraId="1CC993C5" w14:textId="77777777" w:rsidR="00ED1B58" w:rsidRPr="002275F8" w:rsidRDefault="00ED1B58" w:rsidP="008B1262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7C36AAD4" w14:textId="77777777" w:rsidR="00ED1B58" w:rsidRPr="002275F8" w:rsidRDefault="00ED1B58" w:rsidP="008B1262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844850B" w14:textId="77777777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B0E4EA" w14:textId="77777777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84AD0C1" w14:textId="77777777" w:rsidR="00ED1B58" w:rsidRPr="002275F8" w:rsidRDefault="00ED1B58" w:rsidP="008B1262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14:paraId="29375D99" w14:textId="692A9CE7" w:rsidR="00ED1B58" w:rsidRPr="002275F8" w:rsidRDefault="00ED1B58" w:rsidP="008B1262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1D65E4C" w14:textId="77777777" w:rsidR="00ED1B58" w:rsidRPr="002275F8" w:rsidRDefault="00ED1B58" w:rsidP="008B1262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1 222 052,9</w:t>
            </w:r>
          </w:p>
        </w:tc>
        <w:tc>
          <w:tcPr>
            <w:tcW w:w="851" w:type="dxa"/>
            <w:shd w:val="clear" w:color="auto" w:fill="auto"/>
          </w:tcPr>
          <w:p w14:paraId="46AC768A" w14:textId="77777777" w:rsidR="00ED1B58" w:rsidRPr="002275F8" w:rsidRDefault="00ED1B58" w:rsidP="008B1262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1 205 667,0</w:t>
            </w:r>
          </w:p>
        </w:tc>
        <w:tc>
          <w:tcPr>
            <w:tcW w:w="1275" w:type="dxa"/>
            <w:vMerge/>
            <w:shd w:val="clear" w:color="auto" w:fill="auto"/>
          </w:tcPr>
          <w:p w14:paraId="614C606D" w14:textId="77777777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0819276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260 615,2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26A7E173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945 051,8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1180C223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3A46586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4D790FC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7CE1DC13" w14:textId="77777777" w:rsidR="00ED1B58" w:rsidDel="000F2231" w:rsidRDefault="00ED1B58" w:rsidP="008B126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39CD79F0" w14:textId="77777777" w:rsidR="00ED1B58" w:rsidRPr="002275F8" w:rsidRDefault="00ED1B58" w:rsidP="008B1262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1 205 667,0</w:t>
            </w:r>
          </w:p>
        </w:tc>
        <w:tc>
          <w:tcPr>
            <w:tcW w:w="1107" w:type="dxa"/>
            <w:vMerge/>
            <w:shd w:val="clear" w:color="auto" w:fill="auto"/>
          </w:tcPr>
          <w:p w14:paraId="1ACBB7A5" w14:textId="77777777" w:rsidR="00ED1B58" w:rsidRPr="002275F8" w:rsidRDefault="00ED1B58" w:rsidP="008B1262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B58" w:rsidRPr="002275F8" w14:paraId="6053B327" w14:textId="77777777" w:rsidTr="00814001">
        <w:trPr>
          <w:trHeight w:val="381"/>
        </w:trPr>
        <w:tc>
          <w:tcPr>
            <w:tcW w:w="425" w:type="dxa"/>
            <w:vMerge w:val="restart"/>
            <w:shd w:val="clear" w:color="auto" w:fill="auto"/>
          </w:tcPr>
          <w:p w14:paraId="0616AB57" w14:textId="77777777" w:rsidR="00ED1B58" w:rsidRPr="002275F8" w:rsidRDefault="00ED1B58" w:rsidP="00ED1B5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1.5</w:t>
            </w:r>
          </w:p>
          <w:p w14:paraId="37E559EC" w14:textId="77777777" w:rsidR="00ED1B58" w:rsidRPr="002275F8" w:rsidRDefault="00ED1B58" w:rsidP="00ED1B5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 w:val="restart"/>
            <w:shd w:val="clear" w:color="auto" w:fill="auto"/>
          </w:tcPr>
          <w:p w14:paraId="2EB7DB1C" w14:textId="3851CD62" w:rsidR="00ED1B58" w:rsidRPr="002275F8" w:rsidRDefault="00ED1B58" w:rsidP="00ED1B5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Реконструкция Кронштадтского шоссе </w:t>
            </w:r>
            <w:r w:rsidR="00454C5E">
              <w:rPr>
                <w:sz w:val="14"/>
                <w:szCs w:val="14"/>
                <w:lang w:eastAsia="en-US"/>
              </w:rPr>
              <w:br/>
            </w:r>
            <w:r w:rsidRPr="002275F8">
              <w:rPr>
                <w:sz w:val="14"/>
                <w:szCs w:val="14"/>
                <w:lang w:eastAsia="en-US"/>
              </w:rPr>
              <w:t>от КЗС</w:t>
            </w:r>
          </w:p>
          <w:p w14:paraId="74B79663" w14:textId="5E5D84FB" w:rsidR="00ED1B58" w:rsidRPr="002275F8" w:rsidRDefault="00ED1B58" w:rsidP="00ED1B5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до Цитадельской дороги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2114422" w14:textId="44C379C9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B6FA30C" w14:textId="1A23DD61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</w:t>
            </w:r>
            <w:r w:rsidRPr="002275F8">
              <w:rPr>
                <w:sz w:val="14"/>
                <w:szCs w:val="14"/>
                <w:lang w:eastAsia="en-US"/>
              </w:rPr>
              <w:t>,</w:t>
            </w:r>
            <w:r>
              <w:rPr>
                <w:sz w:val="14"/>
                <w:szCs w:val="14"/>
                <w:lang w:eastAsia="en-US"/>
              </w:rPr>
              <w:t>0</w:t>
            </w:r>
            <w:r w:rsidRPr="002275F8">
              <w:rPr>
                <w:sz w:val="14"/>
                <w:szCs w:val="14"/>
                <w:lang w:eastAsia="en-US"/>
              </w:rPr>
              <w:t xml:space="preserve"> км</w:t>
            </w:r>
          </w:p>
        </w:tc>
        <w:tc>
          <w:tcPr>
            <w:tcW w:w="709" w:type="dxa"/>
            <w:shd w:val="clear" w:color="auto" w:fill="auto"/>
          </w:tcPr>
          <w:p w14:paraId="74CEBCE7" w14:textId="77777777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</w:tcPr>
          <w:p w14:paraId="3A31D6F0" w14:textId="11844A0B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2983E13" w14:textId="77777777" w:rsidR="00ED1B58" w:rsidRPr="002275F8" w:rsidRDefault="00ED1B58" w:rsidP="00ED1B5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3 250 000,0</w:t>
            </w:r>
          </w:p>
        </w:tc>
        <w:tc>
          <w:tcPr>
            <w:tcW w:w="851" w:type="dxa"/>
            <w:shd w:val="clear" w:color="auto" w:fill="auto"/>
          </w:tcPr>
          <w:p w14:paraId="561BDCBF" w14:textId="77777777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3 249 990,0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5F06707" w14:textId="04934211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shd w:val="clear" w:color="auto" w:fill="auto"/>
          </w:tcPr>
          <w:p w14:paraId="38EA0AAD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1 308 000,0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268BD338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1 941 990,0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5D32C8B5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4ABEE5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E8A0353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1FAE6078" w14:textId="77777777" w:rsidR="00ED1B58" w:rsidRPr="002275F8" w:rsidDel="000F2231" w:rsidRDefault="00ED1B58" w:rsidP="00ED1B5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45173C3D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3 249 990,0</w:t>
            </w:r>
          </w:p>
        </w:tc>
        <w:tc>
          <w:tcPr>
            <w:tcW w:w="1107" w:type="dxa"/>
            <w:vMerge w:val="restart"/>
            <w:shd w:val="clear" w:color="auto" w:fill="auto"/>
          </w:tcPr>
          <w:p w14:paraId="276ECA4D" w14:textId="3CCFBC26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 xml:space="preserve">Численность туристов, посещающих </w:t>
            </w:r>
            <w:r w:rsidR="0078255D">
              <w:rPr>
                <w:rFonts w:eastAsia="MapInfo Weather"/>
                <w:sz w:val="16"/>
                <w:szCs w:val="16"/>
              </w:rPr>
              <w:br/>
            </w:r>
            <w:r w:rsidRPr="002275F8">
              <w:rPr>
                <w:rFonts w:eastAsia="MapInfo Weather"/>
                <w:sz w:val="16"/>
                <w:szCs w:val="16"/>
              </w:rPr>
              <w:t>о. Котлин</w:t>
            </w:r>
          </w:p>
        </w:tc>
      </w:tr>
      <w:tr w:rsidR="00ED1B58" w:rsidRPr="002275F8" w14:paraId="59875406" w14:textId="77777777" w:rsidTr="00AA4C56">
        <w:trPr>
          <w:trHeight w:val="337"/>
        </w:trPr>
        <w:tc>
          <w:tcPr>
            <w:tcW w:w="425" w:type="dxa"/>
            <w:vMerge/>
            <w:shd w:val="clear" w:color="auto" w:fill="auto"/>
          </w:tcPr>
          <w:p w14:paraId="060CCE71" w14:textId="77777777" w:rsidR="00ED1B58" w:rsidRPr="002275F8" w:rsidRDefault="00ED1B58" w:rsidP="00ED1B5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34586E6A" w14:textId="77777777" w:rsidR="00ED1B58" w:rsidRPr="002275F8" w:rsidRDefault="00ED1B58" w:rsidP="00ED1B5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F90962D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DE02A2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817C2DC" w14:textId="77777777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14:paraId="729B7318" w14:textId="694C84E0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49628A6" w14:textId="071EDE5A" w:rsidR="00ED1B58" w:rsidRPr="002275F8" w:rsidRDefault="00ED1B58" w:rsidP="00ED1B58">
            <w:pPr>
              <w:widowControl w:val="0"/>
              <w:ind w:right="-4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3 250 000,0</w:t>
            </w:r>
          </w:p>
        </w:tc>
        <w:tc>
          <w:tcPr>
            <w:tcW w:w="851" w:type="dxa"/>
            <w:shd w:val="clear" w:color="auto" w:fill="auto"/>
          </w:tcPr>
          <w:p w14:paraId="5498B4A9" w14:textId="77777777" w:rsidR="00ED1B58" w:rsidRPr="002275F8" w:rsidRDefault="00ED1B58" w:rsidP="00ED1B5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3 249 990,0</w:t>
            </w:r>
          </w:p>
        </w:tc>
        <w:tc>
          <w:tcPr>
            <w:tcW w:w="1275" w:type="dxa"/>
            <w:vMerge/>
            <w:shd w:val="clear" w:color="auto" w:fill="auto"/>
          </w:tcPr>
          <w:p w14:paraId="0157925D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C46B050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1 308 000,0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13E367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1 941 990,0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07C07C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701543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EC785F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44D27D7F" w14:textId="77777777" w:rsidR="00ED1B58" w:rsidDel="000F2231" w:rsidRDefault="00ED1B58" w:rsidP="00ED1B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C849D4" w14:textId="77777777" w:rsidR="00ED1B58" w:rsidRPr="002275F8" w:rsidRDefault="00ED1B58" w:rsidP="00ED1B58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3 249 990,0</w:t>
            </w:r>
          </w:p>
        </w:tc>
        <w:tc>
          <w:tcPr>
            <w:tcW w:w="1107" w:type="dxa"/>
            <w:vMerge/>
            <w:shd w:val="clear" w:color="auto" w:fill="auto"/>
          </w:tcPr>
          <w:p w14:paraId="4FC52773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B58" w:rsidRPr="002275F8" w14:paraId="1BD71CE8" w14:textId="77777777" w:rsidTr="00814001">
        <w:trPr>
          <w:trHeight w:val="369"/>
        </w:trPr>
        <w:tc>
          <w:tcPr>
            <w:tcW w:w="425" w:type="dxa"/>
            <w:vMerge w:val="restart"/>
            <w:shd w:val="clear" w:color="auto" w:fill="auto"/>
          </w:tcPr>
          <w:p w14:paraId="37AF3D93" w14:textId="77777777" w:rsidR="00ED1B58" w:rsidRPr="002275F8" w:rsidRDefault="00ED1B58" w:rsidP="00ED1B5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1.6</w:t>
            </w:r>
          </w:p>
          <w:p w14:paraId="58DA109C" w14:textId="77777777" w:rsidR="00ED1B58" w:rsidRPr="002275F8" w:rsidRDefault="00ED1B58" w:rsidP="00ED1B58">
            <w:pPr>
              <w:widowControl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 w:val="restart"/>
            <w:shd w:val="clear" w:color="auto" w:fill="auto"/>
          </w:tcPr>
          <w:p w14:paraId="40BC1334" w14:textId="77777777" w:rsidR="00ED1B58" w:rsidRPr="002275F8" w:rsidRDefault="00ED1B58" w:rsidP="00ED1B5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Строительство пешеходной набережной</w:t>
            </w:r>
          </w:p>
          <w:p w14:paraId="0A398643" w14:textId="77777777" w:rsidR="00ED1B58" w:rsidRPr="002275F8" w:rsidRDefault="00ED1B58" w:rsidP="00ED1B5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от Морского портового комплекса</w:t>
            </w:r>
          </w:p>
          <w:p w14:paraId="5BE0800B" w14:textId="1F9EC25A" w:rsidR="00ED1B58" w:rsidRPr="002275F8" w:rsidRDefault="00ED1B58" w:rsidP="00ED1B5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до сквера «Инчхон</w:t>
            </w:r>
            <w:r>
              <w:rPr>
                <w:sz w:val="14"/>
                <w:szCs w:val="14"/>
                <w:lang w:eastAsia="en-US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E9D1FAE" w14:textId="77777777" w:rsidR="00ED1B58" w:rsidRPr="002275F8" w:rsidRDefault="00ED1B58" w:rsidP="00ED1B5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CD52F72" w14:textId="77777777" w:rsidR="00ED1B58" w:rsidRPr="002275F8" w:rsidRDefault="00ED1B58" w:rsidP="00ED1B5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4,0 км</w:t>
            </w:r>
          </w:p>
        </w:tc>
        <w:tc>
          <w:tcPr>
            <w:tcW w:w="709" w:type="dxa"/>
            <w:shd w:val="clear" w:color="auto" w:fill="auto"/>
          </w:tcPr>
          <w:p w14:paraId="198A356F" w14:textId="77777777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</w:tcPr>
          <w:p w14:paraId="6630911A" w14:textId="748CA693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</w:t>
            </w: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85BDD24" w14:textId="77777777" w:rsidR="00ED1B58" w:rsidRPr="002275F8" w:rsidRDefault="00ED1B58" w:rsidP="00ED1B5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27 734,2</w:t>
            </w:r>
          </w:p>
        </w:tc>
        <w:tc>
          <w:tcPr>
            <w:tcW w:w="851" w:type="dxa"/>
            <w:shd w:val="clear" w:color="auto" w:fill="auto"/>
          </w:tcPr>
          <w:p w14:paraId="1B0ED6E4" w14:textId="77777777" w:rsidR="00ED1B58" w:rsidRPr="002275F8" w:rsidRDefault="00ED1B58" w:rsidP="00ED1B5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6 578,7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356A9CB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9D9E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6 578,7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BACB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FC74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A79C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F1B9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2F2F" w14:textId="77777777" w:rsidR="00ED1B58" w:rsidDel="002144D3" w:rsidRDefault="00ED1B58" w:rsidP="00ED1B58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2037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6 578,7</w:t>
            </w:r>
          </w:p>
        </w:tc>
        <w:tc>
          <w:tcPr>
            <w:tcW w:w="110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05584DE" w14:textId="198E5BD1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 xml:space="preserve">Численность туристов, посещающих </w:t>
            </w:r>
            <w:r w:rsidR="0078255D">
              <w:rPr>
                <w:rFonts w:eastAsia="MapInfo Weather"/>
                <w:sz w:val="16"/>
                <w:szCs w:val="16"/>
              </w:rPr>
              <w:br/>
            </w:r>
            <w:r w:rsidRPr="002275F8">
              <w:rPr>
                <w:rFonts w:eastAsia="MapInfo Weather"/>
                <w:sz w:val="16"/>
                <w:szCs w:val="16"/>
              </w:rPr>
              <w:t>о. Котлин</w:t>
            </w:r>
          </w:p>
        </w:tc>
      </w:tr>
      <w:tr w:rsidR="00ED1B58" w:rsidRPr="002275F8" w14:paraId="55CD380D" w14:textId="77777777" w:rsidTr="00814001">
        <w:trPr>
          <w:trHeight w:val="417"/>
        </w:trPr>
        <w:tc>
          <w:tcPr>
            <w:tcW w:w="425" w:type="dxa"/>
            <w:vMerge/>
            <w:shd w:val="clear" w:color="auto" w:fill="auto"/>
          </w:tcPr>
          <w:p w14:paraId="267CB0A6" w14:textId="77777777" w:rsidR="00ED1B58" w:rsidRPr="002275F8" w:rsidRDefault="00ED1B58" w:rsidP="00ED1B5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189184E8" w14:textId="77777777" w:rsidR="00ED1B58" w:rsidRPr="002275F8" w:rsidRDefault="00ED1B58" w:rsidP="00ED1B5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1A47F64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B7E144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F49C18D" w14:textId="77777777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</w:tcPr>
          <w:p w14:paraId="3B92FB84" w14:textId="11D2D293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A3AA918" w14:textId="77777777" w:rsidR="00ED1B58" w:rsidRPr="002275F8" w:rsidRDefault="00ED1B58" w:rsidP="00ED1B5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5 686 623,4</w:t>
            </w:r>
          </w:p>
        </w:tc>
        <w:tc>
          <w:tcPr>
            <w:tcW w:w="851" w:type="dxa"/>
            <w:shd w:val="clear" w:color="auto" w:fill="auto"/>
          </w:tcPr>
          <w:p w14:paraId="1EB8DC2D" w14:textId="77777777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5 686 613,4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E36877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286584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1 640 047,5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E3F90D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1 636 575,9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64030A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2 409 990,0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D581EE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6657E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09167" w14:textId="77777777" w:rsidR="00ED1B58" w:rsidRPr="002275F8" w:rsidDel="002144D3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D9D575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5 686 613,4</w:t>
            </w:r>
          </w:p>
        </w:tc>
        <w:tc>
          <w:tcPr>
            <w:tcW w:w="110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DED639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B58" w:rsidRPr="002275F8" w14:paraId="1334660D" w14:textId="77777777" w:rsidTr="00AA4C56">
        <w:trPr>
          <w:trHeight w:val="214"/>
        </w:trPr>
        <w:tc>
          <w:tcPr>
            <w:tcW w:w="425" w:type="dxa"/>
            <w:vMerge/>
            <w:shd w:val="clear" w:color="auto" w:fill="auto"/>
          </w:tcPr>
          <w:p w14:paraId="3CEC216A" w14:textId="77777777" w:rsidR="00ED1B58" w:rsidRPr="002275F8" w:rsidRDefault="00ED1B58" w:rsidP="00ED1B5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49CABF6A" w14:textId="77777777" w:rsidR="00ED1B58" w:rsidRPr="002275F8" w:rsidRDefault="00ED1B58" w:rsidP="00ED1B5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21E3288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8549E5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14:paraId="2370C2C4" w14:textId="77777777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37ECAB40" w14:textId="54F4D105" w:rsidR="00ED1B58" w:rsidRPr="002275F8" w:rsidRDefault="00ED1B58" w:rsidP="00ED1B5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7E763AE1" w14:textId="77777777" w:rsidR="00ED1B58" w:rsidRPr="002275F8" w:rsidRDefault="00ED1B58" w:rsidP="00ED1B5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5 714 357,6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14:paraId="4224694E" w14:textId="77777777" w:rsidR="00ED1B58" w:rsidRPr="002275F8" w:rsidRDefault="00ED1B58" w:rsidP="00ED1B5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</w:rPr>
              <w:t>5 693 192,1</w:t>
            </w: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9E89BEC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4B5D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1 646 626,2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802DC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1 636 575,9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5A9A4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2 409 990,0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9D616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709AC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D2BE" w14:textId="77777777" w:rsidR="00ED1B58" w:rsidDel="002144D3" w:rsidRDefault="00ED1B58" w:rsidP="00ED1B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74D28" w14:textId="77777777" w:rsidR="00ED1B58" w:rsidRDefault="00ED1B58" w:rsidP="00ED1B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5 693 192,1</w:t>
            </w:r>
          </w:p>
          <w:p w14:paraId="0407DBF0" w14:textId="77777777" w:rsidR="00ED1B58" w:rsidRPr="002275F8" w:rsidRDefault="00ED1B58" w:rsidP="00ED1B5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C8D48F3" w14:textId="77777777" w:rsidR="00ED1B58" w:rsidRPr="002275F8" w:rsidRDefault="00ED1B58" w:rsidP="00ED1B5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64E45" w:rsidRPr="002275F8" w14:paraId="4FAA226D" w14:textId="77777777" w:rsidTr="00814001">
        <w:trPr>
          <w:trHeight w:val="427"/>
        </w:trPr>
        <w:tc>
          <w:tcPr>
            <w:tcW w:w="425" w:type="dxa"/>
            <w:vMerge w:val="restart"/>
            <w:shd w:val="clear" w:color="auto" w:fill="auto"/>
          </w:tcPr>
          <w:p w14:paraId="5C3BB70B" w14:textId="77777777" w:rsidR="00F64E45" w:rsidRPr="002275F8" w:rsidRDefault="00F64E45" w:rsidP="000D6E13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1.7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79EA1548" w14:textId="00D98B98" w:rsidR="00F64E45" w:rsidRPr="002275F8" w:rsidRDefault="00F64E45" w:rsidP="000D6E13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Проектирование </w:t>
            </w:r>
            <w:r w:rsidR="00454C5E">
              <w:rPr>
                <w:sz w:val="14"/>
                <w:szCs w:val="14"/>
                <w:lang w:eastAsia="en-US"/>
              </w:rPr>
              <w:br/>
            </w:r>
            <w:r>
              <w:rPr>
                <w:sz w:val="14"/>
                <w:szCs w:val="14"/>
                <w:lang w:eastAsia="en-US"/>
              </w:rPr>
              <w:t>и строительство проектируемой улицы №1 от Цитадельского шоссе до Цитадельской дороги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43F67C4" w14:textId="77777777" w:rsidR="00F64E45" w:rsidRPr="002275F8" w:rsidRDefault="00F64E45" w:rsidP="000D6E13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F7C8061" w14:textId="670D821E" w:rsidR="00F64E45" w:rsidRPr="002275F8" w:rsidRDefault="00F64E45" w:rsidP="000D6E13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0,65 км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55C93A" w14:textId="2A957B5E" w:rsidR="00F64E45" w:rsidRPr="002275F8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15948E" w14:textId="7F88F0C8" w:rsidR="00F64E45" w:rsidRPr="002275F8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F0E74C" w14:textId="2770A489" w:rsidR="00F64E45" w:rsidRPr="002275F8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566 697,6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63509" w14:textId="623B8C60" w:rsidR="00F64E45" w:rsidRPr="002275F8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566 697,6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D7FBA" w14:textId="67B2D2BC" w:rsidR="00F64E45" w:rsidRPr="002275F8" w:rsidRDefault="00F64E45" w:rsidP="000D6E13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D237FE9" w14:textId="7CE920F8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150 000,0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EEEF94" w14:textId="7B96F59D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316 697,6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A69C3D4" w14:textId="2C8FA988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100 000,0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8A654D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5CE0D1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95AFD" w14:textId="77777777" w:rsidR="00F64E45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1946411" w14:textId="0B703A5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566 697,6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4CFB6F2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Численность туристов, посещающих о. Котлин</w:t>
            </w:r>
          </w:p>
        </w:tc>
      </w:tr>
      <w:tr w:rsidR="00F64E45" w:rsidRPr="002275F8" w14:paraId="5969567C" w14:textId="77777777" w:rsidTr="00814001">
        <w:trPr>
          <w:trHeight w:val="373"/>
        </w:trPr>
        <w:tc>
          <w:tcPr>
            <w:tcW w:w="425" w:type="dxa"/>
            <w:vMerge/>
            <w:shd w:val="clear" w:color="auto" w:fill="auto"/>
          </w:tcPr>
          <w:p w14:paraId="30C84AE1" w14:textId="77777777" w:rsidR="00F64E45" w:rsidRDefault="00F64E45" w:rsidP="000D6E13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0EED5CF4" w14:textId="77777777" w:rsidR="00F64E45" w:rsidRDefault="00F64E45" w:rsidP="000D6E13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313AD7E" w14:textId="77777777" w:rsidR="00F64E45" w:rsidRDefault="00F64E45" w:rsidP="000D6E13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F3A518" w14:textId="77777777" w:rsidR="00F64E45" w:rsidRDefault="00F64E45" w:rsidP="000D6E13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8041" w14:textId="77777777" w:rsidR="00F64E45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22517" w14:textId="6098EF61" w:rsidR="00F64E45" w:rsidRPr="002275F8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B75A" w14:textId="77777777" w:rsidR="00F64E45" w:rsidRPr="002275F8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566 697,6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C2EC" w14:textId="77777777" w:rsidR="00F64E45" w:rsidRPr="002275F8" w:rsidRDefault="00F64E45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566 697,6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BFA9" w14:textId="77777777" w:rsidR="00F64E45" w:rsidRPr="002275F8" w:rsidRDefault="00F64E45" w:rsidP="000D6E13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6143BC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150 000,0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707197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316 697,6</w:t>
            </w:r>
          </w:p>
        </w:tc>
        <w:tc>
          <w:tcPr>
            <w:tcW w:w="8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C29615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100 000,0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47081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5CECA4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1914" w14:textId="77777777" w:rsidR="00F64E45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A21BBC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  <w:r>
              <w:rPr>
                <w:rFonts w:eastAsia="MapInfo Weather"/>
                <w:sz w:val="16"/>
                <w:szCs w:val="16"/>
              </w:rPr>
              <w:t>566 697,6</w:t>
            </w:r>
          </w:p>
        </w:tc>
        <w:tc>
          <w:tcPr>
            <w:tcW w:w="1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0EE4B8" w14:textId="77777777" w:rsidR="00F64E45" w:rsidRPr="002275F8" w:rsidRDefault="00F64E45" w:rsidP="000D6E13">
            <w:pPr>
              <w:jc w:val="center"/>
              <w:rPr>
                <w:rFonts w:eastAsia="MapInfo Weather"/>
                <w:sz w:val="16"/>
                <w:szCs w:val="16"/>
              </w:rPr>
            </w:pPr>
          </w:p>
        </w:tc>
      </w:tr>
      <w:tr w:rsidR="000D6E13" w:rsidRPr="002275F8" w14:paraId="33D76187" w14:textId="77777777" w:rsidTr="00814001">
        <w:trPr>
          <w:trHeight w:val="691"/>
        </w:trPr>
        <w:tc>
          <w:tcPr>
            <w:tcW w:w="425" w:type="dxa"/>
            <w:vMerge w:val="restart"/>
            <w:shd w:val="clear" w:color="auto" w:fill="auto"/>
          </w:tcPr>
          <w:p w14:paraId="3927C59D" w14:textId="35D33D81" w:rsidR="000D6E13" w:rsidRPr="002275F8" w:rsidRDefault="000D6E13" w:rsidP="000D6E13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</w:t>
            </w:r>
            <w:r>
              <w:rPr>
                <w:bCs/>
                <w:sz w:val="16"/>
                <w:szCs w:val="16"/>
                <w:lang w:eastAsia="en-US"/>
              </w:rPr>
              <w:t>8</w:t>
            </w:r>
          </w:p>
          <w:p w14:paraId="45D4E776" w14:textId="77777777" w:rsidR="000D6E13" w:rsidRPr="002275F8" w:rsidRDefault="000D6E13" w:rsidP="000D6E13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  <w:p w14:paraId="13C06207" w14:textId="77777777" w:rsidR="000D6E13" w:rsidRPr="002275F8" w:rsidRDefault="000D6E13" w:rsidP="000D6E13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 w:val="restart"/>
            <w:shd w:val="clear" w:color="auto" w:fill="auto"/>
          </w:tcPr>
          <w:p w14:paraId="567D56F2" w14:textId="392930FC" w:rsidR="000D6E13" w:rsidRPr="002275F8" w:rsidRDefault="00190FCF" w:rsidP="000D6E13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Проектирование строительства </w:t>
            </w:r>
            <w:r w:rsidR="000D6E13" w:rsidRPr="002275F8">
              <w:rPr>
                <w:sz w:val="14"/>
                <w:szCs w:val="14"/>
                <w:lang w:eastAsia="en-US"/>
              </w:rPr>
              <w:t>здания крытого спортивного комплекса по адресу:</w:t>
            </w:r>
            <w:r>
              <w:rPr>
                <w:sz w:val="14"/>
                <w:szCs w:val="14"/>
                <w:lang w:eastAsia="en-US"/>
              </w:rPr>
              <w:t xml:space="preserve"> Санкт-Петербург,</w:t>
            </w:r>
            <w:r w:rsidR="000D6E13" w:rsidRPr="002275F8">
              <w:rPr>
                <w:sz w:val="14"/>
                <w:szCs w:val="14"/>
                <w:lang w:eastAsia="en-US"/>
              </w:rPr>
              <w:t xml:space="preserve"> г</w:t>
            </w:r>
            <w:r>
              <w:rPr>
                <w:sz w:val="14"/>
                <w:szCs w:val="14"/>
                <w:lang w:eastAsia="en-US"/>
              </w:rPr>
              <w:t>ород</w:t>
            </w:r>
            <w:r w:rsidR="000D6E13" w:rsidRPr="002275F8">
              <w:rPr>
                <w:sz w:val="14"/>
                <w:szCs w:val="14"/>
                <w:lang w:eastAsia="en-US"/>
              </w:rPr>
              <w:t> Кронштадт, Цитадельское шоссе, участок 33</w:t>
            </w:r>
          </w:p>
          <w:p w14:paraId="217D68CB" w14:textId="77777777" w:rsidR="000D6E13" w:rsidRPr="002275F8" w:rsidRDefault="000D6E13" w:rsidP="000D6E13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(территория, ограниченная ул. Литке, Цитадельским шоссе, проектируемым проездом № 2, береговой линией Невской губы, проектируемым проездом № 4, ул. Адмирала Грейга, проектируемым проездом № 5, проектируемым проездом № 6, Кронштадтским шоссе, в г. Кронштадте; ФЗУ № 16)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329F648" w14:textId="77777777" w:rsidR="000D6E13" w:rsidRPr="002275F8" w:rsidRDefault="000D6E13" w:rsidP="000D6E13">
            <w:pPr>
              <w:widowControl w:val="0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КС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BDA0D62" w14:textId="77777777" w:rsidR="000D6E13" w:rsidRPr="002275F8" w:rsidRDefault="000D6E13" w:rsidP="000D6E13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4500</w:t>
            </w:r>
          </w:p>
          <w:p w14:paraId="574051A6" w14:textId="77777777" w:rsidR="000D6E13" w:rsidRPr="002275F8" w:rsidRDefault="000D6E13" w:rsidP="000D6E13">
            <w:pPr>
              <w:widowControl w:val="0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кв.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94078" w14:textId="77777777" w:rsidR="000D6E13" w:rsidRPr="002275F8" w:rsidRDefault="000D6E13" w:rsidP="000D6E13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1C68" w14:textId="03EB5B4E" w:rsidR="000D6E13" w:rsidRPr="002275F8" w:rsidRDefault="000D6E13" w:rsidP="000D6E13">
            <w:pPr>
              <w:widowControl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CBDD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20 002,7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60B9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18 382,5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0523B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A207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5 372,3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CE18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13 010,2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357C5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ED5E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0FF4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78D" w14:textId="77777777" w:rsidR="000D6E13" w:rsidRPr="002275F8" w:rsidDel="00AA7629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83366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18 382,5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AD90" w14:textId="77777777" w:rsidR="000D6E13" w:rsidRPr="002275F8" w:rsidRDefault="000D6E13" w:rsidP="000D6E13">
            <w:pPr>
              <w:jc w:val="center"/>
              <w:rPr>
                <w:rFonts w:asciiTheme="minorHAnsi" w:eastAsiaTheme="minorEastAsia" w:hAnsiTheme="minorHAnsi"/>
                <w:color w:val="000000"/>
                <w:sz w:val="16"/>
                <w:szCs w:val="16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 Котлин</w:t>
            </w:r>
          </w:p>
        </w:tc>
      </w:tr>
      <w:tr w:rsidR="000D6E13" w:rsidRPr="002275F8" w14:paraId="5815C14F" w14:textId="77777777" w:rsidTr="00814001">
        <w:trPr>
          <w:trHeight w:val="1420"/>
        </w:trPr>
        <w:tc>
          <w:tcPr>
            <w:tcW w:w="425" w:type="dxa"/>
            <w:vMerge/>
            <w:shd w:val="clear" w:color="auto" w:fill="auto"/>
          </w:tcPr>
          <w:p w14:paraId="68C54764" w14:textId="77777777" w:rsidR="000D6E13" w:rsidRPr="002275F8" w:rsidRDefault="000D6E13" w:rsidP="000D6E13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7350AEE0" w14:textId="77777777" w:rsidR="000D6E13" w:rsidRPr="002275F8" w:rsidRDefault="000D6E13" w:rsidP="000D6E13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951C8A0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8A88B3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B2E7E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36E18" w14:textId="08B88FB9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</w:t>
            </w:r>
            <w:r>
              <w:rPr>
                <w:sz w:val="16"/>
                <w:szCs w:val="16"/>
                <w:lang w:eastAsia="en-US"/>
              </w:rPr>
              <w:t>5</w:t>
            </w:r>
            <w:r w:rsidRPr="002275F8">
              <w:rPr>
                <w:sz w:val="16"/>
                <w:szCs w:val="16"/>
                <w:lang w:eastAsia="en-US"/>
              </w:rPr>
              <w:t>-202</w:t>
            </w: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3947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562 989,3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7058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562 989,3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ADA68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31D6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EB5E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389C5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163 329,3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D8A0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399 660,0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443F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01B9" w14:textId="77777777" w:rsidR="000D6E13" w:rsidRPr="002275F8" w:rsidDel="00AA7629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6A8B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562 989,3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0D58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D6E13" w:rsidRPr="002275F8" w14:paraId="0975BEAC" w14:textId="77777777" w:rsidTr="00814001">
        <w:trPr>
          <w:trHeight w:val="624"/>
        </w:trPr>
        <w:tc>
          <w:tcPr>
            <w:tcW w:w="425" w:type="dxa"/>
            <w:vMerge/>
            <w:shd w:val="clear" w:color="auto" w:fill="auto"/>
          </w:tcPr>
          <w:p w14:paraId="55A5D375" w14:textId="77777777" w:rsidR="000D6E13" w:rsidRPr="002275F8" w:rsidRDefault="000D6E13" w:rsidP="000D6E13">
            <w:pPr>
              <w:widowControl w:val="0"/>
              <w:ind w:left="-26" w:right="-24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55AE0E96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1727D97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48CF50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4461883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14:paraId="00273B86" w14:textId="4753CD74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</w:t>
            </w: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05AD06E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582 992,0</w:t>
            </w:r>
          </w:p>
        </w:tc>
        <w:tc>
          <w:tcPr>
            <w:tcW w:w="851" w:type="dxa"/>
            <w:shd w:val="clear" w:color="auto" w:fill="auto"/>
          </w:tcPr>
          <w:p w14:paraId="48CC3078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581 371,8</w:t>
            </w:r>
          </w:p>
        </w:tc>
        <w:tc>
          <w:tcPr>
            <w:tcW w:w="1275" w:type="dxa"/>
            <w:vMerge/>
            <w:shd w:val="clear" w:color="auto" w:fill="auto"/>
          </w:tcPr>
          <w:p w14:paraId="5C6C4881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03F2715" w14:textId="77777777" w:rsidR="000D6E13" w:rsidRPr="002275F8" w:rsidRDefault="000D6E13" w:rsidP="000D6E13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5 372,3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696B57CD" w14:textId="77777777" w:rsidR="000D6E13" w:rsidRPr="002275F8" w:rsidRDefault="000D6E13" w:rsidP="000D6E13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13 010,2</w:t>
            </w:r>
          </w:p>
        </w:tc>
        <w:tc>
          <w:tcPr>
            <w:tcW w:w="857" w:type="dxa"/>
            <w:gridSpan w:val="2"/>
            <w:shd w:val="clear" w:color="auto" w:fill="auto"/>
          </w:tcPr>
          <w:p w14:paraId="5F8E3990" w14:textId="77777777" w:rsidR="000D6E13" w:rsidRPr="002275F8" w:rsidRDefault="000D6E13" w:rsidP="000D6E13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163 329,3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34622B5" w14:textId="77777777" w:rsidR="000D6E13" w:rsidRPr="002275F8" w:rsidRDefault="000D6E13" w:rsidP="000D6E13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399 660,0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4AE5218" w14:textId="77777777" w:rsidR="000D6E13" w:rsidRPr="002275F8" w:rsidRDefault="000D6E13" w:rsidP="000D6E13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3E90427A" w14:textId="77777777" w:rsidR="000D6E13" w:rsidRPr="002275F8" w:rsidDel="00AA7629" w:rsidRDefault="000D6E13" w:rsidP="000D6E13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73355983" w14:textId="77777777" w:rsidR="000D6E13" w:rsidRPr="002275F8" w:rsidRDefault="000D6E13" w:rsidP="000D6E13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581 371,8</w:t>
            </w:r>
          </w:p>
        </w:tc>
        <w:tc>
          <w:tcPr>
            <w:tcW w:w="1107" w:type="dxa"/>
            <w:vMerge/>
            <w:shd w:val="clear" w:color="auto" w:fill="auto"/>
            <w:vAlign w:val="center"/>
          </w:tcPr>
          <w:p w14:paraId="60B7E269" w14:textId="77777777" w:rsidR="000D6E13" w:rsidRPr="002275F8" w:rsidRDefault="000D6E13" w:rsidP="000D6E13">
            <w:pPr>
              <w:widowControl w:val="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D6E13" w:rsidRPr="002275F8" w14:paraId="003E0AFC" w14:textId="77777777" w:rsidTr="00814001">
        <w:trPr>
          <w:trHeight w:val="624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5208EE0" w14:textId="0D521BE2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</w:t>
            </w: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4D15D84D" w14:textId="53CA0823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 xml:space="preserve">Приспособление </w:t>
            </w:r>
            <w:r w:rsidR="00991FA6">
              <w:rPr>
                <w:bCs/>
                <w:sz w:val="14"/>
                <w:szCs w:val="14"/>
                <w:lang w:eastAsia="en-US"/>
              </w:rPr>
              <w:br/>
            </w:r>
            <w:r w:rsidRPr="002275F8">
              <w:rPr>
                <w:bCs/>
                <w:sz w:val="14"/>
                <w:szCs w:val="14"/>
                <w:lang w:eastAsia="en-US"/>
              </w:rPr>
              <w:t xml:space="preserve">для современного использования здания </w:t>
            </w:r>
            <w:r w:rsidR="00991FA6">
              <w:rPr>
                <w:bCs/>
                <w:sz w:val="14"/>
                <w:szCs w:val="14"/>
                <w:lang w:eastAsia="en-US"/>
              </w:rPr>
              <w:br/>
            </w:r>
            <w:r w:rsidRPr="002275F8">
              <w:rPr>
                <w:bCs/>
                <w:sz w:val="14"/>
                <w:szCs w:val="14"/>
                <w:lang w:eastAsia="en-US"/>
              </w:rPr>
              <w:t xml:space="preserve">по адресу: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>г. Кронштадт, пр. Ленина, д.39А,</w:t>
            </w:r>
            <w:r w:rsidR="006C0EF0">
              <w:rPr>
                <w:bCs/>
                <w:sz w:val="14"/>
                <w:szCs w:val="14"/>
                <w:lang w:eastAsia="en-US"/>
              </w:rPr>
              <w:t xml:space="preserve"> литера А,</w:t>
            </w:r>
            <w:r w:rsidRPr="002275F8">
              <w:rPr>
                <w:bCs/>
                <w:sz w:val="14"/>
                <w:szCs w:val="14"/>
                <w:lang w:eastAsia="en-US"/>
              </w:rPr>
              <w:t xml:space="preserve"> занимаемого </w:t>
            </w:r>
            <w:r w:rsidR="00454C5E">
              <w:rPr>
                <w:bCs/>
                <w:sz w:val="14"/>
                <w:szCs w:val="14"/>
                <w:lang w:eastAsia="en-US"/>
              </w:rPr>
              <w:br/>
            </w:r>
            <w:r w:rsidRPr="002275F8">
              <w:rPr>
                <w:bCs/>
                <w:sz w:val="14"/>
                <w:szCs w:val="14"/>
                <w:lang w:eastAsia="en-US"/>
              </w:rPr>
              <w:t>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5A17F343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63DC43C1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4069,5</w:t>
            </w:r>
          </w:p>
          <w:p w14:paraId="14202AF8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 xml:space="preserve"> кв.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1621" w14:textId="77777777" w:rsidR="000D6E13" w:rsidRPr="002275F8" w:rsidRDefault="000D6E13" w:rsidP="000D6E13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6C602" w14:textId="2204610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</w:t>
            </w: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F6FE7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42 488,6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878F6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33 020,0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2A0B" w14:textId="4FF5B6CC" w:rsidR="000D6E13" w:rsidRPr="002275F8" w:rsidRDefault="00FE6A39" w:rsidP="000D6E13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CCB10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33 020,0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704F1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937A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787F6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7BDA2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E4D0" w14:textId="77777777" w:rsidR="000D6E13" w:rsidRPr="002275F8" w:rsidDel="00BA1C06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3223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33 020,0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0475A" w14:textId="77777777" w:rsidR="000D6E13" w:rsidRPr="002275F8" w:rsidRDefault="000D6E13" w:rsidP="000D6E13">
            <w:pPr>
              <w:jc w:val="center"/>
              <w:rPr>
                <w:rFonts w:eastAsiaTheme="minorEastAsia"/>
                <w:bCs/>
                <w:sz w:val="16"/>
                <w:szCs w:val="16"/>
                <w:highlight w:val="yellow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о.Котлин</w:t>
            </w:r>
          </w:p>
        </w:tc>
      </w:tr>
      <w:tr w:rsidR="000D6E13" w:rsidRPr="002275F8" w14:paraId="7A2DEFDA" w14:textId="77777777" w:rsidTr="00814001">
        <w:trPr>
          <w:trHeight w:val="624"/>
        </w:trPr>
        <w:tc>
          <w:tcPr>
            <w:tcW w:w="42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1D5E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B8559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7ACA2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67BB9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3CE0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40F4" w14:textId="3E77D329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</w:t>
            </w:r>
            <w:r>
              <w:rPr>
                <w:sz w:val="16"/>
                <w:szCs w:val="16"/>
                <w:lang w:eastAsia="en-US"/>
              </w:rPr>
              <w:t>4</w:t>
            </w:r>
            <w:r w:rsidRPr="002275F8">
              <w:rPr>
                <w:sz w:val="16"/>
                <w:szCs w:val="16"/>
                <w:lang w:eastAsia="en-US"/>
              </w:rPr>
              <w:t>-202</w:t>
            </w: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347D7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1 285 834,4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5C183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1 285 834,4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DBA85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654F" w14:textId="49F8C403" w:rsidR="000D6E13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</w:p>
          <w:p w14:paraId="543365A9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5C437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50 000,0</w:t>
            </w:r>
            <w:r w:rsidRPr="002275F8">
              <w:rPr>
                <w:rFonts w:eastAsiaTheme="minorEastAsi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BBA8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100 000,0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EF738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1 135 834,4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EEA80" w14:textId="7F359A70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EB19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69C7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1 285 834,4</w:t>
            </w: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C2C0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D6E13" w:rsidRPr="002275F8" w14:paraId="0ACFCA52" w14:textId="77777777" w:rsidTr="00814001">
        <w:trPr>
          <w:trHeight w:val="624"/>
        </w:trPr>
        <w:tc>
          <w:tcPr>
            <w:tcW w:w="42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6F90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FBA68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127B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4C557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3471E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BF953" w14:textId="3C1F1BA4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</w:t>
            </w: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0727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1 328 323,0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25C26" w14:textId="77777777" w:rsidR="000D6E13" w:rsidRPr="002275F8" w:rsidRDefault="000D6E13" w:rsidP="000D6E13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1 318 854,4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E9EF" w14:textId="77777777" w:rsidR="000D6E13" w:rsidRPr="002275F8" w:rsidRDefault="000D6E13" w:rsidP="000D6E13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A4B8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33 020,0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90E2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4CC04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100 000,0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A0D3F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1 135 834,4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DC64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AC24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B23C8" w14:textId="77777777" w:rsidR="000D6E13" w:rsidRPr="002275F8" w:rsidRDefault="000D6E13" w:rsidP="000D6E13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color w:val="000000"/>
                <w:sz w:val="16"/>
                <w:szCs w:val="16"/>
              </w:rPr>
              <w:t>1 318 854,4</w:t>
            </w: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82D4" w14:textId="77777777" w:rsidR="000D6E13" w:rsidRPr="002275F8" w:rsidRDefault="000D6E13" w:rsidP="000D6E13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D6E13" w:rsidRPr="002275F8" w14:paraId="13A9CFD4" w14:textId="77777777" w:rsidTr="0078255D">
        <w:trPr>
          <w:trHeight w:val="340"/>
        </w:trPr>
        <w:tc>
          <w:tcPr>
            <w:tcW w:w="850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17451" w14:textId="77777777" w:rsidR="000D6E13" w:rsidRPr="002275F8" w:rsidRDefault="000D6E13" w:rsidP="000D6E13">
            <w:pPr>
              <w:widowControl w:val="0"/>
              <w:ind w:left="-26" w:right="-24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ИТОГО прочие расходы развития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140E8" w14:textId="77777777" w:rsidR="000D6E13" w:rsidRPr="002275F8" w:rsidRDefault="000D6E13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/>
                <w:sz w:val="16"/>
                <w:szCs w:val="16"/>
              </w:rPr>
              <w:t>5 089 391,8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1678B" w14:textId="77777777" w:rsidR="000D6E13" w:rsidRPr="002275F8" w:rsidRDefault="000D6E13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/>
                <w:sz w:val="16"/>
                <w:szCs w:val="16"/>
              </w:rPr>
              <w:t>6 984 105,5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1996" w14:textId="63265B7A" w:rsidR="000D6E13" w:rsidRPr="00FD2DC4" w:rsidRDefault="00D83AC5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FD2DC4">
              <w:rPr>
                <w:rFonts w:eastAsiaTheme="minorEastAsia"/>
                <w:b/>
                <w:color w:val="000000"/>
                <w:sz w:val="16"/>
                <w:szCs w:val="16"/>
              </w:rPr>
              <w:t>5 283 309,3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39D3" w14:textId="3AF03FA9" w:rsidR="000D6E13" w:rsidRPr="00FD2DC4" w:rsidRDefault="00D83AC5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FD2DC4">
              <w:rPr>
                <w:rFonts w:eastAsiaTheme="minorEastAsia"/>
                <w:b/>
                <w:color w:val="000000"/>
                <w:sz w:val="16"/>
                <w:szCs w:val="16"/>
              </w:rPr>
              <w:t>1</w:t>
            </w:r>
            <w:r w:rsidR="00EA5D82" w:rsidRPr="00FD2DC4">
              <w:rPr>
                <w:rFonts w:eastAsiaTheme="minorEastAsia"/>
                <w:b/>
                <w:color w:val="000000"/>
                <w:sz w:val="16"/>
                <w:szCs w:val="16"/>
              </w:rPr>
              <w:t> 535 494,4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458A" w14:textId="77777777" w:rsidR="000D6E13" w:rsidRPr="002275F8" w:rsidRDefault="000D6E13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C2EE" w14:textId="77777777" w:rsidR="000D6E13" w:rsidRDefault="000D6E13" w:rsidP="000D6E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F0005" w14:textId="77777777" w:rsidR="000D6E13" w:rsidRPr="002275F8" w:rsidRDefault="000D6E13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18 892 301,0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09BE7" w14:textId="77777777" w:rsidR="000D6E13" w:rsidRPr="002275F8" w:rsidRDefault="000D6E13" w:rsidP="000D6E13">
            <w:pPr>
              <w:widowControl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Х</w:t>
            </w:r>
          </w:p>
        </w:tc>
      </w:tr>
      <w:tr w:rsidR="000D6E13" w:rsidRPr="002275F8" w14:paraId="3339BDBA" w14:textId="77777777" w:rsidTr="0078255D">
        <w:trPr>
          <w:trHeight w:val="340"/>
        </w:trPr>
        <w:tc>
          <w:tcPr>
            <w:tcW w:w="850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A27F" w14:textId="77777777" w:rsidR="000D6E13" w:rsidRPr="002275F8" w:rsidRDefault="000D6E13" w:rsidP="000D6E13">
            <w:pPr>
              <w:widowControl w:val="0"/>
              <w:ind w:left="-26" w:right="-24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ВСЕГО проектная часть подпрограммы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32C79" w14:textId="77777777" w:rsidR="000D6E13" w:rsidRPr="002275F8" w:rsidRDefault="000D6E13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/>
                <w:sz w:val="16"/>
                <w:szCs w:val="16"/>
              </w:rPr>
              <w:t>5 089 391,8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6844A" w14:textId="23D9D5AD" w:rsidR="000D6E13" w:rsidRPr="003043DB" w:rsidRDefault="00D83AC5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  <w:highlight w:val="yellow"/>
              </w:rPr>
            </w:pPr>
            <w:r w:rsidRPr="00FD2DC4">
              <w:rPr>
                <w:rFonts w:eastAsiaTheme="minorEastAsia"/>
                <w:b/>
                <w:color w:val="000000"/>
                <w:sz w:val="16"/>
                <w:szCs w:val="16"/>
              </w:rPr>
              <w:t>6 984 105,5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97C8" w14:textId="5EC43494" w:rsidR="000D6E13" w:rsidRPr="00FD2DC4" w:rsidRDefault="00D83AC5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FD2DC4">
              <w:rPr>
                <w:rFonts w:eastAsiaTheme="minorEastAsia"/>
                <w:b/>
                <w:color w:val="000000"/>
                <w:sz w:val="16"/>
                <w:szCs w:val="16"/>
              </w:rPr>
              <w:t>5 283 309,3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AB73C" w14:textId="05CFA034" w:rsidR="000D6E13" w:rsidRPr="00FD2DC4" w:rsidRDefault="00EA5D82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FD2DC4">
              <w:rPr>
                <w:rFonts w:eastAsiaTheme="minorEastAsia"/>
                <w:b/>
                <w:color w:val="000000"/>
                <w:sz w:val="16"/>
                <w:szCs w:val="16"/>
              </w:rPr>
              <w:t>1 535 494,4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61FF" w14:textId="77777777" w:rsidR="000D6E13" w:rsidRPr="002275F8" w:rsidRDefault="000D6E13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4E5F" w14:textId="77777777" w:rsidR="000D6E13" w:rsidRDefault="000D6E13" w:rsidP="000D6E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6A5B" w14:textId="77777777" w:rsidR="000D6E13" w:rsidRPr="002275F8" w:rsidRDefault="000D6E13" w:rsidP="000D6E13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18 892 301,0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7D16A" w14:textId="77777777" w:rsidR="000D6E13" w:rsidRPr="002275F8" w:rsidRDefault="000D6E13" w:rsidP="000D6E13">
            <w:pPr>
              <w:widowControl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Х</w:t>
            </w:r>
          </w:p>
        </w:tc>
      </w:tr>
      <w:bookmarkEnd w:id="14"/>
      <w:bookmarkEnd w:id="15"/>
    </w:tbl>
    <w:p w14:paraId="493069D4" w14:textId="77777777" w:rsidR="002275F8" w:rsidRPr="002275F8" w:rsidRDefault="002275F8" w:rsidP="002275F8">
      <w:pPr>
        <w:rPr>
          <w:rFonts w:asciiTheme="minorHAnsi" w:eastAsiaTheme="minorEastAsia" w:hAnsiTheme="minorHAnsi"/>
        </w:rPr>
      </w:pPr>
    </w:p>
    <w:p w14:paraId="6158BB03" w14:textId="77777777"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14:paraId="6D6FCD02" w14:textId="77777777" w:rsidR="002275F8" w:rsidRPr="002275F8" w:rsidRDefault="002275F8" w:rsidP="002275F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MapInfo Weather"/>
          <w:b/>
          <w:sz w:val="16"/>
          <w:szCs w:val="16"/>
          <w:lang w:eastAsia="en-US"/>
        </w:rPr>
      </w:pPr>
      <w:r w:rsidRPr="002275F8">
        <w:rPr>
          <w:rFonts w:eastAsia="MapInfo Weather"/>
          <w:b/>
          <w:sz w:val="22"/>
          <w:szCs w:val="22"/>
          <w:lang w:eastAsia="en-US"/>
        </w:rPr>
        <w:t>18.2. ПРОЦЕССНАЯ ЧАСТЬ</w:t>
      </w:r>
    </w:p>
    <w:tbl>
      <w:tblPr>
        <w:tblW w:w="1573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659"/>
        <w:gridCol w:w="851"/>
        <w:gridCol w:w="851"/>
        <w:gridCol w:w="851"/>
        <w:gridCol w:w="829"/>
        <w:gridCol w:w="22"/>
        <w:gridCol w:w="748"/>
        <w:gridCol w:w="851"/>
        <w:gridCol w:w="851"/>
        <w:gridCol w:w="3969"/>
      </w:tblGrid>
      <w:tr w:rsidR="00FE6A39" w:rsidRPr="002275F8" w14:paraId="7626BB1C" w14:textId="77777777" w:rsidTr="0078255D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18BE82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№</w:t>
            </w:r>
          </w:p>
          <w:p w14:paraId="515179EF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BFB7A4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F4E50B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3C85E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5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2A6AE1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Срок реализации и объем финансирования по годам,</w:t>
            </w:r>
          </w:p>
          <w:p w14:paraId="26532470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A9A956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D2417A" w14:textId="77777777" w:rsidR="00FE6A39" w:rsidRPr="002275F8" w:rsidRDefault="00FE6A39" w:rsidP="0078255D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E6A39" w:rsidRPr="002275F8" w14:paraId="421E067F" w14:textId="77777777" w:rsidTr="0078255D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208D" w14:textId="77777777" w:rsidR="00FE6A39" w:rsidRPr="002275F8" w:rsidRDefault="00FE6A3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92F8" w14:textId="77777777" w:rsidR="00FE6A39" w:rsidRPr="002275F8" w:rsidRDefault="00FE6A3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1474" w14:textId="77777777" w:rsidR="00FE6A39" w:rsidRPr="002275F8" w:rsidRDefault="00FE6A3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703F" w14:textId="77777777" w:rsidR="00FE6A39" w:rsidRPr="002275F8" w:rsidRDefault="00FE6A3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36D97AE9" w14:textId="77777777" w:rsidR="00FE6A39" w:rsidRPr="002275F8" w:rsidRDefault="00FE6A39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504D08EC" w14:textId="77777777" w:rsidR="00FE6A39" w:rsidRPr="002275F8" w:rsidRDefault="00FE6A39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365C1C21" w14:textId="77777777" w:rsidR="00FE6A39" w:rsidRPr="002275F8" w:rsidRDefault="00FE6A39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06AFE207" w14:textId="77777777" w:rsidR="00FE6A39" w:rsidRPr="002275F8" w:rsidRDefault="00FE6A39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247ED753" w14:textId="77777777" w:rsidR="00FE6A39" w:rsidRPr="002275F8" w:rsidRDefault="00FE6A39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4825" w14:textId="77777777" w:rsidR="00FE6A39" w:rsidRPr="002275F8" w:rsidRDefault="00FE6A39" w:rsidP="00DB5D34">
            <w:pPr>
              <w:spacing w:line="256" w:lineRule="auto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2028 г.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87BC" w14:textId="77777777" w:rsidR="00FE6A39" w:rsidRPr="002275F8" w:rsidRDefault="00FE6A3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1E67" w14:textId="77777777" w:rsidR="00FE6A39" w:rsidRPr="002275F8" w:rsidRDefault="00FE6A39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</w:tr>
      <w:tr w:rsidR="00FE6A39" w:rsidRPr="002275F8" w14:paraId="0016CAAE" w14:textId="77777777" w:rsidTr="0078255D">
        <w:trPr>
          <w:trHeight w:val="6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EC0F01" w14:textId="77777777" w:rsidR="00FE6A39" w:rsidRPr="002275F8" w:rsidRDefault="00FE6A39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085D2C" w14:textId="77777777" w:rsidR="00FE6A39" w:rsidRPr="002275F8" w:rsidRDefault="00FE6A39" w:rsidP="002275F8">
            <w:pPr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Содержание недвижимого имущества Министерства обороны Российской Федерации, переданного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в собственность</w:t>
            </w:r>
          </w:p>
          <w:p w14:paraId="3EEB4996" w14:textId="77777777" w:rsidR="00FE6A39" w:rsidRPr="002275F8" w:rsidRDefault="00FE6A39" w:rsidP="002275F8">
            <w:pPr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72C8D8" w14:textId="77777777" w:rsidR="00FE6A39" w:rsidRPr="002275F8" w:rsidRDefault="00FE6A39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Кронштадтского района </w:t>
            </w:r>
          </w:p>
          <w:p w14:paraId="45900001" w14:textId="77777777" w:rsidR="00FE6A39" w:rsidRPr="002275F8" w:rsidRDefault="00FE6A39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5CF1AB" w14:textId="77777777" w:rsidR="00FE6A39" w:rsidRPr="002275F8" w:rsidRDefault="00FE6A39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Бюджет </w:t>
            </w:r>
          </w:p>
          <w:p w14:paraId="48AFF5A7" w14:textId="779776FA" w:rsidR="00FE6A39" w:rsidRPr="002275F8" w:rsidRDefault="007F4662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Санкт-Пете</w:t>
            </w:r>
            <w:r w:rsidR="00FE6A39" w:rsidRPr="002275F8">
              <w:rPr>
                <w:rFonts w:eastAsia="MapInfo Weather"/>
                <w:sz w:val="18"/>
                <w:szCs w:val="18"/>
                <w:lang w:eastAsia="en-US"/>
              </w:rPr>
              <w:t>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74A14C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20 726,6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C03296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21 736,0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5159D6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22 729,3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2C5751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23 638,5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84FD38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24 584,0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34AC" w14:textId="77777777" w:rsidR="00FE6A39" w:rsidRPr="002275F8" w:rsidRDefault="00FE6A39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25 567,4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3F7819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sz w:val="18"/>
                <w:szCs w:val="18"/>
                <w:lang w:eastAsia="en-US"/>
              </w:rPr>
              <w:t>138 981,8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EF1C05" w14:textId="77777777" w:rsidR="00FE6A39" w:rsidRPr="002275F8" w:rsidRDefault="00FE6A39" w:rsidP="002275F8">
            <w:pPr>
              <w:autoSpaceDE w:val="0"/>
              <w:autoSpaceDN w:val="0"/>
              <w:adjustRightInd w:val="0"/>
              <w:ind w:right="1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Доля вовлеченных в хозяйственный оборот объектов недвижимого имущества Министерства обороны Российской Федерации, переданных в собственность Санкт-Петербурга, от общего количества объектов недвижимого имущества,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переданных в собственность </w:t>
            </w:r>
          </w:p>
          <w:p w14:paraId="6212A37D" w14:textId="77777777" w:rsidR="00FE6A39" w:rsidRPr="002275F8" w:rsidRDefault="00FE6A39" w:rsidP="002275F8">
            <w:pPr>
              <w:autoSpaceDE w:val="0"/>
              <w:autoSpaceDN w:val="0"/>
              <w:adjustRightInd w:val="0"/>
              <w:ind w:right="1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FE6A39" w:rsidRPr="002275F8" w14:paraId="70FC2A18" w14:textId="77777777" w:rsidTr="0078255D">
        <w:trPr>
          <w:trHeight w:val="340"/>
        </w:trPr>
        <w:tc>
          <w:tcPr>
            <w:tcW w:w="5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056A27A4" w14:textId="77777777" w:rsidR="00FE6A39" w:rsidRPr="002275F8" w:rsidRDefault="00FE6A39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ВСЕГО процессная часть подпрограммы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F9049B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20 726,6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0FB5E3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21 736,0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0A1E8E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22 729,3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0FBDC4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23 638,5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27BB0D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24 584,0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C980" w14:textId="77777777" w:rsidR="00FE6A39" w:rsidRPr="002275F8" w:rsidRDefault="00FE6A39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25 567,4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F3F079" w14:textId="77777777" w:rsidR="00FE6A39" w:rsidRPr="002275F8" w:rsidRDefault="00FE6A39" w:rsidP="005411A9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>
              <w:rPr>
                <w:rFonts w:eastAsia="MapInfo Weather"/>
                <w:b/>
                <w:sz w:val="18"/>
                <w:szCs w:val="18"/>
                <w:lang w:eastAsia="en-US"/>
              </w:rPr>
              <w:t>138 981,8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3F5D1505" w14:textId="77777777" w:rsidR="00FE6A39" w:rsidRPr="002275F8" w:rsidRDefault="00FE6A39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Х</w:t>
            </w:r>
          </w:p>
        </w:tc>
      </w:tr>
    </w:tbl>
    <w:p w14:paraId="14E7CD49" w14:textId="77777777"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14:paraId="1BBB3905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19. Механизм реализации мероприятий подпрограммы 3</w:t>
      </w:r>
    </w:p>
    <w:p w14:paraId="788743F0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14:paraId="2ED6A31A" w14:textId="46DCECEA" w:rsidR="00B345BC" w:rsidRDefault="002275F8" w:rsidP="0077264A">
      <w:pPr>
        <w:autoSpaceDE w:val="0"/>
        <w:autoSpaceDN w:val="0"/>
        <w:adjustRightInd w:val="0"/>
        <w:ind w:firstLine="540"/>
        <w:jc w:val="both"/>
      </w:pPr>
      <w:r w:rsidRPr="002275F8">
        <w:t xml:space="preserve">1. Реализация мероприятий, указанных в </w:t>
      </w:r>
      <w:hyperlink r:id="rId75" w:anchor="P3710" w:history="1">
        <w:r w:rsidRPr="002275F8">
          <w:rPr>
            <w:rFonts w:eastAsiaTheme="majorEastAsia"/>
          </w:rPr>
          <w:t>пунктах 1.1</w:t>
        </w:r>
      </w:hyperlink>
      <w:r w:rsidRPr="002275F8">
        <w:t>-</w:t>
      </w:r>
      <w:hyperlink r:id="rId76" w:anchor="P3905" w:history="1">
        <w:r w:rsidRPr="002275F8">
          <w:rPr>
            <w:rFonts w:eastAsiaTheme="majorEastAsia"/>
          </w:rPr>
          <w:t>1.</w:t>
        </w:r>
        <w:r w:rsidR="00FE6A39">
          <w:rPr>
            <w:rFonts w:eastAsiaTheme="majorEastAsia"/>
          </w:rPr>
          <w:t>7</w:t>
        </w:r>
        <w:r w:rsidRPr="002275F8">
          <w:rPr>
            <w:rFonts w:eastAsiaTheme="majorEastAsia"/>
          </w:rPr>
          <w:t xml:space="preserve"> подраздела 18.1</w:t>
        </w:r>
      </w:hyperlink>
      <w:r w:rsidRPr="002275F8">
        <w:t xml:space="preserve"> государственной программы, осуществляется КРТИ </w:t>
      </w:r>
      <w:r w:rsidR="0077264A" w:rsidRPr="00D12EDC">
        <w:rPr>
          <w:rFonts w:eastAsia="TimesNewRomanPSMT"/>
          <w:lang w:eastAsia="en-US"/>
        </w:rPr>
        <w:t xml:space="preserve">путем осуществления закупок </w:t>
      </w:r>
      <w:r w:rsidR="0077264A">
        <w:rPr>
          <w:rFonts w:eastAsia="TimesNewRomanPSMT"/>
          <w:lang w:eastAsia="en-US"/>
        </w:rPr>
        <w:br/>
      </w:r>
      <w:r w:rsidR="0077264A" w:rsidRPr="00D12EDC">
        <w:rPr>
          <w:rFonts w:eastAsia="TimesNewRomanPSMT"/>
          <w:lang w:eastAsia="en-US"/>
        </w:rPr>
        <w:t xml:space="preserve">в соответствии с </w:t>
      </w:r>
      <w:r w:rsidR="003D40B4">
        <w:rPr>
          <w:rFonts w:eastAsia="TimesNewRomanPSMT"/>
          <w:lang w:eastAsia="en-US"/>
        </w:rPr>
        <w:t>требованиями</w:t>
      </w:r>
      <w:r w:rsidR="008A44C0">
        <w:rPr>
          <w:rFonts w:eastAsia="TimesNewRomanPSMT"/>
          <w:lang w:eastAsia="en-US"/>
        </w:rPr>
        <w:t xml:space="preserve"> </w:t>
      </w:r>
      <w:r w:rsidR="0077264A">
        <w:rPr>
          <w:rFonts w:eastAsia="TimesNewRomanPSMT"/>
          <w:lang w:eastAsia="en-US"/>
        </w:rPr>
        <w:t>З</w:t>
      </w:r>
      <w:r w:rsidR="008A44C0">
        <w:rPr>
          <w:rFonts w:eastAsia="TimesNewRomanPSMT"/>
          <w:lang w:eastAsia="en-US"/>
        </w:rPr>
        <w:t>акона</w:t>
      </w:r>
      <w:r w:rsidR="0077264A">
        <w:rPr>
          <w:rFonts w:eastAsia="TimesNewRomanPSMT"/>
          <w:lang w:eastAsia="en-US"/>
        </w:rPr>
        <w:t xml:space="preserve"> № 44-ФЗ </w:t>
      </w:r>
      <w:r w:rsidR="0077264A" w:rsidRPr="00D12EDC">
        <w:rPr>
          <w:rFonts w:eastAsia="TimesNewRomanPSMT"/>
          <w:lang w:eastAsia="en-US"/>
        </w:rPr>
        <w:t>на основании</w:t>
      </w:r>
      <w:r w:rsidR="0077264A">
        <w:rPr>
          <w:rFonts w:eastAsia="TimesNewRomanPSMT"/>
          <w:lang w:eastAsia="en-US"/>
        </w:rPr>
        <w:t xml:space="preserve"> </w:t>
      </w:r>
      <w:r w:rsidR="0077264A" w:rsidRPr="00D12EDC">
        <w:rPr>
          <w:rFonts w:eastAsia="TimesNewRomanPSMT"/>
          <w:lang w:eastAsia="en-US"/>
        </w:rPr>
        <w:t xml:space="preserve">решения </w:t>
      </w:r>
      <w:r w:rsidR="00D86D74" w:rsidRPr="002275F8">
        <w:t>о</w:t>
      </w:r>
      <w:r w:rsidR="008A44C0">
        <w:t>б осуществлении бюджетных инвестиций</w:t>
      </w:r>
      <w:r w:rsidR="00D86D74" w:rsidRPr="002275F8">
        <w:t xml:space="preserve"> в объекты государственной</w:t>
      </w:r>
      <w:r w:rsidR="008A44C0">
        <w:t xml:space="preserve"> собственности Санкт-Петербурга </w:t>
      </w:r>
      <w:r w:rsidR="008A44C0">
        <w:br/>
      </w:r>
      <w:r w:rsidR="00D86D74" w:rsidRPr="002275F8">
        <w:t>в порядке, установленн</w:t>
      </w:r>
      <w:r w:rsidR="008A44C0">
        <w:t>ом</w:t>
      </w:r>
      <w:r w:rsidR="00D86D74" w:rsidRPr="002275F8">
        <w:t xml:space="preserve"> </w:t>
      </w:r>
      <w:hyperlink r:id="rId77" w:history="1">
        <w:r w:rsidR="00D86D74" w:rsidRPr="002275F8">
          <w:rPr>
            <w:rFonts w:eastAsiaTheme="majorEastAsia"/>
          </w:rPr>
          <w:t>постановлением</w:t>
        </w:r>
      </w:hyperlink>
      <w:r w:rsidR="00D86D74" w:rsidRPr="002275F8">
        <w:t xml:space="preserve"> Правительства Санкт-Петербурга </w:t>
      </w:r>
      <w:r w:rsidR="008A44C0">
        <w:t>от 09.08.2022 №</w:t>
      </w:r>
      <w:r w:rsidR="00D86D74" w:rsidRPr="005A65B9">
        <w:t xml:space="preserve"> 719 </w:t>
      </w:r>
      <w:r w:rsidR="008A44C0">
        <w:t>«</w:t>
      </w:r>
      <w:r w:rsidR="00D86D74" w:rsidRPr="005A65B9">
        <w:t xml:space="preserve">О порядках принятия решений о подготовке, реализации и предоставлении бюджетных инвестиций за счет средств бюджета Санкт-Петербурга, порядке </w:t>
      </w:r>
      <w:r w:rsidR="008A44C0">
        <w:br/>
      </w:r>
      <w:r w:rsidR="00D86D74" w:rsidRPr="005A65B9">
        <w:t xml:space="preserve">их осуществления и внесении изменений в постановление Правительства </w:t>
      </w:r>
      <w:r w:rsidR="008A44C0">
        <w:br/>
      </w:r>
      <w:r w:rsidR="00D86D74" w:rsidRPr="005A65B9">
        <w:t xml:space="preserve">Санкт-Петербурга от 25.12.2013 </w:t>
      </w:r>
      <w:r w:rsidR="008A44C0">
        <w:t>№ 1039»</w:t>
      </w:r>
      <w:r w:rsidR="0077264A" w:rsidRPr="00D12EDC">
        <w:t>.</w:t>
      </w:r>
    </w:p>
    <w:p w14:paraId="3B26307E" w14:textId="52C1B5AF" w:rsidR="002275F8" w:rsidRPr="00D12EDC" w:rsidRDefault="00B345BC" w:rsidP="0077264A">
      <w:pPr>
        <w:autoSpaceDE w:val="0"/>
        <w:autoSpaceDN w:val="0"/>
        <w:adjustRightInd w:val="0"/>
        <w:ind w:firstLine="540"/>
        <w:jc w:val="both"/>
      </w:pPr>
      <w:r>
        <w:t>2</w:t>
      </w:r>
      <w:r w:rsidR="002275F8" w:rsidRPr="002275F8">
        <w:t xml:space="preserve">. Реализация мероприятий, указанных в </w:t>
      </w:r>
      <w:hyperlink r:id="rId78" w:anchor="P3944" w:history="1">
        <w:r w:rsidR="002275F8" w:rsidRPr="002275F8">
          <w:rPr>
            <w:rFonts w:eastAsiaTheme="majorEastAsia"/>
          </w:rPr>
          <w:t>пунктах 1.</w:t>
        </w:r>
      </w:hyperlink>
      <w:r w:rsidR="00FE6A39">
        <w:rPr>
          <w:rFonts w:eastAsiaTheme="majorEastAsia"/>
        </w:rPr>
        <w:t>8</w:t>
      </w:r>
      <w:r w:rsidR="002275F8" w:rsidRPr="002275F8">
        <w:t xml:space="preserve"> и </w:t>
      </w:r>
      <w:hyperlink r:id="rId79" w:anchor="P3984" w:history="1">
        <w:r w:rsidR="002275F8" w:rsidRPr="002275F8">
          <w:rPr>
            <w:rFonts w:eastAsiaTheme="majorEastAsia"/>
          </w:rPr>
          <w:t>1.</w:t>
        </w:r>
        <w:r w:rsidR="00FE6A39">
          <w:rPr>
            <w:rFonts w:eastAsiaTheme="majorEastAsia"/>
          </w:rPr>
          <w:t>9</w:t>
        </w:r>
        <w:r w:rsidR="002275F8" w:rsidRPr="002275F8">
          <w:rPr>
            <w:rFonts w:eastAsiaTheme="majorEastAsia"/>
          </w:rPr>
          <w:t xml:space="preserve"> подраздела 18.1</w:t>
        </w:r>
      </w:hyperlink>
      <w:r w:rsidR="002275F8" w:rsidRPr="002275F8">
        <w:t xml:space="preserve"> государственной программы, осуществляется КС </w:t>
      </w:r>
      <w:r w:rsidR="00D12EDC" w:rsidRPr="00D12EDC">
        <w:rPr>
          <w:rFonts w:eastAsia="TimesNewRomanPSMT"/>
          <w:lang w:eastAsia="en-US"/>
        </w:rPr>
        <w:t xml:space="preserve">путем осуществления закупок </w:t>
      </w:r>
      <w:r w:rsidR="0077264A">
        <w:rPr>
          <w:rFonts w:eastAsia="TimesNewRomanPSMT"/>
          <w:lang w:eastAsia="en-US"/>
        </w:rPr>
        <w:br/>
      </w:r>
      <w:r w:rsidR="00D12EDC" w:rsidRPr="00D12EDC">
        <w:rPr>
          <w:rFonts w:eastAsia="TimesNewRomanPSMT"/>
          <w:lang w:eastAsia="en-US"/>
        </w:rPr>
        <w:t xml:space="preserve">в соответствии с </w:t>
      </w:r>
      <w:r w:rsidR="003D40B4">
        <w:rPr>
          <w:rFonts w:eastAsia="TimesNewRomanPSMT"/>
          <w:lang w:eastAsia="en-US"/>
        </w:rPr>
        <w:t>требованиями</w:t>
      </w:r>
      <w:r w:rsidR="008A44C0">
        <w:rPr>
          <w:rFonts w:eastAsia="TimesNewRomanPSMT"/>
          <w:lang w:eastAsia="en-US"/>
        </w:rPr>
        <w:t xml:space="preserve"> </w:t>
      </w:r>
      <w:r w:rsidR="00D12EDC">
        <w:rPr>
          <w:rFonts w:eastAsia="TimesNewRomanPSMT"/>
          <w:lang w:eastAsia="en-US"/>
        </w:rPr>
        <w:t>З</w:t>
      </w:r>
      <w:r w:rsidR="008A44C0">
        <w:rPr>
          <w:rFonts w:eastAsia="TimesNewRomanPSMT"/>
          <w:lang w:eastAsia="en-US"/>
        </w:rPr>
        <w:t xml:space="preserve">акона </w:t>
      </w:r>
      <w:r w:rsidR="00D12EDC">
        <w:rPr>
          <w:rFonts w:eastAsia="TimesNewRomanPSMT"/>
          <w:lang w:eastAsia="en-US"/>
        </w:rPr>
        <w:t xml:space="preserve">№ 44-ФЗ </w:t>
      </w:r>
      <w:r w:rsidR="00D12EDC" w:rsidRPr="00D12EDC">
        <w:rPr>
          <w:rFonts w:eastAsia="TimesNewRomanPSMT"/>
          <w:lang w:eastAsia="en-US"/>
        </w:rPr>
        <w:t>на основании</w:t>
      </w:r>
      <w:r w:rsidR="00D12EDC">
        <w:rPr>
          <w:rFonts w:eastAsia="TimesNewRomanPSMT"/>
          <w:lang w:eastAsia="en-US"/>
        </w:rPr>
        <w:t xml:space="preserve"> </w:t>
      </w:r>
      <w:r w:rsidR="00D12EDC" w:rsidRPr="00D12EDC">
        <w:rPr>
          <w:rFonts w:eastAsia="TimesNewRomanPSMT"/>
          <w:lang w:eastAsia="en-US"/>
        </w:rPr>
        <w:t xml:space="preserve">решения </w:t>
      </w:r>
      <w:r w:rsidR="008E13AB" w:rsidRPr="002275F8">
        <w:t>о</w:t>
      </w:r>
      <w:r w:rsidR="008A44C0">
        <w:t>б осуществлении бюджетных инвестиций</w:t>
      </w:r>
      <w:r w:rsidR="008E13AB" w:rsidRPr="002275F8">
        <w:t xml:space="preserve"> в объекты государственной со</w:t>
      </w:r>
      <w:r w:rsidR="008A44C0">
        <w:t>бственности Санкт-Петербурга</w:t>
      </w:r>
      <w:r w:rsidR="008E13AB" w:rsidRPr="002275F8">
        <w:t xml:space="preserve"> </w:t>
      </w:r>
      <w:r w:rsidR="008A44C0">
        <w:br/>
      </w:r>
      <w:r w:rsidR="008E13AB" w:rsidRPr="002275F8">
        <w:t>в порядке, установленн</w:t>
      </w:r>
      <w:r w:rsidR="008A44C0">
        <w:t>ом</w:t>
      </w:r>
      <w:r w:rsidR="008E13AB" w:rsidRPr="002275F8">
        <w:t xml:space="preserve"> </w:t>
      </w:r>
      <w:hyperlink r:id="rId80" w:history="1">
        <w:r w:rsidR="008E13AB" w:rsidRPr="002275F8">
          <w:rPr>
            <w:rFonts w:eastAsiaTheme="majorEastAsia"/>
          </w:rPr>
          <w:t>постановлением</w:t>
        </w:r>
      </w:hyperlink>
      <w:r w:rsidR="008E13AB" w:rsidRPr="002275F8">
        <w:t xml:space="preserve"> Правительства Санкт-Петербурга </w:t>
      </w:r>
      <w:r w:rsidR="008A44C0">
        <w:t>от 09.08.2022 №</w:t>
      </w:r>
      <w:r w:rsidR="008E13AB" w:rsidRPr="005A65B9">
        <w:t xml:space="preserve"> 719 </w:t>
      </w:r>
      <w:r w:rsidR="008A44C0">
        <w:t>«</w:t>
      </w:r>
      <w:r w:rsidR="008E13AB" w:rsidRPr="005A65B9">
        <w:t xml:space="preserve">О порядках принятия решений о подготовке, реализации и предоставлении бюджетных инвестиций за счет средств бюджета Санкт-Петербурга, порядке </w:t>
      </w:r>
      <w:r w:rsidR="008A44C0">
        <w:br/>
      </w:r>
      <w:r w:rsidR="008E13AB" w:rsidRPr="005A65B9">
        <w:t xml:space="preserve">их осуществления и внесении изменений в постановление Правительства </w:t>
      </w:r>
      <w:r w:rsidR="008A44C0">
        <w:br/>
      </w:r>
      <w:r w:rsidR="008E13AB" w:rsidRPr="005A65B9">
        <w:t xml:space="preserve">Санкт-Петербурга от 25.12.2013 </w:t>
      </w:r>
      <w:r w:rsidR="008A44C0">
        <w:t>№ 1039»</w:t>
      </w:r>
      <w:r w:rsidR="002275F8" w:rsidRPr="00D12EDC">
        <w:t>.</w:t>
      </w:r>
    </w:p>
    <w:p w14:paraId="431F17D5" w14:textId="1FDBC9C1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3. Реализация мероприятия, указанного в </w:t>
      </w:r>
      <w:hyperlink r:id="rId81" w:anchor="P4069" w:history="1">
        <w:r w:rsidRPr="002275F8">
          <w:rPr>
            <w:rFonts w:eastAsiaTheme="majorEastAsia"/>
          </w:rPr>
          <w:t>пункте 1 подраздела 18.2</w:t>
        </w:r>
      </w:hyperlink>
      <w:r w:rsidRPr="002275F8">
        <w:t xml:space="preserve"> государственной программы, осуществляется администрацией Кронштадтского района Санкт-Петербурга путем закупки товаров, работ, услуг для обеспечения нужд Санкт-Петербурга </w:t>
      </w:r>
      <w:r w:rsidRPr="002275F8">
        <w:br/>
        <w:t>в соответствии с</w:t>
      </w:r>
      <w:r w:rsidR="0020352B">
        <w:t xml:space="preserve"> требованиями</w:t>
      </w:r>
      <w:r w:rsidRPr="002275F8">
        <w:t xml:space="preserve"> </w:t>
      </w:r>
      <w:hyperlink r:id="rId82" w:history="1">
        <w:r w:rsidRPr="002275F8">
          <w:rPr>
            <w:rFonts w:eastAsiaTheme="majorEastAsia"/>
          </w:rPr>
          <w:t>Закон</w:t>
        </w:r>
      </w:hyperlink>
      <w:r w:rsidR="003D40B4">
        <w:rPr>
          <w:rFonts w:eastAsiaTheme="majorEastAsia"/>
        </w:rPr>
        <w:t>а</w:t>
      </w:r>
      <w:r w:rsidRPr="002275F8">
        <w:t xml:space="preserve"> № 44-ФЗ на основании утвержденного правовым актом администрации Кронштадтского района Санкт-Петербурга адресного перечня мероприятий. Указанный правовой акт администрация Кронштадтского района </w:t>
      </w:r>
      <w:r w:rsidRPr="002275F8">
        <w:br/>
        <w:t>Санкт-Петербурга издает ежегодно до первого ноября года, предшествующего году реализации мероприятия.</w:t>
      </w:r>
    </w:p>
    <w:p w14:paraId="1AE219DA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b/>
          <w:sz w:val="22"/>
          <w:szCs w:val="20"/>
        </w:rPr>
      </w:pPr>
    </w:p>
    <w:p w14:paraId="6F068101" w14:textId="77777777" w:rsidR="002275F8" w:rsidRPr="002275F8" w:rsidRDefault="002275F8" w:rsidP="002275F8">
      <w:pPr>
        <w:rPr>
          <w:rFonts w:ascii="Calibri" w:hAnsi="Calibri" w:cs="Calibri"/>
          <w:b/>
          <w:sz w:val="22"/>
          <w:szCs w:val="20"/>
        </w:rPr>
        <w:sectPr w:rsidR="002275F8" w:rsidRPr="002275F8">
          <w:pgSz w:w="11905" w:h="16838"/>
          <w:pgMar w:top="1134" w:right="851" w:bottom="1134" w:left="1701" w:header="567" w:footer="0" w:gutter="0"/>
          <w:cols w:space="720"/>
        </w:sectPr>
      </w:pPr>
    </w:p>
    <w:p w14:paraId="67900822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20. Паспорт </w:t>
      </w:r>
    </w:p>
    <w:p w14:paraId="1B94FB76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подпрограммы 4</w:t>
      </w:r>
    </w:p>
    <w:p w14:paraId="3D7FA20D" w14:textId="77777777" w:rsidR="002275F8" w:rsidRPr="002275F8" w:rsidRDefault="002275F8" w:rsidP="002275F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891"/>
        <w:gridCol w:w="5953"/>
      </w:tblGrid>
      <w:tr w:rsidR="002275F8" w:rsidRPr="002275F8" w14:paraId="1EF1159A" w14:textId="77777777" w:rsidTr="00123A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B1C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E09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Исполнители </w:t>
            </w:r>
          </w:p>
          <w:p w14:paraId="7E39AF8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подпрограммы 4 (соисполнители государственной программы </w:t>
            </w:r>
          </w:p>
          <w:p w14:paraId="060FFAD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и (или) ответственный исполнитель государственной программы)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6BC3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КИО</w:t>
            </w:r>
          </w:p>
          <w:p w14:paraId="2D30DC0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КК</w:t>
            </w:r>
          </w:p>
          <w:p w14:paraId="4675B74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КППИТ</w:t>
            </w:r>
          </w:p>
          <w:p w14:paraId="2D043A1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rPr>
                <w:rFonts w:hint="cs"/>
              </w:rPr>
              <w:t>КПВСМИ</w:t>
            </w:r>
          </w:p>
          <w:p w14:paraId="1635596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КТ</w:t>
            </w:r>
          </w:p>
          <w:p w14:paraId="17B37E1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КФ</w:t>
            </w:r>
          </w:p>
          <w:p w14:paraId="5BF9F32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КЭПиСП</w:t>
            </w:r>
          </w:p>
        </w:tc>
      </w:tr>
      <w:tr w:rsidR="002275F8" w:rsidRPr="002275F8" w14:paraId="233DBED0" w14:textId="77777777" w:rsidTr="00123A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7BE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274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Участник(и) государственной программы </w:t>
            </w:r>
          </w:p>
          <w:p w14:paraId="365BD13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(в части реализации подпрограммы 4)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1A6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-</w:t>
            </w:r>
          </w:p>
        </w:tc>
      </w:tr>
      <w:tr w:rsidR="002275F8" w:rsidRPr="002275F8" w14:paraId="412F440F" w14:textId="77777777" w:rsidTr="00123A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E4B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02D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Цели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1C2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Улучшение делового климата, повышение эффективности функционирования экономики </w:t>
            </w:r>
            <w:r w:rsidRPr="002275F8">
              <w:br/>
              <w:t xml:space="preserve">для достижения стратегических целей развития </w:t>
            </w:r>
            <w:r w:rsidRPr="002275F8">
              <w:br/>
              <w:t>Санкт-Петербурга</w:t>
            </w:r>
          </w:p>
        </w:tc>
      </w:tr>
      <w:tr w:rsidR="002275F8" w:rsidRPr="002275F8" w14:paraId="063035FC" w14:textId="77777777" w:rsidTr="00123A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D45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956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Задачи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3FB3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Совершенствование законодательства </w:t>
            </w:r>
            <w:r w:rsidRPr="002275F8">
              <w:br/>
              <w:t>Санкт-Петербурга, формирующего условия функционирования экономики.</w:t>
            </w:r>
          </w:p>
          <w:p w14:paraId="6B30812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Снижение издержек в экономике Санкт-Петербурга.</w:t>
            </w:r>
          </w:p>
          <w:p w14:paraId="3ED8A2AB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Повышение эффективности использования ресурсов экономики Санкт-Петербурга.</w:t>
            </w:r>
          </w:p>
          <w:p w14:paraId="17E555C3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Формирование системы управления экономикой </w:t>
            </w:r>
          </w:p>
          <w:p w14:paraId="5417D2EF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Санкт-Петербурга, обеспечивающей устойчивое </w:t>
            </w:r>
          </w:p>
          <w:p w14:paraId="3104046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социально-экономическое развитие.</w:t>
            </w:r>
          </w:p>
          <w:p w14:paraId="0229944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Повышение эффективности системы стратегического планирования социально-экономического развития </w:t>
            </w:r>
          </w:p>
          <w:p w14:paraId="102A056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Санкт-Петербурга.</w:t>
            </w:r>
          </w:p>
          <w:p w14:paraId="371D9D8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Повышение качества информации для проведения аналитических, статистических и социальных исследований и мониторингов в целях формирования требований к экономическим условиям для развития рыночных отношений в Санкт-Петербурге</w:t>
            </w:r>
          </w:p>
        </w:tc>
      </w:tr>
      <w:tr w:rsidR="002275F8" w:rsidRPr="002275F8" w14:paraId="2C27F22B" w14:textId="77777777" w:rsidTr="00123A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A90B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A9B7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Региональные проекты, реализуемые в рамках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BD7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–</w:t>
            </w:r>
          </w:p>
        </w:tc>
      </w:tr>
      <w:tr w:rsidR="002275F8" w:rsidRPr="002275F8" w14:paraId="79CCD268" w14:textId="77777777" w:rsidTr="00123A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2C1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71B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Общий объем финансирования подпрограммы 4</w:t>
            </w:r>
          </w:p>
          <w:p w14:paraId="2130F03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по источникам финансирования </w:t>
            </w:r>
          </w:p>
          <w:p w14:paraId="6D7B4D8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с указанием объема финансирования, предусмотренного </w:t>
            </w:r>
          </w:p>
          <w:p w14:paraId="2E5B44E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на реализацию региональных проектов, </w:t>
            </w:r>
            <w:r w:rsidRPr="002275F8">
              <w:br/>
              <w:t xml:space="preserve">в том числе </w:t>
            </w:r>
            <w:r w:rsidRPr="002275F8">
              <w:br/>
              <w:t>по годам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7017" w14:textId="562BEC6D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4 </w:t>
            </w:r>
            <w:r w:rsidRPr="002275F8">
              <w:br/>
              <w:t xml:space="preserve">за счет средств бюджета Санкт-Петербурга составляет </w:t>
            </w:r>
            <w:r w:rsidRPr="002275F8">
              <w:br/>
            </w:r>
            <w:r w:rsidR="00ED4C55">
              <w:t xml:space="preserve">8 954 882,5 </w:t>
            </w:r>
            <w:r w:rsidRPr="002275F8">
              <w:t>тыс.руб., в том числе по годам реализации:</w:t>
            </w:r>
          </w:p>
          <w:p w14:paraId="79035EA0" w14:textId="720E2901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2023 г. –</w:t>
            </w:r>
            <w:r w:rsidR="00ED4C55">
              <w:t xml:space="preserve">1 507 573,5 </w:t>
            </w:r>
            <w:r w:rsidRPr="002275F8">
              <w:t>тыс.руб.;</w:t>
            </w:r>
          </w:p>
          <w:p w14:paraId="11521F0F" w14:textId="24480B1E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2024 г. –</w:t>
            </w:r>
            <w:r w:rsidR="00ED4C55">
              <w:t xml:space="preserve">1 416 542,0 </w:t>
            </w:r>
            <w:r w:rsidRPr="002275F8">
              <w:t>тыс.руб.;</w:t>
            </w:r>
          </w:p>
          <w:p w14:paraId="167E2A8A" w14:textId="7ADF4C32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2025 г. –</w:t>
            </w:r>
            <w:r w:rsidR="00ED4C55">
              <w:t xml:space="preserve">1 424 538,6 </w:t>
            </w:r>
            <w:r w:rsidRPr="002275F8">
              <w:t>тыс.руб.;</w:t>
            </w:r>
          </w:p>
          <w:p w14:paraId="0132AA6E" w14:textId="637B133F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2026 г. –</w:t>
            </w:r>
            <w:r w:rsidR="00ED4C55">
              <w:t xml:space="preserve">1 478 520,3 </w:t>
            </w:r>
            <w:r w:rsidRPr="002275F8">
              <w:t>тыс.руб.;</w:t>
            </w:r>
          </w:p>
          <w:p w14:paraId="0FFEC1B0" w14:textId="69F45B10" w:rsid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2027 г. –</w:t>
            </w:r>
            <w:r w:rsidR="00ED4C55">
              <w:t xml:space="preserve">1 534 660,9 </w:t>
            </w:r>
            <w:r w:rsidRPr="002275F8">
              <w:t>тыс.руб</w:t>
            </w:r>
            <w:r w:rsidR="00ED4C55">
              <w:t>;</w:t>
            </w:r>
          </w:p>
          <w:p w14:paraId="0FC0FD94" w14:textId="5459B304" w:rsidR="00ED4C55" w:rsidRPr="002275F8" w:rsidRDefault="00ED4C55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>
              <w:t>2028 г. – 1 593 047,2 тыс. руб.</w:t>
            </w:r>
          </w:p>
        </w:tc>
      </w:tr>
      <w:tr w:rsidR="002275F8" w:rsidRPr="002275F8" w14:paraId="5ECBC67F" w14:textId="77777777" w:rsidTr="00123A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DB9A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6FE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Ожидаемые </w:t>
            </w:r>
            <w:r w:rsidRPr="002275F8">
              <w:br/>
              <w:t>результаты реализации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92EF" w14:textId="40285317" w:rsidR="002275F8" w:rsidRPr="002275F8" w:rsidRDefault="002275F8" w:rsidP="00A1149F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Увеличение среднегодового темпа роста ВРП </w:t>
            </w:r>
            <w:r w:rsidRPr="002275F8">
              <w:br/>
              <w:t xml:space="preserve">Санкт-Петербурга на душу населения </w:t>
            </w:r>
            <w:r w:rsidRPr="002275F8">
              <w:br/>
              <w:t xml:space="preserve">(в основных ценах) до </w:t>
            </w:r>
            <w:r w:rsidR="00ED4C55">
              <w:t>107,9</w:t>
            </w:r>
            <w:r w:rsidRPr="002275F8">
              <w:t xml:space="preserve"> %</w:t>
            </w:r>
          </w:p>
        </w:tc>
      </w:tr>
    </w:tbl>
    <w:p w14:paraId="4A8AD0A6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14:paraId="4A735A54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21. Характеристика текущего состояния сферы подпрограммы 4</w:t>
      </w:r>
    </w:p>
    <w:p w14:paraId="465D232E" w14:textId="77777777" w:rsidR="002275F8" w:rsidRPr="002275F8" w:rsidRDefault="002275F8" w:rsidP="002275F8">
      <w:pPr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14:paraId="7E1B6D4E" w14:textId="77777777" w:rsidR="002275F8" w:rsidRPr="002275F8" w:rsidRDefault="002275F8" w:rsidP="002275F8">
      <w:pPr>
        <w:autoSpaceDE w:val="0"/>
        <w:autoSpaceDN w:val="0"/>
      </w:pPr>
    </w:p>
    <w:p w14:paraId="7D3D421E" w14:textId="15ABB189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Повышение эффективности функционирования экономики Санкт-Петербурга осуществляется в том числе за счет совершенствования системы стратегического планирования Санкт-Петербурга, включающей реализацию приоритетов, целей </w:t>
      </w:r>
      <w:r w:rsidRPr="002275F8">
        <w:br/>
        <w:t xml:space="preserve">и задач социально-экономической политики Санкт-Петербурга посредством создания благоприятных условий ведения предпринимательской деятельности, повышения эффективности использования ресурсов, а также создания других </w:t>
      </w:r>
      <w:r w:rsidR="00C21AF7">
        <w:br/>
      </w:r>
      <w:r w:rsidRPr="002275F8">
        <w:t>социально-экономических и правовых условий и механизмов, обеспечивающих устойчивый экономический рост.</w:t>
      </w:r>
    </w:p>
    <w:p w14:paraId="321E719C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Одним из факторов успешного социально-экономического развития </w:t>
      </w:r>
      <w:r w:rsidRPr="002275F8">
        <w:br/>
        <w:t>Санкт-Петербурга, повышения конкурентоспособности экономики и его инвестиционной привлекательности является наличие эффективной системы стратегического планирования в Санкт-Петербурге.</w:t>
      </w:r>
    </w:p>
    <w:p w14:paraId="54F93920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создания и функционирования системы стратегического планирования </w:t>
      </w:r>
      <w:r w:rsidRPr="002275F8">
        <w:br/>
        <w:t>в Санкт-Петербурге, позволяющей решать задачи повышения качества жизни населения, устойчивого экономического роста и эффективного государственного управления, разработаны и действуют следующие правовые акты:</w:t>
      </w:r>
    </w:p>
    <w:p w14:paraId="78115717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83" w:history="1">
        <w:r w:rsidR="002275F8" w:rsidRPr="002275F8">
          <w:rPr>
            <w:rFonts w:eastAsiaTheme="majorEastAsia"/>
          </w:rPr>
          <w:t>Закон</w:t>
        </w:r>
      </w:hyperlink>
      <w:r w:rsidR="002275F8" w:rsidRPr="002275F8">
        <w:t xml:space="preserve"> Санкт-Петербурга от 17.06.2015 № 396-75 «О стратегическом планировании </w:t>
      </w:r>
      <w:r w:rsidR="002275F8" w:rsidRPr="002275F8">
        <w:br/>
        <w:t>в Санкт-Петербурге»;</w:t>
      </w:r>
    </w:p>
    <w:p w14:paraId="4C46FEB9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84" w:history="1">
        <w:r w:rsidR="002275F8" w:rsidRPr="002275F8">
          <w:rPr>
            <w:rFonts w:eastAsiaTheme="majorEastAsia"/>
          </w:rPr>
          <w:t>Закон</w:t>
        </w:r>
      </w:hyperlink>
      <w:r w:rsidR="002275F8" w:rsidRPr="002275F8">
        <w:t xml:space="preserve"> Санкт-Петербурга от 19.12.2018 № 771-164 «О Стратегии </w:t>
      </w:r>
      <w:r w:rsidR="002275F8" w:rsidRPr="002275F8">
        <w:br/>
        <w:t>социально-экономического развития Санкт-Петербурга на период до 2035 года»;</w:t>
      </w:r>
    </w:p>
    <w:p w14:paraId="5AA6D24D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85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05.05.2011 № 555 </w:t>
      </w:r>
      <w:r w:rsidR="002275F8" w:rsidRPr="002275F8">
        <w:br/>
        <w:t>«О мерах по разработке прогноза социально-экономического развития Санкт-Петербурга»;</w:t>
      </w:r>
    </w:p>
    <w:p w14:paraId="4CDEBEAC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86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25.12.2013 № 1039 </w:t>
      </w:r>
      <w:r w:rsidR="002275F8" w:rsidRPr="002275F8">
        <w:br/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реализации»;</w:t>
      </w:r>
    </w:p>
    <w:p w14:paraId="18459924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87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14.09.2016 № 780 </w:t>
      </w:r>
      <w:r w:rsidR="002275F8" w:rsidRPr="002275F8">
        <w:br/>
        <w:t>«Об общественном обсуждении проектов документов стратегического планирования Санкт-Петербурга»;</w:t>
      </w:r>
    </w:p>
    <w:p w14:paraId="4110A696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88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14.02.2017 № 90 </w:t>
      </w:r>
      <w:r w:rsidR="002275F8" w:rsidRPr="002275F8">
        <w:br/>
        <w:t xml:space="preserve">«О прогнозе социально-экономического развития Санкт-Петербурга на период </w:t>
      </w:r>
      <w:r w:rsidR="002275F8" w:rsidRPr="002275F8">
        <w:br/>
        <w:t>до 2035 года»;</w:t>
      </w:r>
    </w:p>
    <w:p w14:paraId="36D39E49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89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14.03.2017 № 136 </w:t>
      </w:r>
      <w:r w:rsidR="002275F8" w:rsidRPr="002275F8">
        <w:br/>
        <w:t xml:space="preserve">«О Порядке разработки и корректировки плана мероприятий по реализации стратегии </w:t>
      </w:r>
      <w:r w:rsidR="002275F8" w:rsidRPr="002275F8">
        <w:br/>
        <w:t xml:space="preserve">социально-экономического развития Санкт-Петербурга, подготовки ежегодного отчета </w:t>
      </w:r>
      <w:r w:rsidR="002275F8" w:rsidRPr="002275F8">
        <w:br/>
        <w:t>о ходе исполнения плана мероприятий по реализации стратегии социально-экономического развития Санкт-Петербурга»;</w:t>
      </w:r>
    </w:p>
    <w:p w14:paraId="6F6C2F88" w14:textId="77777777" w:rsidR="002275F8" w:rsidRPr="002275F8" w:rsidRDefault="00414FB8" w:rsidP="002275F8">
      <w:pPr>
        <w:autoSpaceDE w:val="0"/>
        <w:autoSpaceDN w:val="0"/>
        <w:ind w:firstLine="540"/>
        <w:jc w:val="both"/>
      </w:pPr>
      <w:hyperlink r:id="rId90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22.10.2019 № 740 </w:t>
      </w:r>
      <w:r w:rsidR="002275F8" w:rsidRPr="002275F8">
        <w:br/>
        <w:t>«Об утверждении Плана мероприятий по реализации Стратегии социально-экономического развития Санкт-Петербурга на период до 2035 года».</w:t>
      </w:r>
    </w:p>
    <w:p w14:paraId="24686C85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соответствии с требованиями Федерального </w:t>
      </w:r>
      <w:hyperlink r:id="rId91" w:history="1">
        <w:r w:rsidRPr="002275F8">
          <w:rPr>
            <w:rFonts w:eastAsiaTheme="majorEastAsia"/>
          </w:rPr>
          <w:t>закона</w:t>
        </w:r>
      </w:hyperlink>
      <w:r w:rsidRPr="002275F8">
        <w:t xml:space="preserve"> «О стратегическом планировании в Российской Федерации» и </w:t>
      </w:r>
      <w:hyperlink r:id="rId92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Санкт-Петербурга </w:t>
      </w:r>
      <w:r w:rsidRPr="002275F8">
        <w:br/>
        <w:t>от 17.06.2015 № 396-75 «О стратегическом планировании в Санкт-Петербурге» в рамках подпрограммы 4 осуществляется деятельность по разработке и корректировке документов стратегического планирования Санкт-Петербурга.</w:t>
      </w:r>
    </w:p>
    <w:p w14:paraId="5517E463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рамках реализации подпрограммы 4 предусмотрено формирование целостной модели управления экономикой Санкт-Петербурга. С внедрением системы управления социально-экономическим развитием Санкт-Петербурга будет обеспечена информационная и инструментальная поддержка принятия управленческих решений исполнительными органами государственной власти Санкт-Петербурга (далее – ИОГВ) </w:t>
      </w:r>
      <w:r w:rsidRPr="002275F8">
        <w:br/>
        <w:t xml:space="preserve">на базе единой модели целевых показателей социально-экономического развития </w:t>
      </w:r>
      <w:r w:rsidRPr="002275F8">
        <w:br/>
        <w:t>Санкт-Петербурга.</w:t>
      </w:r>
    </w:p>
    <w:p w14:paraId="10A17B0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повышения эффективности деятельности предприятий и организаций </w:t>
      </w:r>
      <w:r w:rsidRPr="002275F8">
        <w:br/>
        <w:t xml:space="preserve">Санкт-Петербурга, в том числе с государственным участием, необходимо проведение мероприятий, направленных на создание механизмов повышения эффективного </w:t>
      </w:r>
      <w:r w:rsidRPr="002275F8">
        <w:br/>
        <w:t>и сбалансированного роста экономики Санкт-Петербурга.</w:t>
      </w:r>
    </w:p>
    <w:p w14:paraId="1DF9F6A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связи с этим в рамках подпрограммы 4 предусмотрено проведение мероприятий, направленных на повышение эффективности расходования средств бюджета </w:t>
      </w:r>
      <w:r w:rsidRPr="002275F8">
        <w:br/>
        <w:t>Санкт-Петербурга на содержание, обслуживание и эксплуатацию объектов государственной собственности Санкт-Петербурга, а также на проведение мониторинга использования объектов государственной собственности Санкт-Петербурга.</w:t>
      </w:r>
    </w:p>
    <w:p w14:paraId="1977BA69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Вопрос повышения эффективности использования государственного имущества требует повышенного внимания ИОГВ, в том числе решения задач по обеспечению устойчивого потока доходов от недвижимого имущества в бюджет Санкт-Петербурга, созданию благоприятных условий для развития рыночных отношений в сфере недвижимости и системы гарантий для арендаторов, привлечению частных инвестиций </w:t>
      </w:r>
      <w:r w:rsidRPr="002275F8">
        <w:br/>
        <w:t xml:space="preserve">в сферу недвижимости Санкт-Петербурга, оптимизации распределения объектов недвижимости, находящихся в собственности или пользовании Санкт-Петербурга, </w:t>
      </w:r>
      <w:r w:rsidRPr="002275F8">
        <w:br/>
        <w:t>по вариантам функционального использования, минимизации затрат по содержанию системы управления недвижимым имуществом.</w:t>
      </w:r>
    </w:p>
    <w:p w14:paraId="213716E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продвижения инвестиционной привлекательности, промышленного потенциала Санкт-Петербурга организуются различные мероприятия регионального </w:t>
      </w:r>
      <w:r w:rsidRPr="002275F8">
        <w:br/>
        <w:t>и международного уровня, где обеспечено участие Санкт-Петербурга.</w:t>
      </w:r>
    </w:p>
    <w:p w14:paraId="59765DB4" w14:textId="660056DD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Так, ежегодно в целях обсуждения глобальных вопросов мировой экономики, обмена опытом и налаживания деловых контактов в Санкт-Петербурге проводится Петербургский международный экономический форум (далее – </w:t>
      </w:r>
      <w:bookmarkStart w:id="16" w:name="_Hlk87611860"/>
      <w:r w:rsidRPr="002275F8">
        <w:t>ПМЭФ</w:t>
      </w:r>
      <w:bookmarkEnd w:id="16"/>
      <w:r w:rsidRPr="002275F8">
        <w:t xml:space="preserve">) – крупнейшее мероприятие мирового уровня, участниками которого являются главы крупнейших иностранных </w:t>
      </w:r>
      <w:r w:rsidRPr="002275F8">
        <w:br/>
        <w:t>и российских компаний,</w:t>
      </w:r>
      <w:r w:rsidR="00F5645E" w:rsidRPr="002275F8">
        <w:t xml:space="preserve"> </w:t>
      </w:r>
      <w:r w:rsidRPr="002275F8">
        <w:t>а также представители зарубежных и российских органов власти, мирового научного сообщества и средств массовой информации.</w:t>
      </w:r>
    </w:p>
    <w:p w14:paraId="2CF5AEAA" w14:textId="1FE42661" w:rsidR="002275F8" w:rsidRDefault="002275F8" w:rsidP="002275F8">
      <w:pPr>
        <w:autoSpaceDE w:val="0"/>
        <w:autoSpaceDN w:val="0"/>
        <w:ind w:firstLine="540"/>
        <w:jc w:val="both"/>
      </w:pPr>
      <w:r w:rsidRPr="002275F8">
        <w:t>В рамках ПМЭФ подписываются соглашения, заключаются договоры между организациями, проводится мероприятие от имени Губернатора Санкт-Петербурга, которое занимает центральное место в культурной программе ПМЭФ, что имеет большое значение для укрепления международных связей, делового сотрудничества, создания положительного имиджа как Санкт-Петербурга, так и Российской Федерации в целом.</w:t>
      </w:r>
    </w:p>
    <w:p w14:paraId="4AA6550C" w14:textId="50D0C1A6" w:rsidR="000A1635" w:rsidRPr="004A053D" w:rsidRDefault="000A1635" w:rsidP="000A1635">
      <w:pPr>
        <w:autoSpaceDE w:val="0"/>
        <w:autoSpaceDN w:val="0"/>
        <w:ind w:firstLine="540"/>
        <w:jc w:val="both"/>
      </w:pPr>
      <w:r w:rsidRPr="004A053D">
        <w:t>В целях улучшени</w:t>
      </w:r>
      <w:r w:rsidR="00F5645E">
        <w:t>я</w:t>
      </w:r>
      <w:r w:rsidRPr="004A053D">
        <w:t xml:space="preserve"> качества жизни горожан и предоставления мер социальной поддержки</w:t>
      </w:r>
      <w:r w:rsidR="00F5645E">
        <w:t xml:space="preserve"> в Санкт-Петербурге р</w:t>
      </w:r>
      <w:r w:rsidRPr="004A053D">
        <w:t xml:space="preserve">еализуется приоритетный проект </w:t>
      </w:r>
      <w:r w:rsidR="00F5645E">
        <w:t>П</w:t>
      </w:r>
      <w:r w:rsidRPr="004A053D">
        <w:t xml:space="preserve">равительства </w:t>
      </w:r>
      <w:r>
        <w:br/>
      </w:r>
      <w:r w:rsidRPr="004A053D">
        <w:t>Санкт-Петербурга «Единая карта петербуржца» (далее – ЕКП)</w:t>
      </w:r>
      <w:r w:rsidR="0087074E">
        <w:t>,</w:t>
      </w:r>
      <w:r w:rsidRPr="004A053D">
        <w:t xml:space="preserve"> аккумулировавш</w:t>
      </w:r>
      <w:r w:rsidR="00F5645E">
        <w:t>ий в себя</w:t>
      </w:r>
      <w:r w:rsidRPr="004A053D">
        <w:t xml:space="preserve"> лучший мировой опыт и инновационные решения в части создания многофункциональной именной электронной карты горожанина, предоставляющей доступ к различным государственным и коммерческим услугам и сервисам.</w:t>
      </w:r>
    </w:p>
    <w:p w14:paraId="6A198566" w14:textId="56AE63D2" w:rsidR="000A1635" w:rsidRDefault="000A1635" w:rsidP="000A1635">
      <w:pPr>
        <w:autoSpaceDE w:val="0"/>
        <w:autoSpaceDN w:val="0"/>
        <w:ind w:firstLine="540"/>
        <w:jc w:val="both"/>
      </w:pPr>
      <w:r w:rsidRPr="004A053D">
        <w:t>Программа лояльности ЕКП вклю</w:t>
      </w:r>
      <w:r w:rsidR="00C21AF7">
        <w:t>чает более 400 партнеров ЕКП (далее – партнеры проекта)</w:t>
      </w:r>
      <w:r w:rsidRPr="004A053D">
        <w:t xml:space="preserve">, предоставляющих скидки и бонусы по 4 500 адресам. Среди партнеров </w:t>
      </w:r>
      <w:r w:rsidR="00C21AF7">
        <w:br/>
      </w:r>
      <w:r w:rsidRPr="004A053D">
        <w:t xml:space="preserve">проекта – крупные торговые сети, аптеки, медицинские центры, учреждения культуры. </w:t>
      </w:r>
    </w:p>
    <w:p w14:paraId="701F844D" w14:textId="064E1053" w:rsidR="000A1635" w:rsidRPr="004A053D" w:rsidRDefault="00C21AF7" w:rsidP="000A1635">
      <w:pPr>
        <w:autoSpaceDE w:val="0"/>
        <w:autoSpaceDN w:val="0"/>
        <w:ind w:firstLine="540"/>
        <w:jc w:val="both"/>
      </w:pPr>
      <w:r>
        <w:t xml:space="preserve">За три года реализации ЕКП </w:t>
      </w:r>
      <w:r w:rsidR="000A1635" w:rsidRPr="004A053D">
        <w:t>запущены следующие сервисы: «Афиша», «ЕКП-Бани», «ЕКП-ВКонтакте», «Социальный калькулятор», «Мои льготы», «Городской диалог», «Магазин поощрений», «Цифровое здравоохранение», «Активность», «Социальный сертификат», «Дистанционное оформление ЕКП».</w:t>
      </w:r>
    </w:p>
    <w:p w14:paraId="0EA1210C" w14:textId="17535CFA" w:rsidR="000A1635" w:rsidRPr="002275F8" w:rsidRDefault="00B7198F" w:rsidP="000A1635">
      <w:pPr>
        <w:autoSpaceDE w:val="0"/>
        <w:autoSpaceDN w:val="0"/>
        <w:ind w:firstLine="540"/>
        <w:jc w:val="both"/>
      </w:pPr>
      <w:r>
        <w:t>По состоянию</w:t>
      </w:r>
      <w:r w:rsidR="000A1635" w:rsidRPr="004A053D">
        <w:t xml:space="preserve"> на конец </w:t>
      </w:r>
      <w:r w:rsidR="00AC6AD6">
        <w:t>2022 года выдано более 1,17 млн</w:t>
      </w:r>
      <w:r w:rsidR="00E46529">
        <w:t xml:space="preserve"> карт, </w:t>
      </w:r>
      <w:r w:rsidR="00E46529">
        <w:br/>
        <w:t>что свидетельствует о ее</w:t>
      </w:r>
      <w:r w:rsidR="00AC6AD6">
        <w:t xml:space="preserve"> востребованности, поскольку ЕКП позволяет быстро и в удобном формате получать интересующие жителей Санкт-Петербурга услуги, скидки и бонусы, посредством электронных голосований участвовать в жизни Санкт-Петербурга.</w:t>
      </w:r>
      <w:r w:rsidR="000A1635">
        <w:t xml:space="preserve"> </w:t>
      </w:r>
    </w:p>
    <w:p w14:paraId="683A754A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Одной из проблем сферы реализации подпрограммы 4 является недостаточно высокая эффективность функционирования организаций Санкт-Петербурга, причинами чего являются низкая фондоотдача и производительность труда при одновременной высокой энергоемкости.</w:t>
      </w:r>
    </w:p>
    <w:p w14:paraId="25B2874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Большинство крупных и средних предприятий Санкт-Петербурга были построены </w:t>
      </w:r>
      <w:r w:rsidRPr="002275F8">
        <w:br/>
        <w:t xml:space="preserve">или модернизированы в годы советской власти. В современных условиях они отличаются неоптимальными местами расположения и утяжеленной структурой производственных мощностей. Проблема технологической модернизации усугубляется большой степенью зависимости от поставок по импорту, в том числе современного оборудования, </w:t>
      </w:r>
      <w:r w:rsidRPr="002275F8">
        <w:br/>
        <w:t xml:space="preserve">многих видов комплектующих и запасных частей. Недостаточно интенсивное </w:t>
      </w:r>
      <w:r w:rsidRPr="002275F8">
        <w:br/>
        <w:t xml:space="preserve">обновление основных фондов связано с дефицитом собственных средств предприятий </w:t>
      </w:r>
      <w:r w:rsidRPr="002275F8">
        <w:br/>
        <w:t>и ограниченными возможностями привлечения заемного финансирования.</w:t>
      </w:r>
    </w:p>
    <w:p w14:paraId="4CFD72A2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Основными проблемами управления недвижимым имуществом Санкт-Петербурга являются низкие поступления доходов от имущества Санкт-Петербурга в бюджет </w:t>
      </w:r>
      <w:r w:rsidRPr="002275F8">
        <w:br/>
        <w:t>Санкт-Петербурга и неэффективная функциональная структура предоставляемого в аренду нежилого фонда.</w:t>
      </w:r>
    </w:p>
    <w:p w14:paraId="32238CA4" w14:textId="77777777" w:rsidR="002275F8" w:rsidRPr="002275F8" w:rsidRDefault="002275F8" w:rsidP="002275F8">
      <w:pPr>
        <w:rPr>
          <w:b/>
        </w:rPr>
        <w:sectPr w:rsidR="002275F8" w:rsidRPr="002275F8">
          <w:pgSz w:w="11905" w:h="16838"/>
          <w:pgMar w:top="1134" w:right="851" w:bottom="1134" w:left="1701" w:header="567" w:footer="0" w:gutter="0"/>
          <w:cols w:space="720"/>
        </w:sectPr>
      </w:pPr>
    </w:p>
    <w:p w14:paraId="18D7369D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22. Перечень</w:t>
      </w:r>
    </w:p>
    <w:p w14:paraId="1356E002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мероприятий подпрограммы 4</w:t>
      </w:r>
    </w:p>
    <w:p w14:paraId="06DC5E55" w14:textId="77777777" w:rsidR="002275F8" w:rsidRPr="002275F8" w:rsidRDefault="002275F8" w:rsidP="002275F8">
      <w:pPr>
        <w:widowControl w:val="0"/>
        <w:autoSpaceDE w:val="0"/>
        <w:autoSpaceDN w:val="0"/>
      </w:pPr>
    </w:p>
    <w:p w14:paraId="4F1B9FCC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22.1. ПРОЦЕССНАЯ ЧАСТЬ</w:t>
      </w:r>
    </w:p>
    <w:p w14:paraId="71CE226F" w14:textId="77777777" w:rsidR="002275F8" w:rsidRPr="002275F8" w:rsidRDefault="002275F8" w:rsidP="002275F8">
      <w:pPr>
        <w:widowControl w:val="0"/>
        <w:autoSpaceDE w:val="0"/>
        <w:autoSpaceDN w:val="0"/>
      </w:pPr>
    </w:p>
    <w:tbl>
      <w:tblPr>
        <w:tblW w:w="15163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8"/>
        <w:gridCol w:w="2456"/>
        <w:gridCol w:w="1415"/>
        <w:gridCol w:w="12"/>
        <w:gridCol w:w="1690"/>
        <w:gridCol w:w="993"/>
        <w:gridCol w:w="993"/>
        <w:gridCol w:w="993"/>
        <w:gridCol w:w="992"/>
        <w:gridCol w:w="1054"/>
        <w:gridCol w:w="18"/>
        <w:gridCol w:w="1196"/>
        <w:gridCol w:w="6"/>
        <w:gridCol w:w="1110"/>
        <w:gridCol w:w="24"/>
        <w:gridCol w:w="1703"/>
      </w:tblGrid>
      <w:tr w:rsidR="00732A9A" w:rsidRPr="002275F8" w14:paraId="4E492B2A" w14:textId="77777777" w:rsidTr="00007F40">
        <w:trPr>
          <w:trHeight w:val="2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BE78D" w14:textId="77777777" w:rsidR="00732A9A" w:rsidRPr="002275F8" w:rsidRDefault="00732A9A" w:rsidP="00007F40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BD00" w14:textId="77777777" w:rsidR="00732A9A" w:rsidRPr="002275F8" w:rsidRDefault="00732A9A" w:rsidP="00007F40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8C5C" w14:textId="77777777" w:rsidR="00732A9A" w:rsidRPr="002275F8" w:rsidRDefault="00732A9A" w:rsidP="00007F40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Исполнитель, участник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535B" w14:textId="77777777" w:rsidR="00732A9A" w:rsidRPr="002275F8" w:rsidRDefault="00732A9A" w:rsidP="00007F40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6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893B" w14:textId="6045DDDD" w:rsidR="00732A9A" w:rsidRPr="002275F8" w:rsidRDefault="00732A9A" w:rsidP="00007F40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Срок реализации и объем финансирования по годам, тыс.руб.</w:t>
            </w:r>
          </w:p>
        </w:tc>
        <w:tc>
          <w:tcPr>
            <w:tcW w:w="11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718B8E" w14:textId="5531EF92" w:rsidR="00732A9A" w:rsidRPr="002275F8" w:rsidRDefault="00732A9A" w:rsidP="00007F40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037917" w14:textId="6830C177" w:rsidR="00732A9A" w:rsidRPr="002275F8" w:rsidRDefault="00732A9A" w:rsidP="00007F40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 xml:space="preserve">Наименование целевого показателя, индикатора, </w:t>
            </w: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732A9A" w:rsidRPr="002275F8" w14:paraId="360DDDC3" w14:textId="77777777" w:rsidTr="00521954">
        <w:trPr>
          <w:trHeight w:val="20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D2DB" w14:textId="77777777" w:rsidR="00732A9A" w:rsidRPr="002275F8" w:rsidRDefault="00732A9A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0B46" w14:textId="77777777" w:rsidR="00732A9A" w:rsidRPr="002275F8" w:rsidRDefault="00732A9A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75F6" w14:textId="77777777" w:rsidR="00732A9A" w:rsidRPr="002275F8" w:rsidRDefault="00732A9A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5008" w14:textId="77777777" w:rsidR="00732A9A" w:rsidRPr="002275F8" w:rsidRDefault="00732A9A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58B8" w14:textId="77777777" w:rsidR="00732A9A" w:rsidRPr="002275F8" w:rsidRDefault="00732A9A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5D31" w14:textId="77777777" w:rsidR="00732A9A" w:rsidRPr="002275F8" w:rsidRDefault="00732A9A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EC2E" w14:textId="77777777" w:rsidR="00732A9A" w:rsidRPr="002275F8" w:rsidRDefault="00732A9A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7035" w14:textId="77777777" w:rsidR="00732A9A" w:rsidRPr="002275F8" w:rsidRDefault="00732A9A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2026 г.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96BD" w14:textId="77777777" w:rsidR="00732A9A" w:rsidRPr="002275F8" w:rsidRDefault="00732A9A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2027 г.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6A51" w14:textId="6340CADA" w:rsidR="00732A9A" w:rsidRPr="002275F8" w:rsidRDefault="00732A9A" w:rsidP="00DB5D34">
            <w:pPr>
              <w:spacing w:line="256" w:lineRule="auto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2028 г.</w:t>
            </w: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C9AB" w14:textId="305D8A6E" w:rsidR="00732A9A" w:rsidRPr="002275F8" w:rsidRDefault="00732A9A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8C73" w14:textId="77777777" w:rsidR="00732A9A" w:rsidRPr="002275F8" w:rsidRDefault="00732A9A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95422D" w:rsidRPr="002275F8" w14:paraId="2C798559" w14:textId="77777777" w:rsidTr="00521954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4E57" w14:textId="77777777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4AE7" w14:textId="77777777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5DF3" w14:textId="77777777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31E8" w14:textId="77777777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D77C" w14:textId="625B2D6C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9486" w14:textId="5EEA62BF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C8C6" w14:textId="60DB2369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2395" w14:textId="51EA4DCF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C1D4" w14:textId="24B7CFCC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8184" w14:textId="508EE76B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AC6B" w14:textId="4BBF5C6C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C6CDF" w14:textId="77777777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95422D" w:rsidRPr="002275F8" w14:paraId="32827B7B" w14:textId="77777777" w:rsidTr="00521954">
        <w:trPr>
          <w:trHeight w:val="20"/>
        </w:trPr>
        <w:tc>
          <w:tcPr>
            <w:tcW w:w="151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751B" w14:textId="29FA561C" w:rsidR="0095422D" w:rsidRPr="002275F8" w:rsidRDefault="0095422D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1. Мероприятия, направленные на обеспечение реализации Стратегии 2035</w:t>
            </w:r>
          </w:p>
        </w:tc>
      </w:tr>
      <w:tr w:rsidR="0095422D" w:rsidRPr="002275F8" w14:paraId="2D6C878B" w14:textId="77777777" w:rsidTr="00521954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7DC06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B0D0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Проведение мероприятий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в целях реализации государственной политики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 в сфере стратегического планирования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и экономического развития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0537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C6CD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9965" w14:textId="63E10EC0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314,4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9BB9" w14:textId="4BFFCD7E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329,7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CE7D" w14:textId="2F7B2A46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79C8" w14:textId="14EA6E9C" w:rsidR="0095422D" w:rsidRPr="002275F8" w:rsidRDefault="0088335F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8D259E">
              <w:rPr>
                <w:spacing w:val="-4"/>
                <w:sz w:val="16"/>
                <w:szCs w:val="16"/>
              </w:rPr>
              <w:t>358,6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EEE9" w14:textId="7396B03B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372,9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2F76" w14:textId="6413DF41" w:rsidR="0095422D" w:rsidRPr="002275F8" w:rsidRDefault="0088335F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8D259E">
              <w:rPr>
                <w:spacing w:val="-4"/>
                <w:sz w:val="16"/>
                <w:szCs w:val="16"/>
              </w:rPr>
              <w:t>387,8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20DC" w14:textId="76F3AEAF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2108,</w:t>
            </w:r>
            <w:r w:rsidRPr="00393457">
              <w:rPr>
                <w:spacing w:val="-4"/>
                <w:sz w:val="16"/>
                <w:szCs w:val="16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064F2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72AD8DA0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071F1AAE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4F4F39E3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95422D" w:rsidRPr="002275F8" w14:paraId="09F26F74" w14:textId="77777777" w:rsidTr="00521954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89D50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DC4B" w14:textId="7B97F829" w:rsidR="0095422D" w:rsidRPr="002275F8" w:rsidRDefault="0095422D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Приобретение статистической информации для проведения анализа </w:t>
            </w:r>
            <w:r w:rsidR="00007F40">
              <w:rPr>
                <w:rFonts w:eastAsia="MapInfo Weather"/>
                <w:sz w:val="16"/>
                <w:szCs w:val="16"/>
                <w:lang w:eastAsia="en-US"/>
              </w:rPr>
              <w:br/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соц</w:t>
            </w:r>
            <w:r w:rsidR="00007F40">
              <w:rPr>
                <w:rFonts w:eastAsia="MapInfo Weather"/>
                <w:sz w:val="16"/>
                <w:szCs w:val="16"/>
                <w:lang w:eastAsia="en-US"/>
              </w:rPr>
              <w:t xml:space="preserve">иально-экономического развития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Санкт-Петербурга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DE85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73C7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9815" w14:textId="65AAA514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2 464,4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2196" w14:textId="5E8BD9FD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352FAE">
              <w:rPr>
                <w:spacing w:val="-4"/>
                <w:sz w:val="16"/>
                <w:szCs w:val="16"/>
              </w:rPr>
              <w:t>2</w:t>
            </w:r>
            <w:r w:rsidRPr="00DA6B0A">
              <w:rPr>
                <w:spacing w:val="-4"/>
                <w:sz w:val="16"/>
                <w:szCs w:val="16"/>
              </w:rPr>
              <w:t xml:space="preserve"> 584,4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6E07" w14:textId="3636A410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2 702,5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EA05" w14:textId="6940DBE4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2 810,6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95BD" w14:textId="7840B11C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2 923,0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80BD" w14:textId="20D677D4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3 039,9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37EB" w14:textId="64D785F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pacing w:val="-4"/>
                <w:sz w:val="16"/>
                <w:szCs w:val="16"/>
              </w:rPr>
              <w:t>16 524,8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E1E6C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1141C5DE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235084B5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62FFC9ED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95422D" w:rsidRPr="002275F8" w14:paraId="25528932" w14:textId="77777777" w:rsidTr="00521954">
        <w:trPr>
          <w:trHeight w:val="92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A6D43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7F0E" w14:textId="77777777" w:rsidR="0095422D" w:rsidRPr="002275F8" w:rsidRDefault="0095422D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Изготовление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размещение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социальной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рекламы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,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отражающей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приоритеты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цели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социально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экономического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развития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Российской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Федераци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CCFC26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КПВСМИ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F22341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0B8E" w14:textId="3687B436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49 063,9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0932" w14:textId="0F1944D3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49 063,9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AF5B" w14:textId="577217E3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49 063,9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415A" w14:textId="4F0B3302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51 026,5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E6F2" w14:textId="7BB0C1DE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53 067,6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6FD0" w14:textId="517C72BD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55 190,3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B62C" w14:textId="470A624D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306 476,1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6AF5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17C022F5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4109BE7C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2DDD7EB4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95422D" w:rsidRPr="002275F8" w14:paraId="0EA5B63E" w14:textId="77777777" w:rsidTr="00521954">
        <w:trPr>
          <w:trHeight w:val="92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071F2" w14:textId="45CFBCA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Cs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2ECD" w14:textId="5140EA85" w:rsidR="0095422D" w:rsidRPr="002275F8" w:rsidRDefault="0095422D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D33A44">
              <w:rPr>
                <w:rFonts w:eastAsia="MapInfo Weather"/>
                <w:sz w:val="16"/>
                <w:szCs w:val="16"/>
                <w:lang w:eastAsia="en-US"/>
              </w:rPr>
              <w:t xml:space="preserve">Приобретение услуг </w:t>
            </w:r>
            <w:r w:rsidR="00007F40">
              <w:rPr>
                <w:rFonts w:eastAsia="MapInfo Weather"/>
                <w:sz w:val="16"/>
                <w:szCs w:val="16"/>
                <w:lang w:eastAsia="en-US"/>
              </w:rPr>
              <w:br/>
            </w:r>
            <w:r w:rsidRPr="00D33A44">
              <w:rPr>
                <w:rFonts w:eastAsia="MapInfo Weather"/>
                <w:sz w:val="16"/>
                <w:szCs w:val="16"/>
                <w:lang w:eastAsia="en-US"/>
              </w:rPr>
              <w:t>на производство и размещение социальной рекламы и рекламы, представляющей особую общественную значимость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038CE" w14:textId="09CF9FFB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КПВСМИ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F182" w14:textId="7D390366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B30" w14:textId="50D7E134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190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62A2" w14:textId="2E537496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47 600,0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8D6F" w14:textId="52AC5F01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816" w14:textId="39C59243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F8E3" w14:textId="6B88F991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EE96" w14:textId="00DB18BB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CD54" w14:textId="316CDC60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238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000,0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AEB0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5D2681C2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294CD801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066FEB62" w14:textId="040760C1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95422D" w:rsidRPr="002275F8" w14:paraId="69F7E698" w14:textId="77777777" w:rsidTr="00521954">
        <w:trPr>
          <w:trHeight w:val="20"/>
        </w:trPr>
        <w:tc>
          <w:tcPr>
            <w:tcW w:w="151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19C7" w14:textId="2C175DDF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2. Мероприятия, направленные на создание и внедрение в Санкт-Петербурге системы управления</w:t>
            </w: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br/>
              <w:t>социально-экономическим развитием Санкт-Петербурга на основе принципов устойчивости</w:t>
            </w:r>
          </w:p>
        </w:tc>
      </w:tr>
      <w:tr w:rsidR="0095422D" w:rsidRPr="002275F8" w14:paraId="167FDE49" w14:textId="77777777" w:rsidTr="00521954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6465C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1BE7" w14:textId="77777777" w:rsidR="0095422D" w:rsidRPr="002275F8" w:rsidRDefault="0095422D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Организация проведения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в Санкт-Петербурге ежегодного Общероссийского форума «Стратегическое планирование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в регионах и городах России»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36A6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4DF5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D1CC" w14:textId="6D7D36D2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496,8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40C0" w14:textId="1D89D763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715,8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BDB8" w14:textId="1E01A9BF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931,3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2FFC" w14:textId="198CFA66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5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128,6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9F02" w14:textId="74C1DB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5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333,7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C6B" w14:textId="7632DFE8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5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547,0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B5A3" w14:textId="5E94A12B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30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153,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2AF9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0AB45692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4369D6C9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4E61BC41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95422D" w:rsidRPr="002275F8" w14:paraId="6DF82072" w14:textId="77777777" w:rsidTr="00521954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F53BC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3C7F" w14:textId="77777777" w:rsidR="0095422D" w:rsidRPr="002275F8" w:rsidRDefault="0095422D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Организация экспозиции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 и проведение мероприятий в рамках ПМЭФ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AEE0" w14:textId="77777777" w:rsidR="0095422D" w:rsidRPr="002275F8" w:rsidRDefault="0095422D" w:rsidP="000A163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cs="Calibri"/>
                <w:sz w:val="16"/>
                <w:szCs w:val="16"/>
              </w:rPr>
            </w:pPr>
            <w:r w:rsidRPr="002275F8">
              <w:rPr>
                <w:rFonts w:cs="Calibri"/>
                <w:sz w:val="16"/>
                <w:szCs w:val="16"/>
              </w:rPr>
              <w:t>КППИТ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9FF1" w14:textId="77777777" w:rsidR="0095422D" w:rsidRPr="002275F8" w:rsidRDefault="0095422D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B3EB" w14:textId="19AB3CED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89 613,1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063A" w14:textId="594CFD81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93 977,3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C055" w14:textId="79A61A8C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98 272,0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2784" w14:textId="74556125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102 202,9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B3FD" w14:textId="0A7CC50D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106 291,0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488" w14:textId="553A4CFB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110 542,6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E43A" w14:textId="6FA039E5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600 898,9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D73" w14:textId="77777777" w:rsidR="0095422D" w:rsidRPr="002275F8" w:rsidRDefault="0095422D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Среднегодовой темп роста ВРП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на душу населения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(в основных ценах)</w:t>
            </w:r>
          </w:p>
        </w:tc>
      </w:tr>
    </w:tbl>
    <w:p w14:paraId="6301B64A" w14:textId="77777777" w:rsidR="002275F8" w:rsidRPr="002275F8" w:rsidRDefault="002275F8" w:rsidP="002275F8">
      <w:pPr>
        <w:spacing w:after="160" w:line="256" w:lineRule="auto"/>
        <w:rPr>
          <w:rFonts w:ascii="MapInfo Weather" w:eastAsia="MapInfo Weather" w:hAnsi="MapInfo Weather"/>
          <w:sz w:val="22"/>
          <w:szCs w:val="22"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</w:p>
    <w:tbl>
      <w:tblPr>
        <w:tblW w:w="15163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462"/>
        <w:gridCol w:w="1429"/>
        <w:gridCol w:w="1690"/>
        <w:gridCol w:w="993"/>
        <w:gridCol w:w="993"/>
        <w:gridCol w:w="993"/>
        <w:gridCol w:w="992"/>
        <w:gridCol w:w="1072"/>
        <w:gridCol w:w="1116"/>
        <w:gridCol w:w="1116"/>
        <w:gridCol w:w="1796"/>
      </w:tblGrid>
      <w:tr w:rsidR="00521954" w:rsidRPr="002275F8" w14:paraId="7C6B5B19" w14:textId="77777777" w:rsidTr="00007F40">
        <w:trPr>
          <w:trHeight w:val="20"/>
          <w:tblHeader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BB1EE8" w14:textId="77777777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C9D84F2" w14:textId="77777777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020983" w14:textId="77777777" w:rsidR="00521954" w:rsidRPr="002275F8" w:rsidRDefault="00521954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75F8">
              <w:rPr>
                <w:rFonts w:cs="Calibri"/>
                <w:b/>
                <w:sz w:val="16"/>
                <w:szCs w:val="16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333B903" w14:textId="77777777" w:rsidR="00521954" w:rsidRPr="002275F8" w:rsidRDefault="00521954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5EE611" w14:textId="73546F21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ACE9AD" w14:textId="09382EB7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48D60F9" w14:textId="4B64E158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ECE0319" w14:textId="7825D604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59E3B2" w14:textId="5E904A9E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2267" w14:textId="27F02C9E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810931" w14:textId="165E572D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7B5D" w14:textId="77777777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521954" w:rsidRPr="002275F8" w14:paraId="1A12F204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92D6C0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5456994" w14:textId="77777777" w:rsidR="00521954" w:rsidRPr="002275F8" w:rsidRDefault="00521954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Организация проведения мероприятия от имени Губернатора Санкт-Петербурга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в рамках ПМЭФ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F026D7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0EB1F1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1841303" w14:textId="605F4EAC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17 386,1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DA4ED5" w14:textId="435A187E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18 232,8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0EF4B5" w14:textId="726A64D9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19 066,0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4CE877D" w14:textId="76ABD92E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19 828,6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30A80B" w14:textId="39B7BFC2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20 621,7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860D" w14:textId="22BC8E9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21 446,6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FAB7B78" w14:textId="59444DAA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116 581,8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A3C1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Среднегодовой темп роста ВРП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на душу населения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(в основных ценах)</w:t>
            </w:r>
          </w:p>
        </w:tc>
      </w:tr>
      <w:tr w:rsidR="00521954" w:rsidRPr="002275F8" w14:paraId="0EF81B8E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3DB4131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D60E86A" w14:textId="77777777" w:rsidR="00521954" w:rsidRPr="002275F8" w:rsidRDefault="00521954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Содержание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Санкт-Петербургского государственного казенного учреждения «Центр информационного сопровождения»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C10EC3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E602A2E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AAF394E" w14:textId="236786E1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129 986,2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363B0E" w14:textId="55AE2BB8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134 097,5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E845A21" w14:textId="15D024B6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140 225,7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82A038" w14:textId="6D1D1F0C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145 834,7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C49647A" w14:textId="113D13C3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151 668,1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D61B" w14:textId="78E4C5BE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157 734,8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A077E2" w14:textId="6F2BD1D1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859 547,0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F198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Отношение количества выданных электронных карт «Единая карта петербуржца»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к численности населения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</w:tr>
      <w:tr w:rsidR="00521954" w:rsidRPr="002275F8" w14:paraId="12F29EA9" w14:textId="77777777" w:rsidTr="00007F40">
        <w:trPr>
          <w:trHeight w:val="283"/>
        </w:trPr>
        <w:tc>
          <w:tcPr>
            <w:tcW w:w="15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45C710" w14:textId="1095774B" w:rsidR="00521954" w:rsidRPr="002275F8" w:rsidRDefault="00521954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3. Мероприятия, направленные на повышение эффективности использования государственного имущества Санкт-Петербурга</w:t>
            </w:r>
          </w:p>
        </w:tc>
      </w:tr>
      <w:tr w:rsidR="00521954" w:rsidRPr="002275F8" w14:paraId="19CC4F17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0BD77D0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FAA25CC" w14:textId="77777777" w:rsidR="00521954" w:rsidRPr="002275F8" w:rsidRDefault="00521954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Проведение оценки рыночной стоимости имущества, индивидуальной оценки уровня арендной платы, проведение торгов и финансирование работ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по заключенным инвестиционным договорам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790F01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415D2C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633C8D9" w14:textId="1B2EFED0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12 742,0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BAD0001" w14:textId="74F21FF1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13 340,9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6E5F1AA" w14:textId="770DE34F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13 892,0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E74F5A7" w14:textId="6AD636BF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14 447,7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800DAE9" w14:textId="36FF30B4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15 025,6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A5CF" w14:textId="4D2127A5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15 626,6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DB1547" w14:textId="76FC31D8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85 074,8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2FB8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324F610A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2A4A8324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0795D300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21954" w:rsidRPr="002275F8" w14:paraId="24CB38A5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E02DFA6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F4AC948" w14:textId="77777777" w:rsidR="00521954" w:rsidRPr="002275F8" w:rsidRDefault="00521954" w:rsidP="000A1635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Обеспечение ведения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претензионно-исковой работы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по защите интересов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18B129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516236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F5AE6D5" w14:textId="5FBCEEB6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15 729,1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5652D8" w14:textId="6E1EB473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15 729,1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3B4FDAA" w14:textId="2AFD950B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15 729,1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1742A64" w14:textId="5D4B84CF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16 358,3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8B0AAF" w14:textId="3532F3C8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17 012,6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A513" w14:textId="69CC54F9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17 693,1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1259293" w14:textId="7EBF1FC9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98 251,3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D150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418EE7F1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2264E863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1433DDA8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21954" w:rsidRPr="002275F8" w14:paraId="16D59EDA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48D7C7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8AABDC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Предоставление субсидии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Санкт-Петербургскому государственному бюджетному учреждению «Центр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тарифно-экспертного обеспечения» на финансовое обеспечение выполнения государственного задания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EEFE419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40E705E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C4D5525" w14:textId="1F8E138E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8 455,8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DC8259C" w14:textId="289103DB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8 867,6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57C236" w14:textId="5E4DB728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9 272,8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BC28B13" w14:textId="66786820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9 643,7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5E4299" w14:textId="343F715D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10 029,4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18C" w14:textId="2E696323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10 430,6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82DDA99" w14:textId="00ECB92E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56 699,9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F275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518D21EF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2E5BA6D8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0D1C6EDC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21954" w:rsidRPr="002275F8" w14:paraId="728A6D5B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C3BDC20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7883AD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Предоставление субсидии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Санкт-Петербургскому государственному бюджетному учреждению «Городское управление кадастровой оценки»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D606BB4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10826D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0F25F5" w14:textId="6184A178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140 049,7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2FED63" w14:textId="3833588A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146 870,1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4B2D072" w14:textId="21395F0E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153 582,1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AF38B52" w14:textId="31004D3D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159 725,4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C347D78" w14:textId="739FFCFE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166 114,4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F349" w14:textId="4E19D4D3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172 759,0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4BE0C4E" w14:textId="5BB98253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939 100,7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F085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6519CC2C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29BA941E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75D11E75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21954" w:rsidRPr="002275F8" w14:paraId="34AD83CE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229D4" w14:textId="77777777" w:rsidR="00521954" w:rsidRPr="002275F8" w:rsidRDefault="00521954" w:rsidP="005523EB">
            <w:pPr>
              <w:pageBreakBefore/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95B87E6" w14:textId="47A065B3" w:rsidR="00521954" w:rsidRPr="002275F8" w:rsidRDefault="00521954" w:rsidP="003D165F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Содержание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Санкт-Петербургского государственного казенного учреждения</w:t>
            </w:r>
            <w:r w:rsidR="003D165F">
              <w:rPr>
                <w:rFonts w:eastAsia="MapInfo Weather"/>
                <w:sz w:val="16"/>
                <w:szCs w:val="16"/>
                <w:lang w:eastAsia="en-US"/>
              </w:rPr>
              <w:t xml:space="preserve"> «Имущество </w:t>
            </w:r>
            <w:r w:rsidR="003D165F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797340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94718EA" w14:textId="77777777" w:rsidR="00521954" w:rsidRPr="002275F8" w:rsidRDefault="00521954" w:rsidP="000A1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E57F91" w14:textId="46A3EAC6" w:rsidR="00521954" w:rsidRPr="002275F8" w:rsidRDefault="005523EB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556 870,6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B5BB771" w14:textId="2072D087" w:rsidR="00521954" w:rsidRPr="002275F8" w:rsidRDefault="005523EB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sz w:val="16"/>
                <w:szCs w:val="16"/>
                <w:lang w:eastAsia="en-US"/>
              </w:rPr>
              <w:t>581 084,6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89934C2" w14:textId="3FF26C07" w:rsidR="00521954" w:rsidRPr="002275F8" w:rsidRDefault="005523EB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sz w:val="16"/>
                <w:szCs w:val="16"/>
                <w:lang w:eastAsia="en-US"/>
              </w:rPr>
              <w:t>607 542,1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89ADA0" w14:textId="784602F1" w:rsidR="00521954" w:rsidRPr="002275F8" w:rsidRDefault="00690C1C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sz w:val="16"/>
                <w:szCs w:val="16"/>
                <w:lang w:eastAsia="en-US"/>
              </w:rPr>
              <w:t>631 542,1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6A0F9" w14:textId="4DEF76A6" w:rsidR="00521954" w:rsidRPr="002275F8" w:rsidRDefault="00690C1C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sz w:val="16"/>
                <w:szCs w:val="16"/>
                <w:lang w:eastAsia="en-US"/>
              </w:rPr>
              <w:t>657 117,6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6098" w14:textId="0B45D144" w:rsidR="00521954" w:rsidRPr="002275F8" w:rsidRDefault="00690C1C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sz w:val="16"/>
                <w:szCs w:val="16"/>
                <w:lang w:eastAsia="en-US"/>
              </w:rPr>
              <w:t>683 402,3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EA6619" w14:textId="53DC342D" w:rsidR="00521954" w:rsidRPr="002275F8" w:rsidRDefault="00690C1C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sz w:val="16"/>
                <w:szCs w:val="16"/>
                <w:lang w:eastAsia="en-US"/>
              </w:rPr>
              <w:t>3 717 861,0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874C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196273FC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71084A4F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6617A8A4" w14:textId="77777777" w:rsidR="00521954" w:rsidRPr="002275F8" w:rsidRDefault="00521954" w:rsidP="000A1635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523EB" w:rsidRPr="002275F8" w14:paraId="350B345F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6387DE" w14:textId="330A2E95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602B6F" w14:textId="79A00ED3" w:rsidR="005523EB" w:rsidRPr="002275F8" w:rsidRDefault="003D165F" w:rsidP="00092E45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>
              <w:rPr>
                <w:rFonts w:eastAsia="MapInfo Weather"/>
                <w:sz w:val="16"/>
                <w:szCs w:val="16"/>
                <w:lang w:eastAsia="en-US"/>
              </w:rPr>
              <w:t>Проведение</w:t>
            </w:r>
            <w:r w:rsidR="005523EB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="00092E45">
              <w:rPr>
                <w:rFonts w:eastAsia="MapInfo Weather"/>
                <w:sz w:val="16"/>
                <w:szCs w:val="16"/>
                <w:lang w:eastAsia="en-US"/>
              </w:rPr>
              <w:t xml:space="preserve">мероприятий </w:t>
            </w:r>
            <w:r w:rsidR="00092E45">
              <w:rPr>
                <w:rFonts w:eastAsia="MapInfo Weather"/>
                <w:sz w:val="16"/>
                <w:szCs w:val="16"/>
                <w:lang w:eastAsia="en-US"/>
              </w:rPr>
              <w:br/>
              <w:t>по</w:t>
            </w:r>
            <w:r w:rsidR="00092E45"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="00092E45">
              <w:rPr>
                <w:rFonts w:eastAsia="MapInfo Weather"/>
                <w:sz w:val="16"/>
                <w:szCs w:val="16"/>
                <w:lang w:eastAsia="en-US"/>
              </w:rPr>
              <w:t xml:space="preserve">обеспечению </w:t>
            </w:r>
            <w:r w:rsidR="00092E45" w:rsidRPr="002275F8">
              <w:rPr>
                <w:rFonts w:eastAsia="MapInfo Weather"/>
                <w:sz w:val="16"/>
                <w:szCs w:val="16"/>
                <w:lang w:eastAsia="en-US"/>
              </w:rPr>
              <w:t>веден</w:t>
            </w:r>
            <w:r w:rsidR="00092E45">
              <w:rPr>
                <w:rFonts w:eastAsia="MapInfo Weather"/>
                <w:sz w:val="16"/>
                <w:szCs w:val="16"/>
                <w:lang w:eastAsia="en-US"/>
              </w:rPr>
              <w:t xml:space="preserve">ия претензионно-исковой работы </w:t>
            </w:r>
            <w:r w:rsidR="00092E45">
              <w:rPr>
                <w:rFonts w:eastAsia="MapInfo Weather"/>
                <w:sz w:val="16"/>
                <w:szCs w:val="16"/>
                <w:lang w:eastAsia="en-US"/>
              </w:rPr>
              <w:br/>
            </w:r>
            <w:r w:rsidR="00092E45"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по защите интересов </w:t>
            </w:r>
            <w:r w:rsidR="00092E45"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  <w:r w:rsidR="005523EB"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Санкт-Петербургск</w:t>
            </w:r>
            <w:r>
              <w:rPr>
                <w:rFonts w:eastAsia="MapInfo Weather"/>
                <w:sz w:val="16"/>
                <w:szCs w:val="16"/>
                <w:lang w:eastAsia="en-US"/>
              </w:rPr>
              <w:t>им</w:t>
            </w:r>
            <w:r w:rsidR="005523EB"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государственн</w:t>
            </w:r>
            <w:r>
              <w:rPr>
                <w:rFonts w:eastAsia="MapInfo Weather"/>
                <w:sz w:val="16"/>
                <w:szCs w:val="16"/>
                <w:lang w:eastAsia="en-US"/>
              </w:rPr>
              <w:t>ым</w:t>
            </w:r>
            <w:r w:rsidR="005523EB"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казенн</w:t>
            </w:r>
            <w:r>
              <w:rPr>
                <w:rFonts w:eastAsia="MapInfo Weather"/>
                <w:sz w:val="16"/>
                <w:szCs w:val="16"/>
                <w:lang w:eastAsia="en-US"/>
              </w:rPr>
              <w:t>ым</w:t>
            </w:r>
            <w:r w:rsidR="005523EB"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учрежден</w:t>
            </w:r>
            <w:r>
              <w:rPr>
                <w:rFonts w:eastAsia="MapInfo Weather"/>
                <w:sz w:val="16"/>
                <w:szCs w:val="16"/>
                <w:lang w:eastAsia="en-US"/>
              </w:rPr>
              <w:t>ием</w:t>
            </w:r>
            <w:r w:rsidR="005523EB"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«Имущество </w:t>
            </w:r>
            <w:r w:rsidR="005523EB"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Санкт-Петербурга»</w:t>
            </w:r>
            <w:r w:rsidR="005523EB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="00007F40">
              <w:rPr>
                <w:rFonts w:eastAsia="MapInfo Weather"/>
                <w:sz w:val="16"/>
                <w:szCs w:val="16"/>
                <w:lang w:eastAsia="en-US"/>
              </w:rPr>
              <w:br/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6F2EB8" w14:textId="3A4E8617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602A2D" w14:textId="717B0518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ED863" w14:textId="1801EF3C" w:rsidR="005523EB" w:rsidRPr="00DA6B0A" w:rsidRDefault="005523EB" w:rsidP="005523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03836" w14:textId="2ED0B49D" w:rsidR="005523EB" w:rsidRPr="00DA6B0A" w:rsidRDefault="005523EB" w:rsidP="005523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95F2F" w14:textId="338ADF1E" w:rsidR="005523EB" w:rsidRPr="00DA6B0A" w:rsidRDefault="005523EB" w:rsidP="005523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4579BF" w14:textId="645E0593" w:rsidR="005523EB" w:rsidRPr="00DA6B0A" w:rsidRDefault="00690C1C" w:rsidP="005523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6 068,4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5C6EE7" w14:textId="57BEF3BF" w:rsidR="005523EB" w:rsidRPr="00DA6B0A" w:rsidRDefault="00690C1C" w:rsidP="005523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6 311,1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5794" w14:textId="2A53B885" w:rsidR="005523EB" w:rsidRPr="00DA6B0A" w:rsidRDefault="00690C1C" w:rsidP="005523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6 563,5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87A36D" w14:textId="121F4524" w:rsidR="005523EB" w:rsidRPr="00DA6B0A" w:rsidRDefault="00690C1C" w:rsidP="005523E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36 448,0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039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6718B315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399B0771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5A95848E" w14:textId="0B795996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523EB" w:rsidRPr="002275F8" w14:paraId="2FF690D8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FC216C" w14:textId="5F3214D1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</w:t>
            </w:r>
            <w:r>
              <w:rPr>
                <w:rFonts w:eastAsia="MapInfo Weather"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49B2C6F" w14:textId="49E7199A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shd w:val="clear" w:color="auto" w:fill="FFFFFF" w:themeFill="background1"/>
                <w:lang w:eastAsia="en-US"/>
              </w:rPr>
              <w:t>Предоставление</w:t>
            </w:r>
            <w:r w:rsidRPr="002275F8">
              <w:rPr>
                <w:rFonts w:eastAsia="MapInfo Weather"/>
                <w:sz w:val="16"/>
                <w:szCs w:val="16"/>
                <w:shd w:val="clear" w:color="auto" w:fill="FFFFFF" w:themeFill="background1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shd w:val="clear" w:color="auto" w:fill="FFFFFF" w:themeFill="background1"/>
                <w:lang w:eastAsia="en-US"/>
              </w:rPr>
              <w:t>субсидии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Санкт-Петербургскому государственному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бюджетному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учреждению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«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Городское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управление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инвентаризации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="00007F40">
              <w:rPr>
                <w:rFonts w:eastAsia="MapInfo Weather"/>
                <w:sz w:val="16"/>
                <w:szCs w:val="16"/>
                <w:lang w:eastAsia="en-US"/>
              </w:rPr>
              <w:br/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оценки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недвижимого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="00007F40">
              <w:rPr>
                <w:rFonts w:eastAsia="MapInfo Weather"/>
                <w:sz w:val="16"/>
                <w:szCs w:val="16"/>
                <w:lang w:eastAsia="en-US"/>
              </w:rPr>
              <w:br/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движимого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имущества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» </w:t>
            </w:r>
            <w:r w:rsidR="00007F40">
              <w:rPr>
                <w:rFonts w:eastAsia="MapInfo Weather"/>
                <w:sz w:val="16"/>
                <w:szCs w:val="16"/>
                <w:lang w:eastAsia="en-US"/>
              </w:rPr>
              <w:br/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финансовое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обеспечение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выполнения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государственного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задания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049670" w14:textId="77777777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0C00AF" w14:textId="77777777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30F656" w14:textId="4FC50DC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209 166,4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673010" w14:textId="55AE7861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219 213,3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1ABA22A" w14:textId="214CFDC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229 079,3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79029F" w14:textId="21B07B49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238 242,5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D664DAD" w14:textId="0A7657A5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247 772,2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EEB" w14:textId="3F8A3D5B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257 683,1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8BEBD5D" w14:textId="790D0A4A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1 401 156,8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789F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50E72B73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4F7AC3C0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33B488F3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523EB" w:rsidRPr="002275F8" w14:paraId="1CEF9650" w14:textId="77777777" w:rsidTr="00007F40">
        <w:trPr>
          <w:trHeight w:val="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11F7BA6" w14:textId="2C9099A9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</w:t>
            </w:r>
            <w:r>
              <w:rPr>
                <w:rFonts w:eastAsia="MapInfo Weather"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FD7463A" w14:textId="77777777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Проведение мероприятий, направленных на увеличение доходов и повышение эффективности расходов бюджета Санкт-Петербурга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0ADFE62" w14:textId="77777777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КФ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E04AADF" w14:textId="77777777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8D6FF1B" w14:textId="23FC7F3B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75 000,0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B056D9A" w14:textId="28A9B2A2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75 000,0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A4A68A9" w14:textId="1136AD2C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75 000,0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E12AE" w14:textId="799E2CEC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75 000,0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3F7DA5" w14:textId="442E65ED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75 000,0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6D02" w14:textId="6B1107CC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75 000,0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8C3F403" w14:textId="4309093E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DA6B0A">
              <w:rPr>
                <w:sz w:val="16"/>
                <w:szCs w:val="16"/>
              </w:rPr>
              <w:t>450 000,0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0576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745F48C5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0677A3A8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14:paraId="36CE21B3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5523EB" w:rsidRPr="002275F8" w14:paraId="4FA3F25D" w14:textId="77777777" w:rsidTr="00007F40">
        <w:trPr>
          <w:trHeight w:val="340"/>
        </w:trPr>
        <w:tc>
          <w:tcPr>
            <w:tcW w:w="6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663D13" w14:textId="77777777" w:rsidR="005523EB" w:rsidRPr="002275F8" w:rsidRDefault="005523EB" w:rsidP="005523EB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b/>
                <w:strike/>
                <w:sz w:val="16"/>
                <w:szCs w:val="16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ВСЕГО процессная часть подпрограммы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BD3804" w14:textId="4021079F" w:rsidR="005523EB" w:rsidRPr="002275F8" w:rsidRDefault="005523EB" w:rsidP="005523EB">
            <w:pPr>
              <w:spacing w:after="200"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A6B0A">
              <w:rPr>
                <w:b/>
                <w:sz w:val="16"/>
                <w:szCs w:val="16"/>
              </w:rPr>
              <w:t>1 507 573,5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61ABBA1" w14:textId="4E2E36E0" w:rsidR="005523EB" w:rsidRPr="002275F8" w:rsidRDefault="005523EB" w:rsidP="005523EB">
            <w:pPr>
              <w:spacing w:after="200"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A6B0A">
              <w:rPr>
                <w:b/>
                <w:sz w:val="16"/>
                <w:szCs w:val="16"/>
              </w:rPr>
              <w:t>1 416 542,0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9D08F3" w14:textId="5DFC2097" w:rsidR="005523EB" w:rsidRPr="002275F8" w:rsidRDefault="005523EB" w:rsidP="005523EB">
            <w:pPr>
              <w:spacing w:after="200"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A6B0A">
              <w:rPr>
                <w:b/>
                <w:sz w:val="16"/>
                <w:szCs w:val="16"/>
              </w:rPr>
              <w:t>1 424 538,6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6D169C" w14:textId="2C7B2C4E" w:rsidR="005523EB" w:rsidRPr="002275F8" w:rsidRDefault="005523EB" w:rsidP="005523EB">
            <w:pPr>
              <w:spacing w:after="200"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A6B0A">
              <w:rPr>
                <w:b/>
                <w:sz w:val="16"/>
                <w:szCs w:val="16"/>
              </w:rPr>
              <w:t>1 478 520,3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0951B0" w14:textId="0C5F71F3" w:rsidR="005523EB" w:rsidRPr="002275F8" w:rsidRDefault="005523EB" w:rsidP="005523EB">
            <w:pPr>
              <w:spacing w:after="200"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A6B0A">
              <w:rPr>
                <w:b/>
                <w:sz w:val="16"/>
                <w:szCs w:val="16"/>
              </w:rPr>
              <w:t>1 534 660,9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0426" w14:textId="4BDEB0C6" w:rsidR="005523EB" w:rsidRPr="002275F8" w:rsidRDefault="005523EB" w:rsidP="005523EB">
            <w:pPr>
              <w:spacing w:after="200"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A6B0A">
              <w:rPr>
                <w:b/>
                <w:sz w:val="16"/>
                <w:szCs w:val="16"/>
              </w:rPr>
              <w:t>1 593 047,2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8F9FCE" w14:textId="44A320F0" w:rsidR="005523EB" w:rsidRPr="002275F8" w:rsidRDefault="005523EB" w:rsidP="005523EB">
            <w:pPr>
              <w:spacing w:after="200"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A6B0A">
              <w:rPr>
                <w:b/>
                <w:sz w:val="16"/>
                <w:szCs w:val="16"/>
              </w:rPr>
              <w:t>8 954 882,5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9DFE" w14:textId="77777777" w:rsidR="005523EB" w:rsidRPr="002275F8" w:rsidRDefault="005523EB" w:rsidP="005523EB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Х</w:t>
            </w:r>
          </w:p>
        </w:tc>
      </w:tr>
    </w:tbl>
    <w:p w14:paraId="5F95B280" w14:textId="77777777" w:rsidR="002275F8" w:rsidRPr="002275F8" w:rsidRDefault="002275F8" w:rsidP="002275F8">
      <w:pPr>
        <w:widowControl w:val="0"/>
        <w:tabs>
          <w:tab w:val="left" w:pos="1418"/>
        </w:tabs>
        <w:spacing w:after="200" w:line="276" w:lineRule="auto"/>
        <w:jc w:val="both"/>
        <w:rPr>
          <w:rFonts w:eastAsia="MapInfo Weather"/>
          <w:sz w:val="22"/>
          <w:szCs w:val="22"/>
          <w:lang w:eastAsia="en-US"/>
        </w:rPr>
      </w:pPr>
    </w:p>
    <w:p w14:paraId="0CEDB4BD" w14:textId="77777777" w:rsidR="002275F8" w:rsidRPr="002275F8" w:rsidRDefault="002275F8" w:rsidP="002275F8">
      <w:pPr>
        <w:rPr>
          <w:rFonts w:ascii="Calibri" w:hAnsi="Calibri" w:cs="Calibri"/>
          <w:b/>
          <w:sz w:val="22"/>
          <w:szCs w:val="20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14:paraId="163B8124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23. Механизм реализации мероприятий подпрограммы 4</w:t>
      </w:r>
    </w:p>
    <w:p w14:paraId="03D60AB0" w14:textId="77777777" w:rsidR="002275F8" w:rsidRPr="002275F8" w:rsidRDefault="002275F8" w:rsidP="002275F8">
      <w:pPr>
        <w:autoSpaceDE w:val="0"/>
        <w:autoSpaceDN w:val="0"/>
      </w:pPr>
    </w:p>
    <w:p w14:paraId="4564B5CA" w14:textId="609605CF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1. Реализация мероприятий, указанных в </w:t>
      </w:r>
      <w:hyperlink r:id="rId93" w:anchor="P4199" w:history="1">
        <w:r w:rsidRPr="002275F8">
          <w:rPr>
            <w:rFonts w:eastAsiaTheme="majorEastAsia"/>
          </w:rPr>
          <w:t>пунктах 1.1</w:t>
        </w:r>
      </w:hyperlink>
      <w:r w:rsidRPr="002275F8">
        <w:t xml:space="preserve"> и </w:t>
      </w:r>
      <w:hyperlink r:id="rId94" w:anchor="P4211" w:history="1">
        <w:r w:rsidRPr="002275F8">
          <w:rPr>
            <w:rFonts w:eastAsiaTheme="majorEastAsia"/>
          </w:rPr>
          <w:t>1.2 подраздела 22.1</w:t>
        </w:r>
      </w:hyperlink>
      <w:r w:rsidRPr="002275F8">
        <w:t xml:space="preserve"> государственной программы, осуществляется КЭПиСП путем закупки товаров, работ, </w:t>
      </w:r>
      <w:r w:rsidRPr="002275F8">
        <w:br/>
        <w:t>услуг для обеспечения нужд Санкт-Петербурга в соответствии с</w:t>
      </w:r>
      <w:r w:rsidR="00F6715F">
        <w:t xml:space="preserve"> требованиями</w:t>
      </w:r>
      <w:r w:rsidR="00676325">
        <w:t xml:space="preserve"> </w:t>
      </w:r>
      <w:r w:rsidR="00676325">
        <w:br/>
      </w:r>
      <w:hyperlink r:id="rId95" w:history="1">
        <w:r w:rsidRPr="002275F8">
          <w:rPr>
            <w:rFonts w:eastAsiaTheme="majorEastAsia"/>
          </w:rPr>
          <w:t>Закон</w:t>
        </w:r>
      </w:hyperlink>
      <w:r w:rsidR="00676325">
        <w:rPr>
          <w:rFonts w:eastAsiaTheme="majorEastAsia"/>
        </w:rPr>
        <w:t>а</w:t>
      </w:r>
      <w:r w:rsidRPr="002275F8">
        <w:t xml:space="preserve"> № 44-ФЗ.</w:t>
      </w:r>
    </w:p>
    <w:p w14:paraId="439ED488" w14:textId="285E705B"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2. </w:t>
      </w:r>
      <w:r w:rsidRPr="002275F8">
        <w:rPr>
          <w:rFonts w:hint="cs"/>
        </w:rPr>
        <w:t>Реализация</w:t>
      </w:r>
      <w:r w:rsidRPr="002275F8">
        <w:t xml:space="preserve"> </w:t>
      </w:r>
      <w:r w:rsidR="00864E31">
        <w:rPr>
          <w:rFonts w:hint="cs"/>
        </w:rPr>
        <w:t>мероприятий</w:t>
      </w:r>
      <w:r w:rsidRPr="002275F8">
        <w:t xml:space="preserve">, </w:t>
      </w:r>
      <w:r w:rsidRPr="002275F8">
        <w:rPr>
          <w:rFonts w:hint="cs"/>
        </w:rPr>
        <w:t>указанн</w:t>
      </w:r>
      <w:r w:rsidR="00864E31">
        <w:t>ых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пункт</w:t>
      </w:r>
      <w:r w:rsidR="00864E31">
        <w:t>ах</w:t>
      </w:r>
      <w:r w:rsidRPr="002275F8">
        <w:t xml:space="preserve"> 1.3</w:t>
      </w:r>
      <w:r w:rsidR="00676325">
        <w:t xml:space="preserve"> и</w:t>
      </w:r>
      <w:r w:rsidR="00864E31">
        <w:t xml:space="preserve"> 1.4</w:t>
      </w:r>
      <w:r w:rsidRPr="002275F8">
        <w:t xml:space="preserve">  </w:t>
      </w:r>
      <w:r w:rsidRPr="002275F8">
        <w:rPr>
          <w:rFonts w:hint="cs"/>
        </w:rPr>
        <w:t>подраздела</w:t>
      </w:r>
      <w:r w:rsidRPr="002275F8">
        <w:t xml:space="preserve"> 22.1 </w:t>
      </w:r>
      <w:r w:rsidRPr="002275F8">
        <w:rPr>
          <w:rFonts w:hint="cs"/>
        </w:rPr>
        <w:t>государственной</w:t>
      </w:r>
      <w:r w:rsidRPr="002275F8">
        <w:t xml:space="preserve"> </w:t>
      </w:r>
      <w:r w:rsidRPr="002275F8">
        <w:rPr>
          <w:rFonts w:hint="cs"/>
        </w:rPr>
        <w:t>программы</w:t>
      </w:r>
      <w:r w:rsidRPr="002275F8">
        <w:t xml:space="preserve">, </w:t>
      </w:r>
      <w:r w:rsidRPr="002275F8">
        <w:rPr>
          <w:rFonts w:hint="cs"/>
        </w:rPr>
        <w:t>осуществляется</w:t>
      </w:r>
      <w:r w:rsidRPr="002275F8">
        <w:t xml:space="preserve"> </w:t>
      </w:r>
      <w:r w:rsidRPr="002275F8">
        <w:rPr>
          <w:rFonts w:hint="cs"/>
        </w:rPr>
        <w:t>КПВСМИ</w:t>
      </w:r>
      <w:r w:rsidRPr="002275F8">
        <w:t xml:space="preserve"> </w:t>
      </w:r>
      <w:r w:rsidRPr="002275F8">
        <w:rPr>
          <w:rFonts w:hint="cs"/>
        </w:rPr>
        <w:t>во</w:t>
      </w:r>
      <w:r w:rsidRPr="002275F8">
        <w:t xml:space="preserve"> </w:t>
      </w:r>
      <w:r w:rsidRPr="002275F8">
        <w:rPr>
          <w:rFonts w:hint="cs"/>
        </w:rPr>
        <w:t>исполнение</w:t>
      </w:r>
      <w:r w:rsidRPr="002275F8">
        <w:t xml:space="preserve"> </w:t>
      </w:r>
      <w:r w:rsidRPr="002275F8">
        <w:rPr>
          <w:rFonts w:hint="cs"/>
        </w:rPr>
        <w:t>подпункта</w:t>
      </w:r>
      <w:r w:rsidRPr="002275F8">
        <w:t xml:space="preserve"> 8 </w:t>
      </w:r>
      <w:r w:rsidR="00676325">
        <w:br/>
      </w:r>
      <w:r w:rsidRPr="002275F8">
        <w:rPr>
          <w:rFonts w:hint="cs"/>
        </w:rPr>
        <w:t>пункта</w:t>
      </w:r>
      <w:r w:rsidRPr="002275F8">
        <w:t xml:space="preserve"> 1 </w:t>
      </w:r>
      <w:r w:rsidRPr="002275F8">
        <w:rPr>
          <w:rFonts w:hint="cs"/>
        </w:rPr>
        <w:t>статьи</w:t>
      </w:r>
      <w:r w:rsidRPr="002275F8">
        <w:t xml:space="preserve"> 8 </w:t>
      </w:r>
      <w:r w:rsidRPr="002275F8">
        <w:rPr>
          <w:rFonts w:hint="cs"/>
        </w:rPr>
        <w:t>Закона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20.06.2012 </w:t>
      </w:r>
      <w:r w:rsidRPr="002275F8">
        <w:rPr>
          <w:rFonts w:hint="cs"/>
        </w:rPr>
        <w:t>№</w:t>
      </w:r>
      <w:r w:rsidRPr="002275F8">
        <w:t xml:space="preserve"> 367-63 </w:t>
      </w:r>
      <w:r w:rsidRPr="002275F8">
        <w:rPr>
          <w:rFonts w:hint="cs"/>
        </w:rPr>
        <w:t>«Об</w:t>
      </w:r>
      <w:r w:rsidRPr="002275F8">
        <w:t xml:space="preserve"> </w:t>
      </w:r>
      <w:r w:rsidRPr="002275F8">
        <w:rPr>
          <w:rFonts w:hint="cs"/>
        </w:rPr>
        <w:t>основах</w:t>
      </w:r>
      <w:r w:rsidRPr="002275F8">
        <w:t xml:space="preserve"> </w:t>
      </w:r>
      <w:r w:rsidRPr="002275F8">
        <w:rPr>
          <w:rFonts w:hint="cs"/>
        </w:rPr>
        <w:t>организации</w:t>
      </w:r>
      <w:r w:rsidRPr="002275F8">
        <w:t xml:space="preserve"> </w:t>
      </w:r>
      <w:r w:rsidRPr="002275F8">
        <w:rPr>
          <w:rFonts w:hint="cs"/>
        </w:rPr>
        <w:t>охраны</w:t>
      </w:r>
      <w:r w:rsidRPr="002275F8">
        <w:t xml:space="preserve"> </w:t>
      </w:r>
      <w:r w:rsidRPr="002275F8">
        <w:rPr>
          <w:rFonts w:hint="cs"/>
        </w:rPr>
        <w:t>здоровья</w:t>
      </w:r>
      <w:r w:rsidRPr="002275F8">
        <w:t xml:space="preserve"> </w:t>
      </w:r>
      <w:r w:rsidRPr="002275F8">
        <w:rPr>
          <w:rFonts w:hint="cs"/>
        </w:rPr>
        <w:t>граждан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Петербурге»</w:t>
      </w:r>
      <w:r w:rsidRPr="002275F8">
        <w:t xml:space="preserve">, </w:t>
      </w:r>
      <w:r w:rsidRPr="002275F8">
        <w:rPr>
          <w:rFonts w:hint="cs"/>
        </w:rPr>
        <w:t>пункта</w:t>
      </w:r>
      <w:r w:rsidRPr="002275F8">
        <w:t xml:space="preserve"> 9.6 </w:t>
      </w:r>
      <w:r w:rsidRPr="002275F8">
        <w:rPr>
          <w:rFonts w:hint="cs"/>
        </w:rPr>
        <w:t>Плана</w:t>
      </w:r>
      <w:r w:rsidRPr="002275F8">
        <w:t xml:space="preserve"> </w:t>
      </w:r>
      <w:r w:rsidRPr="002275F8">
        <w:rPr>
          <w:rFonts w:hint="cs"/>
        </w:rPr>
        <w:t>мероприятий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противодействию</w:t>
      </w:r>
      <w:r w:rsidRPr="002275F8">
        <w:t xml:space="preserve"> </w:t>
      </w:r>
      <w:r w:rsidRPr="002275F8">
        <w:rPr>
          <w:rFonts w:hint="cs"/>
        </w:rPr>
        <w:t>коррупции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2018-2022 </w:t>
      </w:r>
      <w:r w:rsidRPr="002275F8">
        <w:rPr>
          <w:rFonts w:hint="cs"/>
        </w:rPr>
        <w:t>годы</w:t>
      </w:r>
      <w:r w:rsidRPr="002275F8">
        <w:t xml:space="preserve">, </w:t>
      </w:r>
      <w:r w:rsidRPr="002275F8">
        <w:rPr>
          <w:rFonts w:hint="cs"/>
        </w:rPr>
        <w:t>утвержденного</w:t>
      </w:r>
      <w:r w:rsidRPr="002275F8">
        <w:t xml:space="preserve"> </w:t>
      </w:r>
      <w:r w:rsidRPr="002275F8">
        <w:rPr>
          <w:rFonts w:hint="cs"/>
        </w:rPr>
        <w:t>постановлением</w:t>
      </w:r>
      <w:r w:rsidRPr="002275F8">
        <w:t xml:space="preserve"> </w:t>
      </w:r>
      <w:r w:rsidRPr="002275F8">
        <w:rPr>
          <w:rFonts w:hint="cs"/>
        </w:rPr>
        <w:t>Правительства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29.12.2017 </w:t>
      </w:r>
      <w:r w:rsidRPr="002275F8">
        <w:rPr>
          <w:rFonts w:hint="cs"/>
        </w:rPr>
        <w:t>№</w:t>
      </w:r>
      <w:r w:rsidRPr="002275F8">
        <w:t xml:space="preserve"> 1185, </w:t>
      </w:r>
      <w:r w:rsidRPr="002275F8">
        <w:rPr>
          <w:rFonts w:hint="cs"/>
        </w:rPr>
        <w:t>Концепции</w:t>
      </w:r>
      <w:r w:rsidRPr="002275F8">
        <w:t xml:space="preserve"> </w:t>
      </w:r>
      <w:r w:rsidRPr="002275F8">
        <w:rPr>
          <w:rFonts w:hint="cs"/>
        </w:rPr>
        <w:t>семейной</w:t>
      </w:r>
      <w:r w:rsidRPr="002275F8">
        <w:t xml:space="preserve"> </w:t>
      </w:r>
      <w:r w:rsidRPr="002275F8">
        <w:rPr>
          <w:rFonts w:hint="cs"/>
        </w:rPr>
        <w:t>политики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2012-2022 </w:t>
      </w:r>
      <w:r w:rsidRPr="002275F8">
        <w:rPr>
          <w:rFonts w:hint="cs"/>
        </w:rPr>
        <w:t>годы</w:t>
      </w:r>
      <w:r w:rsidRPr="002275F8">
        <w:t xml:space="preserve">, </w:t>
      </w:r>
      <w:r w:rsidRPr="002275F8">
        <w:rPr>
          <w:rFonts w:hint="cs"/>
        </w:rPr>
        <w:t>одобренной</w:t>
      </w:r>
      <w:r w:rsidRPr="002275F8">
        <w:t xml:space="preserve"> </w:t>
      </w:r>
      <w:r w:rsidRPr="002275F8">
        <w:rPr>
          <w:rFonts w:hint="cs"/>
        </w:rPr>
        <w:t>постановлением</w:t>
      </w:r>
      <w:r w:rsidRPr="002275F8">
        <w:t xml:space="preserve"> </w:t>
      </w:r>
      <w:r w:rsidRPr="002275F8">
        <w:rPr>
          <w:rFonts w:hint="cs"/>
        </w:rPr>
        <w:t>Правительства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10.07.2012 </w:t>
      </w:r>
      <w:r w:rsidRPr="002275F8">
        <w:rPr>
          <w:rFonts w:hint="cs"/>
        </w:rPr>
        <w:t>№</w:t>
      </w:r>
      <w:r w:rsidRPr="002275F8">
        <w:t xml:space="preserve"> 695, </w:t>
      </w:r>
      <w:r w:rsidRPr="002275F8">
        <w:rPr>
          <w:rFonts w:hint="cs"/>
        </w:rPr>
        <w:t>путем</w:t>
      </w:r>
      <w:r w:rsidRPr="002275F8">
        <w:t xml:space="preserve"> </w:t>
      </w:r>
      <w:r w:rsidRPr="002275F8">
        <w:rPr>
          <w:rFonts w:hint="cs"/>
        </w:rPr>
        <w:t>закупки</w:t>
      </w:r>
      <w:r w:rsidRPr="002275F8">
        <w:t xml:space="preserve"> </w:t>
      </w:r>
      <w:r w:rsidRPr="002275F8">
        <w:rPr>
          <w:rFonts w:hint="cs"/>
        </w:rPr>
        <w:t>товаров</w:t>
      </w:r>
      <w:r w:rsidRPr="002275F8">
        <w:t xml:space="preserve">, </w:t>
      </w:r>
      <w:r w:rsidRPr="002275F8">
        <w:rPr>
          <w:rFonts w:hint="cs"/>
        </w:rPr>
        <w:t>работ</w:t>
      </w:r>
      <w:r w:rsidRPr="002275F8">
        <w:t xml:space="preserve">, </w:t>
      </w:r>
      <w:r w:rsidRPr="002275F8">
        <w:rPr>
          <w:rFonts w:hint="cs"/>
        </w:rPr>
        <w:t>услуг</w:t>
      </w:r>
      <w:r w:rsidR="00F6715F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обеспечения</w:t>
      </w:r>
      <w:r w:rsidRPr="002275F8">
        <w:t xml:space="preserve"> </w:t>
      </w:r>
      <w:r w:rsidRPr="002275F8">
        <w:rPr>
          <w:rFonts w:hint="cs"/>
        </w:rPr>
        <w:t>нужд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соответствии</w:t>
      </w:r>
      <w:r w:rsidRPr="002275F8">
        <w:t xml:space="preserve"> </w:t>
      </w:r>
      <w:r w:rsidR="00F6715F">
        <w:br/>
      </w:r>
      <w:r w:rsidRPr="002275F8">
        <w:rPr>
          <w:rFonts w:hint="cs"/>
        </w:rPr>
        <w:t>с</w:t>
      </w:r>
      <w:r w:rsidR="00F6715F">
        <w:t xml:space="preserve"> требованиями</w:t>
      </w:r>
      <w:r w:rsidRPr="002275F8">
        <w:t xml:space="preserve"> </w:t>
      </w:r>
      <w:r w:rsidR="00F6715F">
        <w:rPr>
          <w:rFonts w:hint="cs"/>
        </w:rPr>
        <w:t>Закона</w:t>
      </w:r>
      <w:r w:rsidRPr="002275F8">
        <w:t xml:space="preserve"> </w:t>
      </w:r>
      <w:r w:rsidRPr="002275F8">
        <w:rPr>
          <w:rFonts w:hint="cs"/>
        </w:rPr>
        <w:t>№</w:t>
      </w:r>
      <w:r w:rsidRPr="002275F8">
        <w:t xml:space="preserve"> 44-</w:t>
      </w:r>
      <w:r w:rsidRPr="002275F8">
        <w:rPr>
          <w:rFonts w:hint="cs"/>
        </w:rPr>
        <w:t>ФЗ</w:t>
      </w:r>
      <w:r w:rsidRPr="002275F8">
        <w:t>.</w:t>
      </w:r>
    </w:p>
    <w:p w14:paraId="3F4C508E" w14:textId="4691635F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3. Реализация мероприятия, указанного в </w:t>
      </w:r>
      <w:hyperlink r:id="rId96" w:anchor="P4248" w:history="1">
        <w:r w:rsidRPr="002275F8">
          <w:rPr>
            <w:rFonts w:eastAsiaTheme="majorEastAsia"/>
          </w:rPr>
          <w:t>пункте 2.1 подраздела 22.1</w:t>
        </w:r>
      </w:hyperlink>
      <w:r w:rsidRPr="002275F8">
        <w:t xml:space="preserve"> государственной программы, осуществляется КЭПиСП на основании </w:t>
      </w:r>
      <w:hyperlink r:id="rId97" w:history="1">
        <w:r w:rsidRPr="002275F8">
          <w:rPr>
            <w:rFonts w:eastAsiaTheme="majorEastAsia"/>
          </w:rPr>
          <w:t>постановления</w:t>
        </w:r>
      </w:hyperlink>
      <w:r w:rsidRPr="002275F8">
        <w:t xml:space="preserve"> Государственной Думы Федерального Собрания Российской Федерации от 17.09.2008 № 905-5 ГД </w:t>
      </w:r>
      <w:r w:rsidRPr="002275F8">
        <w:br/>
        <w:t xml:space="preserve">«О заявлении Государственной Думы Федерального Собрания Российской Федерации </w:t>
      </w:r>
      <w:r w:rsidRPr="002275F8">
        <w:br/>
        <w:t>«О государственной поддержке проведения ежегодных общероссийского форума «Стратегическое планирование в регионах и городах России» и конкурса региональных стратегий и программ социально-экономического развития среди субъектов Российской Федерации» путем закупки товаров, работ, услуг в соответствии с</w:t>
      </w:r>
      <w:r w:rsidR="00C93898">
        <w:t xml:space="preserve"> требованиями</w:t>
      </w:r>
      <w:r w:rsidRPr="002275F8">
        <w:t xml:space="preserve"> </w:t>
      </w:r>
      <w:hyperlink r:id="rId98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14:paraId="6DBB27AF" w14:textId="25A5FC06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4. Реализация мероприятий, указанных в </w:t>
      </w:r>
      <w:hyperlink r:id="rId99" w:anchor="P4272" w:history="1">
        <w:r w:rsidRPr="002275F8">
          <w:rPr>
            <w:rFonts w:eastAsiaTheme="majorEastAsia"/>
          </w:rPr>
          <w:t>пунктах 2.</w:t>
        </w:r>
      </w:hyperlink>
      <w:r w:rsidRPr="002275F8">
        <w:t>2</w:t>
      </w:r>
      <w:hyperlink r:id="rId100" w:anchor="P4284" w:history="1">
        <w:r w:rsidRPr="002275F8">
          <w:rPr>
            <w:rFonts w:eastAsiaTheme="majorEastAsia"/>
          </w:rPr>
          <w:t xml:space="preserve"> и 2.3 подраздела 22.1</w:t>
        </w:r>
      </w:hyperlink>
      <w:r w:rsidRPr="002275F8">
        <w:t xml:space="preserve"> государственной программы, осуществляется КППИТ и КК соответственно в соответствии </w:t>
      </w:r>
      <w:r w:rsidRPr="002275F8">
        <w:br/>
        <w:t xml:space="preserve">с </w:t>
      </w:r>
      <w:hyperlink r:id="rId101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03.02.2009 № 95 «О ежегодном проведении в Санкт-Петербурге Петербургского международного экономического форума» путем закупки товаров, работ, услуг для обеспечения нужд Санкт-Петербурга </w:t>
      </w:r>
      <w:r w:rsidRPr="002275F8">
        <w:br/>
        <w:t xml:space="preserve">в соответствии с </w:t>
      </w:r>
      <w:r w:rsidR="00E4434E">
        <w:t xml:space="preserve">требованиями </w:t>
      </w:r>
      <w:hyperlink r:id="rId102" w:history="1">
        <w:r w:rsidRPr="002275F8">
          <w:rPr>
            <w:rFonts w:eastAsiaTheme="majorEastAsia"/>
          </w:rPr>
          <w:t>Закон</w:t>
        </w:r>
      </w:hyperlink>
      <w:r w:rsidR="00E4434E">
        <w:rPr>
          <w:rFonts w:eastAsiaTheme="majorEastAsia"/>
        </w:rPr>
        <w:t>а</w:t>
      </w:r>
      <w:r w:rsidRPr="002275F8">
        <w:t xml:space="preserve"> № 44-ФЗ.</w:t>
      </w:r>
    </w:p>
    <w:p w14:paraId="3FEE4515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5. Реализация мероприятия, указанного в </w:t>
      </w:r>
      <w:hyperlink r:id="rId103" w:anchor="P4296" w:history="1">
        <w:r w:rsidRPr="002275F8">
          <w:rPr>
            <w:rFonts w:eastAsiaTheme="majorEastAsia"/>
          </w:rPr>
          <w:t>пункте 2.4 подраздела 22.1</w:t>
        </w:r>
      </w:hyperlink>
      <w:r w:rsidRPr="002275F8">
        <w:t xml:space="preserve"> государственной программы, осуществляется КЭПиСП путем выделения бюджетных ассигнований </w:t>
      </w:r>
      <w:r w:rsidRPr="002275F8">
        <w:br/>
        <w:t>на обеспечение выполнения функций Санкт-Петербургского государственного казенного учреждения «Центр информационного сопровождения» на основании бюджетной сметы.</w:t>
      </w:r>
    </w:p>
    <w:p w14:paraId="32DD0EAC" w14:textId="627CFD05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rPr>
          <w:shd w:val="clear" w:color="auto" w:fill="FFFFFF" w:themeFill="background1"/>
        </w:rPr>
        <w:t>6.</w:t>
      </w:r>
      <w:r w:rsidRPr="002275F8">
        <w:t xml:space="preserve"> Реализация мероприятия, указанного в </w:t>
      </w:r>
      <w:hyperlink r:id="rId104" w:anchor="P4321" w:history="1">
        <w:r w:rsidRPr="002275F8">
          <w:rPr>
            <w:rFonts w:eastAsiaTheme="majorEastAsia"/>
          </w:rPr>
          <w:t>пункте 3.1 подраздела 22.1</w:t>
        </w:r>
      </w:hyperlink>
      <w:r w:rsidRPr="002275F8">
        <w:t xml:space="preserve"> государственной программы, осуществляется КИО в соответствии с требованиями </w:t>
      </w:r>
      <w:hyperlink r:id="rId105" w:history="1">
        <w:r w:rsidRPr="002275F8">
          <w:rPr>
            <w:rFonts w:eastAsiaTheme="majorEastAsia"/>
          </w:rPr>
          <w:t>статьи 8</w:t>
        </w:r>
      </w:hyperlink>
      <w:r w:rsidRPr="002275F8">
        <w:t xml:space="preserve"> Федерального закона «Об оценочной деятельности в Российской Федерации», Федеральным </w:t>
      </w:r>
      <w:hyperlink r:id="rId106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</w:t>
      </w:r>
      <w:r w:rsidR="00BE2536">
        <w:br/>
      </w:r>
      <w:r w:rsidRPr="002275F8">
        <w:t xml:space="preserve">от «Об особенностях отчуждения недвижимого имущества, находящегося </w:t>
      </w:r>
      <w:r w:rsidR="00BE2536">
        <w:br/>
      </w:r>
      <w:r w:rsidRPr="002275F8">
        <w:t>в государственной или в муниципальной собственности и арендуемого субъектами малого и</w:t>
      </w:r>
      <w:r w:rsidR="00BE2536">
        <w:t xml:space="preserve"> среднего предпринимательства, </w:t>
      </w:r>
      <w:r w:rsidRPr="002275F8">
        <w:t>и о внесении изменений в отдельные законодательн</w:t>
      </w:r>
      <w:r w:rsidR="00BE2536">
        <w:t xml:space="preserve">ые акты Российской Федерации», </w:t>
      </w:r>
      <w:r w:rsidRPr="002275F8">
        <w:t xml:space="preserve">а также в соответствии с </w:t>
      </w:r>
      <w:hyperlink r:id="rId107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</w:t>
      </w:r>
      <w:r w:rsidR="00BE2536">
        <w:t xml:space="preserve">митете имущественных отношений </w:t>
      </w:r>
      <w:r w:rsidRPr="002275F8">
        <w:t xml:space="preserve">Санкт-Петербурга, утвержденным постановлением </w:t>
      </w:r>
      <w:r w:rsidR="00BE2536">
        <w:t xml:space="preserve">Правительства Санкт-Петербурга </w:t>
      </w:r>
      <w:r w:rsidRPr="002275F8">
        <w:t>от 16.02.2015 № 98 «О Комитете имуществен</w:t>
      </w:r>
      <w:r w:rsidR="00BE2536">
        <w:t xml:space="preserve">ных отношений Санкт-Петербурга </w:t>
      </w:r>
      <w:r w:rsidRPr="002275F8">
        <w:t>и признании утратившими силу отдельн</w:t>
      </w:r>
      <w:r w:rsidR="00BE2536">
        <w:t xml:space="preserve">ых постановлений Правительства </w:t>
      </w:r>
      <w:r w:rsidRPr="002275F8">
        <w:t>Санкт-Петербурга», путем закупки товаров, работ, услуг для обес</w:t>
      </w:r>
      <w:r w:rsidR="00BE2536">
        <w:t xml:space="preserve">печения нужд </w:t>
      </w:r>
      <w:r w:rsidRPr="002275F8">
        <w:t>Санкт-Петербурга в соответствии с</w:t>
      </w:r>
      <w:r w:rsidR="00BE2536">
        <w:t xml:space="preserve"> требованиями</w:t>
      </w:r>
      <w:r w:rsidRPr="002275F8">
        <w:t xml:space="preserve"> </w:t>
      </w:r>
      <w:hyperlink r:id="rId108" w:history="1">
        <w:r w:rsidRPr="002275F8">
          <w:rPr>
            <w:rFonts w:eastAsiaTheme="majorEastAsia"/>
          </w:rPr>
          <w:t>Закон</w:t>
        </w:r>
      </w:hyperlink>
      <w:r w:rsidR="00594AFC">
        <w:rPr>
          <w:rFonts w:eastAsiaTheme="majorEastAsia"/>
        </w:rPr>
        <w:t>а</w:t>
      </w:r>
      <w:r w:rsidRPr="002275F8">
        <w:t xml:space="preserve"> № 44-ФЗ.</w:t>
      </w:r>
    </w:p>
    <w:p w14:paraId="6588A05E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Проведение оценки конкретных объектов осуществляется в случаях поступления </w:t>
      </w:r>
      <w:r w:rsidRPr="002275F8">
        <w:br/>
        <w:t xml:space="preserve">в КИО заявок арендаторов недвижимого имущества, относящихся к субъектам малого </w:t>
      </w:r>
      <w:r w:rsidRPr="002275F8">
        <w:br/>
        <w:t xml:space="preserve">и среднего предпринимательства, о приобретении арендуемого имущества в соответствии </w:t>
      </w:r>
      <w:r w:rsidRPr="002275F8">
        <w:br/>
        <w:t xml:space="preserve">с законодательством Российской Федерации, а также по заявкам структурных подразделений КИО в случаях вовлечения имущества Санкт-Петербурга в сделку (например, при заключении договоров аренды), определения рыночной стоимости имущества и размера убытков, причиненных собственнику, в случаях изъятия имущества для государственных нужд, определения размера ущерба, причиненного Санкт-Петербургу в результате уничтожения имущества, иных случаях, когда требуется проведение оценки </w:t>
      </w:r>
      <w:r w:rsidRPr="002275F8">
        <w:br/>
        <w:t>в соответствии с действующим законодательством.</w:t>
      </w:r>
    </w:p>
    <w:p w14:paraId="457D25B7" w14:textId="684FEF54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7. Реализация мероприятия, указанного в </w:t>
      </w:r>
      <w:hyperlink r:id="rId109" w:anchor="P4333" w:history="1">
        <w:r w:rsidRPr="002275F8">
          <w:rPr>
            <w:rFonts w:eastAsiaTheme="majorEastAsia"/>
          </w:rPr>
          <w:t>пункте 3.2 подраздела 22.1</w:t>
        </w:r>
      </w:hyperlink>
      <w:r w:rsidRPr="002275F8">
        <w:t xml:space="preserve"> государственной программы, осуществляется КИО на основании </w:t>
      </w:r>
      <w:hyperlink r:id="rId110" w:history="1">
        <w:r w:rsidRPr="002275F8">
          <w:rPr>
            <w:rFonts w:eastAsiaTheme="majorEastAsia"/>
          </w:rPr>
          <w:t>статей 82</w:t>
        </w:r>
      </w:hyperlink>
      <w:r w:rsidRPr="002275F8">
        <w:t xml:space="preserve"> – </w:t>
      </w:r>
      <w:hyperlink r:id="rId111" w:history="1">
        <w:r w:rsidRPr="002275F8">
          <w:rPr>
            <w:rFonts w:eastAsiaTheme="majorEastAsia"/>
          </w:rPr>
          <w:t>87.1</w:t>
        </w:r>
      </w:hyperlink>
      <w:r w:rsidRPr="002275F8">
        <w:t xml:space="preserve">, </w:t>
      </w:r>
      <w:hyperlink r:id="rId112" w:history="1">
        <w:r w:rsidRPr="002275F8">
          <w:rPr>
            <w:rFonts w:eastAsiaTheme="majorEastAsia"/>
          </w:rPr>
          <w:t>94</w:t>
        </w:r>
      </w:hyperlink>
      <w:r w:rsidRPr="002275F8">
        <w:t xml:space="preserve"> и </w:t>
      </w:r>
      <w:hyperlink r:id="rId113" w:history="1">
        <w:r w:rsidRPr="002275F8">
          <w:rPr>
            <w:rFonts w:eastAsiaTheme="majorEastAsia"/>
          </w:rPr>
          <w:t>182</w:t>
        </w:r>
      </w:hyperlink>
      <w:r w:rsidRPr="002275F8">
        <w:t xml:space="preserve"> (для встречного обеспечения возможных для ответчика убытков при ходатайстве КИО как истца </w:t>
      </w:r>
      <w:r w:rsidRPr="002275F8">
        <w:br/>
        <w:t xml:space="preserve">об обеспечении иска, для обеспечения немедленного исполнения решения суда), </w:t>
      </w:r>
      <w:hyperlink r:id="rId114" w:history="1">
        <w:r w:rsidRPr="002275F8">
          <w:rPr>
            <w:rFonts w:eastAsiaTheme="majorEastAsia"/>
          </w:rPr>
          <w:t>пункта 2 статьи 110</w:t>
        </w:r>
      </w:hyperlink>
      <w:r w:rsidRPr="002275F8">
        <w:t xml:space="preserve"> Арбитражного процессуального кодекса Российской Федерации, </w:t>
      </w:r>
      <w:r w:rsidR="00F63B89">
        <w:br/>
      </w:r>
      <w:hyperlink r:id="rId115" w:history="1">
        <w:r w:rsidRPr="002275F8">
          <w:rPr>
            <w:rFonts w:eastAsiaTheme="majorEastAsia"/>
          </w:rPr>
          <w:t>статей 79</w:t>
        </w:r>
      </w:hyperlink>
      <w:r w:rsidRPr="002275F8">
        <w:t xml:space="preserve"> – </w:t>
      </w:r>
      <w:hyperlink r:id="rId116" w:history="1">
        <w:r w:rsidRPr="002275F8">
          <w:rPr>
            <w:rFonts w:eastAsiaTheme="majorEastAsia"/>
          </w:rPr>
          <w:t>87</w:t>
        </w:r>
      </w:hyperlink>
      <w:r w:rsidRPr="002275F8">
        <w:t xml:space="preserve">, </w:t>
      </w:r>
      <w:hyperlink r:id="rId117" w:history="1">
        <w:r w:rsidRPr="002275F8">
          <w:rPr>
            <w:rFonts w:eastAsiaTheme="majorEastAsia"/>
          </w:rPr>
          <w:t>98</w:t>
        </w:r>
      </w:hyperlink>
      <w:r w:rsidRPr="002275F8">
        <w:t xml:space="preserve"> и </w:t>
      </w:r>
      <w:hyperlink r:id="rId118" w:history="1">
        <w:r w:rsidRPr="002275F8">
          <w:rPr>
            <w:rFonts w:eastAsiaTheme="majorEastAsia"/>
          </w:rPr>
          <w:t>100</w:t>
        </w:r>
      </w:hyperlink>
      <w:r w:rsidRPr="002275F8">
        <w:t xml:space="preserve"> Гражданского процессуального кодекса Российской Федерации, </w:t>
      </w:r>
      <w:hyperlink r:id="rId119" w:history="1">
        <w:r w:rsidRPr="002275F8">
          <w:rPr>
            <w:rFonts w:eastAsiaTheme="majorEastAsia"/>
          </w:rPr>
          <w:t>статей 77</w:t>
        </w:r>
      </w:hyperlink>
      <w:r w:rsidRPr="002275F8">
        <w:t xml:space="preserve"> – </w:t>
      </w:r>
      <w:hyperlink r:id="rId120" w:history="1">
        <w:r w:rsidRPr="002275F8">
          <w:rPr>
            <w:rFonts w:eastAsiaTheme="majorEastAsia"/>
          </w:rPr>
          <w:t>83</w:t>
        </w:r>
      </w:hyperlink>
      <w:r w:rsidRPr="002275F8">
        <w:t xml:space="preserve">, </w:t>
      </w:r>
      <w:hyperlink r:id="rId121" w:history="1">
        <w:r w:rsidRPr="002275F8">
          <w:rPr>
            <w:rFonts w:eastAsiaTheme="majorEastAsia"/>
          </w:rPr>
          <w:t>111</w:t>
        </w:r>
      </w:hyperlink>
      <w:r w:rsidRPr="002275F8">
        <w:t xml:space="preserve"> и </w:t>
      </w:r>
      <w:hyperlink r:id="rId122" w:history="1">
        <w:r w:rsidRPr="002275F8">
          <w:rPr>
            <w:rFonts w:eastAsiaTheme="majorEastAsia"/>
          </w:rPr>
          <w:t>112</w:t>
        </w:r>
      </w:hyperlink>
      <w:r w:rsidRPr="002275F8">
        <w:t xml:space="preserve"> Кодекса административного судопрои</w:t>
      </w:r>
      <w:r w:rsidR="009508EE">
        <w:t xml:space="preserve">зводства Российской Федерации, </w:t>
      </w:r>
      <w:hyperlink r:id="rId123" w:history="1">
        <w:r w:rsidRPr="002275F8">
          <w:rPr>
            <w:rFonts w:eastAsiaTheme="majorEastAsia"/>
          </w:rPr>
          <w:t>статей 20.6</w:t>
        </w:r>
      </w:hyperlink>
      <w:r w:rsidRPr="002275F8">
        <w:t xml:space="preserve"> и </w:t>
      </w:r>
      <w:hyperlink r:id="rId124" w:history="1">
        <w:r w:rsidRPr="002275F8">
          <w:rPr>
            <w:rFonts w:eastAsiaTheme="majorEastAsia"/>
          </w:rPr>
          <w:t>100</w:t>
        </w:r>
      </w:hyperlink>
      <w:r w:rsidRPr="002275F8">
        <w:t xml:space="preserve"> Федерального закона «О несостоятельности (банкротстве)».</w:t>
      </w:r>
    </w:p>
    <w:p w14:paraId="6D1CC913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рамках мероприятия также осуществляются финансирование расходов </w:t>
      </w:r>
      <w:r w:rsidRPr="002275F8">
        <w:br/>
        <w:t>на исполнение судебных актов по взысканию с КИО денежных средств, которые не могут быть исполнены путем администрирования, а также оплата государственной пошлины, если истец не освобожден от уплаты государственной пошлины.</w:t>
      </w:r>
    </w:p>
    <w:p w14:paraId="045AD7D1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8. Реализация мероприятия, указанного в </w:t>
      </w:r>
      <w:hyperlink r:id="rId125" w:anchor="P4357" w:history="1">
        <w:r w:rsidRPr="002275F8">
          <w:rPr>
            <w:rFonts w:eastAsiaTheme="majorEastAsia"/>
          </w:rPr>
          <w:t>пункте 3.3 подраздела 22.1</w:t>
        </w:r>
      </w:hyperlink>
      <w:r w:rsidRPr="002275F8">
        <w:t xml:space="preserve"> государственной программы, осуществляется КТ путем предоставления субсидии Санкт-Петербургскому государственному бюджетному учреждению «Центр тарифно-экспертного обеспечения» </w:t>
      </w:r>
      <w:r w:rsidRPr="002275F8">
        <w:br/>
        <w:t xml:space="preserve">на финансовое обеспечение выполнения государственного задания в соответствии </w:t>
      </w:r>
      <w:r w:rsidRPr="002275F8">
        <w:br/>
        <w:t xml:space="preserve">с </w:t>
      </w:r>
      <w:hyperlink r:id="rId126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20.01.2011 № 63 «О Порядке формирования государственных заданий для государственных учреждений </w:t>
      </w:r>
      <w:r w:rsidRPr="002275F8">
        <w:br/>
        <w:t xml:space="preserve">Санкт-Петербурга и порядке финансового обеспечения выполнения государственных заданий» и </w:t>
      </w:r>
      <w:hyperlink r:id="rId127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29.12.2016 № 1271 </w:t>
      </w:r>
      <w:r w:rsidRPr="002275F8"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14:paraId="2C160E6C" w14:textId="633DBEA8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9. Реализация мероприятий, указанных в </w:t>
      </w:r>
      <w:hyperlink r:id="rId128" w:anchor="P4369" w:history="1">
        <w:r w:rsidRPr="002275F8">
          <w:t>пунктах 3.</w:t>
        </w:r>
      </w:hyperlink>
      <w:r w:rsidR="00F63B89">
        <w:t>4 и</w:t>
      </w:r>
      <w:r w:rsidRPr="002275F8">
        <w:t xml:space="preserve"> 3.</w:t>
      </w:r>
      <w:r w:rsidR="00494E92">
        <w:t>7</w:t>
      </w:r>
      <w:r w:rsidRPr="002275F8">
        <w:t xml:space="preserve"> </w:t>
      </w:r>
      <w:hyperlink r:id="rId129" w:anchor="P4393" w:history="1">
        <w:r w:rsidRPr="002275F8">
          <w:t xml:space="preserve"> подраздела 22.1</w:t>
        </w:r>
      </w:hyperlink>
      <w:r w:rsidRPr="002275F8">
        <w:t xml:space="preserve"> государственной программы, осуществляется КИО путем предоставления </w:t>
      </w:r>
      <w:r w:rsidRPr="002275F8">
        <w:br/>
        <w:t xml:space="preserve">субсидий Санкт-Петербургскому государственному бюджетному учреждению </w:t>
      </w:r>
      <w:r w:rsidRPr="002275F8">
        <w:br/>
        <w:t>«Городское</w:t>
      </w:r>
      <w:r w:rsidR="008A26DA">
        <w:t xml:space="preserve"> управление кадастровой оценки»</w:t>
      </w:r>
      <w:r w:rsidRPr="002275F8">
        <w:t xml:space="preserve"> и Санкт-Петербургскому государственному </w:t>
      </w:r>
      <w:r w:rsidRPr="002275F8">
        <w:rPr>
          <w:rFonts w:hint="cs"/>
        </w:rPr>
        <w:t>бюджетному</w:t>
      </w:r>
      <w:r w:rsidRPr="002275F8">
        <w:t xml:space="preserve"> </w:t>
      </w:r>
      <w:r w:rsidRPr="002275F8">
        <w:rPr>
          <w:rFonts w:hint="cs"/>
        </w:rPr>
        <w:t>учреждению</w:t>
      </w:r>
      <w:r w:rsidRPr="002275F8">
        <w:t xml:space="preserve"> «</w:t>
      </w:r>
      <w:r w:rsidRPr="002275F8">
        <w:rPr>
          <w:rFonts w:hint="cs"/>
        </w:rPr>
        <w:t>Городское</w:t>
      </w:r>
      <w:r w:rsidRPr="002275F8">
        <w:t xml:space="preserve"> </w:t>
      </w:r>
      <w:r w:rsidRPr="002275F8">
        <w:rPr>
          <w:rFonts w:hint="cs"/>
        </w:rPr>
        <w:t>управление</w:t>
      </w:r>
      <w:r w:rsidRPr="002275F8">
        <w:t xml:space="preserve"> </w:t>
      </w:r>
      <w:r w:rsidRPr="002275F8">
        <w:rPr>
          <w:rFonts w:hint="cs"/>
        </w:rPr>
        <w:t>инвентаризации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оценки</w:t>
      </w:r>
      <w:r w:rsidRPr="002275F8">
        <w:t xml:space="preserve"> </w:t>
      </w:r>
      <w:r w:rsidRPr="002275F8">
        <w:rPr>
          <w:rFonts w:hint="cs"/>
        </w:rPr>
        <w:t>недвижимого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движимого</w:t>
      </w:r>
      <w:r w:rsidRPr="002275F8">
        <w:t xml:space="preserve"> </w:t>
      </w:r>
      <w:r w:rsidRPr="002275F8">
        <w:rPr>
          <w:rFonts w:hint="cs"/>
        </w:rPr>
        <w:t>имущества</w:t>
      </w:r>
      <w:r w:rsidRPr="002275F8">
        <w:t>» на финансовое обеспечение выполнения государственного задания в соотв</w:t>
      </w:r>
      <w:r w:rsidR="009508EE">
        <w:t xml:space="preserve">етствии </w:t>
      </w:r>
      <w:r w:rsidRPr="002275F8">
        <w:t xml:space="preserve">с </w:t>
      </w:r>
      <w:hyperlink r:id="rId130" w:history="1">
        <w:r w:rsidRPr="002275F8">
          <w:t>постановлением</w:t>
        </w:r>
      </w:hyperlink>
      <w:r w:rsidRPr="002275F8">
        <w:t xml:space="preserve"> Правительства Санк</w:t>
      </w:r>
      <w:r w:rsidR="009508EE">
        <w:t>т-Петербурга от 20.01.2011 № 63</w:t>
      </w:r>
      <w:r w:rsidRPr="002275F8">
        <w:t xml:space="preserve"> «О Порядке формирования государственных заданий </w:t>
      </w:r>
      <w:r w:rsidR="009508EE">
        <w:t xml:space="preserve">для государственных учреждений </w:t>
      </w:r>
      <w:r w:rsidRPr="002275F8">
        <w:t xml:space="preserve">Санкт-Петербурга и порядке финансового обеспечения выполнения государственных заданий» и </w:t>
      </w:r>
      <w:hyperlink r:id="rId131" w:history="1">
        <w:r w:rsidRPr="002275F8">
          <w:t>постановлением</w:t>
        </w:r>
      </w:hyperlink>
      <w:r w:rsidRPr="002275F8">
        <w:t xml:space="preserve"> Правительства Санкт-Петербурга </w:t>
      </w:r>
      <w:r w:rsidR="009508EE">
        <w:br/>
        <w:t xml:space="preserve">от 29.12.2016 № 1271 </w:t>
      </w:r>
      <w:r w:rsidRPr="002275F8">
        <w:t xml:space="preserve">«О порядке предоставления субсидий из бюджета Санкт-Петербурга государственным бюджетным и автономным учреждениям Санкт-Петербурга </w:t>
      </w:r>
      <w:r w:rsidR="009508EE">
        <w:br/>
      </w:r>
      <w:r w:rsidRPr="002275F8">
        <w:t>на финансовое обеспечение выполнения ими государственного задания на оказание государственных услуг (выполнение работ)».</w:t>
      </w:r>
    </w:p>
    <w:p w14:paraId="65340020" w14:textId="12B13584" w:rsidR="002275F8" w:rsidRPr="002275F8" w:rsidRDefault="00F63B89" w:rsidP="002275F8">
      <w:pPr>
        <w:autoSpaceDE w:val="0"/>
        <w:autoSpaceDN w:val="0"/>
        <w:ind w:firstLine="540"/>
        <w:jc w:val="both"/>
      </w:pPr>
      <w:r>
        <w:t>10. Реализация мероприятий, указанных</w:t>
      </w:r>
      <w:r w:rsidR="002275F8" w:rsidRPr="002275F8">
        <w:t xml:space="preserve"> в </w:t>
      </w:r>
      <w:hyperlink r:id="rId132" w:anchor="P4381" w:history="1">
        <w:r w:rsidR="002275F8" w:rsidRPr="002275F8">
          <w:rPr>
            <w:rFonts w:eastAsiaTheme="majorEastAsia"/>
          </w:rPr>
          <w:t>пункт</w:t>
        </w:r>
        <w:r w:rsidR="00494E92">
          <w:rPr>
            <w:rFonts w:eastAsiaTheme="majorEastAsia"/>
          </w:rPr>
          <w:t>ах</w:t>
        </w:r>
        <w:r w:rsidR="002275F8" w:rsidRPr="002275F8">
          <w:rPr>
            <w:rFonts w:eastAsiaTheme="majorEastAsia"/>
          </w:rPr>
          <w:t xml:space="preserve"> 3.5</w:t>
        </w:r>
        <w:r>
          <w:rPr>
            <w:rFonts w:eastAsiaTheme="majorEastAsia"/>
          </w:rPr>
          <w:t xml:space="preserve"> и</w:t>
        </w:r>
        <w:r w:rsidR="00494E92">
          <w:rPr>
            <w:rFonts w:eastAsiaTheme="majorEastAsia"/>
          </w:rPr>
          <w:t xml:space="preserve"> 3.6</w:t>
        </w:r>
        <w:r w:rsidR="002275F8" w:rsidRPr="002275F8">
          <w:rPr>
            <w:rFonts w:eastAsiaTheme="majorEastAsia"/>
          </w:rPr>
          <w:t xml:space="preserve"> подраздела 22.1</w:t>
        </w:r>
      </w:hyperlink>
      <w:r w:rsidR="002275F8" w:rsidRPr="002275F8">
        <w:t xml:space="preserve"> государственной программы, осуществляется КИО путем выделения бюджетных ассигнований на обеспечение выполнения функций Санкт-Петербургского государственного казенного учреждения «Имущество Санкт-Петербурга» на основании бюджетной сметы. Также в рамках бюджетной сметы Санкт-Петербургским государственным казенным учреждением «Имущество Санкт-Петербурга» осуществляется проведение претензионно-исковой работы по защите интересов Санкт-Петербурга.</w:t>
      </w:r>
    </w:p>
    <w:p w14:paraId="16F5C2FD" w14:textId="52C85B50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11. Реализация мероприятия, указанного в </w:t>
      </w:r>
      <w:hyperlink r:id="rId133" w:anchor="P4417" w:history="1">
        <w:r w:rsidRPr="002275F8">
          <w:rPr>
            <w:rFonts w:eastAsiaTheme="majorEastAsia"/>
          </w:rPr>
          <w:t>пункте 3.</w:t>
        </w:r>
        <w:r w:rsidR="00494E92">
          <w:rPr>
            <w:rFonts w:eastAsiaTheme="majorEastAsia"/>
          </w:rPr>
          <w:t>8</w:t>
        </w:r>
        <w:r w:rsidRPr="002275F8">
          <w:rPr>
            <w:rFonts w:eastAsiaTheme="majorEastAsia"/>
          </w:rPr>
          <w:t xml:space="preserve"> подраздела 22.1</w:t>
        </w:r>
      </w:hyperlink>
      <w:r w:rsidRPr="002275F8">
        <w:t xml:space="preserve"> государственной программы, осуществляется КФ путем закупки товаров, работ, услуг для обеспечения нужд Санкт-Петербурга в соответствии с</w:t>
      </w:r>
      <w:r w:rsidR="00F63B89">
        <w:t xml:space="preserve"> требованиями</w:t>
      </w:r>
      <w:r w:rsidRPr="002275F8">
        <w:t xml:space="preserve"> </w:t>
      </w:r>
      <w:hyperlink r:id="rId134" w:history="1">
        <w:r w:rsidRPr="002275F8">
          <w:rPr>
            <w:rFonts w:eastAsiaTheme="majorEastAsia"/>
          </w:rPr>
          <w:t>Закон</w:t>
        </w:r>
      </w:hyperlink>
      <w:r w:rsidR="00F63B89">
        <w:rPr>
          <w:rFonts w:eastAsiaTheme="majorEastAsia"/>
        </w:rPr>
        <w:t>а</w:t>
      </w:r>
      <w:r w:rsidRPr="002275F8">
        <w:t xml:space="preserve"> № 44-ФЗ.</w:t>
      </w:r>
    </w:p>
    <w:p w14:paraId="6D4624F2" w14:textId="77777777" w:rsidR="002275F8" w:rsidRPr="002275F8" w:rsidRDefault="002275F8" w:rsidP="002275F8">
      <w:pPr>
        <w:spacing w:after="160" w:line="256" w:lineRule="auto"/>
      </w:pPr>
      <w:r w:rsidRPr="002275F8">
        <w:rPr>
          <w:rFonts w:eastAsia="MapInfo Weather"/>
          <w:lang w:eastAsia="en-US"/>
        </w:rPr>
        <w:br w:type="page"/>
      </w:r>
    </w:p>
    <w:p w14:paraId="37044B3B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24. Паспорт </w:t>
      </w:r>
    </w:p>
    <w:p w14:paraId="3AC6DEE4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подпрограммы 5</w:t>
      </w:r>
    </w:p>
    <w:p w14:paraId="7A619D1A" w14:textId="77777777" w:rsidR="002275F8" w:rsidRPr="002275F8" w:rsidRDefault="002275F8" w:rsidP="002275F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94"/>
        <w:gridCol w:w="6379"/>
      </w:tblGrid>
      <w:tr w:rsidR="002275F8" w:rsidRPr="002275F8" w14:paraId="21558B74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D4EB3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4FEE0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Исполнители подпрограммы 5 (соисполнители государственной программы </w:t>
            </w:r>
            <w:r w:rsidRPr="002275F8">
              <w:br/>
              <w:t>и(или) ответственный исполнитель государственной программы)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6A541C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АГ</w:t>
            </w:r>
          </w:p>
          <w:p w14:paraId="4729956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КИ</w:t>
            </w:r>
          </w:p>
        </w:tc>
      </w:tr>
      <w:tr w:rsidR="002275F8" w:rsidRPr="002275F8" w14:paraId="46654D1F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D39E5B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6EF24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Участник(и) государственной программы </w:t>
            </w:r>
            <w:r w:rsidRPr="002275F8">
              <w:br/>
              <w:t>(в части реализации подпрограммы 5)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50A8B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14:paraId="7601806A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4C7388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F8F70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Цели 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28CFF6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Качественное улучшение инвестиционного климата </w:t>
            </w:r>
          </w:p>
          <w:p w14:paraId="14BEC7BE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Санкт-Петербурга путем содействия созданию благоприятных условий для ведения бизнеса и обеспечения сопровождения реализации инвестиционных проектов </w:t>
            </w:r>
            <w:r w:rsidRPr="002275F8">
              <w:br/>
              <w:t>в Санкт-Петербурге</w:t>
            </w:r>
          </w:p>
        </w:tc>
      </w:tr>
      <w:tr w:rsidR="002275F8" w:rsidRPr="002275F8" w14:paraId="17E0DF95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A84BC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70196F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Задачи</w:t>
            </w:r>
          </w:p>
          <w:p w14:paraId="508CB91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A5E50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Совершенствование механизмов стимулирования инвестиций.</w:t>
            </w:r>
          </w:p>
          <w:p w14:paraId="144F009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Снижение административных барьеров, формирование благоприятной инвестиционной среды.</w:t>
            </w:r>
          </w:p>
          <w:p w14:paraId="35D5DD7F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Создание подготовленной для инвестиций инфраструктуры.</w:t>
            </w:r>
          </w:p>
          <w:p w14:paraId="689F1FA9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Выявление приоритетных инвестиционных проектов </w:t>
            </w:r>
          </w:p>
          <w:p w14:paraId="3B8E7E0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 обеспечение процесса их сопровождения.</w:t>
            </w:r>
          </w:p>
          <w:p w14:paraId="648567AC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Развитие государственно-частного партнерства.</w:t>
            </w:r>
          </w:p>
          <w:p w14:paraId="6CE713D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Реализация плана мероприятий по продвижению инвестиционного потенциала Санкт-Петербурга.</w:t>
            </w:r>
          </w:p>
          <w:p w14:paraId="77F1F21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Повышение доступности информации, интересующей инвестора</w:t>
            </w:r>
          </w:p>
        </w:tc>
      </w:tr>
      <w:tr w:rsidR="002275F8" w:rsidRPr="002275F8" w14:paraId="603F7529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EE036A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05BA65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Региональные проекты, </w:t>
            </w:r>
            <w:r w:rsidRPr="002275F8">
              <w:br/>
              <w:t>реализуемые в рамках 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CC9A1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14:paraId="4A74D8DD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7E90D0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86837B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5 </w:t>
            </w:r>
          </w:p>
          <w:p w14:paraId="726EF2B4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по источникам финансирования </w:t>
            </w:r>
          </w:p>
          <w:p w14:paraId="2561C852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 указанием объема финансирования, предусмотренного </w:t>
            </w:r>
          </w:p>
          <w:p w14:paraId="334EBF0B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на реализацию региональных проектов, в том числе по годам реализации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03C6E2" w14:textId="50E84092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5 </w:t>
            </w:r>
            <w:r w:rsidRPr="002275F8">
              <w:br/>
              <w:t xml:space="preserve">за счет средств бюджета Санкт-Петербурга составляет </w:t>
            </w:r>
            <w:r w:rsidR="007E3F8A">
              <w:br/>
            </w:r>
            <w:r w:rsidR="00313963" w:rsidRPr="0091501D">
              <w:t>1 350 612,7</w:t>
            </w:r>
            <w:r w:rsidR="00313963">
              <w:t xml:space="preserve"> </w:t>
            </w:r>
            <w:r w:rsidRPr="002275F8">
              <w:t>тыс.руб., в том числе по годам реализации:</w:t>
            </w:r>
          </w:p>
          <w:p w14:paraId="1D6B5BC2" w14:textId="0FEBBFA9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2023 г. – </w:t>
            </w:r>
            <w:r w:rsidR="00313963" w:rsidRPr="0091501D">
              <w:t>209 694,1</w:t>
            </w:r>
            <w:r w:rsidRPr="002275F8">
              <w:t>тыс.руб.;</w:t>
            </w:r>
          </w:p>
          <w:p w14:paraId="3AABDE18" w14:textId="62246D8A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2024 г. – </w:t>
            </w:r>
            <w:r w:rsidR="00313963" w:rsidRPr="0091501D">
              <w:t>209 151,4</w:t>
            </w:r>
            <w:r w:rsidRPr="002275F8">
              <w:t xml:space="preserve"> тыс.руб.;</w:t>
            </w:r>
          </w:p>
          <w:p w14:paraId="6E741688" w14:textId="1B3A5698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2025 г. – </w:t>
            </w:r>
            <w:r w:rsidR="00313963" w:rsidRPr="0091501D">
              <w:t>221 261,6</w:t>
            </w:r>
            <w:r w:rsidRPr="002275F8">
              <w:t xml:space="preserve"> тыс.руб.;</w:t>
            </w:r>
          </w:p>
          <w:p w14:paraId="76915B1C" w14:textId="2818C6EF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2026 г. – </w:t>
            </w:r>
            <w:r w:rsidR="00313963" w:rsidRPr="0091501D">
              <w:t>226 359,1</w:t>
            </w:r>
            <w:r w:rsidRPr="002275F8">
              <w:t xml:space="preserve"> тыс.руб.;</w:t>
            </w:r>
          </w:p>
          <w:p w14:paraId="54F70460" w14:textId="43DF034A" w:rsidR="002275F8" w:rsidRDefault="002275F8" w:rsidP="009D0AD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2027 г. – </w:t>
            </w:r>
            <w:r w:rsidR="00313963" w:rsidRPr="0091501D">
              <w:t>239 316,6</w:t>
            </w:r>
            <w:r w:rsidRPr="002275F8">
              <w:t xml:space="preserve"> тыс.руб</w:t>
            </w:r>
            <w:r w:rsidR="00313963">
              <w:t>;</w:t>
            </w:r>
          </w:p>
          <w:p w14:paraId="41613D2E" w14:textId="4F552516" w:rsidR="00313963" w:rsidRPr="002275F8" w:rsidRDefault="00313963" w:rsidP="009D0AD8">
            <w:pPr>
              <w:widowControl w:val="0"/>
              <w:autoSpaceDE w:val="0"/>
              <w:autoSpaceDN w:val="0"/>
              <w:spacing w:line="256" w:lineRule="auto"/>
            </w:pPr>
            <w:r>
              <w:t xml:space="preserve">2028 г. – </w:t>
            </w:r>
            <w:r w:rsidRPr="0091501D">
              <w:t>244 829,9</w:t>
            </w:r>
            <w:r>
              <w:t xml:space="preserve"> тыс.руб.</w:t>
            </w:r>
          </w:p>
        </w:tc>
      </w:tr>
      <w:tr w:rsidR="002275F8" w:rsidRPr="002275F8" w14:paraId="4FED0F5C" w14:textId="77777777" w:rsidTr="00123A08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B0773D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DB6103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Ожидаемые результаты реализации 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2581B1" w14:textId="77777777"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Присутствие Санкт-Петербурга в диапазоне мест </w:t>
            </w:r>
            <w:r w:rsidRPr="002275F8">
              <w:br/>
              <w:t xml:space="preserve">с 1 по 20 Национального рейтинга состояния инвестиционного климата в регионах </w:t>
            </w:r>
            <w:r w:rsidRPr="002275F8">
              <w:br/>
              <w:t>Российской Федерации</w:t>
            </w:r>
          </w:p>
        </w:tc>
      </w:tr>
    </w:tbl>
    <w:p w14:paraId="54730EC4" w14:textId="77777777" w:rsidR="002275F8" w:rsidRPr="002275F8" w:rsidRDefault="002275F8" w:rsidP="002275F8">
      <w:pPr>
        <w:autoSpaceDE w:val="0"/>
        <w:autoSpaceDN w:val="0"/>
        <w:spacing w:line="266" w:lineRule="exact"/>
        <w:rPr>
          <w:rFonts w:ascii="Calibri" w:hAnsi="Calibri" w:cs="Calibri"/>
        </w:rPr>
      </w:pPr>
    </w:p>
    <w:p w14:paraId="5D0A66F1" w14:textId="77777777" w:rsidR="002275F8" w:rsidRPr="002275F8" w:rsidRDefault="002275F8" w:rsidP="002275F8">
      <w:pPr>
        <w:autoSpaceDE w:val="0"/>
        <w:autoSpaceDN w:val="0"/>
        <w:spacing w:line="266" w:lineRule="exact"/>
        <w:jc w:val="center"/>
        <w:outlineLvl w:val="1"/>
        <w:rPr>
          <w:b/>
        </w:rPr>
      </w:pPr>
      <w:r w:rsidRPr="002275F8">
        <w:rPr>
          <w:b/>
        </w:rPr>
        <w:t>25. Характеристика текущего состояния сферы подпрограммы 5</w:t>
      </w:r>
    </w:p>
    <w:p w14:paraId="731C2169" w14:textId="77777777" w:rsidR="002275F8" w:rsidRPr="002275F8" w:rsidRDefault="002275F8" w:rsidP="002275F8">
      <w:pPr>
        <w:autoSpaceDE w:val="0"/>
        <w:autoSpaceDN w:val="0"/>
        <w:spacing w:line="266" w:lineRule="exact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14:paraId="193AAEA3" w14:textId="77777777" w:rsidR="002275F8" w:rsidRPr="002275F8" w:rsidRDefault="002275F8" w:rsidP="002275F8">
      <w:pPr>
        <w:autoSpaceDE w:val="0"/>
        <w:autoSpaceDN w:val="0"/>
        <w:spacing w:line="266" w:lineRule="exact"/>
      </w:pPr>
    </w:p>
    <w:p w14:paraId="7B4A4F7F" w14:textId="6256C486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Одним</w:t>
      </w:r>
      <w:r w:rsidRPr="002275F8">
        <w:t xml:space="preserve"> </w:t>
      </w:r>
      <w:r w:rsidRPr="002275F8">
        <w:rPr>
          <w:rFonts w:hint="cs"/>
        </w:rPr>
        <w:t>из</w:t>
      </w:r>
      <w:r w:rsidRPr="002275F8">
        <w:t xml:space="preserve"> </w:t>
      </w:r>
      <w:r w:rsidRPr="002275F8">
        <w:rPr>
          <w:rFonts w:hint="cs"/>
        </w:rPr>
        <w:t>направлений</w:t>
      </w:r>
      <w:r w:rsidRPr="002275F8">
        <w:t xml:space="preserve"> </w:t>
      </w:r>
      <w:r w:rsidRPr="002275F8">
        <w:rPr>
          <w:rFonts w:hint="cs"/>
        </w:rPr>
        <w:t>развития</w:t>
      </w:r>
      <w:r w:rsidRPr="002275F8">
        <w:t xml:space="preserve"> </w:t>
      </w:r>
      <w:r w:rsidRPr="002275F8">
        <w:rPr>
          <w:rFonts w:hint="cs"/>
        </w:rPr>
        <w:t>российской</w:t>
      </w:r>
      <w:r w:rsidRPr="002275F8">
        <w:t xml:space="preserve"> </w:t>
      </w:r>
      <w:r w:rsidRPr="002275F8">
        <w:rPr>
          <w:rFonts w:hint="cs"/>
        </w:rPr>
        <w:t>инновационной</w:t>
      </w:r>
      <w:r w:rsidRPr="002275F8">
        <w:t xml:space="preserve"> </w:t>
      </w:r>
      <w:r w:rsidRPr="002275F8">
        <w:rPr>
          <w:rFonts w:hint="cs"/>
        </w:rPr>
        <w:t>экономики</w:t>
      </w:r>
      <w:r w:rsidRPr="002275F8">
        <w:t xml:space="preserve"> </w:t>
      </w:r>
      <w:r w:rsidRPr="002275F8">
        <w:rPr>
          <w:rFonts w:hint="cs"/>
        </w:rPr>
        <w:t>является</w:t>
      </w:r>
      <w:r w:rsidRPr="002275F8">
        <w:t xml:space="preserve"> </w:t>
      </w:r>
      <w:r w:rsidRPr="002275F8">
        <w:rPr>
          <w:rFonts w:hint="cs"/>
        </w:rPr>
        <w:t>стимулирование</w:t>
      </w:r>
      <w:r w:rsidRPr="002275F8">
        <w:t xml:space="preserve"> </w:t>
      </w:r>
      <w:r w:rsidRPr="002275F8">
        <w:rPr>
          <w:rFonts w:hint="cs"/>
        </w:rPr>
        <w:t>инвестиционной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Pr="002275F8">
        <w:t xml:space="preserve">. </w:t>
      </w:r>
      <w:r w:rsidRPr="002275F8">
        <w:rPr>
          <w:rFonts w:hint="cs"/>
        </w:rPr>
        <w:t>Основная</w:t>
      </w:r>
      <w:r w:rsidRPr="002275F8">
        <w:t xml:space="preserve"> </w:t>
      </w:r>
      <w:r w:rsidRPr="002275F8">
        <w:rPr>
          <w:rFonts w:hint="cs"/>
        </w:rPr>
        <w:t>доля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Северо</w:t>
      </w:r>
      <w:r w:rsidRPr="002275F8">
        <w:t>-</w:t>
      </w:r>
      <w:r w:rsidRPr="002275F8">
        <w:rPr>
          <w:rFonts w:hint="cs"/>
        </w:rPr>
        <w:t>Западного</w:t>
      </w:r>
      <w:r w:rsidRPr="002275F8">
        <w:t xml:space="preserve"> </w:t>
      </w:r>
      <w:r w:rsidRPr="002275F8">
        <w:rPr>
          <w:rFonts w:hint="cs"/>
        </w:rPr>
        <w:t>федерального</w:t>
      </w:r>
      <w:r w:rsidRPr="002275F8">
        <w:t xml:space="preserve"> </w:t>
      </w:r>
      <w:r w:rsidRPr="002275F8">
        <w:rPr>
          <w:rFonts w:hint="cs"/>
        </w:rPr>
        <w:t>округа</w:t>
      </w:r>
      <w:r w:rsidRPr="002275F8">
        <w:t xml:space="preserve"> </w:t>
      </w:r>
      <w:r w:rsidRPr="002275F8">
        <w:rPr>
          <w:rFonts w:hint="cs"/>
        </w:rPr>
        <w:t>приходится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такие</w:t>
      </w:r>
      <w:r w:rsidRPr="002275F8">
        <w:t xml:space="preserve"> </w:t>
      </w:r>
      <w:r w:rsidRPr="002275F8">
        <w:rPr>
          <w:rFonts w:hint="cs"/>
        </w:rPr>
        <w:t>отрасли</w:t>
      </w:r>
      <w:r w:rsidRPr="002275F8">
        <w:t xml:space="preserve">, </w:t>
      </w:r>
      <w:r w:rsidRPr="002275F8">
        <w:rPr>
          <w:rFonts w:hint="cs"/>
        </w:rPr>
        <w:t>как</w:t>
      </w:r>
      <w:r w:rsidRPr="002275F8">
        <w:t xml:space="preserve"> </w:t>
      </w:r>
      <w:r w:rsidRPr="002275F8">
        <w:rPr>
          <w:rFonts w:hint="cs"/>
        </w:rPr>
        <w:t>транспорт</w:t>
      </w:r>
      <w:r w:rsidRPr="002275F8">
        <w:t xml:space="preserve">, </w:t>
      </w:r>
      <w:r w:rsidRPr="002275F8">
        <w:rPr>
          <w:rFonts w:hint="cs"/>
        </w:rPr>
        <w:t>связь</w:t>
      </w:r>
      <w:r w:rsidRPr="002275F8">
        <w:t xml:space="preserve">, </w:t>
      </w:r>
      <w:r w:rsidRPr="002275F8">
        <w:rPr>
          <w:rFonts w:hint="cs"/>
        </w:rPr>
        <w:t>обрабатывающая</w:t>
      </w:r>
      <w:r w:rsidRPr="002275F8">
        <w:t xml:space="preserve"> </w:t>
      </w:r>
      <w:r w:rsidRPr="002275F8">
        <w:rPr>
          <w:rFonts w:hint="cs"/>
        </w:rPr>
        <w:t>промышленность</w:t>
      </w:r>
      <w:r w:rsidRPr="002275F8">
        <w:t xml:space="preserve">, </w:t>
      </w:r>
      <w:r w:rsidRPr="002275F8">
        <w:rPr>
          <w:rFonts w:hint="cs"/>
        </w:rPr>
        <w:t>отрасли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добыче</w:t>
      </w:r>
      <w:r w:rsidRPr="002275F8">
        <w:t xml:space="preserve"> </w:t>
      </w:r>
      <w:r w:rsidRPr="002275F8">
        <w:rPr>
          <w:rFonts w:hint="cs"/>
        </w:rPr>
        <w:t>полезных</w:t>
      </w:r>
      <w:r w:rsidRPr="002275F8">
        <w:t xml:space="preserve"> </w:t>
      </w:r>
      <w:r w:rsidRPr="002275F8">
        <w:rPr>
          <w:rFonts w:hint="cs"/>
        </w:rPr>
        <w:t>ископаемых</w:t>
      </w:r>
      <w:r w:rsidRPr="002275F8">
        <w:t xml:space="preserve">. </w:t>
      </w:r>
    </w:p>
    <w:p w14:paraId="6CD8A263" w14:textId="20C23735" w:rsidR="002275F8" w:rsidRPr="002275F8" w:rsidRDefault="002275F8" w:rsidP="002275F8">
      <w:pPr>
        <w:ind w:firstLine="708"/>
        <w:jc w:val="both"/>
      </w:pPr>
      <w:r w:rsidRPr="002275F8">
        <w:t xml:space="preserve">В соответствии с данными Федеральной службы государственной статистики </w:t>
      </w:r>
      <w:r w:rsidRPr="002275F8">
        <w:br/>
        <w:t>(далее – Петростат) з</w:t>
      </w:r>
      <w:r w:rsidRPr="002275F8">
        <w:rPr>
          <w:rFonts w:hint="cs"/>
        </w:rPr>
        <w:t>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</w:t>
      </w:r>
      <w:r w:rsidR="00313963">
        <w:t>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организаций, </w:t>
      </w:r>
      <w:r w:rsidRPr="002275F8">
        <w:rPr>
          <w:rFonts w:hint="cs"/>
        </w:rPr>
        <w:t>осуществляющих</w:t>
      </w:r>
      <w:r w:rsidRPr="002275F8">
        <w:t xml:space="preserve"> </w:t>
      </w:r>
      <w:r w:rsidRPr="002275F8">
        <w:rPr>
          <w:rFonts w:hint="cs"/>
        </w:rPr>
        <w:t>инвестиционную</w:t>
      </w:r>
      <w:r w:rsidRPr="002275F8">
        <w:t xml:space="preserve"> </w:t>
      </w: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территории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экономику</w:t>
      </w:r>
      <w:r w:rsidRPr="002275F8">
        <w:t xml:space="preserve"> </w:t>
      </w:r>
      <w:r w:rsidRPr="002275F8">
        <w:br/>
        <w:t xml:space="preserve">Санкт-Петербурга </w:t>
      </w:r>
      <w:r w:rsidRPr="002275F8">
        <w:rPr>
          <w:rFonts w:hint="cs"/>
        </w:rPr>
        <w:t>поступило</w:t>
      </w:r>
      <w:r w:rsidRPr="002275F8">
        <w:t xml:space="preserve"> </w:t>
      </w:r>
      <w:r w:rsidR="00654125">
        <w:t>546,7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всех</w:t>
      </w:r>
      <w:r w:rsidRPr="002275F8">
        <w:t xml:space="preserve"> </w:t>
      </w:r>
      <w:r w:rsidRPr="002275F8">
        <w:rPr>
          <w:rFonts w:hint="cs"/>
        </w:rPr>
        <w:t>источников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(</w:t>
      </w:r>
      <w:r w:rsidRPr="002275F8">
        <w:rPr>
          <w:rFonts w:hint="cs"/>
        </w:rPr>
        <w:t>в</w:t>
      </w:r>
      <w:r w:rsidRPr="002275F8">
        <w:t xml:space="preserve"> аналогичном </w:t>
      </w:r>
      <w:r w:rsidRPr="002275F8">
        <w:rPr>
          <w:rFonts w:hint="cs"/>
        </w:rPr>
        <w:t>периоде</w:t>
      </w:r>
      <w:r w:rsidRPr="002275F8">
        <w:t xml:space="preserve"> 202</w:t>
      </w:r>
      <w:r w:rsidR="00654125">
        <w:t>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eastAsia="MapInfo Weather"/>
          <w:lang w:eastAsia="en-US"/>
        </w:rPr>
        <w:t xml:space="preserve">– </w:t>
      </w:r>
      <w:r w:rsidR="00654125">
        <w:t>511,9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>.).</w:t>
      </w:r>
    </w:p>
    <w:p w14:paraId="4DDA957E" w14:textId="09BFBF7D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Объем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крупных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средних</w:t>
      </w:r>
      <w:r w:rsidRPr="002275F8">
        <w:t xml:space="preserve"> </w:t>
      </w:r>
      <w:r w:rsidRPr="002275F8">
        <w:rPr>
          <w:rFonts w:hint="cs"/>
        </w:rPr>
        <w:t>предприятий</w:t>
      </w:r>
      <w:r w:rsidRPr="002275F8">
        <w:t xml:space="preserve"> </w:t>
      </w:r>
      <w:r w:rsidR="00720FDB">
        <w:br/>
      </w:r>
      <w:r w:rsidR="00654125">
        <w:t xml:space="preserve">за январь-сентябрь 2022 </w:t>
      </w:r>
      <w:r w:rsidRPr="002275F8">
        <w:rPr>
          <w:rFonts w:hint="cs"/>
        </w:rPr>
        <w:t>составил</w:t>
      </w:r>
      <w:r w:rsidRPr="002275F8">
        <w:t xml:space="preserve"> </w:t>
      </w:r>
      <w:r w:rsidR="00654125">
        <w:t xml:space="preserve"> 405,5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</w:t>
      </w:r>
      <w:r w:rsidR="00654125">
        <w:t xml:space="preserve"> 74,2</w:t>
      </w:r>
      <w:r w:rsidR="003F2FC9">
        <w:t xml:space="preserve">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общей</w:t>
      </w:r>
      <w:r w:rsidRPr="002275F8">
        <w:t xml:space="preserve"> </w:t>
      </w:r>
      <w:r w:rsidRPr="002275F8">
        <w:rPr>
          <w:rFonts w:hint="cs"/>
        </w:rPr>
        <w:t>суммы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в основной капитал (</w:t>
      </w:r>
      <w:r w:rsidRPr="002275F8">
        <w:rPr>
          <w:rFonts w:hint="cs"/>
        </w:rPr>
        <w:t>доля</w:t>
      </w:r>
      <w:r w:rsidRPr="002275F8">
        <w:t xml:space="preserve"> </w:t>
      </w:r>
      <w:r w:rsidRPr="002275F8">
        <w:rPr>
          <w:rFonts w:hint="cs"/>
        </w:rPr>
        <w:t>крупных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средних</w:t>
      </w:r>
      <w:r w:rsidRPr="002275F8">
        <w:t xml:space="preserve"> </w:t>
      </w:r>
      <w:r w:rsidRPr="002275F8">
        <w:rPr>
          <w:rFonts w:hint="cs"/>
        </w:rPr>
        <w:t>предприятий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общем</w:t>
      </w:r>
      <w:r w:rsidRPr="002275F8">
        <w:t xml:space="preserve"> </w:t>
      </w:r>
      <w:r w:rsidRPr="002275F8">
        <w:rPr>
          <w:rFonts w:hint="cs"/>
        </w:rPr>
        <w:t>объеме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="003F2FC9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традиционно</w:t>
      </w:r>
      <w:r w:rsidRPr="002275F8">
        <w:t xml:space="preserve"> </w:t>
      </w:r>
      <w:r w:rsidRPr="002275F8">
        <w:rPr>
          <w:rFonts w:hint="cs"/>
        </w:rPr>
        <w:t>составляет</w:t>
      </w:r>
      <w:r w:rsidRPr="002275F8">
        <w:t xml:space="preserve"> </w:t>
      </w:r>
      <w:r w:rsidRPr="002275F8">
        <w:rPr>
          <w:rFonts w:hint="cs"/>
        </w:rPr>
        <w:t>порядка</w:t>
      </w:r>
      <w:r w:rsidRPr="002275F8">
        <w:t xml:space="preserve"> 65 </w:t>
      </w:r>
      <w:r w:rsidRPr="002275F8">
        <w:rPr>
          <w:rFonts w:eastAsia="MapInfo Weather"/>
          <w:lang w:eastAsia="en-US"/>
        </w:rPr>
        <w:t>–</w:t>
      </w:r>
      <w:r w:rsidRPr="002275F8">
        <w:t xml:space="preserve"> 75</w:t>
      </w:r>
      <w:r w:rsidR="003F2FC9">
        <w:t xml:space="preserve"> </w:t>
      </w:r>
      <w:r w:rsidRPr="002275F8">
        <w:t>%).</w:t>
      </w:r>
    </w:p>
    <w:p w14:paraId="55A5E168" w14:textId="68382B35" w:rsidR="002275F8" w:rsidRPr="002275F8" w:rsidRDefault="002275F8" w:rsidP="002275F8">
      <w:pPr>
        <w:ind w:firstLine="708"/>
        <w:jc w:val="both"/>
      </w:pPr>
      <w:r w:rsidRPr="002275F8">
        <w:t>По информации Петростата и</w:t>
      </w:r>
      <w:r w:rsidRPr="002275F8">
        <w:rPr>
          <w:rFonts w:hint="cs"/>
        </w:rPr>
        <w:t>ндекс</w:t>
      </w:r>
      <w:r w:rsidRPr="002275F8">
        <w:t xml:space="preserve"> </w:t>
      </w:r>
      <w:r w:rsidRPr="002275F8">
        <w:rPr>
          <w:rFonts w:hint="cs"/>
        </w:rPr>
        <w:t>роста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</w:t>
      </w:r>
      <w:r w:rsidR="00654125">
        <w:t>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сравнении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</w:t>
      </w:r>
      <w:r w:rsidR="00654125">
        <w:t>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составил</w:t>
      </w:r>
      <w:r w:rsidRPr="002275F8">
        <w:t xml:space="preserve"> </w:t>
      </w:r>
      <w:r w:rsidR="00654125">
        <w:t>92</w:t>
      </w:r>
      <w:r w:rsidR="003F2FC9">
        <w:t xml:space="preserve"> </w:t>
      </w:r>
      <w:r w:rsidRPr="002275F8">
        <w:t xml:space="preserve">%. </w:t>
      </w:r>
      <w:r w:rsidRPr="002275F8">
        <w:rPr>
          <w:rFonts w:hint="cs"/>
        </w:rPr>
        <w:t>Индекс</w:t>
      </w:r>
      <w:r w:rsidRPr="002275F8">
        <w:t xml:space="preserve"> </w:t>
      </w:r>
      <w:r w:rsidRPr="002275F8">
        <w:rPr>
          <w:rFonts w:hint="cs"/>
        </w:rPr>
        <w:t>роста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="00654125">
        <w:t>за первое полугодие 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</w:t>
      </w:r>
      <w:r w:rsidR="00654125">
        <w:t xml:space="preserve"> 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 </w:t>
      </w:r>
      <w:r w:rsidRPr="002275F8">
        <w:rPr>
          <w:rFonts w:hint="cs"/>
        </w:rPr>
        <w:t>составил</w:t>
      </w:r>
      <w:r w:rsidRPr="002275F8">
        <w:t xml:space="preserve"> </w:t>
      </w:r>
      <w:r w:rsidR="00654125">
        <w:t xml:space="preserve"> 93,6</w:t>
      </w:r>
      <w:r w:rsidR="003F2FC9">
        <w:t xml:space="preserve"> </w:t>
      </w:r>
      <w:r w:rsidRPr="002275F8">
        <w:t>%.</w:t>
      </w:r>
    </w:p>
    <w:p w14:paraId="57C53C6E" w14:textId="3BD199C2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Структура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организаций</w:t>
      </w:r>
      <w:r w:rsidRPr="002275F8">
        <w:t xml:space="preserve"> (</w:t>
      </w:r>
      <w:r w:rsidRPr="002275F8">
        <w:rPr>
          <w:rFonts w:hint="cs"/>
        </w:rPr>
        <w:t>без</w:t>
      </w:r>
      <w:r w:rsidRPr="002275F8">
        <w:t xml:space="preserve"> </w:t>
      </w:r>
      <w:r w:rsidRPr="002275F8">
        <w:rPr>
          <w:rFonts w:hint="cs"/>
        </w:rPr>
        <w:t>субъектов</w:t>
      </w:r>
      <w:r w:rsidRPr="002275F8">
        <w:t xml:space="preserve"> </w:t>
      </w:r>
      <w:r w:rsidRPr="002275F8">
        <w:rPr>
          <w:rFonts w:hint="cs"/>
        </w:rPr>
        <w:t>малого</w:t>
      </w:r>
      <w:r w:rsidRPr="002275F8">
        <w:t xml:space="preserve"> </w:t>
      </w:r>
      <w:r w:rsidRPr="002275F8">
        <w:rPr>
          <w:rFonts w:hint="cs"/>
        </w:rPr>
        <w:t>предпринимательства</w:t>
      </w:r>
      <w:r w:rsidRPr="002275F8">
        <w:t xml:space="preserve">)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видам</w:t>
      </w:r>
      <w:r w:rsidRPr="002275F8">
        <w:t xml:space="preserve"> </w:t>
      </w:r>
      <w:r w:rsidRPr="002275F8">
        <w:rPr>
          <w:rFonts w:hint="cs"/>
        </w:rPr>
        <w:t>экономической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Pr="002275F8">
        <w:t xml:space="preserve"> </w:t>
      </w:r>
      <w:r w:rsidRPr="002275F8">
        <w:rPr>
          <w:rFonts w:hint="cs"/>
        </w:rPr>
        <w:t>среди</w:t>
      </w:r>
      <w:r w:rsidRPr="002275F8">
        <w:t xml:space="preserve"> </w:t>
      </w:r>
      <w:r w:rsidRPr="002275F8">
        <w:rPr>
          <w:rFonts w:hint="cs"/>
        </w:rPr>
        <w:t>лидирующих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объемам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отраслей</w:t>
      </w:r>
      <w:r w:rsidRPr="002275F8">
        <w:t xml:space="preserve"> </w:t>
      </w:r>
      <w:r w:rsidRPr="002275F8">
        <w:rPr>
          <w:rFonts w:hint="cs"/>
        </w:rPr>
        <w:t>не</w:t>
      </w:r>
      <w:r w:rsidRPr="002275F8">
        <w:t xml:space="preserve"> </w:t>
      </w:r>
      <w:r w:rsidRPr="002275F8">
        <w:rPr>
          <w:rFonts w:hint="cs"/>
        </w:rPr>
        <w:t>претерпела</w:t>
      </w:r>
      <w:r w:rsidRPr="002275F8">
        <w:t xml:space="preserve"> </w:t>
      </w:r>
      <w:r w:rsidRPr="002275F8">
        <w:rPr>
          <w:rFonts w:hint="cs"/>
        </w:rPr>
        <w:t>значительных</w:t>
      </w:r>
      <w:r w:rsidRPr="002275F8">
        <w:t xml:space="preserve"> </w:t>
      </w:r>
      <w:r w:rsidRPr="002275F8">
        <w:rPr>
          <w:rFonts w:hint="cs"/>
        </w:rPr>
        <w:t>изменений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аналогичными</w:t>
      </w:r>
      <w:r w:rsidRPr="002275F8">
        <w:t xml:space="preserve"> </w:t>
      </w:r>
      <w:r w:rsidRPr="002275F8">
        <w:rPr>
          <w:rFonts w:hint="cs"/>
        </w:rPr>
        <w:t>периодами</w:t>
      </w:r>
      <w:r w:rsidRPr="002275F8">
        <w:t xml:space="preserve"> </w:t>
      </w:r>
      <w:r w:rsidRPr="002275F8">
        <w:rPr>
          <w:rFonts w:hint="cs"/>
        </w:rPr>
        <w:t>прошлых</w:t>
      </w:r>
      <w:r w:rsidRPr="002275F8">
        <w:t xml:space="preserve"> </w:t>
      </w:r>
      <w:r w:rsidRPr="002275F8">
        <w:rPr>
          <w:rFonts w:hint="cs"/>
        </w:rPr>
        <w:t>лет</w:t>
      </w:r>
      <w:r w:rsidRPr="002275F8">
        <w:t xml:space="preserve">. </w:t>
      </w:r>
      <w:r w:rsidRPr="002275F8">
        <w:rPr>
          <w:rFonts w:hint="cs"/>
        </w:rPr>
        <w:t>Вместе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тем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</w:t>
      </w:r>
      <w:r w:rsidR="00283997">
        <w:t xml:space="preserve"> 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значительное</w:t>
      </w:r>
      <w:r w:rsidRPr="002275F8">
        <w:t xml:space="preserve"> </w:t>
      </w: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объемов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по следующим </w:t>
      </w:r>
      <w:r w:rsidRPr="002275F8">
        <w:rPr>
          <w:rFonts w:hint="cs"/>
        </w:rPr>
        <w:t>отрасл</w:t>
      </w:r>
      <w:r w:rsidRPr="002275F8">
        <w:t>ям:</w:t>
      </w:r>
    </w:p>
    <w:p w14:paraId="3FB3A1B5" w14:textId="7848F4DB" w:rsidR="00283997" w:rsidRPr="002275F8" w:rsidRDefault="00283997" w:rsidP="002275F8">
      <w:pPr>
        <w:ind w:firstLine="708"/>
        <w:jc w:val="both"/>
      </w:pPr>
      <w:r w:rsidRPr="002275F8">
        <w:rPr>
          <w:rFonts w:hint="cs"/>
        </w:rPr>
        <w:t>обрабатывающие</w:t>
      </w:r>
      <w:r w:rsidRPr="002275F8">
        <w:t xml:space="preserve"> </w:t>
      </w:r>
      <w:r w:rsidRPr="002275F8">
        <w:rPr>
          <w:rFonts w:hint="cs"/>
        </w:rPr>
        <w:t>производства</w:t>
      </w:r>
      <w:r w:rsidRPr="002275F8">
        <w:t xml:space="preserve"> (</w:t>
      </w:r>
      <w:r>
        <w:t>снижение до 11,3 % от общего объема инвестиций по итогам трех кварталов 2022 года против 19,0 % в аналогичном периоде 2021 года</w:t>
      </w:r>
      <w:r w:rsidRPr="002275F8">
        <w:t>);</w:t>
      </w:r>
    </w:p>
    <w:p w14:paraId="1B403FA5" w14:textId="0194076B" w:rsidR="002275F8" w:rsidRPr="002275F8" w:rsidRDefault="002275F8" w:rsidP="002275F8">
      <w:pPr>
        <w:ind w:firstLine="708"/>
        <w:jc w:val="both"/>
      </w:pPr>
      <w:r w:rsidRPr="002275F8">
        <w:t>д</w:t>
      </w:r>
      <w:r w:rsidRPr="002275F8">
        <w:rPr>
          <w:rFonts w:hint="cs"/>
        </w:rPr>
        <w:t>еятельность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операциям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недвижимым</w:t>
      </w:r>
      <w:r w:rsidRPr="002275F8">
        <w:t xml:space="preserve"> </w:t>
      </w:r>
      <w:r w:rsidRPr="002275F8">
        <w:rPr>
          <w:rFonts w:hint="cs"/>
        </w:rPr>
        <w:t>имуществом</w:t>
      </w:r>
      <w:r w:rsidRPr="002275F8">
        <w:t xml:space="preserve"> (</w:t>
      </w: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до</w:t>
      </w:r>
      <w:r w:rsidRPr="002275F8">
        <w:t xml:space="preserve"> </w:t>
      </w:r>
      <w:r w:rsidR="00283997">
        <w:t>15,3</w:t>
      </w:r>
      <w:r w:rsidR="003F2FC9">
        <w:t xml:space="preserve"> </w:t>
      </w:r>
      <w:r w:rsidRPr="002275F8">
        <w:t xml:space="preserve">% </w:t>
      </w:r>
      <w:r w:rsidRPr="002275F8">
        <w:br/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общего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</w:t>
      </w:r>
      <w:r w:rsidR="00283997">
        <w:t>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</w:t>
      </w:r>
      <w:r w:rsidR="00283997">
        <w:t>16,4</w:t>
      </w:r>
      <w:r w:rsidR="003F2FC9">
        <w:t xml:space="preserve"> </w:t>
      </w:r>
      <w:r w:rsidRPr="002275F8">
        <w:t xml:space="preserve">%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</w:t>
      </w:r>
      <w:r w:rsidR="00283997">
        <w:t>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).</w:t>
      </w:r>
    </w:p>
    <w:p w14:paraId="0AD66D7E" w14:textId="3E5E20B0" w:rsidR="002275F8" w:rsidRDefault="002275F8" w:rsidP="002275F8">
      <w:pPr>
        <w:ind w:firstLine="708"/>
        <w:jc w:val="both"/>
      </w:pPr>
      <w:r w:rsidRPr="002275F8">
        <w:rPr>
          <w:rFonts w:hint="cs"/>
        </w:rPr>
        <w:t>Наиболее</w:t>
      </w:r>
      <w:r w:rsidRPr="002275F8">
        <w:t xml:space="preserve"> </w:t>
      </w:r>
      <w:r w:rsidRPr="002275F8">
        <w:rPr>
          <w:rFonts w:hint="cs"/>
        </w:rPr>
        <w:t>активный</w:t>
      </w:r>
      <w:r w:rsidRPr="002275F8">
        <w:t xml:space="preserve"> </w:t>
      </w:r>
      <w:r w:rsidRPr="002275F8">
        <w:rPr>
          <w:rFonts w:hint="cs"/>
        </w:rPr>
        <w:t>рост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</w:t>
      </w:r>
      <w:r w:rsidR="00283997">
        <w:t>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="00720FDB">
        <w:br/>
      </w:r>
      <w:r w:rsidRPr="002275F8">
        <w:t>(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</w:t>
      </w:r>
      <w:r w:rsidR="00720FDB">
        <w:t>2</w:t>
      </w:r>
      <w:r w:rsidR="00283997">
        <w:t>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) </w:t>
      </w:r>
      <w:r w:rsidRPr="002275F8">
        <w:rPr>
          <w:rFonts w:hint="cs"/>
        </w:rPr>
        <w:t>отмечен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следующих</w:t>
      </w:r>
      <w:r w:rsidRPr="002275F8">
        <w:t xml:space="preserve"> </w:t>
      </w:r>
      <w:r w:rsidRPr="002275F8">
        <w:rPr>
          <w:rFonts w:hint="cs"/>
        </w:rPr>
        <w:t>отраслях</w:t>
      </w:r>
      <w:r w:rsidRPr="002275F8">
        <w:t>:</w:t>
      </w:r>
    </w:p>
    <w:p w14:paraId="3EE7102E" w14:textId="36CB5200" w:rsidR="00283997" w:rsidRDefault="00283997" w:rsidP="00283997">
      <w:pPr>
        <w:ind w:firstLine="708"/>
        <w:jc w:val="both"/>
      </w:pPr>
      <w:r>
        <w:t xml:space="preserve">строительство (19,6 млрд. руб. или 129,0 % от уровня аналогичного периода </w:t>
      </w:r>
      <w:r w:rsidR="00720FDB">
        <w:br/>
      </w:r>
      <w:r w:rsidR="003F2FC9">
        <w:t>2021 года);</w:t>
      </w:r>
    </w:p>
    <w:p w14:paraId="41649512" w14:textId="77777777" w:rsidR="00283997" w:rsidRDefault="00283997" w:rsidP="00283997">
      <w:pPr>
        <w:ind w:firstLine="708"/>
        <w:jc w:val="both"/>
      </w:pPr>
      <w:r>
        <w:t>транспортировка и хранение (72,8 млрд. руб. или 110,6 % от уровня аналогичного периода 2021 года);</w:t>
      </w:r>
    </w:p>
    <w:p w14:paraId="4AB79DA5" w14:textId="0927A212" w:rsidR="00283997" w:rsidRPr="002275F8" w:rsidRDefault="00283997" w:rsidP="00283997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финансовая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страховая</w:t>
      </w:r>
      <w:r w:rsidRPr="002275F8">
        <w:t xml:space="preserve"> (</w:t>
      </w:r>
      <w:r>
        <w:t>5,0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</w:t>
      </w:r>
      <w:r>
        <w:t xml:space="preserve">102,2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</w:t>
      </w:r>
      <w:r>
        <w:t>1</w:t>
      </w:r>
      <w:r w:rsidRPr="002275F8">
        <w:t xml:space="preserve"> </w:t>
      </w:r>
      <w:r w:rsidRPr="002275F8">
        <w:rPr>
          <w:rFonts w:hint="cs"/>
        </w:rPr>
        <w:t>года</w:t>
      </w:r>
      <w:r w:rsidR="003F2FC9">
        <w:t>);</w:t>
      </w:r>
    </w:p>
    <w:p w14:paraId="0115C007" w14:textId="12FB7951" w:rsidR="00283997" w:rsidRPr="002275F8" w:rsidRDefault="00283997" w:rsidP="00283997">
      <w:pPr>
        <w:ind w:firstLine="708"/>
        <w:jc w:val="both"/>
      </w:pPr>
      <w:r>
        <w:t>государственное управление и обеспечение военной безопасности; социальное обеспечение (5,3 млрд</w:t>
      </w:r>
      <w:r w:rsidR="003F2FC9">
        <w:t>. руб.</w:t>
      </w:r>
      <w:r>
        <w:t xml:space="preserve"> или 147,0 % от уровня аналогичного периода 2021 года);</w:t>
      </w:r>
    </w:p>
    <w:p w14:paraId="578A63C3" w14:textId="532B43EE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образование</w:t>
      </w:r>
      <w:r w:rsidRPr="002275F8">
        <w:t xml:space="preserve"> (</w:t>
      </w:r>
      <w:r w:rsidR="00283997">
        <w:t>26,3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</w:t>
      </w:r>
      <w:r w:rsidR="00283997">
        <w:t xml:space="preserve"> 142,3</w:t>
      </w:r>
      <w:r w:rsidR="003F2FC9">
        <w:t xml:space="preserve">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</w:t>
      </w:r>
      <w:r w:rsidR="00720FDB">
        <w:br/>
      </w:r>
      <w:r w:rsidR="00283997">
        <w:t xml:space="preserve"> 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);</w:t>
      </w:r>
    </w:p>
    <w:p w14:paraId="73220E9F" w14:textId="1337BF9B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профессиональная</w:t>
      </w:r>
      <w:r w:rsidRPr="002275F8">
        <w:t xml:space="preserve">, </w:t>
      </w:r>
      <w:r w:rsidRPr="002275F8">
        <w:rPr>
          <w:rFonts w:hint="cs"/>
        </w:rPr>
        <w:t>научная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техническая</w:t>
      </w:r>
      <w:r w:rsidRPr="002275F8">
        <w:t xml:space="preserve"> (</w:t>
      </w:r>
      <w:r w:rsidR="00283997">
        <w:t>37,9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br/>
      </w:r>
      <w:r w:rsidRPr="002275F8">
        <w:rPr>
          <w:rFonts w:hint="cs"/>
        </w:rPr>
        <w:t>или</w:t>
      </w:r>
      <w:r w:rsidRPr="002275F8">
        <w:t xml:space="preserve"> </w:t>
      </w:r>
      <w:r w:rsidR="00283997">
        <w:t xml:space="preserve"> 200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</w:t>
      </w:r>
      <w:r w:rsidR="00283997">
        <w:t xml:space="preserve"> 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);</w:t>
      </w:r>
    </w:p>
    <w:p w14:paraId="7C97E158" w14:textId="00DDA849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финансовая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страховая</w:t>
      </w:r>
      <w:r w:rsidRPr="002275F8">
        <w:t xml:space="preserve"> (14,9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122,7</w:t>
      </w:r>
      <w:r w:rsidR="003F2FC9">
        <w:t xml:space="preserve">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).</w:t>
      </w:r>
    </w:p>
    <w:p w14:paraId="69ACE946" w14:textId="6017D13B" w:rsidR="002275F8" w:rsidRDefault="002275F8" w:rsidP="002275F8">
      <w:pPr>
        <w:ind w:firstLine="708"/>
        <w:jc w:val="both"/>
      </w:pP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следующих</w:t>
      </w:r>
      <w:r w:rsidRPr="002275F8">
        <w:t xml:space="preserve"> </w:t>
      </w:r>
      <w:r w:rsidRPr="002275F8">
        <w:rPr>
          <w:rFonts w:hint="cs"/>
        </w:rPr>
        <w:t>отраслях</w:t>
      </w:r>
      <w:r w:rsidRPr="002275F8">
        <w:t>:</w:t>
      </w:r>
    </w:p>
    <w:p w14:paraId="303E22B0" w14:textId="77777777" w:rsidR="009F739A" w:rsidRDefault="009F739A" w:rsidP="009F739A">
      <w:pPr>
        <w:ind w:firstLine="708"/>
        <w:jc w:val="both"/>
      </w:pPr>
      <w:r w:rsidRPr="002275F8">
        <w:rPr>
          <w:rFonts w:hint="cs"/>
        </w:rPr>
        <w:t>обеспечение</w:t>
      </w:r>
      <w:r w:rsidRPr="002275F8">
        <w:t xml:space="preserve"> </w:t>
      </w:r>
      <w:r w:rsidRPr="002275F8">
        <w:rPr>
          <w:rFonts w:hint="cs"/>
        </w:rPr>
        <w:t>электрической</w:t>
      </w:r>
      <w:r w:rsidRPr="002275F8">
        <w:t xml:space="preserve"> </w:t>
      </w:r>
      <w:r w:rsidRPr="002275F8">
        <w:rPr>
          <w:rFonts w:hint="cs"/>
        </w:rPr>
        <w:t>энергией</w:t>
      </w:r>
      <w:r w:rsidRPr="002275F8">
        <w:t xml:space="preserve">, </w:t>
      </w:r>
      <w:r w:rsidRPr="002275F8">
        <w:rPr>
          <w:rFonts w:hint="cs"/>
        </w:rPr>
        <w:t>газом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паром</w:t>
      </w:r>
      <w:r w:rsidRPr="002275F8">
        <w:t xml:space="preserve">; </w:t>
      </w:r>
      <w:r w:rsidRPr="002275F8">
        <w:rPr>
          <w:rFonts w:hint="cs"/>
        </w:rPr>
        <w:t>кондиционирование</w:t>
      </w:r>
      <w:r w:rsidRPr="002275F8">
        <w:t xml:space="preserve"> </w:t>
      </w:r>
      <w:r w:rsidRPr="002275F8">
        <w:rPr>
          <w:rFonts w:hint="cs"/>
        </w:rPr>
        <w:t>воздуха</w:t>
      </w:r>
      <w:r w:rsidRPr="002275F8">
        <w:t xml:space="preserve"> (</w:t>
      </w:r>
      <w:r>
        <w:t xml:space="preserve">35,2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</w:t>
      </w:r>
      <w:r>
        <w:t xml:space="preserve">90,5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</w:t>
      </w:r>
      <w:r>
        <w:t>1</w:t>
      </w:r>
      <w:r w:rsidRPr="002275F8">
        <w:t xml:space="preserve"> </w:t>
      </w:r>
      <w:r w:rsidRPr="002275F8">
        <w:rPr>
          <w:rFonts w:hint="cs"/>
        </w:rPr>
        <w:t>года</w:t>
      </w:r>
      <w:r>
        <w:t>);</w:t>
      </w:r>
    </w:p>
    <w:p w14:paraId="5AC58D2E" w14:textId="77777777" w:rsidR="009F739A" w:rsidRDefault="009F739A" w:rsidP="009F739A">
      <w:pPr>
        <w:ind w:firstLine="708"/>
        <w:jc w:val="both"/>
      </w:pPr>
      <w:r w:rsidRPr="002275F8">
        <w:rPr>
          <w:rFonts w:hint="cs"/>
        </w:rPr>
        <w:t>торговля</w:t>
      </w:r>
      <w:r w:rsidRPr="002275F8">
        <w:t xml:space="preserve"> </w:t>
      </w:r>
      <w:r w:rsidRPr="002275F8">
        <w:rPr>
          <w:rFonts w:hint="cs"/>
        </w:rPr>
        <w:t>оптовая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розничная</w:t>
      </w:r>
      <w:r w:rsidRPr="002275F8">
        <w:t xml:space="preserve">; </w:t>
      </w:r>
      <w:r w:rsidRPr="002275F8">
        <w:rPr>
          <w:rFonts w:hint="cs"/>
        </w:rPr>
        <w:t>ремонт</w:t>
      </w:r>
      <w:r w:rsidRPr="002275F8">
        <w:t xml:space="preserve"> </w:t>
      </w:r>
      <w:r w:rsidRPr="002275F8">
        <w:rPr>
          <w:rFonts w:hint="cs"/>
        </w:rPr>
        <w:t>автотранспортных</w:t>
      </w:r>
      <w:r w:rsidRPr="002275F8">
        <w:t xml:space="preserve"> </w:t>
      </w: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мотоциклов</w:t>
      </w:r>
      <w:r w:rsidRPr="002275F8">
        <w:t xml:space="preserve"> </w:t>
      </w:r>
      <w:r w:rsidRPr="002275F8">
        <w:br/>
        <w:t>(</w:t>
      </w:r>
      <w:r>
        <w:t>31,0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</w:t>
      </w:r>
      <w:r>
        <w:t xml:space="preserve">82,2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</w:t>
      </w:r>
      <w:r>
        <w:t>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);</w:t>
      </w:r>
    </w:p>
    <w:p w14:paraId="67C61658" w14:textId="39395415" w:rsidR="009F739A" w:rsidRDefault="009F739A" w:rsidP="009F739A">
      <w:pPr>
        <w:ind w:firstLine="708"/>
        <w:jc w:val="both"/>
      </w:pPr>
      <w:r>
        <w:t>деятельность гостиниц и предприятий общественного питания (2,2 млрд. руб.</w:t>
      </w:r>
      <w:r w:rsidR="00720FDB">
        <w:br/>
      </w:r>
      <w:r>
        <w:t>или 76,4 % от уровня аналогичного периода 2021 года);</w:t>
      </w:r>
    </w:p>
    <w:p w14:paraId="0CC2AF23" w14:textId="576B2963" w:rsidR="009F739A" w:rsidRPr="002275F8" w:rsidRDefault="009F739A" w:rsidP="009F739A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области</w:t>
      </w:r>
      <w:r w:rsidRPr="002275F8">
        <w:t xml:space="preserve"> </w:t>
      </w:r>
      <w:r w:rsidRPr="002275F8">
        <w:rPr>
          <w:rFonts w:hint="cs"/>
        </w:rPr>
        <w:t>информатизации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связи</w:t>
      </w:r>
      <w:r w:rsidRPr="002275F8">
        <w:t xml:space="preserve"> (</w:t>
      </w:r>
      <w:r>
        <w:t>26,2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</w:t>
      </w:r>
      <w:r>
        <w:t xml:space="preserve">84,2 </w:t>
      </w:r>
      <w:r w:rsidRPr="002275F8">
        <w:t xml:space="preserve">% </w:t>
      </w:r>
      <w:r w:rsidRPr="002275F8">
        <w:br/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</w:t>
      </w:r>
      <w:r>
        <w:t>1</w:t>
      </w:r>
      <w:r w:rsidRPr="002275F8">
        <w:t xml:space="preserve"> </w:t>
      </w:r>
      <w:r w:rsidRPr="002275F8">
        <w:rPr>
          <w:rFonts w:hint="cs"/>
        </w:rPr>
        <w:t>года</w:t>
      </w:r>
      <w:r>
        <w:t>);</w:t>
      </w:r>
    </w:p>
    <w:p w14:paraId="633D9DFA" w14:textId="1790B4E0" w:rsid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операциям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недвижимым</w:t>
      </w:r>
      <w:r w:rsidRPr="002275F8">
        <w:t xml:space="preserve"> </w:t>
      </w:r>
      <w:r w:rsidRPr="002275F8">
        <w:rPr>
          <w:rFonts w:hint="cs"/>
        </w:rPr>
        <w:t>имуществом</w:t>
      </w:r>
      <w:r w:rsidRPr="002275F8">
        <w:t xml:space="preserve"> (</w:t>
      </w:r>
      <w:r w:rsidR="009F739A">
        <w:t>62,0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>.</w:t>
      </w:r>
      <w:r w:rsidRPr="002275F8">
        <w:rPr>
          <w:rFonts w:hint="cs"/>
        </w:rPr>
        <w:t xml:space="preserve"> или</w:t>
      </w:r>
      <w:r w:rsidRPr="002275F8">
        <w:t xml:space="preserve"> </w:t>
      </w:r>
      <w:r w:rsidR="009F739A">
        <w:t xml:space="preserve"> 88,6</w:t>
      </w:r>
      <w:r w:rsidR="003F2FC9">
        <w:t xml:space="preserve"> </w:t>
      </w:r>
      <w:r w:rsidRPr="002275F8">
        <w:t xml:space="preserve">% </w:t>
      </w:r>
      <w:r w:rsidRPr="002275F8">
        <w:br/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</w:t>
      </w:r>
      <w:r w:rsidR="009F739A">
        <w:t xml:space="preserve"> 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);</w:t>
      </w:r>
    </w:p>
    <w:p w14:paraId="157B7D36" w14:textId="675B7C6C" w:rsidR="009F739A" w:rsidRPr="002275F8" w:rsidRDefault="009F739A" w:rsidP="009F739A">
      <w:pPr>
        <w:ind w:firstLine="708"/>
        <w:jc w:val="both"/>
      </w:pPr>
      <w:r>
        <w:t>деятельность административная и сопутствующие дополнительные услуги</w:t>
      </w:r>
      <w:r w:rsidR="00720FDB">
        <w:br/>
      </w:r>
      <w:r>
        <w:t xml:space="preserve"> (8,2 млрд. руб. или 68,4 % от уровня аналогичного периода 2021 года);</w:t>
      </w:r>
    </w:p>
    <w:p w14:paraId="4DE25CCE" w14:textId="64DA0014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области</w:t>
      </w:r>
      <w:r w:rsidRPr="002275F8">
        <w:t xml:space="preserve"> </w:t>
      </w:r>
      <w:r w:rsidRPr="002275F8">
        <w:rPr>
          <w:rFonts w:hint="cs"/>
        </w:rPr>
        <w:t>здравоохранения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социальных</w:t>
      </w:r>
      <w:r w:rsidRPr="002275F8">
        <w:t xml:space="preserve"> </w:t>
      </w:r>
      <w:r w:rsidRPr="002275F8">
        <w:rPr>
          <w:rFonts w:hint="cs"/>
        </w:rPr>
        <w:t>услуг</w:t>
      </w:r>
      <w:r w:rsidRPr="002275F8">
        <w:t xml:space="preserve"> (</w:t>
      </w:r>
      <w:r w:rsidR="009F739A">
        <w:t>12,9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>.</w:t>
      </w:r>
      <w:r w:rsidRPr="002275F8">
        <w:br/>
        <w:t xml:space="preserve">или </w:t>
      </w:r>
      <w:r w:rsidR="009F739A">
        <w:t xml:space="preserve">76,0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</w:t>
      </w:r>
      <w:r w:rsidR="009F739A">
        <w:t xml:space="preserve"> 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).</w:t>
      </w:r>
    </w:p>
    <w:p w14:paraId="000F34A4" w14:textId="7905EDA2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структуре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источникам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br/>
        <w:t>(</w:t>
      </w:r>
      <w:r w:rsidRPr="002275F8">
        <w:rPr>
          <w:rFonts w:hint="cs"/>
        </w:rPr>
        <w:t>без</w:t>
      </w:r>
      <w:r w:rsidRPr="002275F8">
        <w:t xml:space="preserve"> </w:t>
      </w:r>
      <w:r w:rsidRPr="002275F8">
        <w:rPr>
          <w:rFonts w:hint="cs"/>
        </w:rPr>
        <w:t>субъектов</w:t>
      </w:r>
      <w:r w:rsidRPr="002275F8">
        <w:t xml:space="preserve"> </w:t>
      </w:r>
      <w:r w:rsidRPr="002275F8">
        <w:rPr>
          <w:rFonts w:hint="cs"/>
        </w:rPr>
        <w:t>малого</w:t>
      </w:r>
      <w:r w:rsidRPr="002275F8">
        <w:t xml:space="preserve"> </w:t>
      </w:r>
      <w:r w:rsidRPr="002275F8">
        <w:rPr>
          <w:rFonts w:hint="cs"/>
        </w:rPr>
        <w:t>предпринимательства</w:t>
      </w:r>
      <w:r w:rsidRPr="002275F8">
        <w:t xml:space="preserve">)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</w:t>
      </w:r>
      <w:r w:rsidR="009F739A">
        <w:t>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увеличение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, </w:t>
      </w:r>
      <w:r w:rsidRPr="002275F8">
        <w:rPr>
          <w:rFonts w:hint="cs"/>
        </w:rPr>
        <w:t>профинансированных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собственных</w:t>
      </w:r>
      <w:r w:rsidRPr="002275F8">
        <w:t xml:space="preserve"> </w:t>
      </w: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предприятий</w:t>
      </w:r>
      <w:r w:rsidRPr="002275F8">
        <w:t xml:space="preserve">: </w:t>
      </w:r>
      <w:r w:rsidRPr="002275F8">
        <w:rPr>
          <w:rFonts w:hint="cs"/>
        </w:rPr>
        <w:t>собственные</w:t>
      </w:r>
      <w:r w:rsidRPr="002275F8">
        <w:t xml:space="preserve"> </w:t>
      </w:r>
      <w:r w:rsidRPr="002275F8">
        <w:rPr>
          <w:rFonts w:hint="cs"/>
        </w:rPr>
        <w:t>средства</w:t>
      </w:r>
      <w:r w:rsidRPr="002275F8">
        <w:t xml:space="preserve"> </w:t>
      </w:r>
      <w:r w:rsidRPr="002275F8">
        <w:rPr>
          <w:rFonts w:hint="cs"/>
        </w:rPr>
        <w:t>составили</w:t>
      </w:r>
      <w:r w:rsidRPr="002275F8">
        <w:t xml:space="preserve"> </w:t>
      </w:r>
      <w:r w:rsidR="009F739A">
        <w:t>63</w:t>
      </w:r>
      <w:r w:rsidR="00AF7CE8">
        <w:t xml:space="preserve"> </w:t>
      </w:r>
      <w:r w:rsidRPr="002275F8">
        <w:t xml:space="preserve">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общего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(</w:t>
      </w:r>
      <w:r w:rsidRPr="002275F8">
        <w:rPr>
          <w:rFonts w:hint="cs"/>
        </w:rPr>
        <w:t>более</w:t>
      </w:r>
      <w:r w:rsidRPr="002275F8">
        <w:t xml:space="preserve"> </w:t>
      </w:r>
      <w:r w:rsidR="009F739A">
        <w:t>255,6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.) </w:t>
      </w:r>
      <w:r w:rsidRPr="002275F8">
        <w:rPr>
          <w:rFonts w:hint="cs"/>
        </w:rPr>
        <w:t>против</w:t>
      </w:r>
      <w:r w:rsidRPr="002275F8">
        <w:t xml:space="preserve"> </w:t>
      </w:r>
      <w:r w:rsidR="009F739A">
        <w:t>62</w:t>
      </w:r>
      <w:r w:rsidR="00AF7CE8">
        <w:t xml:space="preserve"> </w:t>
      </w:r>
      <w:r w:rsidRPr="002275F8">
        <w:t xml:space="preserve">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</w:t>
      </w:r>
      <w:r w:rsidR="009F739A">
        <w:t>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, </w:t>
      </w:r>
      <w:r w:rsidRPr="002275F8">
        <w:rPr>
          <w:rFonts w:hint="cs"/>
        </w:rPr>
        <w:t>привлеченные</w:t>
      </w:r>
      <w:r w:rsidRPr="002275F8">
        <w:t xml:space="preserve"> </w:t>
      </w:r>
      <w:r w:rsidRPr="002275F8">
        <w:rPr>
          <w:rFonts w:hint="cs"/>
        </w:rPr>
        <w:t>средства</w:t>
      </w:r>
      <w:r w:rsidRPr="002275F8">
        <w:t xml:space="preserve"> </w:t>
      </w:r>
      <w:r w:rsidRPr="002275F8">
        <w:rPr>
          <w:rFonts w:hint="cs"/>
        </w:rPr>
        <w:t>–</w:t>
      </w:r>
      <w:r w:rsidRPr="002275F8">
        <w:t xml:space="preserve"> </w:t>
      </w:r>
      <w:r w:rsidR="009F739A">
        <w:t>37</w:t>
      </w:r>
      <w:r w:rsidR="00AF7CE8">
        <w:t xml:space="preserve"> </w:t>
      </w:r>
      <w:r w:rsidRPr="002275F8">
        <w:t>% (</w:t>
      </w:r>
      <w:r w:rsidRPr="002275F8">
        <w:rPr>
          <w:rFonts w:hint="cs"/>
        </w:rPr>
        <w:t>более</w:t>
      </w:r>
      <w:r w:rsidRPr="002275F8">
        <w:t xml:space="preserve"> </w:t>
      </w:r>
      <w:r w:rsidR="009F739A">
        <w:t>149,9</w:t>
      </w:r>
      <w:r w:rsidRPr="002275F8">
        <w:t xml:space="preserve">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.) </w:t>
      </w:r>
      <w:r w:rsidRPr="002275F8">
        <w:rPr>
          <w:rFonts w:hint="cs"/>
        </w:rPr>
        <w:t>против</w:t>
      </w:r>
      <w:r w:rsidRPr="002275F8">
        <w:t xml:space="preserve"> </w:t>
      </w:r>
      <w:r w:rsidR="009F739A">
        <w:t>38</w:t>
      </w:r>
      <w:r w:rsidR="00AF7CE8">
        <w:t xml:space="preserve"> </w:t>
      </w:r>
      <w:r w:rsidRPr="002275F8">
        <w:t xml:space="preserve">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="00373126">
        <w:br/>
      </w:r>
      <w:r w:rsidRPr="002275F8">
        <w:rPr>
          <w:rFonts w:hint="cs"/>
        </w:rPr>
        <w:t>периоде</w:t>
      </w:r>
      <w:r w:rsidRPr="002275F8">
        <w:t xml:space="preserve"> </w:t>
      </w:r>
      <w:r w:rsidR="009F739A">
        <w:t>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.</w:t>
      </w:r>
    </w:p>
    <w:p w14:paraId="626316F9" w14:textId="193F2A9B" w:rsid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исследуемом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</w:t>
      </w:r>
      <w:r w:rsidR="009F739A">
        <w:t>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объемов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привлеченных</w:t>
      </w:r>
      <w:r w:rsidRPr="002275F8">
        <w:t xml:space="preserve"> </w:t>
      </w: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обусловлено</w:t>
      </w:r>
      <w:r w:rsidRPr="002275F8">
        <w:t xml:space="preserve"> </w:t>
      </w:r>
      <w:r w:rsidRPr="002275F8">
        <w:rPr>
          <w:rFonts w:hint="cs"/>
        </w:rPr>
        <w:t>уменьшением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>:</w:t>
      </w:r>
    </w:p>
    <w:p w14:paraId="4D8F923F" w14:textId="4F77D3D4" w:rsidR="009F739A" w:rsidRDefault="00AF7CE8" w:rsidP="009F739A">
      <w:pPr>
        <w:ind w:firstLine="708"/>
        <w:jc w:val="both"/>
      </w:pPr>
      <w:r>
        <w:t xml:space="preserve">от </w:t>
      </w:r>
      <w:r w:rsidR="009F739A">
        <w:t xml:space="preserve">инвестиций из-за рубежа (0,0 % от общего объема инвестиций за январь-сентябрь 2022 </w:t>
      </w:r>
      <w:r w:rsidR="00720FDB">
        <w:t xml:space="preserve">года </w:t>
      </w:r>
      <w:r w:rsidR="009F739A">
        <w:t>против 0,2 % за январь-сентябрь 2021</w:t>
      </w:r>
      <w:r w:rsidR="00720FDB">
        <w:t xml:space="preserve"> года</w:t>
      </w:r>
      <w:r w:rsidR="009F739A">
        <w:t>);</w:t>
      </w:r>
    </w:p>
    <w:p w14:paraId="52835F9D" w14:textId="0DBB44F5" w:rsidR="009F739A" w:rsidRPr="002275F8" w:rsidRDefault="00AF7CE8" w:rsidP="009F739A">
      <w:pPr>
        <w:ind w:firstLine="708"/>
        <w:jc w:val="both"/>
      </w:pPr>
      <w:r>
        <w:t>от средств</w:t>
      </w:r>
      <w:r w:rsidR="009F739A">
        <w:t xml:space="preserve"> бюджетов субъектов Российской Федерации (10,7 % от общего объема инвестиций за январь-сентябрь 2022 года против 10,9 % за январь-сентябрь 2021</w:t>
      </w:r>
      <w:r w:rsidR="00720FDB">
        <w:t xml:space="preserve"> года</w:t>
      </w:r>
      <w:r w:rsidR="009F739A">
        <w:t>).</w:t>
      </w:r>
    </w:p>
    <w:p w14:paraId="48D6B49E" w14:textId="16481404" w:rsidR="009F739A" w:rsidRDefault="002275F8" w:rsidP="002275F8">
      <w:pPr>
        <w:ind w:firstLine="708"/>
        <w:jc w:val="both"/>
      </w:pPr>
      <w:r w:rsidRPr="002275F8">
        <w:rPr>
          <w:rFonts w:hint="cs"/>
        </w:rPr>
        <w:t>Вместе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тем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повышение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кредитов</w:t>
      </w:r>
      <w:r w:rsidRPr="002275F8">
        <w:t xml:space="preserve"> </w:t>
      </w:r>
      <w:r w:rsidRPr="002275F8">
        <w:rPr>
          <w:rFonts w:hint="cs"/>
        </w:rPr>
        <w:t>банков</w:t>
      </w:r>
      <w:r w:rsidR="00720FDB">
        <w:br/>
      </w:r>
      <w:r w:rsidRPr="002275F8">
        <w:t>(</w:t>
      </w:r>
      <w:r w:rsidR="009F739A">
        <w:t>10,4</w:t>
      </w:r>
      <w:r w:rsidR="00AF7CE8">
        <w:t xml:space="preserve"> </w:t>
      </w:r>
      <w:r w:rsidRPr="002275F8">
        <w:t xml:space="preserve">% </w:t>
      </w:r>
      <w:r w:rsidRPr="002275F8">
        <w:rPr>
          <w:rFonts w:hint="cs"/>
        </w:rPr>
        <w:t>против</w:t>
      </w:r>
      <w:r w:rsidRPr="002275F8">
        <w:t xml:space="preserve"> </w:t>
      </w:r>
      <w:r w:rsidR="009F739A">
        <w:t xml:space="preserve"> 9,6</w:t>
      </w:r>
      <w:r w:rsidR="00AF7CE8">
        <w:t xml:space="preserve"> </w:t>
      </w:r>
      <w:r w:rsidRPr="002275F8">
        <w:t xml:space="preserve">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</w:t>
      </w:r>
      <w:r w:rsidR="009F739A">
        <w:t xml:space="preserve"> 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), </w:t>
      </w:r>
      <w:r w:rsidR="009F739A">
        <w:t>заемных средств других организаций (2,9</w:t>
      </w:r>
      <w:r w:rsidR="00AF7CE8">
        <w:t xml:space="preserve"> </w:t>
      </w:r>
      <w:r w:rsidR="009F739A">
        <w:t xml:space="preserve">% против 2,2 за январь-сентябрь 2021 года), </w:t>
      </w:r>
      <w:r w:rsidRPr="002275F8">
        <w:rPr>
          <w:rFonts w:hint="cs"/>
        </w:rPr>
        <w:t>средств</w:t>
      </w:r>
      <w:r w:rsidRPr="002275F8">
        <w:t xml:space="preserve"> </w:t>
      </w:r>
      <w:r w:rsidR="009F739A">
        <w:t xml:space="preserve"> федерального бюджета</w:t>
      </w:r>
      <w:r w:rsidRPr="002275F8">
        <w:t xml:space="preserve"> </w:t>
      </w:r>
      <w:r w:rsidR="00720FDB">
        <w:br/>
      </w:r>
      <w:r w:rsidRPr="002275F8">
        <w:t>(</w:t>
      </w:r>
      <w:r w:rsidR="009F739A">
        <w:t>7,8</w:t>
      </w:r>
      <w:r w:rsidR="00AF7CE8">
        <w:t xml:space="preserve"> </w:t>
      </w:r>
      <w:r w:rsidRPr="002275F8">
        <w:t xml:space="preserve">% </w:t>
      </w:r>
      <w:r w:rsidRPr="002275F8">
        <w:rPr>
          <w:rFonts w:hint="cs"/>
        </w:rPr>
        <w:t>против</w:t>
      </w:r>
      <w:r w:rsidRPr="002275F8">
        <w:t xml:space="preserve"> </w:t>
      </w:r>
      <w:r w:rsidR="009F739A">
        <w:t>3,3</w:t>
      </w:r>
      <w:r w:rsidR="00AF7CE8">
        <w:t xml:space="preserve"> </w:t>
      </w:r>
      <w:r w:rsidRPr="002275F8">
        <w:t xml:space="preserve">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eastAsia="MapInfo Weather"/>
          <w:lang w:eastAsia="en-US"/>
        </w:rPr>
        <w:t>с</w:t>
      </w:r>
      <w:r w:rsidRPr="002275F8">
        <w:rPr>
          <w:rFonts w:hint="cs"/>
        </w:rPr>
        <w:t>ентябрь</w:t>
      </w:r>
      <w:r w:rsidRPr="002275F8">
        <w:t xml:space="preserve"> </w:t>
      </w:r>
      <w:r w:rsidR="009F739A">
        <w:t xml:space="preserve"> 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).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</w:t>
      </w:r>
      <w:r w:rsidR="009F739A">
        <w:t>2022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отмечены</w:t>
      </w:r>
      <w:r w:rsidRPr="002275F8">
        <w:t xml:space="preserve"> </w:t>
      </w:r>
      <w:r w:rsidRPr="002275F8">
        <w:rPr>
          <w:rFonts w:hint="cs"/>
        </w:rPr>
        <w:t>незначительные</w:t>
      </w:r>
      <w:r w:rsidRPr="002275F8">
        <w:t xml:space="preserve"> </w:t>
      </w:r>
      <w:r w:rsidRPr="002275F8">
        <w:rPr>
          <w:rFonts w:hint="cs"/>
        </w:rPr>
        <w:t>изменения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видовой</w:t>
      </w:r>
      <w:r w:rsidRPr="002275F8">
        <w:t xml:space="preserve"> </w:t>
      </w:r>
      <w:r w:rsidRPr="002275F8">
        <w:rPr>
          <w:rFonts w:hint="cs"/>
        </w:rPr>
        <w:t>структуре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="00720FDB">
        <w:br/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</w:t>
      </w:r>
      <w:r w:rsidR="009F739A">
        <w:t>2021</w:t>
      </w:r>
      <w:r w:rsidRPr="002275F8">
        <w:t xml:space="preserve"> </w:t>
      </w:r>
      <w:r w:rsidRPr="002275F8">
        <w:rPr>
          <w:rFonts w:hint="cs"/>
        </w:rPr>
        <w:t>года</w:t>
      </w:r>
      <w:r w:rsidRPr="002275F8">
        <w:t>:</w:t>
      </w:r>
    </w:p>
    <w:p w14:paraId="79DBAC85" w14:textId="2FFD5A59" w:rsidR="009F739A" w:rsidRDefault="009F739A" w:rsidP="009F739A">
      <w:pPr>
        <w:ind w:firstLine="708"/>
        <w:jc w:val="both"/>
      </w:pPr>
      <w:r>
        <w:t xml:space="preserve">увеличение доли инвестиции в </w:t>
      </w:r>
      <w:r w:rsidRPr="002275F8">
        <w:rPr>
          <w:rFonts w:hint="cs"/>
        </w:rPr>
        <w:t>жилые</w:t>
      </w:r>
      <w:r w:rsidRPr="002275F8">
        <w:t xml:space="preserve"> </w:t>
      </w:r>
      <w:r w:rsidRPr="002275F8">
        <w:rPr>
          <w:rFonts w:hint="cs"/>
        </w:rPr>
        <w:t>здания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помещения</w:t>
      </w:r>
      <w:r>
        <w:t xml:space="preserve"> (15,5 % </w:t>
      </w:r>
      <w:r w:rsidR="00720FDB">
        <w:br/>
      </w:r>
      <w:r>
        <w:t>за январь-сентябрь 2022 года против 12,0 %</w:t>
      </w:r>
      <w:r w:rsidR="00AF7CE8">
        <w:t xml:space="preserve"> в аналогичном периоде 2021 года</w:t>
      </w:r>
      <w:r>
        <w:t>);</w:t>
      </w:r>
    </w:p>
    <w:p w14:paraId="7B767169" w14:textId="1C105788" w:rsidR="009F739A" w:rsidRDefault="009F739A" w:rsidP="009F739A">
      <w:pPr>
        <w:ind w:firstLine="708"/>
        <w:jc w:val="both"/>
      </w:pPr>
      <w:r>
        <w:t xml:space="preserve">увеличение доли инвестиций в </w:t>
      </w:r>
      <w:r w:rsidRPr="002275F8">
        <w:rPr>
          <w:rFonts w:hint="cs"/>
        </w:rPr>
        <w:t>здания</w:t>
      </w:r>
      <w:r w:rsidRPr="002275F8">
        <w:t xml:space="preserve"> (</w:t>
      </w:r>
      <w:r w:rsidRPr="002275F8">
        <w:rPr>
          <w:rFonts w:hint="cs"/>
        </w:rPr>
        <w:t>кроме</w:t>
      </w:r>
      <w:r w:rsidRPr="002275F8">
        <w:t xml:space="preserve"> </w:t>
      </w:r>
      <w:r w:rsidRPr="002275F8">
        <w:rPr>
          <w:rFonts w:hint="cs"/>
        </w:rPr>
        <w:t>жилых</w:t>
      </w:r>
      <w:r w:rsidRPr="002275F8">
        <w:t xml:space="preserve">)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улучшение</w:t>
      </w:r>
      <w:r w:rsidRPr="002275F8">
        <w:t xml:space="preserve"> </w:t>
      </w:r>
      <w:r w:rsidRPr="002275F8">
        <w:rPr>
          <w:rFonts w:hint="cs"/>
        </w:rPr>
        <w:t>земель</w:t>
      </w:r>
      <w:r>
        <w:t xml:space="preserve"> (29,0 % </w:t>
      </w:r>
      <w:r w:rsidR="00720FDB">
        <w:br/>
      </w:r>
      <w:r>
        <w:t>за январь-сентябрь 2022 года против 24,0 %</w:t>
      </w:r>
      <w:r w:rsidR="00565282">
        <w:t xml:space="preserve"> в аналогичном периоде 2021 года</w:t>
      </w:r>
      <w:r>
        <w:t>);</w:t>
      </w:r>
    </w:p>
    <w:p w14:paraId="09E9B62B" w14:textId="367634CB" w:rsidR="009F739A" w:rsidRDefault="009F739A" w:rsidP="009F739A">
      <w:pPr>
        <w:ind w:firstLine="708"/>
        <w:jc w:val="both"/>
      </w:pPr>
      <w:r>
        <w:t xml:space="preserve">увеличение доли инвестиций в объекты интеллектуальной собственности (6,7 % </w:t>
      </w:r>
      <w:r w:rsidR="00720FDB">
        <w:br/>
      </w:r>
      <w:r>
        <w:t>за январь-сентябрь 2022 года против 5,7 %</w:t>
      </w:r>
      <w:r w:rsidR="00565282">
        <w:t xml:space="preserve"> в аналогичном периоде 2021 года</w:t>
      </w:r>
      <w:r>
        <w:t>);</w:t>
      </w:r>
    </w:p>
    <w:p w14:paraId="65FE4E2F" w14:textId="3B84AD63" w:rsidR="009F739A" w:rsidRDefault="009F739A" w:rsidP="009F739A">
      <w:pPr>
        <w:ind w:firstLine="708"/>
        <w:jc w:val="both"/>
      </w:pPr>
      <w:r>
        <w:t>увеличение объема прочих инвестиций (3,2 % за январь-сентябрь 2022 года</w:t>
      </w:r>
      <w:r w:rsidR="00720FDB">
        <w:br/>
      </w:r>
      <w:r>
        <w:t>против 2,6 % в аналогичном периоде</w:t>
      </w:r>
      <w:r w:rsidR="00565282">
        <w:t xml:space="preserve"> 2021 года</w:t>
      </w:r>
      <w:r>
        <w:t>);</w:t>
      </w:r>
    </w:p>
    <w:p w14:paraId="6E7134FE" w14:textId="2109F1C0" w:rsidR="002275F8" w:rsidRPr="002275F8" w:rsidRDefault="009F739A" w:rsidP="009F739A">
      <w:pPr>
        <w:ind w:firstLine="708"/>
        <w:jc w:val="both"/>
      </w:pPr>
      <w:r>
        <w:t xml:space="preserve">снижение доли инвестиций в машины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оборудование</w:t>
      </w:r>
      <w:r w:rsidRPr="002275F8">
        <w:t xml:space="preserve">, </w:t>
      </w:r>
      <w:r w:rsidRPr="002275F8">
        <w:rPr>
          <w:rFonts w:hint="cs"/>
        </w:rPr>
        <w:t>включая</w:t>
      </w:r>
      <w:r w:rsidRPr="002275F8">
        <w:t xml:space="preserve"> </w:t>
      </w:r>
      <w:r w:rsidRPr="002275F8">
        <w:rPr>
          <w:rFonts w:hint="cs"/>
        </w:rPr>
        <w:t>хозяйственный</w:t>
      </w:r>
      <w:r w:rsidRPr="002275F8">
        <w:t xml:space="preserve"> </w:t>
      </w:r>
      <w:r w:rsidRPr="002275F8">
        <w:rPr>
          <w:rFonts w:hint="cs"/>
        </w:rPr>
        <w:t>инвентарь</w:t>
      </w:r>
      <w:r w:rsidRPr="002275F8">
        <w:t xml:space="preserve">,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другие</w:t>
      </w:r>
      <w:r w:rsidRPr="002275F8">
        <w:t xml:space="preserve"> </w:t>
      </w:r>
      <w:r w:rsidRPr="002275F8">
        <w:rPr>
          <w:rFonts w:hint="cs"/>
        </w:rPr>
        <w:t>объекты</w:t>
      </w:r>
      <w:r>
        <w:t xml:space="preserve"> (45,5 % за январь-сентябрь 2022 года против 55,7 % </w:t>
      </w:r>
      <w:r w:rsidR="00720FDB">
        <w:br/>
      </w:r>
      <w:r>
        <w:t>в</w:t>
      </w:r>
      <w:r w:rsidR="00565282">
        <w:t xml:space="preserve"> аналогичном периоде 2021 года).</w:t>
      </w:r>
    </w:p>
    <w:p w14:paraId="48526570" w14:textId="427572B9" w:rsidR="002275F8" w:rsidRDefault="002275F8" w:rsidP="00DB5D34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Национальном</w:t>
      </w:r>
      <w:r w:rsidRPr="002275F8">
        <w:t xml:space="preserve"> </w:t>
      </w:r>
      <w:r w:rsidRPr="002275F8">
        <w:rPr>
          <w:rFonts w:hint="cs"/>
        </w:rPr>
        <w:t>рейтинге</w:t>
      </w:r>
      <w:r w:rsidRPr="002275F8">
        <w:t xml:space="preserve"> </w:t>
      </w:r>
      <w:r w:rsidRPr="002275F8">
        <w:rPr>
          <w:rFonts w:hint="cs"/>
        </w:rPr>
        <w:t>состояния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климата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субъектах</w:t>
      </w:r>
      <w:r w:rsidRPr="002275F8">
        <w:t xml:space="preserve"> </w:t>
      </w:r>
      <w:r w:rsidRPr="002275F8">
        <w:rPr>
          <w:rFonts w:hint="cs"/>
        </w:rPr>
        <w:t>Российской</w:t>
      </w:r>
      <w:r w:rsidRPr="002275F8">
        <w:t xml:space="preserve"> </w:t>
      </w:r>
      <w:r w:rsidRPr="002275F8">
        <w:rPr>
          <w:rFonts w:hint="cs"/>
        </w:rPr>
        <w:t>Федерации</w:t>
      </w:r>
      <w:r w:rsidRPr="002275F8">
        <w:t xml:space="preserve">, </w:t>
      </w:r>
      <w:r w:rsidRPr="002275F8">
        <w:rPr>
          <w:rFonts w:hint="cs"/>
        </w:rPr>
        <w:t>составляемом</w:t>
      </w:r>
      <w:r w:rsidRPr="002275F8">
        <w:t xml:space="preserve"> </w:t>
      </w:r>
      <w:r w:rsidRPr="002275F8">
        <w:rPr>
          <w:rFonts w:hint="cs"/>
        </w:rPr>
        <w:t>автономной</w:t>
      </w:r>
      <w:r w:rsidRPr="002275F8">
        <w:t xml:space="preserve"> </w:t>
      </w:r>
      <w:r w:rsidRPr="002275F8">
        <w:rPr>
          <w:rFonts w:hint="cs"/>
        </w:rPr>
        <w:t>некоммерческой</w:t>
      </w:r>
      <w:r w:rsidRPr="002275F8">
        <w:t xml:space="preserve"> </w:t>
      </w:r>
      <w:r w:rsidRPr="002275F8">
        <w:rPr>
          <w:rFonts w:hint="cs"/>
        </w:rPr>
        <w:t>организацией</w:t>
      </w:r>
      <w:r w:rsidRPr="002275F8">
        <w:t xml:space="preserve"> </w:t>
      </w:r>
      <w:r w:rsidRPr="002275F8">
        <w:rPr>
          <w:rFonts w:hint="cs"/>
        </w:rPr>
        <w:t>«Агентство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инициатив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продвижению</w:t>
      </w:r>
      <w:r w:rsidRPr="002275F8">
        <w:t xml:space="preserve"> </w:t>
      </w:r>
      <w:r w:rsidRPr="002275F8">
        <w:rPr>
          <w:rFonts w:hint="cs"/>
        </w:rPr>
        <w:t>новых</w:t>
      </w:r>
      <w:r w:rsidRPr="002275F8">
        <w:t xml:space="preserve"> </w:t>
      </w:r>
      <w:r w:rsidRPr="002275F8">
        <w:rPr>
          <w:rFonts w:hint="cs"/>
        </w:rPr>
        <w:t>проектов»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</w:t>
      </w:r>
      <w:r w:rsidR="009F739A">
        <w:t>2022</w:t>
      </w:r>
      <w:r w:rsidRPr="002275F8">
        <w:t xml:space="preserve"> </w:t>
      </w:r>
      <w:r w:rsidRPr="002275F8">
        <w:rPr>
          <w:rFonts w:hint="cs"/>
        </w:rPr>
        <w:t>году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 </w:t>
      </w:r>
      <w:r w:rsidRPr="002275F8">
        <w:rPr>
          <w:rFonts w:hint="cs"/>
        </w:rPr>
        <w:t>занял</w:t>
      </w:r>
      <w:r w:rsidRPr="002275F8">
        <w:t xml:space="preserve"> </w:t>
      </w:r>
      <w:r w:rsidR="009F739A">
        <w:t>6</w:t>
      </w:r>
      <w:r w:rsidRPr="002275F8">
        <w:t>-</w:t>
      </w:r>
      <w:r w:rsidRPr="002275F8">
        <w:rPr>
          <w:rFonts w:hint="cs"/>
        </w:rPr>
        <w:t>е</w:t>
      </w:r>
      <w:r w:rsidRPr="002275F8">
        <w:t xml:space="preserve"> </w:t>
      </w:r>
      <w:r w:rsidRPr="002275F8">
        <w:rPr>
          <w:rFonts w:hint="cs"/>
        </w:rPr>
        <w:t>место</w:t>
      </w:r>
      <w:r w:rsidRPr="002275F8">
        <w:t xml:space="preserve">. </w:t>
      </w:r>
    </w:p>
    <w:p w14:paraId="06FC67AE" w14:textId="267464EC" w:rsidR="009F739A" w:rsidRDefault="009F739A" w:rsidP="009F739A">
      <w:pPr>
        <w:ind w:firstLine="709"/>
        <w:jc w:val="both"/>
      </w:pPr>
      <w:r>
        <w:t>Рейтинг состоит из 67 показателей, которые группирую</w:t>
      </w:r>
      <w:r w:rsidR="009508EE">
        <w:t>тся по 22 факторам, составляющим</w:t>
      </w:r>
      <w:r>
        <w:t xml:space="preserve"> 4 направления:</w:t>
      </w:r>
    </w:p>
    <w:p w14:paraId="1C2223C1" w14:textId="77777777" w:rsidR="009F739A" w:rsidRDefault="009F739A" w:rsidP="009F739A">
      <w:pPr>
        <w:ind w:firstLine="709"/>
        <w:jc w:val="both"/>
      </w:pPr>
      <w:r>
        <w:t>регуляторная среда;</w:t>
      </w:r>
    </w:p>
    <w:p w14:paraId="64C256A9" w14:textId="77777777" w:rsidR="009F739A" w:rsidRDefault="009F739A" w:rsidP="009F739A">
      <w:pPr>
        <w:ind w:firstLine="709"/>
        <w:jc w:val="both"/>
      </w:pPr>
      <w:r>
        <w:t>институты для бизнеса;</w:t>
      </w:r>
    </w:p>
    <w:p w14:paraId="0E839067" w14:textId="77777777" w:rsidR="009F739A" w:rsidRDefault="009F739A" w:rsidP="009F739A">
      <w:pPr>
        <w:ind w:firstLine="709"/>
        <w:jc w:val="both"/>
      </w:pPr>
      <w:r>
        <w:t>инфраструктура и ресурсы;</w:t>
      </w:r>
    </w:p>
    <w:p w14:paraId="68476E52" w14:textId="77777777" w:rsidR="009F739A" w:rsidRDefault="009F739A" w:rsidP="009F739A">
      <w:pPr>
        <w:ind w:firstLine="709"/>
        <w:jc w:val="both"/>
      </w:pPr>
      <w:r>
        <w:t>поддержка малого предпринимательства.</w:t>
      </w:r>
    </w:p>
    <w:p w14:paraId="1C0A58A0" w14:textId="77777777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</w:t>
      </w:r>
      <w:r w:rsidRPr="002275F8">
        <w:t xml:space="preserve"> </w:t>
      </w:r>
      <w:r w:rsidRPr="002275F8">
        <w:rPr>
          <w:rFonts w:hint="cs"/>
        </w:rPr>
        <w:t>ежегодно</w:t>
      </w:r>
      <w:r w:rsidRPr="002275F8">
        <w:t xml:space="preserve"> </w:t>
      </w:r>
      <w:r w:rsidRPr="002275F8">
        <w:rPr>
          <w:rFonts w:hint="cs"/>
        </w:rPr>
        <w:t>реализуются</w:t>
      </w:r>
      <w:r w:rsidRPr="002275F8">
        <w:t xml:space="preserve"> </w:t>
      </w:r>
      <w:r w:rsidRPr="002275F8">
        <w:rPr>
          <w:rFonts w:hint="cs"/>
        </w:rPr>
        <w:t>мероприятия</w:t>
      </w:r>
      <w:r w:rsidRPr="002275F8">
        <w:t xml:space="preserve">, </w:t>
      </w:r>
      <w:r w:rsidRPr="002275F8">
        <w:rPr>
          <w:rFonts w:hint="cs"/>
        </w:rPr>
        <w:t>направленные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улучшение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климата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обеспечение</w:t>
      </w:r>
      <w:r w:rsidRPr="002275F8">
        <w:t xml:space="preserve"> </w:t>
      </w:r>
      <w:r w:rsidRPr="002275F8">
        <w:rPr>
          <w:rFonts w:hint="cs"/>
        </w:rPr>
        <w:t>сопровождения</w:t>
      </w:r>
      <w:r w:rsidRPr="002275F8">
        <w:t xml:space="preserve"> </w:t>
      </w:r>
      <w:r w:rsidRPr="002275F8">
        <w:rPr>
          <w:rFonts w:hint="cs"/>
        </w:rPr>
        <w:t>реализации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проектов</w:t>
      </w:r>
      <w:r w:rsidRPr="002275F8">
        <w:t xml:space="preserve">.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рамках</w:t>
      </w:r>
      <w:r w:rsidRPr="002275F8">
        <w:t xml:space="preserve"> </w:t>
      </w:r>
      <w:r w:rsidRPr="002275F8">
        <w:rPr>
          <w:rFonts w:hint="cs"/>
        </w:rPr>
        <w:t>совершенствования</w:t>
      </w:r>
      <w:r w:rsidRPr="002275F8">
        <w:t xml:space="preserve"> </w:t>
      </w:r>
      <w:r w:rsidRPr="002275F8">
        <w:rPr>
          <w:rFonts w:hint="cs"/>
        </w:rPr>
        <w:t>механизмов</w:t>
      </w:r>
      <w:r w:rsidRPr="002275F8">
        <w:t xml:space="preserve"> </w:t>
      </w:r>
      <w:r w:rsidRPr="002275F8">
        <w:rPr>
          <w:rFonts w:hint="cs"/>
        </w:rPr>
        <w:t>стимулирования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актуализируется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дополняется</w:t>
      </w:r>
      <w:r w:rsidRPr="002275F8">
        <w:t xml:space="preserve"> </w:t>
      </w:r>
      <w:r w:rsidRPr="002275F8">
        <w:rPr>
          <w:rFonts w:hint="cs"/>
        </w:rPr>
        <w:t>Перечень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проектов</w:t>
      </w:r>
      <w:r w:rsidRPr="002275F8">
        <w:t xml:space="preserve">, </w:t>
      </w:r>
      <w:r w:rsidRPr="002275F8">
        <w:rPr>
          <w:rFonts w:hint="cs"/>
        </w:rPr>
        <w:t>утвержденный</w:t>
      </w:r>
      <w:r w:rsidRPr="002275F8">
        <w:t xml:space="preserve"> </w:t>
      </w:r>
      <w:r w:rsidRPr="002275F8">
        <w:rPr>
          <w:rFonts w:hint="cs"/>
        </w:rPr>
        <w:t>постановлением</w:t>
      </w:r>
      <w:r w:rsidRPr="002275F8">
        <w:t xml:space="preserve"> </w:t>
      </w:r>
      <w:r w:rsidRPr="002275F8">
        <w:rPr>
          <w:rFonts w:hint="cs"/>
        </w:rPr>
        <w:t>Правительства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21.06.2005 </w:t>
      </w:r>
      <w:r w:rsidRPr="002275F8">
        <w:rPr>
          <w:rFonts w:hint="cs"/>
        </w:rPr>
        <w:t>№</w:t>
      </w:r>
      <w:r w:rsidRPr="002275F8">
        <w:t xml:space="preserve"> 837 </w:t>
      </w:r>
      <w:r w:rsidRPr="002275F8">
        <w:rPr>
          <w:rFonts w:hint="cs"/>
        </w:rPr>
        <w:t>«Об</w:t>
      </w:r>
      <w:r w:rsidRPr="002275F8">
        <w:t xml:space="preserve"> </w:t>
      </w:r>
      <w:r w:rsidRPr="002275F8">
        <w:rPr>
          <w:rFonts w:hint="cs"/>
        </w:rPr>
        <w:t>утверждении</w:t>
      </w:r>
      <w:r w:rsidRPr="002275F8">
        <w:t xml:space="preserve"> </w:t>
      </w:r>
      <w:r w:rsidRPr="002275F8">
        <w:rPr>
          <w:rFonts w:hint="cs"/>
        </w:rPr>
        <w:t>Перечня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проектов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rPr>
          <w:rFonts w:hint="cs"/>
        </w:rPr>
        <w:t>Перечня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инвесторов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Перечня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партнеров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Петербурга»</w:t>
      </w:r>
      <w:r w:rsidRPr="002275F8">
        <w:t xml:space="preserve">.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снижения</w:t>
      </w:r>
      <w:r w:rsidRPr="002275F8">
        <w:t xml:space="preserve"> </w:t>
      </w:r>
      <w:r w:rsidRPr="002275F8">
        <w:rPr>
          <w:rFonts w:hint="cs"/>
        </w:rPr>
        <w:t>административных</w:t>
      </w:r>
      <w:r w:rsidRPr="002275F8">
        <w:t xml:space="preserve"> </w:t>
      </w:r>
      <w:r w:rsidRPr="002275F8">
        <w:rPr>
          <w:rFonts w:hint="cs"/>
        </w:rPr>
        <w:t>барьеров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повышения</w:t>
      </w:r>
      <w:r w:rsidRPr="002275F8">
        <w:t xml:space="preserve"> </w:t>
      </w:r>
      <w:r w:rsidRPr="002275F8">
        <w:rPr>
          <w:rFonts w:hint="cs"/>
        </w:rPr>
        <w:t>доступности</w:t>
      </w:r>
      <w:r w:rsidRPr="002275F8">
        <w:t xml:space="preserve"> </w:t>
      </w:r>
      <w:r w:rsidRPr="002275F8">
        <w:rPr>
          <w:rFonts w:hint="cs"/>
        </w:rPr>
        <w:t>информации</w:t>
      </w:r>
      <w:r w:rsidRPr="002275F8">
        <w:t xml:space="preserve">, </w:t>
      </w:r>
      <w:r w:rsidRPr="002275F8">
        <w:rPr>
          <w:rFonts w:hint="cs"/>
        </w:rPr>
        <w:t>интересующей</w:t>
      </w:r>
      <w:r w:rsidRPr="002275F8">
        <w:t xml:space="preserve"> </w:t>
      </w:r>
      <w:r w:rsidRPr="002275F8">
        <w:rPr>
          <w:rFonts w:hint="cs"/>
        </w:rPr>
        <w:t>инвесторов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2016 </w:t>
      </w:r>
      <w:r w:rsidRPr="002275F8">
        <w:rPr>
          <w:rFonts w:hint="cs"/>
        </w:rPr>
        <w:t>году</w:t>
      </w:r>
      <w:r w:rsidRPr="002275F8">
        <w:t xml:space="preserve"> </w:t>
      </w:r>
      <w:r w:rsidRPr="002275F8">
        <w:rPr>
          <w:rFonts w:hint="cs"/>
        </w:rPr>
        <w:t>был</w:t>
      </w:r>
      <w:r w:rsidRPr="002275F8">
        <w:t xml:space="preserve"> </w:t>
      </w:r>
      <w:r w:rsidRPr="002275F8">
        <w:rPr>
          <w:rFonts w:hint="cs"/>
        </w:rPr>
        <w:t>создан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начал</w:t>
      </w:r>
      <w:r w:rsidRPr="002275F8">
        <w:t xml:space="preserve"> </w:t>
      </w:r>
      <w:r w:rsidRPr="002275F8">
        <w:rPr>
          <w:rFonts w:hint="cs"/>
        </w:rPr>
        <w:t>функционировать</w:t>
      </w:r>
      <w:r w:rsidRPr="002275F8">
        <w:t xml:space="preserve"> </w:t>
      </w:r>
      <w:r w:rsidRPr="002275F8">
        <w:rPr>
          <w:rFonts w:hint="cs"/>
        </w:rPr>
        <w:t>обновленный</w:t>
      </w:r>
      <w:r w:rsidRPr="002275F8">
        <w:t xml:space="preserve"> </w:t>
      </w:r>
      <w:r w:rsidRPr="002275F8">
        <w:rPr>
          <w:rFonts w:hint="cs"/>
        </w:rPr>
        <w:t>Инвестиционный</w:t>
      </w:r>
      <w:r w:rsidRPr="002275F8">
        <w:t xml:space="preserve"> </w:t>
      </w:r>
      <w:r w:rsidRPr="002275F8">
        <w:rPr>
          <w:rFonts w:hint="cs"/>
        </w:rPr>
        <w:t>портал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котором</w:t>
      </w:r>
      <w:r w:rsidRPr="002275F8">
        <w:t xml:space="preserve"> </w:t>
      </w:r>
      <w:r w:rsidRPr="002275F8">
        <w:rPr>
          <w:rFonts w:hint="cs"/>
        </w:rPr>
        <w:t>представлены</w:t>
      </w:r>
      <w:r w:rsidRPr="002275F8">
        <w:t xml:space="preserve"> </w:t>
      </w:r>
      <w:r w:rsidRPr="002275F8">
        <w:rPr>
          <w:rFonts w:hint="cs"/>
        </w:rPr>
        <w:t>сервисы</w:t>
      </w:r>
      <w:r w:rsidRPr="002275F8">
        <w:t xml:space="preserve">,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помощью</w:t>
      </w:r>
      <w:r w:rsidRPr="002275F8">
        <w:t xml:space="preserve"> </w:t>
      </w:r>
      <w:r w:rsidRPr="002275F8">
        <w:rPr>
          <w:rFonts w:hint="cs"/>
        </w:rPr>
        <w:t>которых</w:t>
      </w:r>
      <w:r w:rsidRPr="002275F8">
        <w:t xml:space="preserve"> </w:t>
      </w:r>
      <w:r w:rsidRPr="002275F8">
        <w:rPr>
          <w:rFonts w:hint="cs"/>
        </w:rPr>
        <w:t>каждый</w:t>
      </w:r>
      <w:r w:rsidRPr="002275F8">
        <w:t xml:space="preserve"> </w:t>
      </w:r>
      <w:r w:rsidRPr="002275F8">
        <w:rPr>
          <w:rFonts w:hint="cs"/>
        </w:rPr>
        <w:t>предприниматель</w:t>
      </w:r>
      <w:r w:rsidRPr="002275F8">
        <w:t xml:space="preserve"> </w:t>
      </w:r>
      <w:r w:rsidRPr="002275F8">
        <w:rPr>
          <w:rFonts w:hint="cs"/>
        </w:rPr>
        <w:t>может</w:t>
      </w:r>
      <w:r w:rsidRPr="002275F8">
        <w:t xml:space="preserve"> </w:t>
      </w:r>
      <w:r w:rsidRPr="002275F8">
        <w:rPr>
          <w:rFonts w:hint="cs"/>
        </w:rPr>
        <w:t>получить</w:t>
      </w:r>
      <w:r w:rsidRPr="002275F8">
        <w:t xml:space="preserve"> </w:t>
      </w:r>
      <w:r w:rsidRPr="002275F8">
        <w:rPr>
          <w:rFonts w:hint="cs"/>
        </w:rPr>
        <w:t>информацию</w:t>
      </w:r>
      <w:r w:rsidRPr="002275F8">
        <w:t xml:space="preserve"> </w:t>
      </w:r>
      <w:r w:rsidRPr="002275F8">
        <w:rPr>
          <w:rFonts w:hint="cs"/>
        </w:rPr>
        <w:t>о</w:t>
      </w:r>
      <w:r w:rsidRPr="002275F8">
        <w:t xml:space="preserve"> </w:t>
      </w:r>
      <w:r w:rsidRPr="002275F8">
        <w:rPr>
          <w:rFonts w:hint="cs"/>
        </w:rPr>
        <w:t>расположении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объектов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различной</w:t>
      </w:r>
      <w:r w:rsidRPr="002275F8">
        <w:t xml:space="preserve"> </w:t>
      </w:r>
      <w:r w:rsidRPr="002275F8">
        <w:rPr>
          <w:rFonts w:hint="cs"/>
        </w:rPr>
        <w:t>стадии</w:t>
      </w:r>
      <w:r w:rsidRPr="002275F8">
        <w:t xml:space="preserve"> </w:t>
      </w:r>
      <w:r w:rsidRPr="002275F8">
        <w:rPr>
          <w:rFonts w:hint="cs"/>
        </w:rPr>
        <w:t>их</w:t>
      </w:r>
      <w:r w:rsidRPr="002275F8">
        <w:t xml:space="preserve"> </w:t>
      </w:r>
      <w:r w:rsidRPr="002275F8">
        <w:rPr>
          <w:rFonts w:hint="cs"/>
        </w:rPr>
        <w:t>реализации</w:t>
      </w:r>
      <w:r w:rsidRPr="002275F8">
        <w:t xml:space="preserve">.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базе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портала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внедрена</w:t>
      </w:r>
      <w:r w:rsidRPr="002275F8">
        <w:t xml:space="preserve"> </w:t>
      </w:r>
      <w:r w:rsidRPr="002275F8">
        <w:rPr>
          <w:rFonts w:hint="cs"/>
        </w:rPr>
        <w:t>возможность</w:t>
      </w:r>
      <w:r w:rsidRPr="002275F8">
        <w:t xml:space="preserve"> </w:t>
      </w:r>
      <w:r w:rsidRPr="002275F8">
        <w:rPr>
          <w:rFonts w:hint="cs"/>
        </w:rPr>
        <w:t>подачи</w:t>
      </w:r>
      <w:r w:rsidRPr="002275F8">
        <w:t xml:space="preserve"> </w:t>
      </w:r>
      <w:r w:rsidRPr="002275F8">
        <w:rPr>
          <w:rFonts w:hint="cs"/>
        </w:rPr>
        <w:t>инвесторами</w:t>
      </w:r>
      <w:r w:rsidRPr="002275F8">
        <w:t xml:space="preserve"> </w:t>
      </w:r>
      <w:r w:rsidRPr="002275F8">
        <w:rPr>
          <w:rFonts w:hint="cs"/>
        </w:rPr>
        <w:t>заявок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основным</w:t>
      </w:r>
      <w:r w:rsidRPr="002275F8">
        <w:t xml:space="preserve"> </w:t>
      </w:r>
      <w:r w:rsidRPr="002275F8">
        <w:rPr>
          <w:rFonts w:hint="cs"/>
        </w:rPr>
        <w:t>видам</w:t>
      </w:r>
      <w:r w:rsidRPr="002275F8">
        <w:t xml:space="preserve"> </w:t>
      </w:r>
      <w:r w:rsidRPr="002275F8">
        <w:rPr>
          <w:rFonts w:hint="cs"/>
        </w:rPr>
        <w:t>экономической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режиме</w:t>
      </w:r>
      <w:r w:rsidRPr="002275F8">
        <w:t xml:space="preserve"> </w:t>
      </w:r>
      <w:r w:rsidRPr="002275F8">
        <w:rPr>
          <w:rFonts w:hint="cs"/>
        </w:rPr>
        <w:t>онлайн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использованием</w:t>
      </w:r>
      <w:r w:rsidRPr="002275F8">
        <w:t xml:space="preserve"> </w:t>
      </w:r>
      <w:r w:rsidRPr="002275F8">
        <w:rPr>
          <w:rFonts w:hint="cs"/>
        </w:rPr>
        <w:t>электронной</w:t>
      </w:r>
      <w:r w:rsidRPr="002275F8">
        <w:t xml:space="preserve"> </w:t>
      </w:r>
      <w:r w:rsidRPr="002275F8">
        <w:rPr>
          <w:rFonts w:hint="cs"/>
        </w:rPr>
        <w:t>подписи</w:t>
      </w:r>
      <w:r w:rsidRPr="002275F8">
        <w:t>.</w:t>
      </w:r>
    </w:p>
    <w:p w14:paraId="53F6AAEB" w14:textId="77777777"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целях</w:t>
      </w:r>
      <w:r w:rsidRPr="002275F8">
        <w:t xml:space="preserve"> </w:t>
      </w:r>
      <w:r w:rsidRPr="002275F8">
        <w:rPr>
          <w:rFonts w:hint="cs"/>
        </w:rPr>
        <w:t>создания</w:t>
      </w:r>
      <w:r w:rsidRPr="002275F8">
        <w:t xml:space="preserve"> </w:t>
      </w:r>
      <w:r w:rsidRPr="002275F8">
        <w:rPr>
          <w:rFonts w:hint="cs"/>
        </w:rPr>
        <w:t>подготовленной</w:t>
      </w:r>
      <w:r w:rsidRPr="002275F8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инфраструктуры</w:t>
      </w:r>
      <w:r w:rsidRPr="002275F8">
        <w:t xml:space="preserve"> </w:t>
      </w:r>
      <w:r w:rsidRPr="002275F8">
        <w:rPr>
          <w:rFonts w:hint="cs"/>
        </w:rPr>
        <w:t>Правительством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ведется</w:t>
      </w:r>
      <w:r w:rsidRPr="002275F8">
        <w:t xml:space="preserve"> </w:t>
      </w:r>
      <w:r w:rsidRPr="002275F8">
        <w:rPr>
          <w:rFonts w:hint="cs"/>
        </w:rPr>
        <w:t>целенаправленная</w:t>
      </w:r>
      <w:r w:rsidRPr="002275F8">
        <w:t xml:space="preserve"> </w:t>
      </w:r>
      <w:r w:rsidRPr="002275F8">
        <w:rPr>
          <w:rFonts w:hint="cs"/>
        </w:rPr>
        <w:t>работа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разработке</w:t>
      </w:r>
      <w:r w:rsidRPr="002275F8">
        <w:t xml:space="preserve"> </w:t>
      </w:r>
      <w:r w:rsidRPr="002275F8">
        <w:rPr>
          <w:rFonts w:hint="cs"/>
        </w:rPr>
        <w:t>инициативных</w:t>
      </w:r>
      <w:r w:rsidRPr="002275F8">
        <w:t xml:space="preserve"> </w:t>
      </w:r>
      <w:r w:rsidRPr="002275F8">
        <w:rPr>
          <w:rFonts w:hint="cs"/>
        </w:rPr>
        <w:t>предложений</w:t>
      </w:r>
      <w:r w:rsidRPr="002275F8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инвесторов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проектам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которых</w:t>
      </w:r>
      <w:r w:rsidRPr="002275F8">
        <w:t xml:space="preserve"> </w:t>
      </w:r>
      <w:r w:rsidRPr="002275F8">
        <w:rPr>
          <w:rFonts w:hint="cs"/>
        </w:rPr>
        <w:t>нуждается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. </w:t>
      </w:r>
      <w:r w:rsidRPr="002275F8">
        <w:br/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продвижения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потенциала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 </w:t>
      </w:r>
      <w:r w:rsidRPr="002275F8">
        <w:rPr>
          <w:rFonts w:hint="cs"/>
        </w:rPr>
        <w:t>ежегодно</w:t>
      </w:r>
      <w:r w:rsidRPr="002275F8">
        <w:t xml:space="preserve"> </w:t>
      </w:r>
      <w:r w:rsidRPr="002275F8">
        <w:rPr>
          <w:rFonts w:hint="cs"/>
        </w:rPr>
        <w:t>принимает</w:t>
      </w:r>
      <w:r w:rsidRPr="002275F8">
        <w:t xml:space="preserve"> </w:t>
      </w:r>
      <w:r w:rsidRPr="002275F8">
        <w:rPr>
          <w:rFonts w:hint="cs"/>
        </w:rPr>
        <w:t>участие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международных</w:t>
      </w:r>
      <w:r w:rsidRPr="002275F8">
        <w:t xml:space="preserve"> </w:t>
      </w:r>
      <w:r w:rsidRPr="002275F8">
        <w:rPr>
          <w:rFonts w:hint="cs"/>
        </w:rPr>
        <w:t>форумах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выставках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ходе</w:t>
      </w:r>
      <w:r w:rsidRPr="002275F8">
        <w:t xml:space="preserve"> </w:t>
      </w:r>
      <w:r w:rsidRPr="002275F8">
        <w:rPr>
          <w:rFonts w:hint="cs"/>
        </w:rPr>
        <w:t>которых</w:t>
      </w:r>
      <w:r w:rsidRPr="002275F8">
        <w:t xml:space="preserve"> </w:t>
      </w:r>
      <w:r w:rsidRPr="002275F8">
        <w:rPr>
          <w:rFonts w:hint="cs"/>
        </w:rPr>
        <w:t>Правительством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подписываются</w:t>
      </w:r>
      <w:r w:rsidRPr="002275F8">
        <w:t xml:space="preserve"> </w:t>
      </w:r>
      <w:r w:rsidRPr="002275F8">
        <w:rPr>
          <w:rFonts w:hint="cs"/>
        </w:rPr>
        <w:t>соглашения</w:t>
      </w:r>
      <w:r w:rsidRPr="002275F8">
        <w:t xml:space="preserve"> </w:t>
      </w:r>
      <w:r w:rsidRPr="002275F8">
        <w:rPr>
          <w:rFonts w:hint="cs"/>
        </w:rPr>
        <w:t>о</w:t>
      </w:r>
      <w:r w:rsidRPr="002275F8">
        <w:t xml:space="preserve"> </w:t>
      </w:r>
      <w:r w:rsidRPr="002275F8">
        <w:rPr>
          <w:rFonts w:hint="cs"/>
        </w:rPr>
        <w:t>международном</w:t>
      </w:r>
      <w:r w:rsidRPr="002275F8">
        <w:t xml:space="preserve"> </w:t>
      </w:r>
      <w:r w:rsidRPr="002275F8">
        <w:rPr>
          <w:rFonts w:hint="cs"/>
        </w:rPr>
        <w:t>сотрудничестве</w:t>
      </w:r>
      <w:r w:rsidRPr="002275F8">
        <w:t>.</w:t>
      </w:r>
    </w:p>
    <w:p w14:paraId="3907ED70" w14:textId="77777777" w:rsidR="002275F8" w:rsidRPr="002275F8" w:rsidRDefault="002275F8" w:rsidP="002275F8">
      <w:pPr>
        <w:rPr>
          <w:b/>
        </w:rPr>
        <w:sectPr w:rsidR="002275F8" w:rsidRPr="002275F8">
          <w:pgSz w:w="11905" w:h="16838"/>
          <w:pgMar w:top="1134" w:right="851" w:bottom="1134" w:left="1701" w:header="510" w:footer="0" w:gutter="0"/>
          <w:cols w:space="720"/>
        </w:sectPr>
      </w:pPr>
    </w:p>
    <w:p w14:paraId="002CA307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26. Перечень</w:t>
      </w:r>
    </w:p>
    <w:p w14:paraId="4B770601" w14:textId="77777777"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мероприятий подпрограммы 5</w:t>
      </w:r>
    </w:p>
    <w:p w14:paraId="302E32A0" w14:textId="77777777" w:rsidR="002275F8" w:rsidRPr="002275F8" w:rsidRDefault="002275F8" w:rsidP="002275F8">
      <w:pPr>
        <w:widowControl w:val="0"/>
        <w:autoSpaceDE w:val="0"/>
        <w:autoSpaceDN w:val="0"/>
      </w:pPr>
    </w:p>
    <w:p w14:paraId="7758F951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26.1. ПРОЦЕССНАЯ ЧАСТЬ</w:t>
      </w:r>
    </w:p>
    <w:p w14:paraId="2B61866C" w14:textId="77777777" w:rsidR="002275F8" w:rsidRPr="002275F8" w:rsidRDefault="002275F8" w:rsidP="002275F8">
      <w:pPr>
        <w:widowControl w:val="0"/>
        <w:autoSpaceDE w:val="0"/>
        <w:autoSpaceDN w:val="0"/>
      </w:pPr>
    </w:p>
    <w:tbl>
      <w:tblPr>
        <w:tblW w:w="1501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768"/>
        <w:gridCol w:w="1201"/>
        <w:gridCol w:w="1701"/>
        <w:gridCol w:w="992"/>
        <w:gridCol w:w="993"/>
        <w:gridCol w:w="992"/>
        <w:gridCol w:w="992"/>
        <w:gridCol w:w="992"/>
        <w:gridCol w:w="926"/>
        <w:gridCol w:w="914"/>
        <w:gridCol w:w="2059"/>
      </w:tblGrid>
      <w:tr w:rsidR="0037621B" w:rsidRPr="002275F8" w14:paraId="7FB7B510" w14:textId="77777777" w:rsidTr="00565282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76EA996" w14:textId="77777777" w:rsidR="0037621B" w:rsidRPr="002275F8" w:rsidRDefault="0037621B" w:rsidP="00565282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B6CBCDA" w14:textId="77777777" w:rsidR="0037621B" w:rsidRPr="002275F8" w:rsidRDefault="0037621B" w:rsidP="00565282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95DD79" w14:textId="77777777" w:rsidR="0037621B" w:rsidRPr="002275F8" w:rsidRDefault="0037621B" w:rsidP="00565282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5E427A" w14:textId="77777777" w:rsidR="0037621B" w:rsidRPr="002275F8" w:rsidRDefault="0037621B" w:rsidP="00565282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2983E1B" w14:textId="7A26D1C6" w:rsidR="0037621B" w:rsidRPr="002275F8" w:rsidRDefault="0037621B" w:rsidP="00565282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Срок реализации и объем финансирования по годам, тыс.руб.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7505A6F" w14:textId="26EBE40B" w:rsidR="0037621B" w:rsidRPr="002275F8" w:rsidRDefault="0037621B" w:rsidP="00565282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0AA48CC" w14:textId="77777777" w:rsidR="0037621B" w:rsidRPr="002275F8" w:rsidRDefault="0037621B" w:rsidP="00565282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 xml:space="preserve">Наименование целевого показателя, индикатора, </w:t>
            </w:r>
            <w:r w:rsidRPr="002275F8">
              <w:rPr>
                <w:b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37621B" w:rsidRPr="002275F8" w14:paraId="5649E601" w14:textId="77777777" w:rsidTr="00FD5AD2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A29CA" w14:textId="77777777" w:rsidR="0037621B" w:rsidRPr="002275F8" w:rsidRDefault="0037621B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1F157" w14:textId="77777777" w:rsidR="0037621B" w:rsidRPr="002275F8" w:rsidRDefault="0037621B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470F8" w14:textId="77777777" w:rsidR="0037621B" w:rsidRPr="002275F8" w:rsidRDefault="0037621B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EB62E" w14:textId="77777777" w:rsidR="0037621B" w:rsidRPr="002275F8" w:rsidRDefault="0037621B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008AF3F" w14:textId="77777777" w:rsidR="0037621B" w:rsidRPr="002275F8" w:rsidRDefault="0037621B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837DD59" w14:textId="77777777" w:rsidR="0037621B" w:rsidRPr="002275F8" w:rsidRDefault="0037621B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2339AE4" w14:textId="77777777" w:rsidR="0037621B" w:rsidRPr="002275F8" w:rsidRDefault="0037621B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0C9E488" w14:textId="77777777" w:rsidR="0037621B" w:rsidRPr="002275F8" w:rsidRDefault="0037621B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C512F17" w14:textId="77777777" w:rsidR="0037621B" w:rsidRPr="002275F8" w:rsidRDefault="0037621B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2027 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9699A" w14:textId="2DA74E91" w:rsidR="0037621B" w:rsidRPr="002275F8" w:rsidRDefault="0037621B" w:rsidP="00DB5D3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2028 г.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885E99" w14:textId="65936FEB" w:rsidR="0037621B" w:rsidRPr="002275F8" w:rsidRDefault="0037621B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A1D3DF" w14:textId="77777777" w:rsidR="0037621B" w:rsidRPr="002275F8" w:rsidRDefault="0037621B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</w:tr>
    </w:tbl>
    <w:p w14:paraId="6C09A5F4" w14:textId="77777777" w:rsidR="002275F8" w:rsidRPr="002275F8" w:rsidRDefault="002275F8" w:rsidP="002275F8">
      <w:pPr>
        <w:spacing w:line="14" w:lineRule="exact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02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768"/>
        <w:gridCol w:w="1201"/>
        <w:gridCol w:w="1716"/>
        <w:gridCol w:w="992"/>
        <w:gridCol w:w="993"/>
        <w:gridCol w:w="992"/>
        <w:gridCol w:w="992"/>
        <w:gridCol w:w="992"/>
        <w:gridCol w:w="911"/>
        <w:gridCol w:w="899"/>
        <w:gridCol w:w="2077"/>
      </w:tblGrid>
      <w:tr w:rsidR="00373126" w:rsidRPr="002275F8" w14:paraId="7135A560" w14:textId="77777777" w:rsidTr="00565282">
        <w:trPr>
          <w:trHeight w:val="20"/>
          <w:tblHeader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9306991" w14:textId="77777777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rFonts w:ascii="Calibri" w:hAnsi="Calibri"/>
                <w:b/>
                <w:sz w:val="2"/>
                <w:szCs w:val="2"/>
              </w:rPr>
              <w:sym w:font="Calibri" w:char="F031"/>
            </w:r>
            <w:r w:rsidRPr="002275F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14EB71E" w14:textId="77777777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3D3D2C4" w14:textId="77777777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0496D04" w14:textId="77777777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CA2F3A8" w14:textId="3AE5ED11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26A4747" w14:textId="21C46F0F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23D4110" w14:textId="07E549AD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2F5ED97" w14:textId="0248204F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FA8671C" w14:textId="240C1B7E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BD55" w14:textId="1306B245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A889248" w14:textId="4E84D498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0D0C3" w14:textId="77777777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12</w:t>
            </w:r>
          </w:p>
        </w:tc>
      </w:tr>
      <w:tr w:rsidR="00373126" w:rsidRPr="002275F8" w14:paraId="19C4A1B5" w14:textId="77777777" w:rsidTr="00565282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63A3A" w14:textId="27585839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1. Формирование и реализация инвестиционной политики Санкт-Петербурга</w:t>
            </w:r>
          </w:p>
        </w:tc>
      </w:tr>
      <w:tr w:rsidR="00373126" w:rsidRPr="002275F8" w14:paraId="3D59092E" w14:textId="77777777" w:rsidTr="00565282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77C600B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97D3DD1" w14:textId="77777777" w:rsidR="00373126" w:rsidRPr="002275F8" w:rsidRDefault="00373126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Организация заседаний Совета </w:t>
            </w:r>
            <w:r w:rsidRPr="002275F8">
              <w:rPr>
                <w:sz w:val="16"/>
                <w:szCs w:val="16"/>
              </w:rPr>
              <w:br/>
              <w:t xml:space="preserve">по инвестициям при Губернаторе </w:t>
            </w:r>
            <w:r w:rsidRPr="002275F8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4B96122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6CFFF89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048B0EBA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CE82E99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2507E05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4FF68DF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56711CD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E229055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AC80" w14:textId="7335FA3D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F07E2D1" w14:textId="5F62AE96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5793D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Позиция </w:t>
            </w:r>
            <w:r w:rsidRPr="002275F8">
              <w:rPr>
                <w:sz w:val="16"/>
                <w:szCs w:val="16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373126" w:rsidRPr="002275F8" w14:paraId="7A7FA761" w14:textId="77777777" w:rsidTr="00565282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1F278" w14:textId="4B768C95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2. Реализация плана мероприятий по продвижению инвестиционного потенциала Санкт-Петербурга</w:t>
            </w:r>
          </w:p>
        </w:tc>
      </w:tr>
      <w:tr w:rsidR="00373126" w:rsidRPr="002275F8" w14:paraId="1C17ADE9" w14:textId="77777777" w:rsidTr="00565282">
        <w:trPr>
          <w:trHeight w:val="276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E452083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CFD0734" w14:textId="77777777" w:rsidR="00373126" w:rsidRPr="002275F8" w:rsidRDefault="00373126" w:rsidP="00C23586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Разработка, изготовление </w:t>
            </w:r>
            <w:r w:rsidRPr="002275F8">
              <w:rPr>
                <w:sz w:val="16"/>
                <w:szCs w:val="16"/>
              </w:rPr>
              <w:br/>
              <w:t xml:space="preserve">и распространение информационных материалов, направленных </w:t>
            </w:r>
            <w:r w:rsidRPr="002275F8">
              <w:rPr>
                <w:sz w:val="16"/>
                <w:szCs w:val="16"/>
              </w:rPr>
              <w:br/>
              <w:t>на повышение инвестиционной привлекательности Санкт-Петербурга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209FF8D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49D9DC3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1DBA1E01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ABC9119" w14:textId="72986A79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125,5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F176C49" w14:textId="34595822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180,3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0A1FE44" w14:textId="0482C06C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234,2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1A4570F" w14:textId="45758549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283,6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8ACCAEB" w14:textId="55232D84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334,9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3F9A" w14:textId="725CD06A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388,3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7F16581" w14:textId="6CAEC1C4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546,8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CFA7F4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14:paraId="036B2E49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14:paraId="41DB568C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за исключением инвестиций инфраструктурных монополий (федеральные проекты) и бюджетных ассигнований федерального бюджета, % к уровню </w:t>
            </w:r>
          </w:p>
          <w:p w14:paraId="16942343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2020 года;</w:t>
            </w:r>
          </w:p>
          <w:p w14:paraId="4C19721E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позиция в Национальном рейтинге состояния инвестиционного климата</w:t>
            </w:r>
          </w:p>
          <w:p w14:paraId="073BCC42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в регионах Российской Федерации</w:t>
            </w:r>
          </w:p>
        </w:tc>
      </w:tr>
      <w:tr w:rsidR="00373126" w:rsidRPr="002275F8" w14:paraId="5D79C230" w14:textId="77777777" w:rsidTr="00565282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3778462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2.2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B1E7B0B" w14:textId="77777777" w:rsidR="00373126" w:rsidRPr="002275F8" w:rsidRDefault="00373126" w:rsidP="00C23586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Организация проведения </w:t>
            </w:r>
            <w:r w:rsidRPr="002275F8">
              <w:rPr>
                <w:sz w:val="16"/>
                <w:szCs w:val="16"/>
              </w:rPr>
              <w:br/>
              <w:t>в Санкт-Петербурге ежегодного инвестиционного форума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B632DDC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6E33B19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465EF052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3BAB59D" w14:textId="1B78BD1A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2 165,3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CD61356" w14:textId="01FB467F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BB0B923" w14:textId="1FCC2485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2 374,5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5BB46F7" w14:textId="75A1C680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C9E1DA3" w14:textId="5A491894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2 568,3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1D54" w14:textId="278C3B4F" w:rsidR="00373126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8E3E0FD" w14:textId="4140DE2D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7 108,1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3B1D9B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14:paraId="2BEB9907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14:paraId="085A7398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за исключением инвестиций инфраструктурных монополий (федеральные проекты) и бюджетных ассигнований федерального бюджета, % к уровню</w:t>
            </w:r>
          </w:p>
          <w:p w14:paraId="11113DBA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2020 года</w:t>
            </w:r>
          </w:p>
        </w:tc>
      </w:tr>
      <w:tr w:rsidR="00373126" w:rsidRPr="002275F8" w14:paraId="732C98D5" w14:textId="77777777" w:rsidTr="00565282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31B9F6E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5BFF954" w14:textId="77777777" w:rsidR="00373126" w:rsidRPr="002275F8" w:rsidRDefault="00373126" w:rsidP="00C23586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Организация проведения ежегодной церемонии награждения «Инвестор года»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0CCF876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264A4E7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5A170A2F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992527E" w14:textId="35ED2284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125,5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D737222" w14:textId="2482E46F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0EE4B54" w14:textId="7CD330E5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234,2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0CCD293" w14:textId="3A9E3738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CB70B06" w14:textId="7FA3F53C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rFonts w:eastAsiaTheme="minorHAnsi"/>
                <w:sz w:val="16"/>
                <w:szCs w:val="16"/>
                <w:lang w:eastAsia="en-US"/>
              </w:rPr>
              <w:t>1</w:t>
            </w:r>
            <w:r w:rsidR="002A7F95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rFonts w:eastAsiaTheme="minorHAnsi"/>
                <w:sz w:val="16"/>
                <w:szCs w:val="16"/>
                <w:lang w:eastAsia="en-US"/>
              </w:rPr>
              <w:t>334,9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98F9" w14:textId="618FDBB5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52EB2CF" w14:textId="777D2A1D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694,6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E7509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  <w:r w:rsidRPr="002275F8">
              <w:rPr>
                <w:sz w:val="16"/>
                <w:szCs w:val="16"/>
              </w:rPr>
              <w:br/>
              <w:t xml:space="preserve">в основной капитал </w:t>
            </w:r>
            <w:r w:rsidRPr="002275F8">
              <w:rPr>
                <w:sz w:val="16"/>
                <w:szCs w:val="16"/>
              </w:rPr>
              <w:br/>
              <w:t>в ВРП Санкт-Петербурга</w:t>
            </w:r>
          </w:p>
        </w:tc>
      </w:tr>
      <w:tr w:rsidR="00373126" w:rsidRPr="002275F8" w14:paraId="00731784" w14:textId="77777777" w:rsidTr="00565282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0F016EC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5AC12CE" w14:textId="77777777" w:rsidR="00373126" w:rsidRPr="002275F8" w:rsidRDefault="00373126" w:rsidP="00C23586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Обеспечение участия </w:t>
            </w:r>
            <w:r w:rsidRPr="002275F8">
              <w:rPr>
                <w:sz w:val="16"/>
                <w:szCs w:val="16"/>
              </w:rPr>
              <w:br/>
              <w:t>Санкт-Петербурга в ключевых международных и российских мероприятиях (выставках, форумах)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55A5616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5A53706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6E3CC163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8B23D94" w14:textId="4C6AAE3E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17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408,6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8F14BCD" w14:textId="1A6AEF33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18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122,4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BF5ED30" w14:textId="56CA9D3F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18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122,4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4990B9F" w14:textId="44CAEAE8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18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847,3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E5FD404" w14:textId="1D805B85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19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601,2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4ED3" w14:textId="549EF1D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20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385,2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D555DAB" w14:textId="6ACDC2F1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112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487,1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F73626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14:paraId="2CE51F28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14:paraId="6CE902B7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за исключением инвестиций инфраструктурных монополий (федеральные проекты) и бюджетных ассигнований федерального бюджета, % к уровню </w:t>
            </w:r>
          </w:p>
          <w:p w14:paraId="421A27BB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2020 года</w:t>
            </w:r>
          </w:p>
        </w:tc>
      </w:tr>
      <w:tr w:rsidR="00373126" w:rsidRPr="002275F8" w14:paraId="62579822" w14:textId="77777777" w:rsidTr="00565282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A59C99D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19881C0" w14:textId="77777777" w:rsidR="00373126" w:rsidRPr="002275F8" w:rsidRDefault="00373126" w:rsidP="00C23586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Операторское сопровождение </w:t>
            </w:r>
            <w:r w:rsidRPr="002275F8">
              <w:rPr>
                <w:sz w:val="16"/>
                <w:szCs w:val="16"/>
              </w:rPr>
              <w:br/>
              <w:t xml:space="preserve">и продвижение официального инвестиционного портала </w:t>
            </w:r>
            <w:r w:rsidRPr="002275F8">
              <w:rPr>
                <w:sz w:val="16"/>
                <w:szCs w:val="16"/>
              </w:rPr>
              <w:br/>
              <w:t>Санкт-Петербурга spbinvestment.ru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2B66F68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BDC9549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58580DAD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B3F95E7" w14:textId="46578233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5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1669B27" w14:textId="7E426CDC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5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85B1803" w14:textId="63A1E2EB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5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9B4F3B3" w14:textId="4AD23FDE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5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DF5CDE1" w14:textId="69CD131D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5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408,0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9FA" w14:textId="2D4A1734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5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624,3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9E7FEE3" w14:textId="0C744998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31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232,3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2A359E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  <w:r w:rsidRPr="002275F8">
              <w:rPr>
                <w:sz w:val="16"/>
                <w:szCs w:val="16"/>
              </w:rPr>
              <w:br/>
              <w:t xml:space="preserve">в основной капитал </w:t>
            </w:r>
            <w:r w:rsidRPr="002275F8">
              <w:rPr>
                <w:sz w:val="16"/>
                <w:szCs w:val="16"/>
              </w:rPr>
              <w:br/>
              <w:t>в ВРП Санкт-Петербурга</w:t>
            </w:r>
          </w:p>
        </w:tc>
      </w:tr>
      <w:tr w:rsidR="00373126" w:rsidRPr="002275F8" w14:paraId="65833FF6" w14:textId="77777777" w:rsidTr="00565282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430DC" w14:textId="27874C5D" w:rsidR="00373126" w:rsidRPr="002275F8" w:rsidRDefault="00373126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3. Сопровождение приоритетных инвестиционных проектов</w:t>
            </w:r>
          </w:p>
        </w:tc>
      </w:tr>
      <w:tr w:rsidR="00373126" w:rsidRPr="002275F8" w14:paraId="00AE24B3" w14:textId="77777777" w:rsidTr="00565282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739AA9D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3.1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A53389A" w14:textId="77777777" w:rsidR="00373126" w:rsidRPr="002275F8" w:rsidRDefault="00373126" w:rsidP="00C23586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Предоставление субсидии </w:t>
            </w:r>
            <w:r w:rsidRPr="002275F8">
              <w:rPr>
                <w:sz w:val="16"/>
                <w:szCs w:val="16"/>
              </w:rPr>
              <w:br/>
              <w:t>Санкт-Петербургскому государственному бюджетному учреждению «Управление инвестиций» на финансовое обеспечение выполнения государственного задания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5AF579E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2C122FD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16680E8B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BF4B0D2" w14:textId="47F934E3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182</w:t>
            </w:r>
            <w:r w:rsidR="00AB2E2F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869,2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5303731" w14:textId="41FDEA56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184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848,7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5C2108B" w14:textId="0BE34CB6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</w:rPr>
              <w:t>193</w:t>
            </w:r>
            <w:r w:rsidR="002A7F95">
              <w:rPr>
                <w:sz w:val="16"/>
                <w:szCs w:val="16"/>
              </w:rPr>
              <w:t xml:space="preserve"> </w:t>
            </w:r>
            <w:r w:rsidRPr="00DA6B0A">
              <w:rPr>
                <w:sz w:val="16"/>
                <w:szCs w:val="16"/>
              </w:rPr>
              <w:t>296,3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10171C0" w14:textId="7A9D3828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201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028,2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F7590A4" w14:textId="167DD799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209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069,3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3D57" w14:textId="103F6386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217</w:t>
            </w:r>
            <w:r w:rsidR="002A7F95"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432,1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3ABEC3" w14:textId="5BD00B1A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DA6B0A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 </w:t>
            </w:r>
            <w:r w:rsidRPr="00DA6B0A">
              <w:rPr>
                <w:sz w:val="16"/>
                <w:szCs w:val="16"/>
                <w:lang w:eastAsia="en-US"/>
              </w:rPr>
              <w:t>188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DA6B0A">
              <w:rPr>
                <w:sz w:val="16"/>
                <w:szCs w:val="16"/>
                <w:lang w:eastAsia="en-US"/>
              </w:rPr>
              <w:t>543,8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B54138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14:paraId="5893B6EB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14:paraId="35DD2A57" w14:textId="77777777" w:rsidR="00373126" w:rsidRPr="002275F8" w:rsidRDefault="00373126" w:rsidP="00C23586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за исключением инвестиций инфраструктурных монополий (федеральные проекты) и бюджетных ассигнований федерального бюджета, % к уровню 2020 года; позиция </w:t>
            </w:r>
            <w:r w:rsidRPr="002275F8">
              <w:rPr>
                <w:sz w:val="16"/>
                <w:szCs w:val="16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373126" w:rsidRPr="002275F8" w14:paraId="4B82FA7A" w14:textId="77777777" w:rsidTr="00565282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29961" w14:textId="064D057B" w:rsidR="00373126" w:rsidRPr="002275F8" w:rsidRDefault="00373126" w:rsidP="002275F8">
            <w:pPr>
              <w:keepNext/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4. Оптимизация инвестиционного процесса, снижение административных барьеров</w:t>
            </w:r>
          </w:p>
        </w:tc>
      </w:tr>
      <w:tr w:rsidR="00373126" w:rsidRPr="002275F8" w14:paraId="11C92C7F" w14:textId="77777777" w:rsidTr="00565282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ACFF04C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4.1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6429131" w14:textId="77777777" w:rsidR="00373126" w:rsidRPr="002275F8" w:rsidRDefault="00373126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Организация работы Штаба </w:t>
            </w:r>
            <w:r w:rsidRPr="002275F8">
              <w:rPr>
                <w:sz w:val="16"/>
                <w:szCs w:val="16"/>
              </w:rPr>
              <w:br/>
              <w:t>по улучшению условий ведения бизнеса в Санкт-Петербурге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2C8C8C4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АГ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BCAB104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69F5A790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EF066D8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7A63227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DDED929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93DCF50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3470C9A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66F9" w14:textId="5FB92DC3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7BB2FEF" w14:textId="1DFD048D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AC24E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</w:p>
          <w:p w14:paraId="4A6D2C69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 в ВРП </w:t>
            </w:r>
            <w:r w:rsidRPr="002275F8">
              <w:rPr>
                <w:sz w:val="16"/>
                <w:szCs w:val="16"/>
              </w:rPr>
              <w:br/>
              <w:t>Санкт-Петербурга; позиция</w:t>
            </w:r>
          </w:p>
          <w:p w14:paraId="594D9E92" w14:textId="77777777" w:rsidR="00373126" w:rsidRPr="002275F8" w:rsidRDefault="00373126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</w:tr>
    </w:tbl>
    <w:p w14:paraId="246B543C" w14:textId="77777777" w:rsidR="0037621B" w:rsidRDefault="0037621B" w:rsidP="002275F8">
      <w:pPr>
        <w:jc w:val="center"/>
        <w:rPr>
          <w:b/>
          <w:sz w:val="16"/>
          <w:szCs w:val="16"/>
        </w:rPr>
        <w:sectPr w:rsidR="0037621B">
          <w:pgSz w:w="16838" w:h="11905" w:orient="landscape"/>
          <w:pgMar w:top="1134" w:right="851" w:bottom="1134" w:left="1418" w:header="567" w:footer="0" w:gutter="0"/>
          <w:cols w:space="720"/>
        </w:sectPr>
      </w:pPr>
    </w:p>
    <w:tbl>
      <w:tblPr>
        <w:tblW w:w="15033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768"/>
        <w:gridCol w:w="1201"/>
        <w:gridCol w:w="1716"/>
        <w:gridCol w:w="992"/>
        <w:gridCol w:w="993"/>
        <w:gridCol w:w="992"/>
        <w:gridCol w:w="992"/>
        <w:gridCol w:w="992"/>
        <w:gridCol w:w="911"/>
        <w:gridCol w:w="899"/>
        <w:gridCol w:w="2059"/>
        <w:gridCol w:w="30"/>
      </w:tblGrid>
      <w:tr w:rsidR="00974F3B" w:rsidRPr="002275F8" w14:paraId="7B869795" w14:textId="77777777" w:rsidTr="0037621B">
        <w:trPr>
          <w:trHeight w:val="20"/>
        </w:trPr>
        <w:tc>
          <w:tcPr>
            <w:tcW w:w="15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CB55D" w14:textId="16F3DCD3" w:rsidR="00974F3B" w:rsidRPr="002275F8" w:rsidRDefault="00974F3B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5. Развитие государственно-частных партнерств в Санкт-Петербурге</w:t>
            </w:r>
          </w:p>
        </w:tc>
      </w:tr>
      <w:tr w:rsidR="00974F3B" w:rsidRPr="002275F8" w14:paraId="58D1B15C" w14:textId="77777777" w:rsidTr="0037621B">
        <w:trPr>
          <w:gridAfter w:val="1"/>
          <w:wAfter w:w="30" w:type="dxa"/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572376C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9C513A9" w14:textId="77777777" w:rsidR="00974F3B" w:rsidRPr="002275F8" w:rsidRDefault="00974F3B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Совершенствование нормативной правовой базы, в том числе разработка планов развития </w:t>
            </w:r>
            <w:r w:rsidRPr="002275F8">
              <w:rPr>
                <w:sz w:val="16"/>
                <w:szCs w:val="16"/>
              </w:rPr>
              <w:br/>
              <w:t>государственно-частного партнерства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89003C0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7ECAFEC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14:paraId="3E25BC0A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95FE280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E814122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FACA046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C8D7F10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B50565C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EE8" w14:textId="4742C546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40E078E" w14:textId="7C261103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447714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</w:p>
          <w:p w14:paraId="4298FF5A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 в ВРП </w:t>
            </w:r>
            <w:r w:rsidRPr="002275F8">
              <w:rPr>
                <w:sz w:val="16"/>
                <w:szCs w:val="16"/>
              </w:rPr>
              <w:br/>
              <w:t xml:space="preserve">Санкт-Петербурга; позиция </w:t>
            </w:r>
          </w:p>
          <w:p w14:paraId="0288E54F" w14:textId="77777777" w:rsidR="00974F3B" w:rsidRPr="002275F8" w:rsidRDefault="00974F3B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974F3B" w:rsidRPr="002275F8" w14:paraId="72DFB89F" w14:textId="77777777" w:rsidTr="0037621B">
        <w:trPr>
          <w:gridAfter w:val="1"/>
          <w:wAfter w:w="30" w:type="dxa"/>
          <w:trHeight w:val="20"/>
        </w:trPr>
        <w:tc>
          <w:tcPr>
            <w:tcW w:w="6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F8DEFF6" w14:textId="77777777" w:rsidR="00974F3B" w:rsidRPr="002275F8" w:rsidRDefault="00974F3B" w:rsidP="00C23586">
            <w:pPr>
              <w:rPr>
                <w:b/>
                <w:sz w:val="16"/>
                <w:szCs w:val="16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</w:rPr>
              <w:t>ВСЕГО процессная часть подпрограммы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1FD794A" w14:textId="4B29BD88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 w:rsidRPr="00DA6B0A">
              <w:rPr>
                <w:b/>
                <w:bCs/>
                <w:sz w:val="16"/>
                <w:szCs w:val="16"/>
              </w:rPr>
              <w:t>209 694,1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422E068" w14:textId="1B58F854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 w:rsidRPr="00DA6B0A">
              <w:rPr>
                <w:b/>
                <w:bCs/>
                <w:sz w:val="16"/>
                <w:szCs w:val="16"/>
              </w:rPr>
              <w:t>209 151,4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907BC11" w14:textId="3368ABCB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 w:rsidRPr="00DA6B0A">
              <w:rPr>
                <w:b/>
                <w:bCs/>
                <w:sz w:val="16"/>
                <w:szCs w:val="16"/>
              </w:rPr>
              <w:t>221 261,6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8C69A30" w14:textId="51935EF7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 w:rsidRPr="00DA6B0A">
              <w:rPr>
                <w:b/>
                <w:bCs/>
                <w:sz w:val="16"/>
                <w:szCs w:val="16"/>
              </w:rPr>
              <w:t>226 359,1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615FE40" w14:textId="1FCB6F50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239 316,6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AFFF" w14:textId="6C8877E5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 w:rsidRPr="00DA6B0A">
              <w:rPr>
                <w:b/>
                <w:bCs/>
                <w:sz w:val="16"/>
                <w:szCs w:val="16"/>
              </w:rPr>
              <w:t>244 829,9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C7BCC9" w14:textId="25251746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1 350 612,7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23533" w14:textId="77777777" w:rsidR="00974F3B" w:rsidRPr="002275F8" w:rsidRDefault="00974F3B" w:rsidP="00C23586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Х</w:t>
            </w:r>
          </w:p>
        </w:tc>
      </w:tr>
    </w:tbl>
    <w:p w14:paraId="0BBA9677" w14:textId="77777777"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</w:p>
    <w:p w14:paraId="102AF986" w14:textId="77777777" w:rsidR="002275F8" w:rsidRPr="002275F8" w:rsidRDefault="002275F8" w:rsidP="002275F8">
      <w:pPr>
        <w:spacing w:line="276" w:lineRule="auto"/>
        <w:rPr>
          <w:rFonts w:ascii="MapInfo Weather" w:eastAsia="MapInfo Weather" w:hAnsi="MapInfo Weather"/>
          <w:sz w:val="22"/>
          <w:szCs w:val="22"/>
          <w:lang w:eastAsia="en-US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14:paraId="5BB33630" w14:textId="77777777"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27. Механизм реализации мероприятий подпрограммы 5</w:t>
      </w:r>
    </w:p>
    <w:p w14:paraId="0532A53C" w14:textId="77777777"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14:paraId="02F9A17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1. Реализация мероприятия, указанного в </w:t>
      </w:r>
      <w:hyperlink r:id="rId135" w:anchor="P4579" w:history="1">
        <w:r w:rsidRPr="002275F8">
          <w:rPr>
            <w:rFonts w:eastAsiaTheme="majorEastAsia"/>
          </w:rPr>
          <w:t>пункте 1.1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36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Губернатора </w:t>
      </w:r>
      <w:r w:rsidRPr="002275F8">
        <w:br/>
        <w:t xml:space="preserve">Санкт-Петербурга от 25.10.2013 № 55-пг «О Совете по инвестициям при Губернаторе </w:t>
      </w:r>
      <w:r w:rsidRPr="002275F8">
        <w:br/>
        <w:t>Санкт-Петербурга».</w:t>
      </w:r>
    </w:p>
    <w:p w14:paraId="3DB38A86" w14:textId="00DC6451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2. Реализация мероприятия, указанного в </w:t>
      </w:r>
      <w:hyperlink r:id="rId137" w:anchor="P4592" w:history="1">
        <w:r w:rsidRPr="002275F8">
          <w:rPr>
            <w:rFonts w:eastAsiaTheme="majorEastAsia"/>
          </w:rPr>
          <w:t>пункте 2.1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38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и предусматривает закупку услуг в соответствии с </w:t>
      </w:r>
      <w:r w:rsidR="00565282">
        <w:t xml:space="preserve">требованиями </w:t>
      </w:r>
      <w:hyperlink r:id="rId139" w:history="1">
        <w:r w:rsidRPr="002275F8">
          <w:rPr>
            <w:rFonts w:eastAsiaTheme="majorEastAsia"/>
          </w:rPr>
          <w:t>Закон</w:t>
        </w:r>
      </w:hyperlink>
      <w:r w:rsidR="00565282">
        <w:rPr>
          <w:rFonts w:eastAsiaTheme="majorEastAsia"/>
        </w:rPr>
        <w:t>а</w:t>
      </w:r>
      <w:r w:rsidRPr="002275F8">
        <w:t xml:space="preserve"> № 44-ФЗ по формированию информационных материалов, в том числе разработку дизайн-макетов информацион</w:t>
      </w:r>
      <w:r w:rsidR="003019BC">
        <w:t>ных материалов, подготовку фото</w:t>
      </w:r>
      <w:r w:rsidRPr="002275F8">
        <w:t xml:space="preserve"> и видеоматериалов об инвестиционной привлекательности </w:t>
      </w:r>
      <w:r w:rsidRPr="002275F8">
        <w:br/>
        <w:t xml:space="preserve">Санкт-Петербурга, перевод информационных материалов на иностранные языки, а также закупку информационно-рекламных услуг с использованием различных рекламных каналов (например, информационно-рекламные баннеры наружной рекламы, </w:t>
      </w:r>
      <w:r w:rsidRPr="002275F8">
        <w:br/>
        <w:t>информационно-рекламные модули в печатных средствах массовой информации, использование внутренних рекламных носителей, адресная рассылка, размещение временных рекламных конструкций).</w:t>
      </w:r>
    </w:p>
    <w:p w14:paraId="2BD6170B" w14:textId="4906496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3. Реализация мероприятия, указанного в </w:t>
      </w:r>
      <w:hyperlink r:id="rId140" w:anchor="P4605" w:history="1">
        <w:r w:rsidRPr="002275F8">
          <w:rPr>
            <w:rFonts w:eastAsiaTheme="majorEastAsia"/>
          </w:rPr>
          <w:t>пункте 2.2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41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</w:t>
      </w:r>
      <w:r w:rsidRPr="002275F8">
        <w:br/>
        <w:t xml:space="preserve">Санкт-Петербурга от 06.10.2016 № 883 «О проведении инвестиционного форума </w:t>
      </w:r>
      <w:r w:rsidRPr="002275F8">
        <w:br/>
        <w:t>в Санкт-Петербурге» путем закупки услуг по организации проведения в Санкт-Петербурге инвестиционного форума в соответствии с</w:t>
      </w:r>
      <w:r w:rsidR="003019BC">
        <w:t xml:space="preserve"> требованиями</w:t>
      </w:r>
      <w:r w:rsidRPr="002275F8">
        <w:t xml:space="preserve"> </w:t>
      </w:r>
      <w:hyperlink r:id="rId142" w:history="1">
        <w:r w:rsidRPr="002275F8">
          <w:rPr>
            <w:rFonts w:eastAsiaTheme="majorEastAsia"/>
          </w:rPr>
          <w:t>Закон</w:t>
        </w:r>
      </w:hyperlink>
      <w:r w:rsidR="003019BC">
        <w:rPr>
          <w:rFonts w:eastAsiaTheme="majorEastAsia"/>
        </w:rPr>
        <w:t>а</w:t>
      </w:r>
      <w:r w:rsidRPr="002275F8">
        <w:t xml:space="preserve"> № 44-ФЗ.</w:t>
      </w:r>
    </w:p>
    <w:p w14:paraId="4F3EBBBD" w14:textId="00320C3A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4. Реализация мероприятия, указанного в </w:t>
      </w:r>
      <w:hyperlink r:id="rId143" w:anchor="P4617" w:history="1">
        <w:r w:rsidRPr="002275F8">
          <w:rPr>
            <w:rFonts w:eastAsiaTheme="majorEastAsia"/>
          </w:rPr>
          <w:t>пункте 2.3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44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</w:t>
      </w:r>
      <w:r w:rsidRPr="002275F8">
        <w:br/>
        <w:t xml:space="preserve">Санкт-Петербурга от 29.10.2021 № 825 «Об учреждении награды Правительства </w:t>
      </w:r>
      <w:r w:rsidRPr="002275F8">
        <w:br/>
        <w:t xml:space="preserve">Санкт-Петербурга – почетного знака «Инвестор года» путем закупки товаров, работ, услуг </w:t>
      </w:r>
      <w:r w:rsidRPr="002275F8">
        <w:br/>
        <w:t xml:space="preserve">в целях организации проведения ежегодной церемонии награждения «Инвестор года» </w:t>
      </w:r>
      <w:r w:rsidRPr="002275F8">
        <w:br/>
        <w:t xml:space="preserve">в соответствии с </w:t>
      </w:r>
      <w:r w:rsidR="003019BC">
        <w:t xml:space="preserve">требованиями </w:t>
      </w:r>
      <w:hyperlink r:id="rId145" w:history="1">
        <w:r w:rsidRPr="002275F8">
          <w:rPr>
            <w:rFonts w:eastAsiaTheme="majorEastAsia"/>
          </w:rPr>
          <w:t>Закон</w:t>
        </w:r>
      </w:hyperlink>
      <w:r w:rsidR="003019BC">
        <w:rPr>
          <w:rFonts w:eastAsiaTheme="majorEastAsia"/>
        </w:rPr>
        <w:t>а</w:t>
      </w:r>
      <w:r w:rsidRPr="002275F8">
        <w:t xml:space="preserve"> № 44-ФЗ.</w:t>
      </w:r>
    </w:p>
    <w:p w14:paraId="34B52B16" w14:textId="1CDBB91B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5. Реализация мероприятия, указанного в </w:t>
      </w:r>
      <w:hyperlink r:id="rId146" w:anchor="P4629" w:history="1">
        <w:r w:rsidRPr="002275F8">
          <w:rPr>
            <w:rFonts w:eastAsiaTheme="majorEastAsia"/>
          </w:rPr>
          <w:t>пункте 2.4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47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путем закупки товаров, работ, услуг для обеспечения нужд Санкт-Петербурга в соответствии </w:t>
      </w:r>
      <w:r w:rsidRPr="002275F8">
        <w:br/>
        <w:t xml:space="preserve">с </w:t>
      </w:r>
      <w:r w:rsidR="003019BC">
        <w:t xml:space="preserve">требованиями </w:t>
      </w:r>
      <w:hyperlink r:id="rId148" w:history="1">
        <w:r w:rsidRPr="002275F8">
          <w:rPr>
            <w:rFonts w:eastAsiaTheme="majorEastAsia"/>
          </w:rPr>
          <w:t>Закон</w:t>
        </w:r>
      </w:hyperlink>
      <w:r w:rsidR="003019BC">
        <w:rPr>
          <w:rFonts w:eastAsiaTheme="majorEastAsia"/>
        </w:rPr>
        <w:t>а</w:t>
      </w:r>
      <w:r w:rsidRPr="002275F8">
        <w:t xml:space="preserve"> № 44-ФЗ.</w:t>
      </w:r>
    </w:p>
    <w:p w14:paraId="2542B446" w14:textId="6DE48941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6. Реализация мероприятия, указанного в </w:t>
      </w:r>
      <w:hyperlink r:id="rId149" w:anchor="P4641" w:history="1">
        <w:r w:rsidRPr="002275F8">
          <w:rPr>
            <w:rFonts w:eastAsiaTheme="majorEastAsia"/>
          </w:rPr>
          <w:t>пункте 2.5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50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и предусматривает актуализацию информационного наполнения инвестиционного портала Санкт-Петербурга «spbinvestment.ru» (в том числе на иностранных языках), его продвижение и повышение </w:t>
      </w:r>
      <w:r w:rsidRPr="002275F8">
        <w:br/>
        <w:t>его известности среди российских и иностранных предпринимателей путем закупки товаров, работ, услуг в целях организации операторского сопровождения и продвижения инвестиционного портала Сан</w:t>
      </w:r>
      <w:r w:rsidR="003019BC">
        <w:t xml:space="preserve">кт-Петербурга spbinvestment.ru </w:t>
      </w:r>
      <w:r w:rsidR="003019BC">
        <w:br/>
      </w:r>
      <w:r w:rsidRPr="002275F8">
        <w:t xml:space="preserve">в информационно-телекоммуникационной сети «Интернет» в соответствии </w:t>
      </w:r>
      <w:r w:rsidR="003019BC">
        <w:br/>
      </w:r>
      <w:r w:rsidRPr="002275F8">
        <w:t>с</w:t>
      </w:r>
      <w:r w:rsidR="003019BC">
        <w:t xml:space="preserve"> требованиями </w:t>
      </w:r>
      <w:r w:rsidRPr="002275F8">
        <w:t xml:space="preserve"> </w:t>
      </w:r>
      <w:hyperlink r:id="rId151" w:history="1">
        <w:r w:rsidRPr="002275F8">
          <w:rPr>
            <w:rFonts w:eastAsiaTheme="majorEastAsia"/>
          </w:rPr>
          <w:t>Закон</w:t>
        </w:r>
      </w:hyperlink>
      <w:r w:rsidR="003019BC">
        <w:rPr>
          <w:rFonts w:eastAsiaTheme="majorEastAsia"/>
        </w:rPr>
        <w:t>а</w:t>
      </w:r>
      <w:r w:rsidR="003019BC">
        <w:t xml:space="preserve"> </w:t>
      </w:r>
      <w:r w:rsidRPr="002275F8">
        <w:t>№ 44-ФЗ.</w:t>
      </w:r>
    </w:p>
    <w:p w14:paraId="0B0AADA3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7. Реализация мероприятия, указанного в </w:t>
      </w:r>
      <w:hyperlink r:id="rId152" w:anchor="P4654" w:history="1">
        <w:r w:rsidRPr="002275F8">
          <w:rPr>
            <w:rFonts w:eastAsiaTheme="majorEastAsia"/>
          </w:rPr>
          <w:t>пункте 3.1 подраздела 26.1</w:t>
        </w:r>
      </w:hyperlink>
      <w:r w:rsidRPr="002275F8">
        <w:t xml:space="preserve"> государственной программы, осуществляется КИ путем предоставления субсидии Санкт-Петербургскому государственному бюджетному учреждению «Управление инвестиций» на финансовое обеспечение выполнения государственного задания в соответствии с </w:t>
      </w:r>
      <w:hyperlink r:id="rId153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20.01.2011 № 63 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54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</w:t>
      </w:r>
      <w:r w:rsidRPr="002275F8">
        <w:br/>
        <w:t>ими государственного задания на оказание государственных услуг (выполнение работ)».</w:t>
      </w:r>
    </w:p>
    <w:p w14:paraId="33B3EF47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8. Реализация мероприятия, указанного в </w:t>
      </w:r>
      <w:hyperlink r:id="rId155" w:anchor="P4681" w:history="1">
        <w:r w:rsidRPr="002275F8">
          <w:rPr>
            <w:rFonts w:eastAsiaTheme="majorEastAsia"/>
          </w:rPr>
          <w:t>пункте 4.1 подраздела 26.1</w:t>
        </w:r>
      </w:hyperlink>
      <w:r w:rsidRPr="002275F8">
        <w:t xml:space="preserve"> государственной программы, осуществляется АГ в соответствии с </w:t>
      </w:r>
      <w:hyperlink r:id="rId156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Губернатора </w:t>
      </w:r>
      <w:r w:rsidRPr="002275F8">
        <w:br/>
        <w:t>Санкт-Петербурга от 13.03.2014 № 12-пг «О создании Штаба по улучшению условий ведения бизнеса в Санкт-Петербурге».</w:t>
      </w:r>
    </w:p>
    <w:p w14:paraId="18EF3EF4" w14:textId="77777777"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9. Реализация мероприятия, указанного в </w:t>
      </w:r>
      <w:hyperlink r:id="rId157" w:anchor="P4695" w:history="1">
        <w:r w:rsidRPr="002275F8">
          <w:rPr>
            <w:rFonts w:eastAsiaTheme="majorEastAsia"/>
          </w:rPr>
          <w:t>пункте 5.1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58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а также требованиями Федерального </w:t>
      </w:r>
      <w:hyperlink r:id="rId159" w:history="1">
        <w:r w:rsidRPr="002275F8">
          <w:rPr>
            <w:rFonts w:eastAsiaTheme="majorEastAsia"/>
          </w:rPr>
          <w:t>закона</w:t>
        </w:r>
      </w:hyperlink>
      <w:r w:rsidRPr="002275F8">
        <w:t xml:space="preserve"> «О государственно-частном партнерстве, муниципально-частном партнерстве в Российской Федерации и внесении изменений </w:t>
      </w:r>
      <w:r w:rsidRPr="002275F8">
        <w:br/>
        <w:t>в отдельные законодательные акты Российской Федерации».</w:t>
      </w:r>
    </w:p>
    <w:sectPr w:rsidR="002275F8" w:rsidRPr="002275F8" w:rsidSect="00FD2212">
      <w:headerReference w:type="default" r:id="rId1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9F89F" w14:textId="77777777" w:rsidR="00414FB8" w:rsidRDefault="00414FB8" w:rsidP="00426B32">
      <w:r>
        <w:separator/>
      </w:r>
    </w:p>
  </w:endnote>
  <w:endnote w:type="continuationSeparator" w:id="0">
    <w:p w14:paraId="3843D905" w14:textId="77777777" w:rsidR="00414FB8" w:rsidRDefault="00414FB8" w:rsidP="0042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pInfo Weather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2533491"/>
      <w:docPartObj>
        <w:docPartGallery w:val="Page Numbers (Bottom of Page)"/>
        <w:docPartUnique/>
      </w:docPartObj>
    </w:sdtPr>
    <w:sdtEndPr/>
    <w:sdtContent>
      <w:p w14:paraId="0C6C4B5A" w14:textId="1B5E364D" w:rsidR="002C6189" w:rsidRDefault="002C6189">
        <w:pPr>
          <w:pStyle w:val="a8"/>
          <w:jc w:val="center"/>
        </w:pPr>
        <w:r w:rsidRPr="00147E14">
          <w:rPr>
            <w:color w:val="FFFFFF" w:themeColor="background1"/>
          </w:rPr>
          <w:fldChar w:fldCharType="begin"/>
        </w:r>
        <w:r w:rsidRPr="00147E14">
          <w:rPr>
            <w:color w:val="FFFFFF" w:themeColor="background1"/>
          </w:rPr>
          <w:instrText>PAGE   \* MERGEFORMAT</w:instrText>
        </w:r>
        <w:r w:rsidRPr="00147E14">
          <w:rPr>
            <w:color w:val="FFFFFF" w:themeColor="background1"/>
          </w:rPr>
          <w:fldChar w:fldCharType="separate"/>
        </w:r>
        <w:r w:rsidR="002B749B">
          <w:rPr>
            <w:noProof/>
            <w:color w:val="FFFFFF" w:themeColor="background1"/>
          </w:rPr>
          <w:t>1</w:t>
        </w:r>
        <w:r w:rsidRPr="00147E14">
          <w:rPr>
            <w:color w:val="FFFFFF" w:themeColor="background1"/>
          </w:rPr>
          <w:fldChar w:fldCharType="end"/>
        </w:r>
      </w:p>
    </w:sdtContent>
  </w:sdt>
  <w:p w14:paraId="2088DC29" w14:textId="77777777" w:rsidR="002C6189" w:rsidRDefault="002C61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3AA2C" w14:textId="77777777" w:rsidR="00414FB8" w:rsidRDefault="00414FB8" w:rsidP="00426B32">
      <w:r>
        <w:separator/>
      </w:r>
    </w:p>
  </w:footnote>
  <w:footnote w:type="continuationSeparator" w:id="0">
    <w:p w14:paraId="309C1D8D" w14:textId="77777777" w:rsidR="00414FB8" w:rsidRDefault="00414FB8" w:rsidP="0042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7288188"/>
      <w:docPartObj>
        <w:docPartGallery w:val="Page Numbers (Top of Page)"/>
        <w:docPartUnique/>
      </w:docPartObj>
    </w:sdtPr>
    <w:sdtEndPr/>
    <w:sdtContent>
      <w:p w14:paraId="09CBF37D" w14:textId="64B90672" w:rsidR="002C6189" w:rsidRDefault="002C61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49B">
          <w:rPr>
            <w:noProof/>
          </w:rPr>
          <w:t>2</w:t>
        </w:r>
        <w:r>
          <w:fldChar w:fldCharType="end"/>
        </w:r>
      </w:p>
    </w:sdtContent>
  </w:sdt>
  <w:p w14:paraId="10F2F6B9" w14:textId="77777777" w:rsidR="002C6189" w:rsidRDefault="002C618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784657"/>
      <w:docPartObj>
        <w:docPartGallery w:val="Page Numbers (Top of Page)"/>
        <w:docPartUnique/>
      </w:docPartObj>
    </w:sdtPr>
    <w:sdtEndPr/>
    <w:sdtContent>
      <w:p w14:paraId="30DDB1A5" w14:textId="58237216" w:rsidR="002C6189" w:rsidRDefault="002C61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09B">
          <w:rPr>
            <w:noProof/>
          </w:rPr>
          <w:t>67</w:t>
        </w:r>
        <w:r>
          <w:fldChar w:fldCharType="end"/>
        </w:r>
      </w:p>
    </w:sdtContent>
  </w:sdt>
  <w:p w14:paraId="43F4D2FE" w14:textId="77777777" w:rsidR="002C6189" w:rsidRDefault="002C618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80199"/>
      <w:docPartObj>
        <w:docPartGallery w:val="Page Numbers (Top of Page)"/>
        <w:docPartUnique/>
      </w:docPartObj>
    </w:sdtPr>
    <w:sdtEndPr/>
    <w:sdtContent>
      <w:p w14:paraId="55A89606" w14:textId="32153B0B" w:rsidR="002C6189" w:rsidRDefault="002C61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09B">
          <w:rPr>
            <w:noProof/>
          </w:rPr>
          <w:t>69</w:t>
        </w:r>
        <w:r>
          <w:fldChar w:fldCharType="end"/>
        </w:r>
      </w:p>
    </w:sdtContent>
  </w:sdt>
  <w:p w14:paraId="3F903A33" w14:textId="77777777" w:rsidR="002C6189" w:rsidRDefault="002C6189">
    <w:pPr>
      <w:pStyle w:val="a6"/>
    </w:pPr>
  </w:p>
  <w:p w14:paraId="1B157E16" w14:textId="77777777" w:rsidR="002C6189" w:rsidRDefault="002C618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928"/>
    <w:multiLevelType w:val="multilevel"/>
    <w:tmpl w:val="29EEF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83215D4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1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E209AA"/>
    <w:multiLevelType w:val="hybridMultilevel"/>
    <w:tmpl w:val="88B4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8724" w:hanging="360"/>
      </w:pPr>
    </w:lvl>
    <w:lvl w:ilvl="1">
      <w:start w:val="1"/>
      <w:numFmt w:val="decimal"/>
      <w:isLgl/>
      <w:lvlText w:val="%1.%2."/>
      <w:lvlJc w:val="left"/>
      <w:pPr>
        <w:ind w:left="9084" w:hanging="360"/>
      </w:pPr>
      <w:rPr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9804" w:hanging="720"/>
      </w:pPr>
    </w:lvl>
    <w:lvl w:ilvl="3">
      <w:start w:val="1"/>
      <w:numFmt w:val="decimal"/>
      <w:isLgl/>
      <w:lvlText w:val="%1.%2.%3.%4."/>
      <w:lvlJc w:val="left"/>
      <w:pPr>
        <w:ind w:left="10164" w:hanging="720"/>
      </w:pPr>
    </w:lvl>
    <w:lvl w:ilvl="4">
      <w:start w:val="1"/>
      <w:numFmt w:val="decimal"/>
      <w:isLgl/>
      <w:lvlText w:val="%1.%2.%3.%4.%5."/>
      <w:lvlJc w:val="left"/>
      <w:pPr>
        <w:ind w:left="10524" w:hanging="720"/>
      </w:pPr>
    </w:lvl>
    <w:lvl w:ilvl="5">
      <w:start w:val="1"/>
      <w:numFmt w:val="decimal"/>
      <w:isLgl/>
      <w:lvlText w:val="%1.%2.%3.%4.%5.%6."/>
      <w:lvlJc w:val="left"/>
      <w:pPr>
        <w:ind w:left="11244" w:hanging="1080"/>
      </w:pPr>
    </w:lvl>
    <w:lvl w:ilvl="6">
      <w:start w:val="1"/>
      <w:numFmt w:val="decimal"/>
      <w:isLgl/>
      <w:lvlText w:val="%1.%2.%3.%4.%5.%6.%7."/>
      <w:lvlJc w:val="left"/>
      <w:pPr>
        <w:ind w:left="11604" w:hanging="1080"/>
      </w:pPr>
    </w:lvl>
    <w:lvl w:ilvl="7">
      <w:start w:val="1"/>
      <w:numFmt w:val="decimal"/>
      <w:isLgl/>
      <w:lvlText w:val="%1.%2.%3.%4.%5.%6.%7.%8."/>
      <w:lvlJc w:val="left"/>
      <w:pPr>
        <w:ind w:left="11964" w:hanging="1080"/>
      </w:pPr>
    </w:lvl>
    <w:lvl w:ilvl="8">
      <w:start w:val="1"/>
      <w:numFmt w:val="decimal"/>
      <w:isLgl/>
      <w:lvlText w:val="%1.%2.%3.%4.%5.%6.%7.%8.%9."/>
      <w:lvlJc w:val="left"/>
      <w:pPr>
        <w:ind w:left="12684" w:hanging="1440"/>
      </w:pPr>
    </w:lvl>
  </w:abstractNum>
  <w:abstractNum w:abstractNumId="5" w15:restartNumberingAfterBreak="0">
    <w:nsid w:val="15A470A6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E5C70C8"/>
    <w:multiLevelType w:val="hybridMultilevel"/>
    <w:tmpl w:val="E6F6F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540267"/>
    <w:multiLevelType w:val="multilevel"/>
    <w:tmpl w:val="AF864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135B2E"/>
    <w:multiLevelType w:val="multilevel"/>
    <w:tmpl w:val="43DA8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95108C0"/>
    <w:multiLevelType w:val="multilevel"/>
    <w:tmpl w:val="E2D81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BF73FAF"/>
    <w:multiLevelType w:val="hybridMultilevel"/>
    <w:tmpl w:val="0CC4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5631E"/>
    <w:multiLevelType w:val="multilevel"/>
    <w:tmpl w:val="83887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EFF7B4D"/>
    <w:multiLevelType w:val="hybridMultilevel"/>
    <w:tmpl w:val="F72E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21EA7"/>
    <w:multiLevelType w:val="hybridMultilevel"/>
    <w:tmpl w:val="C520CE82"/>
    <w:lvl w:ilvl="0" w:tplc="EB82A0D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8BE5CD3"/>
    <w:multiLevelType w:val="multilevel"/>
    <w:tmpl w:val="9A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0B57AB4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518448C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7" w15:restartNumberingAfterBreak="0">
    <w:nsid w:val="55D77013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8" w15:restartNumberingAfterBreak="0">
    <w:nsid w:val="65E82F14"/>
    <w:multiLevelType w:val="hybridMultilevel"/>
    <w:tmpl w:val="BB18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C562B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6D7906C7"/>
    <w:multiLevelType w:val="hybridMultilevel"/>
    <w:tmpl w:val="6064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A05A1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EC63E98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0"/>
  </w:num>
  <w:num w:numId="9">
    <w:abstractNumId w:val="18"/>
  </w:num>
  <w:num w:numId="10">
    <w:abstractNumId w:val="1"/>
  </w:num>
  <w:num w:numId="11">
    <w:abstractNumId w:val="7"/>
  </w:num>
  <w:num w:numId="12">
    <w:abstractNumId w:val="5"/>
  </w:num>
  <w:num w:numId="13">
    <w:abstractNumId w:val="11"/>
  </w:num>
  <w:num w:numId="14">
    <w:abstractNumId w:val="4"/>
  </w:num>
  <w:num w:numId="15">
    <w:abstractNumId w:val="10"/>
  </w:num>
  <w:num w:numId="16">
    <w:abstractNumId w:val="3"/>
  </w:num>
  <w:num w:numId="17">
    <w:abstractNumId w:val="0"/>
  </w:num>
  <w:num w:numId="18">
    <w:abstractNumId w:val="9"/>
  </w:num>
  <w:num w:numId="19">
    <w:abstractNumId w:val="14"/>
  </w:num>
  <w:num w:numId="20">
    <w:abstractNumId w:val="15"/>
  </w:num>
  <w:num w:numId="21">
    <w:abstractNumId w:val="21"/>
  </w:num>
  <w:num w:numId="22">
    <w:abstractNumId w:val="8"/>
  </w:num>
  <w:num w:numId="23">
    <w:abstractNumId w:val="22"/>
  </w:num>
  <w:num w:numId="24">
    <w:abstractNumId w:val="12"/>
  </w:num>
  <w:num w:numId="25">
    <w:abstractNumId w:val="16"/>
  </w:num>
  <w:num w:numId="26">
    <w:abstractNumId w:val="1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2D"/>
    <w:rsid w:val="000021B7"/>
    <w:rsid w:val="00003581"/>
    <w:rsid w:val="000064B5"/>
    <w:rsid w:val="0000697C"/>
    <w:rsid w:val="00007F40"/>
    <w:rsid w:val="000102CB"/>
    <w:rsid w:val="00011C63"/>
    <w:rsid w:val="00014039"/>
    <w:rsid w:val="00020E52"/>
    <w:rsid w:val="00022FE9"/>
    <w:rsid w:val="000300C0"/>
    <w:rsid w:val="000310D8"/>
    <w:rsid w:val="000567F5"/>
    <w:rsid w:val="00060B21"/>
    <w:rsid w:val="00071495"/>
    <w:rsid w:val="00072546"/>
    <w:rsid w:val="00092B17"/>
    <w:rsid w:val="00092E45"/>
    <w:rsid w:val="000A1635"/>
    <w:rsid w:val="000B031D"/>
    <w:rsid w:val="000B34CA"/>
    <w:rsid w:val="000B49D0"/>
    <w:rsid w:val="000C03DA"/>
    <w:rsid w:val="000C0EF5"/>
    <w:rsid w:val="000C475A"/>
    <w:rsid w:val="000D0EC0"/>
    <w:rsid w:val="000D6E13"/>
    <w:rsid w:val="000E0E77"/>
    <w:rsid w:val="000E55D6"/>
    <w:rsid w:val="000F2231"/>
    <w:rsid w:val="000F33D4"/>
    <w:rsid w:val="001104AE"/>
    <w:rsid w:val="00116C96"/>
    <w:rsid w:val="00122AA8"/>
    <w:rsid w:val="00123A08"/>
    <w:rsid w:val="00124863"/>
    <w:rsid w:val="001443AD"/>
    <w:rsid w:val="001459DC"/>
    <w:rsid w:val="00147982"/>
    <w:rsid w:val="00147E14"/>
    <w:rsid w:val="0015092D"/>
    <w:rsid w:val="00157C4E"/>
    <w:rsid w:val="00163C48"/>
    <w:rsid w:val="00167444"/>
    <w:rsid w:val="00170905"/>
    <w:rsid w:val="0018386C"/>
    <w:rsid w:val="00190E01"/>
    <w:rsid w:val="00190FCF"/>
    <w:rsid w:val="00196944"/>
    <w:rsid w:val="001C2E11"/>
    <w:rsid w:val="001D656E"/>
    <w:rsid w:val="001E1C41"/>
    <w:rsid w:val="001E7359"/>
    <w:rsid w:val="001F1180"/>
    <w:rsid w:val="001F4265"/>
    <w:rsid w:val="001F7618"/>
    <w:rsid w:val="0020352B"/>
    <w:rsid w:val="00204D73"/>
    <w:rsid w:val="00206FA2"/>
    <w:rsid w:val="002144D3"/>
    <w:rsid w:val="00215FBA"/>
    <w:rsid w:val="002275F8"/>
    <w:rsid w:val="0023319C"/>
    <w:rsid w:val="00234BCF"/>
    <w:rsid w:val="0023751E"/>
    <w:rsid w:val="00240704"/>
    <w:rsid w:val="00243EC0"/>
    <w:rsid w:val="00260280"/>
    <w:rsid w:val="00263EE9"/>
    <w:rsid w:val="00271C0F"/>
    <w:rsid w:val="00276A16"/>
    <w:rsid w:val="0027730B"/>
    <w:rsid w:val="00283997"/>
    <w:rsid w:val="00284F82"/>
    <w:rsid w:val="00285D5D"/>
    <w:rsid w:val="00296A0E"/>
    <w:rsid w:val="002A5B73"/>
    <w:rsid w:val="002A7CB1"/>
    <w:rsid w:val="002A7F95"/>
    <w:rsid w:val="002B1980"/>
    <w:rsid w:val="002B56A5"/>
    <w:rsid w:val="002B749B"/>
    <w:rsid w:val="002C3535"/>
    <w:rsid w:val="002C6107"/>
    <w:rsid w:val="002C6189"/>
    <w:rsid w:val="002C688E"/>
    <w:rsid w:val="002C731D"/>
    <w:rsid w:val="002D4F6B"/>
    <w:rsid w:val="002D69EF"/>
    <w:rsid w:val="002E3625"/>
    <w:rsid w:val="002E62B3"/>
    <w:rsid w:val="002F0275"/>
    <w:rsid w:val="002F1640"/>
    <w:rsid w:val="002F25BC"/>
    <w:rsid w:val="002F26D0"/>
    <w:rsid w:val="002F662B"/>
    <w:rsid w:val="00301806"/>
    <w:rsid w:val="003019BC"/>
    <w:rsid w:val="00302F22"/>
    <w:rsid w:val="003043DB"/>
    <w:rsid w:val="00312023"/>
    <w:rsid w:val="00312612"/>
    <w:rsid w:val="00313963"/>
    <w:rsid w:val="00316999"/>
    <w:rsid w:val="00325599"/>
    <w:rsid w:val="00334BE9"/>
    <w:rsid w:val="00341D34"/>
    <w:rsid w:val="00342074"/>
    <w:rsid w:val="00342B41"/>
    <w:rsid w:val="003540F4"/>
    <w:rsid w:val="00357BDC"/>
    <w:rsid w:val="00366726"/>
    <w:rsid w:val="00373126"/>
    <w:rsid w:val="00373448"/>
    <w:rsid w:val="00375FEE"/>
    <w:rsid w:val="0037621B"/>
    <w:rsid w:val="003812C8"/>
    <w:rsid w:val="0038139E"/>
    <w:rsid w:val="00384B3E"/>
    <w:rsid w:val="00385BE7"/>
    <w:rsid w:val="00386DCF"/>
    <w:rsid w:val="0039212A"/>
    <w:rsid w:val="00396567"/>
    <w:rsid w:val="003A4AC5"/>
    <w:rsid w:val="003B0CD4"/>
    <w:rsid w:val="003B37EB"/>
    <w:rsid w:val="003C073F"/>
    <w:rsid w:val="003C79B4"/>
    <w:rsid w:val="003D165F"/>
    <w:rsid w:val="003D40B4"/>
    <w:rsid w:val="003D7AD4"/>
    <w:rsid w:val="003E18A7"/>
    <w:rsid w:val="003E2DA4"/>
    <w:rsid w:val="003E3FC8"/>
    <w:rsid w:val="003E744A"/>
    <w:rsid w:val="003E7507"/>
    <w:rsid w:val="003F2FC9"/>
    <w:rsid w:val="003F67B0"/>
    <w:rsid w:val="003F711B"/>
    <w:rsid w:val="00401BCA"/>
    <w:rsid w:val="00411509"/>
    <w:rsid w:val="004117FD"/>
    <w:rsid w:val="00414042"/>
    <w:rsid w:val="00414FB8"/>
    <w:rsid w:val="004151B4"/>
    <w:rsid w:val="00417328"/>
    <w:rsid w:val="00417AA1"/>
    <w:rsid w:val="00426149"/>
    <w:rsid w:val="00426B32"/>
    <w:rsid w:val="00426C3B"/>
    <w:rsid w:val="004447B7"/>
    <w:rsid w:val="00452C79"/>
    <w:rsid w:val="004530D1"/>
    <w:rsid w:val="00454C5E"/>
    <w:rsid w:val="00470EB6"/>
    <w:rsid w:val="00471105"/>
    <w:rsid w:val="00474AAF"/>
    <w:rsid w:val="00475D76"/>
    <w:rsid w:val="00487483"/>
    <w:rsid w:val="004946A7"/>
    <w:rsid w:val="00494E92"/>
    <w:rsid w:val="00497E93"/>
    <w:rsid w:val="004A0A5F"/>
    <w:rsid w:val="004C0931"/>
    <w:rsid w:val="004C4271"/>
    <w:rsid w:val="004D067E"/>
    <w:rsid w:val="004F1487"/>
    <w:rsid w:val="004F64BB"/>
    <w:rsid w:val="005120F8"/>
    <w:rsid w:val="005126D9"/>
    <w:rsid w:val="00512C60"/>
    <w:rsid w:val="00520763"/>
    <w:rsid w:val="00520E59"/>
    <w:rsid w:val="00521954"/>
    <w:rsid w:val="0052753A"/>
    <w:rsid w:val="005318DF"/>
    <w:rsid w:val="00532351"/>
    <w:rsid w:val="00534FB2"/>
    <w:rsid w:val="00535BBB"/>
    <w:rsid w:val="00537F52"/>
    <w:rsid w:val="005411A9"/>
    <w:rsid w:val="00544CA1"/>
    <w:rsid w:val="005523EB"/>
    <w:rsid w:val="00552614"/>
    <w:rsid w:val="00560332"/>
    <w:rsid w:val="00565282"/>
    <w:rsid w:val="005833DA"/>
    <w:rsid w:val="00585BF1"/>
    <w:rsid w:val="00594AFC"/>
    <w:rsid w:val="00595249"/>
    <w:rsid w:val="00596499"/>
    <w:rsid w:val="005A10C5"/>
    <w:rsid w:val="005A65B9"/>
    <w:rsid w:val="005B3510"/>
    <w:rsid w:val="005C177D"/>
    <w:rsid w:val="005C4FCA"/>
    <w:rsid w:val="005D6EFB"/>
    <w:rsid w:val="005E5381"/>
    <w:rsid w:val="005E5C07"/>
    <w:rsid w:val="005E7422"/>
    <w:rsid w:val="005F23A4"/>
    <w:rsid w:val="005F4088"/>
    <w:rsid w:val="00601D57"/>
    <w:rsid w:val="00607598"/>
    <w:rsid w:val="00614C98"/>
    <w:rsid w:val="00635238"/>
    <w:rsid w:val="00641F90"/>
    <w:rsid w:val="00645944"/>
    <w:rsid w:val="006460CA"/>
    <w:rsid w:val="006462B6"/>
    <w:rsid w:val="0065381B"/>
    <w:rsid w:val="00653DE3"/>
    <w:rsid w:val="00654125"/>
    <w:rsid w:val="006562A1"/>
    <w:rsid w:val="00661A78"/>
    <w:rsid w:val="00664C69"/>
    <w:rsid w:val="00665226"/>
    <w:rsid w:val="00670075"/>
    <w:rsid w:val="00670551"/>
    <w:rsid w:val="006722D9"/>
    <w:rsid w:val="00672FC2"/>
    <w:rsid w:val="00676325"/>
    <w:rsid w:val="00680534"/>
    <w:rsid w:val="00686EA1"/>
    <w:rsid w:val="00690C1C"/>
    <w:rsid w:val="0069293B"/>
    <w:rsid w:val="00695091"/>
    <w:rsid w:val="00696920"/>
    <w:rsid w:val="006A2A09"/>
    <w:rsid w:val="006B2D47"/>
    <w:rsid w:val="006B3BDC"/>
    <w:rsid w:val="006C0EF0"/>
    <w:rsid w:val="006C1881"/>
    <w:rsid w:val="006C1C4D"/>
    <w:rsid w:val="006C4A81"/>
    <w:rsid w:val="006C4B5E"/>
    <w:rsid w:val="006D054D"/>
    <w:rsid w:val="006E0283"/>
    <w:rsid w:val="006E06A3"/>
    <w:rsid w:val="006E13EA"/>
    <w:rsid w:val="006E21CE"/>
    <w:rsid w:val="006E435E"/>
    <w:rsid w:val="006F0729"/>
    <w:rsid w:val="006F406E"/>
    <w:rsid w:val="006F7CDB"/>
    <w:rsid w:val="0070030C"/>
    <w:rsid w:val="00714388"/>
    <w:rsid w:val="00720FDB"/>
    <w:rsid w:val="0072374C"/>
    <w:rsid w:val="00724AC7"/>
    <w:rsid w:val="00732A9A"/>
    <w:rsid w:val="00736537"/>
    <w:rsid w:val="00741900"/>
    <w:rsid w:val="00751B28"/>
    <w:rsid w:val="007536F1"/>
    <w:rsid w:val="0075763D"/>
    <w:rsid w:val="00760C36"/>
    <w:rsid w:val="007655A1"/>
    <w:rsid w:val="00771BFD"/>
    <w:rsid w:val="00771F4C"/>
    <w:rsid w:val="0077264A"/>
    <w:rsid w:val="0077562B"/>
    <w:rsid w:val="0078255D"/>
    <w:rsid w:val="007958AE"/>
    <w:rsid w:val="007A63BB"/>
    <w:rsid w:val="007B4433"/>
    <w:rsid w:val="007C49E5"/>
    <w:rsid w:val="007D40FC"/>
    <w:rsid w:val="007E3F8A"/>
    <w:rsid w:val="007E4F7C"/>
    <w:rsid w:val="007F1085"/>
    <w:rsid w:val="007F4662"/>
    <w:rsid w:val="00812FB5"/>
    <w:rsid w:val="008130C4"/>
    <w:rsid w:val="00814001"/>
    <w:rsid w:val="008144D9"/>
    <w:rsid w:val="00815606"/>
    <w:rsid w:val="00815A1D"/>
    <w:rsid w:val="008241DD"/>
    <w:rsid w:val="00830E9F"/>
    <w:rsid w:val="00832189"/>
    <w:rsid w:val="008344F0"/>
    <w:rsid w:val="008375A3"/>
    <w:rsid w:val="008422FF"/>
    <w:rsid w:val="00845825"/>
    <w:rsid w:val="0085238E"/>
    <w:rsid w:val="00855626"/>
    <w:rsid w:val="00855D66"/>
    <w:rsid w:val="00856381"/>
    <w:rsid w:val="0085650F"/>
    <w:rsid w:val="00860320"/>
    <w:rsid w:val="00860352"/>
    <w:rsid w:val="008626B8"/>
    <w:rsid w:val="0086331B"/>
    <w:rsid w:val="00864CED"/>
    <w:rsid w:val="00864E31"/>
    <w:rsid w:val="008659E9"/>
    <w:rsid w:val="00870747"/>
    <w:rsid w:val="0087074E"/>
    <w:rsid w:val="00872BC7"/>
    <w:rsid w:val="00872CDD"/>
    <w:rsid w:val="00873753"/>
    <w:rsid w:val="00880C47"/>
    <w:rsid w:val="0088335F"/>
    <w:rsid w:val="00893F5F"/>
    <w:rsid w:val="008A1D22"/>
    <w:rsid w:val="008A26DA"/>
    <w:rsid w:val="008A39FF"/>
    <w:rsid w:val="008A44C0"/>
    <w:rsid w:val="008B1262"/>
    <w:rsid w:val="008B54A1"/>
    <w:rsid w:val="008B5CB7"/>
    <w:rsid w:val="008D259E"/>
    <w:rsid w:val="008D3F93"/>
    <w:rsid w:val="008E13AB"/>
    <w:rsid w:val="008E6041"/>
    <w:rsid w:val="008F60C2"/>
    <w:rsid w:val="009026A0"/>
    <w:rsid w:val="009047B1"/>
    <w:rsid w:val="00904C80"/>
    <w:rsid w:val="0091045D"/>
    <w:rsid w:val="00912A6F"/>
    <w:rsid w:val="00923FFB"/>
    <w:rsid w:val="009243A8"/>
    <w:rsid w:val="0093263C"/>
    <w:rsid w:val="00933B38"/>
    <w:rsid w:val="00936BB0"/>
    <w:rsid w:val="009374D3"/>
    <w:rsid w:val="00945D39"/>
    <w:rsid w:val="00947DAD"/>
    <w:rsid w:val="009508EE"/>
    <w:rsid w:val="009516F4"/>
    <w:rsid w:val="00953F78"/>
    <w:rsid w:val="0095422D"/>
    <w:rsid w:val="0095756F"/>
    <w:rsid w:val="00957AF9"/>
    <w:rsid w:val="009614DA"/>
    <w:rsid w:val="00967805"/>
    <w:rsid w:val="00971C80"/>
    <w:rsid w:val="00974D36"/>
    <w:rsid w:val="00974F3B"/>
    <w:rsid w:val="00991FA6"/>
    <w:rsid w:val="0099228A"/>
    <w:rsid w:val="0099237B"/>
    <w:rsid w:val="00994EE8"/>
    <w:rsid w:val="009A06CF"/>
    <w:rsid w:val="009A4B9B"/>
    <w:rsid w:val="009B2F5B"/>
    <w:rsid w:val="009C089A"/>
    <w:rsid w:val="009C354D"/>
    <w:rsid w:val="009D0AD8"/>
    <w:rsid w:val="009D3A5F"/>
    <w:rsid w:val="009E023D"/>
    <w:rsid w:val="009F0F45"/>
    <w:rsid w:val="009F739A"/>
    <w:rsid w:val="00A03D49"/>
    <w:rsid w:val="00A05BE1"/>
    <w:rsid w:val="00A074E9"/>
    <w:rsid w:val="00A1149F"/>
    <w:rsid w:val="00A1429A"/>
    <w:rsid w:val="00A20EDC"/>
    <w:rsid w:val="00A22200"/>
    <w:rsid w:val="00A22D73"/>
    <w:rsid w:val="00A23274"/>
    <w:rsid w:val="00A309A6"/>
    <w:rsid w:val="00A362D9"/>
    <w:rsid w:val="00A36D0C"/>
    <w:rsid w:val="00A37B3D"/>
    <w:rsid w:val="00A545BC"/>
    <w:rsid w:val="00A545C6"/>
    <w:rsid w:val="00A6071B"/>
    <w:rsid w:val="00A6130B"/>
    <w:rsid w:val="00A624D1"/>
    <w:rsid w:val="00A62C75"/>
    <w:rsid w:val="00A6338D"/>
    <w:rsid w:val="00A6664D"/>
    <w:rsid w:val="00A811DB"/>
    <w:rsid w:val="00A84A39"/>
    <w:rsid w:val="00A90747"/>
    <w:rsid w:val="00AA2F28"/>
    <w:rsid w:val="00AA4C56"/>
    <w:rsid w:val="00AA7629"/>
    <w:rsid w:val="00AB2E2F"/>
    <w:rsid w:val="00AC12BA"/>
    <w:rsid w:val="00AC4325"/>
    <w:rsid w:val="00AC6AD6"/>
    <w:rsid w:val="00AD039D"/>
    <w:rsid w:val="00AD044D"/>
    <w:rsid w:val="00AE47CA"/>
    <w:rsid w:val="00AE532E"/>
    <w:rsid w:val="00AF2ADD"/>
    <w:rsid w:val="00AF6DEF"/>
    <w:rsid w:val="00AF7CE8"/>
    <w:rsid w:val="00B024D0"/>
    <w:rsid w:val="00B05458"/>
    <w:rsid w:val="00B05C42"/>
    <w:rsid w:val="00B10378"/>
    <w:rsid w:val="00B13F40"/>
    <w:rsid w:val="00B15524"/>
    <w:rsid w:val="00B22DA9"/>
    <w:rsid w:val="00B23CEA"/>
    <w:rsid w:val="00B272D1"/>
    <w:rsid w:val="00B32150"/>
    <w:rsid w:val="00B345BC"/>
    <w:rsid w:val="00B37CBC"/>
    <w:rsid w:val="00B430AF"/>
    <w:rsid w:val="00B60A14"/>
    <w:rsid w:val="00B61E33"/>
    <w:rsid w:val="00B6449E"/>
    <w:rsid w:val="00B64F9A"/>
    <w:rsid w:val="00B66FB2"/>
    <w:rsid w:val="00B7198F"/>
    <w:rsid w:val="00B74BC5"/>
    <w:rsid w:val="00BA1C06"/>
    <w:rsid w:val="00BA25A4"/>
    <w:rsid w:val="00BB38D1"/>
    <w:rsid w:val="00BB4733"/>
    <w:rsid w:val="00BC038D"/>
    <w:rsid w:val="00BC4103"/>
    <w:rsid w:val="00BC4B4F"/>
    <w:rsid w:val="00BC5C26"/>
    <w:rsid w:val="00BC678A"/>
    <w:rsid w:val="00BE2536"/>
    <w:rsid w:val="00BE5BCB"/>
    <w:rsid w:val="00BF4717"/>
    <w:rsid w:val="00BF59E0"/>
    <w:rsid w:val="00BF6239"/>
    <w:rsid w:val="00C049CF"/>
    <w:rsid w:val="00C11389"/>
    <w:rsid w:val="00C13E07"/>
    <w:rsid w:val="00C17405"/>
    <w:rsid w:val="00C21AF7"/>
    <w:rsid w:val="00C22C23"/>
    <w:rsid w:val="00C23586"/>
    <w:rsid w:val="00C27303"/>
    <w:rsid w:val="00C334DC"/>
    <w:rsid w:val="00C3378B"/>
    <w:rsid w:val="00C41A8E"/>
    <w:rsid w:val="00C43C2F"/>
    <w:rsid w:val="00C61059"/>
    <w:rsid w:val="00C6166C"/>
    <w:rsid w:val="00C6201E"/>
    <w:rsid w:val="00C624F2"/>
    <w:rsid w:val="00C626CD"/>
    <w:rsid w:val="00C63780"/>
    <w:rsid w:val="00C661BE"/>
    <w:rsid w:val="00C71A85"/>
    <w:rsid w:val="00C766D5"/>
    <w:rsid w:val="00C85219"/>
    <w:rsid w:val="00C93898"/>
    <w:rsid w:val="00CA2FFF"/>
    <w:rsid w:val="00CA3652"/>
    <w:rsid w:val="00CA707D"/>
    <w:rsid w:val="00CA7C48"/>
    <w:rsid w:val="00CB18BC"/>
    <w:rsid w:val="00CB226C"/>
    <w:rsid w:val="00CB7BBF"/>
    <w:rsid w:val="00CC4CEC"/>
    <w:rsid w:val="00CD0DAB"/>
    <w:rsid w:val="00CD1769"/>
    <w:rsid w:val="00CD313E"/>
    <w:rsid w:val="00CE0918"/>
    <w:rsid w:val="00CE2124"/>
    <w:rsid w:val="00CE470F"/>
    <w:rsid w:val="00CE6B06"/>
    <w:rsid w:val="00CF4827"/>
    <w:rsid w:val="00D02AC9"/>
    <w:rsid w:val="00D03923"/>
    <w:rsid w:val="00D03F2C"/>
    <w:rsid w:val="00D1043A"/>
    <w:rsid w:val="00D12EDC"/>
    <w:rsid w:val="00D141A5"/>
    <w:rsid w:val="00D1578D"/>
    <w:rsid w:val="00D21ED4"/>
    <w:rsid w:val="00D23E28"/>
    <w:rsid w:val="00D24F70"/>
    <w:rsid w:val="00D26631"/>
    <w:rsid w:val="00D300DC"/>
    <w:rsid w:val="00D31B46"/>
    <w:rsid w:val="00D36D53"/>
    <w:rsid w:val="00D37274"/>
    <w:rsid w:val="00D42293"/>
    <w:rsid w:val="00D4256F"/>
    <w:rsid w:val="00D513F7"/>
    <w:rsid w:val="00D62F73"/>
    <w:rsid w:val="00D64F19"/>
    <w:rsid w:val="00D67FBD"/>
    <w:rsid w:val="00D71C63"/>
    <w:rsid w:val="00D728C7"/>
    <w:rsid w:val="00D83AC5"/>
    <w:rsid w:val="00D85615"/>
    <w:rsid w:val="00D86D74"/>
    <w:rsid w:val="00D90B67"/>
    <w:rsid w:val="00DA0C4B"/>
    <w:rsid w:val="00DA2367"/>
    <w:rsid w:val="00DA3361"/>
    <w:rsid w:val="00DA7C21"/>
    <w:rsid w:val="00DB2D1F"/>
    <w:rsid w:val="00DB3176"/>
    <w:rsid w:val="00DB5D34"/>
    <w:rsid w:val="00DC4988"/>
    <w:rsid w:val="00DC5580"/>
    <w:rsid w:val="00DF2CEC"/>
    <w:rsid w:val="00DF44D1"/>
    <w:rsid w:val="00E11B6F"/>
    <w:rsid w:val="00E24831"/>
    <w:rsid w:val="00E3357C"/>
    <w:rsid w:val="00E35306"/>
    <w:rsid w:val="00E4434E"/>
    <w:rsid w:val="00E44D96"/>
    <w:rsid w:val="00E46529"/>
    <w:rsid w:val="00E54CCB"/>
    <w:rsid w:val="00E5541C"/>
    <w:rsid w:val="00E7094E"/>
    <w:rsid w:val="00E736A0"/>
    <w:rsid w:val="00E81CE0"/>
    <w:rsid w:val="00E81EB4"/>
    <w:rsid w:val="00E85A2C"/>
    <w:rsid w:val="00E871F0"/>
    <w:rsid w:val="00E96BA3"/>
    <w:rsid w:val="00EA5D82"/>
    <w:rsid w:val="00EB0A26"/>
    <w:rsid w:val="00EC1049"/>
    <w:rsid w:val="00EC66D7"/>
    <w:rsid w:val="00EC7AFA"/>
    <w:rsid w:val="00ED1B58"/>
    <w:rsid w:val="00ED3A89"/>
    <w:rsid w:val="00ED3C4F"/>
    <w:rsid w:val="00ED4C55"/>
    <w:rsid w:val="00ED5427"/>
    <w:rsid w:val="00EE0613"/>
    <w:rsid w:val="00EE134A"/>
    <w:rsid w:val="00EF339A"/>
    <w:rsid w:val="00F068D3"/>
    <w:rsid w:val="00F06F20"/>
    <w:rsid w:val="00F072FE"/>
    <w:rsid w:val="00F155AA"/>
    <w:rsid w:val="00F22D28"/>
    <w:rsid w:val="00F25FBB"/>
    <w:rsid w:val="00F33161"/>
    <w:rsid w:val="00F4508E"/>
    <w:rsid w:val="00F5645E"/>
    <w:rsid w:val="00F56B74"/>
    <w:rsid w:val="00F5755F"/>
    <w:rsid w:val="00F60C3C"/>
    <w:rsid w:val="00F63B89"/>
    <w:rsid w:val="00F64E45"/>
    <w:rsid w:val="00F6560C"/>
    <w:rsid w:val="00F6715F"/>
    <w:rsid w:val="00F849C8"/>
    <w:rsid w:val="00F8773D"/>
    <w:rsid w:val="00F91CA3"/>
    <w:rsid w:val="00F95AAC"/>
    <w:rsid w:val="00F9796F"/>
    <w:rsid w:val="00FA78B6"/>
    <w:rsid w:val="00FB332E"/>
    <w:rsid w:val="00FB349A"/>
    <w:rsid w:val="00FB398B"/>
    <w:rsid w:val="00FC0249"/>
    <w:rsid w:val="00FC1FD9"/>
    <w:rsid w:val="00FC609B"/>
    <w:rsid w:val="00FD02E8"/>
    <w:rsid w:val="00FD2212"/>
    <w:rsid w:val="00FD2DC4"/>
    <w:rsid w:val="00FD5AD2"/>
    <w:rsid w:val="00FE3894"/>
    <w:rsid w:val="00FE6A39"/>
    <w:rsid w:val="00FF30F7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18240"/>
  <w15:chartTrackingRefBased/>
  <w15:docId w15:val="{44610BBD-763B-4F44-B58A-8AD89845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275F8"/>
    <w:pPr>
      <w:keepNext/>
      <w:keepLines/>
      <w:spacing w:before="120" w:after="120" w:line="276" w:lineRule="auto"/>
      <w:jc w:val="center"/>
      <w:outlineLvl w:val="0"/>
    </w:pPr>
    <w:rPr>
      <w:rFonts w:ascii="MapInfo Weather" w:eastAsiaTheme="majorEastAsia" w:hAnsi="MapInfo Weather" w:cstheme="majorBidi"/>
      <w:b/>
      <w:sz w:val="2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2275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2275F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2275F8"/>
    <w:pPr>
      <w:keepNext/>
      <w:spacing w:before="240" w:after="60"/>
      <w:outlineLvl w:val="3"/>
    </w:pPr>
    <w:rPr>
      <w:rFonts w:asciiTheme="minorHAnsi" w:eastAsiaTheme="minorEastAsia" w:hAnsiTheme="minorHAnsi" w:cs="MapInfo Weather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5F8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5F8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5F8"/>
    <w:pPr>
      <w:spacing w:before="240" w:after="60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5F8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5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0534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character" w:customStyle="1" w:styleId="a4">
    <w:name w:val="Абзац списка Знак"/>
    <w:link w:val="a5"/>
    <w:uiPriority w:val="34"/>
    <w:locked/>
    <w:rsid w:val="00680534"/>
    <w:rPr>
      <w:rFonts w:ascii="Calibri" w:hAnsi="Calibri" w:cs="Calibri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680534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11">
    <w:name w:val="заголовок 1"/>
    <w:basedOn w:val="a"/>
    <w:next w:val="a"/>
    <w:rsid w:val="00680534"/>
    <w:pPr>
      <w:keepNext/>
      <w:autoSpaceDE w:val="0"/>
      <w:autoSpaceDN w:val="0"/>
      <w:outlineLvl w:val="0"/>
    </w:pPr>
    <w:rPr>
      <w:b/>
      <w:bCs/>
    </w:rPr>
  </w:style>
  <w:style w:type="character" w:customStyle="1" w:styleId="ConsPlusNormal">
    <w:name w:val="ConsPlusNormal Знак"/>
    <w:link w:val="ConsPlusNormal0"/>
    <w:locked/>
    <w:rsid w:val="00680534"/>
    <w:rPr>
      <w:rFonts w:ascii="Calibri" w:hAnsi="Calibri" w:cs="Calibri"/>
    </w:rPr>
  </w:style>
  <w:style w:type="paragraph" w:customStyle="1" w:styleId="ConsPlusNormal0">
    <w:name w:val="ConsPlusNormal"/>
    <w:link w:val="ConsPlusNormal"/>
    <w:rsid w:val="00680534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426B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6B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B3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6B3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75F8"/>
    <w:rPr>
      <w:rFonts w:ascii="MapInfo Weather" w:eastAsiaTheme="majorEastAsia" w:hAnsi="MapInfo Weather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9"/>
    <w:rsid w:val="002275F8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275F8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2275F8"/>
    <w:rPr>
      <w:rFonts w:eastAsiaTheme="minorEastAsia" w:cs="MapInfo Weather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275F8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275F8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275F8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275F8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275F8"/>
    <w:rPr>
      <w:rFonts w:asciiTheme="majorHAnsi" w:eastAsiaTheme="majorEastAsia" w:hAnsiTheme="majorHAnsi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275F8"/>
  </w:style>
  <w:style w:type="character" w:styleId="ac">
    <w:name w:val="Hyperlink"/>
    <w:uiPriority w:val="99"/>
    <w:unhideWhenUsed/>
    <w:rsid w:val="002275F8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2275F8"/>
    <w:rPr>
      <w:color w:val="954F72"/>
      <w:u w:val="single"/>
    </w:rPr>
  </w:style>
  <w:style w:type="character" w:styleId="ae">
    <w:name w:val="Emphasis"/>
    <w:basedOn w:val="a0"/>
    <w:uiPriority w:val="20"/>
    <w:qFormat/>
    <w:rsid w:val="002275F8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a"/>
    <w:rsid w:val="002275F8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5">
    <w:name w:val="Title"/>
    <w:basedOn w:val="a"/>
    <w:next w:val="a"/>
    <w:link w:val="13"/>
    <w:uiPriority w:val="10"/>
    <w:qFormat/>
    <w:rsid w:val="002275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13">
    <w:name w:val="Заголовок Знак1"/>
    <w:basedOn w:val="a0"/>
    <w:link w:val="af5"/>
    <w:uiPriority w:val="10"/>
    <w:rsid w:val="002275F8"/>
    <w:rPr>
      <w:rFonts w:asciiTheme="majorHAnsi" w:eastAsiaTheme="majorEastAsia" w:hAnsiTheme="majorHAnsi" w:cs="Times New Roman"/>
      <w:b/>
      <w:bCs/>
      <w:kern w:val="28"/>
      <w:sz w:val="32"/>
      <w:szCs w:val="32"/>
      <w:lang w:eastAsia="ru-RU"/>
    </w:rPr>
  </w:style>
  <w:style w:type="paragraph" w:styleId="af6">
    <w:name w:val="Body Text"/>
    <w:basedOn w:val="a"/>
    <w:link w:val="af7"/>
    <w:semiHidden/>
    <w:unhideWhenUsed/>
    <w:rsid w:val="002275F8"/>
    <w:pPr>
      <w:spacing w:after="120"/>
    </w:pPr>
    <w:rPr>
      <w:rFonts w:asciiTheme="minorHAnsi" w:eastAsiaTheme="minorEastAsia" w:hAnsiTheme="minorHAnsi"/>
    </w:rPr>
  </w:style>
  <w:style w:type="character" w:customStyle="1" w:styleId="af7">
    <w:name w:val="Основной текст Знак"/>
    <w:basedOn w:val="a0"/>
    <w:link w:val="af6"/>
    <w:semiHidden/>
    <w:rsid w:val="002275F8"/>
    <w:rPr>
      <w:rFonts w:eastAsiaTheme="minorEastAsia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nhideWhenUsed/>
    <w:rsid w:val="002275F8"/>
    <w:pPr>
      <w:ind w:firstLine="708"/>
      <w:jc w:val="both"/>
    </w:pPr>
    <w:rPr>
      <w:b/>
      <w:bCs/>
    </w:rPr>
  </w:style>
  <w:style w:type="character" w:customStyle="1" w:styleId="af9">
    <w:name w:val="Основной текст с отступом Знак"/>
    <w:basedOn w:val="a0"/>
    <w:link w:val="af8"/>
    <w:rsid w:val="002275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Подзаголовок Знак"/>
    <w:aliases w:val="ТЕКСТ Знак"/>
    <w:basedOn w:val="a0"/>
    <w:link w:val="afb"/>
    <w:uiPriority w:val="11"/>
    <w:locked/>
    <w:rsid w:val="002275F8"/>
    <w:rPr>
      <w:rFonts w:ascii="MapInfo Weather" w:eastAsiaTheme="majorEastAsia" w:hAnsi="MapInfo Weather" w:cstheme="majorBidi"/>
      <w:szCs w:val="24"/>
    </w:rPr>
  </w:style>
  <w:style w:type="paragraph" w:styleId="afb">
    <w:name w:val="Subtitle"/>
    <w:aliases w:val="ТЕКСТ"/>
    <w:basedOn w:val="a"/>
    <w:next w:val="a"/>
    <w:link w:val="afa"/>
    <w:autoRedefine/>
    <w:uiPriority w:val="11"/>
    <w:qFormat/>
    <w:rsid w:val="002275F8"/>
    <w:pPr>
      <w:spacing w:after="200" w:line="276" w:lineRule="auto"/>
    </w:pPr>
    <w:rPr>
      <w:rFonts w:ascii="MapInfo Weather" w:eastAsiaTheme="majorEastAsia" w:hAnsi="MapInfo Weather" w:cstheme="majorBidi"/>
      <w:sz w:val="22"/>
      <w:lang w:eastAsia="en-US"/>
    </w:rPr>
  </w:style>
  <w:style w:type="character" w:customStyle="1" w:styleId="14">
    <w:name w:val="Подзаголовок Знак1"/>
    <w:aliases w:val="ТЕКСТ Знак1"/>
    <w:basedOn w:val="a0"/>
    <w:uiPriority w:val="11"/>
    <w:rsid w:val="002275F8"/>
    <w:rPr>
      <w:rFonts w:eastAsiaTheme="minorEastAsia"/>
      <w:color w:val="5A5A5A" w:themeColor="text1" w:themeTint="A5"/>
      <w:spacing w:val="15"/>
      <w:lang w:eastAsia="ru-RU"/>
    </w:rPr>
  </w:style>
  <w:style w:type="paragraph" w:styleId="afc">
    <w:name w:val="Plain Text"/>
    <w:basedOn w:val="a"/>
    <w:link w:val="afd"/>
    <w:uiPriority w:val="99"/>
    <w:semiHidden/>
    <w:unhideWhenUsed/>
    <w:rsid w:val="002275F8"/>
    <w:rPr>
      <w:rFonts w:asciiTheme="minorHAnsi" w:eastAsiaTheme="minorEastAsia" w:hAnsiTheme="minorHAnsi"/>
      <w:szCs w:val="21"/>
    </w:rPr>
  </w:style>
  <w:style w:type="character" w:customStyle="1" w:styleId="afd">
    <w:name w:val="Текст Знак"/>
    <w:basedOn w:val="a0"/>
    <w:link w:val="afc"/>
    <w:uiPriority w:val="99"/>
    <w:semiHidden/>
    <w:rsid w:val="002275F8"/>
    <w:rPr>
      <w:rFonts w:eastAsiaTheme="minorEastAsia" w:cs="Times New Roman"/>
      <w:sz w:val="24"/>
      <w:szCs w:val="21"/>
      <w:lang w:eastAsia="ru-RU"/>
    </w:rPr>
  </w:style>
  <w:style w:type="paragraph" w:styleId="afe">
    <w:name w:val="annotation subject"/>
    <w:basedOn w:val="af1"/>
    <w:next w:val="af1"/>
    <w:link w:val="aff"/>
    <w:uiPriority w:val="99"/>
    <w:semiHidden/>
    <w:unhideWhenUsed/>
    <w:rsid w:val="002275F8"/>
    <w:rPr>
      <w:b/>
      <w:bCs/>
    </w:rPr>
  </w:style>
  <w:style w:type="character" w:customStyle="1" w:styleId="aff">
    <w:name w:val="Тема примечания Знак"/>
    <w:basedOn w:val="af2"/>
    <w:link w:val="afe"/>
    <w:uiPriority w:val="99"/>
    <w:semiHidden/>
    <w:rsid w:val="002275F8"/>
    <w:rPr>
      <w:rFonts w:eastAsiaTheme="minorEastAsia" w:cs="Times New Roman"/>
      <w:b/>
      <w:bCs/>
      <w:sz w:val="20"/>
      <w:szCs w:val="20"/>
      <w:lang w:eastAsia="ru-RU"/>
    </w:rPr>
  </w:style>
  <w:style w:type="paragraph" w:styleId="aff0">
    <w:name w:val="No Spacing"/>
    <w:basedOn w:val="a"/>
    <w:uiPriority w:val="1"/>
    <w:qFormat/>
    <w:rsid w:val="002275F8"/>
    <w:rPr>
      <w:rFonts w:asciiTheme="minorHAnsi" w:eastAsiaTheme="minorEastAsia" w:hAnsiTheme="minorHAnsi"/>
      <w:szCs w:val="32"/>
    </w:rPr>
  </w:style>
  <w:style w:type="paragraph" w:styleId="aff1">
    <w:name w:val="Revision"/>
    <w:uiPriority w:val="99"/>
    <w:semiHidden/>
    <w:rsid w:val="002275F8"/>
    <w:pPr>
      <w:spacing w:after="0" w:line="240" w:lineRule="auto"/>
    </w:pPr>
    <w:rPr>
      <w:rFonts w:eastAsiaTheme="minorEastAsia" w:cs="Times New Roman"/>
    </w:rPr>
  </w:style>
  <w:style w:type="character" w:customStyle="1" w:styleId="15">
    <w:name w:val="Абзац списка Знак1"/>
    <w:uiPriority w:val="34"/>
    <w:locked/>
    <w:rsid w:val="002275F8"/>
    <w:rPr>
      <w:rFonts w:eastAsiaTheme="minorEastAsia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2275F8"/>
    <w:rPr>
      <w:rFonts w:asciiTheme="minorHAnsi" w:eastAsiaTheme="minorEastAsia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2275F8"/>
    <w:rPr>
      <w:rFonts w:eastAsiaTheme="minorEastAsia" w:cs="Times New Roman"/>
      <w:i/>
      <w:sz w:val="24"/>
      <w:szCs w:val="24"/>
      <w:lang w:eastAsia="ru-RU"/>
    </w:rPr>
  </w:style>
  <w:style w:type="paragraph" w:styleId="aff2">
    <w:name w:val="Intense Quote"/>
    <w:basedOn w:val="a"/>
    <w:next w:val="a"/>
    <w:link w:val="aff3"/>
    <w:uiPriority w:val="30"/>
    <w:qFormat/>
    <w:rsid w:val="002275F8"/>
    <w:pPr>
      <w:ind w:left="720" w:right="720"/>
    </w:pPr>
    <w:rPr>
      <w:rFonts w:asciiTheme="minorHAnsi" w:eastAsiaTheme="minorEastAsia" w:hAnsiTheme="minorHAnsi"/>
      <w:b/>
      <w:i/>
      <w:szCs w:val="22"/>
    </w:rPr>
  </w:style>
  <w:style w:type="character" w:customStyle="1" w:styleId="aff3">
    <w:name w:val="Выделенная цитата Знак"/>
    <w:basedOn w:val="a0"/>
    <w:link w:val="aff2"/>
    <w:uiPriority w:val="30"/>
    <w:rsid w:val="002275F8"/>
    <w:rPr>
      <w:rFonts w:eastAsiaTheme="minorEastAsia" w:cs="Times New Roman"/>
      <w:b/>
      <w:i/>
      <w:sz w:val="24"/>
      <w:lang w:eastAsia="ru-RU"/>
    </w:rPr>
  </w:style>
  <w:style w:type="paragraph" w:styleId="aff4">
    <w:name w:val="TOC Heading"/>
    <w:basedOn w:val="1"/>
    <w:next w:val="a"/>
    <w:uiPriority w:val="39"/>
    <w:semiHidden/>
    <w:unhideWhenUsed/>
    <w:qFormat/>
    <w:rsid w:val="002275F8"/>
    <w:pPr>
      <w:keepLines w:val="0"/>
      <w:spacing w:before="240" w:after="60"/>
      <w:jc w:val="left"/>
      <w:outlineLvl w:val="9"/>
    </w:pPr>
    <w:rPr>
      <w:rFonts w:asciiTheme="majorHAnsi" w:hAnsiTheme="majorHAnsi" w:cs="Times New Roman"/>
      <w:bCs/>
      <w:kern w:val="32"/>
      <w:sz w:val="32"/>
      <w:lang w:eastAsia="ru-RU"/>
    </w:rPr>
  </w:style>
  <w:style w:type="paragraph" w:customStyle="1" w:styleId="ConsPlusNonformat">
    <w:name w:val="ConsPlusNonformat"/>
    <w:rsid w:val="0022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2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2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27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27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275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5">
    <w:name w:val="Таблица (по левому краю)"/>
    <w:basedOn w:val="a"/>
    <w:qFormat/>
    <w:rsid w:val="002275F8"/>
    <w:rPr>
      <w:color w:val="000000"/>
      <w:sz w:val="20"/>
      <w:szCs w:val="20"/>
    </w:rPr>
  </w:style>
  <w:style w:type="paragraph" w:customStyle="1" w:styleId="aff6">
    <w:name w:val="Заголовок таблицы"/>
    <w:basedOn w:val="3"/>
    <w:rsid w:val="002275F8"/>
    <w:pPr>
      <w:ind w:firstLine="567"/>
      <w:jc w:val="both"/>
    </w:pPr>
    <w:rPr>
      <w:b w:val="0"/>
      <w:sz w:val="28"/>
      <w:szCs w:val="28"/>
    </w:rPr>
  </w:style>
  <w:style w:type="paragraph" w:customStyle="1" w:styleId="aff7">
    <w:name w:val="Таблица (по центру)"/>
    <w:basedOn w:val="a"/>
    <w:qFormat/>
    <w:rsid w:val="002275F8"/>
    <w:pPr>
      <w:jc w:val="center"/>
    </w:pPr>
    <w:rPr>
      <w:color w:val="000000"/>
      <w:sz w:val="20"/>
      <w:szCs w:val="20"/>
    </w:rPr>
  </w:style>
  <w:style w:type="paragraph" w:customStyle="1" w:styleId="formattext">
    <w:name w:val="formattext"/>
    <w:basedOn w:val="a"/>
    <w:rsid w:val="002275F8"/>
    <w:pPr>
      <w:spacing w:before="100" w:beforeAutospacing="1" w:after="100" w:afterAutospacing="1"/>
    </w:pPr>
  </w:style>
  <w:style w:type="paragraph" w:customStyle="1" w:styleId="Default">
    <w:name w:val="Default"/>
    <w:rsid w:val="002275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FORMATTEXT0">
    <w:name w:val=".FORMATTEXT"/>
    <w:uiPriority w:val="99"/>
    <w:rsid w:val="002275F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MapInfo Weather"/>
      <w:lang w:eastAsia="ru-RU"/>
    </w:rPr>
  </w:style>
  <w:style w:type="paragraph" w:customStyle="1" w:styleId="Style7">
    <w:name w:val="Style7"/>
    <w:basedOn w:val="a"/>
    <w:uiPriority w:val="99"/>
    <w:rsid w:val="002275F8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2275F8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26">
    <w:name w:val="Style26"/>
    <w:basedOn w:val="a"/>
    <w:uiPriority w:val="99"/>
    <w:rsid w:val="002275F8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2275F8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14">
    <w:name w:val="Style14"/>
    <w:basedOn w:val="a"/>
    <w:uiPriority w:val="99"/>
    <w:rsid w:val="002275F8"/>
    <w:pPr>
      <w:widowControl w:val="0"/>
      <w:autoSpaceDE w:val="0"/>
      <w:autoSpaceDN w:val="0"/>
      <w:adjustRightInd w:val="0"/>
      <w:spacing w:line="245" w:lineRule="exact"/>
      <w:ind w:firstLine="96"/>
    </w:pPr>
  </w:style>
  <w:style w:type="paragraph" w:customStyle="1" w:styleId="Style25">
    <w:name w:val="Style25"/>
    <w:basedOn w:val="a"/>
    <w:uiPriority w:val="99"/>
    <w:rsid w:val="002275F8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CharStyle14">
    <w:name w:val="Char Style 14"/>
    <w:link w:val="Style13"/>
    <w:locked/>
    <w:rsid w:val="002275F8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2275F8"/>
    <w:pPr>
      <w:widowControl w:val="0"/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aff8">
    <w:name w:val="Нормальный (таблица)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both"/>
    </w:pPr>
    <w:rPr>
      <w:rFonts w:asciiTheme="minorHAnsi" w:hAnsiTheme="minorHAnsi" w:cs="MapInfo Weather"/>
    </w:rPr>
  </w:style>
  <w:style w:type="paragraph" w:customStyle="1" w:styleId="aff9">
    <w:name w:val="Прижатый влево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a">
    <w:name w:val="Внимание"/>
    <w:basedOn w:val="a"/>
    <w:next w:val="a"/>
    <w:uiPriority w:val="99"/>
    <w:rsid w:val="002275F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Theme="minorHAnsi" w:hAnsiTheme="minorHAnsi" w:cs="MapInfo Weather"/>
    </w:rPr>
  </w:style>
  <w:style w:type="paragraph" w:customStyle="1" w:styleId="affb">
    <w:name w:val="Внимание: криминал!!"/>
    <w:basedOn w:val="affa"/>
    <w:next w:val="a"/>
    <w:uiPriority w:val="99"/>
    <w:rsid w:val="002275F8"/>
  </w:style>
  <w:style w:type="paragraph" w:customStyle="1" w:styleId="affc">
    <w:name w:val="Внимание: недобросовестность!"/>
    <w:basedOn w:val="affa"/>
    <w:next w:val="a"/>
    <w:uiPriority w:val="99"/>
    <w:rsid w:val="002275F8"/>
  </w:style>
  <w:style w:type="paragraph" w:customStyle="1" w:styleId="affd">
    <w:name w:val="Дочерний элемент списка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both"/>
    </w:pPr>
    <w:rPr>
      <w:rFonts w:asciiTheme="minorHAnsi" w:hAnsiTheme="minorHAnsi" w:cs="MapInfo Weather"/>
      <w:color w:val="868381"/>
      <w:sz w:val="20"/>
      <w:szCs w:val="20"/>
    </w:rPr>
  </w:style>
  <w:style w:type="paragraph" w:customStyle="1" w:styleId="affe">
    <w:name w:val="Основное меню (преемственное)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16">
    <w:name w:val="Заголовок1"/>
    <w:basedOn w:val="affe"/>
    <w:next w:val="a"/>
    <w:uiPriority w:val="99"/>
    <w:rsid w:val="002275F8"/>
    <w:pPr>
      <w:shd w:val="clear" w:color="auto" w:fill="F0F0F0"/>
    </w:pPr>
    <w:rPr>
      <w:b/>
      <w:bCs/>
      <w:color w:val="0058A9"/>
    </w:rPr>
  </w:style>
  <w:style w:type="paragraph" w:customStyle="1" w:styleId="afff">
    <w:name w:val="Заголовок группы контролов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b/>
      <w:bCs/>
      <w:color w:val="000000"/>
    </w:rPr>
  </w:style>
  <w:style w:type="paragraph" w:customStyle="1" w:styleId="afff0">
    <w:name w:val="Заголовок для информации об изменениях"/>
    <w:basedOn w:val="1"/>
    <w:next w:val="a"/>
    <w:uiPriority w:val="99"/>
    <w:rsid w:val="002275F8"/>
    <w:pPr>
      <w:keepNext w:val="0"/>
      <w:keepLines w:val="0"/>
      <w:widowControl w:val="0"/>
      <w:shd w:val="clear" w:color="auto" w:fill="FFFFFF"/>
      <w:autoSpaceDE w:val="0"/>
      <w:autoSpaceDN w:val="0"/>
      <w:adjustRightInd w:val="0"/>
      <w:spacing w:before="0" w:after="108"/>
      <w:outlineLvl w:val="9"/>
    </w:pPr>
    <w:rPr>
      <w:rFonts w:asciiTheme="majorHAnsi" w:hAnsiTheme="majorHAnsi" w:cs="MapInfo Weather"/>
      <w:b w:val="0"/>
      <w:color w:val="26282F"/>
      <w:sz w:val="18"/>
      <w:szCs w:val="18"/>
      <w:lang w:eastAsia="ru-RU"/>
    </w:rPr>
  </w:style>
  <w:style w:type="paragraph" w:customStyle="1" w:styleId="afff1">
    <w:name w:val="Заголовок распахивающейся части диалога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i/>
      <w:iCs/>
      <w:color w:val="000080"/>
    </w:rPr>
  </w:style>
  <w:style w:type="paragraph" w:customStyle="1" w:styleId="afff2">
    <w:name w:val="Заголовок статьи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left="1612" w:hanging="892"/>
      <w:jc w:val="both"/>
    </w:pPr>
    <w:rPr>
      <w:rFonts w:asciiTheme="minorHAnsi" w:hAnsiTheme="minorHAnsi" w:cs="MapInfo Weather"/>
    </w:rPr>
  </w:style>
  <w:style w:type="paragraph" w:customStyle="1" w:styleId="afff3">
    <w:name w:val="Заголовок ЭР (левое окно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300" w:after="250"/>
      <w:jc w:val="center"/>
    </w:pPr>
    <w:rPr>
      <w:rFonts w:asciiTheme="minorHAnsi" w:hAnsiTheme="minorHAnsi" w:cs="MapInfo Weather"/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2275F8"/>
    <w:pPr>
      <w:spacing w:after="0"/>
      <w:jc w:val="left"/>
    </w:pPr>
  </w:style>
  <w:style w:type="paragraph" w:customStyle="1" w:styleId="afff5">
    <w:name w:val="Интерактивный заголовок"/>
    <w:basedOn w:val="16"/>
    <w:next w:val="a"/>
    <w:uiPriority w:val="99"/>
    <w:rsid w:val="002275F8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2275F8"/>
    <w:pPr>
      <w:shd w:val="clear" w:color="auto" w:fill="EAEFED"/>
      <w:spacing w:before="180"/>
      <w:ind w:left="360" w:right="360" w:firstLine="0"/>
    </w:pPr>
  </w:style>
  <w:style w:type="paragraph" w:customStyle="1" w:styleId="afff8">
    <w:name w:val="Текст (справка)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left="170" w:right="170"/>
    </w:pPr>
    <w:rPr>
      <w:rFonts w:asciiTheme="minorHAnsi" w:hAnsiTheme="minorHAnsi" w:cs="MapInfo Weather"/>
    </w:rPr>
  </w:style>
  <w:style w:type="paragraph" w:customStyle="1" w:styleId="afff9">
    <w:name w:val="Комментарий"/>
    <w:basedOn w:val="afff8"/>
    <w:next w:val="a"/>
    <w:uiPriority w:val="99"/>
    <w:rsid w:val="002275F8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2275F8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c">
    <w:name w:val="Колонтитул (левый)"/>
    <w:basedOn w:val="afffb"/>
    <w:next w:val="a"/>
    <w:uiPriority w:val="99"/>
    <w:rsid w:val="002275F8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right"/>
    </w:pPr>
    <w:rPr>
      <w:rFonts w:asciiTheme="minorHAnsi" w:hAnsiTheme="minorHAnsi" w:cs="MapInfo Weather"/>
    </w:rPr>
  </w:style>
  <w:style w:type="paragraph" w:customStyle="1" w:styleId="afffe">
    <w:name w:val="Колонтитул (правый)"/>
    <w:basedOn w:val="afffd"/>
    <w:next w:val="a"/>
    <w:uiPriority w:val="99"/>
    <w:rsid w:val="002275F8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2275F8"/>
    <w:pPr>
      <w:shd w:val="clear" w:color="auto" w:fill="FFDFE0"/>
      <w:jc w:val="left"/>
    </w:pPr>
  </w:style>
  <w:style w:type="paragraph" w:customStyle="1" w:styleId="affff0">
    <w:name w:val="Куда обратиться?"/>
    <w:basedOn w:val="affa"/>
    <w:next w:val="a"/>
    <w:uiPriority w:val="99"/>
    <w:rsid w:val="002275F8"/>
  </w:style>
  <w:style w:type="paragraph" w:customStyle="1" w:styleId="affff1">
    <w:name w:val="Моноширинный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f2">
    <w:name w:val="Напишите нам"/>
    <w:basedOn w:val="a"/>
    <w:next w:val="a"/>
    <w:uiPriority w:val="99"/>
    <w:rsid w:val="002275F8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Theme="minorHAnsi" w:hAnsiTheme="minorHAnsi" w:cs="MapInfo Weather"/>
      <w:sz w:val="20"/>
      <w:szCs w:val="20"/>
    </w:rPr>
  </w:style>
  <w:style w:type="paragraph" w:customStyle="1" w:styleId="affff3">
    <w:name w:val="Необходимые документы"/>
    <w:basedOn w:val="affa"/>
    <w:next w:val="a"/>
    <w:uiPriority w:val="99"/>
    <w:rsid w:val="002275F8"/>
    <w:pPr>
      <w:ind w:firstLine="118"/>
    </w:pPr>
  </w:style>
  <w:style w:type="paragraph" w:customStyle="1" w:styleId="affff4">
    <w:name w:val="Таблицы (моноширинный)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f5">
    <w:name w:val="Оглавление"/>
    <w:basedOn w:val="affff4"/>
    <w:next w:val="a"/>
    <w:uiPriority w:val="99"/>
    <w:rsid w:val="002275F8"/>
    <w:pPr>
      <w:ind w:left="140"/>
    </w:pPr>
  </w:style>
  <w:style w:type="paragraph" w:customStyle="1" w:styleId="affff6">
    <w:name w:val="Переменная часть"/>
    <w:basedOn w:val="affe"/>
    <w:next w:val="a"/>
    <w:uiPriority w:val="99"/>
    <w:rsid w:val="002275F8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2275F8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9"/>
    </w:pPr>
    <w:rPr>
      <w:rFonts w:asciiTheme="majorHAnsi" w:hAnsiTheme="majorHAnsi" w:cs="MapInfo Weather"/>
      <w:b w:val="0"/>
      <w:color w:val="26282F"/>
      <w:sz w:val="18"/>
      <w:szCs w:val="18"/>
      <w:lang w:eastAsia="ru-RU"/>
    </w:rPr>
  </w:style>
  <w:style w:type="paragraph" w:customStyle="1" w:styleId="affff8">
    <w:name w:val="Подзаголовок для информации об изменениях"/>
    <w:basedOn w:val="afff6"/>
    <w:next w:val="a"/>
    <w:uiPriority w:val="99"/>
    <w:rsid w:val="002275F8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2275F8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affffa">
    <w:name w:val="Постоянная часть"/>
    <w:basedOn w:val="affe"/>
    <w:next w:val="a"/>
    <w:uiPriority w:val="99"/>
    <w:rsid w:val="002275F8"/>
    <w:rPr>
      <w:sz w:val="20"/>
      <w:szCs w:val="20"/>
    </w:rPr>
  </w:style>
  <w:style w:type="paragraph" w:customStyle="1" w:styleId="affffb">
    <w:name w:val="Пример."/>
    <w:basedOn w:val="affa"/>
    <w:next w:val="a"/>
    <w:uiPriority w:val="99"/>
    <w:rsid w:val="002275F8"/>
  </w:style>
  <w:style w:type="paragraph" w:customStyle="1" w:styleId="affffc">
    <w:name w:val="Примечание."/>
    <w:basedOn w:val="affa"/>
    <w:next w:val="a"/>
    <w:uiPriority w:val="99"/>
    <w:rsid w:val="002275F8"/>
  </w:style>
  <w:style w:type="paragraph" w:customStyle="1" w:styleId="affffd">
    <w:name w:val="Словарная статья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right="118"/>
      <w:jc w:val="both"/>
    </w:pPr>
    <w:rPr>
      <w:rFonts w:asciiTheme="minorHAnsi" w:hAnsiTheme="minorHAnsi" w:cs="MapInfo Weather"/>
    </w:rPr>
  </w:style>
  <w:style w:type="paragraph" w:customStyle="1" w:styleId="affffe">
    <w:name w:val="Ссылка на официальную публикацию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afffff">
    <w:name w:val="Текст в таблице"/>
    <w:basedOn w:val="aff8"/>
    <w:next w:val="a"/>
    <w:uiPriority w:val="99"/>
    <w:rsid w:val="002275F8"/>
    <w:pPr>
      <w:ind w:firstLine="500"/>
    </w:pPr>
  </w:style>
  <w:style w:type="paragraph" w:customStyle="1" w:styleId="afffff0">
    <w:name w:val="Текст ЭР (см. также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200"/>
    </w:pPr>
    <w:rPr>
      <w:rFonts w:asciiTheme="minorHAnsi" w:hAnsiTheme="minorHAnsi" w:cs="MapInfo Weather"/>
      <w:sz w:val="20"/>
      <w:szCs w:val="20"/>
    </w:rPr>
  </w:style>
  <w:style w:type="paragraph" w:customStyle="1" w:styleId="afffff1">
    <w:name w:val="Технический комментарий"/>
    <w:basedOn w:val="a"/>
    <w:next w:val="a"/>
    <w:uiPriority w:val="99"/>
    <w:rsid w:val="002275F8"/>
    <w:pPr>
      <w:widowControl w:val="0"/>
      <w:shd w:val="clear" w:color="auto" w:fill="FFFFA6"/>
      <w:autoSpaceDE w:val="0"/>
      <w:autoSpaceDN w:val="0"/>
      <w:adjustRightInd w:val="0"/>
    </w:pPr>
    <w:rPr>
      <w:rFonts w:asciiTheme="minorHAnsi" w:hAnsiTheme="minorHAnsi" w:cs="MapInfo Weather"/>
      <w:color w:val="463F31"/>
    </w:rPr>
  </w:style>
  <w:style w:type="paragraph" w:customStyle="1" w:styleId="afffff2">
    <w:name w:val="Формула"/>
    <w:basedOn w:val="a"/>
    <w:next w:val="a"/>
    <w:uiPriority w:val="99"/>
    <w:rsid w:val="002275F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Theme="minorHAnsi" w:hAnsiTheme="minorHAnsi" w:cs="MapInfo Weather"/>
    </w:rPr>
  </w:style>
  <w:style w:type="paragraph" w:customStyle="1" w:styleId="afffff3">
    <w:name w:val="Центрированный (таблица)"/>
    <w:basedOn w:val="aff8"/>
    <w:next w:val="a"/>
    <w:uiPriority w:val="99"/>
    <w:rsid w:val="002275F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300"/>
    </w:pPr>
    <w:rPr>
      <w:rFonts w:asciiTheme="minorHAnsi" w:hAnsiTheme="minorHAnsi" w:cs="MapInfo Weather"/>
    </w:rPr>
  </w:style>
  <w:style w:type="paragraph" w:customStyle="1" w:styleId="23">
    <w:name w:val="Заголовок2"/>
    <w:basedOn w:val="affe"/>
    <w:next w:val="a"/>
    <w:uiPriority w:val="99"/>
    <w:rsid w:val="002275F8"/>
    <w:pPr>
      <w:shd w:val="clear" w:color="auto" w:fill="F0F0F0"/>
    </w:pPr>
    <w:rPr>
      <w:b/>
      <w:bCs/>
      <w:color w:val="0058A9"/>
    </w:rPr>
  </w:style>
  <w:style w:type="paragraph" w:customStyle="1" w:styleId="xl65">
    <w:name w:val="xl65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2275F8"/>
    <w:pPr>
      <w:spacing w:before="100" w:beforeAutospacing="1" w:after="100" w:afterAutospacing="1"/>
    </w:pPr>
  </w:style>
  <w:style w:type="paragraph" w:customStyle="1" w:styleId="xl67">
    <w:name w:val="xl67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2275F8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2275F8"/>
    <w:pPr>
      <w:spacing w:before="100" w:beforeAutospacing="1" w:after="100" w:afterAutospacing="1"/>
    </w:pPr>
  </w:style>
  <w:style w:type="paragraph" w:customStyle="1" w:styleId="xl74">
    <w:name w:val="xl74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6">
    <w:name w:val="xl76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2275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2275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character" w:styleId="afffff4">
    <w:name w:val="footnote reference"/>
    <w:uiPriority w:val="99"/>
    <w:semiHidden/>
    <w:unhideWhenUsed/>
    <w:rsid w:val="002275F8"/>
    <w:rPr>
      <w:vertAlign w:val="superscript"/>
    </w:rPr>
  </w:style>
  <w:style w:type="character" w:styleId="afffff5">
    <w:name w:val="annotation reference"/>
    <w:uiPriority w:val="99"/>
    <w:semiHidden/>
    <w:unhideWhenUsed/>
    <w:rsid w:val="002275F8"/>
    <w:rPr>
      <w:sz w:val="16"/>
      <w:szCs w:val="16"/>
    </w:rPr>
  </w:style>
  <w:style w:type="character" w:styleId="afffff6">
    <w:name w:val="endnote reference"/>
    <w:uiPriority w:val="99"/>
    <w:semiHidden/>
    <w:unhideWhenUsed/>
    <w:rsid w:val="002275F8"/>
    <w:rPr>
      <w:vertAlign w:val="superscript"/>
    </w:rPr>
  </w:style>
  <w:style w:type="character" w:styleId="afffff7">
    <w:name w:val="Subtle Emphasis"/>
    <w:uiPriority w:val="19"/>
    <w:qFormat/>
    <w:rsid w:val="002275F8"/>
    <w:rPr>
      <w:i/>
      <w:iCs w:val="0"/>
      <w:color w:val="5A5A5A" w:themeColor="text1" w:themeTint="A5"/>
    </w:rPr>
  </w:style>
  <w:style w:type="character" w:styleId="afffff8">
    <w:name w:val="Intense Emphasis"/>
    <w:basedOn w:val="a0"/>
    <w:uiPriority w:val="21"/>
    <w:qFormat/>
    <w:rsid w:val="002275F8"/>
    <w:rPr>
      <w:b/>
      <w:bCs w:val="0"/>
      <w:i/>
      <w:iCs w:val="0"/>
      <w:sz w:val="24"/>
      <w:szCs w:val="24"/>
      <w:u w:val="single"/>
    </w:rPr>
  </w:style>
  <w:style w:type="character" w:styleId="afffff9">
    <w:name w:val="Subtle Reference"/>
    <w:basedOn w:val="a0"/>
    <w:uiPriority w:val="31"/>
    <w:qFormat/>
    <w:rsid w:val="002275F8"/>
    <w:rPr>
      <w:sz w:val="24"/>
      <w:szCs w:val="24"/>
      <w:u w:val="single"/>
    </w:rPr>
  </w:style>
  <w:style w:type="character" w:styleId="afffffa">
    <w:name w:val="Intense Reference"/>
    <w:basedOn w:val="a0"/>
    <w:uiPriority w:val="32"/>
    <w:qFormat/>
    <w:rsid w:val="002275F8"/>
    <w:rPr>
      <w:b/>
      <w:bCs w:val="0"/>
      <w:sz w:val="24"/>
      <w:u w:val="single"/>
    </w:rPr>
  </w:style>
  <w:style w:type="character" w:styleId="afffffb">
    <w:name w:val="Book Title"/>
    <w:basedOn w:val="a0"/>
    <w:uiPriority w:val="33"/>
    <w:qFormat/>
    <w:rsid w:val="002275F8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info">
    <w:name w:val="info"/>
    <w:rsid w:val="002275F8"/>
  </w:style>
  <w:style w:type="character" w:customStyle="1" w:styleId="nobr">
    <w:name w:val="nobr"/>
    <w:rsid w:val="002275F8"/>
  </w:style>
  <w:style w:type="character" w:customStyle="1" w:styleId="FontStyle41">
    <w:name w:val="Font Style41"/>
    <w:uiPriority w:val="99"/>
    <w:rsid w:val="002275F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uiPriority w:val="99"/>
    <w:rsid w:val="002275F8"/>
    <w:rPr>
      <w:rFonts w:ascii="Times New Roman" w:hAnsi="Times New Roman" w:cs="Times New Roman" w:hint="default"/>
      <w:sz w:val="18"/>
      <w:szCs w:val="18"/>
    </w:rPr>
  </w:style>
  <w:style w:type="character" w:customStyle="1" w:styleId="FontStyle48">
    <w:name w:val="Font Style48"/>
    <w:uiPriority w:val="99"/>
    <w:rsid w:val="002275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6">
    <w:name w:val="Font Style46"/>
    <w:uiPriority w:val="99"/>
    <w:rsid w:val="002275F8"/>
    <w:rPr>
      <w:rFonts w:ascii="Times New Roman" w:hAnsi="Times New Roman" w:cs="Times New Roman" w:hint="default"/>
      <w:sz w:val="20"/>
      <w:szCs w:val="20"/>
    </w:rPr>
  </w:style>
  <w:style w:type="character" w:customStyle="1" w:styleId="17">
    <w:name w:val="Текст выноски Знак1"/>
    <w:rsid w:val="002275F8"/>
    <w:rPr>
      <w:rFonts w:ascii="MapInfo Weather" w:hAnsi="MapInfo Weather" w:cs="MapInfo Weather" w:hint="default"/>
      <w:sz w:val="18"/>
      <w:szCs w:val="18"/>
    </w:rPr>
  </w:style>
  <w:style w:type="character" w:customStyle="1" w:styleId="afffffc">
    <w:name w:val="Гипертекстовая ссылка"/>
    <w:uiPriority w:val="99"/>
    <w:rsid w:val="002275F8"/>
    <w:rPr>
      <w:color w:val="106BBE"/>
    </w:rPr>
  </w:style>
  <w:style w:type="character" w:customStyle="1" w:styleId="afffffd">
    <w:name w:val="Цветовое выделение"/>
    <w:uiPriority w:val="99"/>
    <w:rsid w:val="002275F8"/>
    <w:rPr>
      <w:b/>
      <w:bCs w:val="0"/>
      <w:color w:val="26282F"/>
    </w:rPr>
  </w:style>
  <w:style w:type="character" w:customStyle="1" w:styleId="afffffe">
    <w:name w:val="Продолжение ссылки"/>
    <w:uiPriority w:val="99"/>
    <w:rsid w:val="002275F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ffffff">
    <w:name w:val="Активная гипертекстовая ссылка"/>
    <w:uiPriority w:val="99"/>
    <w:rsid w:val="002275F8"/>
    <w:rPr>
      <w:b w:val="0"/>
      <w:bCs w:val="0"/>
      <w:color w:val="106BBE"/>
      <w:u w:val="single"/>
    </w:rPr>
  </w:style>
  <w:style w:type="character" w:customStyle="1" w:styleId="affffff0">
    <w:name w:val="Выделение для Базового Поиска"/>
    <w:uiPriority w:val="99"/>
    <w:rsid w:val="002275F8"/>
    <w:rPr>
      <w:b/>
      <w:bCs/>
      <w:color w:val="0058A9"/>
    </w:rPr>
  </w:style>
  <w:style w:type="character" w:customStyle="1" w:styleId="affffff1">
    <w:name w:val="Выделение для Базового Поиска (курсив)"/>
    <w:uiPriority w:val="99"/>
    <w:rsid w:val="002275F8"/>
    <w:rPr>
      <w:b/>
      <w:bCs/>
      <w:i/>
      <w:iCs/>
      <w:color w:val="0058A9"/>
    </w:rPr>
  </w:style>
  <w:style w:type="character" w:customStyle="1" w:styleId="affffff2">
    <w:name w:val="Заголовок своего сообщения"/>
    <w:uiPriority w:val="99"/>
    <w:rsid w:val="002275F8"/>
    <w:rPr>
      <w:b/>
      <w:bCs/>
      <w:color w:val="26282F"/>
    </w:rPr>
  </w:style>
  <w:style w:type="character" w:customStyle="1" w:styleId="affffff3">
    <w:name w:val="Заголовок чужого сообщения"/>
    <w:uiPriority w:val="99"/>
    <w:rsid w:val="002275F8"/>
    <w:rPr>
      <w:b/>
      <w:bCs/>
      <w:color w:val="FF0000"/>
    </w:rPr>
  </w:style>
  <w:style w:type="character" w:customStyle="1" w:styleId="affffff4">
    <w:name w:val="Найденные слова"/>
    <w:uiPriority w:val="99"/>
    <w:rsid w:val="002275F8"/>
    <w:rPr>
      <w:b w:val="0"/>
      <w:bCs w:val="0"/>
      <w:color w:val="26282F"/>
      <w:shd w:val="clear" w:color="auto" w:fill="FFF580"/>
    </w:rPr>
  </w:style>
  <w:style w:type="character" w:customStyle="1" w:styleId="affffff5">
    <w:name w:val="Не вступил в силу"/>
    <w:uiPriority w:val="99"/>
    <w:rsid w:val="002275F8"/>
    <w:rPr>
      <w:b w:val="0"/>
      <w:bCs w:val="0"/>
      <w:color w:val="000000"/>
      <w:shd w:val="clear" w:color="auto" w:fill="D8EDE8"/>
    </w:rPr>
  </w:style>
  <w:style w:type="character" w:customStyle="1" w:styleId="affffff6">
    <w:name w:val="Опечатки"/>
    <w:uiPriority w:val="99"/>
    <w:rsid w:val="002275F8"/>
    <w:rPr>
      <w:color w:val="FF0000"/>
    </w:rPr>
  </w:style>
  <w:style w:type="character" w:customStyle="1" w:styleId="affffff7">
    <w:name w:val="Сравнение редакций"/>
    <w:uiPriority w:val="99"/>
    <w:rsid w:val="002275F8"/>
    <w:rPr>
      <w:b w:val="0"/>
      <w:bCs w:val="0"/>
      <w:color w:val="26282F"/>
    </w:rPr>
  </w:style>
  <w:style w:type="character" w:customStyle="1" w:styleId="affffff8">
    <w:name w:val="Сравнение редакций. Добавленный фрагмент"/>
    <w:uiPriority w:val="99"/>
    <w:rsid w:val="002275F8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rsid w:val="002275F8"/>
    <w:rPr>
      <w:color w:val="000000"/>
      <w:shd w:val="clear" w:color="auto" w:fill="C4C413"/>
    </w:rPr>
  </w:style>
  <w:style w:type="character" w:customStyle="1" w:styleId="affffffa">
    <w:name w:val="Ссылка на утративший силу документ"/>
    <w:uiPriority w:val="99"/>
    <w:rsid w:val="002275F8"/>
    <w:rPr>
      <w:b w:val="0"/>
      <w:bCs w:val="0"/>
      <w:color w:val="749232"/>
    </w:rPr>
  </w:style>
  <w:style w:type="character" w:customStyle="1" w:styleId="affffffb">
    <w:name w:val="Утратил силу"/>
    <w:uiPriority w:val="99"/>
    <w:rsid w:val="002275F8"/>
    <w:rPr>
      <w:b w:val="0"/>
      <w:bCs w:val="0"/>
      <w:strike/>
      <w:color w:val="666600"/>
    </w:rPr>
  </w:style>
  <w:style w:type="character" w:customStyle="1" w:styleId="18">
    <w:name w:val="Неразрешенное упоминание1"/>
    <w:basedOn w:val="a0"/>
    <w:uiPriority w:val="99"/>
    <w:semiHidden/>
    <w:rsid w:val="002275F8"/>
    <w:rPr>
      <w:color w:val="605E5C"/>
      <w:shd w:val="clear" w:color="auto" w:fill="E1DFDD"/>
    </w:rPr>
  </w:style>
  <w:style w:type="character" w:customStyle="1" w:styleId="hl">
    <w:name w:val="hl"/>
    <w:basedOn w:val="a0"/>
    <w:rsid w:val="002275F8"/>
  </w:style>
  <w:style w:type="table" w:styleId="affffffc">
    <w:name w:val="Table Grid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тиль1"/>
    <w:basedOn w:val="a1"/>
    <w:uiPriority w:val="9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insideH w:val="single" w:sz="6" w:space="0" w:color="1F4E79"/>
      </w:tblBorders>
    </w:tblPr>
  </w:style>
  <w:style w:type="table" w:customStyle="1" w:styleId="71">
    <w:name w:val="Сетка таблицы7"/>
    <w:basedOn w:val="a1"/>
    <w:uiPriority w:val="39"/>
    <w:rsid w:val="002275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тиль11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table" w:customStyle="1" w:styleId="91">
    <w:name w:val="Сетка таблицы9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тиль12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2275F8"/>
  </w:style>
  <w:style w:type="numbering" w:customStyle="1" w:styleId="113">
    <w:name w:val="Нет списка11"/>
    <w:next w:val="a2"/>
    <w:uiPriority w:val="99"/>
    <w:semiHidden/>
    <w:unhideWhenUsed/>
    <w:rsid w:val="002275F8"/>
  </w:style>
  <w:style w:type="table" w:customStyle="1" w:styleId="100">
    <w:name w:val="Сетка таблицы10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2275F8"/>
  </w:style>
  <w:style w:type="table" w:customStyle="1" w:styleId="150">
    <w:name w:val="Сетка таблицы15"/>
    <w:basedOn w:val="a1"/>
    <w:next w:val="affffffc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2275F8"/>
  </w:style>
  <w:style w:type="numbering" w:customStyle="1" w:styleId="213">
    <w:name w:val="Нет списка21"/>
    <w:next w:val="a2"/>
    <w:uiPriority w:val="99"/>
    <w:semiHidden/>
    <w:unhideWhenUsed/>
    <w:rsid w:val="002275F8"/>
  </w:style>
  <w:style w:type="table" w:customStyle="1" w:styleId="53">
    <w:name w:val="Сетка таблицы5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">
    <w:name w:val="Нет списка12"/>
    <w:next w:val="a2"/>
    <w:uiPriority w:val="99"/>
    <w:semiHidden/>
    <w:unhideWhenUsed/>
    <w:rsid w:val="002275F8"/>
  </w:style>
  <w:style w:type="table" w:customStyle="1" w:styleId="1130">
    <w:name w:val="Сетка таблицы113"/>
    <w:basedOn w:val="a1"/>
    <w:next w:val="affffffc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0">
    <w:name w:val="Сетка таблицы21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2275F8"/>
  </w:style>
  <w:style w:type="numbering" w:customStyle="1" w:styleId="36">
    <w:name w:val="Нет списка3"/>
    <w:next w:val="a2"/>
    <w:uiPriority w:val="99"/>
    <w:semiHidden/>
    <w:unhideWhenUsed/>
    <w:rsid w:val="002275F8"/>
  </w:style>
  <w:style w:type="table" w:customStyle="1" w:styleId="63">
    <w:name w:val="Сетка таблицы6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2275F8"/>
  </w:style>
  <w:style w:type="table" w:customStyle="1" w:styleId="1230">
    <w:name w:val="Сетка таблицы123"/>
    <w:basedOn w:val="a1"/>
    <w:next w:val="affffffc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3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2275F8"/>
  </w:style>
  <w:style w:type="character" w:styleId="affffffd">
    <w:name w:val="Strong"/>
    <w:uiPriority w:val="22"/>
    <w:qFormat/>
    <w:rsid w:val="002275F8"/>
    <w:rPr>
      <w:b/>
      <w:bCs/>
    </w:rPr>
  </w:style>
  <w:style w:type="table" w:customStyle="1" w:styleId="132">
    <w:name w:val="Стиль13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numbering" w:customStyle="1" w:styleId="46">
    <w:name w:val="Нет списка4"/>
    <w:next w:val="a2"/>
    <w:uiPriority w:val="99"/>
    <w:semiHidden/>
    <w:unhideWhenUsed/>
    <w:rsid w:val="002275F8"/>
  </w:style>
  <w:style w:type="table" w:customStyle="1" w:styleId="160">
    <w:name w:val="Сетка таблицы16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2275F8"/>
  </w:style>
  <w:style w:type="table" w:customStyle="1" w:styleId="170">
    <w:name w:val="Сетка таблицы17"/>
    <w:basedOn w:val="a1"/>
    <w:next w:val="affffffc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2"/>
    <w:uiPriority w:val="99"/>
    <w:semiHidden/>
    <w:unhideWhenUsed/>
    <w:rsid w:val="002275F8"/>
  </w:style>
  <w:style w:type="numbering" w:customStyle="1" w:styleId="2110">
    <w:name w:val="Нет списка211"/>
    <w:next w:val="a2"/>
    <w:uiPriority w:val="99"/>
    <w:semiHidden/>
    <w:unhideWhenUsed/>
    <w:rsid w:val="002275F8"/>
  </w:style>
  <w:style w:type="table" w:customStyle="1" w:styleId="54">
    <w:name w:val="Сетка таблицы5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2275F8"/>
  </w:style>
  <w:style w:type="table" w:customStyle="1" w:styleId="114">
    <w:name w:val="Сетка таблицы114"/>
    <w:basedOn w:val="a1"/>
    <w:next w:val="affffffc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2275F8"/>
  </w:style>
  <w:style w:type="numbering" w:customStyle="1" w:styleId="315">
    <w:name w:val="Нет списка31"/>
    <w:next w:val="a2"/>
    <w:uiPriority w:val="99"/>
    <w:semiHidden/>
    <w:unhideWhenUsed/>
    <w:rsid w:val="002275F8"/>
  </w:style>
  <w:style w:type="table" w:customStyle="1" w:styleId="64">
    <w:name w:val="Сетка таблицы6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2275F8"/>
  </w:style>
  <w:style w:type="table" w:customStyle="1" w:styleId="1240">
    <w:name w:val="Сетка таблицы124"/>
    <w:basedOn w:val="a1"/>
    <w:next w:val="affffffc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">
    <w:name w:val="Сетка таблицы22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Сетка таблицы424"/>
    <w:basedOn w:val="a1"/>
    <w:next w:val="affffffc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2275F8"/>
  </w:style>
  <w:style w:type="table" w:customStyle="1" w:styleId="142">
    <w:name w:val="Стиль14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character" w:customStyle="1" w:styleId="affffffe">
    <w:name w:val="Заголовок Знак"/>
    <w:uiPriority w:val="10"/>
    <w:rsid w:val="002275F8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paragraph" w:customStyle="1" w:styleId="afffffff">
    <w:basedOn w:val="a"/>
    <w:next w:val="a"/>
    <w:uiPriority w:val="10"/>
    <w:qFormat/>
    <w:rsid w:val="00860352"/>
    <w:pPr>
      <w:widowControl w:val="0"/>
      <w:jc w:val="center"/>
      <w:outlineLvl w:val="0"/>
    </w:pPr>
    <w:rPr>
      <w:b/>
      <w:bCs/>
      <w:kern w:val="28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CD175E1EE871FDD3F891DD38C1978CD5ABB553384769DEED2E186F152F5A270BF6373322D4D4BADFF2D8E88D99D5D56BEC80AF973FFD6B2Y9yEM" TargetMode="External"/><Relationship Id="rId21" Type="http://schemas.openxmlformats.org/officeDocument/2006/relationships/hyperlink" Target="consultantplus://offline/ref=ECD175E1EE871FDD3F891DD38C1978CD5BB25B3986759DEED2E186F152F5A270AD632B3E2E4D51AAF338D8D99FYCy9M" TargetMode="External"/><Relationship Id="rId42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63" Type="http://schemas.openxmlformats.org/officeDocument/2006/relationships/hyperlink" Target="consultantplus://offline/ref=ECD175E1EE871FDD3F891DD38C1978CD5ABB543F807F9DEED2E186F152F5A270AD632B3E2E4D51AAF338D8D99FYCy9M" TargetMode="External"/><Relationship Id="rId84" Type="http://schemas.openxmlformats.org/officeDocument/2006/relationships/hyperlink" Target="consultantplus://offline/ref=ECD175E1EE871FDD3F8902C2991978CD5BB0593F80709DEED2E186F152F5A270AD632B3E2E4D51AAF338D8D99FYCy9M" TargetMode="External"/><Relationship Id="rId138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59" Type="http://schemas.openxmlformats.org/officeDocument/2006/relationships/hyperlink" Target="consultantplus://offline/ref=ECD175E1EE871FDD3F891DD38C1978CD5ABB543D837F9DEED2E186F152F5A270AD632B3E2E4D51AAF338D8D99FYCy9M" TargetMode="External"/><Relationship Id="rId107" Type="http://schemas.openxmlformats.org/officeDocument/2006/relationships/hyperlink" Target="consultantplus://offline/ref=ECD175E1EE871FDD3F8902C2991978CD5BB7583D85749DEED2E186F152F5A270BF6373322D4D4FA2FB2D8E88D99D5D56BEC80AF973FFD6B2Y9yEM" TargetMode="External"/><Relationship Id="rId11" Type="http://schemas.openxmlformats.org/officeDocument/2006/relationships/hyperlink" Target="consultantplus://offline/ref=ECD175E1EE871FDD3F891DD38C1978CD5BB25B3C827F9DEED2E186F152F5A270AD632B3E2E4D51AAF338D8D99FYCy9M" TargetMode="External"/><Relationship Id="rId32" Type="http://schemas.openxmlformats.org/officeDocument/2006/relationships/hyperlink" Target="consultantplus://offline/ref=423BDDC10C7E594BC1189D49EF73EBEC094A6943F15EE107CC3CEAA674F7DABE57C4AA99D60DC20FB7ED6E87FCBC31822CF80E768ACBD644b158K" TargetMode="External"/><Relationship Id="rId53" Type="http://schemas.openxmlformats.org/officeDocument/2006/relationships/hyperlink" Target="consultantplus://offline/ref=ECD175E1EE871FDD3F8902C2991978CD58B25C3B81759DEED2E186F152F5A270AD632B3E2E4D51AAF338D8D99FYCy9M" TargetMode="External"/><Relationship Id="rId74" Type="http://schemas.openxmlformats.org/officeDocument/2006/relationships/header" Target="header2.xml"/><Relationship Id="rId128" Type="http://schemas.openxmlformats.org/officeDocument/2006/relationships/hyperlink" Target="file:///C:\Users\m.chaika\AppData\Local\Temp\bdttmp\f2773b0f-08a0-4581-919b-98bf96cc4e5d.DOCX" TargetMode="External"/><Relationship Id="rId149" Type="http://schemas.openxmlformats.org/officeDocument/2006/relationships/hyperlink" Target="file:///C:\Users\m.chaika\AppData\Local\Temp\bdttmp\f2773b0f-08a0-4581-919b-98bf96cc4e5d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consultantplus://offline/ref=ECD175E1EE871FDD3F891DD38C1978CD5ABB543F807F9DEED2E186F152F5A270AD632B3E2E4D51AAF338D8D99FYCy9M" TargetMode="External"/><Relationship Id="rId160" Type="http://schemas.openxmlformats.org/officeDocument/2006/relationships/header" Target="header3.xml"/><Relationship Id="rId22" Type="http://schemas.openxmlformats.org/officeDocument/2006/relationships/hyperlink" Target="consultantplus://offline/ref=ECD175E1EE871FDD3F891DD38C1978CD5BB25B3C827F9DEED2E186F152F5A270AD632B3E2E4D51AAF338D8D99FYCy9M" TargetMode="External"/><Relationship Id="rId43" Type="http://schemas.openxmlformats.org/officeDocument/2006/relationships/hyperlink" Target="file:///C:\Users\m.chaika\AppData\Local\Temp\bdttmp\d6325f25-010e-4814-a75d-d7ac506eedbd.DOCX" TargetMode="External"/><Relationship Id="rId64" Type="http://schemas.openxmlformats.org/officeDocument/2006/relationships/hyperlink" Target="file:///C:\Users\m.chaika\AppData\Local\Temp\bdttmp\d6325f25-010e-4814-a75d-d7ac506eedbd.DOCX" TargetMode="External"/><Relationship Id="rId118" Type="http://schemas.openxmlformats.org/officeDocument/2006/relationships/hyperlink" Target="consultantplus://offline/ref=ECD175E1EE871FDD3F891DD38C1978CD5ABB553384769DEED2E186F152F5A270BF6373322D4D4BA2FB2D8E88D99D5D56BEC80AF973FFD6B2Y9yEM" TargetMode="External"/><Relationship Id="rId139" Type="http://schemas.openxmlformats.org/officeDocument/2006/relationships/hyperlink" Target="consultantplus://offline/ref=ECD175E1EE871FDD3F891DD38C1978CD5ABB543F807F9DEED2E186F152F5A270AD632B3E2E4D51AAF338D8D99FYCy9M" TargetMode="External"/><Relationship Id="rId85" Type="http://schemas.openxmlformats.org/officeDocument/2006/relationships/hyperlink" Target="consultantplus://offline/ref=ECD175E1EE871FDD3F8902C2991978CD5BB15F3F897F9DEED2E186F152F5A270AD632B3E2E4D51AAF338D8D99FYCy9M" TargetMode="External"/><Relationship Id="rId150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2" Type="http://schemas.openxmlformats.org/officeDocument/2006/relationships/hyperlink" Target="consultantplus://offline/ref=ECD175E1EE871FDD3F891DD38C1978CD58BA5C3C867F9DEED2E186F152F5A270AD632B3E2E4D51AAF338D8D99FYCy9M" TargetMode="External"/><Relationship Id="rId17" Type="http://schemas.openxmlformats.org/officeDocument/2006/relationships/hyperlink" Target="consultantplus://offline/ref=ECD175E1EE871FDD3F8902C2991978CD5BB35D3B87769DEED2E186F152F5A270AD632B3E2E4D51AAF338D8D99FYCy9M" TargetMode="External"/><Relationship Id="rId33" Type="http://schemas.openxmlformats.org/officeDocument/2006/relationships/hyperlink" Target="consultantplus://offline/ref=423BDDC10C7E594BC1189D49EF73EBEC094A6943F15EE107CC3CEAA674F7DABE57C4AA9FD70BCB52E5A26FDBB9EE22832AF80C7796bC5BK" TargetMode="External"/><Relationship Id="rId38" Type="http://schemas.openxmlformats.org/officeDocument/2006/relationships/hyperlink" Target="file:///C:\Users\m.chaika\AppData\Local\Temp\bdttmp\f2773b0f-08a0-4581-919b-98bf96cc4e5d.DOCX" TargetMode="External"/><Relationship Id="rId59" Type="http://schemas.openxmlformats.org/officeDocument/2006/relationships/hyperlink" Target="consultantplus://offline/ref=ECD175E1EE871FDD3F8902C2991978CD5BB75D3386749DEED2E186F152F5A270BF6373322D4D4FA8FA2D8E88D99D5D56BEC80AF973FFD6B2Y9yEM" TargetMode="External"/><Relationship Id="rId103" Type="http://schemas.openxmlformats.org/officeDocument/2006/relationships/hyperlink" Target="file:///C:\Users\m.chaika\AppData\Local\Temp\bdttmp\f2773b0f-08a0-4581-919b-98bf96cc4e5d.DOCX" TargetMode="External"/><Relationship Id="rId108" Type="http://schemas.openxmlformats.org/officeDocument/2006/relationships/hyperlink" Target="consultantplus://offline/ref=ECD175E1EE871FDD3F891DD38C1978CD5ABB543F807F9DEED2E186F152F5A270AD632B3E2E4D51AAF338D8D99FYCy9M" TargetMode="External"/><Relationship Id="rId124" Type="http://schemas.openxmlformats.org/officeDocument/2006/relationships/hyperlink" Target="consultantplus://offline/ref=ECD175E1EE871FDD3F891DD38C1978CD5ABB543C87769DEED2E186F152F5A270BF6373372C494BA1AE779E8C90CB504BBEDF14F26DFFYDy7M" TargetMode="External"/><Relationship Id="rId129" Type="http://schemas.openxmlformats.org/officeDocument/2006/relationships/hyperlink" Target="file:///C:\Users\m.chaika\AppData\Local\Temp\bdttmp\f2773b0f-08a0-4581-919b-98bf96cc4e5d.DOCX" TargetMode="External"/><Relationship Id="rId54" Type="http://schemas.openxmlformats.org/officeDocument/2006/relationships/hyperlink" Target="consultantplus://offline/ref=ECD175E1EE871FDD3F8902C2991978CD5BB1593D81729DEED2E186F152F5A270AD632B3E2E4D51AAF338D8D99FYCy9M" TargetMode="External"/><Relationship Id="rId70" Type="http://schemas.openxmlformats.org/officeDocument/2006/relationships/hyperlink" Target="consultantplus://offline/ref=ECD175E1EE871FDD3F891DD38C1978CD5ABB543F807F9DEED2E186F152F5A270AD632B3E2E4D51AAF338D8D99FYCy9M" TargetMode="External"/><Relationship Id="rId75" Type="http://schemas.openxmlformats.org/officeDocument/2006/relationships/hyperlink" Target="file:///C:\Users\m.chaika\AppData\Local\Temp\bdttmp\f2773b0f-08a0-4581-919b-98bf96cc4e5d.DOCX" TargetMode="External"/><Relationship Id="rId91" Type="http://schemas.openxmlformats.org/officeDocument/2006/relationships/hyperlink" Target="consultantplus://offline/ref=ECD175E1EE871FDD3F891DD38C1978CD5AB6553282729DEED2E186F152F5A270AD632B3E2E4D51AAF338D8D99FYCy9M" TargetMode="External"/><Relationship Id="rId96" Type="http://schemas.openxmlformats.org/officeDocument/2006/relationships/hyperlink" Target="file:///C:\Users\m.chaika\AppData\Local\Temp\bdttmp\f2773b0f-08a0-4581-919b-98bf96cc4e5d.DOCX" TargetMode="External"/><Relationship Id="rId140" Type="http://schemas.openxmlformats.org/officeDocument/2006/relationships/hyperlink" Target="file:///C:\Users\m.chaika\AppData\Local\Temp\bdttmp\f2773b0f-08a0-4581-919b-98bf96cc4e5d.DOCX" TargetMode="External"/><Relationship Id="rId145" Type="http://schemas.openxmlformats.org/officeDocument/2006/relationships/hyperlink" Target="consultantplus://offline/ref=ECD175E1EE871FDD3F891DD38C1978CD5ABB543F807F9DEED2E186F152F5A270AD632B3E2E4D51AAF338D8D99FYCy9M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consultantplus://offline/ref=ECD175E1EE871FDD3F891DD38C1978CD5AB6553A82709DEED2E186F152F5A270AD632B3E2E4D51AAF338D8D99FYCy9M" TargetMode="External"/><Relationship Id="rId28" Type="http://schemas.openxmlformats.org/officeDocument/2006/relationships/hyperlink" Target="consultantplus://offline/ref=ECD175E1EE871FDD3F8902C2991978CD5BB0593F80709DEED2E186F152F5A270BF6373322D4D4FABFE2D8E88D99D5D56BEC80AF973FFD6B2Y9yEM" TargetMode="External"/><Relationship Id="rId49" Type="http://schemas.openxmlformats.org/officeDocument/2006/relationships/hyperlink" Target="file:///C:\Users\m.chaika\AppData\Local\Temp\bdttmp\d6325f25-010e-4814-a75d-d7ac506eedbd.DOCX" TargetMode="External"/><Relationship Id="rId114" Type="http://schemas.openxmlformats.org/officeDocument/2006/relationships/hyperlink" Target="consultantplus://offline/ref=ECD175E1EE871FDD3F891DD38C1978CD5ABB553382759DEED2E186F152F5A270BF6373322D4D49ACF32D8E88D99D5D56BEC80AF973FFD6B2Y9yEM" TargetMode="External"/><Relationship Id="rId119" Type="http://schemas.openxmlformats.org/officeDocument/2006/relationships/hyperlink" Target="consultantplus://offline/ref=ECD175E1EE871FDD3F891DD38C1978CD5ABB5E3E84729DEED2E186F152F5A270BF6373322D4D4AADF92D8E88D99D5D56BEC80AF973FFD6B2Y9yEM" TargetMode="External"/><Relationship Id="rId44" Type="http://schemas.openxmlformats.org/officeDocument/2006/relationships/hyperlink" Target="file:///C:\Users\m.chaika\AppData\Local\Temp\bdttmp\d6325f25-010e-4814-a75d-d7ac506eedbd.DOCX" TargetMode="External"/><Relationship Id="rId60" Type="http://schemas.openxmlformats.org/officeDocument/2006/relationships/hyperlink" Target="consultantplus://offline/ref=ECD175E1EE871FDD3F891DD38C1978CD5AB55D3887709DEED2E186F152F5A270AD632B3E2E4D51AAF338D8D99FYCy9M" TargetMode="External"/><Relationship Id="rId65" Type="http://schemas.openxmlformats.org/officeDocument/2006/relationships/hyperlink" Target="consultantplus://offline/ref=ECD175E1EE871FDD3F8902C2991978CD5BB15B3D80729DEED2E186F152F5A270BF6373322D4D4EA9FB2D8E88D99D5D56BEC80AF973FFD6B2Y9yEM" TargetMode="External"/><Relationship Id="rId81" Type="http://schemas.openxmlformats.org/officeDocument/2006/relationships/hyperlink" Target="file:///C:\Users\m.chaika\AppData\Local\Temp\bdttmp\f2773b0f-08a0-4581-919b-98bf96cc4e5d.DOCX" TargetMode="External"/><Relationship Id="rId86" Type="http://schemas.openxmlformats.org/officeDocument/2006/relationships/hyperlink" Target="consultantplus://offline/ref=ECD175E1EE871FDD3F8902C2991978CD5BB0543C85719DEED2E186F152F5A270AD632B3E2E4D51AAF338D8D99FYCy9M" TargetMode="External"/><Relationship Id="rId130" Type="http://schemas.openxmlformats.org/officeDocument/2006/relationships/hyperlink" Target="consultantplus://offline/ref=ECD175E1EE871FDD3F8902C2991978CD5BB75D3F80719DEED2E186F152F5A270AD632B3E2E4D51AAF338D8D99FYCy9M" TargetMode="External"/><Relationship Id="rId135" Type="http://schemas.openxmlformats.org/officeDocument/2006/relationships/hyperlink" Target="file:///C:\Users\m.chaika\AppData\Local\Temp\bdttmp\f2773b0f-08a0-4581-919b-98bf96cc4e5d.DOCX" TargetMode="External"/><Relationship Id="rId151" Type="http://schemas.openxmlformats.org/officeDocument/2006/relationships/hyperlink" Target="consultantplus://offline/ref=ECD175E1EE871FDD3F891DD38C1978CD5ABB543F807F9DEED2E186F152F5A270AD632B3E2E4D51AAF338D8D99FYCy9M" TargetMode="External"/><Relationship Id="rId156" Type="http://schemas.openxmlformats.org/officeDocument/2006/relationships/hyperlink" Target="consultantplus://offline/ref=ECD175E1EE871FDD3F8902C2991978CD5BB75F3282739DEED2E186F152F5A270AD632B3E2E4D51AAF338D8D99FYCy9M" TargetMode="External"/><Relationship Id="rId13" Type="http://schemas.openxmlformats.org/officeDocument/2006/relationships/hyperlink" Target="consultantplus://offline/ref=ECD175E1EE871FDD3F891DD38C1978CD5ABA593D84769DEED2E186F152F5A270AD632B3E2E4D51AAF338D8D99FYCy9M" TargetMode="External"/><Relationship Id="rId18" Type="http://schemas.openxmlformats.org/officeDocument/2006/relationships/hyperlink" Target="file:///C:\Users\m.chaika\AppData\Local\Temp\bdttmp\d6325f25-010e-4814-a75d-d7ac506eedbd.DOCX" TargetMode="External"/><Relationship Id="rId39" Type="http://schemas.openxmlformats.org/officeDocument/2006/relationships/hyperlink" Target="consultantplus://offline/ref=ECD175E1EE871FDD3F8902C2991978CD5BB05F3F827E9DEED2E186F152F5A270AD632B3E2E4D51AAF338D8D99FYCy9M" TargetMode="External"/><Relationship Id="rId109" Type="http://schemas.openxmlformats.org/officeDocument/2006/relationships/hyperlink" Target="file:///C:\Users\m.chaika\AppData\Local\Temp\bdttmp\f2773b0f-08a0-4581-919b-98bf96cc4e5d.DOCX" TargetMode="External"/><Relationship Id="rId34" Type="http://schemas.openxmlformats.org/officeDocument/2006/relationships/hyperlink" Target="consultantplus://offline/ref=423BDDC10C7E594BC1189D49EF73EBEC094A6943F15EE107CC3CEAA674F7DABE57C4AA9BD40DCB52E5A26FDBB9EE22832AF80C7796bC5BK" TargetMode="External"/><Relationship Id="rId50" Type="http://schemas.openxmlformats.org/officeDocument/2006/relationships/hyperlink" Target="consultantplus://offline/ref=ECD175E1EE871FDD3F891DD38C1978CD5ABB5C3E88709DEED2E186F152F5A270BF6373322F4A46A1AE779E8C90CB504BBEDF14F26DFFYDy7M" TargetMode="External"/><Relationship Id="rId55" Type="http://schemas.openxmlformats.org/officeDocument/2006/relationships/hyperlink" Target="consultantplus://offline/ref=ECD175E1EE871FDD3F8902C2991978CD5BB1593D81759DEED2E186F152F5A270AD632B3E2E4D51AAF338D8D99FYCy9M" TargetMode="External"/><Relationship Id="rId76" Type="http://schemas.openxmlformats.org/officeDocument/2006/relationships/hyperlink" Target="file:///C:\Users\m.chaika\AppData\Local\Temp\bdttmp\f2773b0f-08a0-4581-919b-98bf96cc4e5d.DOCX" TargetMode="External"/><Relationship Id="rId97" Type="http://schemas.openxmlformats.org/officeDocument/2006/relationships/hyperlink" Target="consultantplus://offline/ref=ECD175E1EE871FDD3F8914CA8B1978CD5DB05C3F82769DEED2E186F152F5A270AD632B3E2E4D51AAF338D8D99FYCy9M" TargetMode="External"/><Relationship Id="rId104" Type="http://schemas.openxmlformats.org/officeDocument/2006/relationships/hyperlink" Target="file:///C:\Users\m.chaika\AppData\Local\Temp\bdttmp\f2773b0f-08a0-4581-919b-98bf96cc4e5d.DOCX" TargetMode="External"/><Relationship Id="rId120" Type="http://schemas.openxmlformats.org/officeDocument/2006/relationships/hyperlink" Target="consultantplus://offline/ref=ECD175E1EE871FDD3F891DD38C1978CD5ABB5E3E84729DEED2E186F152F5A270BF6373322D4D49A9FA2D8E88D99D5D56BEC80AF973FFD6B2Y9yEM" TargetMode="External"/><Relationship Id="rId125" Type="http://schemas.openxmlformats.org/officeDocument/2006/relationships/hyperlink" Target="file:///C:\Users\m.chaika\AppData\Local\Temp\bdttmp\f2773b0f-08a0-4581-919b-98bf96cc4e5d.DOCX" TargetMode="External"/><Relationship Id="rId141" Type="http://schemas.openxmlformats.org/officeDocument/2006/relationships/hyperlink" Target="consultantplus://offline/ref=ECD175E1EE871FDD3F8902C2991978CD5BB15E3C887E9DEED2E186F152F5A270AD632B3E2E4D51AAF338D8D99FYCy9M" TargetMode="External"/><Relationship Id="rId146" Type="http://schemas.openxmlformats.org/officeDocument/2006/relationships/hyperlink" Target="file:///C:\Users\m.chaika\AppData\Local\Temp\bdttmp\f2773b0f-08a0-4581-919b-98bf96cc4e5d.DOCX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Users\m.chaika\AppData\Local\Temp\bdttmp\d6325f25-010e-4814-a75d-d7ac506eedbd.DOCX" TargetMode="External"/><Relationship Id="rId92" Type="http://schemas.openxmlformats.org/officeDocument/2006/relationships/hyperlink" Target="consultantplus://offline/ref=ECD175E1EE871FDD3F8902C2991978CD5BB15E3D857E9DEED2E186F152F5A270AD632B3E2E4D51AAF338D8D99FYCy9M" TargetMode="External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ECD175E1EE871FDD3F891DD38C1978CD5AB15E3E85779DEED2E186F152F5A270AD632B3E2E4D51AAF338D8D99FYCy9M" TargetMode="External"/><Relationship Id="rId24" Type="http://schemas.openxmlformats.org/officeDocument/2006/relationships/hyperlink" Target="consultantplus://offline/ref=ECD175E1EE871FDD3F891DD38C1978CD5AB65A3382719DEED2E186F152F5A270AD632B3E2E4D51AAF338D8D99FYCy9M" TargetMode="External"/><Relationship Id="rId40" Type="http://schemas.openxmlformats.org/officeDocument/2006/relationships/hyperlink" Target="file:///C:\Users\m.chaika\AppData\Local\Temp\bdttmp\d6325f25-010e-4814-a75d-d7ac506eedbd.DOCX" TargetMode="External"/><Relationship Id="rId45" Type="http://schemas.openxmlformats.org/officeDocument/2006/relationships/hyperlink" Target="file:///C:\Users\m.chaika\AppData\Local\Temp\bdttmp\d6325f25-010e-4814-a75d-d7ac506eedbd.DOCX" TargetMode="External"/><Relationship Id="rId66" Type="http://schemas.openxmlformats.org/officeDocument/2006/relationships/hyperlink" Target="consultantplus://offline/ref=ECD175E1EE871FDD3F891DD38C1978CD5ABB543F807F9DEED2E186F152F5A270AD632B3E2E4D51AAF338D8D99FYCy9M" TargetMode="External"/><Relationship Id="rId87" Type="http://schemas.openxmlformats.org/officeDocument/2006/relationships/hyperlink" Target="consultantplus://offline/ref=ECD175E1EE871FDD3F8902C2991978CD58B45A3E837F9DEED2E186F152F5A270AD632B3E2E4D51AAF338D8D99FYCy9M" TargetMode="External"/><Relationship Id="rId110" Type="http://schemas.openxmlformats.org/officeDocument/2006/relationships/hyperlink" Target="consultantplus://offline/ref=ECD175E1EE871FDD3F891DD38C1978CD5ABB553382759DEED2E186F152F5A270BF6373322D4D4BA2FE2D8E88D99D5D56BEC80AF973FFD6B2Y9yEM" TargetMode="External"/><Relationship Id="rId115" Type="http://schemas.openxmlformats.org/officeDocument/2006/relationships/hyperlink" Target="consultantplus://offline/ref=ECD175E1EE871FDD3F891DD38C1978CD5ABB553384769DEED2E186F152F5A270BF6373322D4D4CAFFD2D8E88D99D5D56BEC80AF973FFD6B2Y9yEM" TargetMode="External"/><Relationship Id="rId131" Type="http://schemas.openxmlformats.org/officeDocument/2006/relationships/hyperlink" Target="consultantplus://offline/ref=ECD175E1EE871FDD3F8902C2991978CD5BB05F3A89729DEED2E186F152F5A270AD632B3E2E4D51AAF338D8D99FYCy9M" TargetMode="External"/><Relationship Id="rId136" Type="http://schemas.openxmlformats.org/officeDocument/2006/relationships/hyperlink" Target="consultantplus://offline/ref=ECD175E1EE871FDD3F8902C2991978CD5BB2553886759DEED2E186F152F5A270AD632B3E2E4D51AAF338D8D99FYCy9M" TargetMode="External"/><Relationship Id="rId157" Type="http://schemas.openxmlformats.org/officeDocument/2006/relationships/hyperlink" Target="file:///C:\Users\m.chaika\AppData\Local\Temp\bdttmp\f2773b0f-08a0-4581-919b-98bf96cc4e5d.DOCX" TargetMode="External"/><Relationship Id="rId61" Type="http://schemas.openxmlformats.org/officeDocument/2006/relationships/hyperlink" Target="file:///C:\Users\m.chaika\AppData\Local\Temp\bdttmp\d6325f25-010e-4814-a75d-d7ac506eedbd.DOCX" TargetMode="External"/><Relationship Id="rId82" Type="http://schemas.openxmlformats.org/officeDocument/2006/relationships/hyperlink" Target="consultantplus://offline/ref=ECD175E1EE871FDD3F891DD38C1978CD5ABB543F807F9DEED2E186F152F5A270AD632B3E2E4D51AAF338D8D99FYCy9M" TargetMode="External"/><Relationship Id="rId152" Type="http://schemas.openxmlformats.org/officeDocument/2006/relationships/hyperlink" Target="file:///C:\Users\m.chaika\AppData\Local\Temp\bdttmp\f2773b0f-08a0-4581-919b-98bf96cc4e5d.DOCX" TargetMode="External"/><Relationship Id="rId19" Type="http://schemas.openxmlformats.org/officeDocument/2006/relationships/hyperlink" Target="consultantplus://offline/ref=ECD175E1EE871FDD3F891DD38C1978CD5AB4543984729DEED2E186F152F5A270AD632B3E2E4D51AAF338D8D99FYCy9M" TargetMode="External"/><Relationship Id="rId14" Type="http://schemas.openxmlformats.org/officeDocument/2006/relationships/hyperlink" Target="consultantplus://offline/ref=ECD175E1EE871FDD3F891DD38C1978CD5ABB5D3E86769DEED2E186F152F5A270AD632B3E2E4D51AAF338D8D99FYCy9M" TargetMode="External"/><Relationship Id="rId30" Type="http://schemas.openxmlformats.org/officeDocument/2006/relationships/hyperlink" Target="consultantplus://offline/ref=ECD175E1EE871FDD3F891DD38C1978CD5AB15E3E85779DEED2E186F152F5A270AD632B3E2E4D51AAF338D8D99FYCy9M" TargetMode="External"/><Relationship Id="rId35" Type="http://schemas.openxmlformats.org/officeDocument/2006/relationships/hyperlink" Target="consultantplus://offline/ref=ECD175E1EE871FDD3F8902C2991978CD5DBA5E39817DC0E4DAB88AF355FAFD75B87273302D534FA3E424DADBY9yCM" TargetMode="External"/><Relationship Id="rId56" Type="http://schemas.openxmlformats.org/officeDocument/2006/relationships/hyperlink" Target="consultantplus://offline/ref=ECD175E1EE871FDD3F8902C2991978CD5BB3593288779DEED2E186F152F5A270AD632B3E2E4D51AAF338D8D99FYCy9M" TargetMode="External"/><Relationship Id="rId77" Type="http://schemas.openxmlformats.org/officeDocument/2006/relationships/hyperlink" Target="consultantplus://offline/ref=ECD175E1EE871FDD3F8902C2991978CD5BB05F3F827E9DEED2E186F152F5A270AD632B3E2E4D51AAF338D8D99FYCy9M" TargetMode="External"/><Relationship Id="rId100" Type="http://schemas.openxmlformats.org/officeDocument/2006/relationships/hyperlink" Target="file:///C:\Users\m.chaika\AppData\Local\Temp\bdttmp\f2773b0f-08a0-4581-919b-98bf96cc4e5d.DOCX" TargetMode="External"/><Relationship Id="rId105" Type="http://schemas.openxmlformats.org/officeDocument/2006/relationships/hyperlink" Target="consultantplus://offline/ref=ECD175E1EE871FDD3F891DD38C1978CD5ABB543D827F9DEED2E186F152F5A270BF6373322D4D4FAEFA2D8E88D99D5D56BEC80AF973FFD6B2Y9yEM" TargetMode="External"/><Relationship Id="rId126" Type="http://schemas.openxmlformats.org/officeDocument/2006/relationships/hyperlink" Target="consultantplus://offline/ref=ECD175E1EE871FDD3F8902C2991978CD5BB75D3F80719DEED2E186F152F5A270AD632B3E2E4D51AAF338D8D99FYCy9M" TargetMode="External"/><Relationship Id="rId147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8" Type="http://schemas.openxmlformats.org/officeDocument/2006/relationships/image" Target="media/image1.wmf"/><Relationship Id="rId51" Type="http://schemas.openxmlformats.org/officeDocument/2006/relationships/hyperlink" Target="file:///C:\Users\m.chaika\AppData\Local\Temp\bdttmp\d6325f25-010e-4814-a75d-d7ac506eedbd.DOCX" TargetMode="External"/><Relationship Id="rId72" Type="http://schemas.openxmlformats.org/officeDocument/2006/relationships/hyperlink" Target="file:///C:\Users\m.chaika\AppData\Local\Temp\bdttmp\d6325f25-010e-4814-a75d-d7ac506eedbd.DOCX" TargetMode="External"/><Relationship Id="rId93" Type="http://schemas.openxmlformats.org/officeDocument/2006/relationships/hyperlink" Target="file:///C:\Users\m.chaika\AppData\Local\Temp\bdttmp\f2773b0f-08a0-4581-919b-98bf96cc4e5d.DOCX" TargetMode="External"/><Relationship Id="rId98" Type="http://schemas.openxmlformats.org/officeDocument/2006/relationships/hyperlink" Target="consultantplus://offline/ref=ECD175E1EE871FDD3F891DD38C1978CD5ABB543F807F9DEED2E186F152F5A270AD632B3E2E4D51AAF338D8D99FYCy9M" TargetMode="External"/><Relationship Id="rId121" Type="http://schemas.openxmlformats.org/officeDocument/2006/relationships/hyperlink" Target="consultantplus://offline/ref=ECD175E1EE871FDD3F891DD38C1978CD5ABB5E3E84729DEED2E186F152F5A270BF6373322D4D48ADFF2D8E88D99D5D56BEC80AF973FFD6B2Y9yEM" TargetMode="External"/><Relationship Id="rId142" Type="http://schemas.openxmlformats.org/officeDocument/2006/relationships/hyperlink" Target="consultantplus://offline/ref=ECD175E1EE871FDD3F891DD38C1978CD5ABB543F807F9DEED2E186F152F5A270AD632B3E2E4D51AAF338D8D99FYCy9M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ECD175E1EE871FDD3F891DD38C1978CD5AB4583388729DEED2E186F152F5A270AD632B3E2E4D51AAF338D8D99FYCy9M" TargetMode="External"/><Relationship Id="rId46" Type="http://schemas.openxmlformats.org/officeDocument/2006/relationships/hyperlink" Target="consultantplus://offline/ref=ECD175E1EE871FDD3F891DD38C1978CD5ABB543F807F9DEED2E186F152F5A270AD632B3E2E4D51AAF338D8D99FYCy9M" TargetMode="External"/><Relationship Id="rId67" Type="http://schemas.openxmlformats.org/officeDocument/2006/relationships/hyperlink" Target="file:///C:\Users\m.chaika\AppData\Local\Temp\bdttmp\d6325f25-010e-4814-a75d-d7ac506eedbd.DOCX" TargetMode="External"/><Relationship Id="rId116" Type="http://schemas.openxmlformats.org/officeDocument/2006/relationships/hyperlink" Target="consultantplus://offline/ref=ECD175E1EE871FDD3F891DD38C1978CD5ABB553384769DEED2E186F152F5A270BF6373322D4D4CA3F82D8E88D99D5D56BEC80AF973FFD6B2Y9yEM" TargetMode="External"/><Relationship Id="rId137" Type="http://schemas.openxmlformats.org/officeDocument/2006/relationships/hyperlink" Target="file:///C:\Users\m.chaika\AppData\Local\Temp\bdttmp\f2773b0f-08a0-4581-919b-98bf96cc4e5d.DOCX" TargetMode="External"/><Relationship Id="rId158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20" Type="http://schemas.openxmlformats.org/officeDocument/2006/relationships/hyperlink" Target="consultantplus://offline/ref=ECD175E1EE871FDD3F891DD38C1978CD5BB25D3386719DEED2E186F152F5A270AD632B3E2E4D51AAF338D8D99FYCy9M" TargetMode="External"/><Relationship Id="rId41" Type="http://schemas.openxmlformats.org/officeDocument/2006/relationships/hyperlink" Target="file:///C:\Users\m.chaika\AppData\Local\Temp\bdttmp\d6325f25-010e-4814-a75d-d7ac506eedbd.DOCX" TargetMode="External"/><Relationship Id="rId62" Type="http://schemas.openxmlformats.org/officeDocument/2006/relationships/hyperlink" Target="consultantplus://offline/ref=ECD175E1EE871FDD3F8902C2991978CD5BB7583D85749DEED2E186F152F5A270BF6373322D4D4EACFF2D8E88D99D5D56BEC80AF973FFD6B2Y9yEM" TargetMode="External"/><Relationship Id="rId83" Type="http://schemas.openxmlformats.org/officeDocument/2006/relationships/hyperlink" Target="consultantplus://offline/ref=ECD175E1EE871FDD3F8902C2991978CD5BB15E3D857E9DEED2E186F152F5A270AD632B3E2E4D51AAF338D8D99FYCy9M" TargetMode="External"/><Relationship Id="rId88" Type="http://schemas.openxmlformats.org/officeDocument/2006/relationships/hyperlink" Target="consultantplus://offline/ref=ECD175E1EE871FDD3F8902C2991978CD5BB7593C86729DEED2E186F152F5A270AD632B3E2E4D51AAF338D8D99FYCy9M" TargetMode="External"/><Relationship Id="rId111" Type="http://schemas.openxmlformats.org/officeDocument/2006/relationships/hyperlink" Target="consultantplus://offline/ref=ECD175E1EE871FDD3F891DD38C1978CD5ABB553382759DEED2E186F152F5A270BF6373362E4544FEAB628FD49EC84E55B7C808F06FYFyCM" TargetMode="External"/><Relationship Id="rId132" Type="http://schemas.openxmlformats.org/officeDocument/2006/relationships/hyperlink" Target="file:///C:\Users\m.chaika\AppData\Local\Temp\bdttmp\f2773b0f-08a0-4581-919b-98bf96cc4e5d.DOCX" TargetMode="External"/><Relationship Id="rId153" Type="http://schemas.openxmlformats.org/officeDocument/2006/relationships/hyperlink" Target="consultantplus://offline/ref=ECD175E1EE871FDD3F8902C2991978CD5BB75D3F80719DEED2E186F152F5A270AD632B3E2E4D51AAF338D8D99FYCy9M" TargetMode="External"/><Relationship Id="rId15" Type="http://schemas.openxmlformats.org/officeDocument/2006/relationships/hyperlink" Target="consultantplus://offline/ref=ECD175E1EE871FDD3F8902C2991978CD5BB0593F80709DEED2E186F152F5A270AD632B3E2E4D51AAF338D8D99FYCy9M" TargetMode="External"/><Relationship Id="rId36" Type="http://schemas.openxmlformats.org/officeDocument/2006/relationships/hyperlink" Target="consultantplus://offline/ref=ECD175E1EE871FDD3F8902C2991978CD5BB75F3286739DEED2E186F152F5A270AD632B3E2E4D51AAF338D8D99FYCy9M" TargetMode="External"/><Relationship Id="rId57" Type="http://schemas.openxmlformats.org/officeDocument/2006/relationships/hyperlink" Target="consultantplus://offline/ref=ECD175E1EE871FDD3F8902C2991978CD5EB75B3E887DC0E4DAB88AF355FAFD75B87273302D534FA3E424DADBY9yCM" TargetMode="External"/><Relationship Id="rId106" Type="http://schemas.openxmlformats.org/officeDocument/2006/relationships/hyperlink" Target="consultantplus://offline/ref=ECD175E1EE871FDD3F891DD38C1978CD5AB6593F82759DEED2E186F152F5A270AD632B3E2E4D51AAF338D8D99FYCy9M" TargetMode="External"/><Relationship Id="rId127" Type="http://schemas.openxmlformats.org/officeDocument/2006/relationships/hyperlink" Target="consultantplus://offline/ref=ECD175E1EE871FDD3F8902C2991978CD5BB05F3A89729DEED2E186F152F5A270AD632B3E2E4D51AAF338D8D99FYCy9M" TargetMode="External"/><Relationship Id="rId10" Type="http://schemas.openxmlformats.org/officeDocument/2006/relationships/footer" Target="footer1.xml"/><Relationship Id="rId31" Type="http://schemas.openxmlformats.org/officeDocument/2006/relationships/hyperlink" Target="consultantplus://offline/ref=423BDDC10C7E594BC1189D49EF73EBEC094A6943F15EE107CC3CEAA674F7DABE57C4AA9ED10CCB52E5A26FDBB9EE22832AF80C7796bC5BK" TargetMode="External"/><Relationship Id="rId52" Type="http://schemas.openxmlformats.org/officeDocument/2006/relationships/hyperlink" Target="consultantplus://offline/ref=ECD175E1EE871FDD3F891DD38C1978CD5ABB5C3E897F9DEED2E186F152F5A270AD632B3E2E4D51AAF338D8D99FYCy9M" TargetMode="External"/><Relationship Id="rId73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78" Type="http://schemas.openxmlformats.org/officeDocument/2006/relationships/hyperlink" Target="file:///C:\Users\m.chaika\AppData\Local\Temp\bdttmp\f2773b0f-08a0-4581-919b-98bf96cc4e5d.DOCX" TargetMode="External"/><Relationship Id="rId94" Type="http://schemas.openxmlformats.org/officeDocument/2006/relationships/hyperlink" Target="file:///C:\Users\m.chaika\AppData\Local\Temp\bdttmp\f2773b0f-08a0-4581-919b-98bf96cc4e5d.DOCX" TargetMode="External"/><Relationship Id="rId99" Type="http://schemas.openxmlformats.org/officeDocument/2006/relationships/hyperlink" Target="file:///C:\Users\m.chaika\AppData\Local\Temp\bdttmp\f2773b0f-08a0-4581-919b-98bf96cc4e5d.DOCX" TargetMode="External"/><Relationship Id="rId101" Type="http://schemas.openxmlformats.org/officeDocument/2006/relationships/hyperlink" Target="consultantplus://offline/ref=ECD175E1EE871FDD3F8902C2991978CD58B05B3E83719DEED2E186F152F5A270AD632B3E2E4D51AAF338D8D99FYCy9M" TargetMode="External"/><Relationship Id="rId122" Type="http://schemas.openxmlformats.org/officeDocument/2006/relationships/hyperlink" Target="consultantplus://offline/ref=ECD175E1EE871FDD3F891DD38C1978CD5ABB5E3E84729DEED2E186F152F5A270BF6373322D4D48ADF32D8E88D99D5D56BEC80AF973FFD6B2Y9yEM" TargetMode="External"/><Relationship Id="rId143" Type="http://schemas.openxmlformats.org/officeDocument/2006/relationships/hyperlink" Target="file:///C:\Users\m.chaika\AppData\Local\Temp\bdttmp\f2773b0f-08a0-4581-919b-98bf96cc4e5d.DOCX" TargetMode="External"/><Relationship Id="rId148" Type="http://schemas.openxmlformats.org/officeDocument/2006/relationships/hyperlink" Target="consultantplus://offline/ref=ECD175E1EE871FDD3F891DD38C1978CD5ABB543F807F9DEED2E186F152F5A270AD632B3E2E4D51AAF338D8D99FYCy9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hyperlink" Target="consultantplus://offline/ref=ECD175E1EE871FDD3F891DD38C1978CD5ABA593D84769DEED2E186F152F5A270BF6373322D4D4FABFC2D8E88D99D5D56BEC80AF973FFD6B2Y9yEM" TargetMode="External"/><Relationship Id="rId47" Type="http://schemas.openxmlformats.org/officeDocument/2006/relationships/hyperlink" Target="file:///C:\Users\m.chaika\AppData\Local\Temp\bdttmp\d6325f25-010e-4814-a75d-d7ac506eedbd.DOCX" TargetMode="External"/><Relationship Id="rId68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89" Type="http://schemas.openxmlformats.org/officeDocument/2006/relationships/hyperlink" Target="consultantplus://offline/ref=ECD175E1EE871FDD3F8902C2991978CD5BB0553C85709DEED2E186F152F5A270AD632B3E2E4D51AAF338D8D99FYCy9M" TargetMode="External"/><Relationship Id="rId112" Type="http://schemas.openxmlformats.org/officeDocument/2006/relationships/hyperlink" Target="consultantplus://offline/ref=ECD175E1EE871FDD3F891DD38C1978CD5ABB553382759DEED2E186F152F5A270BF6373322D4D4AADFC2D8E88D99D5D56BEC80AF973FFD6B2Y9yEM" TargetMode="External"/><Relationship Id="rId133" Type="http://schemas.openxmlformats.org/officeDocument/2006/relationships/hyperlink" Target="file:///C:\Users\m.chaika\AppData\Local\Temp\bdttmp\f2773b0f-08a0-4581-919b-98bf96cc4e5d.DOCX" TargetMode="External"/><Relationship Id="rId154" Type="http://schemas.openxmlformats.org/officeDocument/2006/relationships/hyperlink" Target="consultantplus://offline/ref=ECD175E1EE871FDD3F8902C2991978CD5BB05F3A89729DEED2E186F152F5A270AD632B3E2E4D51AAF338D8D99FYCy9M" TargetMode="External"/><Relationship Id="rId16" Type="http://schemas.openxmlformats.org/officeDocument/2006/relationships/hyperlink" Target="consultantplus://offline/ref=ECD175E1EE871FDD3F8902C2991978CD5BB0543C85719DEED2E186F152F5A270AD632B3E2E4D51AAF338D8D99FYCy9M" TargetMode="External"/><Relationship Id="rId37" Type="http://schemas.openxmlformats.org/officeDocument/2006/relationships/hyperlink" Target="consultantplus://offline/ref=ECD175E1EE871FDD3F8902C2991978CD58BA583B81709DEED2E186F152F5A270AD632B3E2E4D51AAF338D8D99FYCy9M" TargetMode="External"/><Relationship Id="rId58" Type="http://schemas.openxmlformats.org/officeDocument/2006/relationships/hyperlink" Target="consultantplus://offline/ref=ECD175E1EE871FDD3F891DD38C1978CD5ABB543F807F9DEED2E186F152F5A270AD632B3E2E4D51AAF338D8D99FYCy9M" TargetMode="External"/><Relationship Id="rId79" Type="http://schemas.openxmlformats.org/officeDocument/2006/relationships/hyperlink" Target="file:///C:\Users\m.chaika\AppData\Local\Temp\bdttmp\f2773b0f-08a0-4581-919b-98bf96cc4e5d.DOCX" TargetMode="External"/><Relationship Id="rId102" Type="http://schemas.openxmlformats.org/officeDocument/2006/relationships/hyperlink" Target="consultantplus://offline/ref=ECD175E1EE871FDD3F891DD38C1978CD5ABB543F807F9DEED2E186F152F5A270AD632B3E2E4D51AAF338D8D99FYCy9M" TargetMode="External"/><Relationship Id="rId123" Type="http://schemas.openxmlformats.org/officeDocument/2006/relationships/hyperlink" Target="consultantplus://offline/ref=ECD175E1EE871FDD3F891DD38C1978CD5ABB543C87769DEED2E186F152F5A270BF637332244944FEAB628FD49EC84E55B7C808F06FYFyCM" TargetMode="External"/><Relationship Id="rId144" Type="http://schemas.openxmlformats.org/officeDocument/2006/relationships/hyperlink" Target="consultantplus://offline/ref=ECD175E1EE871FDD3F8902C2991978CD58B55E3889739DEED2E186F152F5A270AD632B3E2E4D51AAF338D8D99FYCy9M" TargetMode="External"/><Relationship Id="rId90" Type="http://schemas.openxmlformats.org/officeDocument/2006/relationships/hyperlink" Target="consultantplus://offline/ref=ECD175E1EE871FDD3F8902C2991978CD5BB25539827F9DEED2E186F152F5A270AD632B3E2E4D51AAF338D8D99FYCy9M" TargetMode="External"/><Relationship Id="rId27" Type="http://schemas.openxmlformats.org/officeDocument/2006/relationships/hyperlink" Target="consultantplus://offline/ref=ECD175E1EE871FDD3F891DD38C1978CD5ABB5D3E86769DEED2E186F152F5A270BF6373322D4D4FAAF32D8E88D99D5D56BEC80AF973FFD6B2Y9yEM" TargetMode="External"/><Relationship Id="rId48" Type="http://schemas.openxmlformats.org/officeDocument/2006/relationships/hyperlink" Target="consultantplus://offline/ref=ECD175E1EE871FDD3F891DD38C1978CD5ABB543F807F9DEED2E186F152F5A270AD632B3E2E4D51AAF338D8D99FYCy9M" TargetMode="External"/><Relationship Id="rId69" Type="http://schemas.openxmlformats.org/officeDocument/2006/relationships/hyperlink" Target="file:///C:\Users\m.chaika\AppData\Local\Temp\bdttmp\d6325f25-010e-4814-a75d-d7ac506eedbd.DOCX" TargetMode="External"/><Relationship Id="rId113" Type="http://schemas.openxmlformats.org/officeDocument/2006/relationships/hyperlink" Target="consultantplus://offline/ref=ECD175E1EE871FDD3F891DD38C1978CD5ABB553382759DEED2E186F152F5A270BF63733A244D44FEAB628FD49EC84E55B7C808F06FYFyCM" TargetMode="External"/><Relationship Id="rId134" Type="http://schemas.openxmlformats.org/officeDocument/2006/relationships/hyperlink" Target="consultantplus://offline/ref=ECD175E1EE871FDD3F891DD38C1978CD5ABB543F807F9DEED2E186F152F5A270AD632B3E2E4D51AAF338D8D99FYCy9M" TargetMode="External"/><Relationship Id="rId80" Type="http://schemas.openxmlformats.org/officeDocument/2006/relationships/hyperlink" Target="consultantplus://offline/ref=ECD175E1EE871FDD3F8902C2991978CD5BB05F3F827E9DEED2E186F152F5A270AD632B3E2E4D51AAF338D8D99FYCy9M" TargetMode="External"/><Relationship Id="rId155" Type="http://schemas.openxmlformats.org/officeDocument/2006/relationships/hyperlink" Target="file:///C:\Users\m.chaika\AppData\Local\Temp\bdttmp\f2773b0f-08a0-4581-919b-98bf96cc4e5d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4C5FF-5058-435E-8674-B1DDECBF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25311</Words>
  <Characters>144273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Павлович Александра Михайловна</cp:lastModifiedBy>
  <cp:revision>2</cp:revision>
  <cp:lastPrinted>2023-03-01T14:00:00Z</cp:lastPrinted>
  <dcterms:created xsi:type="dcterms:W3CDTF">2023-03-02T09:04:00Z</dcterms:created>
  <dcterms:modified xsi:type="dcterms:W3CDTF">2023-03-02T09:04:00Z</dcterms:modified>
</cp:coreProperties>
</file>