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10314C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10314C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10314C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Pr="0010314C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10314C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Pr="0010314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9ED" w:rsidRPr="0010314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10314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Pr="0010314C" w:rsidRDefault="009E39ED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14F9B" w:rsidRPr="0010314C" w:rsidRDefault="00F14F9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186E" w:rsidRPr="0010314C" w:rsidRDefault="0089186E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C4D6B" w:rsidRPr="0010314C" w:rsidRDefault="006C4D6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C0632A" w:rsidRPr="0010314C" w:rsidTr="009F597C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C0632A" w:rsidRPr="0010314C" w:rsidTr="009F597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2F0D" w:rsidRPr="0010314C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Порядке предоставления в 202</w:t>
                  </w:r>
                  <w:r w:rsidR="003C16EA"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году </w:t>
                  </w:r>
                </w:p>
                <w:p w:rsidR="0055273E" w:rsidRPr="0010314C" w:rsidRDefault="00D12F0D" w:rsidP="0055273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субсидии </w:t>
                  </w:r>
                  <w:r w:rsidRPr="0010314C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Санкт-Петербургскому многопрофильному природоохранному государственному унитарному </w:t>
                  </w:r>
                  <w:r w:rsidR="0055273E" w:rsidRPr="0010314C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br/>
                  </w:r>
                  <w:r w:rsidRPr="0010314C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>предприятию «</w:t>
                  </w:r>
                  <w:proofErr w:type="spellStart"/>
                  <w:r w:rsidRPr="0010314C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>Экострой</w:t>
                  </w:r>
                  <w:proofErr w:type="spellEnd"/>
                  <w:r w:rsidRPr="0010314C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» </w:t>
                  </w:r>
                  <w:r w:rsidR="0055273E" w:rsidRPr="0010314C">
                    <w:rPr>
                      <w:rFonts w:ascii="Times New Roman" w:eastAsia="Times New Roman" w:hAnsi="Times New Roman" w:cs="Calibri"/>
                      <w:b/>
                      <w:spacing w:val="-8"/>
                      <w:sz w:val="24"/>
                      <w:szCs w:val="24"/>
                      <w:lang w:eastAsia="ru-RU"/>
                    </w:rPr>
                    <w:br/>
                  </w: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 возмещение затрат по содержанию, эксплуатации и капитальному </w:t>
                  </w:r>
                  <w:r w:rsidR="0055273E"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ремонту имущества, находящегося </w:t>
                  </w:r>
                  <w:r w:rsidR="0055273E"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 собственности Санкт-Петербурга </w:t>
                  </w:r>
                  <w:r w:rsidR="0055273E"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 закрепленного за ним на праве </w:t>
                  </w:r>
                </w:p>
                <w:p w:rsidR="0049613C" w:rsidRPr="0010314C" w:rsidRDefault="00D12F0D" w:rsidP="0055273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03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хозяйственного ведения</w:t>
                  </w:r>
                </w:p>
              </w:tc>
            </w:tr>
          </w:tbl>
          <w:p w:rsidR="0049613C" w:rsidRPr="0010314C" w:rsidRDefault="0049613C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67" w:rsidRPr="0010314C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C0632A" w:rsidRPr="0010314C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4F9B" w:rsidRPr="0010314C" w:rsidRDefault="00F14F9B" w:rsidP="00616AC2">
                  <w:pPr>
                    <w:autoSpaceDE w:val="0"/>
                    <w:autoSpaceDN w:val="0"/>
                    <w:adjustRightInd w:val="0"/>
                    <w:spacing w:line="240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10314C" w:rsidRDefault="009E39ED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5655F" w:rsidRPr="0010314C" w:rsidRDefault="00E5655F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86E" w:rsidRPr="0010314C" w:rsidRDefault="0089186E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273E" w:rsidRPr="0010314C" w:rsidRDefault="0055273E" w:rsidP="00552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Бюджетным </w:t>
      </w:r>
      <w:hyperlink r:id="rId9" w:history="1">
        <w:r w:rsidRPr="0010314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кодексом</w:t>
        </w:r>
      </w:hyperlink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</w:t>
      </w:r>
      <w:r w:rsidR="00ED614C"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№ 1492 (далее - общие требования), </w:t>
      </w:r>
      <w:hyperlink r:id="rId10" w:history="1">
        <w:r w:rsidRPr="0010314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Санкт-Петербурга от 23.11.2022 № 666-104 «О бюджете Санкт-Петербурга на 2023 год 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на плановый период 2024 и 2025 годов», </w:t>
      </w:r>
      <w:hyperlink r:id="rId11" w:history="1">
        <w:r w:rsidRPr="0010314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от 26.04.2006 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 и </w:t>
      </w:r>
      <w:hyperlink r:id="rId12" w:history="1">
        <w:r w:rsidRPr="0010314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от 17.06.2014 № 487 «О государственной программе Санкт-Петербурга «Благоустройство </w:t>
      </w: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охрана окружающей среды в Санкт-Петербурге» Правительство Санкт-Петербурга</w:t>
      </w:r>
    </w:p>
    <w:p w:rsidR="00BC5A2F" w:rsidRPr="0010314C" w:rsidRDefault="00BC5A2F" w:rsidP="00BC5A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Pr="0010314C" w:rsidRDefault="00BC5A2F" w:rsidP="00BC5A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14C">
        <w:rPr>
          <w:rFonts w:ascii="Times New Roman" w:hAnsi="Times New Roman" w:cs="Times New Roman"/>
          <w:b/>
          <w:sz w:val="24"/>
          <w:szCs w:val="24"/>
        </w:rPr>
        <w:t>П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О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С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Т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А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Н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О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В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Л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Я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Е</w:t>
      </w:r>
      <w:r w:rsidR="00B8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b/>
          <w:sz w:val="24"/>
          <w:szCs w:val="24"/>
        </w:rPr>
        <w:t>Т</w:t>
      </w:r>
      <w:r w:rsidR="00B16D84" w:rsidRPr="0010314C">
        <w:rPr>
          <w:rFonts w:ascii="Times New Roman" w:hAnsi="Times New Roman" w:cs="Times New Roman"/>
          <w:b/>
          <w:sz w:val="24"/>
          <w:szCs w:val="24"/>
        </w:rPr>
        <w:t>:</w:t>
      </w:r>
    </w:p>
    <w:p w:rsidR="00B16D84" w:rsidRPr="0010314C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hyperlink r:id="rId13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202</w:t>
      </w:r>
      <w:r w:rsidR="003C16EA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Экострой</w:t>
      </w:r>
      <w:proofErr w:type="spellEnd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и закрепленного за ним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праве хозяйственного ведения (далее - Порядок), согласно приложению.</w:t>
      </w:r>
    </w:p>
    <w:p w:rsidR="00C0632A" w:rsidRPr="0010314C" w:rsidRDefault="00C0632A" w:rsidP="00994CC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соответствии с </w:t>
      </w:r>
      <w:hyperlink r:id="rId14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2 пункта 2 статьи 78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Комитету по природопользованию, охране окружающей среды и обеспечению экологической безопасности (далее - Комитет) в месячный срок в целях реализации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Порядка принять правовой акт, регулирующий отдельные вопросы предоставления субсидии в соответствии с Порядком (далее - субсидия), которым установить:</w:t>
      </w:r>
    </w:p>
    <w:p w:rsidR="00994CC7" w:rsidRPr="0010314C" w:rsidRDefault="00994CC7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форму заявления на предоставление субсидии (далее - заявление);</w:t>
      </w:r>
    </w:p>
    <w:p w:rsidR="00994CC7" w:rsidRPr="0010314C" w:rsidRDefault="00994CC7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перечень документов, представляемых в Комитет для предоставления субсидии</w:t>
      </w:r>
      <w:r w:rsidRPr="0010314C">
        <w:t xml:space="preserve"> </w:t>
      </w:r>
      <w:r w:rsidRPr="0010314C">
        <w:br/>
      </w:r>
      <w:r w:rsidRPr="0010314C">
        <w:rPr>
          <w:rFonts w:ascii="Times New Roman" w:hAnsi="Times New Roman" w:cs="Times New Roman"/>
          <w:sz w:val="24"/>
          <w:szCs w:val="24"/>
        </w:rPr>
        <w:t>(далее - Документы), а также перечень документов, подтверждающих фактически понесенные затраты получателя субсидии, и требования к ним;</w:t>
      </w:r>
    </w:p>
    <w:p w:rsidR="00994CC7" w:rsidRPr="0010314C" w:rsidRDefault="00994CC7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порядок, сроки и форму представления отчета о понесенных затратах;</w:t>
      </w:r>
    </w:p>
    <w:p w:rsidR="00994CC7" w:rsidRPr="0010314C" w:rsidRDefault="00994CC7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порядок рассмотрения Комитетом заявления и Документов, в том числе порядок проведения проверки получателя субсидии на соответствие требованиям, установленным </w:t>
      </w:r>
      <w:r w:rsidRPr="0010314C">
        <w:rPr>
          <w:rFonts w:ascii="Times New Roman" w:hAnsi="Times New Roman" w:cs="Times New Roman"/>
          <w:sz w:val="24"/>
          <w:szCs w:val="24"/>
        </w:rPr>
        <w:br/>
        <w:t>в пункте 2.2 Порядка;</w:t>
      </w:r>
    </w:p>
    <w:p w:rsidR="00994CC7" w:rsidRPr="0010314C" w:rsidRDefault="00994CC7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порядок и сроки представления отчетности о достижении значений результата предоставления субсидии и </w:t>
      </w:r>
      <w:r w:rsidRPr="0010314C">
        <w:rPr>
          <w:rFonts w:ascii="Times New Roman" w:eastAsiaTheme="minorEastAsia" w:hAnsi="Times New Roman" w:cs="Times New Roman"/>
          <w:sz w:val="24"/>
          <w:szCs w:val="24"/>
        </w:rPr>
        <w:t>характеристик (показателей, необходимых для достижения результата предоставления субсидии)</w:t>
      </w:r>
      <w:r w:rsidRPr="0010314C">
        <w:rPr>
          <w:rFonts w:ascii="Times New Roman" w:hAnsi="Times New Roman" w:cs="Times New Roman"/>
          <w:sz w:val="24"/>
          <w:szCs w:val="24"/>
        </w:rPr>
        <w:t>;</w:t>
      </w:r>
    </w:p>
    <w:p w:rsidR="00994CC7" w:rsidRPr="0010314C" w:rsidRDefault="00994CC7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сроки и период проведения Комитетом проверок соблюдения получателем субсидии условий, целей и порядка предоставления субсидии.</w:t>
      </w:r>
    </w:p>
    <w:p w:rsidR="00BC5A2F" w:rsidRPr="0010314C" w:rsidRDefault="003C16EA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3</w:t>
      </w:r>
      <w:r w:rsidR="00BC5A2F" w:rsidRPr="0010314C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327AA7"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CB2DA8" w:rsidRPr="0010314C">
        <w:rPr>
          <w:rFonts w:ascii="Times New Roman" w:hAnsi="Times New Roman" w:cs="Times New Roman"/>
          <w:sz w:val="24"/>
          <w:szCs w:val="24"/>
        </w:rPr>
        <w:br/>
      </w:r>
      <w:r w:rsidR="00327AA7" w:rsidRPr="0010314C">
        <w:rPr>
          <w:rFonts w:ascii="Times New Roman" w:hAnsi="Times New Roman" w:cs="Times New Roman"/>
          <w:sz w:val="24"/>
          <w:szCs w:val="24"/>
        </w:rPr>
        <w:t>Санкт-Петербурга -</w:t>
      </w:r>
      <w:r w:rsidR="00BC5A2F" w:rsidRPr="0010314C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 </w:t>
      </w:r>
      <w:r w:rsidR="00CB2DA8" w:rsidRPr="0010314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C5A2F" w:rsidRPr="0010314C">
        <w:rPr>
          <w:rFonts w:ascii="Times New Roman" w:hAnsi="Times New Roman" w:cs="Times New Roman"/>
          <w:sz w:val="24"/>
          <w:szCs w:val="24"/>
        </w:rPr>
        <w:t>Пикал</w:t>
      </w:r>
      <w:r w:rsidR="00327AA7" w:rsidRPr="0010314C">
        <w:rPr>
          <w:rFonts w:ascii="Times New Roman" w:hAnsi="Times New Roman" w:cs="Times New Roman"/>
          <w:sz w:val="24"/>
          <w:szCs w:val="24"/>
        </w:rPr>
        <w:t>ё</w:t>
      </w:r>
      <w:r w:rsidR="00BC5A2F" w:rsidRPr="0010314C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879B7">
        <w:rPr>
          <w:rFonts w:ascii="Times New Roman" w:hAnsi="Times New Roman" w:cs="Times New Roman"/>
          <w:sz w:val="24"/>
          <w:szCs w:val="24"/>
        </w:rPr>
        <w:t xml:space="preserve"> </w:t>
      </w:r>
      <w:r w:rsidR="00B879B7" w:rsidRPr="0010314C">
        <w:rPr>
          <w:rFonts w:ascii="Times New Roman" w:hAnsi="Times New Roman" w:cs="Times New Roman"/>
          <w:sz w:val="24"/>
          <w:szCs w:val="24"/>
        </w:rPr>
        <w:t>В.И.</w:t>
      </w:r>
    </w:p>
    <w:p w:rsidR="00B16D84" w:rsidRPr="0010314C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6EE9" w:rsidRPr="0010314C" w:rsidRDefault="00816EE9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Pr="0010314C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0314C">
        <w:rPr>
          <w:rFonts w:ascii="Times New Roman" w:hAnsi="Times New Roman" w:cs="Times New Roman"/>
          <w:b/>
          <w:sz w:val="24"/>
          <w:szCs w:val="24"/>
        </w:rPr>
        <w:t xml:space="preserve">     Губернатор </w:t>
      </w:r>
    </w:p>
    <w:p w:rsidR="00B16D84" w:rsidRPr="0010314C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0314C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CB2DA8" w:rsidRPr="0010314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C6A1D" w:rsidRPr="0010314C">
        <w:rPr>
          <w:rFonts w:ascii="Times New Roman" w:hAnsi="Times New Roman" w:cs="Times New Roman"/>
          <w:b/>
          <w:sz w:val="24"/>
          <w:szCs w:val="24"/>
        </w:rPr>
        <w:t>А</w:t>
      </w:r>
      <w:r w:rsidRPr="0010314C">
        <w:rPr>
          <w:rFonts w:ascii="Times New Roman" w:hAnsi="Times New Roman" w:cs="Times New Roman"/>
          <w:b/>
          <w:sz w:val="24"/>
          <w:szCs w:val="24"/>
        </w:rPr>
        <w:t>.Д.Беглов</w:t>
      </w:r>
      <w:proofErr w:type="spellEnd"/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11FF" w:rsidRPr="0010314C" w:rsidRDefault="000E11FF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E11FF" w:rsidRPr="0010314C" w:rsidSect="0049613C">
          <w:headerReference w:type="default" r:id="rId15"/>
          <w:headerReference w:type="first" r:id="rId16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10314C" w:rsidTr="00153DC0">
        <w:tc>
          <w:tcPr>
            <w:tcW w:w="3680" w:type="dxa"/>
          </w:tcPr>
          <w:p w:rsidR="00EA2F63" w:rsidRPr="0010314C" w:rsidRDefault="00EA2F63" w:rsidP="000C1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10314C" w:rsidRDefault="00EA2F63" w:rsidP="000C1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10314C" w:rsidRDefault="00EA2F63" w:rsidP="000C1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10314C" w:rsidRDefault="00EA2F63" w:rsidP="000C1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103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Pr="00103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031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</w:tbl>
    <w:p w:rsidR="00EA2F63" w:rsidRPr="0010314C" w:rsidRDefault="00EA2F63" w:rsidP="00CB2D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"/>
          <w:szCs w:val="2"/>
        </w:rPr>
      </w:pPr>
      <w:bookmarkStart w:id="0" w:name="P36"/>
      <w:bookmarkEnd w:id="0"/>
    </w:p>
    <w:p w:rsidR="00327AA7" w:rsidRPr="0010314C" w:rsidRDefault="00327AA7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6DD2" w:rsidRDefault="00F16DD2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793" w:rsidRPr="0010314C" w:rsidRDefault="00F8779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F63" w:rsidRPr="0010314C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14C">
        <w:rPr>
          <w:rFonts w:ascii="Times New Roman" w:hAnsi="Times New Roman" w:cs="Times New Roman"/>
          <w:b/>
          <w:bCs/>
          <w:sz w:val="24"/>
          <w:szCs w:val="24"/>
        </w:rPr>
        <w:t xml:space="preserve">ПОРЯДОК                                                                                                                             </w:t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 в 202</w:t>
      </w:r>
      <w:r w:rsidR="003C16EA" w:rsidRPr="0010314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субсидии </w:t>
      </w:r>
      <w:r w:rsidR="00CB2DA8" w:rsidRPr="0010314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Санкт-Петербургскому многопрофильному природоохранному </w:t>
      </w:r>
      <w:r w:rsidR="00CB2DA8" w:rsidRPr="0010314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>государственному унитарному предприятию «</w:t>
      </w:r>
      <w:proofErr w:type="spellStart"/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>Экострой</w:t>
      </w:r>
      <w:proofErr w:type="spellEnd"/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>» на возмещение</w:t>
      </w:r>
      <w:r w:rsidR="00CB2DA8" w:rsidRPr="0010314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 xml:space="preserve"> затрат по содержанию, эксплуатации и капитальному ремонту имущества, </w:t>
      </w:r>
      <w:r w:rsidR="00CB2DA8" w:rsidRPr="0010314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t xml:space="preserve">находящегося в собственности Санкт-Петербурга и закрепленного </w:t>
      </w:r>
      <w:r w:rsidR="006E4073" w:rsidRPr="0010314C">
        <w:rPr>
          <w:rFonts w:ascii="Times New Roman" w:hAnsi="Times New Roman" w:cs="Times New Roman"/>
          <w:b/>
          <w:bCs/>
          <w:sz w:val="24"/>
          <w:szCs w:val="24"/>
        </w:rPr>
        <w:br/>
        <w:t>за ним на праве хозяйственного ведения</w:t>
      </w:r>
    </w:p>
    <w:p w:rsidR="00CD335C" w:rsidRPr="0010314C" w:rsidRDefault="00CD335C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F63" w:rsidRPr="0010314C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A2F63" w:rsidRPr="0010314C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EA2F63" w:rsidRPr="0010314C" w:rsidRDefault="00EA2F63" w:rsidP="00616A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44"/>
      <w:bookmarkEnd w:id="1"/>
      <w:r w:rsidRPr="00103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положения </w:t>
      </w:r>
    </w:p>
    <w:p w:rsidR="002E0657" w:rsidRPr="0010314C" w:rsidRDefault="002E0657" w:rsidP="00616AC2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предоставления в 202</w:t>
      </w:r>
      <w:r w:rsidR="003C16EA" w:rsidRPr="0010314C">
        <w:rPr>
          <w:rFonts w:ascii="Times New Roman" w:hAnsi="Times New Roman" w:cs="Times New Roman"/>
          <w:sz w:val="24"/>
          <w:szCs w:val="24"/>
        </w:rPr>
        <w:t>3</w:t>
      </w:r>
      <w:r w:rsidRPr="0010314C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природопользованию, охране окружающей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 xml:space="preserve">среды и обеспечению экологической безопасности (далее - Комитет) по статье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7E7E38" w:rsidRPr="0010314C">
        <w:rPr>
          <w:rFonts w:ascii="Times New Roman" w:hAnsi="Times New Roman" w:cs="Times New Roman"/>
          <w:sz w:val="24"/>
          <w:szCs w:val="24"/>
        </w:rPr>
        <w:t>«</w:t>
      </w:r>
      <w:r w:rsidRPr="0010314C">
        <w:rPr>
          <w:rFonts w:ascii="Times New Roman" w:hAnsi="Times New Roman" w:cs="Times New Roman"/>
          <w:sz w:val="24"/>
          <w:szCs w:val="24"/>
        </w:rPr>
        <w:t xml:space="preserve">Субсидии СПб ГУП </w:t>
      </w:r>
      <w:r w:rsidR="007E7E38" w:rsidRPr="0010314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14C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="007E7E38" w:rsidRPr="0010314C">
        <w:rPr>
          <w:rFonts w:ascii="Times New Roman" w:hAnsi="Times New Roman" w:cs="Times New Roman"/>
          <w:sz w:val="24"/>
          <w:szCs w:val="24"/>
        </w:rPr>
        <w:t>»</w:t>
      </w:r>
      <w:r w:rsidRPr="0010314C">
        <w:rPr>
          <w:rFonts w:ascii="Times New Roman" w:hAnsi="Times New Roman" w:cs="Times New Roman"/>
          <w:sz w:val="24"/>
          <w:szCs w:val="24"/>
        </w:rPr>
        <w:t xml:space="preserve"> на возмещение затрат по содержанию, эксплуатации и капитальному ремонту имущества, находящегося в собственности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>Санкт-Петербурга и закрепленного за ним на праве хозяйственного ведения</w:t>
      </w:r>
      <w:r w:rsidR="007E7E38" w:rsidRPr="0010314C">
        <w:rPr>
          <w:rFonts w:ascii="Times New Roman" w:hAnsi="Times New Roman" w:cs="Times New Roman"/>
          <w:sz w:val="24"/>
          <w:szCs w:val="24"/>
        </w:rPr>
        <w:t>»</w:t>
      </w:r>
      <w:r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 xml:space="preserve">(код целевой статьи 1010087670) в приложении 2 к Закону Санкт-Петербурга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="00CB2DA8" w:rsidRPr="0010314C">
        <w:rPr>
          <w:rFonts w:ascii="Times New Roman" w:hAnsi="Times New Roman" w:cs="Times New Roman"/>
          <w:sz w:val="24"/>
          <w:szCs w:val="24"/>
        </w:rPr>
        <w:t xml:space="preserve">от </w:t>
      </w:r>
      <w:r w:rsidR="003C16EA" w:rsidRPr="0010314C">
        <w:rPr>
          <w:rFonts w:ascii="Times New Roman" w:hAnsi="Times New Roman" w:cs="Times New Roman"/>
          <w:sz w:val="24"/>
          <w:szCs w:val="24"/>
        </w:rPr>
        <w:t>2</w:t>
      </w:r>
      <w:r w:rsidR="000110E4" w:rsidRPr="0010314C">
        <w:rPr>
          <w:rFonts w:ascii="Times New Roman" w:hAnsi="Times New Roman" w:cs="Times New Roman"/>
          <w:sz w:val="24"/>
          <w:szCs w:val="24"/>
        </w:rPr>
        <w:t>3</w:t>
      </w:r>
      <w:r w:rsidR="00CB2DA8" w:rsidRPr="0010314C">
        <w:rPr>
          <w:rFonts w:ascii="Times New Roman" w:hAnsi="Times New Roman" w:cs="Times New Roman"/>
          <w:sz w:val="24"/>
          <w:szCs w:val="24"/>
        </w:rPr>
        <w:t>.11.202</w:t>
      </w:r>
      <w:r w:rsidR="003C16EA" w:rsidRPr="0010314C">
        <w:rPr>
          <w:rFonts w:ascii="Times New Roman" w:hAnsi="Times New Roman" w:cs="Times New Roman"/>
          <w:sz w:val="24"/>
          <w:szCs w:val="24"/>
        </w:rPr>
        <w:t>2</w:t>
      </w:r>
      <w:r w:rsidR="00CB2DA8" w:rsidRPr="0010314C">
        <w:rPr>
          <w:rFonts w:ascii="Times New Roman" w:hAnsi="Times New Roman" w:cs="Times New Roman"/>
          <w:sz w:val="24"/>
          <w:szCs w:val="24"/>
        </w:rPr>
        <w:t xml:space="preserve"> № </w:t>
      </w:r>
      <w:r w:rsidR="003C16EA" w:rsidRPr="0010314C">
        <w:rPr>
          <w:rFonts w:ascii="Times New Roman" w:hAnsi="Times New Roman" w:cs="Times New Roman"/>
          <w:sz w:val="24"/>
          <w:szCs w:val="24"/>
        </w:rPr>
        <w:t>666</w:t>
      </w:r>
      <w:r w:rsidR="00CB2DA8" w:rsidRPr="0010314C">
        <w:rPr>
          <w:rFonts w:ascii="Times New Roman" w:hAnsi="Times New Roman" w:cs="Times New Roman"/>
          <w:sz w:val="24"/>
          <w:szCs w:val="24"/>
        </w:rPr>
        <w:t>-</w:t>
      </w:r>
      <w:r w:rsidR="003C16EA" w:rsidRPr="0010314C">
        <w:rPr>
          <w:rFonts w:ascii="Times New Roman" w:hAnsi="Times New Roman" w:cs="Times New Roman"/>
          <w:sz w:val="24"/>
          <w:szCs w:val="24"/>
        </w:rPr>
        <w:t>104</w:t>
      </w:r>
      <w:r w:rsidR="00CB2DA8"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sz w:val="24"/>
          <w:szCs w:val="24"/>
        </w:rPr>
        <w:t>«О бюджете Санкт-Петербурга на 202</w:t>
      </w:r>
      <w:r w:rsidR="003C16EA" w:rsidRPr="0010314C">
        <w:rPr>
          <w:rFonts w:ascii="Times New Roman" w:hAnsi="Times New Roman" w:cs="Times New Roman"/>
          <w:sz w:val="24"/>
          <w:szCs w:val="24"/>
        </w:rPr>
        <w:t>3</w:t>
      </w:r>
      <w:r w:rsidRPr="0010314C">
        <w:rPr>
          <w:rFonts w:ascii="Times New Roman" w:hAnsi="Times New Roman" w:cs="Times New Roman"/>
          <w:sz w:val="24"/>
          <w:szCs w:val="24"/>
        </w:rPr>
        <w:t xml:space="preserve"> год и на плановый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>период 202</w:t>
      </w:r>
      <w:r w:rsidR="003C16EA" w:rsidRPr="0010314C">
        <w:rPr>
          <w:rFonts w:ascii="Times New Roman" w:hAnsi="Times New Roman" w:cs="Times New Roman"/>
          <w:sz w:val="24"/>
          <w:szCs w:val="24"/>
        </w:rPr>
        <w:t>4</w:t>
      </w:r>
      <w:r w:rsidRPr="0010314C">
        <w:rPr>
          <w:rFonts w:ascii="Times New Roman" w:hAnsi="Times New Roman" w:cs="Times New Roman"/>
          <w:sz w:val="24"/>
          <w:szCs w:val="24"/>
        </w:rPr>
        <w:t xml:space="preserve"> и 202</w:t>
      </w:r>
      <w:r w:rsidR="003C16EA" w:rsidRPr="0010314C">
        <w:rPr>
          <w:rFonts w:ascii="Times New Roman" w:hAnsi="Times New Roman" w:cs="Times New Roman"/>
          <w:sz w:val="24"/>
          <w:szCs w:val="24"/>
        </w:rPr>
        <w:t>5</w:t>
      </w:r>
      <w:r w:rsidRPr="0010314C">
        <w:rPr>
          <w:rFonts w:ascii="Times New Roman" w:hAnsi="Times New Roman" w:cs="Times New Roman"/>
          <w:sz w:val="24"/>
          <w:szCs w:val="24"/>
        </w:rPr>
        <w:t xml:space="preserve"> годов» в соответствии с подпрограммой 1 </w:t>
      </w:r>
      <w:r w:rsidR="004C0452" w:rsidRPr="0010314C">
        <w:rPr>
          <w:rFonts w:ascii="Times New Roman" w:hAnsi="Times New Roman" w:cs="Times New Roman"/>
          <w:sz w:val="24"/>
          <w:szCs w:val="24"/>
        </w:rPr>
        <w:t>«</w:t>
      </w:r>
      <w:r w:rsidRPr="0010314C">
        <w:rPr>
          <w:rFonts w:ascii="Times New Roman" w:hAnsi="Times New Roman" w:cs="Times New Roman"/>
          <w:sz w:val="24"/>
          <w:szCs w:val="24"/>
        </w:rPr>
        <w:t xml:space="preserve">Охрана окружающей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>среды и обеспечение экологической безопасности</w:t>
      </w:r>
      <w:r w:rsidR="004C0452" w:rsidRPr="0010314C">
        <w:rPr>
          <w:rFonts w:ascii="Times New Roman" w:hAnsi="Times New Roman" w:cs="Times New Roman"/>
          <w:sz w:val="24"/>
          <w:szCs w:val="24"/>
        </w:rPr>
        <w:t>»</w:t>
      </w:r>
      <w:r w:rsidRPr="0010314C">
        <w:rPr>
          <w:rFonts w:ascii="Times New Roman" w:hAnsi="Times New Roman" w:cs="Times New Roman"/>
          <w:sz w:val="24"/>
          <w:szCs w:val="24"/>
        </w:rPr>
        <w:t xml:space="preserve"> государственной программы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C0452" w:rsidRPr="0010314C">
        <w:rPr>
          <w:rFonts w:ascii="Times New Roman" w:hAnsi="Times New Roman" w:cs="Times New Roman"/>
          <w:sz w:val="24"/>
          <w:szCs w:val="24"/>
        </w:rPr>
        <w:t>«</w:t>
      </w:r>
      <w:r w:rsidRPr="0010314C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</w:t>
      </w:r>
      <w:r w:rsidR="00DE2DCC">
        <w:rPr>
          <w:rFonts w:ascii="Times New Roman" w:hAnsi="Times New Roman" w:cs="Times New Roman"/>
          <w:sz w:val="24"/>
          <w:szCs w:val="24"/>
        </w:rPr>
        <w:t>»</w:t>
      </w:r>
      <w:r w:rsidRPr="0010314C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Санкт-Петербурга от 17.06.2014 № 487 (далее - субсидия).</w:t>
      </w:r>
    </w:p>
    <w:p w:rsidR="00BC5A2F" w:rsidRPr="0010314C" w:rsidRDefault="00161FC5" w:rsidP="002068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</w:t>
      </w:r>
      <w:r w:rsidR="00BC5A2F" w:rsidRPr="0010314C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 и принятые сокращения:</w:t>
      </w:r>
    </w:p>
    <w:p w:rsidR="00BC5A2F" w:rsidRPr="009817F1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7F1">
        <w:rPr>
          <w:rFonts w:ascii="Times New Roman" w:hAnsi="Times New Roman" w:cs="Times New Roman"/>
          <w:sz w:val="24"/>
          <w:szCs w:val="24"/>
        </w:rPr>
        <w:t xml:space="preserve">содержание и эксплуатация имущества - комплекс мероприятий, необходимых </w:t>
      </w:r>
      <w:r w:rsidRPr="009817F1">
        <w:rPr>
          <w:rFonts w:ascii="Times New Roman" w:hAnsi="Times New Roman" w:cs="Times New Roman"/>
          <w:sz w:val="24"/>
          <w:szCs w:val="24"/>
        </w:rPr>
        <w:br/>
        <w:t xml:space="preserve">и достаточных для поддержания </w:t>
      </w:r>
      <w:r w:rsidR="003C16EA" w:rsidRPr="009817F1">
        <w:rPr>
          <w:rFonts w:ascii="Times New Roman" w:hAnsi="Times New Roman" w:cs="Times New Roman"/>
          <w:sz w:val="24"/>
          <w:szCs w:val="24"/>
        </w:rPr>
        <w:t>имущества</w:t>
      </w:r>
      <w:r w:rsidR="008C2788" w:rsidRPr="009817F1">
        <w:rPr>
          <w:rFonts w:ascii="Times New Roman" w:hAnsi="Times New Roman" w:cs="Times New Roman"/>
          <w:sz w:val="24"/>
          <w:szCs w:val="24"/>
        </w:rPr>
        <w:t>, в том числе судов</w:t>
      </w:r>
      <w:r w:rsidRPr="009817F1">
        <w:rPr>
          <w:rFonts w:ascii="Times New Roman" w:hAnsi="Times New Roman" w:cs="Times New Roman"/>
          <w:sz w:val="24"/>
          <w:szCs w:val="24"/>
        </w:rPr>
        <w:t>, указанн</w:t>
      </w:r>
      <w:r w:rsidR="003C16EA" w:rsidRPr="009817F1">
        <w:rPr>
          <w:rFonts w:ascii="Times New Roman" w:hAnsi="Times New Roman" w:cs="Times New Roman"/>
          <w:sz w:val="24"/>
          <w:szCs w:val="24"/>
        </w:rPr>
        <w:t>ого</w:t>
      </w:r>
      <w:r w:rsidRPr="009817F1">
        <w:rPr>
          <w:rFonts w:ascii="Times New Roman" w:hAnsi="Times New Roman" w:cs="Times New Roman"/>
          <w:sz w:val="24"/>
          <w:szCs w:val="24"/>
        </w:rPr>
        <w:t xml:space="preserve"> в пункте 2.1 настоящего Порядка</w:t>
      </w:r>
      <w:r w:rsidR="008C2788" w:rsidRPr="009817F1">
        <w:rPr>
          <w:rFonts w:ascii="Times New Roman" w:hAnsi="Times New Roman" w:cs="Times New Roman"/>
          <w:sz w:val="24"/>
          <w:szCs w:val="24"/>
        </w:rPr>
        <w:t xml:space="preserve"> </w:t>
      </w:r>
      <w:r w:rsidRPr="009817F1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684A1E" w:rsidRPr="009817F1">
        <w:rPr>
          <w:rFonts w:ascii="Times New Roman" w:hAnsi="Times New Roman" w:cs="Times New Roman"/>
          <w:sz w:val="24"/>
          <w:szCs w:val="24"/>
        </w:rPr>
        <w:t>и</w:t>
      </w:r>
      <w:r w:rsidR="008C2788" w:rsidRPr="009817F1">
        <w:rPr>
          <w:rFonts w:ascii="Times New Roman" w:hAnsi="Times New Roman" w:cs="Times New Roman"/>
          <w:sz w:val="24"/>
          <w:szCs w:val="24"/>
        </w:rPr>
        <w:t>мущество</w:t>
      </w:r>
      <w:r w:rsidRPr="009817F1">
        <w:rPr>
          <w:rFonts w:ascii="Times New Roman" w:hAnsi="Times New Roman" w:cs="Times New Roman"/>
          <w:sz w:val="24"/>
          <w:szCs w:val="24"/>
        </w:rPr>
        <w:t xml:space="preserve">), в исправном, безопасном и пригодном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Pr="009817F1">
        <w:rPr>
          <w:rFonts w:ascii="Times New Roman" w:hAnsi="Times New Roman" w:cs="Times New Roman"/>
          <w:sz w:val="24"/>
          <w:szCs w:val="24"/>
        </w:rPr>
        <w:t xml:space="preserve">для эксплуатации в соответствии с назначением состоянии, и текущий ремонт </w:t>
      </w:r>
      <w:r w:rsidR="00851DD2">
        <w:rPr>
          <w:rFonts w:ascii="Times New Roman" w:hAnsi="Times New Roman" w:cs="Times New Roman"/>
          <w:sz w:val="24"/>
          <w:szCs w:val="24"/>
        </w:rPr>
        <w:br/>
      </w:r>
      <w:r w:rsidR="008C2788" w:rsidRPr="009817F1">
        <w:rPr>
          <w:rFonts w:ascii="Times New Roman" w:hAnsi="Times New Roman" w:cs="Times New Roman"/>
          <w:sz w:val="24"/>
          <w:szCs w:val="24"/>
        </w:rPr>
        <w:t>имущества</w:t>
      </w:r>
      <w:r w:rsidRPr="009817F1">
        <w:rPr>
          <w:rFonts w:ascii="Times New Roman" w:hAnsi="Times New Roman" w:cs="Times New Roman"/>
          <w:sz w:val="24"/>
          <w:szCs w:val="24"/>
        </w:rPr>
        <w:t>;</w:t>
      </w:r>
    </w:p>
    <w:p w:rsidR="00BC5A2F" w:rsidRPr="009817F1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7F1">
        <w:rPr>
          <w:rFonts w:ascii="Times New Roman" w:hAnsi="Times New Roman" w:cs="Times New Roman"/>
          <w:sz w:val="24"/>
          <w:szCs w:val="24"/>
        </w:rPr>
        <w:t xml:space="preserve">текущий ремонт - </w:t>
      </w:r>
      <w:r w:rsidR="001D4ACE" w:rsidRPr="009817F1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DE2DCC" w:rsidRPr="009817F1">
        <w:rPr>
          <w:rFonts w:ascii="Times New Roman" w:hAnsi="Times New Roman" w:cs="Times New Roman"/>
          <w:sz w:val="24"/>
          <w:szCs w:val="24"/>
        </w:rPr>
        <w:t>имущества</w:t>
      </w:r>
      <w:r w:rsidR="001D4ACE" w:rsidRPr="009817F1">
        <w:rPr>
          <w:rFonts w:ascii="Times New Roman" w:hAnsi="Times New Roman" w:cs="Times New Roman"/>
          <w:sz w:val="24"/>
          <w:szCs w:val="24"/>
        </w:rPr>
        <w:t xml:space="preserve">, выполняемый для поддержания </w:t>
      </w:r>
      <w:r w:rsidR="00CB2DA8" w:rsidRPr="009817F1">
        <w:rPr>
          <w:rFonts w:ascii="Times New Roman" w:hAnsi="Times New Roman" w:cs="Times New Roman"/>
          <w:sz w:val="24"/>
          <w:szCs w:val="24"/>
        </w:rPr>
        <w:br/>
      </w:r>
      <w:r w:rsidR="001D4ACE" w:rsidRPr="009817F1">
        <w:rPr>
          <w:rFonts w:ascii="Times New Roman" w:hAnsi="Times New Roman" w:cs="Times New Roman"/>
          <w:sz w:val="24"/>
          <w:szCs w:val="24"/>
        </w:rPr>
        <w:t xml:space="preserve">его технико-эксплуатационных характеристик в заданных пределах с заменой </w:t>
      </w:r>
      <w:r w:rsidR="00CB2DA8" w:rsidRPr="009817F1">
        <w:rPr>
          <w:rFonts w:ascii="Times New Roman" w:hAnsi="Times New Roman" w:cs="Times New Roman"/>
          <w:sz w:val="24"/>
          <w:szCs w:val="24"/>
        </w:rPr>
        <w:br/>
      </w:r>
      <w:r w:rsidR="001D4ACE" w:rsidRPr="009817F1">
        <w:rPr>
          <w:rFonts w:ascii="Times New Roman" w:hAnsi="Times New Roman" w:cs="Times New Roman"/>
          <w:sz w:val="24"/>
          <w:szCs w:val="24"/>
        </w:rPr>
        <w:t>и (или) восстановлением отдельных быстроизнашивающихся элементов;</w:t>
      </w:r>
    </w:p>
    <w:p w:rsidR="001D4ACE" w:rsidRPr="009817F1" w:rsidRDefault="00BC5A2F" w:rsidP="001D4A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7F1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1D4ACE" w:rsidRPr="009817F1">
        <w:rPr>
          <w:rFonts w:ascii="Times New Roman" w:hAnsi="Times New Roman" w:cs="Times New Roman"/>
          <w:sz w:val="24"/>
          <w:szCs w:val="24"/>
        </w:rPr>
        <w:t xml:space="preserve">- ремонт </w:t>
      </w:r>
      <w:r w:rsidR="00DE2DCC" w:rsidRPr="009817F1">
        <w:rPr>
          <w:rFonts w:ascii="Times New Roman" w:hAnsi="Times New Roman" w:cs="Times New Roman"/>
          <w:sz w:val="24"/>
          <w:szCs w:val="24"/>
        </w:rPr>
        <w:t>имущества</w:t>
      </w:r>
      <w:r w:rsidR="001D4ACE" w:rsidRPr="009817F1">
        <w:rPr>
          <w:rFonts w:ascii="Times New Roman" w:hAnsi="Times New Roman" w:cs="Times New Roman"/>
          <w:sz w:val="24"/>
          <w:szCs w:val="24"/>
        </w:rPr>
        <w:t xml:space="preserve">, выполняемый для восстановления </w:t>
      </w:r>
      <w:r w:rsidR="00CB2DA8" w:rsidRPr="009817F1">
        <w:rPr>
          <w:rFonts w:ascii="Times New Roman" w:hAnsi="Times New Roman" w:cs="Times New Roman"/>
          <w:sz w:val="24"/>
          <w:szCs w:val="24"/>
        </w:rPr>
        <w:br/>
      </w:r>
      <w:r w:rsidR="001D4ACE" w:rsidRPr="009817F1">
        <w:rPr>
          <w:rFonts w:ascii="Times New Roman" w:hAnsi="Times New Roman" w:cs="Times New Roman"/>
          <w:sz w:val="24"/>
          <w:szCs w:val="24"/>
        </w:rPr>
        <w:t xml:space="preserve">его технико-эксплуатационных характеристик до значений, близких к построечным </w:t>
      </w:r>
      <w:r w:rsidR="00CB2DA8" w:rsidRPr="009817F1">
        <w:rPr>
          <w:rFonts w:ascii="Times New Roman" w:hAnsi="Times New Roman" w:cs="Times New Roman"/>
          <w:sz w:val="24"/>
          <w:szCs w:val="24"/>
        </w:rPr>
        <w:br/>
      </w:r>
      <w:r w:rsidR="001D4ACE" w:rsidRPr="009817F1">
        <w:rPr>
          <w:rFonts w:ascii="Times New Roman" w:hAnsi="Times New Roman" w:cs="Times New Roman"/>
          <w:sz w:val="24"/>
          <w:szCs w:val="24"/>
        </w:rPr>
        <w:t>с заменой и (или) восстановлением любых элементов, включая базовые;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7F1">
        <w:rPr>
          <w:rFonts w:ascii="Times New Roman" w:hAnsi="Times New Roman" w:cs="Times New Roman"/>
          <w:sz w:val="24"/>
          <w:szCs w:val="24"/>
        </w:rPr>
        <w:t xml:space="preserve">работы по ремонту </w:t>
      </w:r>
      <w:r w:rsidR="00DE2DCC" w:rsidRPr="009817F1">
        <w:rPr>
          <w:rFonts w:ascii="Times New Roman" w:hAnsi="Times New Roman" w:cs="Times New Roman"/>
          <w:sz w:val="24"/>
          <w:szCs w:val="24"/>
        </w:rPr>
        <w:t>имущества</w:t>
      </w:r>
      <w:r w:rsidRPr="009817F1">
        <w:rPr>
          <w:rFonts w:ascii="Times New Roman" w:hAnsi="Times New Roman" w:cs="Times New Roman"/>
          <w:sz w:val="24"/>
          <w:szCs w:val="24"/>
        </w:rPr>
        <w:t xml:space="preserve"> - работы по осуществлению текущего ремонта </w:t>
      </w:r>
      <w:r w:rsidR="007E7E38" w:rsidRPr="009817F1">
        <w:rPr>
          <w:rFonts w:ascii="Times New Roman" w:hAnsi="Times New Roman" w:cs="Times New Roman"/>
          <w:sz w:val="24"/>
          <w:szCs w:val="24"/>
        </w:rPr>
        <w:br/>
      </w:r>
      <w:r w:rsidRPr="009817F1">
        <w:rPr>
          <w:rFonts w:ascii="Times New Roman" w:hAnsi="Times New Roman" w:cs="Times New Roman"/>
          <w:sz w:val="24"/>
          <w:szCs w:val="24"/>
        </w:rPr>
        <w:t>и капитального ремонта;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КГФК - Комитет государственного финансового контроля Санкт-Петербурга.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6A395F" w:rsidRPr="0010314C" w:rsidRDefault="008C2788" w:rsidP="006A39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10314C">
        <w:rPr>
          <w:rFonts w:ascii="Times New Roman" w:hAnsi="Times New Roman" w:cs="Times New Roman"/>
          <w:sz w:val="24"/>
          <w:szCs w:val="24"/>
        </w:rPr>
        <w:t>1.</w:t>
      </w:r>
      <w:r w:rsidR="0020683F">
        <w:rPr>
          <w:rFonts w:ascii="Times New Roman" w:hAnsi="Times New Roman" w:cs="Times New Roman"/>
          <w:sz w:val="24"/>
          <w:szCs w:val="24"/>
        </w:rPr>
        <w:t>3</w:t>
      </w:r>
      <w:r w:rsidR="00161FC5" w:rsidRPr="0010314C">
        <w:rPr>
          <w:rFonts w:ascii="Times New Roman" w:hAnsi="Times New Roman" w:cs="Times New Roman"/>
          <w:sz w:val="24"/>
          <w:szCs w:val="24"/>
        </w:rPr>
        <w:t>.</w:t>
      </w:r>
      <w:r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6A395F" w:rsidRPr="0010314C">
        <w:rPr>
          <w:rFonts w:ascii="Times New Roman" w:hAnsi="Times New Roman" w:cs="Times New Roman"/>
          <w:sz w:val="24"/>
          <w:szCs w:val="24"/>
        </w:rPr>
        <w:t>Результатом предоставления субсидии является обеспечение технически исправного состояни</w:t>
      </w:r>
      <w:r w:rsidR="00AE1F9C">
        <w:rPr>
          <w:rFonts w:ascii="Times New Roman" w:hAnsi="Times New Roman" w:cs="Times New Roman"/>
          <w:sz w:val="24"/>
          <w:szCs w:val="24"/>
        </w:rPr>
        <w:t>я</w:t>
      </w:r>
      <w:r w:rsidR="006A395F" w:rsidRPr="0010314C">
        <w:rPr>
          <w:rFonts w:ascii="Times New Roman" w:hAnsi="Times New Roman" w:cs="Times New Roman"/>
          <w:sz w:val="24"/>
          <w:szCs w:val="24"/>
        </w:rPr>
        <w:t xml:space="preserve"> имущества, находящ</w:t>
      </w:r>
      <w:r w:rsidR="00DE2DCC">
        <w:rPr>
          <w:rFonts w:ascii="Times New Roman" w:hAnsi="Times New Roman" w:cs="Times New Roman"/>
          <w:sz w:val="24"/>
          <w:szCs w:val="24"/>
        </w:rPr>
        <w:t>егося</w:t>
      </w:r>
      <w:r w:rsidR="006A395F" w:rsidRPr="0010314C">
        <w:rPr>
          <w:rFonts w:ascii="Times New Roman" w:hAnsi="Times New Roman" w:cs="Times New Roman"/>
          <w:sz w:val="24"/>
          <w:szCs w:val="24"/>
        </w:rPr>
        <w:t xml:space="preserve"> в собственности Санкт-Петербурга </w:t>
      </w:r>
      <w:r w:rsidR="00DE2DCC">
        <w:rPr>
          <w:rFonts w:ascii="Times New Roman" w:hAnsi="Times New Roman" w:cs="Times New Roman"/>
          <w:sz w:val="24"/>
          <w:szCs w:val="24"/>
        </w:rPr>
        <w:br/>
      </w:r>
      <w:r w:rsidR="006A395F" w:rsidRPr="0010314C">
        <w:rPr>
          <w:rFonts w:ascii="Times New Roman" w:hAnsi="Times New Roman" w:cs="Times New Roman"/>
          <w:sz w:val="24"/>
          <w:szCs w:val="24"/>
        </w:rPr>
        <w:t>и закрепленн</w:t>
      </w:r>
      <w:r w:rsidR="00DE2DCC">
        <w:rPr>
          <w:rFonts w:ascii="Times New Roman" w:hAnsi="Times New Roman" w:cs="Times New Roman"/>
          <w:sz w:val="24"/>
          <w:szCs w:val="24"/>
        </w:rPr>
        <w:t>ого</w:t>
      </w:r>
      <w:r w:rsidR="006A395F" w:rsidRPr="0010314C">
        <w:rPr>
          <w:rFonts w:ascii="Times New Roman" w:hAnsi="Times New Roman" w:cs="Times New Roman"/>
          <w:sz w:val="24"/>
          <w:szCs w:val="24"/>
        </w:rPr>
        <w:t xml:space="preserve"> на праве хозяйственного ведения за Санкт-Петербургским многопрофильным природоохранным государственным унитарным предприятием «</w:t>
      </w:r>
      <w:proofErr w:type="spellStart"/>
      <w:r w:rsidR="006A395F" w:rsidRPr="0010314C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="006A395F" w:rsidRPr="0010314C">
        <w:rPr>
          <w:rFonts w:ascii="Times New Roman" w:hAnsi="Times New Roman" w:cs="Times New Roman"/>
          <w:sz w:val="24"/>
          <w:szCs w:val="24"/>
        </w:rPr>
        <w:t>» (далее – получатель субсидии).</w:t>
      </w:r>
    </w:p>
    <w:p w:rsidR="006A395F" w:rsidRPr="0010314C" w:rsidRDefault="006A395F" w:rsidP="006A39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lastRenderedPageBreak/>
        <w:t>Характеристиками (показателями, необходимым</w:t>
      </w:r>
      <w:r w:rsidR="00DE2DCC">
        <w:rPr>
          <w:rFonts w:ascii="Times New Roman" w:hAnsi="Times New Roman" w:cs="Times New Roman"/>
          <w:sz w:val="24"/>
          <w:szCs w:val="24"/>
        </w:rPr>
        <w:t>и</w:t>
      </w:r>
      <w:r w:rsidRPr="0010314C">
        <w:rPr>
          <w:rFonts w:ascii="Times New Roman" w:hAnsi="Times New Roman" w:cs="Times New Roman"/>
          <w:sz w:val="24"/>
          <w:szCs w:val="24"/>
        </w:rPr>
        <w:t xml:space="preserve"> для достижения результата предоставления субсидии) (далее – характеристики) явля</w:t>
      </w:r>
      <w:r w:rsidR="00DE2DCC">
        <w:rPr>
          <w:rFonts w:ascii="Times New Roman" w:hAnsi="Times New Roman" w:cs="Times New Roman"/>
          <w:sz w:val="24"/>
          <w:szCs w:val="24"/>
        </w:rPr>
        <w:t>ю</w:t>
      </w:r>
      <w:r w:rsidRPr="0010314C">
        <w:rPr>
          <w:rFonts w:ascii="Times New Roman" w:hAnsi="Times New Roman" w:cs="Times New Roman"/>
          <w:sz w:val="24"/>
          <w:szCs w:val="24"/>
        </w:rPr>
        <w:t xml:space="preserve">тся выраженное в процентах отношение количества </w:t>
      </w:r>
      <w:r w:rsidR="0010344E">
        <w:rPr>
          <w:rFonts w:ascii="Times New Roman" w:hAnsi="Times New Roman" w:cs="Times New Roman"/>
          <w:sz w:val="24"/>
          <w:szCs w:val="24"/>
        </w:rPr>
        <w:t xml:space="preserve">отремонтированного имущества к общему количеству имущества, подлежащего ремонту, </w:t>
      </w:r>
      <w:r w:rsidRPr="0010314C">
        <w:rPr>
          <w:rFonts w:ascii="Times New Roman" w:hAnsi="Times New Roman" w:cs="Times New Roman"/>
          <w:sz w:val="24"/>
          <w:szCs w:val="24"/>
        </w:rPr>
        <w:t>с  подтверждением работ актами освидетельствования российского классификационного общества либо иного классификационного общества</w:t>
      </w:r>
      <w:r w:rsidR="0010344E">
        <w:rPr>
          <w:rFonts w:ascii="Times New Roman" w:hAnsi="Times New Roman" w:cs="Times New Roman"/>
          <w:sz w:val="24"/>
          <w:szCs w:val="24"/>
        </w:rPr>
        <w:t xml:space="preserve"> (для судов),</w:t>
      </w:r>
      <w:r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10344E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>а также актами выполненных работ</w:t>
      </w:r>
      <w:r w:rsidR="0010344E">
        <w:rPr>
          <w:rFonts w:ascii="Times New Roman" w:hAnsi="Times New Roman" w:cs="Times New Roman"/>
          <w:sz w:val="24"/>
          <w:szCs w:val="24"/>
        </w:rPr>
        <w:t xml:space="preserve"> (для иного имущества)</w:t>
      </w:r>
      <w:r w:rsidRPr="001031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395F" w:rsidRPr="0010314C" w:rsidRDefault="006A395F" w:rsidP="006A395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B0884">
        <w:rPr>
          <w:rFonts w:ascii="Times New Roman" w:hAnsi="Times New Roman" w:cs="Times New Roman"/>
          <w:sz w:val="24"/>
          <w:szCs w:val="24"/>
        </w:rPr>
        <w:t xml:space="preserve">Характеристики устанавливаются в соглашении о предоставлении субсидий (далее </w:t>
      </w:r>
      <w:r w:rsidR="00AA487B" w:rsidRPr="000B0884">
        <w:rPr>
          <w:rFonts w:ascii="Times New Roman" w:hAnsi="Times New Roman" w:cs="Times New Roman"/>
          <w:sz w:val="24"/>
          <w:szCs w:val="24"/>
        </w:rPr>
        <w:t>–</w:t>
      </w:r>
      <w:r w:rsidRPr="000B0884">
        <w:rPr>
          <w:rFonts w:ascii="Times New Roman" w:hAnsi="Times New Roman" w:cs="Times New Roman"/>
          <w:sz w:val="24"/>
          <w:szCs w:val="24"/>
        </w:rPr>
        <w:t>соглашение).</w:t>
      </w:r>
    </w:p>
    <w:p w:rsidR="006A395F" w:rsidRPr="0010314C" w:rsidRDefault="006A395F" w:rsidP="003633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5A2F" w:rsidRPr="0010314C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2. </w:t>
      </w:r>
      <w:r w:rsidR="006A395F" w:rsidRPr="0010314C">
        <w:rPr>
          <w:rFonts w:ascii="Times New Roman" w:hAnsi="Times New Roman" w:cs="Times New Roman"/>
          <w:sz w:val="24"/>
          <w:szCs w:val="24"/>
        </w:rPr>
        <w:t>Цели, у</w:t>
      </w:r>
      <w:r w:rsidRPr="0010314C">
        <w:rPr>
          <w:rFonts w:ascii="Times New Roman" w:hAnsi="Times New Roman" w:cs="Times New Roman"/>
          <w:sz w:val="24"/>
          <w:szCs w:val="24"/>
        </w:rPr>
        <w:t xml:space="preserve">словия предоставления субсидии </w:t>
      </w:r>
      <w:r w:rsidR="00327AA7" w:rsidRPr="0010314C">
        <w:rPr>
          <w:rFonts w:ascii="Times New Roman" w:hAnsi="Times New Roman" w:cs="Times New Roman"/>
          <w:sz w:val="24"/>
          <w:szCs w:val="24"/>
        </w:rPr>
        <w:t xml:space="preserve">и </w:t>
      </w:r>
      <w:r w:rsidRPr="0010314C">
        <w:rPr>
          <w:rFonts w:ascii="Times New Roman" w:hAnsi="Times New Roman" w:cs="Times New Roman"/>
          <w:sz w:val="24"/>
          <w:szCs w:val="24"/>
        </w:rPr>
        <w:t>требования</w:t>
      </w:r>
    </w:p>
    <w:p w:rsidR="00BC5A2F" w:rsidRPr="0010314C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к получателю субсидии</w:t>
      </w:r>
    </w:p>
    <w:p w:rsidR="001C2FF0" w:rsidRPr="0010314C" w:rsidRDefault="001C2FF0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036806" w:rsidRPr="0010314C" w:rsidRDefault="003F20A6" w:rsidP="00AE1F9C">
      <w:pPr>
        <w:pStyle w:val="a9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60"/>
      <w:bookmarkEnd w:id="4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36806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предоставляется на безвозмездной и безвозвратной основе получателю субсидии в целях возмещения затрат, возникших в период с 21.12.2022 </w:t>
      </w:r>
      <w:r w:rsidR="00036806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20.12.2023, в связи с содержанием, эксплуатацией и капитальным ремонтом находящ</w:t>
      </w:r>
      <w:r w:rsidR="007E5D17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r w:rsidR="00036806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собственности Санкт-Петербурга и закрепленного на праве хозяйственного ведения за получателем субсидии имущества</w:t>
      </w:r>
      <w:r w:rsidR="006A395F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затраты)</w:t>
      </w:r>
      <w:r w:rsidR="00036806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368B" w:rsidRPr="0010314C" w:rsidRDefault="0011368B" w:rsidP="0011368B">
      <w:pPr>
        <w:pStyle w:val="a9"/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1166"/>
        <w:gridCol w:w="4925"/>
        <w:gridCol w:w="3260"/>
      </w:tblGrid>
      <w:tr w:rsidR="00036806" w:rsidRPr="0010314C" w:rsidTr="00557D3F">
        <w:trPr>
          <w:trHeight w:val="510"/>
        </w:trPr>
        <w:tc>
          <w:tcPr>
            <w:tcW w:w="1166" w:type="dxa"/>
            <w:vAlign w:val="center"/>
          </w:tcPr>
          <w:p w:rsidR="00036806" w:rsidRPr="0010314C" w:rsidRDefault="00036806" w:rsidP="0016116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5" w:type="dxa"/>
            <w:vAlign w:val="center"/>
            <w:hideMark/>
          </w:tcPr>
          <w:p w:rsidR="00036806" w:rsidRPr="0010314C" w:rsidRDefault="00036806" w:rsidP="0016116A">
            <w:pPr>
              <w:widowControl w:val="0"/>
              <w:autoSpaceDE w:val="0"/>
              <w:autoSpaceDN w:val="0"/>
              <w:spacing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60" w:type="dxa"/>
            <w:hideMark/>
          </w:tcPr>
          <w:p w:rsidR="00036806" w:rsidRPr="0010314C" w:rsidRDefault="00036806" w:rsidP="00AE1F9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Реестровый номер </w:t>
            </w:r>
            <w:r w:rsidR="00B83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Реестре собственности </w:t>
            </w:r>
            <w:r w:rsidR="0025649F"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</w:tr>
      <w:tr w:rsidR="00036806" w:rsidRPr="0010314C" w:rsidTr="00557D3F">
        <w:trPr>
          <w:trHeight w:val="510"/>
        </w:trPr>
        <w:tc>
          <w:tcPr>
            <w:tcW w:w="1166" w:type="dxa"/>
            <w:vAlign w:val="center"/>
          </w:tcPr>
          <w:p w:rsidR="00036806" w:rsidRPr="0010314C" w:rsidRDefault="00036806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5" w:type="dxa"/>
            <w:vAlign w:val="center"/>
          </w:tcPr>
          <w:p w:rsidR="00AA487B" w:rsidRDefault="00036806" w:rsidP="0003680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Плавучая </w:t>
            </w:r>
            <w:proofErr w:type="spellStart"/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судоподьемно</w:t>
            </w:r>
            <w:proofErr w:type="spellEnd"/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-судоремонтная база «Невский-1» </w:t>
            </w:r>
          </w:p>
          <w:p w:rsidR="00F87793" w:rsidRPr="0010314C" w:rsidRDefault="00F87793" w:rsidP="0003680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36806" w:rsidRPr="0010314C" w:rsidRDefault="00036806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2721В004600000</w:t>
            </w:r>
          </w:p>
        </w:tc>
      </w:tr>
      <w:tr w:rsidR="00036806" w:rsidRPr="0010314C" w:rsidTr="00557D3F">
        <w:trPr>
          <w:trHeight w:val="397"/>
        </w:trPr>
        <w:tc>
          <w:tcPr>
            <w:tcW w:w="1166" w:type="dxa"/>
            <w:vAlign w:val="center"/>
          </w:tcPr>
          <w:p w:rsidR="00036806" w:rsidRPr="0010314C" w:rsidRDefault="0016116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6806"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5" w:type="dxa"/>
          </w:tcPr>
          <w:p w:rsidR="00AA487B" w:rsidRDefault="00036806" w:rsidP="0003680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Топляко</w:t>
            </w:r>
            <w:proofErr w:type="spellEnd"/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-подъемный агрегат (ТПА-10)</w:t>
            </w:r>
          </w:p>
          <w:p w:rsidR="00F87793" w:rsidRPr="0010314C" w:rsidRDefault="00F87793" w:rsidP="0003680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036806" w:rsidRPr="0010314C" w:rsidRDefault="001910A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0448В011500000</w:t>
            </w:r>
          </w:p>
        </w:tc>
      </w:tr>
      <w:tr w:rsidR="00036806" w:rsidRPr="0010314C" w:rsidTr="00557D3F">
        <w:trPr>
          <w:trHeight w:val="397"/>
        </w:trPr>
        <w:tc>
          <w:tcPr>
            <w:tcW w:w="1166" w:type="dxa"/>
            <w:vAlign w:val="center"/>
          </w:tcPr>
          <w:p w:rsidR="00036806" w:rsidRPr="0010314C" w:rsidRDefault="0016116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36806"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5" w:type="dxa"/>
          </w:tcPr>
          <w:p w:rsidR="00AA487B" w:rsidRDefault="00036806" w:rsidP="0025649F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Судно </w:t>
            </w:r>
            <w:proofErr w:type="gramStart"/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исследовательское  СИ</w:t>
            </w:r>
            <w:proofErr w:type="gramEnd"/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F87793" w:rsidRPr="0010314C" w:rsidRDefault="00F87793" w:rsidP="0025649F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36806" w:rsidRPr="0010314C" w:rsidRDefault="001910A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2721В003200000</w:t>
            </w:r>
          </w:p>
        </w:tc>
      </w:tr>
      <w:tr w:rsidR="00036806" w:rsidRPr="0010314C" w:rsidTr="00557D3F">
        <w:trPr>
          <w:trHeight w:val="397"/>
        </w:trPr>
        <w:tc>
          <w:tcPr>
            <w:tcW w:w="1166" w:type="dxa"/>
            <w:vAlign w:val="center"/>
          </w:tcPr>
          <w:p w:rsidR="00036806" w:rsidRPr="0010314C" w:rsidRDefault="0016116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36806"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5" w:type="dxa"/>
          </w:tcPr>
          <w:p w:rsidR="007E5D17" w:rsidRPr="0010314C" w:rsidRDefault="00036806" w:rsidP="0003680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Грейферный землечерпательный земснаряд</w:t>
            </w:r>
          </w:p>
          <w:p w:rsidR="00AA487B" w:rsidRDefault="00036806" w:rsidP="0025649F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ЗМГС</w:t>
            </w:r>
            <w:r w:rsidR="00615DA9" w:rsidRPr="00103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87B" w:rsidRPr="001031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31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F87793" w:rsidRPr="0010314C" w:rsidRDefault="00F87793" w:rsidP="0025649F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036806" w:rsidRPr="0010314C" w:rsidRDefault="001910A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0448В006800000</w:t>
            </w:r>
          </w:p>
        </w:tc>
      </w:tr>
      <w:tr w:rsidR="0016116A" w:rsidRPr="0010314C" w:rsidTr="00557D3F">
        <w:trPr>
          <w:trHeight w:val="397"/>
        </w:trPr>
        <w:tc>
          <w:tcPr>
            <w:tcW w:w="1166" w:type="dxa"/>
            <w:vAlign w:val="center"/>
          </w:tcPr>
          <w:p w:rsidR="0016116A" w:rsidRPr="0010314C" w:rsidRDefault="0016116A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5" w:type="dxa"/>
          </w:tcPr>
          <w:p w:rsidR="00AA487B" w:rsidRDefault="00AB50E8" w:rsidP="0025649F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="0016116A"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</w:t>
            </w:r>
            <w:r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16116A"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расположенное по адресу:</w:t>
            </w:r>
            <w:r w:rsidR="009B3F9E"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16116A"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Санкт-Петербург, 13-я линия В.О., д. 22,</w:t>
            </w:r>
            <w:r w:rsidR="00557D3F"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F877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лит. А</w:t>
            </w:r>
          </w:p>
          <w:p w:rsidR="00F87793" w:rsidRPr="0010314C" w:rsidRDefault="00F87793" w:rsidP="0025649F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6116A" w:rsidRPr="0010314C" w:rsidRDefault="009B3F9E" w:rsidP="009B3F9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0003К126800000</w:t>
            </w:r>
          </w:p>
        </w:tc>
      </w:tr>
    </w:tbl>
    <w:p w:rsidR="00B6048A" w:rsidRPr="0010314C" w:rsidRDefault="00B6048A" w:rsidP="00B604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A2F" w:rsidRPr="0010314C" w:rsidRDefault="00BC5A2F" w:rsidP="001041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2.</w:t>
      </w:r>
      <w:r w:rsidR="006A395F" w:rsidRPr="0010314C">
        <w:rPr>
          <w:rFonts w:ascii="Times New Roman" w:hAnsi="Times New Roman" w:cs="Times New Roman"/>
          <w:sz w:val="24"/>
          <w:szCs w:val="24"/>
        </w:rPr>
        <w:t>2</w:t>
      </w:r>
      <w:r w:rsidRPr="0010314C">
        <w:rPr>
          <w:rFonts w:ascii="Times New Roman" w:hAnsi="Times New Roman" w:cs="Times New Roman"/>
          <w:sz w:val="24"/>
          <w:szCs w:val="24"/>
        </w:rPr>
        <w:t>. Условиями предоставления субсидии являются: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осуществление деятельности по выполнению работ, оказанию услуг по содержанию, эксплуатации и капитальному ремонту имущества, указанного в пункте 2</w:t>
      </w:r>
      <w:r w:rsidR="00B83918">
        <w:rPr>
          <w:rFonts w:ascii="Times New Roman" w:hAnsi="Times New Roman" w:cs="Times New Roman"/>
          <w:sz w:val="24"/>
          <w:szCs w:val="24"/>
        </w:rPr>
        <w:t>.1</w:t>
      </w:r>
      <w:r w:rsidRPr="0010314C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 обеспечение его безопасного эксплуатационного состояния в период с 21.12.202</w:t>
      </w:r>
      <w:r w:rsidR="00AE0861" w:rsidRPr="0010314C">
        <w:rPr>
          <w:rFonts w:ascii="Times New Roman" w:hAnsi="Times New Roman" w:cs="Times New Roman"/>
          <w:sz w:val="24"/>
          <w:szCs w:val="24"/>
        </w:rPr>
        <w:t>2</w:t>
      </w:r>
      <w:r w:rsidRPr="0010314C">
        <w:rPr>
          <w:rFonts w:ascii="Times New Roman" w:hAnsi="Times New Roman" w:cs="Times New Roman"/>
          <w:sz w:val="24"/>
          <w:szCs w:val="24"/>
        </w:rPr>
        <w:t xml:space="preserve"> по 20.12.202</w:t>
      </w:r>
      <w:r w:rsidR="00AE0861" w:rsidRPr="0010314C">
        <w:rPr>
          <w:rFonts w:ascii="Times New Roman" w:hAnsi="Times New Roman" w:cs="Times New Roman"/>
          <w:sz w:val="24"/>
          <w:szCs w:val="24"/>
        </w:rPr>
        <w:t>3</w:t>
      </w:r>
      <w:r w:rsidRPr="0010314C">
        <w:rPr>
          <w:rFonts w:ascii="Times New Roman" w:hAnsi="Times New Roman" w:cs="Times New Roman"/>
          <w:sz w:val="24"/>
          <w:szCs w:val="24"/>
        </w:rPr>
        <w:t>;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ведение получателем субсидии раздельного учета затрат, осуществляемых за счет средств субсидии;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достижение получателем субсидии </w:t>
      </w:r>
      <w:r w:rsidR="009C3579" w:rsidRPr="0010314C">
        <w:rPr>
          <w:rFonts w:ascii="Times New Roman" w:hAnsi="Times New Roman" w:cs="Times New Roman"/>
          <w:sz w:val="24"/>
          <w:szCs w:val="24"/>
        </w:rPr>
        <w:t>характеристик</w:t>
      </w:r>
      <w:r w:rsidRPr="0010314C">
        <w:rPr>
          <w:rFonts w:ascii="Times New Roman" w:hAnsi="Times New Roman" w:cs="Times New Roman"/>
          <w:sz w:val="24"/>
          <w:szCs w:val="24"/>
        </w:rPr>
        <w:t>, указанн</w:t>
      </w:r>
      <w:r w:rsidR="00B83918">
        <w:rPr>
          <w:rFonts w:ascii="Times New Roman" w:hAnsi="Times New Roman" w:cs="Times New Roman"/>
          <w:sz w:val="24"/>
          <w:szCs w:val="24"/>
        </w:rPr>
        <w:t>ых</w:t>
      </w:r>
      <w:r w:rsidRPr="0010314C">
        <w:rPr>
          <w:rFonts w:ascii="Times New Roman" w:hAnsi="Times New Roman" w:cs="Times New Roman"/>
          <w:sz w:val="24"/>
          <w:szCs w:val="24"/>
        </w:rPr>
        <w:t xml:space="preserve"> в пункте 1.</w:t>
      </w:r>
      <w:r w:rsidR="0020683F">
        <w:rPr>
          <w:rFonts w:ascii="Times New Roman" w:hAnsi="Times New Roman" w:cs="Times New Roman"/>
          <w:sz w:val="24"/>
          <w:szCs w:val="24"/>
        </w:rPr>
        <w:t>3</w:t>
      </w:r>
      <w:r w:rsidRPr="0010314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BC5A2F" w:rsidRPr="0010314C" w:rsidRDefault="00CC0322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на осуществление Комитетом в отношение него  проверок соблюдения условий и порядка представления субсидий, в том числе в части достижения результата, а также на осуществление проверок органами государственного финансового контроля в соответствии с бюджетным законодательством Российской Федерации (далее - проверки) и включение таких положений в соглашение </w:t>
      </w:r>
      <w:r w:rsidRPr="0010314C">
        <w:rPr>
          <w:rFonts w:ascii="Times New Roman" w:hAnsi="Times New Roman" w:cs="Times New Roman"/>
          <w:sz w:val="24"/>
          <w:szCs w:val="24"/>
        </w:rPr>
        <w:br/>
        <w:t>о предоставлении субсидий</w:t>
      </w:r>
      <w:r w:rsidR="00BC5A2F" w:rsidRPr="0010314C">
        <w:rPr>
          <w:rFonts w:ascii="Times New Roman" w:hAnsi="Times New Roman" w:cs="Times New Roman"/>
          <w:sz w:val="24"/>
          <w:szCs w:val="24"/>
        </w:rPr>
        <w:t>;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отсутствие иных бюджетных ассигнований на финансовое обеспечение (возмещение) </w:t>
      </w:r>
      <w:r w:rsidRPr="0010314C">
        <w:rPr>
          <w:rFonts w:ascii="Times New Roman" w:hAnsi="Times New Roman" w:cs="Times New Roman"/>
          <w:sz w:val="24"/>
          <w:szCs w:val="24"/>
        </w:rPr>
        <w:lastRenderedPageBreak/>
        <w:t>затрат;</w:t>
      </w:r>
    </w:p>
    <w:p w:rsidR="00BC5A2F" w:rsidRPr="0010314C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субсидии </w:t>
      </w:r>
      <w:r w:rsidR="00CB2DA8" w:rsidRPr="0010314C">
        <w:rPr>
          <w:rFonts w:ascii="Times New Roman" w:hAnsi="Times New Roman" w:cs="Times New Roman"/>
          <w:sz w:val="24"/>
          <w:szCs w:val="24"/>
        </w:rPr>
        <w:t xml:space="preserve">на дату </w:t>
      </w:r>
      <w:r w:rsidR="006D24A4" w:rsidRPr="0010314C">
        <w:rPr>
          <w:rFonts w:ascii="Times New Roman" w:hAnsi="Times New Roman" w:cs="Times New Roman"/>
          <w:sz w:val="24"/>
          <w:szCs w:val="24"/>
        </w:rPr>
        <w:t xml:space="preserve">не </w:t>
      </w:r>
      <w:r w:rsidR="00CB2DA8" w:rsidRPr="0010314C">
        <w:rPr>
          <w:rFonts w:ascii="Times New Roman" w:hAnsi="Times New Roman" w:cs="Times New Roman"/>
          <w:sz w:val="24"/>
          <w:szCs w:val="24"/>
        </w:rPr>
        <w:t>ранее</w:t>
      </w:r>
      <w:r w:rsidRPr="0010314C">
        <w:rPr>
          <w:rFonts w:ascii="Times New Roman" w:hAnsi="Times New Roman" w:cs="Times New Roman"/>
          <w:sz w:val="24"/>
          <w:szCs w:val="24"/>
        </w:rPr>
        <w:t xml:space="preserve"> 1</w:t>
      </w:r>
      <w:r w:rsidR="00F7305F" w:rsidRPr="0010314C">
        <w:rPr>
          <w:rFonts w:ascii="Times New Roman" w:hAnsi="Times New Roman" w:cs="Times New Roman"/>
          <w:sz w:val="24"/>
          <w:szCs w:val="24"/>
        </w:rPr>
        <w:t>5</w:t>
      </w:r>
      <w:r w:rsidRPr="0010314C">
        <w:rPr>
          <w:rFonts w:ascii="Times New Roman" w:hAnsi="Times New Roman" w:cs="Times New Roman"/>
          <w:sz w:val="24"/>
          <w:szCs w:val="24"/>
        </w:rPr>
        <w:t xml:space="preserve"> числ</w:t>
      </w:r>
      <w:r w:rsidR="006D24A4" w:rsidRPr="0010314C">
        <w:rPr>
          <w:rFonts w:ascii="Times New Roman" w:hAnsi="Times New Roman" w:cs="Times New Roman"/>
          <w:sz w:val="24"/>
          <w:szCs w:val="24"/>
        </w:rPr>
        <w:t>а</w:t>
      </w:r>
      <w:r w:rsidRPr="0010314C">
        <w:rPr>
          <w:rFonts w:ascii="Times New Roman" w:hAnsi="Times New Roman" w:cs="Times New Roman"/>
          <w:sz w:val="24"/>
          <w:szCs w:val="24"/>
        </w:rPr>
        <w:t xml:space="preserve"> месяца, предшествующего месяцу, в котором планируется принятие решения о предоставлении субсидии, следующим требованиям:</w:t>
      </w:r>
    </w:p>
    <w:p w:rsidR="00366B8B" w:rsidRPr="0010314C" w:rsidRDefault="00366B8B" w:rsidP="00366B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</w:t>
      </w:r>
      <w:r w:rsidRPr="0010314C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законодательством Российской Федерации о налогах и сборах;</w:t>
      </w:r>
    </w:p>
    <w:p w:rsidR="00366B8B" w:rsidRPr="0010314C" w:rsidRDefault="00366B8B" w:rsidP="00366B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</w:t>
      </w:r>
      <w:r w:rsidRPr="0010314C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просроченной задолженности по возврату </w:t>
      </w:r>
      <w:r w:rsidR="00ED614C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</w:t>
      </w:r>
      <w:r w:rsidR="00557D3F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366B8B" w:rsidRPr="0010314C" w:rsidRDefault="00366B8B" w:rsidP="00366B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отбора, являющегося юридическим лицом, об индивидуальном предпринимателе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 физическом лице - производителе товаров, работ, услуг, являющихся участниками отбора;</w:t>
      </w:r>
    </w:p>
    <w:p w:rsidR="00366B8B" w:rsidRPr="0010314C" w:rsidRDefault="00366B8B" w:rsidP="00366B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получатель субсидии не должен являться иностранным юридическим лиц</w:t>
      </w:r>
      <w:r w:rsidR="00B8391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A487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</w:t>
      </w:r>
      <w:r w:rsidR="00AA487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</w:t>
      </w:r>
      <w:r w:rsidR="00AA487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66B8B" w:rsidRPr="0010314C" w:rsidRDefault="00366B8B" w:rsidP="00366B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должен получать средства из бюджетов бюджетной системы Российской Федерации на финансовое на цел</w:t>
      </w:r>
      <w:r w:rsidR="00B839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 w:rsidR="00B8391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</w:t>
      </w:r>
      <w:r w:rsidR="00B8391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 основании иных нормативных правовых актов;</w:t>
      </w:r>
    </w:p>
    <w:p w:rsidR="00366B8B" w:rsidRPr="0010314C" w:rsidRDefault="00366B8B" w:rsidP="00366B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должен находиться в перечне организаций и физических лиц,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которых имеются сведения об их причастности к распространению оружия массового уничтожения.</w:t>
      </w:r>
    </w:p>
    <w:p w:rsidR="00BC5A2F" w:rsidRDefault="00BC5A2F" w:rsidP="00BC5A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5A2F" w:rsidRPr="0010314C" w:rsidRDefault="00BC5A2F" w:rsidP="00BC5A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3. Порядок предоставления субсидии</w:t>
      </w:r>
    </w:p>
    <w:p w:rsidR="00BC5A2F" w:rsidRPr="0010314C" w:rsidRDefault="00BC5A2F" w:rsidP="00BC5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A4B29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82"/>
      <w:bookmarkStart w:id="6" w:name="p0"/>
      <w:bookmarkEnd w:id="5"/>
      <w:bookmarkEnd w:id="6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получения субсидии получатель субсидии представляет в Комитет заявление </w:t>
      </w:r>
    </w:p>
    <w:p w:rsidR="00C0632A" w:rsidRPr="0010314C" w:rsidRDefault="00C0632A" w:rsidP="006A4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субсидии (далее - заявление)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заявления, перечень документов для предоставления субсидии, перечень документов, подтверждающих фактически понесенные затраты (далее - документы, подтверждающие затраты), и требования к ним утверждаются Комитетом.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документах для предоставления субсидии, возлагается на получателя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Комитет рассматривает представленные получателем субсидии заявление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документы для предоставления субсидии в срок, не превышающий 15 рабочих дней после их представления в Комитет.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рассмотрения Комитетом заявления и документов для предоставления субсидии, в том числе порядок проверки получателя субсидии на соответствие требованиям, установленным в </w:t>
      </w:r>
      <w:hyperlink r:id="rId17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2.2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утверждается Комитетом.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результатам проверки заявления и документов для предоставления субсидии Комитет принимает решение о предоставлении субсидии либо отказывает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получателю субсидии в предоставлении субсидии являются: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получателем субсидии документов, указанных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0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требованиям, утвержденным Комитетом,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непредставление (представление не в полном объеме) указанных документов;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получателя субсидии </w:t>
      </w:r>
      <w:r w:rsidR="00ED614C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субсидии;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не препятствует повторной подаче заявления и документов, указанных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0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после устранения причины отказа.</w:t>
      </w:r>
    </w:p>
    <w:p w:rsidR="00AE0861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1"/>
      <w:bookmarkEnd w:id="7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Решение о предоставлении субсидии оформляется распоряжением Комитета,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котором указываются получатель субсидии и размер </w:t>
      </w:r>
      <w:r w:rsidR="00AE0861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предоставляемых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r w:rsidR="00920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Соглашение заключается в соответствии с типовой формой, утвержденной распоряжением Комитета финансов Санкт-Петербурга.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 течение десяти рабочих дней со дня издания распоряжения, указанного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w:anchor="p11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</w:t>
        </w:r>
      </w:hyperlink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течение </w:t>
      </w:r>
      <w:r w:rsidR="006A4B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признанию утратившим силу.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Возмещению подлежат затраты, в отношении которых принято решение </w:t>
      </w:r>
      <w:r w:rsidR="009B3F9E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субсидий по следующим направлениям: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труда, страховых взносов, налогов и сборов с фонда оплаты труда работников получателя субсидий, задействованных в обеспечении содержания и эксплуатации имущества;</w:t>
      </w:r>
    </w:p>
    <w:p w:rsidR="00684A1E" w:rsidRPr="0010314C" w:rsidRDefault="00684A1E" w:rsidP="00684A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закупка и монтаж материалов и оборудования, необходимых для содержания, эксплуатации и капитального ремонта имущества;</w:t>
      </w:r>
    </w:p>
    <w:p w:rsidR="00AE0861" w:rsidRPr="0010314C" w:rsidRDefault="00684A1E" w:rsidP="00684A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861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инструментов, приспособлений, инвентаря, приборов, спецодежды </w:t>
      </w:r>
      <w:r w:rsidR="00AE0861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прочих материалов для комплектации персонала, участвующего в обеспечении содержания и эксплуатации имущества;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топлива, энергии всех видов, расходуемых на технологические цели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содержания и эксплуатации имущества ;</w:t>
      </w:r>
    </w:p>
    <w:p w:rsidR="00D27ADB" w:rsidRPr="00D27ADB" w:rsidRDefault="00D27ADB" w:rsidP="00D27A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A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услуг и работ, связанных с содержанием, эксплуатацией и капитальным ремонтом имущества;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оплата обучения персонала, участвующего в обеспечении содержания и эксплуатации </w:t>
      </w:r>
      <w:r w:rsidR="007E08D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действующим законодательством;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проведение обязательных медицинских обследований персонала, участвующего в обеспечении содержания и эксплуатации </w:t>
      </w:r>
      <w:r w:rsidR="007E08D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действующим законодательством;</w:t>
      </w:r>
    </w:p>
    <w:p w:rsidR="00D71220" w:rsidRPr="0010314C" w:rsidRDefault="00D71220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 земельных участков, нежилых помещений, сооружений, участков акватории водных объектов, которые являются местом размещения имущества;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налога на имущество, транспортного налога и осуществление обязательного страхования гражданской ответственности;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уплата сборов, пошлин и иных обязательных платежей, необходимых для обеспечения содержания и эксплуатации </w:t>
      </w:r>
      <w:r w:rsidR="007E08D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лицензирование деятельности, необходимой для обеспечения содержания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эксплуатации </w:t>
      </w:r>
      <w:r w:rsidR="007E08D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аттестацию </w:t>
      </w:r>
      <w:r w:rsidR="007E08D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9B3F9E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действующим законодательством;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AE0861" w:rsidRPr="0010314C" w:rsidRDefault="00AE0861" w:rsidP="00AE08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накладные расходы в соответствии с утвержденной учетной политикой получателя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17"/>
      <w:bookmarkEnd w:id="8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Субсидия перечисляется получателю субсидии частями</w:t>
      </w:r>
      <w:r w:rsidR="006A4B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представления получателем субсидии отчета о понесенных затратах с приложением документов, подтверждающих затраты, в соответствии с направлениями затрат, указанными в </w:t>
      </w:r>
      <w:hyperlink w:anchor="p17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</w:t>
        </w:r>
      </w:hyperlink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(далее - отчетные документы).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размер предоставленной субсидии не может превышать предельного годового размера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Порядок, сроки и формы представления отчетных документов и требования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ним утверждаются Комитетом.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Размер перечисляемой части субсидии определяется как сумма затрат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направлениям затрат, указанным в </w:t>
      </w:r>
      <w:hyperlink w:anchor="p17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</w:t>
        </w:r>
      </w:hyperlink>
      <w:r w:rsidR="0036337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документами, подтверждающими затраты.</w:t>
      </w:r>
    </w:p>
    <w:p w:rsidR="0025649F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02400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в течение 15 рабочих дней с даты представления отчетных документов осуществляет их проверку.</w:t>
      </w:r>
      <w:r w:rsidR="0025649F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632A" w:rsidRPr="0010314C" w:rsidRDefault="0025649F" w:rsidP="00F877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По результатам проведения проверки отчетных документов Комитет принимает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решение   о   перечислении   части   субсидии   получателю   субсидии  или  об  отказе  </w:t>
      </w:r>
      <w:r w:rsidR="00F877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ее </w:t>
      </w:r>
      <w:r w:rsidR="00C0632A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 с указанием размера субсидии, получателя субсидии и отчетного периода, за который производится ее выплата.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принятия решения об отказе в перечислении субсидии Комитет направляет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адрес получателя субсидии письмо-уведомление о выявленных при проверке отчета нарушениях (недостатках).</w:t>
      </w:r>
    </w:p>
    <w:p w:rsidR="00BC5A2F" w:rsidRDefault="00BC5A2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3.1</w:t>
      </w:r>
      <w:r w:rsidR="00F02400" w:rsidRPr="0010314C">
        <w:rPr>
          <w:rFonts w:ascii="Times New Roman" w:hAnsi="Times New Roman" w:cs="Times New Roman"/>
          <w:sz w:val="24"/>
          <w:szCs w:val="24"/>
        </w:rPr>
        <w:t>5</w:t>
      </w:r>
      <w:r w:rsidRPr="0010314C">
        <w:rPr>
          <w:rFonts w:ascii="Times New Roman" w:hAnsi="Times New Roman" w:cs="Times New Roman"/>
          <w:sz w:val="24"/>
          <w:szCs w:val="24"/>
        </w:rPr>
        <w:t xml:space="preserve">. Отчетность о достижении получателем субсидии </w:t>
      </w:r>
      <w:r w:rsidR="00ED614C" w:rsidRPr="0010314C">
        <w:rPr>
          <w:rFonts w:ascii="Times New Roman" w:hAnsi="Times New Roman" w:cs="Times New Roman"/>
          <w:sz w:val="24"/>
          <w:szCs w:val="24"/>
        </w:rPr>
        <w:t>значений результата предоставления субсидии и</w:t>
      </w:r>
      <w:r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ED614C" w:rsidRPr="0010314C">
        <w:rPr>
          <w:rFonts w:ascii="Times New Roman" w:hAnsi="Times New Roman" w:cs="Times New Roman"/>
          <w:sz w:val="24"/>
          <w:szCs w:val="24"/>
        </w:rPr>
        <w:t>характеристик</w:t>
      </w:r>
      <w:r w:rsidRPr="0010314C">
        <w:rPr>
          <w:rFonts w:ascii="Times New Roman" w:hAnsi="Times New Roman" w:cs="Times New Roman"/>
          <w:sz w:val="24"/>
          <w:szCs w:val="24"/>
        </w:rPr>
        <w:t xml:space="preserve"> предоставляется в порядки и сроки, установленные Комитетом</w:t>
      </w:r>
      <w:r w:rsidR="00CB2DA8" w:rsidRPr="0010314C">
        <w:rPr>
          <w:rFonts w:ascii="Times New Roman" w:hAnsi="Times New Roman" w:cs="Times New Roman"/>
          <w:sz w:val="24"/>
          <w:szCs w:val="24"/>
        </w:rPr>
        <w:t xml:space="preserve">, но не реже одного раза в квартал, </w:t>
      </w:r>
      <w:r w:rsidRPr="0010314C">
        <w:rPr>
          <w:rFonts w:ascii="Times New Roman" w:hAnsi="Times New Roman" w:cs="Times New Roman"/>
          <w:sz w:val="24"/>
          <w:szCs w:val="24"/>
        </w:rPr>
        <w:t xml:space="preserve">по формам, определенным </w:t>
      </w:r>
      <w:proofErr w:type="gramStart"/>
      <w:r w:rsidRPr="0010314C">
        <w:rPr>
          <w:rFonts w:ascii="Times New Roman" w:hAnsi="Times New Roman" w:cs="Times New Roman"/>
          <w:sz w:val="24"/>
          <w:szCs w:val="24"/>
        </w:rPr>
        <w:t>типовой  формой</w:t>
      </w:r>
      <w:proofErr w:type="gramEnd"/>
      <w:r w:rsidRPr="0010314C">
        <w:rPr>
          <w:rFonts w:ascii="Times New Roman" w:hAnsi="Times New Roman" w:cs="Times New Roman"/>
          <w:sz w:val="24"/>
          <w:szCs w:val="24"/>
        </w:rPr>
        <w:t xml:space="preserve">  соглашения, установленной Комитетом финансов Санкт-Петербурга.</w:t>
      </w:r>
    </w:p>
    <w:p w:rsidR="0020683F" w:rsidRPr="0010314C" w:rsidRDefault="0020683F" w:rsidP="00BC5A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формы представления дополнительной отчетности</w:t>
      </w:r>
      <w:r w:rsidR="00387F5D"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 w:rsidR="00387F5D">
        <w:rPr>
          <w:rFonts w:ascii="Times New Roman" w:hAnsi="Times New Roman" w:cs="Times New Roman"/>
          <w:sz w:val="24"/>
          <w:szCs w:val="24"/>
        </w:rPr>
        <w:br/>
        <w:t>в соглашении.</w:t>
      </w:r>
    </w:p>
    <w:p w:rsidR="00BC5A2F" w:rsidRPr="0010314C" w:rsidRDefault="00BC5A2F" w:rsidP="00BC5A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C5A2F" w:rsidRPr="0010314C" w:rsidRDefault="00BC5A2F" w:rsidP="00AA487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0314C">
        <w:rPr>
          <w:rFonts w:ascii="Times New Roman" w:hAnsi="Times New Roman" w:cs="Times New Roman"/>
          <w:sz w:val="24"/>
          <w:szCs w:val="24"/>
        </w:rPr>
        <w:t>4. Требования об осуществлении контроля</w:t>
      </w:r>
      <w:r w:rsidR="00CB2DA8" w:rsidRPr="0010314C">
        <w:rPr>
          <w:rFonts w:ascii="Times New Roman" w:hAnsi="Times New Roman" w:cs="Times New Roman"/>
          <w:sz w:val="24"/>
          <w:szCs w:val="24"/>
        </w:rPr>
        <w:t xml:space="preserve"> (мониторинга)</w:t>
      </w:r>
      <w:r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AA487B" w:rsidRPr="0010314C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>за соблюдением</w:t>
      </w:r>
      <w:r w:rsidR="00AA487B"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sz w:val="24"/>
          <w:szCs w:val="24"/>
        </w:rPr>
        <w:t xml:space="preserve">условий, целей и порядка предоставления </w:t>
      </w:r>
      <w:r w:rsidR="00AA487B" w:rsidRPr="0010314C">
        <w:rPr>
          <w:rFonts w:ascii="Times New Roman" w:hAnsi="Times New Roman" w:cs="Times New Roman"/>
          <w:sz w:val="24"/>
          <w:szCs w:val="24"/>
        </w:rPr>
        <w:br/>
      </w:r>
      <w:r w:rsidRPr="0010314C">
        <w:rPr>
          <w:rFonts w:ascii="Times New Roman" w:hAnsi="Times New Roman" w:cs="Times New Roman"/>
          <w:sz w:val="24"/>
          <w:szCs w:val="24"/>
        </w:rPr>
        <w:t>субсидии,</w:t>
      </w:r>
      <w:r w:rsidR="00AA487B"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Pr="0010314C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:rsidR="00BC5A2F" w:rsidRPr="0010314C" w:rsidRDefault="00BC5A2F" w:rsidP="00BC5A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Комитет осуществляет проверку </w:t>
      </w:r>
      <w:r w:rsidR="00F16DD2" w:rsidRPr="001031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соблюдения условий, целей и порядка предоставления субсидии получателями субсидий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за период, установленные распоряжением Комитета о проведении проверки, по результатам которой составляется акт проведения проверки (далее - акт).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1"/>
      <w:bookmarkEnd w:id="9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выявления при проведении проверки нарушений получателем субсидии условий, целей и порядка предоставления субсидии и(или) </w:t>
      </w:r>
      <w:proofErr w:type="spellStart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</w:t>
      </w:r>
      <w:r w:rsidR="00AA487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"/>
      <w:bookmarkEnd w:id="10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с указанием суммы, подлежащей возврату, и направляет копию указанного распоряжения получателю субсидии и в КГФК вместе с требованием,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котором предусматриваются: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субсидии.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6"/>
      <w:bookmarkEnd w:id="11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Получатель субсидии обязан осуществить возврат субсидии в бюджет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3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4.3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C0632A" w:rsidRPr="0010314C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Проверка и реализация ее результатов проводятся </w:t>
      </w:r>
      <w:r w:rsidR="00D91542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государственного финансового контроля в рамках осуществления ими полномочий по внутреннему государственному финансовому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контролю в порядке, установленном </w:t>
      </w:r>
      <w:r w:rsidR="009C3579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2" w:name="p8"/>
      <w:bookmarkEnd w:id="12"/>
      <w:r w:rsidR="00AA487B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57D3F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</w:t>
      </w:r>
      <w:proofErr w:type="spellStart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</w:t>
      </w:r>
      <w:r w:rsidR="0025649F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</w:t>
      </w:r>
      <w:r w:rsidR="0025649F"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соглашении, возврат субсидий в бюджет Санкт-Петербурга осуществляется в порядке, предусмотренном в </w:t>
      </w:r>
      <w:hyperlink w:anchor="p1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4.2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w:anchor="p6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4.4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C0632A" w:rsidRDefault="00C0632A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 случае если средства субсидии не возвращены в бюджет Санкт-Петербурга получателем субсидии в сроки, установленные в </w:t>
      </w:r>
      <w:hyperlink w:anchor="p6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4.4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8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4.6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Комитет в течение 15 рабочих дней со дня истечения сроков, установленных в </w:t>
      </w:r>
      <w:hyperlink w:anchor="p6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4.4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8" w:history="1">
        <w:r w:rsidRPr="001031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4.6</w:t>
        </w:r>
      </w:hyperlink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направляет в суд исковое заявление о возврате субсидии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бюджет Санкт-Петербурга.</w:t>
      </w:r>
    </w:p>
    <w:p w:rsidR="00387F5D" w:rsidRDefault="00387F5D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4.8. 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 формам, установленным Министерством финансов Российской Федерации.</w:t>
      </w:r>
    </w:p>
    <w:p w:rsidR="00387F5D" w:rsidRPr="00C0632A" w:rsidRDefault="00387F5D" w:rsidP="00C063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проведения Комитетом оценки достижения получателем субсидии значени</w:t>
      </w:r>
      <w:r w:rsidR="004F1958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результата утверждаются Комитетом.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5A2F" w:rsidRPr="00C0632A" w:rsidRDefault="00BC5A2F" w:rsidP="00C063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C5A2F" w:rsidRPr="00C0632A" w:rsidSect="00AA487B"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3C1" w:rsidRDefault="002873C1" w:rsidP="009E39ED">
      <w:pPr>
        <w:spacing w:after="0" w:line="240" w:lineRule="auto"/>
      </w:pPr>
      <w:r>
        <w:separator/>
      </w:r>
    </w:p>
  </w:endnote>
  <w:endnote w:type="continuationSeparator" w:id="0">
    <w:p w:rsidR="002873C1" w:rsidRDefault="002873C1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3C1" w:rsidRDefault="002873C1" w:rsidP="009E39ED">
      <w:pPr>
        <w:spacing w:after="0" w:line="240" w:lineRule="auto"/>
      </w:pPr>
      <w:r>
        <w:separator/>
      </w:r>
    </w:p>
  </w:footnote>
  <w:footnote w:type="continuationSeparator" w:id="0">
    <w:p w:rsidR="002873C1" w:rsidRDefault="002873C1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884">
          <w:rPr>
            <w:noProof/>
          </w:rPr>
          <w:t>7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2873C1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394374E2"/>
    <w:multiLevelType w:val="hybridMultilevel"/>
    <w:tmpl w:val="32EE50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8570A"/>
    <w:multiLevelType w:val="multilevel"/>
    <w:tmpl w:val="EC40DC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675A"/>
    <w:rsid w:val="000110E4"/>
    <w:rsid w:val="00016DB0"/>
    <w:rsid w:val="00022560"/>
    <w:rsid w:val="0002416F"/>
    <w:rsid w:val="00036806"/>
    <w:rsid w:val="0004142F"/>
    <w:rsid w:val="00055FC7"/>
    <w:rsid w:val="000623C5"/>
    <w:rsid w:val="00063F2F"/>
    <w:rsid w:val="00081AA2"/>
    <w:rsid w:val="00082B34"/>
    <w:rsid w:val="00083FBA"/>
    <w:rsid w:val="000862C1"/>
    <w:rsid w:val="00090834"/>
    <w:rsid w:val="0009283A"/>
    <w:rsid w:val="0009537F"/>
    <w:rsid w:val="000A7005"/>
    <w:rsid w:val="000B03A8"/>
    <w:rsid w:val="000B0884"/>
    <w:rsid w:val="000C11B9"/>
    <w:rsid w:val="000C1412"/>
    <w:rsid w:val="000C5999"/>
    <w:rsid w:val="000C6B42"/>
    <w:rsid w:val="000D0A92"/>
    <w:rsid w:val="000D177C"/>
    <w:rsid w:val="000D4F8E"/>
    <w:rsid w:val="000D75AC"/>
    <w:rsid w:val="000E0EB3"/>
    <w:rsid w:val="000E11FF"/>
    <w:rsid w:val="000F1C58"/>
    <w:rsid w:val="0010314C"/>
    <w:rsid w:val="0010344E"/>
    <w:rsid w:val="00104149"/>
    <w:rsid w:val="00106417"/>
    <w:rsid w:val="0011368B"/>
    <w:rsid w:val="001142C5"/>
    <w:rsid w:val="00127645"/>
    <w:rsid w:val="00132067"/>
    <w:rsid w:val="001411A1"/>
    <w:rsid w:val="001426B7"/>
    <w:rsid w:val="001461B7"/>
    <w:rsid w:val="00152DA5"/>
    <w:rsid w:val="00157591"/>
    <w:rsid w:val="0016116A"/>
    <w:rsid w:val="00161D7C"/>
    <w:rsid w:val="00161FC5"/>
    <w:rsid w:val="00163D16"/>
    <w:rsid w:val="00166968"/>
    <w:rsid w:val="001910AA"/>
    <w:rsid w:val="001B14B9"/>
    <w:rsid w:val="001B2B46"/>
    <w:rsid w:val="001B6AEF"/>
    <w:rsid w:val="001C0257"/>
    <w:rsid w:val="001C2FF0"/>
    <w:rsid w:val="001D47DC"/>
    <w:rsid w:val="001D4ACE"/>
    <w:rsid w:val="001D572E"/>
    <w:rsid w:val="001F625D"/>
    <w:rsid w:val="00200609"/>
    <w:rsid w:val="002015F1"/>
    <w:rsid w:val="00205403"/>
    <w:rsid w:val="00205B3D"/>
    <w:rsid w:val="0020683F"/>
    <w:rsid w:val="00221EB3"/>
    <w:rsid w:val="00233FC4"/>
    <w:rsid w:val="00235F9D"/>
    <w:rsid w:val="00237E8B"/>
    <w:rsid w:val="00247198"/>
    <w:rsid w:val="0025649F"/>
    <w:rsid w:val="0026226B"/>
    <w:rsid w:val="00273E07"/>
    <w:rsid w:val="002873C1"/>
    <w:rsid w:val="00296F45"/>
    <w:rsid w:val="002B427E"/>
    <w:rsid w:val="002C451B"/>
    <w:rsid w:val="002C534A"/>
    <w:rsid w:val="002D1127"/>
    <w:rsid w:val="002D3647"/>
    <w:rsid w:val="002D585D"/>
    <w:rsid w:val="002E0657"/>
    <w:rsid w:val="002F47AD"/>
    <w:rsid w:val="00304123"/>
    <w:rsid w:val="00307A7B"/>
    <w:rsid w:val="00322D91"/>
    <w:rsid w:val="00326990"/>
    <w:rsid w:val="00327AA7"/>
    <w:rsid w:val="003303A7"/>
    <w:rsid w:val="0034265A"/>
    <w:rsid w:val="003447B9"/>
    <w:rsid w:val="00355793"/>
    <w:rsid w:val="00363372"/>
    <w:rsid w:val="00363F96"/>
    <w:rsid w:val="00366B8B"/>
    <w:rsid w:val="003774A5"/>
    <w:rsid w:val="00387F5D"/>
    <w:rsid w:val="00393B55"/>
    <w:rsid w:val="003B045F"/>
    <w:rsid w:val="003B40BC"/>
    <w:rsid w:val="003C0F08"/>
    <w:rsid w:val="003C16EA"/>
    <w:rsid w:val="003C5C8B"/>
    <w:rsid w:val="003F20A6"/>
    <w:rsid w:val="003F25C1"/>
    <w:rsid w:val="004031DC"/>
    <w:rsid w:val="00416FD3"/>
    <w:rsid w:val="0043149A"/>
    <w:rsid w:val="00447FD2"/>
    <w:rsid w:val="00454C88"/>
    <w:rsid w:val="00456490"/>
    <w:rsid w:val="0046085C"/>
    <w:rsid w:val="004856F4"/>
    <w:rsid w:val="0049613C"/>
    <w:rsid w:val="004A6BFA"/>
    <w:rsid w:val="004C0452"/>
    <w:rsid w:val="004C3D59"/>
    <w:rsid w:val="004D0D76"/>
    <w:rsid w:val="004D7ED4"/>
    <w:rsid w:val="004E471A"/>
    <w:rsid w:val="004E4C91"/>
    <w:rsid w:val="004F1958"/>
    <w:rsid w:val="00501640"/>
    <w:rsid w:val="00525F58"/>
    <w:rsid w:val="00531E9A"/>
    <w:rsid w:val="005325CF"/>
    <w:rsid w:val="00535C77"/>
    <w:rsid w:val="00547B15"/>
    <w:rsid w:val="0055273E"/>
    <w:rsid w:val="0055701E"/>
    <w:rsid w:val="00557D3F"/>
    <w:rsid w:val="00563E91"/>
    <w:rsid w:val="00565EB1"/>
    <w:rsid w:val="00577D7E"/>
    <w:rsid w:val="00584624"/>
    <w:rsid w:val="005C4AA8"/>
    <w:rsid w:val="005C6BD4"/>
    <w:rsid w:val="005C7BD8"/>
    <w:rsid w:val="005E4CB2"/>
    <w:rsid w:val="005F2750"/>
    <w:rsid w:val="005F42A7"/>
    <w:rsid w:val="00600BBC"/>
    <w:rsid w:val="00601AF9"/>
    <w:rsid w:val="0060606D"/>
    <w:rsid w:val="006135E5"/>
    <w:rsid w:val="00615DA9"/>
    <w:rsid w:val="00616AC2"/>
    <w:rsid w:val="00633EAA"/>
    <w:rsid w:val="006341F4"/>
    <w:rsid w:val="00634386"/>
    <w:rsid w:val="00640BD3"/>
    <w:rsid w:val="00645EE9"/>
    <w:rsid w:val="00684A1E"/>
    <w:rsid w:val="006A395F"/>
    <w:rsid w:val="006A4B29"/>
    <w:rsid w:val="006A57A8"/>
    <w:rsid w:val="006A5A59"/>
    <w:rsid w:val="006B6512"/>
    <w:rsid w:val="006C4D6B"/>
    <w:rsid w:val="006C5722"/>
    <w:rsid w:val="006C68EC"/>
    <w:rsid w:val="006D24A4"/>
    <w:rsid w:val="006D7D9F"/>
    <w:rsid w:val="006E4073"/>
    <w:rsid w:val="006F2BD2"/>
    <w:rsid w:val="00701EC8"/>
    <w:rsid w:val="00711646"/>
    <w:rsid w:val="00712617"/>
    <w:rsid w:val="007239A8"/>
    <w:rsid w:val="007318F2"/>
    <w:rsid w:val="00740007"/>
    <w:rsid w:val="00744C00"/>
    <w:rsid w:val="0075300B"/>
    <w:rsid w:val="00754FB4"/>
    <w:rsid w:val="00761383"/>
    <w:rsid w:val="00766D17"/>
    <w:rsid w:val="00774E3C"/>
    <w:rsid w:val="007A25E1"/>
    <w:rsid w:val="007B072A"/>
    <w:rsid w:val="007B481E"/>
    <w:rsid w:val="007D2427"/>
    <w:rsid w:val="007D3525"/>
    <w:rsid w:val="007E08DB"/>
    <w:rsid w:val="007E2D28"/>
    <w:rsid w:val="007E4E0C"/>
    <w:rsid w:val="007E5D17"/>
    <w:rsid w:val="007E7E38"/>
    <w:rsid w:val="007F67C2"/>
    <w:rsid w:val="00816EE9"/>
    <w:rsid w:val="008219AA"/>
    <w:rsid w:val="00821FEF"/>
    <w:rsid w:val="0084508B"/>
    <w:rsid w:val="00851DD2"/>
    <w:rsid w:val="00862855"/>
    <w:rsid w:val="00862B5E"/>
    <w:rsid w:val="00873D32"/>
    <w:rsid w:val="00877F50"/>
    <w:rsid w:val="008820FC"/>
    <w:rsid w:val="0089186E"/>
    <w:rsid w:val="00892CE2"/>
    <w:rsid w:val="00895634"/>
    <w:rsid w:val="008A6A50"/>
    <w:rsid w:val="008B691E"/>
    <w:rsid w:val="008C2788"/>
    <w:rsid w:val="008C6A1D"/>
    <w:rsid w:val="008C77FB"/>
    <w:rsid w:val="008D4BD1"/>
    <w:rsid w:val="008D7300"/>
    <w:rsid w:val="008E788B"/>
    <w:rsid w:val="008F094B"/>
    <w:rsid w:val="0090060C"/>
    <w:rsid w:val="009009A6"/>
    <w:rsid w:val="00903673"/>
    <w:rsid w:val="00904621"/>
    <w:rsid w:val="009147F8"/>
    <w:rsid w:val="0092026B"/>
    <w:rsid w:val="0092032A"/>
    <w:rsid w:val="00925868"/>
    <w:rsid w:val="00932BD5"/>
    <w:rsid w:val="00947149"/>
    <w:rsid w:val="00954F19"/>
    <w:rsid w:val="00966C54"/>
    <w:rsid w:val="00967FFB"/>
    <w:rsid w:val="009703D0"/>
    <w:rsid w:val="009817F1"/>
    <w:rsid w:val="00981BCC"/>
    <w:rsid w:val="00981F54"/>
    <w:rsid w:val="009829DD"/>
    <w:rsid w:val="00994CC7"/>
    <w:rsid w:val="009A1C17"/>
    <w:rsid w:val="009A698B"/>
    <w:rsid w:val="009A7551"/>
    <w:rsid w:val="009B3F9E"/>
    <w:rsid w:val="009B48F8"/>
    <w:rsid w:val="009C267E"/>
    <w:rsid w:val="009C3579"/>
    <w:rsid w:val="009D69A3"/>
    <w:rsid w:val="009E01F9"/>
    <w:rsid w:val="009E39ED"/>
    <w:rsid w:val="009F751F"/>
    <w:rsid w:val="00A00A62"/>
    <w:rsid w:val="00A01EE3"/>
    <w:rsid w:val="00A134D3"/>
    <w:rsid w:val="00A1657B"/>
    <w:rsid w:val="00A23B7B"/>
    <w:rsid w:val="00A30FA9"/>
    <w:rsid w:val="00A35FF7"/>
    <w:rsid w:val="00A5142B"/>
    <w:rsid w:val="00A61339"/>
    <w:rsid w:val="00A80893"/>
    <w:rsid w:val="00A8177E"/>
    <w:rsid w:val="00AA092D"/>
    <w:rsid w:val="00AA307F"/>
    <w:rsid w:val="00AA335D"/>
    <w:rsid w:val="00AA487B"/>
    <w:rsid w:val="00AB1E0A"/>
    <w:rsid w:val="00AB4BE5"/>
    <w:rsid w:val="00AB50E8"/>
    <w:rsid w:val="00AB725B"/>
    <w:rsid w:val="00AC4FF2"/>
    <w:rsid w:val="00AE0861"/>
    <w:rsid w:val="00AE1F9C"/>
    <w:rsid w:val="00AE5046"/>
    <w:rsid w:val="00AF2EE0"/>
    <w:rsid w:val="00AF430D"/>
    <w:rsid w:val="00B03624"/>
    <w:rsid w:val="00B07551"/>
    <w:rsid w:val="00B15475"/>
    <w:rsid w:val="00B16D84"/>
    <w:rsid w:val="00B177F2"/>
    <w:rsid w:val="00B20CAD"/>
    <w:rsid w:val="00B20E82"/>
    <w:rsid w:val="00B226D2"/>
    <w:rsid w:val="00B3240D"/>
    <w:rsid w:val="00B44FE9"/>
    <w:rsid w:val="00B52EC3"/>
    <w:rsid w:val="00B6048A"/>
    <w:rsid w:val="00B643FF"/>
    <w:rsid w:val="00B83918"/>
    <w:rsid w:val="00B879B7"/>
    <w:rsid w:val="00B92C3E"/>
    <w:rsid w:val="00B92CF5"/>
    <w:rsid w:val="00BB2268"/>
    <w:rsid w:val="00BC5A2F"/>
    <w:rsid w:val="00BC7F10"/>
    <w:rsid w:val="00BD1DA0"/>
    <w:rsid w:val="00BD5E0A"/>
    <w:rsid w:val="00BE6179"/>
    <w:rsid w:val="00BF090D"/>
    <w:rsid w:val="00BF14B1"/>
    <w:rsid w:val="00C03BA0"/>
    <w:rsid w:val="00C0632A"/>
    <w:rsid w:val="00C27E9A"/>
    <w:rsid w:val="00C30541"/>
    <w:rsid w:val="00C310FA"/>
    <w:rsid w:val="00C320B6"/>
    <w:rsid w:val="00C3248F"/>
    <w:rsid w:val="00C417FC"/>
    <w:rsid w:val="00C50801"/>
    <w:rsid w:val="00C60C3E"/>
    <w:rsid w:val="00C71B74"/>
    <w:rsid w:val="00C7405E"/>
    <w:rsid w:val="00C808D1"/>
    <w:rsid w:val="00C83FD3"/>
    <w:rsid w:val="00C90122"/>
    <w:rsid w:val="00C9036F"/>
    <w:rsid w:val="00C908CC"/>
    <w:rsid w:val="00CA2765"/>
    <w:rsid w:val="00CA63BC"/>
    <w:rsid w:val="00CB2DA8"/>
    <w:rsid w:val="00CC0322"/>
    <w:rsid w:val="00CC7467"/>
    <w:rsid w:val="00CD335C"/>
    <w:rsid w:val="00CD62D7"/>
    <w:rsid w:val="00CE4E60"/>
    <w:rsid w:val="00CE7347"/>
    <w:rsid w:val="00CF112B"/>
    <w:rsid w:val="00D00D53"/>
    <w:rsid w:val="00D06642"/>
    <w:rsid w:val="00D12F0D"/>
    <w:rsid w:val="00D15FE2"/>
    <w:rsid w:val="00D208BE"/>
    <w:rsid w:val="00D230DB"/>
    <w:rsid w:val="00D23B29"/>
    <w:rsid w:val="00D26335"/>
    <w:rsid w:val="00D27ADB"/>
    <w:rsid w:val="00D36FD0"/>
    <w:rsid w:val="00D401C5"/>
    <w:rsid w:val="00D71220"/>
    <w:rsid w:val="00D76638"/>
    <w:rsid w:val="00D84571"/>
    <w:rsid w:val="00D91542"/>
    <w:rsid w:val="00DA678E"/>
    <w:rsid w:val="00DB2EC5"/>
    <w:rsid w:val="00DC19A6"/>
    <w:rsid w:val="00DC395C"/>
    <w:rsid w:val="00DC776A"/>
    <w:rsid w:val="00DD5DBB"/>
    <w:rsid w:val="00DE2DCC"/>
    <w:rsid w:val="00DE3E99"/>
    <w:rsid w:val="00E02EAA"/>
    <w:rsid w:val="00E13E95"/>
    <w:rsid w:val="00E2127A"/>
    <w:rsid w:val="00E21E81"/>
    <w:rsid w:val="00E24CFD"/>
    <w:rsid w:val="00E32CE4"/>
    <w:rsid w:val="00E3434B"/>
    <w:rsid w:val="00E41D00"/>
    <w:rsid w:val="00E44B09"/>
    <w:rsid w:val="00E46BF8"/>
    <w:rsid w:val="00E47159"/>
    <w:rsid w:val="00E526F4"/>
    <w:rsid w:val="00E551D1"/>
    <w:rsid w:val="00E5655F"/>
    <w:rsid w:val="00E5665C"/>
    <w:rsid w:val="00E57C6B"/>
    <w:rsid w:val="00E60D8B"/>
    <w:rsid w:val="00E833B1"/>
    <w:rsid w:val="00E87E3D"/>
    <w:rsid w:val="00EA0DAF"/>
    <w:rsid w:val="00EA2F63"/>
    <w:rsid w:val="00EA5E0A"/>
    <w:rsid w:val="00EB4A15"/>
    <w:rsid w:val="00EB4E28"/>
    <w:rsid w:val="00EB6299"/>
    <w:rsid w:val="00ED1108"/>
    <w:rsid w:val="00ED4EAE"/>
    <w:rsid w:val="00ED51C7"/>
    <w:rsid w:val="00ED614C"/>
    <w:rsid w:val="00EE5312"/>
    <w:rsid w:val="00EE6D05"/>
    <w:rsid w:val="00EF1C0F"/>
    <w:rsid w:val="00EF25C8"/>
    <w:rsid w:val="00F02400"/>
    <w:rsid w:val="00F14F9B"/>
    <w:rsid w:val="00F16DD2"/>
    <w:rsid w:val="00F272F7"/>
    <w:rsid w:val="00F307F0"/>
    <w:rsid w:val="00F366E4"/>
    <w:rsid w:val="00F42AA9"/>
    <w:rsid w:val="00F4723D"/>
    <w:rsid w:val="00F7248D"/>
    <w:rsid w:val="00F7305F"/>
    <w:rsid w:val="00F766B9"/>
    <w:rsid w:val="00F85E87"/>
    <w:rsid w:val="00F87793"/>
    <w:rsid w:val="00F90C67"/>
    <w:rsid w:val="00F95774"/>
    <w:rsid w:val="00F95EB3"/>
    <w:rsid w:val="00FC1DB5"/>
    <w:rsid w:val="00FE2168"/>
    <w:rsid w:val="00FE3AF9"/>
    <w:rsid w:val="00FE4E02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046A0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7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C5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">
    <w:name w:val="w"/>
    <w:basedOn w:val="a0"/>
    <w:rsid w:val="009703D0"/>
  </w:style>
  <w:style w:type="paragraph" w:styleId="aa">
    <w:name w:val="Balloon Text"/>
    <w:basedOn w:val="a"/>
    <w:link w:val="ab"/>
    <w:uiPriority w:val="99"/>
    <w:semiHidden/>
    <w:unhideWhenUsed/>
    <w:rsid w:val="0086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30.surp-spb.ru/cgi/online.cgi?req=doc&amp;base=SPB&amp;n=239057&amp;dst=100017&amp;field=134&amp;date=26.11.20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245944&amp;date=15.11.2021&amp;dst=157663&amp;field=134" TargetMode="External"/><Relationship Id="rId17" Type="http://schemas.openxmlformats.org/officeDocument/2006/relationships/hyperlink" Target="https://docs30.surp-spb.ru/cgi/online.cgi?req=doc&amp;base=SPB&amp;n=239057&amp;dst=100033&amp;field=134&amp;date=26.11.2021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48038&amp;date=15.11.2021&amp;dst=100078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30.surp-spb.ru/cgi/online.cgi?req=doc&amp;base=SPB&amp;n=234305&amp;date=15.11.2021&amp;dst=100158&amp;fie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LAW&amp;n=389332&amp;date=15.11.2021&amp;dst=103399&amp;field=134" TargetMode="External"/><Relationship Id="rId14" Type="http://schemas.openxmlformats.org/officeDocument/2006/relationships/hyperlink" Target="https://docs30.surp-spb.ru/cgi/online.cgi?req=doc&amp;base=LAW&amp;n=355977&amp;dst=103399&amp;field=134&amp;date=26.11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07497-2A07-4E32-B433-65CF4E49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4</cp:revision>
  <cp:lastPrinted>2023-01-24T08:45:00Z</cp:lastPrinted>
  <dcterms:created xsi:type="dcterms:W3CDTF">2023-01-25T08:42:00Z</dcterms:created>
  <dcterms:modified xsi:type="dcterms:W3CDTF">2023-01-25T09:07:00Z</dcterms:modified>
</cp:coreProperties>
</file>