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D58" w:rsidRPr="00757D58" w:rsidRDefault="00757D58" w:rsidP="00757D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7D58">
        <w:rPr>
          <w:rFonts w:ascii="Times New Roman" w:hAnsi="Times New Roman"/>
          <w:b/>
          <w:sz w:val="24"/>
          <w:szCs w:val="24"/>
        </w:rPr>
        <w:t xml:space="preserve">Системный анализ обращений граждан и содержащихся в них критических замечаний и предложений с целью своевременного </w:t>
      </w:r>
    </w:p>
    <w:p w:rsidR="00757D58" w:rsidRDefault="00757D58" w:rsidP="00757D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7D58">
        <w:rPr>
          <w:rFonts w:ascii="Times New Roman" w:hAnsi="Times New Roman"/>
          <w:b/>
          <w:sz w:val="24"/>
          <w:szCs w:val="24"/>
        </w:rPr>
        <w:t xml:space="preserve">выявления причин, порождающих повторные обращения граждан за </w:t>
      </w:r>
      <w:r w:rsidRPr="00757D58">
        <w:rPr>
          <w:rFonts w:ascii="Times New Roman" w:hAnsi="Times New Roman"/>
          <w:b/>
          <w:sz w:val="24"/>
          <w:szCs w:val="24"/>
          <w:lang w:val="en-US"/>
        </w:rPr>
        <w:t>I</w:t>
      </w:r>
      <w:r w:rsidR="005E00C3">
        <w:rPr>
          <w:rFonts w:ascii="Times New Roman" w:hAnsi="Times New Roman"/>
          <w:b/>
          <w:sz w:val="24"/>
          <w:szCs w:val="24"/>
          <w:lang w:val="en-US"/>
        </w:rPr>
        <w:t>V</w:t>
      </w:r>
      <w:r w:rsidRPr="00757D58">
        <w:rPr>
          <w:rFonts w:ascii="Times New Roman" w:hAnsi="Times New Roman"/>
          <w:b/>
          <w:sz w:val="24"/>
          <w:szCs w:val="24"/>
        </w:rPr>
        <w:t xml:space="preserve"> квартал 202</w:t>
      </w:r>
      <w:r w:rsidR="006F3D58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  <w:r w:rsidR="005B1791">
        <w:rPr>
          <w:rFonts w:ascii="Times New Roman" w:hAnsi="Times New Roman"/>
          <w:b/>
          <w:sz w:val="24"/>
          <w:szCs w:val="24"/>
        </w:rPr>
        <w:t xml:space="preserve">, </w:t>
      </w:r>
    </w:p>
    <w:p w:rsidR="00C714F5" w:rsidRPr="00015CE9" w:rsidRDefault="005B1791" w:rsidP="00922B5D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поступивших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 </w:t>
      </w:r>
      <w:r w:rsidR="000A4D21">
        <w:rPr>
          <w:rFonts w:ascii="Times New Roman" w:hAnsi="Times New Roman"/>
          <w:b/>
          <w:sz w:val="24"/>
          <w:szCs w:val="24"/>
        </w:rPr>
        <w:t xml:space="preserve">Комитет по промышленной политике, инновациям и торговле Санкт-Петербурга </w:t>
      </w:r>
      <w:r w:rsidR="00757D58">
        <w:rPr>
          <w:rFonts w:ascii="Times New Roman" w:hAnsi="Times New Roman"/>
          <w:b/>
          <w:sz w:val="24"/>
          <w:szCs w:val="24"/>
        </w:rPr>
        <w:t xml:space="preserve"> </w:t>
      </w:r>
      <w:r w:rsidR="00AD7186">
        <w:rPr>
          <w:rFonts w:ascii="Times New Roman" w:hAnsi="Times New Roman"/>
          <w:b/>
          <w:sz w:val="24"/>
          <w:szCs w:val="24"/>
        </w:rPr>
        <w:br/>
      </w:r>
    </w:p>
    <w:tbl>
      <w:tblPr>
        <w:tblW w:w="153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368"/>
        <w:gridCol w:w="1310"/>
        <w:gridCol w:w="1704"/>
        <w:gridCol w:w="2462"/>
        <w:gridCol w:w="5901"/>
      </w:tblGrid>
      <w:tr w:rsidR="00757D58" w:rsidRPr="00415ACB" w:rsidTr="004E0E13">
        <w:trPr>
          <w:trHeight w:val="1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>Тематика обращения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4E0E13" w:rsidRDefault="004E0E13" w:rsidP="004E0E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0E13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  <w:r w:rsidR="00757D58" w:rsidRPr="004E0E1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E0E13">
              <w:rPr>
                <w:rFonts w:ascii="Times New Roman" w:hAnsi="Times New Roman"/>
                <w:b/>
                <w:sz w:val="20"/>
                <w:szCs w:val="20"/>
              </w:rPr>
              <w:t>обращений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 xml:space="preserve">Повторное обращение </w:t>
            </w:r>
            <w:r>
              <w:rPr>
                <w:rFonts w:ascii="Times New Roman" w:hAnsi="Times New Roman"/>
                <w:b/>
              </w:rPr>
              <w:br/>
            </w:r>
            <w:r w:rsidRPr="00B746AB">
              <w:rPr>
                <w:rFonts w:ascii="Times New Roman" w:hAnsi="Times New Roman"/>
                <w:b/>
              </w:rPr>
              <w:t>по сути одной проблемы</w:t>
            </w:r>
          </w:p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>период</w:t>
            </w:r>
          </w:p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>с 01.</w:t>
            </w:r>
            <w:r w:rsidR="005E00C3" w:rsidRPr="005E00C3">
              <w:rPr>
                <w:rFonts w:ascii="Times New Roman" w:hAnsi="Times New Roman"/>
                <w:b/>
              </w:rPr>
              <w:t>10</w:t>
            </w:r>
            <w:r w:rsidRPr="00B746AB">
              <w:rPr>
                <w:rFonts w:ascii="Times New Roman" w:hAnsi="Times New Roman"/>
                <w:b/>
              </w:rPr>
              <w:t>.202</w:t>
            </w:r>
            <w:r w:rsidR="004A05DB">
              <w:rPr>
                <w:rFonts w:ascii="Times New Roman" w:hAnsi="Times New Roman"/>
                <w:b/>
              </w:rPr>
              <w:t>2</w:t>
            </w:r>
          </w:p>
          <w:p w:rsidR="00757D58" w:rsidRPr="00757D58" w:rsidRDefault="00B746AB" w:rsidP="005E00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>по 3</w:t>
            </w:r>
            <w:r w:rsidR="005E00C3">
              <w:rPr>
                <w:rFonts w:ascii="Times New Roman" w:hAnsi="Times New Roman"/>
                <w:b/>
                <w:lang w:val="en-US"/>
              </w:rPr>
              <w:t>0</w:t>
            </w:r>
            <w:r w:rsidR="005E00C3">
              <w:rPr>
                <w:rFonts w:ascii="Times New Roman" w:hAnsi="Times New Roman"/>
                <w:b/>
              </w:rPr>
              <w:t>.</w:t>
            </w:r>
            <w:r w:rsidR="005E00C3">
              <w:rPr>
                <w:rFonts w:ascii="Times New Roman" w:hAnsi="Times New Roman"/>
                <w:b/>
                <w:lang w:val="en-US"/>
              </w:rPr>
              <w:t>12</w:t>
            </w:r>
            <w:r w:rsidR="004A05DB">
              <w:rPr>
                <w:rFonts w:ascii="Times New Roman" w:hAnsi="Times New Roman"/>
                <w:b/>
              </w:rPr>
              <w:t>.2022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 xml:space="preserve">Оценка принятых мер </w:t>
            </w:r>
            <w:r w:rsidRPr="00757D58">
              <w:rPr>
                <w:rFonts w:ascii="Times New Roman" w:hAnsi="Times New Roman"/>
                <w:b/>
              </w:rPr>
              <w:br/>
              <w:t>по повторному обращению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 xml:space="preserve">Выводы о выявленных проблемных вопросов </w:t>
            </w:r>
            <w:r w:rsidRPr="00757D58">
              <w:rPr>
                <w:rFonts w:ascii="Times New Roman" w:hAnsi="Times New Roman"/>
                <w:b/>
              </w:rPr>
              <w:br/>
              <w:t xml:space="preserve">(в том числе  повторных обращениях), </w:t>
            </w:r>
            <w:r>
              <w:rPr>
                <w:rFonts w:ascii="Times New Roman" w:hAnsi="Times New Roman"/>
                <w:b/>
              </w:rPr>
              <w:br/>
            </w:r>
            <w:r w:rsidRPr="00757D58">
              <w:rPr>
                <w:rFonts w:ascii="Times New Roman" w:hAnsi="Times New Roman"/>
                <w:b/>
              </w:rPr>
              <w:t xml:space="preserve">причин их возникновения </w:t>
            </w:r>
            <w:r w:rsidRPr="00757D58">
              <w:rPr>
                <w:rFonts w:ascii="Times New Roman" w:hAnsi="Times New Roman"/>
                <w:b/>
              </w:rPr>
              <w:br/>
              <w:t>и возможных путей решения</w:t>
            </w:r>
          </w:p>
        </w:tc>
      </w:tr>
      <w:tr w:rsidR="005B1791" w:rsidRPr="0065019C" w:rsidTr="004E0E13">
        <w:tc>
          <w:tcPr>
            <w:tcW w:w="567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68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10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4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62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901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304F3A" w:rsidRPr="0065019C" w:rsidTr="004E0E13">
        <w:trPr>
          <w:trHeight w:val="700"/>
        </w:trPr>
        <w:tc>
          <w:tcPr>
            <w:tcW w:w="567" w:type="dxa"/>
            <w:vMerge w:val="restart"/>
            <w:vAlign w:val="center"/>
          </w:tcPr>
          <w:p w:rsidR="00304F3A" w:rsidRPr="002A0EED" w:rsidRDefault="00304F3A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68" w:type="dxa"/>
            <w:vMerge w:val="restart"/>
            <w:vAlign w:val="center"/>
          </w:tcPr>
          <w:p w:rsidR="00304F3A" w:rsidRPr="008D522D" w:rsidRDefault="00304F3A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203C">
              <w:rPr>
                <w:rFonts w:ascii="Times New Roman" w:hAnsi="Times New Roman"/>
                <w:b/>
              </w:rPr>
              <w:t>Ритуальные услуги</w:t>
            </w:r>
            <w:r w:rsidRPr="00EC553F">
              <w:rPr>
                <w:rFonts w:ascii="Times New Roman" w:hAnsi="Times New Roman"/>
                <w:b/>
              </w:rPr>
              <w:t xml:space="preserve"> </w:t>
            </w:r>
            <w:r w:rsidRPr="008D522D">
              <w:rPr>
                <w:rFonts w:ascii="Times New Roman" w:hAnsi="Times New Roman"/>
              </w:rPr>
              <w:t>(Захоронение урны с прахом (гроб с телом)</w:t>
            </w:r>
            <w:r w:rsidRPr="008D522D">
              <w:rPr>
                <w:rFonts w:ascii="Times New Roman" w:hAnsi="Times New Roman"/>
              </w:rPr>
              <w:br/>
              <w:t>в родственную могилу</w:t>
            </w:r>
          </w:p>
        </w:tc>
        <w:tc>
          <w:tcPr>
            <w:tcW w:w="1310" w:type="dxa"/>
            <w:vMerge w:val="restart"/>
            <w:vAlign w:val="center"/>
          </w:tcPr>
          <w:p w:rsidR="00304F3A" w:rsidRPr="0033285B" w:rsidRDefault="00015A43" w:rsidP="00546F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3285B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:rsidR="00304F3A" w:rsidRPr="0033285B" w:rsidRDefault="00015A43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3285B">
              <w:rPr>
                <w:rFonts w:ascii="Times New Roman" w:hAnsi="Times New Roman"/>
                <w:b/>
              </w:rPr>
              <w:t>27</w:t>
            </w:r>
            <w:bookmarkStart w:id="0" w:name="_GoBack"/>
            <w:bookmarkEnd w:id="0"/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:rsidR="00304F3A" w:rsidRPr="00330FA0" w:rsidRDefault="00304F3A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Меры приняты</w:t>
            </w:r>
          </w:p>
        </w:tc>
        <w:tc>
          <w:tcPr>
            <w:tcW w:w="5901" w:type="dxa"/>
            <w:tcBorders>
              <w:bottom w:val="single" w:sz="4" w:space="0" w:color="auto"/>
            </w:tcBorders>
          </w:tcPr>
          <w:p w:rsidR="00304F3A" w:rsidRPr="00330FA0" w:rsidRDefault="00304F3A" w:rsidP="00015A4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Брянцевой И.Ю., </w:t>
            </w:r>
            <w:proofErr w:type="spellStart"/>
            <w:r>
              <w:rPr>
                <w:rFonts w:ascii="Times New Roman" w:hAnsi="Times New Roman"/>
                <w:b/>
              </w:rPr>
              <w:t>Хамифрейду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Н.А., </w:t>
            </w:r>
            <w:r>
              <w:rPr>
                <w:rFonts w:ascii="Times New Roman" w:hAnsi="Times New Roman"/>
                <w:b/>
              </w:rPr>
              <w:br/>
            </w:r>
            <w:proofErr w:type="spellStart"/>
            <w:r>
              <w:rPr>
                <w:rFonts w:ascii="Times New Roman" w:hAnsi="Times New Roman"/>
                <w:b/>
              </w:rPr>
              <w:t>Трегубовичу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М.В., Лебедеву А.С., Кононовой С.Г. </w:t>
            </w:r>
            <w:r w:rsidR="00AD5434">
              <w:rPr>
                <w:rFonts w:ascii="Times New Roman" w:hAnsi="Times New Roman"/>
                <w:b/>
              </w:rPr>
              <w:br/>
            </w:r>
            <w:r w:rsidR="00015A43">
              <w:rPr>
                <w:rFonts w:ascii="Times New Roman" w:hAnsi="Times New Roman"/>
                <w:b/>
              </w:rPr>
              <w:t>Печере</w:t>
            </w:r>
            <w:r w:rsidR="00863429">
              <w:rPr>
                <w:rFonts w:ascii="Times New Roman" w:hAnsi="Times New Roman"/>
                <w:b/>
              </w:rPr>
              <w:t xml:space="preserve"> Ю.А., </w:t>
            </w:r>
            <w:proofErr w:type="spellStart"/>
            <w:r w:rsidR="00863429">
              <w:rPr>
                <w:rFonts w:ascii="Times New Roman" w:hAnsi="Times New Roman"/>
                <w:b/>
              </w:rPr>
              <w:t>Гильману</w:t>
            </w:r>
            <w:proofErr w:type="spellEnd"/>
            <w:r w:rsidR="00863429">
              <w:rPr>
                <w:rFonts w:ascii="Times New Roman" w:hAnsi="Times New Roman"/>
                <w:b/>
              </w:rPr>
              <w:t xml:space="preserve"> П.Г., </w:t>
            </w:r>
            <w:proofErr w:type="spellStart"/>
            <w:r w:rsidR="00512939">
              <w:rPr>
                <w:rFonts w:ascii="Times New Roman" w:hAnsi="Times New Roman"/>
                <w:b/>
              </w:rPr>
              <w:t>Гильман</w:t>
            </w:r>
            <w:r w:rsidR="00015A43">
              <w:rPr>
                <w:rFonts w:ascii="Times New Roman" w:hAnsi="Times New Roman"/>
                <w:b/>
              </w:rPr>
              <w:t>у</w:t>
            </w:r>
            <w:proofErr w:type="spellEnd"/>
            <w:r w:rsidR="00512939">
              <w:rPr>
                <w:rFonts w:ascii="Times New Roman" w:hAnsi="Times New Roman"/>
                <w:b/>
              </w:rPr>
              <w:t xml:space="preserve"> П.Г.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A30D16">
              <w:rPr>
                <w:rFonts w:ascii="Times New Roman" w:hAnsi="Times New Roman"/>
                <w:b/>
              </w:rPr>
              <w:br/>
              <w:t xml:space="preserve">Еремину Г.О., </w:t>
            </w:r>
            <w:proofErr w:type="spellStart"/>
            <w:r w:rsidR="00A30D16">
              <w:rPr>
                <w:rFonts w:ascii="Times New Roman" w:hAnsi="Times New Roman"/>
                <w:b/>
              </w:rPr>
              <w:t>Сядрову</w:t>
            </w:r>
            <w:proofErr w:type="spellEnd"/>
            <w:r w:rsidR="00A30D16">
              <w:rPr>
                <w:rFonts w:ascii="Times New Roman" w:hAnsi="Times New Roman"/>
                <w:b/>
              </w:rPr>
              <w:t xml:space="preserve"> А.В., </w:t>
            </w:r>
            <w:proofErr w:type="spellStart"/>
            <w:r w:rsidR="00B479DB">
              <w:rPr>
                <w:rFonts w:ascii="Times New Roman" w:hAnsi="Times New Roman"/>
                <w:b/>
              </w:rPr>
              <w:t>Ворзановой</w:t>
            </w:r>
            <w:proofErr w:type="spellEnd"/>
            <w:r w:rsidR="00B479DB">
              <w:rPr>
                <w:rFonts w:ascii="Times New Roman" w:hAnsi="Times New Roman"/>
                <w:b/>
              </w:rPr>
              <w:t xml:space="preserve"> М.С., Бариновой О.Н., Качановой С.Е., </w:t>
            </w:r>
            <w:proofErr w:type="spellStart"/>
            <w:r w:rsidR="009135F9">
              <w:rPr>
                <w:rFonts w:ascii="Times New Roman" w:hAnsi="Times New Roman"/>
                <w:b/>
              </w:rPr>
              <w:t>Черкесовой</w:t>
            </w:r>
            <w:proofErr w:type="spellEnd"/>
            <w:r w:rsidR="009135F9">
              <w:rPr>
                <w:rFonts w:ascii="Times New Roman" w:hAnsi="Times New Roman"/>
                <w:b/>
              </w:rPr>
              <w:t xml:space="preserve"> Н.С., </w:t>
            </w:r>
            <w:proofErr w:type="spellStart"/>
            <w:r w:rsidR="009135F9">
              <w:rPr>
                <w:rFonts w:ascii="Times New Roman" w:hAnsi="Times New Roman"/>
                <w:b/>
              </w:rPr>
              <w:t>Лапиковой</w:t>
            </w:r>
            <w:proofErr w:type="spellEnd"/>
            <w:r w:rsidR="009135F9">
              <w:rPr>
                <w:rFonts w:ascii="Times New Roman" w:hAnsi="Times New Roman"/>
                <w:b/>
              </w:rPr>
              <w:t xml:space="preserve"> Ю.Г., </w:t>
            </w:r>
            <w:proofErr w:type="spellStart"/>
            <w:r w:rsidR="009135F9">
              <w:rPr>
                <w:rFonts w:ascii="Times New Roman" w:hAnsi="Times New Roman"/>
                <w:b/>
              </w:rPr>
              <w:t>Сафроной</w:t>
            </w:r>
            <w:proofErr w:type="spellEnd"/>
            <w:r w:rsidR="009135F9">
              <w:rPr>
                <w:rFonts w:ascii="Times New Roman" w:hAnsi="Times New Roman"/>
                <w:b/>
              </w:rPr>
              <w:t xml:space="preserve"> М.Ю.,</w:t>
            </w:r>
            <w:r w:rsidR="009135F9">
              <w:t xml:space="preserve"> </w:t>
            </w:r>
            <w:r w:rsidR="009135F9">
              <w:rPr>
                <w:rStyle w:val="wbformattributevalue"/>
                <w:rFonts w:ascii="Times New Roman" w:hAnsi="Times New Roman"/>
                <w:b/>
              </w:rPr>
              <w:t>Смирновой</w:t>
            </w:r>
            <w:r w:rsidR="009135F9" w:rsidRPr="009135F9">
              <w:rPr>
                <w:rStyle w:val="wbformattributevalue"/>
                <w:rFonts w:ascii="Times New Roman" w:hAnsi="Times New Roman"/>
                <w:b/>
              </w:rPr>
              <w:t xml:space="preserve"> Л.А.</w:t>
            </w:r>
            <w:r w:rsidR="009135F9">
              <w:rPr>
                <w:rStyle w:val="wbformattributevalue"/>
                <w:rFonts w:ascii="Times New Roman" w:hAnsi="Times New Roman"/>
                <w:b/>
              </w:rPr>
              <w:t xml:space="preserve">, Боричевой М.Н., </w:t>
            </w:r>
            <w:proofErr w:type="spellStart"/>
            <w:r w:rsidR="009135F9">
              <w:rPr>
                <w:rStyle w:val="wbformattributevalue"/>
                <w:rFonts w:ascii="Times New Roman" w:hAnsi="Times New Roman"/>
                <w:b/>
              </w:rPr>
              <w:t>Гранкикой</w:t>
            </w:r>
            <w:proofErr w:type="spellEnd"/>
            <w:r w:rsidR="009135F9">
              <w:rPr>
                <w:rStyle w:val="wbformattributevalue"/>
                <w:rFonts w:ascii="Times New Roman" w:hAnsi="Times New Roman"/>
                <w:b/>
              </w:rPr>
              <w:t xml:space="preserve"> Е.А.,</w:t>
            </w:r>
            <w:r w:rsidR="00015A43">
              <w:rPr>
                <w:rStyle w:val="wbformattributevalue"/>
                <w:rFonts w:ascii="Times New Roman" w:hAnsi="Times New Roman"/>
                <w:b/>
              </w:rPr>
              <w:t xml:space="preserve"> Закревской М.В., </w:t>
            </w:r>
            <w:proofErr w:type="spellStart"/>
            <w:r w:rsidR="00015A43" w:rsidRPr="00015A43">
              <w:rPr>
                <w:rStyle w:val="wbformattributevalue"/>
                <w:rFonts w:ascii="Times New Roman" w:hAnsi="Times New Roman"/>
                <w:b/>
              </w:rPr>
              <w:t>Мзареулишвили</w:t>
            </w:r>
            <w:proofErr w:type="spellEnd"/>
            <w:r w:rsidR="00015A43" w:rsidRPr="00015A43">
              <w:rPr>
                <w:rStyle w:val="wbformattributevalue"/>
                <w:rFonts w:ascii="Times New Roman" w:hAnsi="Times New Roman"/>
                <w:b/>
              </w:rPr>
              <w:t xml:space="preserve"> Н.Л.</w:t>
            </w:r>
            <w:r w:rsidR="00015A43">
              <w:rPr>
                <w:rStyle w:val="wbformattributevalue"/>
                <w:rFonts w:ascii="Times New Roman" w:hAnsi="Times New Roman"/>
                <w:b/>
              </w:rPr>
              <w:t xml:space="preserve">, Розовой Н.А. Бариновой О.Н., Яковлеву А.С., </w:t>
            </w:r>
            <w:proofErr w:type="spellStart"/>
            <w:r w:rsidR="00015A43">
              <w:rPr>
                <w:rStyle w:val="wbformattributevalue"/>
                <w:rFonts w:ascii="Times New Roman" w:hAnsi="Times New Roman"/>
                <w:b/>
              </w:rPr>
              <w:t>Свиристилевой</w:t>
            </w:r>
            <w:proofErr w:type="spellEnd"/>
            <w:r w:rsidR="00015A43">
              <w:rPr>
                <w:rStyle w:val="wbformattributevalue"/>
                <w:rFonts w:ascii="Times New Roman" w:hAnsi="Times New Roman"/>
                <w:b/>
              </w:rPr>
              <w:t xml:space="preserve"> Н.Н., </w:t>
            </w:r>
            <w:proofErr w:type="spellStart"/>
            <w:r w:rsidR="00015A43">
              <w:rPr>
                <w:rStyle w:val="wbformattributevalue"/>
                <w:rFonts w:ascii="Times New Roman" w:hAnsi="Times New Roman"/>
                <w:b/>
              </w:rPr>
              <w:t>Сверчковй</w:t>
            </w:r>
            <w:proofErr w:type="spellEnd"/>
            <w:r w:rsidR="00015A43">
              <w:rPr>
                <w:rStyle w:val="wbformattributevalue"/>
                <w:rFonts w:ascii="Times New Roman" w:hAnsi="Times New Roman"/>
                <w:b/>
              </w:rPr>
              <w:t xml:space="preserve"> Д.В., Судаковой Ю.А. </w:t>
            </w:r>
            <w:r>
              <w:rPr>
                <w:rFonts w:ascii="Times New Roman" w:hAnsi="Times New Roman"/>
                <w:b/>
              </w:rPr>
              <w:t xml:space="preserve">- </w:t>
            </w:r>
            <w:r w:rsidRPr="00FF0EB9">
              <w:rPr>
                <w:rFonts w:ascii="Times New Roman" w:hAnsi="Times New Roman"/>
              </w:rPr>
              <w:t>о</w:t>
            </w:r>
            <w:r w:rsidRPr="00330FA0">
              <w:rPr>
                <w:rFonts w:ascii="Times New Roman" w:hAnsi="Times New Roman"/>
              </w:rPr>
              <w:t>казано содействие по организации захоронения урны с прахом</w:t>
            </w:r>
            <w:r w:rsidRPr="008D522D">
              <w:rPr>
                <w:rFonts w:ascii="Times New Roman" w:hAnsi="Times New Roman"/>
              </w:rPr>
              <w:t xml:space="preserve"> (гроб с телом)</w:t>
            </w:r>
          </w:p>
        </w:tc>
      </w:tr>
      <w:tr w:rsidR="00863429" w:rsidRPr="0065019C" w:rsidTr="004E0E13">
        <w:trPr>
          <w:trHeight w:val="700"/>
        </w:trPr>
        <w:tc>
          <w:tcPr>
            <w:tcW w:w="567" w:type="dxa"/>
            <w:vMerge/>
            <w:vAlign w:val="center"/>
          </w:tcPr>
          <w:p w:rsidR="00863429" w:rsidRPr="002A0EED" w:rsidRDefault="00863429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68" w:type="dxa"/>
            <w:vMerge/>
            <w:vAlign w:val="center"/>
          </w:tcPr>
          <w:p w:rsidR="00863429" w:rsidRPr="0046203C" w:rsidRDefault="00863429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0" w:type="dxa"/>
            <w:vMerge/>
            <w:vAlign w:val="center"/>
          </w:tcPr>
          <w:p w:rsidR="00863429" w:rsidRPr="00A542B8" w:rsidRDefault="00863429" w:rsidP="00546F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:rsidR="00863429" w:rsidRPr="0033285B" w:rsidRDefault="00512939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3285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:rsidR="00863429" w:rsidRDefault="00512939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Меры приняты</w:t>
            </w:r>
          </w:p>
        </w:tc>
        <w:tc>
          <w:tcPr>
            <w:tcW w:w="5901" w:type="dxa"/>
            <w:tcBorders>
              <w:bottom w:val="single" w:sz="4" w:space="0" w:color="auto"/>
            </w:tcBorders>
          </w:tcPr>
          <w:p w:rsidR="00863429" w:rsidRPr="00B479DB" w:rsidRDefault="00B479DB" w:rsidP="000A4D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479DB">
              <w:rPr>
                <w:rFonts w:ascii="Times New Roman" w:hAnsi="Times New Roman"/>
                <w:b/>
              </w:rPr>
              <w:t>Гоголицыну</w:t>
            </w:r>
            <w:proofErr w:type="spellEnd"/>
            <w:r w:rsidRPr="00B479DB">
              <w:rPr>
                <w:rFonts w:ascii="Times New Roman" w:hAnsi="Times New Roman"/>
                <w:b/>
              </w:rPr>
              <w:t xml:space="preserve"> П.В.</w:t>
            </w:r>
            <w:r>
              <w:rPr>
                <w:rFonts w:ascii="Times New Roman" w:hAnsi="Times New Roman"/>
                <w:b/>
              </w:rPr>
              <w:t xml:space="preserve"> – </w:t>
            </w:r>
            <w:r w:rsidRPr="00A542B8">
              <w:rPr>
                <w:rFonts w:ascii="Times New Roman" w:hAnsi="Times New Roman"/>
              </w:rPr>
              <w:t>даны разъяснения</w:t>
            </w:r>
            <w:r>
              <w:rPr>
                <w:rFonts w:ascii="Times New Roman" w:hAnsi="Times New Roman"/>
              </w:rPr>
              <w:t>, что о</w:t>
            </w:r>
            <w:r w:rsidRPr="00B479DB">
              <w:rPr>
                <w:rFonts w:ascii="Times New Roman" w:hAnsi="Times New Roman"/>
              </w:rPr>
              <w:t>сновными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нормативными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правовыми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актами,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регламентирующими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 xml:space="preserve">деятельность в сфере погребения и похоронного дела </w:t>
            </w:r>
            <w:r>
              <w:rPr>
                <w:rFonts w:ascii="Times New Roman" w:hAnsi="Times New Roman"/>
              </w:rPr>
              <w:br/>
            </w:r>
            <w:r w:rsidRPr="00B479DB">
              <w:rPr>
                <w:rFonts w:ascii="Times New Roman" w:hAnsi="Times New Roman"/>
              </w:rPr>
              <w:t>в Санкт-Петербурге, являются: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Закон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Санкт-Петербурга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B479DB"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04.10.2006</w:t>
            </w:r>
            <w:r>
              <w:rPr>
                <w:rFonts w:ascii="Times New Roman" w:hAnsi="Times New Roman"/>
              </w:rPr>
              <w:t xml:space="preserve"> № </w:t>
            </w:r>
            <w:r w:rsidRPr="00B479DB">
              <w:rPr>
                <w:rFonts w:ascii="Times New Roman" w:hAnsi="Times New Roman"/>
              </w:rPr>
              <w:t xml:space="preserve">408-64«Опогребенииипохоронномделе </w:t>
            </w:r>
            <w:r>
              <w:rPr>
                <w:rFonts w:ascii="Times New Roman" w:hAnsi="Times New Roman"/>
              </w:rPr>
              <w:br/>
            </w:r>
            <w:r w:rsidRPr="00B479DB">
              <w:rPr>
                <w:rFonts w:ascii="Times New Roman" w:hAnsi="Times New Roman"/>
              </w:rPr>
              <w:t>в Санкт-Петербурге»;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постановление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Правительства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B479DB">
              <w:rPr>
                <w:rFonts w:ascii="Times New Roman" w:hAnsi="Times New Roman"/>
              </w:rPr>
              <w:t>Санкт-Петербурга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07.03.2006</w:t>
            </w:r>
            <w:r>
              <w:rPr>
                <w:rFonts w:ascii="Times New Roman" w:hAnsi="Times New Roman"/>
              </w:rPr>
              <w:t xml:space="preserve"> № </w:t>
            </w:r>
            <w:r w:rsidRPr="00B479DB">
              <w:rPr>
                <w:rFonts w:ascii="Times New Roman" w:hAnsi="Times New Roman"/>
              </w:rPr>
              <w:t>210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«Об организации похоронного дела в Санкт-Петербурге»;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постановление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Правительства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Санкт-Петербурга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03.04.2008</w:t>
            </w:r>
            <w:r>
              <w:rPr>
                <w:rFonts w:ascii="Times New Roman" w:hAnsi="Times New Roman"/>
              </w:rPr>
              <w:t xml:space="preserve"> № </w:t>
            </w:r>
            <w:r w:rsidRPr="00B479DB">
              <w:rPr>
                <w:rFonts w:ascii="Times New Roman" w:hAnsi="Times New Roman"/>
              </w:rPr>
              <w:t>377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B479DB">
              <w:rPr>
                <w:rFonts w:ascii="Times New Roman" w:hAnsi="Times New Roman"/>
              </w:rPr>
              <w:t>«Об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утверждении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перечней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кладбищ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Санкт-Петербурга,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B479DB"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которых</w:t>
            </w:r>
            <w:r>
              <w:rPr>
                <w:rFonts w:ascii="Times New Roman" w:hAnsi="Times New Roman"/>
              </w:rPr>
              <w:t xml:space="preserve"> </w:t>
            </w:r>
            <w:r w:rsidRPr="00B479DB">
              <w:rPr>
                <w:rFonts w:ascii="Times New Roman" w:hAnsi="Times New Roman"/>
              </w:rPr>
              <w:t>предоставляются участки земли для погребения»</w:t>
            </w:r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304F3A" w:rsidRPr="0065019C" w:rsidTr="004E0E13">
        <w:trPr>
          <w:trHeight w:val="700"/>
        </w:trPr>
        <w:tc>
          <w:tcPr>
            <w:tcW w:w="567" w:type="dxa"/>
            <w:vMerge/>
            <w:vAlign w:val="center"/>
          </w:tcPr>
          <w:p w:rsidR="00304F3A" w:rsidRPr="002A0EED" w:rsidRDefault="00304F3A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68" w:type="dxa"/>
            <w:vMerge/>
            <w:vAlign w:val="center"/>
          </w:tcPr>
          <w:p w:rsidR="00304F3A" w:rsidRPr="0046203C" w:rsidRDefault="00304F3A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0" w:type="dxa"/>
            <w:vMerge/>
            <w:tcBorders>
              <w:bottom w:val="single" w:sz="4" w:space="0" w:color="auto"/>
            </w:tcBorders>
            <w:vAlign w:val="center"/>
          </w:tcPr>
          <w:p w:rsidR="00304F3A" w:rsidRDefault="00304F3A" w:rsidP="00546F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:rsidR="00304F3A" w:rsidRPr="0033285B" w:rsidRDefault="00015A43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3285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:rsidR="00304F3A" w:rsidRDefault="00304F3A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0EB9">
              <w:rPr>
                <w:rFonts w:ascii="Times New Roman" w:hAnsi="Times New Roman"/>
              </w:rPr>
              <w:t>Меры приняты</w:t>
            </w:r>
          </w:p>
          <w:p w:rsidR="00B479DB" w:rsidRDefault="00B479DB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429">
              <w:rPr>
                <w:rFonts w:ascii="Times New Roman" w:hAnsi="Times New Roman"/>
                <w:b/>
              </w:rPr>
              <w:t>(коррупция)</w:t>
            </w:r>
          </w:p>
        </w:tc>
        <w:tc>
          <w:tcPr>
            <w:tcW w:w="5901" w:type="dxa"/>
            <w:tcBorders>
              <w:bottom w:val="single" w:sz="4" w:space="0" w:color="auto"/>
            </w:tcBorders>
          </w:tcPr>
          <w:p w:rsidR="00304F3A" w:rsidRPr="00FF0EB9" w:rsidRDefault="009135F9" w:rsidP="000A4D2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Виноградовой Т.П. –</w:t>
            </w:r>
            <w:r w:rsidRPr="009135F9">
              <w:rPr>
                <w:rFonts w:ascii="Times New Roman" w:hAnsi="Times New Roman"/>
                <w:b/>
              </w:rPr>
              <w:t xml:space="preserve"> </w:t>
            </w:r>
            <w:r w:rsidRPr="009135F9">
              <w:rPr>
                <w:rFonts w:ascii="Times New Roman" w:hAnsi="Times New Roman"/>
              </w:rPr>
              <w:t>н</w:t>
            </w:r>
            <w:r w:rsidRPr="00304F3A">
              <w:rPr>
                <w:rFonts w:ascii="Times New Roman" w:hAnsi="Times New Roman"/>
              </w:rPr>
              <w:t>аправлен ответ</w:t>
            </w:r>
            <w:r>
              <w:rPr>
                <w:rFonts w:ascii="Times New Roman" w:hAnsi="Times New Roman"/>
              </w:rPr>
              <w:t xml:space="preserve"> </w:t>
            </w:r>
            <w:r w:rsidRPr="009135F9">
              <w:rPr>
                <w:rFonts w:ascii="Times New Roman" w:hAnsi="Times New Roman"/>
              </w:rPr>
              <w:t>Виноградовой Т.П</w:t>
            </w:r>
            <w:r>
              <w:rPr>
                <w:rFonts w:ascii="Times New Roman" w:hAnsi="Times New Roman"/>
              </w:rPr>
              <w:t xml:space="preserve"> (далее – Заявитель)</w:t>
            </w:r>
            <w:r w:rsidRPr="00304F3A">
              <w:rPr>
                <w:rFonts w:ascii="Times New Roman" w:hAnsi="Times New Roman"/>
              </w:rPr>
              <w:t xml:space="preserve">, </w:t>
            </w:r>
            <w:r w:rsidRPr="009135F9">
              <w:rPr>
                <w:rFonts w:ascii="Times New Roman" w:hAnsi="Times New Roman"/>
              </w:rPr>
              <w:t xml:space="preserve">что вопрос захоронения праха </w:t>
            </w:r>
            <w:proofErr w:type="spellStart"/>
            <w:r w:rsidRPr="009135F9">
              <w:rPr>
                <w:rFonts w:ascii="Times New Roman" w:hAnsi="Times New Roman"/>
              </w:rPr>
              <w:t>Викулиной</w:t>
            </w:r>
            <w:proofErr w:type="spellEnd"/>
            <w:r w:rsidRPr="009135F9">
              <w:rPr>
                <w:rFonts w:ascii="Times New Roman" w:hAnsi="Times New Roman"/>
              </w:rPr>
              <w:t xml:space="preserve"> И.Л., поставленный в обращении </w:t>
            </w:r>
            <w:r>
              <w:rPr>
                <w:rFonts w:ascii="Times New Roman" w:hAnsi="Times New Roman"/>
              </w:rPr>
              <w:t>Заявителя</w:t>
            </w:r>
            <w:r w:rsidRPr="009135F9">
              <w:rPr>
                <w:rFonts w:ascii="Times New Roman" w:hAnsi="Times New Roman"/>
              </w:rPr>
              <w:t>, рассматривается судом в рамках указанного гражданского дела, Комитет не в праве давать ему оценку и вмешиваться вход рассмотрения дела судом</w:t>
            </w:r>
          </w:p>
        </w:tc>
      </w:tr>
      <w:tr w:rsidR="00304F3A" w:rsidRPr="0065019C" w:rsidTr="004E0E13">
        <w:trPr>
          <w:trHeight w:val="700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304F3A" w:rsidRPr="002A0EED" w:rsidRDefault="00304F3A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68" w:type="dxa"/>
            <w:vMerge/>
            <w:tcBorders>
              <w:bottom w:val="single" w:sz="4" w:space="0" w:color="auto"/>
            </w:tcBorders>
            <w:vAlign w:val="center"/>
          </w:tcPr>
          <w:p w:rsidR="00304F3A" w:rsidRPr="0046203C" w:rsidRDefault="00304F3A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:rsidR="00304F3A" w:rsidRDefault="00304F3A" w:rsidP="00546F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:rsidR="00304F3A" w:rsidRPr="0033285B" w:rsidRDefault="00015A43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3285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:rsidR="00304F3A" w:rsidRDefault="00304F3A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0EB9">
              <w:rPr>
                <w:rFonts w:ascii="Times New Roman" w:hAnsi="Times New Roman"/>
              </w:rPr>
              <w:t>Меры приняты</w:t>
            </w:r>
          </w:p>
          <w:p w:rsidR="00863429" w:rsidRPr="00863429" w:rsidRDefault="00863429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3429">
              <w:rPr>
                <w:rFonts w:ascii="Times New Roman" w:hAnsi="Times New Roman"/>
                <w:b/>
              </w:rPr>
              <w:t>(коррупция)</w:t>
            </w:r>
          </w:p>
        </w:tc>
        <w:tc>
          <w:tcPr>
            <w:tcW w:w="5901" w:type="dxa"/>
            <w:tcBorders>
              <w:bottom w:val="single" w:sz="4" w:space="0" w:color="auto"/>
            </w:tcBorders>
          </w:tcPr>
          <w:p w:rsidR="00304F3A" w:rsidRPr="00304F3A" w:rsidRDefault="00304F3A" w:rsidP="000A4D2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304F3A">
              <w:rPr>
                <w:rFonts w:ascii="Times New Roman" w:hAnsi="Times New Roman"/>
                <w:b/>
              </w:rPr>
              <w:t>Андрушкевич</w:t>
            </w:r>
            <w:proofErr w:type="spellEnd"/>
            <w:r w:rsidRPr="00304F3A">
              <w:rPr>
                <w:rFonts w:ascii="Times New Roman" w:hAnsi="Times New Roman"/>
                <w:b/>
              </w:rPr>
              <w:t xml:space="preserve"> С.Г. – </w:t>
            </w:r>
            <w:r w:rsidR="009135F9" w:rsidRPr="009135F9">
              <w:rPr>
                <w:rFonts w:ascii="Times New Roman" w:hAnsi="Times New Roman"/>
              </w:rPr>
              <w:t>н</w:t>
            </w:r>
            <w:r w:rsidRPr="00304F3A">
              <w:rPr>
                <w:rFonts w:ascii="Times New Roman" w:hAnsi="Times New Roman"/>
              </w:rPr>
              <w:t>аправлен ответ</w:t>
            </w:r>
            <w:r w:rsidR="00863429">
              <w:rPr>
                <w:rFonts w:ascii="Times New Roman" w:hAnsi="Times New Roman"/>
              </w:rPr>
              <w:t xml:space="preserve"> </w:t>
            </w:r>
            <w:proofErr w:type="spellStart"/>
            <w:r w:rsidR="00863429">
              <w:rPr>
                <w:rFonts w:ascii="Times New Roman" w:hAnsi="Times New Roman"/>
              </w:rPr>
              <w:t>Андрушкевич</w:t>
            </w:r>
            <w:proofErr w:type="spellEnd"/>
            <w:r w:rsidR="00863429">
              <w:rPr>
                <w:rFonts w:ascii="Times New Roman" w:hAnsi="Times New Roman"/>
              </w:rPr>
              <w:t xml:space="preserve"> С.Г. (далее – Заявитель)</w:t>
            </w:r>
            <w:r w:rsidRPr="00304F3A">
              <w:rPr>
                <w:rFonts w:ascii="Times New Roman" w:hAnsi="Times New Roman"/>
              </w:rPr>
              <w:t>, что в адрес Санкт-Петербургского государственного казенного учреждения</w:t>
            </w:r>
            <w:r w:rsidR="00863429">
              <w:rPr>
                <w:rFonts w:ascii="Times New Roman" w:hAnsi="Times New Roman"/>
              </w:rPr>
              <w:t xml:space="preserve"> </w:t>
            </w:r>
            <w:r w:rsidRPr="00304F3A">
              <w:rPr>
                <w:rFonts w:ascii="Times New Roman" w:hAnsi="Times New Roman"/>
              </w:rPr>
              <w:t xml:space="preserve">«Специализированная служба Санкт-Петербурга </w:t>
            </w:r>
            <w:r w:rsidR="00EB1609">
              <w:rPr>
                <w:rFonts w:ascii="Times New Roman" w:hAnsi="Times New Roman"/>
              </w:rPr>
              <w:br/>
            </w:r>
            <w:r w:rsidRPr="00304F3A">
              <w:rPr>
                <w:rFonts w:ascii="Times New Roman" w:hAnsi="Times New Roman"/>
              </w:rPr>
              <w:t>по вопросам похоронного дела», подведомственного Комитету</w:t>
            </w:r>
            <w:r w:rsidR="003C6E3F">
              <w:rPr>
                <w:rFonts w:ascii="Times New Roman" w:hAnsi="Times New Roman"/>
              </w:rPr>
              <w:t xml:space="preserve">, </w:t>
            </w:r>
            <w:r w:rsidRPr="00304F3A">
              <w:rPr>
                <w:rFonts w:ascii="Times New Roman" w:hAnsi="Times New Roman"/>
              </w:rPr>
              <w:t>Обществом с ограниченной ответственностью</w:t>
            </w:r>
            <w:r w:rsidR="00863429">
              <w:rPr>
                <w:rFonts w:ascii="Times New Roman" w:hAnsi="Times New Roman"/>
              </w:rPr>
              <w:t xml:space="preserve"> </w:t>
            </w:r>
            <w:r w:rsidRPr="00304F3A">
              <w:rPr>
                <w:rFonts w:ascii="Times New Roman" w:hAnsi="Times New Roman"/>
              </w:rPr>
              <w:t xml:space="preserve">«Мемориальная компания силовых структур» </w:t>
            </w:r>
            <w:r w:rsidR="00863429">
              <w:rPr>
                <w:rFonts w:ascii="Times New Roman" w:hAnsi="Times New Roman"/>
              </w:rPr>
              <w:br/>
              <w:t xml:space="preserve">(далее – Агентство) </w:t>
            </w:r>
            <w:r w:rsidRPr="00304F3A">
              <w:rPr>
                <w:rFonts w:ascii="Times New Roman" w:hAnsi="Times New Roman"/>
              </w:rPr>
              <w:t>было направлено письмо</w:t>
            </w:r>
            <w:r w:rsidRPr="00304F3A">
              <w:rPr>
                <w:rFonts w:ascii="Times New Roman" w:hAnsi="Times New Roman"/>
              </w:rPr>
              <w:br/>
              <w:t xml:space="preserve">от 19.12.2022 </w:t>
            </w:r>
            <w:r w:rsidR="00863429">
              <w:rPr>
                <w:rFonts w:ascii="Times New Roman" w:hAnsi="Times New Roman"/>
              </w:rPr>
              <w:t>№</w:t>
            </w:r>
            <w:r w:rsidRPr="00304F3A">
              <w:rPr>
                <w:rFonts w:ascii="Times New Roman" w:hAnsi="Times New Roman"/>
              </w:rPr>
              <w:t xml:space="preserve"> 55 с информацией о проведенном служебном расследовании, по</w:t>
            </w:r>
            <w:r w:rsidR="00863429">
              <w:rPr>
                <w:rFonts w:ascii="Times New Roman" w:hAnsi="Times New Roman"/>
              </w:rPr>
              <w:t xml:space="preserve"> </w:t>
            </w:r>
            <w:r w:rsidRPr="00304F3A">
              <w:rPr>
                <w:rFonts w:ascii="Times New Roman" w:hAnsi="Times New Roman"/>
              </w:rPr>
              <w:t xml:space="preserve">результатам которого </w:t>
            </w:r>
            <w:r w:rsidR="00EB1609">
              <w:rPr>
                <w:rFonts w:ascii="Times New Roman" w:hAnsi="Times New Roman"/>
              </w:rPr>
              <w:br/>
            </w:r>
            <w:r w:rsidRPr="00304F3A">
              <w:rPr>
                <w:rFonts w:ascii="Times New Roman" w:hAnsi="Times New Roman"/>
              </w:rPr>
              <w:t>за ненадлежащее исполнение служебных обязанностей, грубое</w:t>
            </w:r>
            <w:r w:rsidR="00863429">
              <w:rPr>
                <w:rFonts w:ascii="Times New Roman" w:hAnsi="Times New Roman"/>
              </w:rPr>
              <w:t xml:space="preserve"> </w:t>
            </w:r>
            <w:r w:rsidRPr="00304F3A">
              <w:rPr>
                <w:rFonts w:ascii="Times New Roman" w:hAnsi="Times New Roman"/>
              </w:rPr>
              <w:t>нарушение профессиональной этики агенту Анисимовой Л.В. объявлен выговор</w:t>
            </w:r>
            <w:r w:rsidR="00863429">
              <w:rPr>
                <w:rFonts w:ascii="Times New Roman" w:hAnsi="Times New Roman"/>
              </w:rPr>
              <w:t xml:space="preserve"> </w:t>
            </w:r>
            <w:r w:rsidRPr="00304F3A">
              <w:rPr>
                <w:rFonts w:ascii="Times New Roman" w:hAnsi="Times New Roman"/>
              </w:rPr>
              <w:t>и объявлено предупреждение о неполном служебном соответствии.</w:t>
            </w:r>
            <w:r w:rsidRPr="00304F3A">
              <w:rPr>
                <w:rFonts w:ascii="Times New Roman" w:hAnsi="Times New Roman"/>
              </w:rPr>
              <w:br/>
              <w:t xml:space="preserve">Кроме того, Агентство письмом от 20.12.2022 </w:t>
            </w:r>
            <w:r w:rsidR="00863429">
              <w:rPr>
                <w:rFonts w:ascii="Times New Roman" w:hAnsi="Times New Roman"/>
              </w:rPr>
              <w:t>№</w:t>
            </w:r>
            <w:r w:rsidRPr="00304F3A">
              <w:rPr>
                <w:rFonts w:ascii="Times New Roman" w:hAnsi="Times New Roman"/>
              </w:rPr>
              <w:t xml:space="preserve"> 59 принесло </w:t>
            </w:r>
            <w:r w:rsidR="00863429">
              <w:rPr>
                <w:rFonts w:ascii="Times New Roman" w:hAnsi="Times New Roman"/>
              </w:rPr>
              <w:t>Заявителю</w:t>
            </w:r>
            <w:r w:rsidRPr="00304F3A">
              <w:rPr>
                <w:rFonts w:ascii="Times New Roman" w:hAnsi="Times New Roman"/>
              </w:rPr>
              <w:t xml:space="preserve"> свои</w:t>
            </w:r>
            <w:r w:rsidR="00863429">
              <w:rPr>
                <w:rFonts w:ascii="Times New Roman" w:hAnsi="Times New Roman"/>
              </w:rPr>
              <w:t xml:space="preserve"> </w:t>
            </w:r>
            <w:r w:rsidRPr="00304F3A">
              <w:rPr>
                <w:rFonts w:ascii="Times New Roman" w:hAnsi="Times New Roman"/>
              </w:rPr>
              <w:t xml:space="preserve">извинения за полученный моральный ущерб, а также вернуло </w:t>
            </w:r>
            <w:r w:rsidR="00863429">
              <w:rPr>
                <w:rFonts w:ascii="Times New Roman" w:hAnsi="Times New Roman"/>
              </w:rPr>
              <w:t>Заявителю</w:t>
            </w:r>
            <w:r w:rsidRPr="00304F3A">
              <w:rPr>
                <w:rFonts w:ascii="Times New Roman" w:hAnsi="Times New Roman"/>
              </w:rPr>
              <w:t xml:space="preserve"> деньги </w:t>
            </w:r>
            <w:r w:rsidR="00EB1609">
              <w:rPr>
                <w:rFonts w:ascii="Times New Roman" w:hAnsi="Times New Roman"/>
              </w:rPr>
              <w:br/>
            </w:r>
            <w:r w:rsidRPr="00304F3A">
              <w:rPr>
                <w:rFonts w:ascii="Times New Roman" w:hAnsi="Times New Roman"/>
              </w:rPr>
              <w:t>в размере</w:t>
            </w:r>
            <w:r w:rsidR="00863429">
              <w:rPr>
                <w:rFonts w:ascii="Times New Roman" w:hAnsi="Times New Roman"/>
              </w:rPr>
              <w:t xml:space="preserve"> </w:t>
            </w:r>
            <w:r w:rsidRPr="00304F3A">
              <w:rPr>
                <w:rFonts w:ascii="Times New Roman" w:hAnsi="Times New Roman"/>
              </w:rPr>
              <w:t>2 800 (две тысячи восемьсот) рублей, полученные от Вас за ненадлежащим образом</w:t>
            </w:r>
            <w:r w:rsidR="00863429">
              <w:rPr>
                <w:rFonts w:ascii="Times New Roman" w:hAnsi="Times New Roman"/>
              </w:rPr>
              <w:t xml:space="preserve"> </w:t>
            </w:r>
            <w:r w:rsidRPr="00304F3A">
              <w:rPr>
                <w:rFonts w:ascii="Times New Roman" w:hAnsi="Times New Roman"/>
              </w:rPr>
              <w:t>оказанную услугу.</w:t>
            </w:r>
          </w:p>
        </w:tc>
      </w:tr>
      <w:tr w:rsidR="00EB1609" w:rsidRPr="0065019C" w:rsidTr="004E0E13">
        <w:trPr>
          <w:trHeight w:val="70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B1609" w:rsidRPr="002A0EED" w:rsidRDefault="00EB1609" w:rsidP="00EB1609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:rsidR="00EB1609" w:rsidRDefault="00EB1609" w:rsidP="009456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 </w:t>
            </w:r>
            <w:r w:rsidRPr="006F106F">
              <w:rPr>
                <w:rFonts w:ascii="Times New Roman" w:hAnsi="Times New Roman"/>
              </w:rPr>
              <w:t xml:space="preserve">нарушениях действующего законодательства </w:t>
            </w:r>
            <w:r>
              <w:rPr>
                <w:rFonts w:ascii="Times New Roman" w:hAnsi="Times New Roman"/>
              </w:rPr>
              <w:br/>
            </w:r>
            <w:r w:rsidRPr="006F106F">
              <w:rPr>
                <w:rFonts w:ascii="Times New Roman" w:hAnsi="Times New Roman"/>
              </w:rPr>
              <w:t xml:space="preserve">в сфере розничной продажи </w:t>
            </w:r>
            <w:r>
              <w:rPr>
                <w:rFonts w:ascii="Times New Roman" w:hAnsi="Times New Roman"/>
              </w:rPr>
              <w:t>алкогольной продукции:</w:t>
            </w:r>
          </w:p>
          <w:p w:rsidR="00EB1609" w:rsidRPr="0011639B" w:rsidRDefault="00EB1609" w:rsidP="009456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EB1609" w:rsidRPr="00C771B0" w:rsidRDefault="00EB1609" w:rsidP="00EB160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25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EB1609" w:rsidRPr="00C771B0" w:rsidRDefault="00EB1609" w:rsidP="00EB160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16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EB1609" w:rsidRPr="007442EE" w:rsidRDefault="00EB1609" w:rsidP="00EB16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Направлены ответы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5901" w:type="dxa"/>
            <w:tcBorders>
              <w:bottom w:val="single" w:sz="4" w:space="0" w:color="auto"/>
            </w:tcBorders>
          </w:tcPr>
          <w:p w:rsidR="00EB1609" w:rsidRDefault="00EB1609" w:rsidP="00EB160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b/>
              </w:rPr>
              <w:t xml:space="preserve">Попова Е.Р., Петров Е., </w:t>
            </w:r>
            <w:proofErr w:type="gramStart"/>
            <w:r>
              <w:rPr>
                <w:rFonts w:ascii="Times New Roman" w:hAnsi="Times New Roman"/>
                <w:b/>
              </w:rPr>
              <w:t>Лешаков</w:t>
            </w:r>
            <w:proofErr w:type="gramEnd"/>
            <w:r>
              <w:rPr>
                <w:rFonts w:ascii="Times New Roman" w:hAnsi="Times New Roman"/>
                <w:b/>
              </w:rPr>
              <w:t xml:space="preserve"> С.И., Самохвалов Р.И., </w:t>
            </w:r>
            <w:proofErr w:type="spellStart"/>
            <w:r>
              <w:rPr>
                <w:rFonts w:ascii="Times New Roman" w:hAnsi="Times New Roman"/>
                <w:b/>
              </w:rPr>
              <w:t>Липнер</w:t>
            </w:r>
            <w:proofErr w:type="spellEnd"/>
            <w:r>
              <w:rPr>
                <w:rFonts w:ascii="Times New Roman" w:hAnsi="Times New Roman"/>
                <w:b/>
              </w:rPr>
              <w:t xml:space="preserve"> Л.Б., Брод Т.В., </w:t>
            </w:r>
            <w:proofErr w:type="spellStart"/>
            <w:r>
              <w:rPr>
                <w:rFonts w:ascii="Times New Roman" w:hAnsi="Times New Roman"/>
                <w:b/>
              </w:rPr>
              <w:t>Гнояник</w:t>
            </w:r>
            <w:proofErr w:type="spellEnd"/>
            <w:r>
              <w:rPr>
                <w:rFonts w:ascii="Times New Roman" w:hAnsi="Times New Roman"/>
                <w:b/>
              </w:rPr>
              <w:t xml:space="preserve"> П.В., Васильев М. </w:t>
            </w:r>
            <w:r>
              <w:rPr>
                <w:rFonts w:ascii="Times New Roman" w:hAnsi="Times New Roman"/>
              </w:rPr>
              <w:t xml:space="preserve">- </w:t>
            </w:r>
            <w:r w:rsidRPr="00046215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аявителям</w:t>
            </w:r>
            <w:r w:rsidRPr="000462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направлены</w:t>
            </w:r>
            <w:r w:rsidRPr="000462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ответы.</w:t>
            </w:r>
          </w:p>
          <w:p w:rsidR="00EB1609" w:rsidRDefault="00EB1609" w:rsidP="00EB16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37E3">
              <w:rPr>
                <w:rFonts w:ascii="Times New Roman" w:hAnsi="Times New Roman"/>
              </w:rPr>
              <w:t xml:space="preserve">В </w:t>
            </w:r>
            <w:proofErr w:type="gramStart"/>
            <w:r w:rsidRPr="00AA37E3">
              <w:rPr>
                <w:rFonts w:ascii="Times New Roman" w:hAnsi="Times New Roman"/>
              </w:rPr>
              <w:t>обращениях</w:t>
            </w:r>
            <w:proofErr w:type="gramEnd"/>
            <w:r w:rsidRPr="00AA37E3">
              <w:rPr>
                <w:rFonts w:ascii="Times New Roman" w:hAnsi="Times New Roman"/>
              </w:rPr>
              <w:t xml:space="preserve"> не указаны факты причинения вреда жизни </w:t>
            </w:r>
            <w:r>
              <w:rPr>
                <w:rFonts w:ascii="Times New Roman" w:hAnsi="Times New Roman"/>
              </w:rPr>
              <w:br/>
            </w:r>
            <w:r w:rsidRPr="00AA37E3">
              <w:rPr>
                <w:rFonts w:ascii="Times New Roman" w:hAnsi="Times New Roman"/>
              </w:rPr>
              <w:t>и тяжкого вреда здоровью граждан или непосредственной угрозы причинения вреда жизни и тяжкого вреда здоровью граждан.</w:t>
            </w:r>
          </w:p>
          <w:p w:rsidR="00EB1609" w:rsidRPr="00C14632" w:rsidRDefault="00EB1609" w:rsidP="00EB16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E66A89">
              <w:rPr>
                <w:rFonts w:ascii="Times New Roman" w:hAnsi="Times New Roman"/>
              </w:rPr>
              <w:t xml:space="preserve">В соответствии с постановлением Правительства Российской Федерации от 10.03.2022 № 336 </w:t>
            </w:r>
            <w:r w:rsidR="00945691">
              <w:rPr>
                <w:rFonts w:ascii="Times New Roman" w:hAnsi="Times New Roman"/>
              </w:rPr>
              <w:br/>
            </w:r>
            <w:r w:rsidRPr="00E66A89">
              <w:rPr>
                <w:rFonts w:ascii="Times New Roman" w:hAnsi="Times New Roman"/>
              </w:rPr>
              <w:t>«Об особенностях организации и осуществления государственного контроля (надзора), муниципального контроля» внеплановые контрольные (надзорные) мероприятия, в том числе в сфере розничной продажи алкогольной продукции, в 2022 году проводятся исключительно при условии согласования с органами прокуратуры при непосредственной угрозе причинения вреда жизни и тяжкого вреда здоровью граждан, а также по фактам причинения</w:t>
            </w:r>
            <w:proofErr w:type="gramEnd"/>
            <w:r w:rsidRPr="00E66A89">
              <w:rPr>
                <w:rFonts w:ascii="Times New Roman" w:hAnsi="Times New Roman"/>
              </w:rPr>
              <w:t xml:space="preserve"> вреда жизни и тяжкого вреда здоровью граждан.</w:t>
            </w:r>
          </w:p>
        </w:tc>
      </w:tr>
      <w:tr w:rsidR="008C54CE" w:rsidRPr="0065019C" w:rsidTr="004E0E13">
        <w:trPr>
          <w:trHeight w:val="70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C54CE" w:rsidRPr="002A0EED" w:rsidRDefault="008C54CE" w:rsidP="008C54CE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:rsidR="008C54CE" w:rsidRPr="008C54CE" w:rsidRDefault="008C54CE" w:rsidP="00945691">
            <w:pPr>
              <w:pStyle w:val="aa"/>
              <w:jc w:val="center"/>
              <w:rPr>
                <w:rStyle w:val="wbformattributevalue"/>
                <w:rFonts w:ascii="Times New Roman" w:hAnsi="Times New Roman" w:cs="Times New Roman"/>
              </w:rPr>
            </w:pPr>
            <w:r w:rsidRPr="008C54CE">
              <w:rPr>
                <w:rStyle w:val="wbformattributevalue"/>
                <w:rFonts w:ascii="Times New Roman" w:hAnsi="Times New Roman" w:cs="Times New Roman"/>
              </w:rPr>
              <w:t xml:space="preserve">Просьба оказать содействие </w:t>
            </w:r>
            <w:r w:rsidR="00945691">
              <w:rPr>
                <w:rStyle w:val="wbformattributevalue"/>
                <w:rFonts w:ascii="Times New Roman" w:hAnsi="Times New Roman" w:cs="Times New Roman"/>
              </w:rPr>
              <w:br/>
            </w:r>
            <w:r w:rsidRPr="008C54CE">
              <w:rPr>
                <w:rStyle w:val="wbformattributevalue"/>
                <w:rFonts w:ascii="Times New Roman" w:hAnsi="Times New Roman" w:cs="Times New Roman"/>
              </w:rPr>
              <w:t>и не допустить банкротства ОАО «Рыбообрабатывающий комбинат № 1»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8C54CE" w:rsidRPr="008C54CE" w:rsidRDefault="008C54CE" w:rsidP="008C54CE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8C54C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8C54CE" w:rsidRPr="008C54CE" w:rsidRDefault="008C54CE" w:rsidP="008C54CE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8C54C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8C54CE" w:rsidRPr="008C54CE" w:rsidRDefault="008C54CE" w:rsidP="008C54CE">
            <w:pPr>
              <w:pStyle w:val="aa"/>
              <w:rPr>
                <w:rFonts w:ascii="Times New Roman" w:hAnsi="Times New Roman" w:cs="Times New Roman"/>
              </w:rPr>
            </w:pPr>
            <w:r w:rsidRPr="008C54CE">
              <w:rPr>
                <w:rFonts w:ascii="Times New Roman" w:hAnsi="Times New Roman" w:cs="Times New Roman"/>
              </w:rPr>
              <w:t xml:space="preserve">Даны исчерпывающие разъяснения </w:t>
            </w:r>
          </w:p>
        </w:tc>
        <w:tc>
          <w:tcPr>
            <w:tcW w:w="5901" w:type="dxa"/>
            <w:tcBorders>
              <w:bottom w:val="single" w:sz="4" w:space="0" w:color="auto"/>
            </w:tcBorders>
          </w:tcPr>
          <w:p w:rsidR="008C54CE" w:rsidRPr="008C54CE" w:rsidRDefault="008C54CE" w:rsidP="008C54CE">
            <w:pPr>
              <w:pStyle w:val="aa"/>
              <w:jc w:val="both"/>
              <w:rPr>
                <w:rStyle w:val="wbformattributevalue"/>
                <w:rFonts w:ascii="Times New Roman" w:hAnsi="Times New Roman" w:cs="Times New Roman"/>
                <w:b/>
              </w:rPr>
            </w:pPr>
            <w:r w:rsidRPr="008C54CE">
              <w:rPr>
                <w:rStyle w:val="wbformattributevalue"/>
                <w:rFonts w:ascii="Times New Roman" w:hAnsi="Times New Roman" w:cs="Times New Roman"/>
                <w:b/>
              </w:rPr>
              <w:t>Климова Т.С.</w:t>
            </w:r>
          </w:p>
          <w:p w:rsidR="008C54CE" w:rsidRPr="008C54CE" w:rsidRDefault="008C54CE" w:rsidP="008C54CE">
            <w:pPr>
              <w:pStyle w:val="aa"/>
              <w:jc w:val="both"/>
              <w:rPr>
                <w:rStyle w:val="wbformattributevalue"/>
                <w:rFonts w:ascii="Times New Roman" w:hAnsi="Times New Roman" w:cs="Times New Roman"/>
              </w:rPr>
            </w:pPr>
            <w:r w:rsidRPr="008C54CE">
              <w:rPr>
                <w:rFonts w:ascii="Times New Roman" w:hAnsi="Times New Roman" w:cs="Times New Roman"/>
              </w:rPr>
              <w:t xml:space="preserve">Разрешение существующей ситуации может быть связано с привлечением инвестора, который будет готов выкупить предприятие вместе с долгом, либо посредством процедуры </w:t>
            </w:r>
            <w:r w:rsidRPr="008C54CE">
              <w:rPr>
                <w:rFonts w:ascii="Times New Roman" w:hAnsi="Times New Roman" w:cs="Times New Roman"/>
              </w:rPr>
              <w:lastRenderedPageBreak/>
              <w:t xml:space="preserve">финансового оздоровления и назначения конкурсного управляющего, что может положительно повлиять </w:t>
            </w:r>
            <w:r w:rsidR="00945691">
              <w:rPr>
                <w:rFonts w:ascii="Times New Roman" w:hAnsi="Times New Roman" w:cs="Times New Roman"/>
              </w:rPr>
              <w:br/>
            </w:r>
            <w:r w:rsidRPr="008C54CE">
              <w:rPr>
                <w:rFonts w:ascii="Times New Roman" w:hAnsi="Times New Roman" w:cs="Times New Roman"/>
              </w:rPr>
              <w:t xml:space="preserve">на восстановление платежеспособности предприятия </w:t>
            </w:r>
            <w:r w:rsidR="00945691">
              <w:rPr>
                <w:rFonts w:ascii="Times New Roman" w:hAnsi="Times New Roman" w:cs="Times New Roman"/>
              </w:rPr>
              <w:br/>
            </w:r>
            <w:r w:rsidRPr="008C54CE">
              <w:rPr>
                <w:rFonts w:ascii="Times New Roman" w:hAnsi="Times New Roman" w:cs="Times New Roman"/>
              </w:rPr>
              <w:t xml:space="preserve">и погашения задолженности перед кредиторами </w:t>
            </w:r>
            <w:r w:rsidR="00945691">
              <w:rPr>
                <w:rFonts w:ascii="Times New Roman" w:hAnsi="Times New Roman" w:cs="Times New Roman"/>
              </w:rPr>
              <w:br/>
            </w:r>
            <w:r w:rsidRPr="008C54CE">
              <w:rPr>
                <w:rFonts w:ascii="Times New Roman" w:hAnsi="Times New Roman" w:cs="Times New Roman"/>
              </w:rPr>
              <w:t>(от 11.10.2022 № ОБ-1171-1548/22-0-1, от 20.10.2022</w:t>
            </w:r>
            <w:r w:rsidR="00945691">
              <w:rPr>
                <w:rFonts w:ascii="Times New Roman" w:hAnsi="Times New Roman" w:cs="Times New Roman"/>
              </w:rPr>
              <w:br/>
            </w:r>
            <w:r w:rsidRPr="008C54CE">
              <w:rPr>
                <w:rFonts w:ascii="Times New Roman" w:hAnsi="Times New Roman" w:cs="Times New Roman"/>
              </w:rPr>
              <w:t xml:space="preserve"> № ОБ-1171-1537/22-0-2) </w:t>
            </w:r>
          </w:p>
        </w:tc>
      </w:tr>
      <w:tr w:rsidR="00945691" w:rsidRPr="0065019C" w:rsidTr="004E0E13">
        <w:trPr>
          <w:trHeight w:val="70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45691" w:rsidRPr="002A0EED" w:rsidRDefault="00945691" w:rsidP="008C54CE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  <w:vAlign w:val="center"/>
          </w:tcPr>
          <w:p w:rsidR="00945691" w:rsidRPr="00003B18" w:rsidRDefault="00945691" w:rsidP="0035478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B18">
              <w:rPr>
                <w:rFonts w:ascii="Times New Roman" w:hAnsi="Times New Roman"/>
                <w:sz w:val="24"/>
                <w:szCs w:val="24"/>
              </w:rPr>
              <w:t>Соблюдение предприятиями санитарно-эпидемиологических норм асфальтобетонными производствами</w:t>
            </w:r>
          </w:p>
          <w:p w:rsidR="00945691" w:rsidRPr="00003B18" w:rsidRDefault="00945691" w:rsidP="0035478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B18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:rsidR="00945691" w:rsidRPr="00945691" w:rsidRDefault="00945691" w:rsidP="0035478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69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:rsidR="00945691" w:rsidRPr="00945691" w:rsidRDefault="00945691" w:rsidP="0035478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69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:rsidR="00945691" w:rsidRPr="00003B18" w:rsidRDefault="00945691" w:rsidP="0035478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B18">
              <w:rPr>
                <w:rFonts w:ascii="Times New Roman" w:hAnsi="Times New Roman"/>
                <w:sz w:val="24"/>
                <w:szCs w:val="24"/>
              </w:rPr>
              <w:t>Направлен ответ</w:t>
            </w:r>
          </w:p>
          <w:p w:rsidR="00945691" w:rsidRPr="00003B18" w:rsidRDefault="00945691" w:rsidP="0035478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B18">
              <w:rPr>
                <w:rFonts w:ascii="Times New Roman" w:hAnsi="Times New Roman"/>
                <w:sz w:val="24"/>
                <w:szCs w:val="24"/>
              </w:rPr>
              <w:t>с исчерпывающими пояснениями</w:t>
            </w:r>
          </w:p>
        </w:tc>
        <w:tc>
          <w:tcPr>
            <w:tcW w:w="5901" w:type="dxa"/>
            <w:tcBorders>
              <w:bottom w:val="single" w:sz="4" w:space="0" w:color="auto"/>
            </w:tcBorders>
            <w:vAlign w:val="center"/>
          </w:tcPr>
          <w:p w:rsidR="00945691" w:rsidRPr="00003B18" w:rsidRDefault="00945691" w:rsidP="0094569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B18">
              <w:rPr>
                <w:rFonts w:ascii="Times New Roman" w:hAnsi="Times New Roman"/>
                <w:b/>
                <w:sz w:val="24"/>
                <w:szCs w:val="24"/>
              </w:rPr>
              <w:t>Островской Е.А., Барановой Е.И.</w:t>
            </w:r>
            <w:r w:rsidRPr="00003B18">
              <w:rPr>
                <w:rFonts w:ascii="Times New Roman" w:hAnsi="Times New Roman"/>
                <w:sz w:val="24"/>
                <w:szCs w:val="24"/>
              </w:rPr>
              <w:t xml:space="preserve"> направлена исчерпывающая информация, приведены обоснования осуществления предприятиями АО «</w:t>
            </w:r>
            <w:proofErr w:type="spellStart"/>
            <w:r w:rsidRPr="00003B18">
              <w:rPr>
                <w:rFonts w:ascii="Times New Roman" w:hAnsi="Times New Roman"/>
                <w:sz w:val="24"/>
                <w:szCs w:val="24"/>
              </w:rPr>
              <w:t>Транскомплект</w:t>
            </w:r>
            <w:proofErr w:type="spellEnd"/>
            <w:r w:rsidRPr="00003B1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03B18">
              <w:rPr>
                <w:rFonts w:ascii="Times New Roman" w:hAnsi="Times New Roman"/>
                <w:sz w:val="24"/>
                <w:szCs w:val="24"/>
              </w:rPr>
              <w:t>и АО «</w:t>
            </w:r>
            <w:proofErr w:type="spellStart"/>
            <w:r w:rsidRPr="00003B18">
              <w:rPr>
                <w:rFonts w:ascii="Times New Roman" w:hAnsi="Times New Roman"/>
                <w:sz w:val="24"/>
                <w:szCs w:val="24"/>
              </w:rPr>
              <w:t>Беатон</w:t>
            </w:r>
            <w:proofErr w:type="spellEnd"/>
            <w:r w:rsidRPr="00003B18">
              <w:rPr>
                <w:rFonts w:ascii="Times New Roman" w:hAnsi="Times New Roman"/>
                <w:sz w:val="24"/>
                <w:szCs w:val="24"/>
              </w:rPr>
              <w:t xml:space="preserve">» своей деятельности в соответствии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03B18">
              <w:rPr>
                <w:rFonts w:ascii="Times New Roman" w:hAnsi="Times New Roman"/>
                <w:sz w:val="24"/>
                <w:szCs w:val="24"/>
              </w:rPr>
              <w:t>с действующими градостроительными нормами.</w:t>
            </w:r>
          </w:p>
        </w:tc>
      </w:tr>
      <w:tr w:rsidR="001808CD" w:rsidRPr="0065019C" w:rsidTr="004E0E13">
        <w:tc>
          <w:tcPr>
            <w:tcW w:w="567" w:type="dxa"/>
            <w:vAlign w:val="center"/>
          </w:tcPr>
          <w:p w:rsidR="001808CD" w:rsidRPr="00330FA0" w:rsidRDefault="001808CD" w:rsidP="001808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68" w:type="dxa"/>
            <w:vAlign w:val="center"/>
          </w:tcPr>
          <w:p w:rsidR="001808CD" w:rsidRDefault="001808CD" w:rsidP="001808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310" w:type="dxa"/>
            <w:vAlign w:val="center"/>
          </w:tcPr>
          <w:p w:rsidR="001808CD" w:rsidRPr="00DE7A79" w:rsidRDefault="00800069" w:rsidP="009456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945691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704" w:type="dxa"/>
            <w:vAlign w:val="center"/>
          </w:tcPr>
          <w:p w:rsidR="001808CD" w:rsidRPr="00DE7A79" w:rsidRDefault="00945691" w:rsidP="001808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2462" w:type="dxa"/>
            <w:vAlign w:val="center"/>
          </w:tcPr>
          <w:p w:rsidR="001808CD" w:rsidRPr="00DE7A79" w:rsidRDefault="001808CD" w:rsidP="001808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01" w:type="dxa"/>
            <w:vAlign w:val="center"/>
          </w:tcPr>
          <w:p w:rsidR="001808CD" w:rsidRPr="00546F81" w:rsidRDefault="001808CD" w:rsidP="001808C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D066A6" w:rsidRDefault="00D066A6" w:rsidP="004B0B2B">
      <w:pPr>
        <w:spacing w:after="0"/>
        <w:rPr>
          <w:rFonts w:ascii="Times New Roman" w:hAnsi="Times New Roman"/>
          <w:b/>
          <w:sz w:val="4"/>
          <w:szCs w:val="4"/>
        </w:rPr>
      </w:pPr>
    </w:p>
    <w:p w:rsidR="00B70771" w:rsidRDefault="00B70771" w:rsidP="004B0B2B">
      <w:pPr>
        <w:spacing w:after="0"/>
        <w:rPr>
          <w:rFonts w:ascii="Times New Roman" w:hAnsi="Times New Roman"/>
          <w:b/>
          <w:sz w:val="4"/>
          <w:szCs w:val="4"/>
        </w:rPr>
      </w:pPr>
    </w:p>
    <w:sectPr w:rsidR="00B70771" w:rsidSect="00B746AB">
      <w:pgSz w:w="16838" w:h="11906" w:orient="landscape"/>
      <w:pgMar w:top="709" w:right="11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0F83"/>
    <w:multiLevelType w:val="hybridMultilevel"/>
    <w:tmpl w:val="8E84FF58"/>
    <w:lvl w:ilvl="0" w:tplc="C2CCB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8396E"/>
    <w:multiLevelType w:val="hybridMultilevel"/>
    <w:tmpl w:val="25BE74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630E39"/>
    <w:multiLevelType w:val="hybridMultilevel"/>
    <w:tmpl w:val="3ACE71BC"/>
    <w:lvl w:ilvl="0" w:tplc="E8A6C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F035DB7"/>
    <w:multiLevelType w:val="hybridMultilevel"/>
    <w:tmpl w:val="FC02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854F34"/>
    <w:multiLevelType w:val="hybridMultilevel"/>
    <w:tmpl w:val="EAAA10BC"/>
    <w:lvl w:ilvl="0" w:tplc="F4CA9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41867F1"/>
    <w:multiLevelType w:val="hybridMultilevel"/>
    <w:tmpl w:val="1C22C414"/>
    <w:lvl w:ilvl="0" w:tplc="EE56F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961F6"/>
    <w:multiLevelType w:val="multilevel"/>
    <w:tmpl w:val="4ABA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638B0C1E"/>
    <w:multiLevelType w:val="hybridMultilevel"/>
    <w:tmpl w:val="E4181A24"/>
    <w:lvl w:ilvl="0" w:tplc="3E222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8C"/>
    <w:rsid w:val="00004CDA"/>
    <w:rsid w:val="0000608D"/>
    <w:rsid w:val="000127BD"/>
    <w:rsid w:val="00015A43"/>
    <w:rsid w:val="00015CE9"/>
    <w:rsid w:val="000167F1"/>
    <w:rsid w:val="00020844"/>
    <w:rsid w:val="00025373"/>
    <w:rsid w:val="00027635"/>
    <w:rsid w:val="00040E39"/>
    <w:rsid w:val="00046213"/>
    <w:rsid w:val="00046FF2"/>
    <w:rsid w:val="00047C30"/>
    <w:rsid w:val="00051C70"/>
    <w:rsid w:val="00052418"/>
    <w:rsid w:val="00053F6B"/>
    <w:rsid w:val="00056151"/>
    <w:rsid w:val="00057876"/>
    <w:rsid w:val="00072EC9"/>
    <w:rsid w:val="00074EC0"/>
    <w:rsid w:val="0007594B"/>
    <w:rsid w:val="00080392"/>
    <w:rsid w:val="000825AC"/>
    <w:rsid w:val="00094C06"/>
    <w:rsid w:val="00095AE4"/>
    <w:rsid w:val="000A062B"/>
    <w:rsid w:val="000A4855"/>
    <w:rsid w:val="000A4D21"/>
    <w:rsid w:val="000A55B6"/>
    <w:rsid w:val="000A57A5"/>
    <w:rsid w:val="000A5A19"/>
    <w:rsid w:val="000B139B"/>
    <w:rsid w:val="000B59A9"/>
    <w:rsid w:val="000C0B5D"/>
    <w:rsid w:val="000C0B81"/>
    <w:rsid w:val="000C6B71"/>
    <w:rsid w:val="000D5923"/>
    <w:rsid w:val="000E3A27"/>
    <w:rsid w:val="000E61D9"/>
    <w:rsid w:val="000E695D"/>
    <w:rsid w:val="000E7B24"/>
    <w:rsid w:val="000F63EA"/>
    <w:rsid w:val="0010266D"/>
    <w:rsid w:val="00105015"/>
    <w:rsid w:val="00124298"/>
    <w:rsid w:val="00127B1E"/>
    <w:rsid w:val="00133B59"/>
    <w:rsid w:val="0014559F"/>
    <w:rsid w:val="00145FB2"/>
    <w:rsid w:val="001477B5"/>
    <w:rsid w:val="001477E9"/>
    <w:rsid w:val="0015606A"/>
    <w:rsid w:val="00163456"/>
    <w:rsid w:val="001665AD"/>
    <w:rsid w:val="00171643"/>
    <w:rsid w:val="001723AB"/>
    <w:rsid w:val="00174CF4"/>
    <w:rsid w:val="00176C10"/>
    <w:rsid w:val="001777D8"/>
    <w:rsid w:val="0017780F"/>
    <w:rsid w:val="001808CD"/>
    <w:rsid w:val="00186F2B"/>
    <w:rsid w:val="001873D6"/>
    <w:rsid w:val="0019796F"/>
    <w:rsid w:val="001A156E"/>
    <w:rsid w:val="001A1C2F"/>
    <w:rsid w:val="001A1CF7"/>
    <w:rsid w:val="001A5BA4"/>
    <w:rsid w:val="001B1418"/>
    <w:rsid w:val="001B17A9"/>
    <w:rsid w:val="001B3629"/>
    <w:rsid w:val="001B72F6"/>
    <w:rsid w:val="001C676C"/>
    <w:rsid w:val="001C705C"/>
    <w:rsid w:val="001D6B81"/>
    <w:rsid w:val="001E111B"/>
    <w:rsid w:val="001E56E9"/>
    <w:rsid w:val="001F7A63"/>
    <w:rsid w:val="00205590"/>
    <w:rsid w:val="00211DE7"/>
    <w:rsid w:val="0021320D"/>
    <w:rsid w:val="00214C9E"/>
    <w:rsid w:val="00217CA4"/>
    <w:rsid w:val="0022163F"/>
    <w:rsid w:val="00221880"/>
    <w:rsid w:val="0022454D"/>
    <w:rsid w:val="00232B0D"/>
    <w:rsid w:val="002341F4"/>
    <w:rsid w:val="0023749F"/>
    <w:rsid w:val="002450BA"/>
    <w:rsid w:val="00257C70"/>
    <w:rsid w:val="0026013B"/>
    <w:rsid w:val="002607B5"/>
    <w:rsid w:val="00261E66"/>
    <w:rsid w:val="00273749"/>
    <w:rsid w:val="0028125C"/>
    <w:rsid w:val="00283D90"/>
    <w:rsid w:val="00283DE6"/>
    <w:rsid w:val="002879E4"/>
    <w:rsid w:val="0029396E"/>
    <w:rsid w:val="00294435"/>
    <w:rsid w:val="002954E4"/>
    <w:rsid w:val="0029602F"/>
    <w:rsid w:val="002A0EED"/>
    <w:rsid w:val="002A72C3"/>
    <w:rsid w:val="002B064A"/>
    <w:rsid w:val="002B1C3B"/>
    <w:rsid w:val="002B3E5B"/>
    <w:rsid w:val="002B4BA4"/>
    <w:rsid w:val="002B7C61"/>
    <w:rsid w:val="002B7CD8"/>
    <w:rsid w:val="002C085D"/>
    <w:rsid w:val="002C3D61"/>
    <w:rsid w:val="002C445F"/>
    <w:rsid w:val="002C44D8"/>
    <w:rsid w:val="002C681E"/>
    <w:rsid w:val="002C730C"/>
    <w:rsid w:val="002D611D"/>
    <w:rsid w:val="002D749A"/>
    <w:rsid w:val="002E000C"/>
    <w:rsid w:val="002E23C1"/>
    <w:rsid w:val="002E28FD"/>
    <w:rsid w:val="002E4E00"/>
    <w:rsid w:val="002F4919"/>
    <w:rsid w:val="00302050"/>
    <w:rsid w:val="00304B1F"/>
    <w:rsid w:val="00304F3A"/>
    <w:rsid w:val="00311805"/>
    <w:rsid w:val="00311E9F"/>
    <w:rsid w:val="00312B5C"/>
    <w:rsid w:val="00315276"/>
    <w:rsid w:val="003159EA"/>
    <w:rsid w:val="00320702"/>
    <w:rsid w:val="00330FA0"/>
    <w:rsid w:val="00331AB7"/>
    <w:rsid w:val="00331B4D"/>
    <w:rsid w:val="0033285B"/>
    <w:rsid w:val="003328EB"/>
    <w:rsid w:val="00332B96"/>
    <w:rsid w:val="003337D1"/>
    <w:rsid w:val="00334000"/>
    <w:rsid w:val="00335588"/>
    <w:rsid w:val="003401A9"/>
    <w:rsid w:val="00340EFE"/>
    <w:rsid w:val="00342DA2"/>
    <w:rsid w:val="00344CBD"/>
    <w:rsid w:val="00355421"/>
    <w:rsid w:val="00355824"/>
    <w:rsid w:val="00355FBE"/>
    <w:rsid w:val="00356CDA"/>
    <w:rsid w:val="0035758D"/>
    <w:rsid w:val="00370FCA"/>
    <w:rsid w:val="00371DBA"/>
    <w:rsid w:val="003764B1"/>
    <w:rsid w:val="00384A16"/>
    <w:rsid w:val="00386468"/>
    <w:rsid w:val="003960D1"/>
    <w:rsid w:val="003A17CC"/>
    <w:rsid w:val="003B4C39"/>
    <w:rsid w:val="003B63B0"/>
    <w:rsid w:val="003C404B"/>
    <w:rsid w:val="003C6E3F"/>
    <w:rsid w:val="003C70E7"/>
    <w:rsid w:val="003D5F29"/>
    <w:rsid w:val="003D6628"/>
    <w:rsid w:val="003D7EAC"/>
    <w:rsid w:val="003E1359"/>
    <w:rsid w:val="003E28DD"/>
    <w:rsid w:val="003E5F4F"/>
    <w:rsid w:val="003F5C65"/>
    <w:rsid w:val="003F5EE5"/>
    <w:rsid w:val="0040180E"/>
    <w:rsid w:val="00402C78"/>
    <w:rsid w:val="004045CA"/>
    <w:rsid w:val="00404B3E"/>
    <w:rsid w:val="0040522E"/>
    <w:rsid w:val="0041405E"/>
    <w:rsid w:val="004144F1"/>
    <w:rsid w:val="00415ACB"/>
    <w:rsid w:val="00420241"/>
    <w:rsid w:val="0042241C"/>
    <w:rsid w:val="00422B54"/>
    <w:rsid w:val="004257AC"/>
    <w:rsid w:val="004277F1"/>
    <w:rsid w:val="00436539"/>
    <w:rsid w:val="00437AAE"/>
    <w:rsid w:val="0044086A"/>
    <w:rsid w:val="0044434F"/>
    <w:rsid w:val="00447B00"/>
    <w:rsid w:val="00460028"/>
    <w:rsid w:val="00460A86"/>
    <w:rsid w:val="0046203C"/>
    <w:rsid w:val="004637BC"/>
    <w:rsid w:val="00466553"/>
    <w:rsid w:val="004716B6"/>
    <w:rsid w:val="004719FA"/>
    <w:rsid w:val="004742DB"/>
    <w:rsid w:val="00476542"/>
    <w:rsid w:val="00483DBA"/>
    <w:rsid w:val="00486F73"/>
    <w:rsid w:val="00487A78"/>
    <w:rsid w:val="00493A4F"/>
    <w:rsid w:val="004951CB"/>
    <w:rsid w:val="004A05DB"/>
    <w:rsid w:val="004A05E6"/>
    <w:rsid w:val="004A1295"/>
    <w:rsid w:val="004A17C2"/>
    <w:rsid w:val="004A3AD2"/>
    <w:rsid w:val="004A7971"/>
    <w:rsid w:val="004B0068"/>
    <w:rsid w:val="004B03B3"/>
    <w:rsid w:val="004B0B2B"/>
    <w:rsid w:val="004B467E"/>
    <w:rsid w:val="004C5B88"/>
    <w:rsid w:val="004D3A60"/>
    <w:rsid w:val="004D5C71"/>
    <w:rsid w:val="004D5E88"/>
    <w:rsid w:val="004E0E13"/>
    <w:rsid w:val="004E5477"/>
    <w:rsid w:val="004F129E"/>
    <w:rsid w:val="00512939"/>
    <w:rsid w:val="005224DB"/>
    <w:rsid w:val="005251EF"/>
    <w:rsid w:val="0052662F"/>
    <w:rsid w:val="005266D0"/>
    <w:rsid w:val="00530378"/>
    <w:rsid w:val="00532EE0"/>
    <w:rsid w:val="005358E3"/>
    <w:rsid w:val="005369A0"/>
    <w:rsid w:val="00540A38"/>
    <w:rsid w:val="00546F81"/>
    <w:rsid w:val="00550EE2"/>
    <w:rsid w:val="00551E82"/>
    <w:rsid w:val="00560B16"/>
    <w:rsid w:val="005616F1"/>
    <w:rsid w:val="00561D0B"/>
    <w:rsid w:val="0056418E"/>
    <w:rsid w:val="005763AA"/>
    <w:rsid w:val="005765B5"/>
    <w:rsid w:val="00582B7D"/>
    <w:rsid w:val="00587E42"/>
    <w:rsid w:val="005953DA"/>
    <w:rsid w:val="005A003C"/>
    <w:rsid w:val="005A56FD"/>
    <w:rsid w:val="005A74B2"/>
    <w:rsid w:val="005B1791"/>
    <w:rsid w:val="005B4127"/>
    <w:rsid w:val="005B57C8"/>
    <w:rsid w:val="005B77FD"/>
    <w:rsid w:val="005C3D1B"/>
    <w:rsid w:val="005C3F27"/>
    <w:rsid w:val="005C5C15"/>
    <w:rsid w:val="005D770B"/>
    <w:rsid w:val="005E00C3"/>
    <w:rsid w:val="005E5D88"/>
    <w:rsid w:val="005F4475"/>
    <w:rsid w:val="005F6A7A"/>
    <w:rsid w:val="00603E77"/>
    <w:rsid w:val="00605204"/>
    <w:rsid w:val="00615B37"/>
    <w:rsid w:val="0061694F"/>
    <w:rsid w:val="00616F01"/>
    <w:rsid w:val="00617D3E"/>
    <w:rsid w:val="00622106"/>
    <w:rsid w:val="00625A1A"/>
    <w:rsid w:val="006260C8"/>
    <w:rsid w:val="006436F8"/>
    <w:rsid w:val="00643CCF"/>
    <w:rsid w:val="0065019C"/>
    <w:rsid w:val="00651890"/>
    <w:rsid w:val="00653CB7"/>
    <w:rsid w:val="00653DBA"/>
    <w:rsid w:val="00653E6D"/>
    <w:rsid w:val="0065464E"/>
    <w:rsid w:val="0066442A"/>
    <w:rsid w:val="006667C8"/>
    <w:rsid w:val="00670BDF"/>
    <w:rsid w:val="00671E50"/>
    <w:rsid w:val="00676898"/>
    <w:rsid w:val="00677555"/>
    <w:rsid w:val="00680C8F"/>
    <w:rsid w:val="00686779"/>
    <w:rsid w:val="006871B1"/>
    <w:rsid w:val="006925FA"/>
    <w:rsid w:val="00694E2C"/>
    <w:rsid w:val="00697CEF"/>
    <w:rsid w:val="006A0293"/>
    <w:rsid w:val="006A2A68"/>
    <w:rsid w:val="006A2DEB"/>
    <w:rsid w:val="006A4644"/>
    <w:rsid w:val="006A7625"/>
    <w:rsid w:val="006B03BD"/>
    <w:rsid w:val="006B0790"/>
    <w:rsid w:val="006B4E54"/>
    <w:rsid w:val="006C06B7"/>
    <w:rsid w:val="006C3B6F"/>
    <w:rsid w:val="006D21BA"/>
    <w:rsid w:val="006D25FA"/>
    <w:rsid w:val="006D61C0"/>
    <w:rsid w:val="006E1D67"/>
    <w:rsid w:val="006E352A"/>
    <w:rsid w:val="006E4EBA"/>
    <w:rsid w:val="006F05F0"/>
    <w:rsid w:val="006F0ED0"/>
    <w:rsid w:val="006F37BB"/>
    <w:rsid w:val="006F3D58"/>
    <w:rsid w:val="0070208F"/>
    <w:rsid w:val="0070233A"/>
    <w:rsid w:val="00704458"/>
    <w:rsid w:val="00707D91"/>
    <w:rsid w:val="007134A1"/>
    <w:rsid w:val="007240E8"/>
    <w:rsid w:val="0072428E"/>
    <w:rsid w:val="00727BB8"/>
    <w:rsid w:val="007534BF"/>
    <w:rsid w:val="00755FCC"/>
    <w:rsid w:val="007563B7"/>
    <w:rsid w:val="00757071"/>
    <w:rsid w:val="00757D58"/>
    <w:rsid w:val="00764ADF"/>
    <w:rsid w:val="00767DCD"/>
    <w:rsid w:val="00773201"/>
    <w:rsid w:val="00775208"/>
    <w:rsid w:val="0077562E"/>
    <w:rsid w:val="00776753"/>
    <w:rsid w:val="007808E1"/>
    <w:rsid w:val="00784C13"/>
    <w:rsid w:val="00786895"/>
    <w:rsid w:val="007910F3"/>
    <w:rsid w:val="0079146C"/>
    <w:rsid w:val="00794EFA"/>
    <w:rsid w:val="00796A98"/>
    <w:rsid w:val="007A1E2F"/>
    <w:rsid w:val="007B0D10"/>
    <w:rsid w:val="007B198C"/>
    <w:rsid w:val="007B2950"/>
    <w:rsid w:val="007B36B6"/>
    <w:rsid w:val="007B5DAA"/>
    <w:rsid w:val="007C04CB"/>
    <w:rsid w:val="007C178E"/>
    <w:rsid w:val="007C658B"/>
    <w:rsid w:val="007C7A4D"/>
    <w:rsid w:val="007D0481"/>
    <w:rsid w:val="007D04C6"/>
    <w:rsid w:val="007D13A8"/>
    <w:rsid w:val="007D2980"/>
    <w:rsid w:val="007D43D7"/>
    <w:rsid w:val="007E4497"/>
    <w:rsid w:val="007E5BBA"/>
    <w:rsid w:val="007F4714"/>
    <w:rsid w:val="007F4A16"/>
    <w:rsid w:val="007F6F3B"/>
    <w:rsid w:val="00800069"/>
    <w:rsid w:val="00800CB6"/>
    <w:rsid w:val="008024FA"/>
    <w:rsid w:val="00806731"/>
    <w:rsid w:val="00810906"/>
    <w:rsid w:val="0081184F"/>
    <w:rsid w:val="00815609"/>
    <w:rsid w:val="00816614"/>
    <w:rsid w:val="008210A9"/>
    <w:rsid w:val="00823B5D"/>
    <w:rsid w:val="00825DEA"/>
    <w:rsid w:val="008269EA"/>
    <w:rsid w:val="00830496"/>
    <w:rsid w:val="0083465A"/>
    <w:rsid w:val="00836378"/>
    <w:rsid w:val="00836989"/>
    <w:rsid w:val="008373FC"/>
    <w:rsid w:val="0084315C"/>
    <w:rsid w:val="00857CB1"/>
    <w:rsid w:val="00857CCF"/>
    <w:rsid w:val="00862CED"/>
    <w:rsid w:val="00863429"/>
    <w:rsid w:val="00863692"/>
    <w:rsid w:val="008726E3"/>
    <w:rsid w:val="008841EF"/>
    <w:rsid w:val="00886C73"/>
    <w:rsid w:val="00890A3C"/>
    <w:rsid w:val="008A0770"/>
    <w:rsid w:val="008A11BE"/>
    <w:rsid w:val="008A2C62"/>
    <w:rsid w:val="008A73F3"/>
    <w:rsid w:val="008A7BA3"/>
    <w:rsid w:val="008B1731"/>
    <w:rsid w:val="008B20EF"/>
    <w:rsid w:val="008B5B2F"/>
    <w:rsid w:val="008B7DA1"/>
    <w:rsid w:val="008C0B14"/>
    <w:rsid w:val="008C45CF"/>
    <w:rsid w:val="008C54CE"/>
    <w:rsid w:val="008C61AC"/>
    <w:rsid w:val="008C62B5"/>
    <w:rsid w:val="008D0947"/>
    <w:rsid w:val="008D0A1D"/>
    <w:rsid w:val="008D522D"/>
    <w:rsid w:val="008D686F"/>
    <w:rsid w:val="008E066F"/>
    <w:rsid w:val="008E1389"/>
    <w:rsid w:val="008E742B"/>
    <w:rsid w:val="008F61DE"/>
    <w:rsid w:val="0090643A"/>
    <w:rsid w:val="00910309"/>
    <w:rsid w:val="009135F9"/>
    <w:rsid w:val="00922B5D"/>
    <w:rsid w:val="00932950"/>
    <w:rsid w:val="0093391A"/>
    <w:rsid w:val="00934665"/>
    <w:rsid w:val="00934F81"/>
    <w:rsid w:val="009368E1"/>
    <w:rsid w:val="00945691"/>
    <w:rsid w:val="009508B6"/>
    <w:rsid w:val="0095369B"/>
    <w:rsid w:val="00953C66"/>
    <w:rsid w:val="00953E2A"/>
    <w:rsid w:val="009541EE"/>
    <w:rsid w:val="00956596"/>
    <w:rsid w:val="00957E2F"/>
    <w:rsid w:val="00960D92"/>
    <w:rsid w:val="00961880"/>
    <w:rsid w:val="00961DBF"/>
    <w:rsid w:val="009636CD"/>
    <w:rsid w:val="00966155"/>
    <w:rsid w:val="009733EE"/>
    <w:rsid w:val="00981CAC"/>
    <w:rsid w:val="009839B5"/>
    <w:rsid w:val="00984A23"/>
    <w:rsid w:val="00987F46"/>
    <w:rsid w:val="0099473A"/>
    <w:rsid w:val="0099498F"/>
    <w:rsid w:val="009A0F69"/>
    <w:rsid w:val="009A185F"/>
    <w:rsid w:val="009A1C27"/>
    <w:rsid w:val="009A223A"/>
    <w:rsid w:val="009B1C28"/>
    <w:rsid w:val="009B28D3"/>
    <w:rsid w:val="009B6B6D"/>
    <w:rsid w:val="009B7ECC"/>
    <w:rsid w:val="009C27A9"/>
    <w:rsid w:val="009C39FA"/>
    <w:rsid w:val="009C6BD4"/>
    <w:rsid w:val="009D113B"/>
    <w:rsid w:val="009D2EF3"/>
    <w:rsid w:val="009D4AAC"/>
    <w:rsid w:val="009D7FCA"/>
    <w:rsid w:val="009E0392"/>
    <w:rsid w:val="009E203E"/>
    <w:rsid w:val="009E48AC"/>
    <w:rsid w:val="009E52E3"/>
    <w:rsid w:val="009E6B1A"/>
    <w:rsid w:val="009F4528"/>
    <w:rsid w:val="009F565F"/>
    <w:rsid w:val="00A00B7E"/>
    <w:rsid w:val="00A01207"/>
    <w:rsid w:val="00A0295C"/>
    <w:rsid w:val="00A204AE"/>
    <w:rsid w:val="00A221F8"/>
    <w:rsid w:val="00A2717E"/>
    <w:rsid w:val="00A30A21"/>
    <w:rsid w:val="00A30D16"/>
    <w:rsid w:val="00A3597B"/>
    <w:rsid w:val="00A4309F"/>
    <w:rsid w:val="00A43A55"/>
    <w:rsid w:val="00A4418A"/>
    <w:rsid w:val="00A50489"/>
    <w:rsid w:val="00A542B8"/>
    <w:rsid w:val="00A579B8"/>
    <w:rsid w:val="00A60CF3"/>
    <w:rsid w:val="00A6481E"/>
    <w:rsid w:val="00A65780"/>
    <w:rsid w:val="00A65E5D"/>
    <w:rsid w:val="00A66FDA"/>
    <w:rsid w:val="00A67138"/>
    <w:rsid w:val="00A67CB3"/>
    <w:rsid w:val="00A67E6C"/>
    <w:rsid w:val="00A7046F"/>
    <w:rsid w:val="00A768DB"/>
    <w:rsid w:val="00A81C40"/>
    <w:rsid w:val="00A85C1E"/>
    <w:rsid w:val="00A93216"/>
    <w:rsid w:val="00A937B2"/>
    <w:rsid w:val="00A93C48"/>
    <w:rsid w:val="00AA5A72"/>
    <w:rsid w:val="00AB390E"/>
    <w:rsid w:val="00AB5EB5"/>
    <w:rsid w:val="00AB6A5A"/>
    <w:rsid w:val="00AC08F0"/>
    <w:rsid w:val="00AC199F"/>
    <w:rsid w:val="00AC1CE6"/>
    <w:rsid w:val="00AC41CA"/>
    <w:rsid w:val="00AD3E36"/>
    <w:rsid w:val="00AD5434"/>
    <w:rsid w:val="00AD558A"/>
    <w:rsid w:val="00AD5AEA"/>
    <w:rsid w:val="00AD7186"/>
    <w:rsid w:val="00AD788C"/>
    <w:rsid w:val="00AE4A48"/>
    <w:rsid w:val="00AE6106"/>
    <w:rsid w:val="00AF7498"/>
    <w:rsid w:val="00B00699"/>
    <w:rsid w:val="00B01AAF"/>
    <w:rsid w:val="00B02177"/>
    <w:rsid w:val="00B02E94"/>
    <w:rsid w:val="00B04DC6"/>
    <w:rsid w:val="00B1013B"/>
    <w:rsid w:val="00B22194"/>
    <w:rsid w:val="00B2289B"/>
    <w:rsid w:val="00B2314B"/>
    <w:rsid w:val="00B23DD1"/>
    <w:rsid w:val="00B2679E"/>
    <w:rsid w:val="00B3151B"/>
    <w:rsid w:val="00B35559"/>
    <w:rsid w:val="00B369B4"/>
    <w:rsid w:val="00B428C1"/>
    <w:rsid w:val="00B42B88"/>
    <w:rsid w:val="00B45E4C"/>
    <w:rsid w:val="00B479DB"/>
    <w:rsid w:val="00B47D9F"/>
    <w:rsid w:val="00B57CF8"/>
    <w:rsid w:val="00B623AC"/>
    <w:rsid w:val="00B65F89"/>
    <w:rsid w:val="00B70771"/>
    <w:rsid w:val="00B746AB"/>
    <w:rsid w:val="00B82392"/>
    <w:rsid w:val="00B8315A"/>
    <w:rsid w:val="00B8716F"/>
    <w:rsid w:val="00B87776"/>
    <w:rsid w:val="00B90DB7"/>
    <w:rsid w:val="00BA0F17"/>
    <w:rsid w:val="00BA1DD0"/>
    <w:rsid w:val="00BA55C7"/>
    <w:rsid w:val="00BA76A7"/>
    <w:rsid w:val="00BC6D83"/>
    <w:rsid w:val="00BE1B5A"/>
    <w:rsid w:val="00BE52A2"/>
    <w:rsid w:val="00BE53A4"/>
    <w:rsid w:val="00BE69DD"/>
    <w:rsid w:val="00C00B66"/>
    <w:rsid w:val="00C01CED"/>
    <w:rsid w:val="00C11A77"/>
    <w:rsid w:val="00C1322C"/>
    <w:rsid w:val="00C14695"/>
    <w:rsid w:val="00C20664"/>
    <w:rsid w:val="00C20B89"/>
    <w:rsid w:val="00C21A5C"/>
    <w:rsid w:val="00C223B1"/>
    <w:rsid w:val="00C236E0"/>
    <w:rsid w:val="00C32FA1"/>
    <w:rsid w:val="00C359BC"/>
    <w:rsid w:val="00C35DE7"/>
    <w:rsid w:val="00C41501"/>
    <w:rsid w:val="00C4456F"/>
    <w:rsid w:val="00C45BC2"/>
    <w:rsid w:val="00C465E0"/>
    <w:rsid w:val="00C46865"/>
    <w:rsid w:val="00C50B6B"/>
    <w:rsid w:val="00C62035"/>
    <w:rsid w:val="00C63570"/>
    <w:rsid w:val="00C642DD"/>
    <w:rsid w:val="00C6559C"/>
    <w:rsid w:val="00C66341"/>
    <w:rsid w:val="00C714F5"/>
    <w:rsid w:val="00C8021A"/>
    <w:rsid w:val="00C81F6B"/>
    <w:rsid w:val="00C8228A"/>
    <w:rsid w:val="00C9084B"/>
    <w:rsid w:val="00C96DDB"/>
    <w:rsid w:val="00C97A04"/>
    <w:rsid w:val="00CA126A"/>
    <w:rsid w:val="00CA2793"/>
    <w:rsid w:val="00CB29B8"/>
    <w:rsid w:val="00CB5B00"/>
    <w:rsid w:val="00CC20C0"/>
    <w:rsid w:val="00CC6A0C"/>
    <w:rsid w:val="00CD3EED"/>
    <w:rsid w:val="00CE1B5E"/>
    <w:rsid w:val="00CE3E86"/>
    <w:rsid w:val="00CE4320"/>
    <w:rsid w:val="00CE75AD"/>
    <w:rsid w:val="00CF17A9"/>
    <w:rsid w:val="00D049A4"/>
    <w:rsid w:val="00D05DC3"/>
    <w:rsid w:val="00D066A6"/>
    <w:rsid w:val="00D15248"/>
    <w:rsid w:val="00D16267"/>
    <w:rsid w:val="00D20656"/>
    <w:rsid w:val="00D211EE"/>
    <w:rsid w:val="00D250EC"/>
    <w:rsid w:val="00D25125"/>
    <w:rsid w:val="00D329FA"/>
    <w:rsid w:val="00D36DF5"/>
    <w:rsid w:val="00D37A07"/>
    <w:rsid w:val="00D4512A"/>
    <w:rsid w:val="00D46259"/>
    <w:rsid w:val="00D47B1B"/>
    <w:rsid w:val="00D47E8C"/>
    <w:rsid w:val="00D51FC7"/>
    <w:rsid w:val="00D52EDD"/>
    <w:rsid w:val="00D5646B"/>
    <w:rsid w:val="00D56674"/>
    <w:rsid w:val="00D62CCD"/>
    <w:rsid w:val="00D657BF"/>
    <w:rsid w:val="00D6633A"/>
    <w:rsid w:val="00D80E6E"/>
    <w:rsid w:val="00D91EC9"/>
    <w:rsid w:val="00D93497"/>
    <w:rsid w:val="00DA6E93"/>
    <w:rsid w:val="00DB399F"/>
    <w:rsid w:val="00DD0BC7"/>
    <w:rsid w:val="00DD3CA3"/>
    <w:rsid w:val="00DD62D9"/>
    <w:rsid w:val="00DD6E74"/>
    <w:rsid w:val="00DD71B6"/>
    <w:rsid w:val="00DE33FE"/>
    <w:rsid w:val="00DE7A79"/>
    <w:rsid w:val="00DF0F19"/>
    <w:rsid w:val="00DF114E"/>
    <w:rsid w:val="00DF3BFC"/>
    <w:rsid w:val="00DF7428"/>
    <w:rsid w:val="00DF7A4B"/>
    <w:rsid w:val="00E04A1B"/>
    <w:rsid w:val="00E07FD7"/>
    <w:rsid w:val="00E11C51"/>
    <w:rsid w:val="00E138EC"/>
    <w:rsid w:val="00E13B1D"/>
    <w:rsid w:val="00E173DA"/>
    <w:rsid w:val="00E17D7A"/>
    <w:rsid w:val="00E21FC5"/>
    <w:rsid w:val="00E245F8"/>
    <w:rsid w:val="00E25332"/>
    <w:rsid w:val="00E4145D"/>
    <w:rsid w:val="00E46AB9"/>
    <w:rsid w:val="00E5157D"/>
    <w:rsid w:val="00E5341C"/>
    <w:rsid w:val="00E54030"/>
    <w:rsid w:val="00E54FDF"/>
    <w:rsid w:val="00E568D5"/>
    <w:rsid w:val="00E57740"/>
    <w:rsid w:val="00E63378"/>
    <w:rsid w:val="00E65539"/>
    <w:rsid w:val="00E6737E"/>
    <w:rsid w:val="00E71362"/>
    <w:rsid w:val="00E71D36"/>
    <w:rsid w:val="00E72F5C"/>
    <w:rsid w:val="00E77A65"/>
    <w:rsid w:val="00E77B39"/>
    <w:rsid w:val="00E86DE7"/>
    <w:rsid w:val="00E87225"/>
    <w:rsid w:val="00E90A2D"/>
    <w:rsid w:val="00E94152"/>
    <w:rsid w:val="00E956C4"/>
    <w:rsid w:val="00E97D40"/>
    <w:rsid w:val="00EA0607"/>
    <w:rsid w:val="00EA29BE"/>
    <w:rsid w:val="00EB1609"/>
    <w:rsid w:val="00EB2F3B"/>
    <w:rsid w:val="00EB39CC"/>
    <w:rsid w:val="00EC36D6"/>
    <w:rsid w:val="00EC553F"/>
    <w:rsid w:val="00ED1A90"/>
    <w:rsid w:val="00EE0A6A"/>
    <w:rsid w:val="00EE3CAB"/>
    <w:rsid w:val="00EF4B96"/>
    <w:rsid w:val="00EF6C9D"/>
    <w:rsid w:val="00F00E93"/>
    <w:rsid w:val="00F01966"/>
    <w:rsid w:val="00F036A4"/>
    <w:rsid w:val="00F04A8C"/>
    <w:rsid w:val="00F1210E"/>
    <w:rsid w:val="00F13A34"/>
    <w:rsid w:val="00F24105"/>
    <w:rsid w:val="00F30FFA"/>
    <w:rsid w:val="00F3170C"/>
    <w:rsid w:val="00F31E33"/>
    <w:rsid w:val="00F431E5"/>
    <w:rsid w:val="00F477D3"/>
    <w:rsid w:val="00F54B33"/>
    <w:rsid w:val="00F553EF"/>
    <w:rsid w:val="00F562C9"/>
    <w:rsid w:val="00F632C5"/>
    <w:rsid w:val="00F64BF9"/>
    <w:rsid w:val="00F746CE"/>
    <w:rsid w:val="00F74E11"/>
    <w:rsid w:val="00F75884"/>
    <w:rsid w:val="00F7721A"/>
    <w:rsid w:val="00F83D47"/>
    <w:rsid w:val="00F90AED"/>
    <w:rsid w:val="00F9171B"/>
    <w:rsid w:val="00F9210F"/>
    <w:rsid w:val="00F9636E"/>
    <w:rsid w:val="00F96781"/>
    <w:rsid w:val="00F974C3"/>
    <w:rsid w:val="00FA3F0E"/>
    <w:rsid w:val="00FA4E32"/>
    <w:rsid w:val="00FB382C"/>
    <w:rsid w:val="00FB472E"/>
    <w:rsid w:val="00FC0946"/>
    <w:rsid w:val="00FC0A6F"/>
    <w:rsid w:val="00FC276B"/>
    <w:rsid w:val="00FC32D3"/>
    <w:rsid w:val="00FD48F4"/>
    <w:rsid w:val="00FD7F06"/>
    <w:rsid w:val="00FE4183"/>
    <w:rsid w:val="00FF0EB9"/>
    <w:rsid w:val="00FF430E"/>
    <w:rsid w:val="00FF4C42"/>
    <w:rsid w:val="00F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paragraph" w:styleId="aa">
    <w:name w:val="No Spacing"/>
    <w:uiPriority w:val="1"/>
    <w:qFormat/>
    <w:rsid w:val="008C54C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paragraph" w:styleId="aa">
    <w:name w:val="No Spacing"/>
    <w:uiPriority w:val="1"/>
    <w:qFormat/>
    <w:rsid w:val="008C54C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A4F36-5D9F-4816-8099-A1202D857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финансовых показателей деятельности СПБ ГУП "Баня №72"</vt:lpstr>
    </vt:vector>
  </TitlesOfParts>
  <Company>SPecialiST RePack</Company>
  <LinksUpToDate>false</LinksUpToDate>
  <CharactersWithSpaces>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финансовых показателей деятельности СПБ ГУП "Баня №72"</dc:title>
  <dc:creator>hip hop</dc:creator>
  <cp:lastModifiedBy>Новожилова О.А.</cp:lastModifiedBy>
  <cp:revision>3</cp:revision>
  <cp:lastPrinted>2020-07-02T12:54:00Z</cp:lastPrinted>
  <dcterms:created xsi:type="dcterms:W3CDTF">2023-01-09T09:39:00Z</dcterms:created>
  <dcterms:modified xsi:type="dcterms:W3CDTF">2023-01-09T09:41:00Z</dcterms:modified>
</cp:coreProperties>
</file>