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ed="t">
            <v:fill color2="black"/>
            <v:imagedata r:id="rId7" o:title=""/>
          </v:shape>
          <o:OLEObject Type="Embed" ProgID="Word.Picture.8" ShapeID="_x0000_i1025" DrawAspect="Content" ObjectID="_1733228143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B1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58136E" w:rsidRDefault="00EE4446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изменения</w:t>
      </w:r>
      <w:r w:rsidR="0058136E">
        <w:rPr>
          <w:rFonts w:ascii="Times New Roman" w:hAnsi="Times New Roman" w:cs="Times New Roman"/>
          <w:b/>
          <w:sz w:val="24"/>
          <w:szCs w:val="24"/>
        </w:rPr>
        <w:t xml:space="preserve"> в Закон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«О разграничении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полномочий органов государственной власти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в сфере регулирования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отношений недропользования на территории</w:t>
      </w:r>
    </w:p>
    <w:p w:rsid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Санкт-Петербурга»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1. Одобрить </w:t>
      </w:r>
      <w:hyperlink r:id="rId9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</w:t>
      </w:r>
      <w:r w:rsidR="00EE4446">
        <w:rPr>
          <w:rFonts w:ascii="Times New Roman" w:hAnsi="Times New Roman" w:cs="Times New Roman"/>
          <w:bCs/>
          <w:sz w:val="24"/>
          <w:szCs w:val="24"/>
        </w:rPr>
        <w:t>Петербурга «О внесении изменения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в Закон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Санкт-Петербурга «О разграничении полномочий органов государственной власти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Санкт-Петербурга в сфере регулирования отношений недропользования на территории Санкт-Петербурга» (далее - проект закона) согласно приложению.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2. 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D59B1" w:rsidRPr="00925AB2" w:rsidRDefault="005D59B1" w:rsidP="005D59B1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Санкт-Петербурга 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AB2">
        <w:rPr>
          <w:rFonts w:ascii="Times New Roman" w:hAnsi="Times New Roman" w:cs="Times New Roman"/>
          <w:bCs/>
          <w:sz w:val="24"/>
          <w:szCs w:val="24"/>
        </w:rPr>
        <w:t>руководител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Администрации Губернатора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5AB2">
        <w:rPr>
          <w:rFonts w:ascii="Times New Roman" w:hAnsi="Times New Roman" w:cs="Times New Roman"/>
          <w:bCs/>
          <w:sz w:val="24"/>
          <w:szCs w:val="24"/>
        </w:rPr>
        <w:t>Пикалёв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proofErr w:type="spellEnd"/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В.И.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Проект вносит</w:t>
      </w:r>
    </w:p>
    <w:p w:rsidR="005D59B1" w:rsidRPr="00925AB2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Губернатор Санкт-Петербурга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5D59B1" w:rsidRDefault="00EE4446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5D59B1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разграничении полномочий органов государственной власти Санкт-Петербурга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сфере регулирования отношений недропользования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 Санкт-Петербурга»</w:t>
      </w:r>
    </w:p>
    <w:p w:rsidR="005D59B1" w:rsidRDefault="005D59B1" w:rsidP="005D59B1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Законодательным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Собранием Санкт-Петербурга                                                  </w:t>
      </w:r>
      <w:r w:rsidR="00EE444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EE4446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EE4446">
        <w:rPr>
          <w:rFonts w:ascii="Times New Roman" w:hAnsi="Times New Roman" w:cs="Times New Roman"/>
          <w:sz w:val="24"/>
          <w:szCs w:val="24"/>
        </w:rPr>
        <w:t>____»_______2023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47131A" w:rsidRDefault="0043233D" w:rsidP="002411DA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</w:t>
      </w:r>
      <w:r w:rsidR="007809A8">
        <w:rPr>
          <w:rFonts w:ascii="Times New Roman" w:hAnsi="Times New Roman" w:cs="Times New Roman"/>
          <w:sz w:val="24"/>
          <w:szCs w:val="24"/>
        </w:rPr>
        <w:t xml:space="preserve"> </w:t>
      </w:r>
      <w:r w:rsidR="005D59B1">
        <w:rPr>
          <w:rFonts w:ascii="Times New Roman" w:hAnsi="Times New Roman" w:cs="Times New Roman"/>
          <w:sz w:val="24"/>
          <w:szCs w:val="24"/>
        </w:rPr>
        <w:t xml:space="preserve">в пункт 1 статьи 2 Закона Санкт-Петербурга от 13 сентября 2006 </w:t>
      </w:r>
      <w:r w:rsidR="005D59B1" w:rsidRPr="00106250">
        <w:rPr>
          <w:rFonts w:ascii="Times New Roman" w:hAnsi="Times New Roman" w:cs="Times New Roman"/>
          <w:sz w:val="24"/>
          <w:szCs w:val="24"/>
        </w:rPr>
        <w:t>года</w:t>
      </w:r>
      <w:r w:rsidR="005D59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5D59B1">
        <w:rPr>
          <w:rFonts w:ascii="Times New Roman" w:hAnsi="Times New Roman" w:cs="Times New Roman"/>
          <w:sz w:val="24"/>
          <w:szCs w:val="24"/>
        </w:rPr>
        <w:t xml:space="preserve">№ 417-65 «О разграничении полномочий органов государственной власти </w:t>
      </w:r>
      <w:r w:rsidR="005D59B1">
        <w:rPr>
          <w:rFonts w:ascii="Times New Roman" w:hAnsi="Times New Roman" w:cs="Times New Roman"/>
          <w:sz w:val="24"/>
          <w:szCs w:val="24"/>
        </w:rPr>
        <w:br/>
        <w:t>Санкт-Петербурга в сфере регулирования отношений недропользования на террит</w:t>
      </w:r>
      <w:r w:rsidR="007809A8">
        <w:rPr>
          <w:rFonts w:ascii="Times New Roman" w:hAnsi="Times New Roman" w:cs="Times New Roman"/>
          <w:sz w:val="24"/>
          <w:szCs w:val="24"/>
        </w:rPr>
        <w:t>ории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изменение</w:t>
      </w:r>
      <w:r w:rsidR="002411DA">
        <w:rPr>
          <w:rFonts w:ascii="Times New Roman" w:hAnsi="Times New Roman" w:cs="Times New Roman"/>
          <w:sz w:val="24"/>
          <w:szCs w:val="24"/>
        </w:rPr>
        <w:t xml:space="preserve">, </w:t>
      </w:r>
      <w:r w:rsidR="0047131A">
        <w:rPr>
          <w:rFonts w:ascii="Times New Roman" w:hAnsi="Times New Roman" w:cs="Times New Roman"/>
          <w:sz w:val="24"/>
          <w:szCs w:val="24"/>
        </w:rPr>
        <w:t>д</w:t>
      </w:r>
      <w:r w:rsidR="002411DA">
        <w:rPr>
          <w:rFonts w:ascii="Times New Roman" w:hAnsi="Times New Roman" w:cs="Times New Roman"/>
          <w:sz w:val="24"/>
          <w:szCs w:val="24"/>
        </w:rPr>
        <w:t>ополнив</w:t>
      </w:r>
      <w:r w:rsidR="00471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="007809A8">
        <w:rPr>
          <w:rFonts w:ascii="Times New Roman" w:hAnsi="Times New Roman" w:cs="Times New Roman"/>
          <w:sz w:val="24"/>
          <w:szCs w:val="24"/>
        </w:rPr>
        <w:t>под</w:t>
      </w:r>
      <w:r w:rsidR="0047131A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8D0200">
        <w:rPr>
          <w:rFonts w:ascii="Times New Roman" w:hAnsi="Times New Roman" w:cs="Times New Roman"/>
          <w:sz w:val="24"/>
          <w:szCs w:val="24"/>
        </w:rPr>
        <w:t>9-2 следующего содержания:</w:t>
      </w:r>
    </w:p>
    <w:p w:rsidR="008D0200" w:rsidRDefault="008D0200" w:rsidP="008D0200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«9-2) установление п</w:t>
      </w:r>
      <w:r w:rsidRPr="008D0200">
        <w:rPr>
          <w:rFonts w:ascii="Times New Roman" w:hAnsi="Times New Roman" w:cs="Times New Roman"/>
          <w:sz w:val="24"/>
          <w:szCs w:val="24"/>
        </w:rPr>
        <w:t>орядк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0200">
        <w:rPr>
          <w:rFonts w:ascii="Times New Roman" w:hAnsi="Times New Roman" w:cs="Times New Roman"/>
          <w:sz w:val="24"/>
          <w:szCs w:val="24"/>
        </w:rPr>
        <w:t xml:space="preserve"> прекращения права пользования недрами, в том числе досрочного, приостановления осуществления права пользования недрами и ограничения права пользования недрами в отношении участков недр местного значения</w:t>
      </w:r>
      <w:r w:rsidR="007809A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5D59B1" w:rsidRDefault="005D59B1" w:rsidP="00E55CEE">
      <w:pPr>
        <w:pStyle w:val="ab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B40945">
      <w:pPr>
        <w:tabs>
          <w:tab w:val="left" w:pos="3859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06250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B40945" w:rsidRDefault="00B40945" w:rsidP="00B40945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0408A4" w:rsidRDefault="000408A4" w:rsidP="00B40945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Закон Санкт-</w:t>
      </w:r>
      <w:r w:rsidR="007809A8">
        <w:rPr>
          <w:rFonts w:ascii="Times New Roman" w:hAnsi="Times New Roman" w:cs="Times New Roman"/>
          <w:sz w:val="24"/>
          <w:szCs w:val="24"/>
        </w:rPr>
        <w:t>Петербурга вступает в силу по истечении</w:t>
      </w:r>
      <w:r>
        <w:rPr>
          <w:rFonts w:ascii="Times New Roman" w:hAnsi="Times New Roman" w:cs="Times New Roman"/>
          <w:sz w:val="24"/>
          <w:szCs w:val="24"/>
        </w:rPr>
        <w:t xml:space="preserve"> 10 дней после дня его официального опубликования.</w:t>
      </w:r>
    </w:p>
    <w:p w:rsidR="005D59B1" w:rsidRDefault="005D59B1" w:rsidP="005D59B1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5D59B1" w:rsidRDefault="00766106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________202</w:t>
      </w:r>
      <w:r w:rsidR="00EE4446">
        <w:rPr>
          <w:rFonts w:ascii="Times New Roman" w:hAnsi="Times New Roman" w:cs="Times New Roman"/>
          <w:sz w:val="24"/>
          <w:szCs w:val="24"/>
        </w:rPr>
        <w:t>3</w:t>
      </w:r>
      <w:r w:rsidR="005D59B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2FA8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47ED6" w:rsidRDefault="00347ED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6120" w:rsidRDefault="00906120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Pr="004C162F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4C162F">
        <w:rPr>
          <w:rFonts w:ascii="Times New Roman" w:hAnsi="Times New Roman"/>
          <w:b/>
          <w:sz w:val="24"/>
          <w:szCs w:val="24"/>
        </w:rPr>
        <w:t xml:space="preserve">ице-губернатор </w:t>
      </w:r>
    </w:p>
    <w:p w:rsidR="005D59B1" w:rsidRPr="004C162F" w:rsidRDefault="00EE4446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</w:t>
      </w:r>
      <w:r w:rsidR="008E2B8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г.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</w:t>
      </w:r>
      <w:r w:rsidR="00EE4446">
        <w:rPr>
          <w:rFonts w:ascii="Times New Roman" w:hAnsi="Times New Roman"/>
          <w:b/>
          <w:sz w:val="24"/>
          <w:szCs w:val="24"/>
        </w:rPr>
        <w:t xml:space="preserve">        Николай Викторович Линченко</w:t>
      </w:r>
      <w:r>
        <w:rPr>
          <w:rFonts w:ascii="Times New Roman" w:hAnsi="Times New Roman"/>
          <w:b/>
          <w:sz w:val="24"/>
          <w:szCs w:val="24"/>
        </w:rPr>
        <w:tab/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162FA8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5D59B1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Комитета по природопользованию,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</w:t>
      </w:r>
    </w:p>
    <w:p w:rsidR="005D59B1" w:rsidRPr="00162FA8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62FA8">
        <w:rPr>
          <w:rFonts w:ascii="Times New Roman" w:hAnsi="Times New Roman"/>
          <w:b/>
          <w:sz w:val="24"/>
          <w:szCs w:val="24"/>
        </w:rPr>
        <w:t>_______</w:t>
      </w:r>
      <w:r>
        <w:rPr>
          <w:rFonts w:ascii="Times New Roman" w:hAnsi="Times New Roman"/>
          <w:b/>
          <w:sz w:val="24"/>
          <w:szCs w:val="24"/>
        </w:rPr>
        <w:t>» _______ 202</w:t>
      </w:r>
      <w:r w:rsidR="008E2B8E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г.                      </w:t>
      </w:r>
      <w:r w:rsidR="00162FA8">
        <w:rPr>
          <w:rFonts w:ascii="Times New Roman" w:hAnsi="Times New Roman"/>
          <w:b/>
          <w:sz w:val="24"/>
          <w:szCs w:val="24"/>
        </w:rPr>
        <w:t xml:space="preserve">                             Александр Викторович Герман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юридического отдела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Комитета по природопользованию,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охране окружающей среды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5D59B1" w:rsidRDefault="005D59B1" w:rsidP="005D59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E2B8E">
        <w:rPr>
          <w:rFonts w:ascii="Times New Roman" w:hAnsi="Times New Roman"/>
          <w:b/>
          <w:sz w:val="24"/>
          <w:szCs w:val="24"/>
        </w:rPr>
        <w:t>___» _______ 2022</w:t>
      </w:r>
      <w:r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Татьяна Александровна Павлова</w:t>
      </w:r>
    </w:p>
    <w:p w:rsidR="005D59B1" w:rsidRPr="00933D6D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25AB2" w:rsidSect="00EE4446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834" w:rsidRDefault="00950834" w:rsidP="009E39ED">
      <w:pPr>
        <w:spacing w:after="0" w:line="240" w:lineRule="auto"/>
      </w:pPr>
      <w:r>
        <w:separator/>
      </w:r>
    </w:p>
  </w:endnote>
  <w:endnote w:type="continuationSeparator" w:id="0">
    <w:p w:rsidR="00950834" w:rsidRDefault="00950834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834" w:rsidRDefault="00950834" w:rsidP="009E39ED">
      <w:pPr>
        <w:spacing w:after="0" w:line="240" w:lineRule="auto"/>
      </w:pPr>
      <w:r>
        <w:separator/>
      </w:r>
    </w:p>
  </w:footnote>
  <w:footnote w:type="continuationSeparator" w:id="0">
    <w:p w:rsidR="00950834" w:rsidRDefault="00950834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7744"/>
    <w:rsid w:val="0003376A"/>
    <w:rsid w:val="000408A4"/>
    <w:rsid w:val="00042348"/>
    <w:rsid w:val="00063F2F"/>
    <w:rsid w:val="000730D3"/>
    <w:rsid w:val="000E0EB3"/>
    <w:rsid w:val="00150F29"/>
    <w:rsid w:val="00151CA5"/>
    <w:rsid w:val="00156631"/>
    <w:rsid w:val="00162FA8"/>
    <w:rsid w:val="001708CE"/>
    <w:rsid w:val="001E6901"/>
    <w:rsid w:val="00215A6A"/>
    <w:rsid w:val="00233FC4"/>
    <w:rsid w:val="002411DA"/>
    <w:rsid w:val="002477BE"/>
    <w:rsid w:val="002874AA"/>
    <w:rsid w:val="002A05C0"/>
    <w:rsid w:val="002F384E"/>
    <w:rsid w:val="00314AA4"/>
    <w:rsid w:val="0032139D"/>
    <w:rsid w:val="00321FDF"/>
    <w:rsid w:val="00343F3E"/>
    <w:rsid w:val="00347ED6"/>
    <w:rsid w:val="00367F04"/>
    <w:rsid w:val="003E00A7"/>
    <w:rsid w:val="00413D82"/>
    <w:rsid w:val="0043233D"/>
    <w:rsid w:val="004405D6"/>
    <w:rsid w:val="0047131A"/>
    <w:rsid w:val="0049223B"/>
    <w:rsid w:val="004B0553"/>
    <w:rsid w:val="00556996"/>
    <w:rsid w:val="00573A9C"/>
    <w:rsid w:val="0058136E"/>
    <w:rsid w:val="005D59B1"/>
    <w:rsid w:val="00635A74"/>
    <w:rsid w:val="00635AE2"/>
    <w:rsid w:val="00653192"/>
    <w:rsid w:val="00670DFE"/>
    <w:rsid w:val="00693243"/>
    <w:rsid w:val="006A21CD"/>
    <w:rsid w:val="006C1108"/>
    <w:rsid w:val="006C7F57"/>
    <w:rsid w:val="006E7198"/>
    <w:rsid w:val="007074C4"/>
    <w:rsid w:val="00723601"/>
    <w:rsid w:val="00766106"/>
    <w:rsid w:val="007809A8"/>
    <w:rsid w:val="007A46AE"/>
    <w:rsid w:val="007C5CA6"/>
    <w:rsid w:val="007E536B"/>
    <w:rsid w:val="0080036D"/>
    <w:rsid w:val="008A5D1D"/>
    <w:rsid w:val="008C7E1A"/>
    <w:rsid w:val="008D0200"/>
    <w:rsid w:val="008E2B8E"/>
    <w:rsid w:val="008F0CC0"/>
    <w:rsid w:val="008F6FE8"/>
    <w:rsid w:val="00901443"/>
    <w:rsid w:val="00906120"/>
    <w:rsid w:val="009061AF"/>
    <w:rsid w:val="00925AB2"/>
    <w:rsid w:val="00950834"/>
    <w:rsid w:val="009663FA"/>
    <w:rsid w:val="009E39ED"/>
    <w:rsid w:val="00A202F8"/>
    <w:rsid w:val="00A55554"/>
    <w:rsid w:val="00A83C62"/>
    <w:rsid w:val="00AA307F"/>
    <w:rsid w:val="00AC318A"/>
    <w:rsid w:val="00AE51D8"/>
    <w:rsid w:val="00B20E82"/>
    <w:rsid w:val="00B2125B"/>
    <w:rsid w:val="00B31A11"/>
    <w:rsid w:val="00B40945"/>
    <w:rsid w:val="00C10EA2"/>
    <w:rsid w:val="00C376FE"/>
    <w:rsid w:val="00C71B74"/>
    <w:rsid w:val="00C87705"/>
    <w:rsid w:val="00CA6996"/>
    <w:rsid w:val="00CD4AA6"/>
    <w:rsid w:val="00CE46F1"/>
    <w:rsid w:val="00D23B29"/>
    <w:rsid w:val="00D51307"/>
    <w:rsid w:val="00D628F9"/>
    <w:rsid w:val="00DE5A0E"/>
    <w:rsid w:val="00E212B7"/>
    <w:rsid w:val="00E40DF2"/>
    <w:rsid w:val="00E55CEE"/>
    <w:rsid w:val="00E9748A"/>
    <w:rsid w:val="00EE4446"/>
    <w:rsid w:val="00F02484"/>
    <w:rsid w:val="00F03053"/>
    <w:rsid w:val="00F4665E"/>
    <w:rsid w:val="00F72A7B"/>
    <w:rsid w:val="00F75E74"/>
    <w:rsid w:val="00FB5249"/>
    <w:rsid w:val="00FE5651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F757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Шелудякова Галина Константиновна</cp:lastModifiedBy>
  <cp:revision>6</cp:revision>
  <cp:lastPrinted>2022-12-22T11:56:00Z</cp:lastPrinted>
  <dcterms:created xsi:type="dcterms:W3CDTF">2022-12-21T06:39:00Z</dcterms:created>
  <dcterms:modified xsi:type="dcterms:W3CDTF">2022-12-22T12:29:00Z</dcterms:modified>
</cp:coreProperties>
</file>