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0F7D10" w14:textId="77777777" w:rsidR="002F5B3C" w:rsidRDefault="00630189" w:rsidP="00630189">
      <w:pPr>
        <w:tabs>
          <w:tab w:val="left" w:pos="5670"/>
        </w:tabs>
        <w:autoSpaceDE w:val="0"/>
        <w:autoSpaceDN w:val="0"/>
        <w:adjustRightInd w:val="0"/>
        <w:rPr>
          <w:bCs/>
          <w:sz w:val="24"/>
        </w:rPr>
      </w:pP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</w:p>
    <w:p w14:paraId="7F611561" w14:textId="33ED1EAB" w:rsidR="00630189" w:rsidRPr="00230D43" w:rsidRDefault="002F5B3C" w:rsidP="00A40703">
      <w:pPr>
        <w:tabs>
          <w:tab w:val="left" w:pos="5954"/>
        </w:tabs>
        <w:autoSpaceDE w:val="0"/>
        <w:autoSpaceDN w:val="0"/>
        <w:adjustRightInd w:val="0"/>
        <w:rPr>
          <w:bCs/>
          <w:sz w:val="24"/>
        </w:rPr>
      </w:pPr>
      <w:r>
        <w:rPr>
          <w:bCs/>
          <w:sz w:val="24"/>
        </w:rPr>
        <w:tab/>
      </w:r>
      <w:r>
        <w:rPr>
          <w:bCs/>
          <w:sz w:val="24"/>
        </w:rPr>
        <w:tab/>
      </w:r>
      <w:r w:rsidR="00630189" w:rsidRPr="00230D43">
        <w:rPr>
          <w:bCs/>
          <w:sz w:val="24"/>
        </w:rPr>
        <w:t>Приложение</w:t>
      </w:r>
    </w:p>
    <w:p w14:paraId="4A7E2A24" w14:textId="620FED95" w:rsidR="00630189" w:rsidRPr="00230D43" w:rsidRDefault="00630189" w:rsidP="00A40703">
      <w:pPr>
        <w:tabs>
          <w:tab w:val="left" w:pos="5954"/>
        </w:tabs>
        <w:autoSpaceDE w:val="0"/>
        <w:autoSpaceDN w:val="0"/>
        <w:adjustRightInd w:val="0"/>
        <w:rPr>
          <w:bCs/>
          <w:sz w:val="24"/>
        </w:rPr>
      </w:pPr>
      <w:r>
        <w:rPr>
          <w:bCs/>
          <w:sz w:val="24"/>
        </w:rPr>
        <w:tab/>
      </w:r>
      <w:r>
        <w:rPr>
          <w:bCs/>
          <w:sz w:val="24"/>
        </w:rPr>
        <w:tab/>
      </w:r>
      <w:r w:rsidRPr="00230D43">
        <w:rPr>
          <w:bCs/>
          <w:sz w:val="24"/>
        </w:rPr>
        <w:t xml:space="preserve">к постановлению </w:t>
      </w:r>
    </w:p>
    <w:p w14:paraId="65238350" w14:textId="48209037" w:rsidR="00630189" w:rsidRPr="00230D43" w:rsidRDefault="00630189" w:rsidP="00A40703">
      <w:pPr>
        <w:tabs>
          <w:tab w:val="left" w:pos="5954"/>
        </w:tabs>
        <w:autoSpaceDE w:val="0"/>
        <w:autoSpaceDN w:val="0"/>
        <w:adjustRightInd w:val="0"/>
        <w:ind w:left="5103" w:firstLine="567"/>
        <w:rPr>
          <w:bCs/>
          <w:sz w:val="24"/>
        </w:rPr>
      </w:pPr>
      <w:r>
        <w:rPr>
          <w:bCs/>
          <w:sz w:val="24"/>
        </w:rPr>
        <w:tab/>
      </w:r>
      <w:r w:rsidRPr="00230D43">
        <w:rPr>
          <w:bCs/>
          <w:sz w:val="24"/>
        </w:rPr>
        <w:t xml:space="preserve">Правительства Санкт-Петербурга </w:t>
      </w:r>
    </w:p>
    <w:p w14:paraId="1E7184E8" w14:textId="3031C8AD" w:rsidR="00630189" w:rsidRPr="00230D43" w:rsidRDefault="00630189" w:rsidP="00A40703">
      <w:pPr>
        <w:tabs>
          <w:tab w:val="left" w:pos="5954"/>
        </w:tabs>
        <w:autoSpaceDE w:val="0"/>
        <w:autoSpaceDN w:val="0"/>
        <w:adjustRightInd w:val="0"/>
        <w:ind w:left="5245" w:firstLine="567"/>
        <w:jc w:val="left"/>
        <w:rPr>
          <w:bCs/>
          <w:sz w:val="24"/>
        </w:rPr>
      </w:pPr>
      <w:r>
        <w:rPr>
          <w:bCs/>
          <w:sz w:val="24"/>
        </w:rPr>
        <w:tab/>
      </w:r>
      <w:r w:rsidRPr="00230D43">
        <w:rPr>
          <w:bCs/>
          <w:sz w:val="24"/>
        </w:rPr>
        <w:t>от _________№_______________</w:t>
      </w:r>
    </w:p>
    <w:p w14:paraId="040480E4" w14:textId="755E6718" w:rsidR="00630189" w:rsidRDefault="00630189" w:rsidP="00A40703">
      <w:pPr>
        <w:tabs>
          <w:tab w:val="left" w:pos="5670"/>
        </w:tabs>
        <w:autoSpaceDE w:val="0"/>
        <w:autoSpaceDN w:val="0"/>
        <w:adjustRightInd w:val="0"/>
        <w:ind w:firstLine="567"/>
        <w:jc w:val="center"/>
        <w:rPr>
          <w:bCs/>
          <w:sz w:val="24"/>
        </w:rPr>
      </w:pPr>
    </w:p>
    <w:p w14:paraId="41A5FE4D" w14:textId="5602C098" w:rsidR="00E95051" w:rsidRDefault="00E95051" w:rsidP="00630189">
      <w:pPr>
        <w:tabs>
          <w:tab w:val="left" w:pos="5670"/>
        </w:tabs>
        <w:autoSpaceDE w:val="0"/>
        <w:autoSpaceDN w:val="0"/>
        <w:adjustRightInd w:val="0"/>
        <w:jc w:val="center"/>
        <w:rPr>
          <w:bCs/>
          <w:sz w:val="24"/>
        </w:rPr>
      </w:pPr>
    </w:p>
    <w:p w14:paraId="42A36A59" w14:textId="77777777" w:rsidR="009378A4" w:rsidRDefault="009378A4" w:rsidP="00630189">
      <w:pPr>
        <w:tabs>
          <w:tab w:val="left" w:pos="5670"/>
        </w:tabs>
        <w:autoSpaceDE w:val="0"/>
        <w:autoSpaceDN w:val="0"/>
        <w:adjustRightInd w:val="0"/>
        <w:jc w:val="center"/>
        <w:rPr>
          <w:bCs/>
          <w:sz w:val="24"/>
        </w:rPr>
      </w:pPr>
    </w:p>
    <w:p w14:paraId="18CCB45D" w14:textId="77777777" w:rsidR="00BD6151" w:rsidRPr="00857BF9" w:rsidRDefault="00BD6151" w:rsidP="00BD6151">
      <w:pPr>
        <w:pStyle w:val="a9"/>
        <w:ind w:left="34" w:right="68"/>
        <w:jc w:val="center"/>
        <w:rPr>
          <w:b/>
        </w:rPr>
      </w:pPr>
      <w:r w:rsidRPr="00857BF9">
        <w:rPr>
          <w:b/>
        </w:rPr>
        <w:t>СОГЛАШЕНИЕ</w:t>
      </w:r>
    </w:p>
    <w:p w14:paraId="5205B3CC" w14:textId="77777777" w:rsidR="00BD6151" w:rsidRPr="00857BF9" w:rsidRDefault="00BD6151" w:rsidP="00A40703">
      <w:pPr>
        <w:pStyle w:val="a9"/>
        <w:ind w:left="34" w:right="68"/>
        <w:jc w:val="center"/>
        <w:rPr>
          <w:b/>
          <w:spacing w:val="52"/>
        </w:rPr>
      </w:pPr>
      <w:r w:rsidRPr="00857BF9">
        <w:rPr>
          <w:b/>
          <w:spacing w:val="50"/>
        </w:rPr>
        <w:t xml:space="preserve"> </w:t>
      </w:r>
      <w:r w:rsidRPr="00857BF9">
        <w:rPr>
          <w:b/>
        </w:rPr>
        <w:t>о</w:t>
      </w:r>
      <w:r w:rsidRPr="00857BF9">
        <w:rPr>
          <w:b/>
          <w:spacing w:val="53"/>
        </w:rPr>
        <w:t xml:space="preserve"> </w:t>
      </w:r>
      <w:r w:rsidRPr="00857BF9">
        <w:rPr>
          <w:b/>
        </w:rPr>
        <w:t>предоставлении</w:t>
      </w:r>
      <w:r w:rsidRPr="00857BF9">
        <w:rPr>
          <w:b/>
          <w:spacing w:val="52"/>
        </w:rPr>
        <w:t xml:space="preserve"> </w:t>
      </w:r>
      <w:r w:rsidRPr="00857BF9">
        <w:rPr>
          <w:b/>
        </w:rPr>
        <w:t>субсидии</w:t>
      </w:r>
      <w:r w:rsidRPr="00857BF9">
        <w:rPr>
          <w:b/>
          <w:spacing w:val="52"/>
        </w:rPr>
        <w:t xml:space="preserve"> </w:t>
      </w:r>
      <w:r w:rsidRPr="00857BF9">
        <w:rPr>
          <w:b/>
        </w:rPr>
        <w:t>из</w:t>
      </w:r>
      <w:r w:rsidRPr="00857BF9">
        <w:rPr>
          <w:b/>
          <w:spacing w:val="51"/>
        </w:rPr>
        <w:t xml:space="preserve"> </w:t>
      </w:r>
      <w:r w:rsidRPr="00857BF9">
        <w:rPr>
          <w:b/>
        </w:rPr>
        <w:t>федерального</w:t>
      </w:r>
      <w:r w:rsidRPr="00857BF9">
        <w:rPr>
          <w:b/>
          <w:spacing w:val="53"/>
        </w:rPr>
        <w:t xml:space="preserve"> </w:t>
      </w:r>
      <w:r w:rsidRPr="00857BF9">
        <w:rPr>
          <w:b/>
        </w:rPr>
        <w:t>бюджета</w:t>
      </w:r>
      <w:r w:rsidRPr="00857BF9">
        <w:rPr>
          <w:b/>
          <w:spacing w:val="52"/>
        </w:rPr>
        <w:t xml:space="preserve"> </w:t>
      </w:r>
    </w:p>
    <w:p w14:paraId="70D527B0" w14:textId="003024F0" w:rsidR="00BD6151" w:rsidRPr="00857BF9" w:rsidRDefault="00BD6151" w:rsidP="00A40703">
      <w:pPr>
        <w:pStyle w:val="a9"/>
        <w:ind w:left="34" w:right="68"/>
        <w:jc w:val="center"/>
        <w:rPr>
          <w:b/>
        </w:rPr>
      </w:pPr>
      <w:r w:rsidRPr="00857BF9">
        <w:rPr>
          <w:b/>
        </w:rPr>
        <w:t>бюджету</w:t>
      </w:r>
      <w:r w:rsidRPr="00857BF9">
        <w:rPr>
          <w:b/>
          <w:spacing w:val="52"/>
        </w:rPr>
        <w:t xml:space="preserve"> </w:t>
      </w:r>
      <w:r w:rsidRPr="00857BF9">
        <w:rPr>
          <w:b/>
        </w:rPr>
        <w:t>субъекта</w:t>
      </w:r>
      <w:r w:rsidRPr="00857BF9">
        <w:rPr>
          <w:b/>
          <w:spacing w:val="1"/>
        </w:rPr>
        <w:t xml:space="preserve"> </w:t>
      </w:r>
      <w:r w:rsidRPr="00857BF9">
        <w:rPr>
          <w:b/>
          <w:w w:val="105"/>
        </w:rPr>
        <w:t>Российской</w:t>
      </w:r>
      <w:r w:rsidRPr="00857BF9">
        <w:rPr>
          <w:b/>
          <w:spacing w:val="4"/>
          <w:w w:val="105"/>
        </w:rPr>
        <w:t xml:space="preserve"> </w:t>
      </w:r>
      <w:r w:rsidRPr="00857BF9">
        <w:rPr>
          <w:b/>
          <w:w w:val="105"/>
        </w:rPr>
        <w:t>Федерации</w:t>
      </w:r>
    </w:p>
    <w:p w14:paraId="3C608E23" w14:textId="77777777" w:rsidR="00BD6151" w:rsidRDefault="00BD6151" w:rsidP="00A40703">
      <w:pPr>
        <w:pStyle w:val="a9"/>
        <w:rPr>
          <w:sz w:val="30"/>
        </w:rPr>
      </w:pPr>
    </w:p>
    <w:p w14:paraId="5F39B0A6" w14:textId="77777777" w:rsidR="00BD6151" w:rsidRDefault="00BD6151" w:rsidP="00A40703">
      <w:pPr>
        <w:pStyle w:val="a9"/>
        <w:rPr>
          <w:sz w:val="25"/>
        </w:rPr>
      </w:pPr>
    </w:p>
    <w:p w14:paraId="433ACBA3" w14:textId="1560E518" w:rsidR="00BD6151" w:rsidRPr="00BD6151" w:rsidRDefault="00BD6151" w:rsidP="00A40703">
      <w:pPr>
        <w:pStyle w:val="a9"/>
        <w:tabs>
          <w:tab w:val="left" w:pos="9497"/>
        </w:tabs>
        <w:ind w:left="32"/>
        <w:rPr>
          <w:sz w:val="24"/>
          <w:szCs w:val="24"/>
        </w:rPr>
      </w:pPr>
      <w:r w:rsidRPr="00BD6151">
        <w:rPr>
          <w:w w:val="105"/>
          <w:sz w:val="24"/>
          <w:szCs w:val="24"/>
        </w:rPr>
        <w:t>«__»</w:t>
      </w:r>
      <w:r w:rsidRPr="00BD6151">
        <w:rPr>
          <w:spacing w:val="3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________</w:t>
      </w:r>
      <w:r w:rsidRPr="00BD6151">
        <w:rPr>
          <w:spacing w:val="32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____</w:t>
      </w:r>
      <w:r w:rsidRPr="00BD6151">
        <w:rPr>
          <w:spacing w:val="30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 xml:space="preserve">г.                                                         </w:t>
      </w:r>
      <w:r w:rsidR="00E95051">
        <w:rPr>
          <w:w w:val="105"/>
          <w:sz w:val="24"/>
          <w:szCs w:val="24"/>
        </w:rPr>
        <w:t xml:space="preserve">                      </w:t>
      </w:r>
      <w:r w:rsidRPr="00BD6151">
        <w:rPr>
          <w:sz w:val="24"/>
          <w:szCs w:val="24"/>
        </w:rPr>
        <w:t>№</w:t>
      </w:r>
      <w:r w:rsidRPr="00BD6151">
        <w:rPr>
          <w:spacing w:val="7"/>
          <w:sz w:val="24"/>
          <w:szCs w:val="24"/>
        </w:rPr>
        <w:t xml:space="preserve"> _____________</w:t>
      </w:r>
    </w:p>
    <w:p w14:paraId="41A3054E" w14:textId="77A1A658" w:rsidR="00BD6151" w:rsidRDefault="00BD6151" w:rsidP="00A40703">
      <w:pPr>
        <w:pStyle w:val="a9"/>
        <w:ind w:left="142"/>
        <w:rPr>
          <w:sz w:val="24"/>
          <w:szCs w:val="24"/>
        </w:rPr>
      </w:pPr>
    </w:p>
    <w:p w14:paraId="0F777748" w14:textId="77777777" w:rsidR="00A40703" w:rsidRPr="00BD6151" w:rsidRDefault="00A40703" w:rsidP="00A40703">
      <w:pPr>
        <w:pStyle w:val="a9"/>
        <w:ind w:left="142"/>
        <w:rPr>
          <w:sz w:val="24"/>
          <w:szCs w:val="24"/>
        </w:rPr>
      </w:pPr>
    </w:p>
    <w:p w14:paraId="7FA627D8" w14:textId="0E2E294F" w:rsidR="00BD6151" w:rsidRPr="00BD6151" w:rsidRDefault="00BD6151" w:rsidP="006D7DE6">
      <w:pPr>
        <w:pStyle w:val="a9"/>
        <w:ind w:firstLine="709"/>
        <w:jc w:val="both"/>
        <w:rPr>
          <w:sz w:val="24"/>
          <w:szCs w:val="24"/>
        </w:rPr>
      </w:pPr>
      <w:r w:rsidRPr="00BD6151">
        <w:rPr>
          <w:w w:val="105"/>
          <w:sz w:val="24"/>
          <w:szCs w:val="24"/>
        </w:rPr>
        <w:t>М</w:t>
      </w:r>
      <w:r w:rsidR="00E95051" w:rsidRPr="00BD6151">
        <w:rPr>
          <w:w w:val="105"/>
          <w:sz w:val="24"/>
          <w:szCs w:val="24"/>
        </w:rPr>
        <w:t>инистерств</w:t>
      </w:r>
      <w:r w:rsidR="00E95051" w:rsidRPr="00E95051">
        <w:rPr>
          <w:w w:val="105"/>
          <w:sz w:val="22"/>
          <w:szCs w:val="24"/>
        </w:rPr>
        <w:t>о</w:t>
      </w:r>
      <w:r w:rsidR="00E95051">
        <w:rPr>
          <w:w w:val="105"/>
          <w:sz w:val="24"/>
          <w:szCs w:val="24"/>
        </w:rPr>
        <w:t xml:space="preserve"> </w:t>
      </w:r>
      <w:r w:rsidR="00E95051" w:rsidRPr="00BD6151">
        <w:rPr>
          <w:w w:val="105"/>
          <w:sz w:val="24"/>
          <w:szCs w:val="24"/>
        </w:rPr>
        <w:t>строительства</w:t>
      </w:r>
      <w:r w:rsidR="00E95051">
        <w:rPr>
          <w:w w:val="105"/>
          <w:sz w:val="24"/>
          <w:szCs w:val="24"/>
        </w:rPr>
        <w:t xml:space="preserve"> </w:t>
      </w:r>
      <w:r w:rsidR="00E95051" w:rsidRPr="00BD6151">
        <w:rPr>
          <w:w w:val="105"/>
          <w:sz w:val="24"/>
          <w:szCs w:val="24"/>
        </w:rPr>
        <w:t>и</w:t>
      </w:r>
      <w:r w:rsidR="00E95051">
        <w:rPr>
          <w:w w:val="105"/>
          <w:sz w:val="24"/>
          <w:szCs w:val="24"/>
        </w:rPr>
        <w:t xml:space="preserve"> </w:t>
      </w:r>
      <w:r w:rsidR="00E95051" w:rsidRPr="00BD6151">
        <w:rPr>
          <w:w w:val="105"/>
          <w:sz w:val="24"/>
          <w:szCs w:val="24"/>
        </w:rPr>
        <w:t>жилищно-коммунального</w:t>
      </w:r>
      <w:r w:rsidR="00E95051">
        <w:rPr>
          <w:sz w:val="24"/>
          <w:szCs w:val="24"/>
        </w:rPr>
        <w:t xml:space="preserve"> </w:t>
      </w:r>
      <w:r w:rsidR="00E95051" w:rsidRPr="00BD6151">
        <w:rPr>
          <w:w w:val="105"/>
          <w:sz w:val="24"/>
          <w:szCs w:val="24"/>
        </w:rPr>
        <w:t>хозяйства</w:t>
      </w:r>
      <w:r w:rsidR="00E95051" w:rsidRPr="00BD6151">
        <w:rPr>
          <w:spacing w:val="1"/>
          <w:w w:val="105"/>
          <w:sz w:val="24"/>
          <w:szCs w:val="24"/>
        </w:rPr>
        <w:t xml:space="preserve"> </w:t>
      </w:r>
      <w:r w:rsidR="00A40703">
        <w:rPr>
          <w:spacing w:val="1"/>
          <w:w w:val="105"/>
          <w:sz w:val="24"/>
          <w:szCs w:val="24"/>
        </w:rPr>
        <w:br/>
      </w:r>
      <w:r w:rsidRPr="00BD6151">
        <w:rPr>
          <w:w w:val="105"/>
          <w:sz w:val="24"/>
          <w:szCs w:val="24"/>
        </w:rPr>
        <w:t>Р</w:t>
      </w:r>
      <w:r w:rsidR="00E95051" w:rsidRPr="00BD6151">
        <w:rPr>
          <w:w w:val="105"/>
          <w:sz w:val="24"/>
          <w:szCs w:val="24"/>
        </w:rPr>
        <w:t>оссийской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Ф</w:t>
      </w:r>
      <w:r w:rsidR="00E95051" w:rsidRPr="00BD6151">
        <w:rPr>
          <w:w w:val="105"/>
          <w:sz w:val="24"/>
          <w:szCs w:val="24"/>
        </w:rPr>
        <w:t>едерации,</w:t>
      </w:r>
      <w:r w:rsidR="00E95051"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которому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как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получателю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средств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федерального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бюджета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доведены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лимиты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бюджетных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обязательств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на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предоставление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субсидий бюджетам субъектов Российской Федерации, именуемое в</w:t>
      </w:r>
      <w:r w:rsidRPr="00BD6151">
        <w:rPr>
          <w:spacing w:val="29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дальнейшем</w:t>
      </w:r>
      <w:r w:rsidR="00E95051">
        <w:rPr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 xml:space="preserve">«Министерство», </w:t>
      </w:r>
      <w:r w:rsidR="00A40703">
        <w:rPr>
          <w:w w:val="105"/>
          <w:sz w:val="24"/>
          <w:szCs w:val="24"/>
        </w:rPr>
        <w:br/>
      </w:r>
      <w:r w:rsidRPr="00BD6151">
        <w:rPr>
          <w:w w:val="105"/>
          <w:sz w:val="24"/>
          <w:szCs w:val="24"/>
        </w:rPr>
        <w:t>в лице заместителя Министра строительства и жилищно-коммунального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хозяйства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Российской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Федерации</w:t>
      </w:r>
      <w:r w:rsidRPr="00BD6151">
        <w:rPr>
          <w:spacing w:val="1"/>
          <w:w w:val="105"/>
          <w:sz w:val="24"/>
          <w:szCs w:val="24"/>
        </w:rPr>
        <w:t xml:space="preserve"> </w:t>
      </w:r>
      <w:proofErr w:type="spellStart"/>
      <w:r w:rsidRPr="00BD6151">
        <w:rPr>
          <w:w w:val="105"/>
          <w:sz w:val="24"/>
          <w:szCs w:val="24"/>
        </w:rPr>
        <w:t>Стасишина</w:t>
      </w:r>
      <w:proofErr w:type="spellEnd"/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Никиты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Евгеньевича,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действующего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="00A40703">
        <w:rPr>
          <w:spacing w:val="1"/>
          <w:w w:val="105"/>
          <w:sz w:val="24"/>
          <w:szCs w:val="24"/>
        </w:rPr>
        <w:br/>
      </w:r>
      <w:r w:rsidRPr="00BD6151">
        <w:rPr>
          <w:w w:val="105"/>
          <w:sz w:val="24"/>
          <w:szCs w:val="24"/>
        </w:rPr>
        <w:t>на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 xml:space="preserve">основании доверенности от 22 июня 2022 г. № 106-ОД, с одной стороны, </w:t>
      </w:r>
      <w:r w:rsidR="00A40703">
        <w:rPr>
          <w:w w:val="105"/>
          <w:sz w:val="24"/>
          <w:szCs w:val="24"/>
        </w:rPr>
        <w:br/>
      </w:r>
      <w:r w:rsidRPr="00BD6151">
        <w:rPr>
          <w:w w:val="105"/>
          <w:sz w:val="24"/>
          <w:szCs w:val="24"/>
        </w:rPr>
        <w:t>и Правительство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Санкт-Петербурга,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именуемое(</w:t>
      </w:r>
      <w:proofErr w:type="spellStart"/>
      <w:r w:rsidRPr="00BD6151">
        <w:rPr>
          <w:w w:val="105"/>
          <w:sz w:val="24"/>
          <w:szCs w:val="24"/>
        </w:rPr>
        <w:t>ая</w:t>
      </w:r>
      <w:proofErr w:type="spellEnd"/>
      <w:r w:rsidRPr="00BD6151">
        <w:rPr>
          <w:w w:val="105"/>
          <w:sz w:val="24"/>
          <w:szCs w:val="24"/>
        </w:rPr>
        <w:t>)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в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дальнейшем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«Субъект»,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в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лице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вице-губернатора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Санкт-Петербурга</w:t>
      </w:r>
      <w:r w:rsidRPr="00BD6151">
        <w:rPr>
          <w:spacing w:val="1"/>
          <w:w w:val="105"/>
          <w:sz w:val="24"/>
          <w:szCs w:val="24"/>
        </w:rPr>
        <w:t xml:space="preserve"> </w:t>
      </w:r>
      <w:proofErr w:type="spellStart"/>
      <w:r w:rsidRPr="00BD6151">
        <w:rPr>
          <w:w w:val="105"/>
          <w:sz w:val="24"/>
          <w:szCs w:val="24"/>
        </w:rPr>
        <w:t>Повелия</w:t>
      </w:r>
      <w:proofErr w:type="spellEnd"/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Анатолия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Анатольевича,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действующего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на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основании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постановления Губернатора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Санкт-Петербурга от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17.01.2018 №</w:t>
      </w:r>
      <w:r w:rsidR="00E95051">
        <w:rPr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3-пг</w:t>
      </w:r>
      <w:r w:rsidR="001A7BFA">
        <w:rPr>
          <w:w w:val="105"/>
          <w:sz w:val="24"/>
          <w:szCs w:val="24"/>
        </w:rPr>
        <w:t xml:space="preserve"> </w:t>
      </w:r>
      <w:r w:rsidR="00A40703">
        <w:rPr>
          <w:w w:val="105"/>
          <w:sz w:val="24"/>
          <w:szCs w:val="24"/>
        </w:rPr>
        <w:br/>
      </w:r>
      <w:r w:rsidR="001A7BFA">
        <w:rPr>
          <w:w w:val="105"/>
          <w:sz w:val="24"/>
          <w:szCs w:val="24"/>
        </w:rPr>
        <w:t>«О передаче полномочий»</w:t>
      </w:r>
      <w:r w:rsidRPr="00BD6151">
        <w:rPr>
          <w:w w:val="105"/>
          <w:sz w:val="24"/>
          <w:szCs w:val="24"/>
        </w:rPr>
        <w:t>,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с другой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стороны,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далее при совместном упоминании именуемые «Стороны», в соответствии с Бюджетным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кодексом Российской Федерации, Федеральным законом от 5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 xml:space="preserve">декабря 2022 г. № 466-ФЗ «О федеральном бюджете </w:t>
      </w:r>
      <w:r w:rsidR="00A40703">
        <w:rPr>
          <w:w w:val="105"/>
          <w:sz w:val="24"/>
          <w:szCs w:val="24"/>
        </w:rPr>
        <w:br/>
      </w:r>
      <w:r w:rsidRPr="00BD6151">
        <w:rPr>
          <w:w w:val="105"/>
          <w:sz w:val="24"/>
          <w:szCs w:val="24"/>
        </w:rPr>
        <w:t>на 2023 год и на плановый период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2024 и 2025 годов», Правилами формирования, предоставления и распределения субсидий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из федерального бюджета бюджетам субъектов Российской Федерации, утвержденными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 xml:space="preserve">постановлением </w:t>
      </w:r>
      <w:r w:rsidR="00A40703">
        <w:rPr>
          <w:w w:val="105"/>
          <w:sz w:val="24"/>
          <w:szCs w:val="24"/>
        </w:rPr>
        <w:br/>
      </w:r>
      <w:r w:rsidRPr="00BD6151">
        <w:rPr>
          <w:w w:val="105"/>
          <w:sz w:val="24"/>
          <w:szCs w:val="24"/>
        </w:rPr>
        <w:t>Правительства Российской Федерации от 30 сентября 2014 г. № 999 «О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формировании,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предоставлении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и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распределении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субсидий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из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федерального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бюджета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бюджетам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субъектов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Российской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Федерации»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(далее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–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Правила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формирования,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 xml:space="preserve">предоставления </w:t>
      </w:r>
      <w:r w:rsidR="001A7BFA">
        <w:rPr>
          <w:w w:val="105"/>
          <w:sz w:val="24"/>
          <w:szCs w:val="24"/>
        </w:rPr>
        <w:br/>
      </w:r>
      <w:r w:rsidRPr="00BD6151">
        <w:rPr>
          <w:w w:val="105"/>
          <w:sz w:val="24"/>
          <w:szCs w:val="24"/>
        </w:rPr>
        <w:t>и распределения субсидий), Правилами предоставления и распределения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субсидий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="001A7BFA">
        <w:rPr>
          <w:spacing w:val="1"/>
          <w:w w:val="105"/>
          <w:sz w:val="24"/>
          <w:szCs w:val="24"/>
        </w:rPr>
        <w:br/>
      </w:r>
      <w:r w:rsidRPr="00BD6151">
        <w:rPr>
          <w:w w:val="105"/>
          <w:sz w:val="24"/>
          <w:szCs w:val="24"/>
        </w:rPr>
        <w:t>из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федерального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бюджета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бюджетам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субъектов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Российской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Федерации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="001A7BFA">
        <w:rPr>
          <w:spacing w:val="1"/>
          <w:w w:val="105"/>
          <w:sz w:val="24"/>
          <w:szCs w:val="24"/>
        </w:rPr>
        <w:br/>
      </w:r>
      <w:r w:rsidRPr="00BD6151">
        <w:rPr>
          <w:w w:val="105"/>
          <w:sz w:val="24"/>
          <w:szCs w:val="24"/>
        </w:rPr>
        <w:t>на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предоставление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жилых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помещений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детям-сиротам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и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детям,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оставшимся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="001A7BFA">
        <w:rPr>
          <w:spacing w:val="1"/>
          <w:w w:val="105"/>
          <w:sz w:val="24"/>
          <w:szCs w:val="24"/>
        </w:rPr>
        <w:br/>
      </w:r>
      <w:r w:rsidRPr="00BD6151">
        <w:rPr>
          <w:w w:val="105"/>
          <w:sz w:val="24"/>
          <w:szCs w:val="24"/>
        </w:rPr>
        <w:t>без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попечения</w:t>
      </w:r>
      <w:r w:rsidRPr="00BD6151">
        <w:rPr>
          <w:spacing w:val="-66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родителей, лицам из их числа по договорам найма специализированных жилых помещений</w:t>
      </w:r>
      <w:r w:rsidR="001A7BFA">
        <w:rPr>
          <w:w w:val="105"/>
          <w:sz w:val="24"/>
          <w:szCs w:val="24"/>
        </w:rPr>
        <w:t>,</w:t>
      </w:r>
      <w:r w:rsidRPr="00BD6151">
        <w:rPr>
          <w:spacing w:val="-66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предусмотренными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Приложением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№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19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к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государственной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программе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Российской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 xml:space="preserve">Федерации «Обеспечение доступным и комфортным жильем </w:t>
      </w:r>
      <w:r w:rsidR="001A7BFA">
        <w:rPr>
          <w:w w:val="105"/>
          <w:sz w:val="24"/>
          <w:szCs w:val="24"/>
        </w:rPr>
        <w:br/>
      </w:r>
      <w:r w:rsidRPr="00BD6151">
        <w:rPr>
          <w:w w:val="105"/>
          <w:sz w:val="24"/>
          <w:szCs w:val="24"/>
        </w:rPr>
        <w:t>и коммунальными услугами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граждан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Российской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Федерации»,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утвержденной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постановлением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Правительства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Российской Федерации от 30 декабря 2017 г. № 1710 «Об утверждении государственной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программы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Российской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 xml:space="preserve">Федерации </w:t>
      </w:r>
      <w:r w:rsidR="00A40703">
        <w:rPr>
          <w:w w:val="105"/>
          <w:sz w:val="24"/>
          <w:szCs w:val="24"/>
        </w:rPr>
        <w:br/>
      </w:r>
      <w:r w:rsidRPr="00BD6151">
        <w:rPr>
          <w:w w:val="105"/>
          <w:sz w:val="24"/>
          <w:szCs w:val="24"/>
        </w:rPr>
        <w:t>«Обеспечение доступным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и комфортным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жильем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и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коммунальными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услугами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граждан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="00A40703">
        <w:rPr>
          <w:spacing w:val="1"/>
          <w:w w:val="105"/>
          <w:sz w:val="24"/>
          <w:szCs w:val="24"/>
        </w:rPr>
        <w:br/>
      </w:r>
      <w:r w:rsidRPr="00BD6151">
        <w:rPr>
          <w:w w:val="105"/>
          <w:sz w:val="24"/>
          <w:szCs w:val="24"/>
        </w:rPr>
        <w:t>Российской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Федерации»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(далее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="001A7BFA" w:rsidRPr="00BD6151">
        <w:rPr>
          <w:w w:val="105"/>
          <w:sz w:val="24"/>
          <w:szCs w:val="24"/>
        </w:rPr>
        <w:t>–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Правила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предоставления</w:t>
      </w:r>
      <w:r w:rsidRPr="00BD6151">
        <w:rPr>
          <w:spacing w:val="-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субсидии),</w:t>
      </w:r>
      <w:r w:rsidRPr="00BD6151">
        <w:rPr>
          <w:spacing w:val="5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заключили</w:t>
      </w:r>
      <w:r w:rsidRPr="00BD6151">
        <w:rPr>
          <w:spacing w:val="-3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настоящее</w:t>
      </w:r>
      <w:r w:rsidRPr="00BD6151">
        <w:rPr>
          <w:spacing w:val="-4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Соглашение</w:t>
      </w:r>
      <w:r w:rsidRPr="00BD6151">
        <w:rPr>
          <w:spacing w:val="-3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о</w:t>
      </w:r>
      <w:r w:rsidRPr="00BD6151">
        <w:rPr>
          <w:spacing w:val="-3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нижеследующем.</w:t>
      </w:r>
    </w:p>
    <w:p w14:paraId="24537871" w14:textId="77777777" w:rsidR="00BD6151" w:rsidRPr="00BD6151" w:rsidRDefault="00BD6151" w:rsidP="006D7DE6">
      <w:pPr>
        <w:pStyle w:val="a9"/>
        <w:rPr>
          <w:sz w:val="24"/>
          <w:szCs w:val="24"/>
        </w:rPr>
      </w:pPr>
    </w:p>
    <w:p w14:paraId="31403AFA" w14:textId="77777777" w:rsidR="00BD6151" w:rsidRPr="00BD6151" w:rsidRDefault="00BD6151" w:rsidP="006D7DE6">
      <w:pPr>
        <w:pStyle w:val="1"/>
        <w:keepNext w:val="0"/>
        <w:keepLines w:val="0"/>
        <w:widowControl w:val="0"/>
        <w:numPr>
          <w:ilvl w:val="0"/>
          <w:numId w:val="29"/>
        </w:numPr>
        <w:tabs>
          <w:tab w:val="left" w:pos="4330"/>
        </w:tabs>
        <w:autoSpaceDE w:val="0"/>
        <w:autoSpaceDN w:val="0"/>
        <w:spacing w:line="240" w:lineRule="auto"/>
        <w:ind w:left="0" w:right="0" w:hanging="232"/>
        <w:jc w:val="center"/>
        <w:rPr>
          <w:sz w:val="24"/>
        </w:rPr>
      </w:pPr>
      <w:r w:rsidRPr="00BD6151">
        <w:rPr>
          <w:sz w:val="24"/>
        </w:rPr>
        <w:t>Предмет</w:t>
      </w:r>
      <w:r w:rsidRPr="00BD6151">
        <w:rPr>
          <w:spacing w:val="49"/>
          <w:sz w:val="24"/>
        </w:rPr>
        <w:t xml:space="preserve"> </w:t>
      </w:r>
      <w:r w:rsidRPr="00BD6151">
        <w:rPr>
          <w:sz w:val="24"/>
        </w:rPr>
        <w:t>соглашения</w:t>
      </w:r>
    </w:p>
    <w:p w14:paraId="08235DF1" w14:textId="77777777" w:rsidR="00BD6151" w:rsidRPr="00BD6151" w:rsidRDefault="00BD6151" w:rsidP="006D7DE6">
      <w:pPr>
        <w:pStyle w:val="a9"/>
        <w:rPr>
          <w:sz w:val="24"/>
          <w:szCs w:val="24"/>
        </w:rPr>
      </w:pPr>
    </w:p>
    <w:p w14:paraId="11757421" w14:textId="3D605436" w:rsidR="00BD6151" w:rsidRPr="00A40703" w:rsidRDefault="00BD6151" w:rsidP="006D7DE6">
      <w:pPr>
        <w:pStyle w:val="a6"/>
        <w:widowControl w:val="0"/>
        <w:numPr>
          <w:ilvl w:val="1"/>
          <w:numId w:val="28"/>
        </w:numPr>
        <w:tabs>
          <w:tab w:val="left" w:pos="1032"/>
        </w:tabs>
        <w:autoSpaceDE w:val="0"/>
        <w:autoSpaceDN w:val="0"/>
        <w:spacing w:after="0" w:line="240" w:lineRule="auto"/>
        <w:ind w:left="0" w:firstLine="709"/>
        <w:contextualSpacing w:val="0"/>
        <w:rPr>
          <w:sz w:val="24"/>
        </w:rPr>
      </w:pPr>
      <w:r w:rsidRPr="00BD6151">
        <w:rPr>
          <w:w w:val="105"/>
          <w:sz w:val="24"/>
        </w:rPr>
        <w:t>Предметом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настоящего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Соглашения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является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предоставление</w:t>
      </w:r>
      <w:r w:rsidRPr="00BD6151">
        <w:rPr>
          <w:spacing w:val="1"/>
          <w:w w:val="105"/>
          <w:sz w:val="24"/>
        </w:rPr>
        <w:t xml:space="preserve"> </w:t>
      </w:r>
      <w:r w:rsidR="001A7BFA">
        <w:rPr>
          <w:spacing w:val="1"/>
          <w:w w:val="105"/>
          <w:sz w:val="24"/>
        </w:rPr>
        <w:br/>
      </w:r>
      <w:r w:rsidRPr="00BD6151">
        <w:rPr>
          <w:w w:val="105"/>
          <w:sz w:val="24"/>
        </w:rPr>
        <w:t>из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федерального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бюджета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в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2023</w:t>
      </w:r>
      <w:r w:rsidR="0026342A">
        <w:rPr>
          <w:w w:val="105"/>
          <w:sz w:val="24"/>
        </w:rPr>
        <w:t>-</w:t>
      </w:r>
      <w:r w:rsidRPr="00BD6151">
        <w:rPr>
          <w:w w:val="105"/>
          <w:sz w:val="24"/>
        </w:rPr>
        <w:t>2025 годах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бюджету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города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федерального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значения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Санкт-Петербург</w:t>
      </w:r>
      <w:r w:rsidR="0026342A">
        <w:rPr>
          <w:w w:val="105"/>
          <w:sz w:val="24"/>
        </w:rPr>
        <w:t>а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 xml:space="preserve">субсидии на предоставление жилых помещений </w:t>
      </w:r>
      <w:r w:rsidR="001A7BFA">
        <w:rPr>
          <w:w w:val="105"/>
          <w:sz w:val="24"/>
        </w:rPr>
        <w:br/>
      </w:r>
      <w:r w:rsidRPr="00BD6151">
        <w:rPr>
          <w:w w:val="105"/>
          <w:sz w:val="24"/>
        </w:rPr>
        <w:lastRenderedPageBreak/>
        <w:t>детям-сиротам и детям, оставшимся без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 xml:space="preserve">попечения родителей, лицам из их числа </w:t>
      </w:r>
      <w:r w:rsidR="001A7BFA">
        <w:rPr>
          <w:w w:val="105"/>
          <w:sz w:val="24"/>
        </w:rPr>
        <w:br/>
      </w:r>
      <w:r w:rsidRPr="00BD6151">
        <w:rPr>
          <w:w w:val="105"/>
          <w:sz w:val="24"/>
        </w:rPr>
        <w:t>по договорам найма специализированных жилых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помещений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(далее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–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Субсидия)</w:t>
      </w:r>
      <w:r w:rsidRPr="00BD6151">
        <w:rPr>
          <w:spacing w:val="1"/>
          <w:w w:val="105"/>
          <w:sz w:val="24"/>
        </w:rPr>
        <w:t xml:space="preserve"> </w:t>
      </w:r>
      <w:r w:rsidR="001A7BFA">
        <w:rPr>
          <w:spacing w:val="1"/>
          <w:w w:val="105"/>
          <w:sz w:val="24"/>
        </w:rPr>
        <w:br/>
      </w:r>
      <w:r w:rsidRPr="00BD6151">
        <w:rPr>
          <w:w w:val="105"/>
          <w:sz w:val="24"/>
        </w:rPr>
        <w:t>в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соответствии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с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лимитами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бюджетных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обязательств,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доведенными Министерству</w:t>
      </w:r>
      <w:r w:rsidRPr="00BD6151">
        <w:rPr>
          <w:spacing w:val="1"/>
          <w:w w:val="105"/>
          <w:sz w:val="24"/>
        </w:rPr>
        <w:t xml:space="preserve"> </w:t>
      </w:r>
      <w:r w:rsidR="0026342A">
        <w:rPr>
          <w:spacing w:val="1"/>
          <w:w w:val="105"/>
          <w:sz w:val="24"/>
        </w:rPr>
        <w:br/>
      </w:r>
      <w:r w:rsidRPr="00BD6151">
        <w:rPr>
          <w:w w:val="105"/>
          <w:sz w:val="24"/>
        </w:rPr>
        <w:t>как получателю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средств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федерального бюджета,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по кодам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классификации расходов бюджетов Российской Федерации: код главного распорядителя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средств</w:t>
      </w:r>
      <w:r w:rsidRPr="00BD6151">
        <w:rPr>
          <w:spacing w:val="9"/>
          <w:w w:val="105"/>
          <w:sz w:val="24"/>
        </w:rPr>
        <w:t xml:space="preserve"> </w:t>
      </w:r>
      <w:r w:rsidRPr="00BD6151">
        <w:rPr>
          <w:w w:val="105"/>
          <w:sz w:val="24"/>
        </w:rPr>
        <w:t>федерального</w:t>
      </w:r>
      <w:r w:rsidRPr="00BD6151">
        <w:rPr>
          <w:spacing w:val="9"/>
          <w:w w:val="105"/>
          <w:sz w:val="24"/>
        </w:rPr>
        <w:t xml:space="preserve"> </w:t>
      </w:r>
      <w:r w:rsidRPr="00BD6151">
        <w:rPr>
          <w:w w:val="105"/>
          <w:sz w:val="24"/>
        </w:rPr>
        <w:t>бюджета</w:t>
      </w:r>
      <w:r w:rsidRPr="00BD6151">
        <w:rPr>
          <w:spacing w:val="5"/>
          <w:w w:val="105"/>
          <w:sz w:val="24"/>
        </w:rPr>
        <w:t xml:space="preserve"> </w:t>
      </w:r>
      <w:r w:rsidRPr="00BD6151">
        <w:rPr>
          <w:w w:val="105"/>
          <w:sz w:val="24"/>
        </w:rPr>
        <w:t>069,</w:t>
      </w:r>
      <w:r w:rsidRPr="00BD6151">
        <w:rPr>
          <w:spacing w:val="14"/>
          <w:w w:val="105"/>
          <w:sz w:val="24"/>
        </w:rPr>
        <w:t xml:space="preserve"> </w:t>
      </w:r>
      <w:r w:rsidRPr="00BD6151">
        <w:rPr>
          <w:w w:val="105"/>
          <w:sz w:val="24"/>
        </w:rPr>
        <w:t>раздел</w:t>
      </w:r>
      <w:r w:rsidRPr="00BD6151">
        <w:rPr>
          <w:spacing w:val="8"/>
          <w:w w:val="105"/>
          <w:sz w:val="24"/>
        </w:rPr>
        <w:t xml:space="preserve"> </w:t>
      </w:r>
      <w:r w:rsidRPr="00BD6151">
        <w:rPr>
          <w:w w:val="105"/>
          <w:sz w:val="24"/>
        </w:rPr>
        <w:t>10,</w:t>
      </w:r>
      <w:r w:rsidRPr="00BD6151">
        <w:rPr>
          <w:spacing w:val="14"/>
          <w:w w:val="105"/>
          <w:sz w:val="24"/>
        </w:rPr>
        <w:t xml:space="preserve"> </w:t>
      </w:r>
      <w:r w:rsidRPr="00BD6151">
        <w:rPr>
          <w:w w:val="105"/>
          <w:sz w:val="24"/>
        </w:rPr>
        <w:t>подраздел</w:t>
      </w:r>
      <w:r w:rsidRPr="00BD6151">
        <w:rPr>
          <w:spacing w:val="7"/>
          <w:w w:val="105"/>
          <w:sz w:val="24"/>
        </w:rPr>
        <w:t xml:space="preserve"> </w:t>
      </w:r>
      <w:r w:rsidRPr="00BD6151">
        <w:rPr>
          <w:w w:val="105"/>
          <w:sz w:val="24"/>
        </w:rPr>
        <w:t>04,</w:t>
      </w:r>
      <w:r w:rsidRPr="00BD6151">
        <w:rPr>
          <w:spacing w:val="14"/>
          <w:w w:val="105"/>
          <w:sz w:val="24"/>
        </w:rPr>
        <w:t xml:space="preserve"> </w:t>
      </w:r>
      <w:r w:rsidRPr="00BD6151">
        <w:rPr>
          <w:w w:val="105"/>
          <w:sz w:val="24"/>
        </w:rPr>
        <w:t>целевая</w:t>
      </w:r>
      <w:r w:rsidRPr="00BD6151">
        <w:rPr>
          <w:spacing w:val="7"/>
          <w:w w:val="105"/>
          <w:sz w:val="24"/>
        </w:rPr>
        <w:t xml:space="preserve"> </w:t>
      </w:r>
      <w:r w:rsidRPr="00BD6151">
        <w:rPr>
          <w:w w:val="105"/>
          <w:sz w:val="24"/>
        </w:rPr>
        <w:t>статья</w:t>
      </w:r>
      <w:r w:rsidRPr="00BD6151">
        <w:rPr>
          <w:spacing w:val="4"/>
          <w:w w:val="105"/>
          <w:sz w:val="24"/>
        </w:rPr>
        <w:t xml:space="preserve"> </w:t>
      </w:r>
      <w:r w:rsidRPr="00BD6151">
        <w:rPr>
          <w:w w:val="105"/>
          <w:sz w:val="24"/>
        </w:rPr>
        <w:t>05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2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01</w:t>
      </w:r>
      <w:r w:rsidRPr="00BD6151">
        <w:rPr>
          <w:spacing w:val="2"/>
          <w:w w:val="105"/>
          <w:sz w:val="24"/>
        </w:rPr>
        <w:t xml:space="preserve"> </w:t>
      </w:r>
      <w:r w:rsidRPr="00BD6151">
        <w:rPr>
          <w:w w:val="105"/>
          <w:sz w:val="24"/>
        </w:rPr>
        <w:t>50820,</w:t>
      </w:r>
      <w:r w:rsidR="00A40703">
        <w:rPr>
          <w:w w:val="105"/>
          <w:sz w:val="24"/>
        </w:rPr>
        <w:t xml:space="preserve"> </w:t>
      </w:r>
      <w:r w:rsidRPr="00A40703">
        <w:rPr>
          <w:w w:val="105"/>
          <w:sz w:val="24"/>
        </w:rPr>
        <w:t>вид</w:t>
      </w:r>
      <w:r w:rsidRPr="00A40703">
        <w:rPr>
          <w:spacing w:val="1"/>
          <w:w w:val="105"/>
          <w:sz w:val="24"/>
        </w:rPr>
        <w:t xml:space="preserve"> </w:t>
      </w:r>
      <w:r w:rsidRPr="00A40703">
        <w:rPr>
          <w:w w:val="105"/>
          <w:sz w:val="24"/>
        </w:rPr>
        <w:t>расходов</w:t>
      </w:r>
      <w:r w:rsidRPr="00A40703">
        <w:rPr>
          <w:spacing w:val="1"/>
          <w:w w:val="105"/>
          <w:sz w:val="24"/>
        </w:rPr>
        <w:t xml:space="preserve"> </w:t>
      </w:r>
      <w:r w:rsidRPr="00A40703">
        <w:rPr>
          <w:w w:val="105"/>
          <w:sz w:val="24"/>
        </w:rPr>
        <w:t>523</w:t>
      </w:r>
      <w:r w:rsidRPr="00A40703">
        <w:rPr>
          <w:spacing w:val="1"/>
          <w:w w:val="105"/>
          <w:sz w:val="24"/>
        </w:rPr>
        <w:t xml:space="preserve"> </w:t>
      </w:r>
      <w:r w:rsidRPr="00A40703">
        <w:rPr>
          <w:w w:val="105"/>
          <w:sz w:val="24"/>
        </w:rPr>
        <w:t>в</w:t>
      </w:r>
      <w:r w:rsidRPr="00A40703">
        <w:rPr>
          <w:spacing w:val="1"/>
          <w:w w:val="105"/>
          <w:sz w:val="24"/>
        </w:rPr>
        <w:t xml:space="preserve"> </w:t>
      </w:r>
      <w:r w:rsidRPr="00A40703">
        <w:rPr>
          <w:w w:val="105"/>
          <w:sz w:val="24"/>
        </w:rPr>
        <w:t>рамках</w:t>
      </w:r>
      <w:r w:rsidRPr="00A40703">
        <w:rPr>
          <w:spacing w:val="1"/>
          <w:w w:val="105"/>
          <w:sz w:val="24"/>
        </w:rPr>
        <w:t xml:space="preserve"> </w:t>
      </w:r>
      <w:r w:rsidRPr="00A40703">
        <w:rPr>
          <w:w w:val="105"/>
          <w:sz w:val="24"/>
        </w:rPr>
        <w:t>федерального</w:t>
      </w:r>
      <w:r w:rsidRPr="00A40703">
        <w:rPr>
          <w:spacing w:val="1"/>
          <w:w w:val="105"/>
          <w:sz w:val="24"/>
        </w:rPr>
        <w:t xml:space="preserve"> </w:t>
      </w:r>
      <w:r w:rsidRPr="00A40703">
        <w:rPr>
          <w:w w:val="105"/>
          <w:sz w:val="24"/>
        </w:rPr>
        <w:t>проекта</w:t>
      </w:r>
      <w:r w:rsidRPr="00A40703">
        <w:rPr>
          <w:spacing w:val="1"/>
          <w:w w:val="105"/>
          <w:sz w:val="24"/>
        </w:rPr>
        <w:t xml:space="preserve"> </w:t>
      </w:r>
      <w:r w:rsidRPr="00A40703">
        <w:rPr>
          <w:w w:val="105"/>
          <w:sz w:val="24"/>
        </w:rPr>
        <w:t>«Содействие</w:t>
      </w:r>
      <w:r w:rsidRPr="00A40703">
        <w:rPr>
          <w:spacing w:val="1"/>
          <w:w w:val="105"/>
          <w:sz w:val="24"/>
        </w:rPr>
        <w:t xml:space="preserve"> </w:t>
      </w:r>
      <w:r w:rsidRPr="00A40703">
        <w:rPr>
          <w:w w:val="105"/>
          <w:sz w:val="24"/>
        </w:rPr>
        <w:t>субъектам</w:t>
      </w:r>
      <w:r w:rsidRPr="00A40703">
        <w:rPr>
          <w:spacing w:val="1"/>
          <w:w w:val="105"/>
          <w:sz w:val="24"/>
        </w:rPr>
        <w:t xml:space="preserve"> </w:t>
      </w:r>
      <w:r w:rsidRPr="00A40703">
        <w:rPr>
          <w:w w:val="105"/>
          <w:sz w:val="24"/>
        </w:rPr>
        <w:t>Российской</w:t>
      </w:r>
      <w:r w:rsidRPr="00A40703">
        <w:rPr>
          <w:spacing w:val="1"/>
          <w:w w:val="105"/>
          <w:sz w:val="24"/>
        </w:rPr>
        <w:t xml:space="preserve"> </w:t>
      </w:r>
      <w:r w:rsidRPr="00A40703">
        <w:rPr>
          <w:w w:val="105"/>
          <w:sz w:val="24"/>
        </w:rPr>
        <w:t xml:space="preserve">Федерации </w:t>
      </w:r>
      <w:r w:rsidR="00857BF9">
        <w:rPr>
          <w:w w:val="105"/>
          <w:sz w:val="24"/>
        </w:rPr>
        <w:br/>
      </w:r>
      <w:r w:rsidRPr="00A40703">
        <w:rPr>
          <w:w w:val="105"/>
          <w:sz w:val="24"/>
        </w:rPr>
        <w:t>в реализации полномочий по оказанию государственной поддержки гражданам</w:t>
      </w:r>
      <w:r w:rsidRPr="00A40703">
        <w:rPr>
          <w:spacing w:val="1"/>
          <w:w w:val="105"/>
          <w:sz w:val="24"/>
        </w:rPr>
        <w:t xml:space="preserve"> </w:t>
      </w:r>
      <w:r w:rsidR="00857BF9">
        <w:rPr>
          <w:spacing w:val="1"/>
          <w:w w:val="105"/>
          <w:sz w:val="24"/>
        </w:rPr>
        <w:br/>
      </w:r>
      <w:r w:rsidRPr="00A40703">
        <w:rPr>
          <w:sz w:val="24"/>
        </w:rPr>
        <w:t>в обеспечении жильем</w:t>
      </w:r>
      <w:r w:rsidRPr="00A40703">
        <w:rPr>
          <w:spacing w:val="1"/>
          <w:sz w:val="24"/>
        </w:rPr>
        <w:t xml:space="preserve"> </w:t>
      </w:r>
      <w:r w:rsidRPr="00A40703">
        <w:rPr>
          <w:sz w:val="24"/>
        </w:rPr>
        <w:t>и оплате жилищно-коммунальных услуг»</w:t>
      </w:r>
      <w:r w:rsidRPr="00A40703">
        <w:rPr>
          <w:spacing w:val="1"/>
          <w:sz w:val="24"/>
        </w:rPr>
        <w:t xml:space="preserve"> </w:t>
      </w:r>
      <w:r w:rsidRPr="00A40703">
        <w:rPr>
          <w:sz w:val="24"/>
        </w:rPr>
        <w:t>подпрограммы</w:t>
      </w:r>
      <w:r w:rsidRPr="00A40703">
        <w:rPr>
          <w:spacing w:val="1"/>
          <w:sz w:val="24"/>
        </w:rPr>
        <w:t xml:space="preserve"> </w:t>
      </w:r>
      <w:r w:rsidRPr="00A40703">
        <w:rPr>
          <w:sz w:val="24"/>
        </w:rPr>
        <w:t>«Создание</w:t>
      </w:r>
      <w:r w:rsidRPr="00A40703">
        <w:rPr>
          <w:spacing w:val="1"/>
          <w:sz w:val="24"/>
        </w:rPr>
        <w:t xml:space="preserve"> </w:t>
      </w:r>
      <w:r w:rsidRPr="00A40703">
        <w:rPr>
          <w:w w:val="105"/>
          <w:sz w:val="24"/>
        </w:rPr>
        <w:t>условий</w:t>
      </w:r>
      <w:r w:rsidRPr="00A40703">
        <w:rPr>
          <w:spacing w:val="1"/>
          <w:w w:val="105"/>
          <w:sz w:val="24"/>
        </w:rPr>
        <w:t xml:space="preserve"> </w:t>
      </w:r>
      <w:r w:rsidRPr="00A40703">
        <w:rPr>
          <w:w w:val="105"/>
          <w:sz w:val="24"/>
        </w:rPr>
        <w:t>для</w:t>
      </w:r>
      <w:r w:rsidRPr="00A40703">
        <w:rPr>
          <w:spacing w:val="1"/>
          <w:w w:val="105"/>
          <w:sz w:val="24"/>
        </w:rPr>
        <w:t xml:space="preserve"> </w:t>
      </w:r>
      <w:r w:rsidRPr="00A40703">
        <w:rPr>
          <w:w w:val="105"/>
          <w:sz w:val="24"/>
        </w:rPr>
        <w:t>обеспечения</w:t>
      </w:r>
      <w:r w:rsidRPr="00A40703">
        <w:rPr>
          <w:spacing w:val="1"/>
          <w:w w:val="105"/>
          <w:sz w:val="24"/>
        </w:rPr>
        <w:t xml:space="preserve"> </w:t>
      </w:r>
      <w:r w:rsidRPr="00A40703">
        <w:rPr>
          <w:w w:val="105"/>
          <w:sz w:val="24"/>
        </w:rPr>
        <w:t>доступным</w:t>
      </w:r>
      <w:r w:rsidRPr="00A40703">
        <w:rPr>
          <w:spacing w:val="1"/>
          <w:w w:val="105"/>
          <w:sz w:val="24"/>
        </w:rPr>
        <w:t xml:space="preserve"> </w:t>
      </w:r>
      <w:r w:rsidRPr="00A40703">
        <w:rPr>
          <w:w w:val="105"/>
          <w:sz w:val="24"/>
        </w:rPr>
        <w:t>и</w:t>
      </w:r>
      <w:r w:rsidRPr="00A40703">
        <w:rPr>
          <w:spacing w:val="1"/>
          <w:w w:val="105"/>
          <w:sz w:val="24"/>
        </w:rPr>
        <w:t xml:space="preserve"> </w:t>
      </w:r>
      <w:r w:rsidRPr="00A40703">
        <w:rPr>
          <w:w w:val="105"/>
          <w:sz w:val="24"/>
        </w:rPr>
        <w:t>комфортным</w:t>
      </w:r>
      <w:r w:rsidRPr="00A40703">
        <w:rPr>
          <w:spacing w:val="1"/>
          <w:w w:val="105"/>
          <w:sz w:val="24"/>
        </w:rPr>
        <w:t xml:space="preserve"> </w:t>
      </w:r>
      <w:r w:rsidRPr="00A40703">
        <w:rPr>
          <w:w w:val="105"/>
          <w:sz w:val="24"/>
        </w:rPr>
        <w:t>жильем</w:t>
      </w:r>
      <w:r w:rsidR="006D7DE6">
        <w:rPr>
          <w:spacing w:val="1"/>
          <w:w w:val="105"/>
          <w:sz w:val="24"/>
        </w:rPr>
        <w:t xml:space="preserve"> </w:t>
      </w:r>
      <w:r w:rsidRPr="00A40703">
        <w:rPr>
          <w:w w:val="105"/>
          <w:sz w:val="24"/>
        </w:rPr>
        <w:t>граждан</w:t>
      </w:r>
      <w:r w:rsidRPr="00A40703">
        <w:rPr>
          <w:spacing w:val="1"/>
          <w:w w:val="105"/>
          <w:sz w:val="24"/>
        </w:rPr>
        <w:t xml:space="preserve"> </w:t>
      </w:r>
      <w:r w:rsidR="006D7DE6">
        <w:rPr>
          <w:spacing w:val="1"/>
          <w:w w:val="105"/>
          <w:sz w:val="24"/>
        </w:rPr>
        <w:br/>
      </w:r>
      <w:r w:rsidRPr="00A40703">
        <w:rPr>
          <w:w w:val="105"/>
          <w:sz w:val="24"/>
        </w:rPr>
        <w:t>Российской</w:t>
      </w:r>
      <w:r w:rsidRPr="00A40703">
        <w:rPr>
          <w:spacing w:val="1"/>
          <w:w w:val="105"/>
          <w:sz w:val="24"/>
        </w:rPr>
        <w:t xml:space="preserve"> </w:t>
      </w:r>
      <w:r w:rsidRPr="00A40703">
        <w:rPr>
          <w:w w:val="105"/>
          <w:sz w:val="24"/>
        </w:rPr>
        <w:t>Федерации»</w:t>
      </w:r>
      <w:r w:rsidRPr="00A40703">
        <w:rPr>
          <w:spacing w:val="1"/>
          <w:w w:val="105"/>
          <w:sz w:val="24"/>
        </w:rPr>
        <w:t xml:space="preserve"> </w:t>
      </w:r>
      <w:r w:rsidRPr="00A40703">
        <w:rPr>
          <w:w w:val="105"/>
          <w:sz w:val="24"/>
        </w:rPr>
        <w:t>государственной</w:t>
      </w:r>
      <w:r w:rsidRPr="00A40703">
        <w:rPr>
          <w:spacing w:val="1"/>
          <w:w w:val="105"/>
          <w:sz w:val="24"/>
        </w:rPr>
        <w:t xml:space="preserve"> </w:t>
      </w:r>
      <w:r w:rsidRPr="00A40703">
        <w:rPr>
          <w:w w:val="105"/>
          <w:sz w:val="24"/>
        </w:rPr>
        <w:t>программы</w:t>
      </w:r>
      <w:r w:rsidRPr="00A40703">
        <w:rPr>
          <w:spacing w:val="1"/>
          <w:w w:val="105"/>
          <w:sz w:val="24"/>
        </w:rPr>
        <w:t xml:space="preserve"> </w:t>
      </w:r>
      <w:r w:rsidRPr="00A40703">
        <w:rPr>
          <w:w w:val="105"/>
          <w:sz w:val="24"/>
        </w:rPr>
        <w:t>Российской</w:t>
      </w:r>
      <w:r w:rsidRPr="00A40703">
        <w:rPr>
          <w:spacing w:val="1"/>
          <w:w w:val="105"/>
          <w:sz w:val="24"/>
        </w:rPr>
        <w:t xml:space="preserve"> </w:t>
      </w:r>
      <w:r w:rsidRPr="00A40703">
        <w:rPr>
          <w:w w:val="105"/>
          <w:sz w:val="24"/>
        </w:rPr>
        <w:t>Федерации «Обеспечение</w:t>
      </w:r>
      <w:r w:rsidRPr="00A40703">
        <w:rPr>
          <w:spacing w:val="1"/>
          <w:w w:val="105"/>
          <w:sz w:val="24"/>
        </w:rPr>
        <w:t xml:space="preserve"> </w:t>
      </w:r>
      <w:r w:rsidRPr="00A40703">
        <w:rPr>
          <w:w w:val="105"/>
          <w:sz w:val="24"/>
        </w:rPr>
        <w:t>доступным</w:t>
      </w:r>
      <w:r w:rsidRPr="00A40703">
        <w:rPr>
          <w:spacing w:val="1"/>
          <w:w w:val="105"/>
          <w:sz w:val="24"/>
        </w:rPr>
        <w:t xml:space="preserve"> </w:t>
      </w:r>
      <w:r w:rsidRPr="00A40703">
        <w:rPr>
          <w:w w:val="105"/>
          <w:sz w:val="24"/>
        </w:rPr>
        <w:t>и</w:t>
      </w:r>
      <w:r w:rsidRPr="00A40703">
        <w:rPr>
          <w:spacing w:val="1"/>
          <w:w w:val="105"/>
          <w:sz w:val="24"/>
        </w:rPr>
        <w:t xml:space="preserve"> </w:t>
      </w:r>
      <w:r w:rsidRPr="00A40703">
        <w:rPr>
          <w:w w:val="105"/>
          <w:sz w:val="24"/>
        </w:rPr>
        <w:t>комфортным</w:t>
      </w:r>
      <w:r w:rsidRPr="00A40703">
        <w:rPr>
          <w:spacing w:val="1"/>
          <w:w w:val="105"/>
          <w:sz w:val="24"/>
        </w:rPr>
        <w:t xml:space="preserve"> </w:t>
      </w:r>
      <w:r w:rsidRPr="00A40703">
        <w:rPr>
          <w:w w:val="105"/>
          <w:sz w:val="24"/>
        </w:rPr>
        <w:t>жильем</w:t>
      </w:r>
      <w:r w:rsidR="006D7DE6">
        <w:rPr>
          <w:spacing w:val="1"/>
          <w:w w:val="105"/>
          <w:sz w:val="24"/>
        </w:rPr>
        <w:t xml:space="preserve"> </w:t>
      </w:r>
      <w:r w:rsidRPr="00A40703">
        <w:rPr>
          <w:w w:val="105"/>
          <w:sz w:val="24"/>
        </w:rPr>
        <w:t>и</w:t>
      </w:r>
      <w:r w:rsidRPr="00A40703">
        <w:rPr>
          <w:spacing w:val="1"/>
          <w:w w:val="105"/>
          <w:sz w:val="24"/>
        </w:rPr>
        <w:t xml:space="preserve"> </w:t>
      </w:r>
      <w:r w:rsidRPr="00A40703">
        <w:rPr>
          <w:w w:val="105"/>
          <w:sz w:val="24"/>
        </w:rPr>
        <w:t>коммунальными</w:t>
      </w:r>
      <w:r w:rsidRPr="00A40703">
        <w:rPr>
          <w:spacing w:val="1"/>
          <w:w w:val="105"/>
          <w:sz w:val="24"/>
        </w:rPr>
        <w:t xml:space="preserve"> </w:t>
      </w:r>
      <w:r w:rsidRPr="00A40703">
        <w:rPr>
          <w:w w:val="105"/>
          <w:sz w:val="24"/>
        </w:rPr>
        <w:t>услугами</w:t>
      </w:r>
      <w:r w:rsidRPr="00A40703">
        <w:rPr>
          <w:spacing w:val="1"/>
          <w:w w:val="105"/>
          <w:sz w:val="24"/>
        </w:rPr>
        <w:t xml:space="preserve"> </w:t>
      </w:r>
      <w:r w:rsidRPr="00A40703">
        <w:rPr>
          <w:w w:val="105"/>
          <w:sz w:val="24"/>
        </w:rPr>
        <w:t>граждан</w:t>
      </w:r>
      <w:r w:rsidRPr="00A40703">
        <w:rPr>
          <w:spacing w:val="1"/>
          <w:w w:val="105"/>
          <w:sz w:val="24"/>
        </w:rPr>
        <w:t xml:space="preserve"> </w:t>
      </w:r>
      <w:r w:rsidRPr="00A40703">
        <w:rPr>
          <w:w w:val="105"/>
          <w:sz w:val="24"/>
        </w:rPr>
        <w:t>Российской</w:t>
      </w:r>
      <w:r w:rsidRPr="00A40703">
        <w:rPr>
          <w:spacing w:val="1"/>
          <w:w w:val="105"/>
          <w:sz w:val="24"/>
        </w:rPr>
        <w:t xml:space="preserve"> </w:t>
      </w:r>
      <w:r w:rsidRPr="00A40703">
        <w:rPr>
          <w:w w:val="105"/>
          <w:sz w:val="24"/>
        </w:rPr>
        <w:t>Федерации», утвержденной постановлением Правительства Российской Федерации от 30</w:t>
      </w:r>
      <w:r w:rsidRPr="00A40703">
        <w:rPr>
          <w:spacing w:val="1"/>
          <w:w w:val="105"/>
          <w:sz w:val="24"/>
        </w:rPr>
        <w:t xml:space="preserve"> </w:t>
      </w:r>
      <w:r w:rsidRPr="00A40703">
        <w:rPr>
          <w:w w:val="105"/>
          <w:sz w:val="24"/>
        </w:rPr>
        <w:t>декабря</w:t>
      </w:r>
      <w:r w:rsidRPr="00A40703">
        <w:rPr>
          <w:spacing w:val="3"/>
          <w:w w:val="105"/>
          <w:sz w:val="24"/>
        </w:rPr>
        <w:t xml:space="preserve"> </w:t>
      </w:r>
      <w:r w:rsidRPr="00A40703">
        <w:rPr>
          <w:w w:val="105"/>
          <w:sz w:val="24"/>
        </w:rPr>
        <w:t>2017</w:t>
      </w:r>
      <w:r w:rsidRPr="00A40703">
        <w:rPr>
          <w:spacing w:val="-6"/>
          <w:w w:val="105"/>
          <w:sz w:val="24"/>
        </w:rPr>
        <w:t xml:space="preserve"> </w:t>
      </w:r>
      <w:r w:rsidRPr="00A40703">
        <w:rPr>
          <w:w w:val="105"/>
          <w:sz w:val="24"/>
        </w:rPr>
        <w:t>г.</w:t>
      </w:r>
      <w:r w:rsidR="006D7DE6">
        <w:rPr>
          <w:spacing w:val="8"/>
          <w:w w:val="105"/>
          <w:sz w:val="24"/>
        </w:rPr>
        <w:t xml:space="preserve"> </w:t>
      </w:r>
      <w:r w:rsidRPr="00A40703">
        <w:rPr>
          <w:w w:val="105"/>
          <w:sz w:val="24"/>
        </w:rPr>
        <w:t>№</w:t>
      </w:r>
      <w:r w:rsidRPr="00A40703">
        <w:rPr>
          <w:spacing w:val="8"/>
          <w:w w:val="105"/>
          <w:sz w:val="24"/>
        </w:rPr>
        <w:t xml:space="preserve"> </w:t>
      </w:r>
      <w:r w:rsidRPr="00A40703">
        <w:rPr>
          <w:w w:val="105"/>
          <w:sz w:val="24"/>
        </w:rPr>
        <w:t>1710.</w:t>
      </w:r>
    </w:p>
    <w:p w14:paraId="61F4D96C" w14:textId="4574CE87" w:rsidR="00BD6151" w:rsidRPr="00BD6151" w:rsidRDefault="00BD6151" w:rsidP="006D7DE6">
      <w:pPr>
        <w:pStyle w:val="a6"/>
        <w:widowControl w:val="0"/>
        <w:numPr>
          <w:ilvl w:val="1"/>
          <w:numId w:val="28"/>
        </w:numPr>
        <w:tabs>
          <w:tab w:val="left" w:pos="1032"/>
        </w:tabs>
        <w:autoSpaceDE w:val="0"/>
        <w:autoSpaceDN w:val="0"/>
        <w:spacing w:after="0" w:line="240" w:lineRule="auto"/>
        <w:ind w:left="0" w:firstLine="709"/>
        <w:contextualSpacing w:val="0"/>
        <w:rPr>
          <w:sz w:val="24"/>
        </w:rPr>
      </w:pPr>
      <w:r w:rsidRPr="00BD6151">
        <w:rPr>
          <w:w w:val="105"/>
          <w:sz w:val="24"/>
        </w:rPr>
        <w:t xml:space="preserve">Субсидия предоставляется в соответствии с приложением № 1 </w:t>
      </w:r>
      <w:r w:rsidR="00857BF9">
        <w:rPr>
          <w:w w:val="105"/>
          <w:sz w:val="24"/>
        </w:rPr>
        <w:br/>
      </w:r>
      <w:r w:rsidRPr="00BD6151">
        <w:rPr>
          <w:w w:val="105"/>
          <w:sz w:val="24"/>
        </w:rPr>
        <w:t>и приложением № 2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к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настоящему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Соглашению,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являющимся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его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неотъемлемой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частью,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в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целях</w:t>
      </w:r>
      <w:r w:rsidRPr="00BD6151">
        <w:rPr>
          <w:spacing w:val="1"/>
          <w:w w:val="105"/>
          <w:sz w:val="24"/>
        </w:rPr>
        <w:t xml:space="preserve"> </w:t>
      </w:r>
      <w:proofErr w:type="spellStart"/>
      <w:r w:rsidRPr="00BD6151">
        <w:rPr>
          <w:w w:val="105"/>
          <w:sz w:val="24"/>
        </w:rPr>
        <w:t>софинансирования</w:t>
      </w:r>
      <w:proofErr w:type="spellEnd"/>
      <w:r w:rsidRPr="00BD6151">
        <w:rPr>
          <w:w w:val="105"/>
          <w:sz w:val="24"/>
        </w:rPr>
        <w:t xml:space="preserve"> расходных обязательств субъекта </w:t>
      </w:r>
      <w:r w:rsidR="00857BF9">
        <w:rPr>
          <w:w w:val="105"/>
          <w:sz w:val="24"/>
        </w:rPr>
        <w:br/>
      </w:r>
      <w:r w:rsidRPr="00BD6151">
        <w:rPr>
          <w:w w:val="105"/>
          <w:sz w:val="24"/>
        </w:rPr>
        <w:t>Российской Федерации, в том числе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возникающих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при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осуществлении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капитальных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вложений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в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объекты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капитального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строительства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государственной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собственности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субъекта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Российской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Федерации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sz w:val="24"/>
        </w:rPr>
        <w:t>(муниципальной</w:t>
      </w:r>
      <w:r w:rsidRPr="00BD6151">
        <w:rPr>
          <w:spacing w:val="65"/>
          <w:sz w:val="24"/>
        </w:rPr>
        <w:t xml:space="preserve"> </w:t>
      </w:r>
      <w:r w:rsidRPr="00BD6151">
        <w:rPr>
          <w:sz w:val="24"/>
        </w:rPr>
        <w:t>собственности)</w:t>
      </w:r>
      <w:r w:rsidRPr="00BD6151">
        <w:rPr>
          <w:spacing w:val="65"/>
          <w:sz w:val="24"/>
        </w:rPr>
        <w:t xml:space="preserve"> </w:t>
      </w:r>
      <w:r w:rsidRPr="00BD6151">
        <w:rPr>
          <w:sz w:val="24"/>
        </w:rPr>
        <w:t>и</w:t>
      </w:r>
      <w:r w:rsidRPr="00BD6151">
        <w:rPr>
          <w:spacing w:val="65"/>
          <w:sz w:val="24"/>
        </w:rPr>
        <w:t xml:space="preserve"> </w:t>
      </w:r>
      <w:r w:rsidRPr="00BD6151">
        <w:rPr>
          <w:sz w:val="24"/>
        </w:rPr>
        <w:t>(или)</w:t>
      </w:r>
      <w:r w:rsidRPr="00BD6151">
        <w:rPr>
          <w:spacing w:val="65"/>
          <w:sz w:val="24"/>
        </w:rPr>
        <w:t xml:space="preserve"> </w:t>
      </w:r>
      <w:r w:rsidRPr="00BD6151">
        <w:rPr>
          <w:sz w:val="24"/>
        </w:rPr>
        <w:t>объекты</w:t>
      </w:r>
      <w:r w:rsidRPr="00BD6151">
        <w:rPr>
          <w:spacing w:val="65"/>
          <w:sz w:val="24"/>
        </w:rPr>
        <w:t xml:space="preserve"> </w:t>
      </w:r>
      <w:r w:rsidRPr="00BD6151">
        <w:rPr>
          <w:sz w:val="24"/>
        </w:rPr>
        <w:t>недвижимого</w:t>
      </w:r>
      <w:r w:rsidRPr="00BD6151">
        <w:rPr>
          <w:spacing w:val="65"/>
          <w:sz w:val="24"/>
        </w:rPr>
        <w:t xml:space="preserve"> </w:t>
      </w:r>
      <w:r w:rsidRPr="00BD6151">
        <w:rPr>
          <w:sz w:val="24"/>
        </w:rPr>
        <w:t>имущества,</w:t>
      </w:r>
      <w:r w:rsidRPr="00BD6151">
        <w:rPr>
          <w:spacing w:val="65"/>
          <w:sz w:val="24"/>
        </w:rPr>
        <w:t xml:space="preserve"> </w:t>
      </w:r>
      <w:r w:rsidRPr="00BD6151">
        <w:rPr>
          <w:sz w:val="24"/>
        </w:rPr>
        <w:t>приобретаемые</w:t>
      </w:r>
      <w:r w:rsidRPr="00BD6151">
        <w:rPr>
          <w:spacing w:val="1"/>
          <w:sz w:val="24"/>
        </w:rPr>
        <w:t xml:space="preserve"> </w:t>
      </w:r>
      <w:r w:rsidRPr="00BD6151">
        <w:rPr>
          <w:w w:val="105"/>
          <w:sz w:val="24"/>
        </w:rPr>
        <w:t>в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государственную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собственность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субъекта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Российской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Федерации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(муниципальную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собственность).</w:t>
      </w:r>
    </w:p>
    <w:p w14:paraId="0945F05C" w14:textId="338B81F8" w:rsidR="00BD6151" w:rsidRPr="00BD6151" w:rsidRDefault="00BD6151" w:rsidP="006D7DE6">
      <w:pPr>
        <w:pStyle w:val="a6"/>
        <w:widowControl w:val="0"/>
        <w:numPr>
          <w:ilvl w:val="1"/>
          <w:numId w:val="28"/>
        </w:numPr>
        <w:tabs>
          <w:tab w:val="left" w:pos="1032"/>
        </w:tabs>
        <w:autoSpaceDE w:val="0"/>
        <w:autoSpaceDN w:val="0"/>
        <w:spacing w:after="0" w:line="240" w:lineRule="auto"/>
        <w:ind w:left="0" w:firstLine="709"/>
        <w:contextualSpacing w:val="0"/>
        <w:rPr>
          <w:sz w:val="24"/>
        </w:rPr>
      </w:pPr>
      <w:r w:rsidRPr="00BD6151">
        <w:rPr>
          <w:w w:val="105"/>
          <w:sz w:val="24"/>
        </w:rPr>
        <w:t>Расходные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обязательства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субъекта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Российской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Федерации,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в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целях</w:t>
      </w:r>
      <w:r w:rsidRPr="00BD6151">
        <w:rPr>
          <w:spacing w:val="1"/>
          <w:w w:val="105"/>
          <w:sz w:val="24"/>
        </w:rPr>
        <w:t xml:space="preserve"> </w:t>
      </w:r>
      <w:proofErr w:type="spellStart"/>
      <w:r w:rsidRPr="00BD6151">
        <w:rPr>
          <w:w w:val="105"/>
          <w:sz w:val="24"/>
        </w:rPr>
        <w:t>софинансирования</w:t>
      </w:r>
      <w:proofErr w:type="spellEnd"/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которых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предоставляется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Субсидия,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установлены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постановлением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sz w:val="24"/>
        </w:rPr>
        <w:t xml:space="preserve">Правительства Санкт-Петербурга от 23 июня 2014 г. № 491 </w:t>
      </w:r>
      <w:r w:rsidR="00857BF9">
        <w:rPr>
          <w:sz w:val="24"/>
        </w:rPr>
        <w:t>«</w:t>
      </w:r>
      <w:r w:rsidRPr="00BD6151">
        <w:rPr>
          <w:sz w:val="24"/>
        </w:rPr>
        <w:t>О государственной программе</w:t>
      </w:r>
      <w:r w:rsidRPr="00BD6151">
        <w:rPr>
          <w:spacing w:val="1"/>
          <w:sz w:val="24"/>
        </w:rPr>
        <w:t xml:space="preserve"> </w:t>
      </w:r>
      <w:r w:rsidRPr="00BD6151">
        <w:rPr>
          <w:sz w:val="24"/>
        </w:rPr>
        <w:t>Санкт-Петербурга</w:t>
      </w:r>
      <w:r w:rsidRPr="00BD6151">
        <w:rPr>
          <w:spacing w:val="1"/>
          <w:sz w:val="24"/>
        </w:rPr>
        <w:t xml:space="preserve"> </w:t>
      </w:r>
      <w:r w:rsidR="00857BF9">
        <w:rPr>
          <w:sz w:val="24"/>
        </w:rPr>
        <w:t>«</w:t>
      </w:r>
      <w:r w:rsidRPr="00BD6151">
        <w:rPr>
          <w:sz w:val="24"/>
        </w:rPr>
        <w:t>Обеспечение доступным</w:t>
      </w:r>
      <w:r w:rsidRPr="00BD6151">
        <w:rPr>
          <w:spacing w:val="1"/>
          <w:sz w:val="24"/>
        </w:rPr>
        <w:t xml:space="preserve"> </w:t>
      </w:r>
      <w:r w:rsidRPr="00BD6151">
        <w:rPr>
          <w:sz w:val="24"/>
        </w:rPr>
        <w:t>жильем</w:t>
      </w:r>
      <w:r w:rsidRPr="00BD6151">
        <w:rPr>
          <w:spacing w:val="1"/>
          <w:sz w:val="24"/>
        </w:rPr>
        <w:t xml:space="preserve"> </w:t>
      </w:r>
      <w:r w:rsidRPr="00BD6151">
        <w:rPr>
          <w:sz w:val="24"/>
        </w:rPr>
        <w:t>и</w:t>
      </w:r>
      <w:r w:rsidRPr="00BD6151">
        <w:rPr>
          <w:spacing w:val="1"/>
          <w:sz w:val="24"/>
        </w:rPr>
        <w:t xml:space="preserve"> </w:t>
      </w:r>
      <w:r w:rsidRPr="00BD6151">
        <w:rPr>
          <w:sz w:val="24"/>
        </w:rPr>
        <w:t>жилищно-коммунальными услугами</w:t>
      </w:r>
      <w:r w:rsidRPr="00BD6151">
        <w:rPr>
          <w:spacing w:val="1"/>
          <w:sz w:val="24"/>
        </w:rPr>
        <w:t xml:space="preserve"> </w:t>
      </w:r>
      <w:r w:rsidRPr="00BD6151">
        <w:rPr>
          <w:w w:val="105"/>
          <w:sz w:val="24"/>
        </w:rPr>
        <w:t>жителей</w:t>
      </w:r>
      <w:r w:rsidRPr="00BD6151">
        <w:rPr>
          <w:spacing w:val="-2"/>
          <w:w w:val="105"/>
          <w:sz w:val="24"/>
        </w:rPr>
        <w:t xml:space="preserve"> </w:t>
      </w:r>
      <w:r w:rsidRPr="00BD6151">
        <w:rPr>
          <w:w w:val="105"/>
          <w:sz w:val="24"/>
        </w:rPr>
        <w:t>Санкт-Петербурга</w:t>
      </w:r>
      <w:r w:rsidR="00857BF9">
        <w:rPr>
          <w:w w:val="105"/>
          <w:sz w:val="24"/>
        </w:rPr>
        <w:t>»</w:t>
      </w:r>
      <w:r w:rsidRPr="00BD6151">
        <w:rPr>
          <w:w w:val="105"/>
          <w:sz w:val="24"/>
        </w:rPr>
        <w:t>.</w:t>
      </w:r>
    </w:p>
    <w:p w14:paraId="5B22B104" w14:textId="77777777" w:rsidR="00BD6151" w:rsidRPr="00BD6151" w:rsidRDefault="00BD6151" w:rsidP="006D7DE6">
      <w:pPr>
        <w:pStyle w:val="a9"/>
        <w:rPr>
          <w:sz w:val="24"/>
          <w:szCs w:val="24"/>
        </w:rPr>
      </w:pPr>
    </w:p>
    <w:p w14:paraId="5CEDDE1D" w14:textId="77777777" w:rsidR="00BD6151" w:rsidRPr="00BD6151" w:rsidRDefault="00BD6151" w:rsidP="006D7DE6">
      <w:pPr>
        <w:pStyle w:val="1"/>
        <w:keepNext w:val="0"/>
        <w:keepLines w:val="0"/>
        <w:widowControl w:val="0"/>
        <w:numPr>
          <w:ilvl w:val="0"/>
          <w:numId w:val="29"/>
        </w:numPr>
        <w:tabs>
          <w:tab w:val="left" w:pos="938"/>
        </w:tabs>
        <w:autoSpaceDE w:val="0"/>
        <w:autoSpaceDN w:val="0"/>
        <w:spacing w:line="240" w:lineRule="auto"/>
        <w:ind w:left="1148" w:right="0" w:hanging="297"/>
        <w:jc w:val="center"/>
        <w:rPr>
          <w:sz w:val="24"/>
        </w:rPr>
      </w:pPr>
      <w:r w:rsidRPr="00BD6151">
        <w:rPr>
          <w:sz w:val="24"/>
        </w:rPr>
        <w:t>Финансовое</w:t>
      </w:r>
      <w:r w:rsidRPr="00BD6151">
        <w:rPr>
          <w:spacing w:val="56"/>
          <w:sz w:val="24"/>
        </w:rPr>
        <w:t xml:space="preserve"> </w:t>
      </w:r>
      <w:r w:rsidRPr="00BD6151">
        <w:rPr>
          <w:sz w:val="24"/>
        </w:rPr>
        <w:t>обеспечение</w:t>
      </w:r>
      <w:r w:rsidRPr="00BD6151">
        <w:rPr>
          <w:spacing w:val="56"/>
          <w:sz w:val="24"/>
        </w:rPr>
        <w:t xml:space="preserve"> </w:t>
      </w:r>
      <w:r w:rsidRPr="00BD6151">
        <w:rPr>
          <w:sz w:val="24"/>
        </w:rPr>
        <w:t>расходных</w:t>
      </w:r>
      <w:r w:rsidRPr="00BD6151">
        <w:rPr>
          <w:spacing w:val="56"/>
          <w:sz w:val="24"/>
        </w:rPr>
        <w:t xml:space="preserve"> </w:t>
      </w:r>
      <w:r w:rsidRPr="00BD6151">
        <w:rPr>
          <w:sz w:val="24"/>
        </w:rPr>
        <w:t>обязательств,</w:t>
      </w:r>
      <w:r w:rsidRPr="00BD6151">
        <w:rPr>
          <w:spacing w:val="56"/>
          <w:sz w:val="24"/>
        </w:rPr>
        <w:t xml:space="preserve"> </w:t>
      </w:r>
      <w:r w:rsidRPr="00BD6151">
        <w:rPr>
          <w:sz w:val="24"/>
        </w:rPr>
        <w:t>в</w:t>
      </w:r>
      <w:r w:rsidRPr="00BD6151">
        <w:rPr>
          <w:spacing w:val="53"/>
          <w:sz w:val="24"/>
        </w:rPr>
        <w:t xml:space="preserve"> </w:t>
      </w:r>
      <w:r w:rsidRPr="00BD6151">
        <w:rPr>
          <w:sz w:val="24"/>
        </w:rPr>
        <w:t>целях</w:t>
      </w:r>
      <w:r w:rsidRPr="00BD6151">
        <w:rPr>
          <w:spacing w:val="53"/>
          <w:sz w:val="24"/>
        </w:rPr>
        <w:t xml:space="preserve"> </w:t>
      </w:r>
      <w:proofErr w:type="spellStart"/>
      <w:r w:rsidRPr="00BD6151">
        <w:rPr>
          <w:sz w:val="24"/>
        </w:rPr>
        <w:t>софинансирования</w:t>
      </w:r>
      <w:proofErr w:type="spellEnd"/>
      <w:r w:rsidRPr="00BD6151">
        <w:rPr>
          <w:spacing w:val="1"/>
          <w:sz w:val="24"/>
        </w:rPr>
        <w:t xml:space="preserve"> </w:t>
      </w:r>
      <w:r w:rsidRPr="00BD6151">
        <w:rPr>
          <w:sz w:val="24"/>
        </w:rPr>
        <w:t>которых</w:t>
      </w:r>
      <w:r w:rsidRPr="00BD6151">
        <w:rPr>
          <w:spacing w:val="10"/>
          <w:sz w:val="24"/>
        </w:rPr>
        <w:t xml:space="preserve"> </w:t>
      </w:r>
      <w:r w:rsidRPr="00BD6151">
        <w:rPr>
          <w:sz w:val="24"/>
        </w:rPr>
        <w:t>предоставляется</w:t>
      </w:r>
      <w:r w:rsidRPr="00BD6151">
        <w:rPr>
          <w:spacing w:val="11"/>
          <w:sz w:val="24"/>
        </w:rPr>
        <w:t xml:space="preserve"> </w:t>
      </w:r>
      <w:r w:rsidRPr="00BD6151">
        <w:rPr>
          <w:sz w:val="24"/>
        </w:rPr>
        <w:t>Субсидия</w:t>
      </w:r>
    </w:p>
    <w:p w14:paraId="2C6EDB73" w14:textId="77777777" w:rsidR="00BD6151" w:rsidRPr="00BD6151" w:rsidRDefault="00BD6151" w:rsidP="006D7DE6">
      <w:pPr>
        <w:pStyle w:val="a9"/>
        <w:rPr>
          <w:sz w:val="24"/>
          <w:szCs w:val="24"/>
        </w:rPr>
      </w:pPr>
    </w:p>
    <w:p w14:paraId="33E5873F" w14:textId="20FC904B" w:rsidR="00BD6151" w:rsidRPr="00BD6151" w:rsidRDefault="00BD6151" w:rsidP="006D7DE6">
      <w:pPr>
        <w:pStyle w:val="a6"/>
        <w:widowControl w:val="0"/>
        <w:numPr>
          <w:ilvl w:val="1"/>
          <w:numId w:val="27"/>
        </w:numPr>
        <w:tabs>
          <w:tab w:val="left" w:pos="1032"/>
        </w:tabs>
        <w:autoSpaceDE w:val="0"/>
        <w:autoSpaceDN w:val="0"/>
        <w:spacing w:after="0" w:line="240" w:lineRule="auto"/>
        <w:ind w:left="0" w:firstLine="709"/>
        <w:contextualSpacing w:val="0"/>
        <w:rPr>
          <w:sz w:val="24"/>
        </w:rPr>
      </w:pPr>
      <w:r w:rsidRPr="00BD6151">
        <w:rPr>
          <w:w w:val="105"/>
          <w:sz w:val="24"/>
        </w:rPr>
        <w:t>Общий объем бюджетных ассигнований,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предусматриваемых в бюджете города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федерального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значения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Санкт-Петербург</w:t>
      </w:r>
      <w:r w:rsidR="0026342A">
        <w:rPr>
          <w:w w:val="105"/>
          <w:sz w:val="24"/>
        </w:rPr>
        <w:t>а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на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финансовое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обеспечение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расходных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 xml:space="preserve">обязательств в целях </w:t>
      </w:r>
      <w:proofErr w:type="spellStart"/>
      <w:r w:rsidRPr="00BD6151">
        <w:rPr>
          <w:w w:val="105"/>
          <w:sz w:val="24"/>
        </w:rPr>
        <w:t>софинансирования</w:t>
      </w:r>
      <w:proofErr w:type="spellEnd"/>
      <w:r w:rsidRPr="00BD6151">
        <w:rPr>
          <w:w w:val="105"/>
          <w:sz w:val="24"/>
        </w:rPr>
        <w:t xml:space="preserve"> которых предоставляется Субсидия, составляет: в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2023</w:t>
      </w:r>
      <w:r w:rsidRPr="00BD6151">
        <w:rPr>
          <w:spacing w:val="-10"/>
          <w:w w:val="105"/>
          <w:sz w:val="24"/>
        </w:rPr>
        <w:t xml:space="preserve"> </w:t>
      </w:r>
      <w:r w:rsidRPr="00BD6151">
        <w:rPr>
          <w:w w:val="105"/>
          <w:sz w:val="24"/>
        </w:rPr>
        <w:t>году</w:t>
      </w:r>
      <w:r w:rsidRPr="00BD6151">
        <w:rPr>
          <w:spacing w:val="-3"/>
          <w:w w:val="105"/>
          <w:sz w:val="24"/>
        </w:rPr>
        <w:t xml:space="preserve"> </w:t>
      </w:r>
      <w:r w:rsidRPr="00BD6151">
        <w:rPr>
          <w:w w:val="105"/>
          <w:sz w:val="24"/>
        </w:rPr>
        <w:t>104</w:t>
      </w:r>
      <w:r w:rsidRPr="00BD6151">
        <w:rPr>
          <w:spacing w:val="-7"/>
          <w:w w:val="105"/>
          <w:sz w:val="24"/>
        </w:rPr>
        <w:t xml:space="preserve"> </w:t>
      </w:r>
      <w:r w:rsidRPr="00BD6151">
        <w:rPr>
          <w:w w:val="105"/>
          <w:sz w:val="24"/>
        </w:rPr>
        <w:t>355</w:t>
      </w:r>
      <w:r w:rsidRPr="00BD6151">
        <w:rPr>
          <w:spacing w:val="-7"/>
          <w:w w:val="105"/>
          <w:sz w:val="24"/>
        </w:rPr>
        <w:t xml:space="preserve"> </w:t>
      </w:r>
      <w:r w:rsidRPr="00BD6151">
        <w:rPr>
          <w:w w:val="105"/>
          <w:sz w:val="24"/>
        </w:rPr>
        <w:t>300</w:t>
      </w:r>
      <w:r w:rsidRPr="00BD6151">
        <w:rPr>
          <w:spacing w:val="-9"/>
          <w:w w:val="105"/>
          <w:sz w:val="24"/>
        </w:rPr>
        <w:t xml:space="preserve"> </w:t>
      </w:r>
      <w:r w:rsidRPr="00BD6151">
        <w:rPr>
          <w:w w:val="105"/>
          <w:sz w:val="24"/>
        </w:rPr>
        <w:t>(сто</w:t>
      </w:r>
      <w:r w:rsidRPr="00BD6151">
        <w:rPr>
          <w:spacing w:val="-2"/>
          <w:w w:val="105"/>
          <w:sz w:val="24"/>
        </w:rPr>
        <w:t xml:space="preserve"> </w:t>
      </w:r>
      <w:r w:rsidRPr="00BD6151">
        <w:rPr>
          <w:w w:val="105"/>
          <w:sz w:val="24"/>
        </w:rPr>
        <w:t>четыре</w:t>
      </w:r>
      <w:r w:rsidRPr="00BD6151">
        <w:rPr>
          <w:spacing w:val="-3"/>
          <w:w w:val="105"/>
          <w:sz w:val="24"/>
        </w:rPr>
        <w:t xml:space="preserve"> </w:t>
      </w:r>
      <w:r w:rsidRPr="00BD6151">
        <w:rPr>
          <w:w w:val="105"/>
          <w:sz w:val="24"/>
        </w:rPr>
        <w:t>миллиона</w:t>
      </w:r>
      <w:r w:rsidRPr="00BD6151">
        <w:rPr>
          <w:spacing w:val="-3"/>
          <w:w w:val="105"/>
          <w:sz w:val="24"/>
        </w:rPr>
        <w:t xml:space="preserve"> </w:t>
      </w:r>
      <w:r w:rsidRPr="00BD6151">
        <w:rPr>
          <w:w w:val="105"/>
          <w:sz w:val="24"/>
        </w:rPr>
        <w:t>триста</w:t>
      </w:r>
      <w:r w:rsidRPr="00BD6151">
        <w:rPr>
          <w:spacing w:val="-3"/>
          <w:w w:val="105"/>
          <w:sz w:val="24"/>
        </w:rPr>
        <w:t xml:space="preserve"> </w:t>
      </w:r>
      <w:r w:rsidRPr="00BD6151">
        <w:rPr>
          <w:w w:val="105"/>
          <w:sz w:val="24"/>
        </w:rPr>
        <w:t>пятьдесят</w:t>
      </w:r>
      <w:r w:rsidRPr="00BD6151">
        <w:rPr>
          <w:spacing w:val="-3"/>
          <w:w w:val="105"/>
          <w:sz w:val="24"/>
        </w:rPr>
        <w:t xml:space="preserve"> </w:t>
      </w:r>
      <w:r w:rsidRPr="00BD6151">
        <w:rPr>
          <w:w w:val="105"/>
          <w:sz w:val="24"/>
        </w:rPr>
        <w:t>пять</w:t>
      </w:r>
      <w:r w:rsidRPr="00BD6151">
        <w:rPr>
          <w:spacing w:val="10"/>
          <w:w w:val="105"/>
          <w:sz w:val="24"/>
        </w:rPr>
        <w:t xml:space="preserve"> </w:t>
      </w:r>
      <w:r w:rsidRPr="00BD6151">
        <w:rPr>
          <w:w w:val="105"/>
          <w:sz w:val="24"/>
        </w:rPr>
        <w:t>тысяч</w:t>
      </w:r>
      <w:r w:rsidRPr="00BD6151">
        <w:rPr>
          <w:spacing w:val="-2"/>
          <w:w w:val="105"/>
          <w:sz w:val="24"/>
        </w:rPr>
        <w:t xml:space="preserve"> </w:t>
      </w:r>
      <w:r w:rsidRPr="00BD6151">
        <w:rPr>
          <w:w w:val="105"/>
          <w:sz w:val="24"/>
        </w:rPr>
        <w:t>триста)</w:t>
      </w:r>
      <w:r w:rsidRPr="00BD6151">
        <w:rPr>
          <w:spacing w:val="-4"/>
          <w:w w:val="105"/>
          <w:sz w:val="24"/>
        </w:rPr>
        <w:t xml:space="preserve"> </w:t>
      </w:r>
      <w:r w:rsidRPr="00BD6151">
        <w:rPr>
          <w:w w:val="105"/>
          <w:sz w:val="24"/>
        </w:rPr>
        <w:t>рублей</w:t>
      </w:r>
      <w:r w:rsidRPr="00BD6151">
        <w:rPr>
          <w:spacing w:val="-3"/>
          <w:w w:val="105"/>
          <w:sz w:val="24"/>
        </w:rPr>
        <w:t xml:space="preserve"> </w:t>
      </w:r>
      <w:r w:rsidRPr="00BD6151">
        <w:rPr>
          <w:w w:val="105"/>
          <w:sz w:val="24"/>
        </w:rPr>
        <w:t>00</w:t>
      </w:r>
      <w:r w:rsidRPr="00BD6151">
        <w:rPr>
          <w:spacing w:val="-66"/>
          <w:w w:val="105"/>
          <w:sz w:val="24"/>
        </w:rPr>
        <w:t xml:space="preserve"> </w:t>
      </w:r>
      <w:r w:rsidRPr="00BD6151">
        <w:rPr>
          <w:w w:val="105"/>
          <w:sz w:val="24"/>
        </w:rPr>
        <w:t>копеек, в 2024 году 104 355 300 (сто четыре миллиона триста пятьдесят пять тысяч триста)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 xml:space="preserve">рублей 00 копеек, в 2025 году 104 355 300 </w:t>
      </w:r>
      <w:r w:rsidR="0026342A">
        <w:rPr>
          <w:w w:val="105"/>
          <w:sz w:val="24"/>
        </w:rPr>
        <w:br/>
      </w:r>
      <w:r w:rsidRPr="00BD6151">
        <w:rPr>
          <w:w w:val="105"/>
          <w:sz w:val="24"/>
        </w:rPr>
        <w:t>(сто четыре миллиона триста пятьдесят пять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тысяч</w:t>
      </w:r>
      <w:r w:rsidRPr="00BD6151">
        <w:rPr>
          <w:spacing w:val="5"/>
          <w:w w:val="105"/>
          <w:sz w:val="24"/>
        </w:rPr>
        <w:t xml:space="preserve"> </w:t>
      </w:r>
      <w:r w:rsidRPr="00BD6151">
        <w:rPr>
          <w:w w:val="105"/>
          <w:sz w:val="24"/>
        </w:rPr>
        <w:t>триста)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рублей 00</w:t>
      </w:r>
      <w:r w:rsidRPr="00BD6151">
        <w:rPr>
          <w:spacing w:val="-3"/>
          <w:w w:val="105"/>
          <w:sz w:val="24"/>
        </w:rPr>
        <w:t xml:space="preserve"> </w:t>
      </w:r>
      <w:r w:rsidRPr="00BD6151">
        <w:rPr>
          <w:w w:val="105"/>
          <w:sz w:val="24"/>
        </w:rPr>
        <w:t>копеек.</w:t>
      </w:r>
    </w:p>
    <w:p w14:paraId="078245C5" w14:textId="7C7E7C6C" w:rsidR="00BD6151" w:rsidRPr="00BD6151" w:rsidRDefault="00BD6151" w:rsidP="006D7DE6">
      <w:pPr>
        <w:pStyle w:val="a6"/>
        <w:widowControl w:val="0"/>
        <w:numPr>
          <w:ilvl w:val="1"/>
          <w:numId w:val="27"/>
        </w:numPr>
        <w:tabs>
          <w:tab w:val="left" w:pos="1032"/>
        </w:tabs>
        <w:autoSpaceDE w:val="0"/>
        <w:autoSpaceDN w:val="0"/>
        <w:spacing w:after="0" w:line="240" w:lineRule="auto"/>
        <w:ind w:left="0" w:firstLine="709"/>
        <w:contextualSpacing w:val="0"/>
        <w:rPr>
          <w:sz w:val="24"/>
        </w:rPr>
      </w:pPr>
      <w:r w:rsidRPr="00BD6151">
        <w:rPr>
          <w:w w:val="105"/>
          <w:sz w:val="24"/>
        </w:rPr>
        <w:t>Общий размер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Субсидии,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предоставляемой из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федерального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бюджета бюджету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города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федерального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значения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Санкт-Петербург</w:t>
      </w:r>
      <w:r w:rsidR="0026342A">
        <w:rPr>
          <w:w w:val="105"/>
          <w:sz w:val="24"/>
        </w:rPr>
        <w:t>а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в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 xml:space="preserve">соответствии </w:t>
      </w:r>
      <w:r w:rsidRPr="00BD6151">
        <w:rPr>
          <w:spacing w:val="1"/>
          <w:w w:val="105"/>
          <w:sz w:val="24"/>
        </w:rPr>
        <w:t xml:space="preserve"> </w:t>
      </w:r>
      <w:r w:rsidR="0026342A">
        <w:rPr>
          <w:spacing w:val="1"/>
          <w:w w:val="105"/>
          <w:sz w:val="24"/>
        </w:rPr>
        <w:t xml:space="preserve">                             </w:t>
      </w:r>
      <w:r w:rsidRPr="00BD6151">
        <w:rPr>
          <w:w w:val="105"/>
          <w:sz w:val="24"/>
        </w:rPr>
        <w:t>с настоящим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 xml:space="preserve">Соглашением исходя из уровней </w:t>
      </w:r>
      <w:proofErr w:type="spellStart"/>
      <w:r w:rsidRPr="00BD6151">
        <w:rPr>
          <w:w w:val="105"/>
          <w:sz w:val="24"/>
        </w:rPr>
        <w:t>софинансирования</w:t>
      </w:r>
      <w:proofErr w:type="spellEnd"/>
      <w:r w:rsidRPr="00BD6151">
        <w:rPr>
          <w:w w:val="105"/>
          <w:sz w:val="24"/>
        </w:rPr>
        <w:t xml:space="preserve">, выраженных </w:t>
      </w:r>
      <w:r w:rsidR="0026342A">
        <w:rPr>
          <w:w w:val="105"/>
          <w:sz w:val="24"/>
        </w:rPr>
        <w:t xml:space="preserve">                     </w:t>
      </w:r>
      <w:r w:rsidRPr="00BD6151">
        <w:rPr>
          <w:w w:val="105"/>
          <w:sz w:val="24"/>
        </w:rPr>
        <w:t>в процентах от объема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расходного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обязательства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субъекта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Российской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Федерации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(исходя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из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уровня</w:t>
      </w:r>
      <w:r w:rsidRPr="00BD6151">
        <w:rPr>
          <w:spacing w:val="1"/>
          <w:w w:val="105"/>
          <w:sz w:val="24"/>
        </w:rPr>
        <w:t xml:space="preserve"> </w:t>
      </w:r>
      <w:proofErr w:type="spellStart"/>
      <w:r w:rsidRPr="00BD6151">
        <w:rPr>
          <w:w w:val="105"/>
          <w:sz w:val="24"/>
        </w:rPr>
        <w:t>софинансирования</w:t>
      </w:r>
      <w:proofErr w:type="spellEnd"/>
      <w:r w:rsidRPr="00BD6151">
        <w:rPr>
          <w:w w:val="105"/>
          <w:sz w:val="24"/>
        </w:rPr>
        <w:t>,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выраженного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в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процентах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по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каждому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результату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использования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Субсидии,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в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том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числе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объекту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капитального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строительства,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объекту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недвижимого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 xml:space="preserve">имущества), в целях </w:t>
      </w:r>
      <w:proofErr w:type="spellStart"/>
      <w:r w:rsidRPr="00BD6151">
        <w:rPr>
          <w:w w:val="105"/>
          <w:sz w:val="24"/>
        </w:rPr>
        <w:t>софинансирования</w:t>
      </w:r>
      <w:proofErr w:type="spellEnd"/>
      <w:r w:rsidRPr="00BD6151">
        <w:rPr>
          <w:w w:val="105"/>
          <w:sz w:val="24"/>
        </w:rPr>
        <w:t xml:space="preserve"> которых предоставляется Субсидия, и указанных в</w:t>
      </w:r>
      <w:r w:rsidRPr="00BD6151">
        <w:rPr>
          <w:spacing w:val="-66"/>
          <w:w w:val="105"/>
          <w:sz w:val="24"/>
        </w:rPr>
        <w:t xml:space="preserve"> </w:t>
      </w:r>
      <w:r w:rsidRPr="00BD6151">
        <w:rPr>
          <w:w w:val="105"/>
          <w:sz w:val="24"/>
        </w:rPr>
        <w:t>приложении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№ 1</w:t>
      </w:r>
      <w:r w:rsidR="0026342A">
        <w:rPr>
          <w:w w:val="105"/>
          <w:sz w:val="24"/>
        </w:rPr>
        <w:t xml:space="preserve">                                                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и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приложении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№ 2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к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настоящему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Соглашению,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являющихся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его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неотъемлемыми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частями,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составляет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в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2023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году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не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более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35 195 700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(тридцать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пять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 xml:space="preserve">миллионов </w:t>
      </w:r>
      <w:r w:rsidR="0026342A">
        <w:rPr>
          <w:w w:val="105"/>
          <w:sz w:val="24"/>
        </w:rPr>
        <w:t xml:space="preserve">                  </w:t>
      </w:r>
      <w:r w:rsidRPr="00BD6151">
        <w:rPr>
          <w:w w:val="105"/>
          <w:sz w:val="24"/>
        </w:rPr>
        <w:t xml:space="preserve"> сто девяносто пять тысяч семьсот) рублей 00 копеек, в 2024 году </w:t>
      </w:r>
      <w:r w:rsidR="0026342A">
        <w:rPr>
          <w:w w:val="105"/>
          <w:sz w:val="24"/>
        </w:rPr>
        <w:br/>
      </w:r>
      <w:r w:rsidRPr="00BD6151">
        <w:rPr>
          <w:w w:val="105"/>
          <w:sz w:val="24"/>
        </w:rPr>
        <w:t>не более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35 195 700 (тридцать пять миллионов сто девяносто пять тысяч семьсот) рублей 00 копеек,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в 2025 году не более 33 472 600 (тридцать три миллиона четыреста семьдесят две тысячи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шестьсот) рублей 00</w:t>
      </w:r>
      <w:r w:rsidRPr="00BD6151">
        <w:rPr>
          <w:spacing w:val="-1"/>
          <w:w w:val="105"/>
          <w:sz w:val="24"/>
        </w:rPr>
        <w:t xml:space="preserve"> </w:t>
      </w:r>
      <w:r w:rsidRPr="00BD6151">
        <w:rPr>
          <w:w w:val="105"/>
          <w:sz w:val="24"/>
        </w:rPr>
        <w:t>копеек.</w:t>
      </w:r>
    </w:p>
    <w:p w14:paraId="70817D0B" w14:textId="09075F37" w:rsidR="00BD6151" w:rsidRPr="0026342A" w:rsidRDefault="00BD6151" w:rsidP="006D7DE6">
      <w:pPr>
        <w:pStyle w:val="a6"/>
        <w:widowControl w:val="0"/>
        <w:numPr>
          <w:ilvl w:val="2"/>
          <w:numId w:val="27"/>
        </w:numPr>
        <w:tabs>
          <w:tab w:val="left" w:pos="1233"/>
        </w:tabs>
        <w:autoSpaceDE w:val="0"/>
        <w:autoSpaceDN w:val="0"/>
        <w:spacing w:after="0" w:line="240" w:lineRule="auto"/>
        <w:ind w:left="0" w:firstLine="709"/>
        <w:contextualSpacing w:val="0"/>
        <w:rPr>
          <w:sz w:val="24"/>
        </w:rPr>
      </w:pPr>
      <w:r w:rsidRPr="0026342A">
        <w:rPr>
          <w:w w:val="105"/>
          <w:sz w:val="24"/>
        </w:rPr>
        <w:lastRenderedPageBreak/>
        <w:t>В</w:t>
      </w:r>
      <w:r w:rsidRPr="0026342A">
        <w:rPr>
          <w:spacing w:val="56"/>
          <w:w w:val="105"/>
          <w:sz w:val="24"/>
        </w:rPr>
        <w:t xml:space="preserve"> </w:t>
      </w:r>
      <w:r w:rsidRPr="0026342A">
        <w:rPr>
          <w:w w:val="105"/>
          <w:sz w:val="24"/>
        </w:rPr>
        <w:t>случае</w:t>
      </w:r>
      <w:r w:rsidRPr="0026342A">
        <w:rPr>
          <w:spacing w:val="55"/>
          <w:w w:val="105"/>
          <w:sz w:val="24"/>
        </w:rPr>
        <w:t xml:space="preserve"> </w:t>
      </w:r>
      <w:r w:rsidRPr="0026342A">
        <w:rPr>
          <w:w w:val="105"/>
          <w:sz w:val="24"/>
        </w:rPr>
        <w:t>уменьшения</w:t>
      </w:r>
      <w:r w:rsidRPr="0026342A">
        <w:rPr>
          <w:spacing w:val="55"/>
          <w:w w:val="105"/>
          <w:sz w:val="24"/>
        </w:rPr>
        <w:t xml:space="preserve"> </w:t>
      </w:r>
      <w:r w:rsidRPr="0026342A">
        <w:rPr>
          <w:w w:val="105"/>
          <w:sz w:val="24"/>
        </w:rPr>
        <w:t>общего</w:t>
      </w:r>
      <w:r w:rsidRPr="0026342A">
        <w:rPr>
          <w:spacing w:val="1"/>
          <w:w w:val="105"/>
          <w:sz w:val="24"/>
        </w:rPr>
        <w:t xml:space="preserve"> </w:t>
      </w:r>
      <w:r w:rsidRPr="0026342A">
        <w:rPr>
          <w:w w:val="105"/>
          <w:sz w:val="24"/>
        </w:rPr>
        <w:t>объема</w:t>
      </w:r>
      <w:r w:rsidRPr="0026342A">
        <w:rPr>
          <w:spacing w:val="56"/>
          <w:w w:val="105"/>
          <w:sz w:val="24"/>
        </w:rPr>
        <w:t xml:space="preserve"> </w:t>
      </w:r>
      <w:r w:rsidRPr="0026342A">
        <w:rPr>
          <w:w w:val="105"/>
          <w:sz w:val="24"/>
        </w:rPr>
        <w:t>бюджетных</w:t>
      </w:r>
      <w:r w:rsidRPr="0026342A">
        <w:rPr>
          <w:spacing w:val="55"/>
          <w:w w:val="105"/>
          <w:sz w:val="24"/>
        </w:rPr>
        <w:t xml:space="preserve"> </w:t>
      </w:r>
      <w:r w:rsidRPr="0026342A">
        <w:rPr>
          <w:w w:val="105"/>
          <w:sz w:val="24"/>
        </w:rPr>
        <w:t>ассигнований,</w:t>
      </w:r>
      <w:r w:rsidRPr="0026342A">
        <w:rPr>
          <w:spacing w:val="67"/>
          <w:w w:val="105"/>
          <w:sz w:val="24"/>
        </w:rPr>
        <w:t xml:space="preserve"> </w:t>
      </w:r>
      <w:r w:rsidRPr="0026342A">
        <w:rPr>
          <w:w w:val="105"/>
          <w:sz w:val="24"/>
        </w:rPr>
        <w:t>указанного</w:t>
      </w:r>
      <w:r w:rsidRPr="0026342A">
        <w:rPr>
          <w:spacing w:val="57"/>
          <w:w w:val="105"/>
          <w:sz w:val="24"/>
        </w:rPr>
        <w:t xml:space="preserve"> </w:t>
      </w:r>
      <w:r w:rsidRPr="0026342A">
        <w:rPr>
          <w:w w:val="105"/>
          <w:sz w:val="24"/>
        </w:rPr>
        <w:t>в</w:t>
      </w:r>
      <w:r w:rsidR="0026342A">
        <w:rPr>
          <w:w w:val="105"/>
          <w:sz w:val="24"/>
        </w:rPr>
        <w:t xml:space="preserve"> </w:t>
      </w:r>
      <w:r w:rsidRPr="0026342A">
        <w:rPr>
          <w:w w:val="105"/>
          <w:sz w:val="24"/>
        </w:rPr>
        <w:t>пункте 2.1 настоящего Соглашения,</w:t>
      </w:r>
      <w:r w:rsidRPr="0026342A">
        <w:rPr>
          <w:spacing w:val="1"/>
          <w:w w:val="105"/>
          <w:sz w:val="24"/>
        </w:rPr>
        <w:t xml:space="preserve"> </w:t>
      </w:r>
      <w:r w:rsidRPr="0026342A">
        <w:rPr>
          <w:w w:val="105"/>
          <w:sz w:val="24"/>
        </w:rPr>
        <w:t>в том</w:t>
      </w:r>
      <w:r w:rsidRPr="0026342A">
        <w:rPr>
          <w:spacing w:val="1"/>
          <w:w w:val="105"/>
          <w:sz w:val="24"/>
        </w:rPr>
        <w:t xml:space="preserve"> </w:t>
      </w:r>
      <w:r w:rsidRPr="0026342A">
        <w:rPr>
          <w:w w:val="105"/>
          <w:sz w:val="24"/>
        </w:rPr>
        <w:t>числе в</w:t>
      </w:r>
      <w:r w:rsidRPr="0026342A">
        <w:rPr>
          <w:spacing w:val="1"/>
          <w:w w:val="105"/>
          <w:sz w:val="24"/>
        </w:rPr>
        <w:t xml:space="preserve"> </w:t>
      </w:r>
      <w:r w:rsidRPr="0026342A">
        <w:rPr>
          <w:w w:val="105"/>
          <w:sz w:val="24"/>
        </w:rPr>
        <w:t xml:space="preserve">связи </w:t>
      </w:r>
      <w:r w:rsidR="0026342A">
        <w:rPr>
          <w:w w:val="105"/>
          <w:sz w:val="24"/>
        </w:rPr>
        <w:br/>
      </w:r>
      <w:r w:rsidRPr="0026342A">
        <w:rPr>
          <w:w w:val="105"/>
          <w:sz w:val="24"/>
        </w:rPr>
        <w:t>с</w:t>
      </w:r>
      <w:r w:rsidRPr="0026342A">
        <w:rPr>
          <w:spacing w:val="1"/>
          <w:w w:val="105"/>
          <w:sz w:val="24"/>
        </w:rPr>
        <w:t xml:space="preserve"> </w:t>
      </w:r>
      <w:r w:rsidRPr="0026342A">
        <w:rPr>
          <w:w w:val="105"/>
          <w:sz w:val="24"/>
        </w:rPr>
        <w:t>уменьшением</w:t>
      </w:r>
      <w:r w:rsidRPr="0026342A">
        <w:rPr>
          <w:spacing w:val="1"/>
          <w:w w:val="105"/>
          <w:sz w:val="24"/>
        </w:rPr>
        <w:t xml:space="preserve"> </w:t>
      </w:r>
      <w:r w:rsidRPr="0026342A">
        <w:rPr>
          <w:w w:val="105"/>
          <w:sz w:val="24"/>
        </w:rPr>
        <w:t>сметной или</w:t>
      </w:r>
      <w:r w:rsidRPr="0026342A">
        <w:rPr>
          <w:spacing w:val="1"/>
          <w:w w:val="105"/>
          <w:sz w:val="24"/>
        </w:rPr>
        <w:t xml:space="preserve"> </w:t>
      </w:r>
      <w:r w:rsidRPr="0026342A">
        <w:rPr>
          <w:w w:val="105"/>
          <w:sz w:val="24"/>
        </w:rPr>
        <w:t>предполагаемой</w:t>
      </w:r>
      <w:r w:rsidRPr="0026342A">
        <w:rPr>
          <w:spacing w:val="1"/>
          <w:w w:val="105"/>
          <w:sz w:val="24"/>
        </w:rPr>
        <w:t xml:space="preserve"> </w:t>
      </w:r>
      <w:r w:rsidRPr="0026342A">
        <w:rPr>
          <w:w w:val="105"/>
          <w:sz w:val="24"/>
        </w:rPr>
        <w:t>(предельной)</w:t>
      </w:r>
      <w:r w:rsidRPr="0026342A">
        <w:rPr>
          <w:spacing w:val="1"/>
          <w:w w:val="105"/>
          <w:sz w:val="24"/>
        </w:rPr>
        <w:t xml:space="preserve"> </w:t>
      </w:r>
      <w:r w:rsidRPr="0026342A">
        <w:rPr>
          <w:w w:val="105"/>
          <w:sz w:val="24"/>
        </w:rPr>
        <w:t>стоимости строительства</w:t>
      </w:r>
      <w:r w:rsidRPr="0026342A">
        <w:rPr>
          <w:spacing w:val="1"/>
          <w:w w:val="105"/>
          <w:sz w:val="24"/>
        </w:rPr>
        <w:t xml:space="preserve"> </w:t>
      </w:r>
      <w:r w:rsidRPr="0026342A">
        <w:rPr>
          <w:w w:val="105"/>
          <w:sz w:val="24"/>
        </w:rPr>
        <w:t>(реконструкции,</w:t>
      </w:r>
      <w:r w:rsidRPr="0026342A">
        <w:rPr>
          <w:spacing w:val="1"/>
          <w:w w:val="105"/>
          <w:sz w:val="24"/>
        </w:rPr>
        <w:t xml:space="preserve"> </w:t>
      </w:r>
      <w:r w:rsidRPr="0026342A">
        <w:rPr>
          <w:w w:val="105"/>
          <w:sz w:val="24"/>
        </w:rPr>
        <w:t>в том</w:t>
      </w:r>
      <w:r w:rsidRPr="0026342A">
        <w:rPr>
          <w:spacing w:val="1"/>
          <w:w w:val="105"/>
          <w:sz w:val="24"/>
        </w:rPr>
        <w:t xml:space="preserve"> </w:t>
      </w:r>
      <w:r w:rsidRPr="0026342A">
        <w:rPr>
          <w:w w:val="105"/>
          <w:sz w:val="24"/>
        </w:rPr>
        <w:t>числе</w:t>
      </w:r>
      <w:r w:rsidRPr="0026342A">
        <w:rPr>
          <w:spacing w:val="1"/>
          <w:w w:val="105"/>
          <w:sz w:val="24"/>
        </w:rPr>
        <w:t xml:space="preserve"> </w:t>
      </w:r>
      <w:r w:rsidRPr="0026342A">
        <w:rPr>
          <w:w w:val="105"/>
          <w:sz w:val="24"/>
        </w:rPr>
        <w:t>с</w:t>
      </w:r>
      <w:r w:rsidRPr="0026342A">
        <w:rPr>
          <w:spacing w:val="1"/>
          <w:w w:val="105"/>
          <w:sz w:val="24"/>
        </w:rPr>
        <w:t xml:space="preserve"> </w:t>
      </w:r>
      <w:r w:rsidRPr="0026342A">
        <w:rPr>
          <w:w w:val="105"/>
          <w:sz w:val="24"/>
        </w:rPr>
        <w:t>элементами</w:t>
      </w:r>
      <w:r w:rsidRPr="0026342A">
        <w:rPr>
          <w:spacing w:val="1"/>
          <w:w w:val="105"/>
          <w:sz w:val="24"/>
        </w:rPr>
        <w:t xml:space="preserve"> </w:t>
      </w:r>
      <w:r w:rsidRPr="0026342A">
        <w:rPr>
          <w:w w:val="105"/>
          <w:sz w:val="24"/>
        </w:rPr>
        <w:t>реставрации,</w:t>
      </w:r>
      <w:r w:rsidRPr="0026342A">
        <w:rPr>
          <w:spacing w:val="1"/>
          <w:w w:val="105"/>
          <w:sz w:val="24"/>
        </w:rPr>
        <w:t xml:space="preserve"> </w:t>
      </w:r>
      <w:r w:rsidRPr="0026342A">
        <w:rPr>
          <w:w w:val="105"/>
          <w:sz w:val="24"/>
        </w:rPr>
        <w:t>технического</w:t>
      </w:r>
      <w:r w:rsidRPr="0026342A">
        <w:rPr>
          <w:spacing w:val="1"/>
          <w:w w:val="105"/>
          <w:sz w:val="24"/>
        </w:rPr>
        <w:t xml:space="preserve"> </w:t>
      </w:r>
      <w:r w:rsidRPr="0026342A">
        <w:rPr>
          <w:w w:val="105"/>
          <w:sz w:val="24"/>
        </w:rPr>
        <w:t>перевооружения)</w:t>
      </w:r>
      <w:r w:rsidRPr="0026342A">
        <w:rPr>
          <w:spacing w:val="1"/>
          <w:w w:val="105"/>
          <w:sz w:val="24"/>
        </w:rPr>
        <w:t xml:space="preserve"> </w:t>
      </w:r>
      <w:r w:rsidRPr="0026342A">
        <w:rPr>
          <w:w w:val="105"/>
          <w:sz w:val="24"/>
        </w:rPr>
        <w:t>объекта</w:t>
      </w:r>
      <w:r w:rsidRPr="0026342A">
        <w:rPr>
          <w:spacing w:val="1"/>
          <w:w w:val="105"/>
          <w:sz w:val="24"/>
        </w:rPr>
        <w:t xml:space="preserve"> </w:t>
      </w:r>
      <w:r w:rsidRPr="0026342A">
        <w:rPr>
          <w:w w:val="105"/>
          <w:sz w:val="24"/>
        </w:rPr>
        <w:t>капитального</w:t>
      </w:r>
      <w:r w:rsidRPr="0026342A">
        <w:rPr>
          <w:spacing w:val="1"/>
          <w:w w:val="105"/>
          <w:sz w:val="24"/>
        </w:rPr>
        <w:t xml:space="preserve"> </w:t>
      </w:r>
      <w:r w:rsidRPr="0026342A">
        <w:rPr>
          <w:w w:val="105"/>
          <w:sz w:val="24"/>
        </w:rPr>
        <w:t>строительства или стоимости приобретения объекта недвижимого имущества, указанной в</w:t>
      </w:r>
      <w:r w:rsidRPr="0026342A">
        <w:rPr>
          <w:spacing w:val="1"/>
          <w:w w:val="105"/>
          <w:sz w:val="24"/>
        </w:rPr>
        <w:t xml:space="preserve"> </w:t>
      </w:r>
      <w:r w:rsidRPr="0026342A">
        <w:rPr>
          <w:w w:val="105"/>
          <w:sz w:val="24"/>
        </w:rPr>
        <w:t>приложении</w:t>
      </w:r>
      <w:r w:rsidRPr="0026342A">
        <w:rPr>
          <w:spacing w:val="1"/>
          <w:w w:val="105"/>
          <w:sz w:val="24"/>
        </w:rPr>
        <w:t xml:space="preserve"> </w:t>
      </w:r>
      <w:r w:rsidRPr="0026342A">
        <w:rPr>
          <w:w w:val="105"/>
          <w:sz w:val="24"/>
        </w:rPr>
        <w:t>№ 2</w:t>
      </w:r>
      <w:r w:rsidRPr="0026342A">
        <w:rPr>
          <w:spacing w:val="1"/>
          <w:w w:val="105"/>
          <w:sz w:val="24"/>
        </w:rPr>
        <w:t xml:space="preserve"> </w:t>
      </w:r>
      <w:r w:rsidRPr="0026342A">
        <w:rPr>
          <w:w w:val="105"/>
          <w:sz w:val="24"/>
        </w:rPr>
        <w:t>к</w:t>
      </w:r>
      <w:r w:rsidRPr="0026342A">
        <w:rPr>
          <w:spacing w:val="1"/>
          <w:w w:val="105"/>
          <w:sz w:val="24"/>
        </w:rPr>
        <w:t xml:space="preserve"> </w:t>
      </w:r>
      <w:r w:rsidRPr="0026342A">
        <w:rPr>
          <w:w w:val="105"/>
          <w:sz w:val="24"/>
        </w:rPr>
        <w:t>настоящему</w:t>
      </w:r>
      <w:r w:rsidRPr="0026342A">
        <w:rPr>
          <w:spacing w:val="1"/>
          <w:w w:val="105"/>
          <w:sz w:val="24"/>
        </w:rPr>
        <w:t xml:space="preserve"> </w:t>
      </w:r>
      <w:r w:rsidRPr="0026342A">
        <w:rPr>
          <w:w w:val="105"/>
          <w:sz w:val="24"/>
        </w:rPr>
        <w:t>Соглашению,</w:t>
      </w:r>
      <w:r w:rsidRPr="0026342A">
        <w:rPr>
          <w:spacing w:val="1"/>
          <w:w w:val="105"/>
          <w:sz w:val="24"/>
        </w:rPr>
        <w:t xml:space="preserve"> </w:t>
      </w:r>
      <w:r w:rsidRPr="0026342A">
        <w:rPr>
          <w:w w:val="105"/>
          <w:sz w:val="24"/>
        </w:rPr>
        <w:t>являющемся</w:t>
      </w:r>
      <w:r w:rsidRPr="0026342A">
        <w:rPr>
          <w:spacing w:val="1"/>
          <w:w w:val="105"/>
          <w:sz w:val="24"/>
        </w:rPr>
        <w:t xml:space="preserve"> </w:t>
      </w:r>
      <w:r w:rsidRPr="0026342A">
        <w:rPr>
          <w:w w:val="105"/>
          <w:sz w:val="24"/>
        </w:rPr>
        <w:t>его</w:t>
      </w:r>
      <w:r w:rsidRPr="0026342A">
        <w:rPr>
          <w:spacing w:val="1"/>
          <w:w w:val="105"/>
          <w:sz w:val="24"/>
        </w:rPr>
        <w:t xml:space="preserve"> </w:t>
      </w:r>
      <w:r w:rsidRPr="0026342A">
        <w:rPr>
          <w:w w:val="105"/>
          <w:sz w:val="24"/>
        </w:rPr>
        <w:t>неотъемлемой</w:t>
      </w:r>
      <w:r w:rsidRPr="0026342A">
        <w:rPr>
          <w:spacing w:val="1"/>
          <w:w w:val="105"/>
          <w:sz w:val="24"/>
        </w:rPr>
        <w:t xml:space="preserve"> </w:t>
      </w:r>
      <w:r w:rsidRPr="0026342A">
        <w:rPr>
          <w:w w:val="105"/>
          <w:sz w:val="24"/>
        </w:rPr>
        <w:t>частью,</w:t>
      </w:r>
      <w:r w:rsidRPr="0026342A">
        <w:rPr>
          <w:spacing w:val="1"/>
          <w:w w:val="105"/>
          <w:sz w:val="24"/>
        </w:rPr>
        <w:t xml:space="preserve"> </w:t>
      </w:r>
      <w:r w:rsidRPr="0026342A">
        <w:rPr>
          <w:w w:val="105"/>
          <w:sz w:val="24"/>
        </w:rPr>
        <w:t>Субсидия предоставляется</w:t>
      </w:r>
      <w:r w:rsidRPr="0026342A">
        <w:rPr>
          <w:spacing w:val="1"/>
          <w:w w:val="105"/>
          <w:sz w:val="24"/>
        </w:rPr>
        <w:t xml:space="preserve"> </w:t>
      </w:r>
      <w:r w:rsidR="0026342A">
        <w:rPr>
          <w:spacing w:val="1"/>
          <w:w w:val="105"/>
          <w:sz w:val="24"/>
        </w:rPr>
        <w:br/>
      </w:r>
      <w:r w:rsidRPr="0026342A">
        <w:rPr>
          <w:w w:val="105"/>
          <w:sz w:val="24"/>
        </w:rPr>
        <w:t>в размере, определенном исходя</w:t>
      </w:r>
      <w:r w:rsidRPr="0026342A">
        <w:rPr>
          <w:spacing w:val="1"/>
          <w:w w:val="105"/>
          <w:sz w:val="24"/>
        </w:rPr>
        <w:t xml:space="preserve"> </w:t>
      </w:r>
      <w:r w:rsidRPr="0026342A">
        <w:rPr>
          <w:w w:val="105"/>
          <w:sz w:val="24"/>
        </w:rPr>
        <w:t xml:space="preserve">из уровня </w:t>
      </w:r>
      <w:proofErr w:type="spellStart"/>
      <w:r w:rsidRPr="0026342A">
        <w:rPr>
          <w:w w:val="105"/>
          <w:sz w:val="24"/>
        </w:rPr>
        <w:t>софинансирования</w:t>
      </w:r>
      <w:proofErr w:type="spellEnd"/>
      <w:r w:rsidRPr="0026342A">
        <w:rPr>
          <w:spacing w:val="1"/>
          <w:w w:val="105"/>
          <w:sz w:val="24"/>
        </w:rPr>
        <w:t xml:space="preserve"> </w:t>
      </w:r>
      <w:r w:rsidRPr="0026342A">
        <w:rPr>
          <w:w w:val="105"/>
          <w:sz w:val="24"/>
        </w:rPr>
        <w:t>от</w:t>
      </w:r>
      <w:r w:rsidRPr="0026342A">
        <w:rPr>
          <w:spacing w:val="1"/>
          <w:w w:val="105"/>
          <w:sz w:val="24"/>
        </w:rPr>
        <w:t xml:space="preserve"> </w:t>
      </w:r>
      <w:r w:rsidRPr="0026342A">
        <w:rPr>
          <w:w w:val="105"/>
          <w:sz w:val="24"/>
        </w:rPr>
        <w:t>уточненного</w:t>
      </w:r>
      <w:r w:rsidRPr="0026342A">
        <w:rPr>
          <w:spacing w:val="1"/>
          <w:w w:val="105"/>
          <w:sz w:val="24"/>
        </w:rPr>
        <w:t xml:space="preserve"> </w:t>
      </w:r>
      <w:r w:rsidRPr="0026342A">
        <w:rPr>
          <w:w w:val="105"/>
          <w:sz w:val="24"/>
        </w:rPr>
        <w:t>общего</w:t>
      </w:r>
      <w:r w:rsidRPr="0026342A">
        <w:rPr>
          <w:spacing w:val="1"/>
          <w:w w:val="105"/>
          <w:sz w:val="24"/>
        </w:rPr>
        <w:t xml:space="preserve"> </w:t>
      </w:r>
      <w:r w:rsidRPr="0026342A">
        <w:rPr>
          <w:w w:val="105"/>
          <w:sz w:val="24"/>
        </w:rPr>
        <w:t>объема</w:t>
      </w:r>
      <w:r w:rsidRPr="0026342A">
        <w:rPr>
          <w:spacing w:val="1"/>
          <w:w w:val="105"/>
          <w:sz w:val="24"/>
        </w:rPr>
        <w:t xml:space="preserve"> </w:t>
      </w:r>
      <w:r w:rsidRPr="0026342A">
        <w:rPr>
          <w:w w:val="105"/>
          <w:sz w:val="24"/>
        </w:rPr>
        <w:t>бюджетных</w:t>
      </w:r>
      <w:r w:rsidRPr="0026342A">
        <w:rPr>
          <w:spacing w:val="1"/>
          <w:w w:val="105"/>
          <w:sz w:val="24"/>
        </w:rPr>
        <w:t xml:space="preserve"> </w:t>
      </w:r>
      <w:r w:rsidRPr="0026342A">
        <w:rPr>
          <w:w w:val="105"/>
          <w:sz w:val="24"/>
        </w:rPr>
        <w:t>ассигнований, предусмотренных в</w:t>
      </w:r>
      <w:r w:rsidRPr="0026342A">
        <w:rPr>
          <w:spacing w:val="1"/>
          <w:w w:val="105"/>
          <w:sz w:val="24"/>
        </w:rPr>
        <w:t xml:space="preserve"> </w:t>
      </w:r>
      <w:r w:rsidRPr="0026342A">
        <w:rPr>
          <w:w w:val="105"/>
          <w:sz w:val="24"/>
        </w:rPr>
        <w:t>финансовом</w:t>
      </w:r>
      <w:r w:rsidRPr="0026342A">
        <w:rPr>
          <w:spacing w:val="2"/>
          <w:w w:val="105"/>
          <w:sz w:val="24"/>
        </w:rPr>
        <w:t xml:space="preserve"> </w:t>
      </w:r>
      <w:r w:rsidRPr="0026342A">
        <w:rPr>
          <w:w w:val="105"/>
          <w:sz w:val="24"/>
        </w:rPr>
        <w:t>году</w:t>
      </w:r>
      <w:r w:rsidRPr="0026342A">
        <w:rPr>
          <w:spacing w:val="3"/>
          <w:w w:val="105"/>
          <w:sz w:val="24"/>
        </w:rPr>
        <w:t xml:space="preserve"> </w:t>
      </w:r>
      <w:r w:rsidR="0026342A">
        <w:rPr>
          <w:spacing w:val="3"/>
          <w:w w:val="105"/>
          <w:sz w:val="24"/>
        </w:rPr>
        <w:br/>
      </w:r>
      <w:r w:rsidRPr="0026342A">
        <w:rPr>
          <w:w w:val="105"/>
          <w:sz w:val="24"/>
        </w:rPr>
        <w:t>в</w:t>
      </w:r>
      <w:r w:rsidRPr="0026342A">
        <w:rPr>
          <w:spacing w:val="2"/>
          <w:w w:val="105"/>
          <w:sz w:val="24"/>
        </w:rPr>
        <w:t xml:space="preserve"> </w:t>
      </w:r>
      <w:r w:rsidRPr="0026342A">
        <w:rPr>
          <w:w w:val="105"/>
          <w:sz w:val="24"/>
        </w:rPr>
        <w:t>бюджете</w:t>
      </w:r>
      <w:r w:rsidRPr="0026342A">
        <w:rPr>
          <w:spacing w:val="2"/>
          <w:w w:val="105"/>
          <w:sz w:val="24"/>
        </w:rPr>
        <w:t xml:space="preserve"> </w:t>
      </w:r>
      <w:r w:rsidRPr="0026342A">
        <w:rPr>
          <w:w w:val="105"/>
          <w:sz w:val="24"/>
        </w:rPr>
        <w:t>города</w:t>
      </w:r>
      <w:r w:rsidRPr="0026342A">
        <w:rPr>
          <w:spacing w:val="2"/>
          <w:w w:val="105"/>
          <w:sz w:val="24"/>
        </w:rPr>
        <w:t xml:space="preserve"> </w:t>
      </w:r>
      <w:r w:rsidRPr="0026342A">
        <w:rPr>
          <w:w w:val="105"/>
          <w:sz w:val="24"/>
        </w:rPr>
        <w:t>федерального</w:t>
      </w:r>
      <w:r w:rsidRPr="0026342A">
        <w:rPr>
          <w:spacing w:val="2"/>
          <w:w w:val="105"/>
          <w:sz w:val="24"/>
        </w:rPr>
        <w:t xml:space="preserve"> </w:t>
      </w:r>
      <w:r w:rsidRPr="0026342A">
        <w:rPr>
          <w:w w:val="105"/>
          <w:sz w:val="24"/>
        </w:rPr>
        <w:t>значения</w:t>
      </w:r>
      <w:r w:rsidRPr="0026342A">
        <w:rPr>
          <w:spacing w:val="2"/>
          <w:w w:val="105"/>
          <w:sz w:val="24"/>
        </w:rPr>
        <w:t xml:space="preserve"> </w:t>
      </w:r>
      <w:r w:rsidRPr="0026342A">
        <w:rPr>
          <w:w w:val="105"/>
          <w:sz w:val="24"/>
        </w:rPr>
        <w:t>Санкт-Петербург</w:t>
      </w:r>
      <w:r w:rsidR="00C071E4">
        <w:rPr>
          <w:w w:val="105"/>
          <w:sz w:val="24"/>
        </w:rPr>
        <w:t>а</w:t>
      </w:r>
      <w:r w:rsidRPr="0026342A">
        <w:rPr>
          <w:w w:val="105"/>
          <w:sz w:val="24"/>
        </w:rPr>
        <w:t>.</w:t>
      </w:r>
    </w:p>
    <w:p w14:paraId="32A6EFF4" w14:textId="318C5C94" w:rsidR="00BD6151" w:rsidRPr="0026342A" w:rsidRDefault="00BD6151" w:rsidP="006D7DE6">
      <w:pPr>
        <w:pStyle w:val="a9"/>
        <w:ind w:firstLine="709"/>
        <w:jc w:val="both"/>
        <w:rPr>
          <w:spacing w:val="1"/>
          <w:w w:val="105"/>
          <w:sz w:val="24"/>
          <w:szCs w:val="24"/>
        </w:rPr>
      </w:pPr>
      <w:r w:rsidRPr="00BD6151">
        <w:rPr>
          <w:w w:val="105"/>
          <w:sz w:val="24"/>
          <w:szCs w:val="24"/>
        </w:rPr>
        <w:t>В случае увеличения в финансовом году общего объема бюджетных ассигнований,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указанного в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пункте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2.1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настоящего Соглашения,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в том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числе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в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связи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="0026342A">
        <w:rPr>
          <w:spacing w:val="1"/>
          <w:w w:val="105"/>
          <w:sz w:val="24"/>
          <w:szCs w:val="24"/>
        </w:rPr>
        <w:t xml:space="preserve">                </w:t>
      </w:r>
      <w:r w:rsidRPr="00BD6151">
        <w:rPr>
          <w:w w:val="105"/>
          <w:sz w:val="24"/>
          <w:szCs w:val="24"/>
        </w:rPr>
        <w:t>с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увеличением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сметной или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предполагаемой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(предельной)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стоимости строительства  (реконструкции, в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sz w:val="24"/>
          <w:szCs w:val="24"/>
        </w:rPr>
        <w:t>том числе с элементами реставрации,</w:t>
      </w:r>
      <w:r w:rsidRPr="00BD6151">
        <w:rPr>
          <w:spacing w:val="1"/>
          <w:sz w:val="24"/>
          <w:szCs w:val="24"/>
        </w:rPr>
        <w:t xml:space="preserve"> </w:t>
      </w:r>
      <w:r w:rsidRPr="00BD6151">
        <w:rPr>
          <w:sz w:val="24"/>
          <w:szCs w:val="24"/>
        </w:rPr>
        <w:t>технического перевооружения) объекта капитального</w:t>
      </w:r>
      <w:r w:rsidRPr="00BD6151">
        <w:rPr>
          <w:spacing w:val="1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строительства</w:t>
      </w:r>
      <w:r w:rsidRPr="00BD6151">
        <w:rPr>
          <w:spacing w:val="14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или</w:t>
      </w:r>
      <w:r w:rsidRPr="00BD6151">
        <w:rPr>
          <w:spacing w:val="28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стоимости</w:t>
      </w:r>
      <w:r w:rsidRPr="00BD6151">
        <w:rPr>
          <w:spacing w:val="15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приобретения</w:t>
      </w:r>
      <w:r w:rsidRPr="00BD6151">
        <w:rPr>
          <w:spacing w:val="28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объекта</w:t>
      </w:r>
      <w:r w:rsidRPr="00BD6151">
        <w:rPr>
          <w:spacing w:val="15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недвижимого</w:t>
      </w:r>
      <w:r w:rsidRPr="00BD6151">
        <w:rPr>
          <w:spacing w:val="28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имущества,</w:t>
      </w:r>
      <w:r w:rsidRPr="00BD6151">
        <w:rPr>
          <w:spacing w:val="28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указанного</w:t>
      </w:r>
      <w:r w:rsidRPr="00BD6151">
        <w:rPr>
          <w:spacing w:val="-66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в приложении № 2 к настоящему Соглашению, являющемся его неотъемлемой частью,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размер Субсидии, указанный в пункте 2.2 настоящего Соглашения на финансовый год, не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подлежит</w:t>
      </w:r>
      <w:r w:rsidRPr="00BD6151">
        <w:rPr>
          <w:spacing w:val="-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изменению.</w:t>
      </w:r>
    </w:p>
    <w:p w14:paraId="26986641" w14:textId="6921433E" w:rsidR="00BD6151" w:rsidRPr="0026342A" w:rsidRDefault="00BD6151" w:rsidP="006D7DE6">
      <w:pPr>
        <w:pStyle w:val="a6"/>
        <w:widowControl w:val="0"/>
        <w:numPr>
          <w:ilvl w:val="1"/>
          <w:numId w:val="27"/>
        </w:numPr>
        <w:tabs>
          <w:tab w:val="left" w:pos="1032"/>
        </w:tabs>
        <w:autoSpaceDE w:val="0"/>
        <w:autoSpaceDN w:val="0"/>
        <w:spacing w:after="0" w:line="240" w:lineRule="auto"/>
        <w:ind w:left="0" w:firstLine="709"/>
        <w:contextualSpacing w:val="0"/>
        <w:rPr>
          <w:sz w:val="24"/>
        </w:rPr>
      </w:pPr>
      <w:r w:rsidRPr="00BD6151">
        <w:rPr>
          <w:w w:val="105"/>
          <w:sz w:val="24"/>
        </w:rPr>
        <w:t>Информация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о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размере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Субсидии,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предоставляемой</w:t>
      </w:r>
      <w:r w:rsidRPr="00BD6151">
        <w:rPr>
          <w:spacing w:val="1"/>
          <w:w w:val="105"/>
          <w:sz w:val="24"/>
        </w:rPr>
        <w:t xml:space="preserve"> </w:t>
      </w:r>
      <w:r w:rsidR="0026342A">
        <w:rPr>
          <w:spacing w:val="1"/>
          <w:w w:val="105"/>
          <w:sz w:val="24"/>
        </w:rPr>
        <w:br/>
      </w:r>
      <w:r w:rsidRPr="00BD6151">
        <w:rPr>
          <w:w w:val="105"/>
          <w:sz w:val="24"/>
        </w:rPr>
        <w:t>на</w:t>
      </w:r>
      <w:r w:rsidRPr="00BD6151">
        <w:rPr>
          <w:spacing w:val="1"/>
          <w:w w:val="105"/>
          <w:sz w:val="24"/>
        </w:rPr>
        <w:t xml:space="preserve"> </w:t>
      </w:r>
      <w:proofErr w:type="spellStart"/>
      <w:r w:rsidRPr="00BD6151">
        <w:rPr>
          <w:w w:val="105"/>
          <w:sz w:val="24"/>
        </w:rPr>
        <w:t>софинансирование</w:t>
      </w:r>
      <w:proofErr w:type="spellEnd"/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капитальных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вложений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в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объекты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капитального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строительства,</w:t>
      </w:r>
      <w:r w:rsidRPr="00BD6151">
        <w:rPr>
          <w:spacing w:val="1"/>
          <w:w w:val="105"/>
          <w:sz w:val="24"/>
        </w:rPr>
        <w:t xml:space="preserve"> </w:t>
      </w:r>
      <w:r w:rsidR="006D7DE6">
        <w:rPr>
          <w:spacing w:val="1"/>
          <w:w w:val="105"/>
          <w:sz w:val="24"/>
        </w:rPr>
        <w:br/>
      </w:r>
      <w:r w:rsidRPr="00BD6151">
        <w:rPr>
          <w:w w:val="105"/>
          <w:sz w:val="24"/>
        </w:rPr>
        <w:t>а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также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на</w:t>
      </w:r>
      <w:r w:rsidRPr="00BD6151">
        <w:rPr>
          <w:spacing w:val="1"/>
          <w:w w:val="105"/>
          <w:sz w:val="24"/>
        </w:rPr>
        <w:t xml:space="preserve"> </w:t>
      </w:r>
      <w:proofErr w:type="spellStart"/>
      <w:r w:rsidRPr="00BD6151">
        <w:rPr>
          <w:w w:val="105"/>
          <w:sz w:val="24"/>
        </w:rPr>
        <w:t>софинансирование</w:t>
      </w:r>
      <w:proofErr w:type="spellEnd"/>
      <w:r w:rsidRPr="00BD6151">
        <w:rPr>
          <w:w w:val="105"/>
          <w:sz w:val="24"/>
        </w:rPr>
        <w:t xml:space="preserve"> приобретения объектов недвижимого имущества </w:t>
      </w:r>
      <w:r w:rsidR="0026342A">
        <w:rPr>
          <w:w w:val="105"/>
          <w:sz w:val="24"/>
        </w:rPr>
        <w:br/>
      </w:r>
      <w:r w:rsidRPr="00BD6151">
        <w:rPr>
          <w:w w:val="105"/>
          <w:sz w:val="24"/>
        </w:rPr>
        <w:t>в отношении каждого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объекта</w:t>
      </w:r>
      <w:r w:rsidRPr="00BD6151">
        <w:rPr>
          <w:spacing w:val="35"/>
          <w:w w:val="105"/>
          <w:sz w:val="24"/>
        </w:rPr>
        <w:t xml:space="preserve"> </w:t>
      </w:r>
      <w:r w:rsidRPr="00BD6151">
        <w:rPr>
          <w:w w:val="105"/>
          <w:sz w:val="24"/>
        </w:rPr>
        <w:t>капитального</w:t>
      </w:r>
      <w:r w:rsidRPr="00BD6151">
        <w:rPr>
          <w:spacing w:val="36"/>
          <w:w w:val="105"/>
          <w:sz w:val="24"/>
        </w:rPr>
        <w:t xml:space="preserve"> </w:t>
      </w:r>
      <w:r w:rsidRPr="00BD6151">
        <w:rPr>
          <w:w w:val="105"/>
          <w:sz w:val="24"/>
        </w:rPr>
        <w:t>строительства</w:t>
      </w:r>
      <w:r w:rsidRPr="00BD6151">
        <w:rPr>
          <w:spacing w:val="32"/>
          <w:w w:val="105"/>
          <w:sz w:val="24"/>
        </w:rPr>
        <w:t xml:space="preserve"> </w:t>
      </w:r>
      <w:r w:rsidRPr="00BD6151">
        <w:rPr>
          <w:w w:val="105"/>
          <w:sz w:val="24"/>
        </w:rPr>
        <w:t>(недвижимого</w:t>
      </w:r>
      <w:r w:rsidRPr="00BD6151">
        <w:rPr>
          <w:spacing w:val="35"/>
          <w:w w:val="105"/>
          <w:sz w:val="24"/>
        </w:rPr>
        <w:t xml:space="preserve"> </w:t>
      </w:r>
      <w:r w:rsidRPr="00BD6151">
        <w:rPr>
          <w:w w:val="105"/>
          <w:sz w:val="24"/>
        </w:rPr>
        <w:t>имущества)</w:t>
      </w:r>
      <w:r w:rsidRPr="00BD6151">
        <w:rPr>
          <w:spacing w:val="36"/>
          <w:w w:val="105"/>
          <w:sz w:val="24"/>
        </w:rPr>
        <w:t xml:space="preserve"> </w:t>
      </w:r>
      <w:r w:rsidRPr="00BD6151">
        <w:rPr>
          <w:w w:val="105"/>
          <w:sz w:val="24"/>
        </w:rPr>
        <w:t>приведена</w:t>
      </w:r>
      <w:r w:rsidRPr="00BD6151">
        <w:rPr>
          <w:spacing w:val="34"/>
          <w:w w:val="105"/>
          <w:sz w:val="24"/>
        </w:rPr>
        <w:t xml:space="preserve"> </w:t>
      </w:r>
      <w:r w:rsidRPr="00BD6151">
        <w:rPr>
          <w:w w:val="105"/>
          <w:sz w:val="24"/>
        </w:rPr>
        <w:t>в</w:t>
      </w:r>
      <w:r w:rsidRPr="00BD6151">
        <w:rPr>
          <w:spacing w:val="35"/>
          <w:w w:val="105"/>
          <w:sz w:val="24"/>
        </w:rPr>
        <w:t xml:space="preserve"> </w:t>
      </w:r>
      <w:r w:rsidRPr="00BD6151">
        <w:rPr>
          <w:w w:val="105"/>
          <w:sz w:val="24"/>
        </w:rPr>
        <w:t>приложении</w:t>
      </w:r>
      <w:r w:rsidR="0026342A">
        <w:rPr>
          <w:w w:val="105"/>
          <w:sz w:val="24"/>
        </w:rPr>
        <w:t xml:space="preserve"> </w:t>
      </w:r>
      <w:r w:rsidRPr="0026342A">
        <w:rPr>
          <w:w w:val="105"/>
          <w:sz w:val="24"/>
        </w:rPr>
        <w:t>№</w:t>
      </w:r>
      <w:r w:rsidRPr="0026342A">
        <w:rPr>
          <w:spacing w:val="-1"/>
          <w:w w:val="105"/>
          <w:sz w:val="24"/>
        </w:rPr>
        <w:t xml:space="preserve"> </w:t>
      </w:r>
      <w:r w:rsidRPr="0026342A">
        <w:rPr>
          <w:w w:val="105"/>
          <w:sz w:val="24"/>
        </w:rPr>
        <w:t>2</w:t>
      </w:r>
      <w:r w:rsidRPr="0026342A">
        <w:rPr>
          <w:spacing w:val="-9"/>
          <w:w w:val="105"/>
          <w:sz w:val="24"/>
        </w:rPr>
        <w:t xml:space="preserve"> </w:t>
      </w:r>
      <w:r w:rsidRPr="0026342A">
        <w:rPr>
          <w:w w:val="105"/>
          <w:sz w:val="24"/>
        </w:rPr>
        <w:t>к</w:t>
      </w:r>
      <w:r w:rsidRPr="0026342A">
        <w:rPr>
          <w:spacing w:val="-6"/>
          <w:w w:val="105"/>
          <w:sz w:val="24"/>
        </w:rPr>
        <w:t xml:space="preserve"> </w:t>
      </w:r>
      <w:r w:rsidRPr="0026342A">
        <w:rPr>
          <w:w w:val="105"/>
          <w:sz w:val="24"/>
        </w:rPr>
        <w:t>настоящему</w:t>
      </w:r>
      <w:r w:rsidRPr="0026342A">
        <w:rPr>
          <w:spacing w:val="-7"/>
          <w:w w:val="105"/>
          <w:sz w:val="24"/>
        </w:rPr>
        <w:t xml:space="preserve"> </w:t>
      </w:r>
      <w:r w:rsidRPr="0026342A">
        <w:rPr>
          <w:w w:val="105"/>
          <w:sz w:val="24"/>
        </w:rPr>
        <w:t>Соглашению, являющемся</w:t>
      </w:r>
      <w:r w:rsidRPr="0026342A">
        <w:rPr>
          <w:spacing w:val="-5"/>
          <w:w w:val="105"/>
          <w:sz w:val="24"/>
        </w:rPr>
        <w:t xml:space="preserve"> </w:t>
      </w:r>
      <w:r w:rsidR="006D7DE6">
        <w:rPr>
          <w:spacing w:val="-5"/>
          <w:w w:val="105"/>
          <w:sz w:val="24"/>
        </w:rPr>
        <w:br/>
      </w:r>
      <w:r w:rsidRPr="0026342A">
        <w:rPr>
          <w:w w:val="105"/>
          <w:sz w:val="24"/>
        </w:rPr>
        <w:t>его</w:t>
      </w:r>
      <w:r w:rsidRPr="0026342A">
        <w:rPr>
          <w:spacing w:val="-5"/>
          <w:w w:val="105"/>
          <w:sz w:val="24"/>
        </w:rPr>
        <w:t xml:space="preserve"> </w:t>
      </w:r>
      <w:r w:rsidRPr="0026342A">
        <w:rPr>
          <w:w w:val="105"/>
          <w:sz w:val="24"/>
        </w:rPr>
        <w:t>неотъемлемой</w:t>
      </w:r>
      <w:r w:rsidRPr="0026342A">
        <w:rPr>
          <w:spacing w:val="-5"/>
          <w:w w:val="105"/>
          <w:sz w:val="24"/>
        </w:rPr>
        <w:t xml:space="preserve"> </w:t>
      </w:r>
      <w:r w:rsidRPr="0026342A">
        <w:rPr>
          <w:w w:val="105"/>
          <w:sz w:val="24"/>
        </w:rPr>
        <w:t>частью.</w:t>
      </w:r>
    </w:p>
    <w:p w14:paraId="3F978ED3" w14:textId="77777777" w:rsidR="00BD6151" w:rsidRPr="00BD6151" w:rsidRDefault="00BD6151" w:rsidP="006D7DE6">
      <w:pPr>
        <w:pStyle w:val="a9"/>
        <w:ind w:firstLine="709"/>
        <w:rPr>
          <w:sz w:val="24"/>
          <w:szCs w:val="24"/>
        </w:rPr>
      </w:pPr>
    </w:p>
    <w:p w14:paraId="344F0BDF" w14:textId="77777777" w:rsidR="00BD6151" w:rsidRPr="00BD6151" w:rsidRDefault="00BD6151" w:rsidP="006D7DE6">
      <w:pPr>
        <w:pStyle w:val="1"/>
        <w:keepNext w:val="0"/>
        <w:keepLines w:val="0"/>
        <w:widowControl w:val="0"/>
        <w:numPr>
          <w:ilvl w:val="0"/>
          <w:numId w:val="29"/>
        </w:numPr>
        <w:tabs>
          <w:tab w:val="left" w:pos="1644"/>
        </w:tabs>
        <w:autoSpaceDE w:val="0"/>
        <w:autoSpaceDN w:val="0"/>
        <w:spacing w:line="240" w:lineRule="auto"/>
        <w:ind w:left="1643" w:right="0" w:hanging="404"/>
        <w:jc w:val="center"/>
        <w:rPr>
          <w:sz w:val="24"/>
        </w:rPr>
      </w:pPr>
      <w:r w:rsidRPr="00BD6151">
        <w:rPr>
          <w:sz w:val="24"/>
        </w:rPr>
        <w:t>Порядок,</w:t>
      </w:r>
      <w:r w:rsidRPr="00BD6151">
        <w:rPr>
          <w:spacing w:val="44"/>
          <w:sz w:val="24"/>
        </w:rPr>
        <w:t xml:space="preserve"> </w:t>
      </w:r>
      <w:r w:rsidRPr="00BD6151">
        <w:rPr>
          <w:sz w:val="24"/>
        </w:rPr>
        <w:t>условия</w:t>
      </w:r>
      <w:r w:rsidRPr="00BD6151">
        <w:rPr>
          <w:spacing w:val="43"/>
          <w:sz w:val="24"/>
        </w:rPr>
        <w:t xml:space="preserve"> </w:t>
      </w:r>
      <w:r w:rsidRPr="00BD6151">
        <w:rPr>
          <w:sz w:val="24"/>
        </w:rPr>
        <w:t>предоставления</w:t>
      </w:r>
      <w:r w:rsidRPr="00BD6151">
        <w:rPr>
          <w:spacing w:val="43"/>
          <w:sz w:val="24"/>
        </w:rPr>
        <w:t xml:space="preserve"> </w:t>
      </w:r>
      <w:r w:rsidRPr="00BD6151">
        <w:rPr>
          <w:sz w:val="24"/>
        </w:rPr>
        <w:t>и</w:t>
      </w:r>
      <w:r w:rsidRPr="00BD6151">
        <w:rPr>
          <w:spacing w:val="43"/>
          <w:sz w:val="24"/>
        </w:rPr>
        <w:t xml:space="preserve"> </w:t>
      </w:r>
      <w:r w:rsidRPr="00BD6151">
        <w:rPr>
          <w:sz w:val="24"/>
        </w:rPr>
        <w:t>сроки</w:t>
      </w:r>
      <w:r w:rsidRPr="00BD6151">
        <w:rPr>
          <w:spacing w:val="43"/>
          <w:sz w:val="24"/>
        </w:rPr>
        <w:t xml:space="preserve"> </w:t>
      </w:r>
      <w:r w:rsidRPr="00BD6151">
        <w:rPr>
          <w:sz w:val="24"/>
        </w:rPr>
        <w:t>перечисления</w:t>
      </w:r>
      <w:r w:rsidRPr="00BD6151">
        <w:rPr>
          <w:spacing w:val="43"/>
          <w:sz w:val="24"/>
        </w:rPr>
        <w:t xml:space="preserve"> </w:t>
      </w:r>
      <w:r w:rsidRPr="00BD6151">
        <w:rPr>
          <w:sz w:val="24"/>
        </w:rPr>
        <w:t>Субсидии</w:t>
      </w:r>
    </w:p>
    <w:p w14:paraId="57872DF8" w14:textId="77777777" w:rsidR="00BD6151" w:rsidRPr="00BD6151" w:rsidRDefault="00BD6151" w:rsidP="006D7DE6">
      <w:pPr>
        <w:pStyle w:val="a9"/>
        <w:rPr>
          <w:sz w:val="24"/>
          <w:szCs w:val="24"/>
        </w:rPr>
      </w:pPr>
    </w:p>
    <w:p w14:paraId="77FB79A1" w14:textId="5A495B83" w:rsidR="00BD6151" w:rsidRPr="00BD6151" w:rsidRDefault="00BD6151" w:rsidP="006D7DE6">
      <w:pPr>
        <w:pStyle w:val="a6"/>
        <w:widowControl w:val="0"/>
        <w:numPr>
          <w:ilvl w:val="1"/>
          <w:numId w:val="26"/>
        </w:numPr>
        <w:tabs>
          <w:tab w:val="left" w:pos="1032"/>
        </w:tabs>
        <w:autoSpaceDE w:val="0"/>
        <w:autoSpaceDN w:val="0"/>
        <w:spacing w:after="0" w:line="240" w:lineRule="auto"/>
        <w:ind w:left="0" w:firstLine="709"/>
        <w:contextualSpacing w:val="0"/>
        <w:rPr>
          <w:sz w:val="24"/>
        </w:rPr>
      </w:pPr>
      <w:r w:rsidRPr="00BD6151">
        <w:rPr>
          <w:w w:val="105"/>
          <w:sz w:val="24"/>
        </w:rPr>
        <w:t>Субсидия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предоставляется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в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пределах</w:t>
      </w:r>
      <w:r w:rsidRPr="00BD6151">
        <w:rPr>
          <w:spacing w:val="69"/>
          <w:w w:val="105"/>
          <w:sz w:val="24"/>
        </w:rPr>
        <w:t xml:space="preserve"> </w:t>
      </w:r>
      <w:r w:rsidRPr="00BD6151">
        <w:rPr>
          <w:w w:val="105"/>
          <w:sz w:val="24"/>
        </w:rPr>
        <w:t>бюджетных</w:t>
      </w:r>
      <w:r w:rsidRPr="00BD6151">
        <w:rPr>
          <w:spacing w:val="69"/>
          <w:w w:val="105"/>
          <w:sz w:val="24"/>
        </w:rPr>
        <w:t xml:space="preserve"> </w:t>
      </w:r>
      <w:r w:rsidRPr="00BD6151">
        <w:rPr>
          <w:w w:val="105"/>
          <w:sz w:val="24"/>
        </w:rPr>
        <w:t>ассигнований,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предусмотренных в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федеральном законе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о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федеральном бюджете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(сводной бюджетной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 xml:space="preserve">росписи федерального бюджета) на 2023 финансовый год и плановый период </w:t>
      </w:r>
      <w:r w:rsidR="00353001">
        <w:rPr>
          <w:w w:val="105"/>
          <w:sz w:val="24"/>
        </w:rPr>
        <w:br/>
      </w:r>
      <w:r w:rsidRPr="00BD6151">
        <w:rPr>
          <w:w w:val="105"/>
          <w:sz w:val="24"/>
        </w:rPr>
        <w:t>2024-2025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годов,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и лимитов бюджетных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обязательств,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 xml:space="preserve">доведенных Министерству </w:t>
      </w:r>
      <w:r w:rsidR="00353001">
        <w:rPr>
          <w:w w:val="105"/>
          <w:sz w:val="24"/>
        </w:rPr>
        <w:t xml:space="preserve">                 </w:t>
      </w:r>
      <w:r w:rsidRPr="00BD6151">
        <w:rPr>
          <w:w w:val="105"/>
          <w:sz w:val="24"/>
        </w:rPr>
        <w:t>как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получателю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средств</w:t>
      </w:r>
      <w:r w:rsidRPr="00BD6151">
        <w:rPr>
          <w:spacing w:val="2"/>
          <w:w w:val="105"/>
          <w:sz w:val="24"/>
        </w:rPr>
        <w:t xml:space="preserve"> </w:t>
      </w:r>
      <w:r w:rsidRPr="00BD6151">
        <w:rPr>
          <w:w w:val="105"/>
          <w:sz w:val="24"/>
        </w:rPr>
        <w:t>федерального</w:t>
      </w:r>
      <w:r w:rsidRPr="00BD6151">
        <w:rPr>
          <w:spacing w:val="4"/>
          <w:w w:val="105"/>
          <w:sz w:val="24"/>
        </w:rPr>
        <w:t xml:space="preserve"> </w:t>
      </w:r>
      <w:r w:rsidRPr="00BD6151">
        <w:rPr>
          <w:w w:val="105"/>
          <w:sz w:val="24"/>
        </w:rPr>
        <w:t>бюджета</w:t>
      </w:r>
      <w:r w:rsidRPr="00BD6151">
        <w:rPr>
          <w:spacing w:val="3"/>
          <w:w w:val="105"/>
          <w:sz w:val="24"/>
        </w:rPr>
        <w:t xml:space="preserve"> </w:t>
      </w:r>
      <w:r w:rsidRPr="00BD6151">
        <w:rPr>
          <w:w w:val="105"/>
          <w:sz w:val="24"/>
        </w:rPr>
        <w:t>на</w:t>
      </w:r>
      <w:r w:rsidRPr="00BD6151">
        <w:rPr>
          <w:spacing w:val="4"/>
          <w:w w:val="105"/>
          <w:sz w:val="24"/>
        </w:rPr>
        <w:t xml:space="preserve"> </w:t>
      </w:r>
      <w:r w:rsidRPr="00BD6151">
        <w:rPr>
          <w:w w:val="105"/>
          <w:sz w:val="24"/>
        </w:rPr>
        <w:t>финансовый</w:t>
      </w:r>
      <w:r w:rsidRPr="00BD6151">
        <w:rPr>
          <w:spacing w:val="3"/>
          <w:w w:val="105"/>
          <w:sz w:val="24"/>
        </w:rPr>
        <w:t xml:space="preserve"> </w:t>
      </w:r>
      <w:r w:rsidRPr="00BD6151">
        <w:rPr>
          <w:w w:val="105"/>
          <w:sz w:val="24"/>
        </w:rPr>
        <w:t>год.</w:t>
      </w:r>
    </w:p>
    <w:p w14:paraId="0575FCF8" w14:textId="77777777" w:rsidR="00BD6151" w:rsidRPr="00BD6151" w:rsidRDefault="00BD6151" w:rsidP="006D7DE6">
      <w:pPr>
        <w:pStyle w:val="a6"/>
        <w:widowControl w:val="0"/>
        <w:numPr>
          <w:ilvl w:val="1"/>
          <w:numId w:val="26"/>
        </w:numPr>
        <w:tabs>
          <w:tab w:val="left" w:pos="1032"/>
        </w:tabs>
        <w:autoSpaceDE w:val="0"/>
        <w:autoSpaceDN w:val="0"/>
        <w:spacing w:after="0" w:line="240" w:lineRule="auto"/>
        <w:ind w:left="0" w:firstLine="709"/>
        <w:contextualSpacing w:val="0"/>
        <w:rPr>
          <w:sz w:val="24"/>
        </w:rPr>
      </w:pPr>
      <w:r w:rsidRPr="00BD6151">
        <w:rPr>
          <w:sz w:val="24"/>
        </w:rPr>
        <w:t>Субсидия</w:t>
      </w:r>
      <w:r w:rsidRPr="00BD6151">
        <w:rPr>
          <w:spacing w:val="57"/>
          <w:sz w:val="24"/>
        </w:rPr>
        <w:t xml:space="preserve"> </w:t>
      </w:r>
      <w:r w:rsidRPr="00BD6151">
        <w:rPr>
          <w:sz w:val="24"/>
        </w:rPr>
        <w:t>предоставляется</w:t>
      </w:r>
      <w:r w:rsidRPr="00BD6151">
        <w:rPr>
          <w:spacing w:val="58"/>
          <w:sz w:val="24"/>
        </w:rPr>
        <w:t xml:space="preserve"> </w:t>
      </w:r>
      <w:r w:rsidRPr="00BD6151">
        <w:rPr>
          <w:sz w:val="24"/>
        </w:rPr>
        <w:t>при</w:t>
      </w:r>
      <w:r w:rsidRPr="00BD6151">
        <w:rPr>
          <w:spacing w:val="58"/>
          <w:sz w:val="24"/>
        </w:rPr>
        <w:t xml:space="preserve"> </w:t>
      </w:r>
      <w:r w:rsidRPr="00BD6151">
        <w:rPr>
          <w:sz w:val="24"/>
        </w:rPr>
        <w:t>выполнении</w:t>
      </w:r>
      <w:r w:rsidRPr="00BD6151">
        <w:rPr>
          <w:spacing w:val="57"/>
          <w:sz w:val="24"/>
        </w:rPr>
        <w:t xml:space="preserve"> </w:t>
      </w:r>
      <w:r w:rsidRPr="00BD6151">
        <w:rPr>
          <w:sz w:val="24"/>
        </w:rPr>
        <w:t>следующих</w:t>
      </w:r>
      <w:r w:rsidRPr="00BD6151">
        <w:rPr>
          <w:spacing w:val="58"/>
          <w:sz w:val="24"/>
        </w:rPr>
        <w:t xml:space="preserve"> </w:t>
      </w:r>
      <w:r w:rsidRPr="00BD6151">
        <w:rPr>
          <w:sz w:val="24"/>
        </w:rPr>
        <w:t>условий:</w:t>
      </w:r>
    </w:p>
    <w:p w14:paraId="1A7663BA" w14:textId="3C1D8A33" w:rsidR="00BD6151" w:rsidRPr="00BD6151" w:rsidRDefault="00BD6151" w:rsidP="006D7DE6">
      <w:pPr>
        <w:pStyle w:val="a9"/>
        <w:ind w:firstLine="709"/>
        <w:jc w:val="both"/>
        <w:rPr>
          <w:sz w:val="24"/>
          <w:szCs w:val="24"/>
        </w:rPr>
      </w:pPr>
      <w:r w:rsidRPr="00BD6151">
        <w:rPr>
          <w:w w:val="105"/>
          <w:sz w:val="24"/>
          <w:szCs w:val="24"/>
        </w:rPr>
        <w:t>а)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наличие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правового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акта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города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федерального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значения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Санкт-Петербург</w:t>
      </w:r>
      <w:r w:rsidR="00353001">
        <w:rPr>
          <w:w w:val="105"/>
          <w:sz w:val="24"/>
          <w:szCs w:val="24"/>
        </w:rPr>
        <w:t xml:space="preserve">а                                 </w:t>
      </w:r>
      <w:r w:rsidRPr="00BD6151">
        <w:rPr>
          <w:w w:val="105"/>
          <w:sz w:val="24"/>
          <w:szCs w:val="24"/>
        </w:rPr>
        <w:t xml:space="preserve"> 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об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утверждении в соответствии с требованиями нормативных правовых актов Российской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 xml:space="preserve">Федерации перечня мероприятий (объектов капитального строительства </w:t>
      </w:r>
      <w:r w:rsidR="006D7DE6">
        <w:rPr>
          <w:w w:val="105"/>
          <w:sz w:val="24"/>
          <w:szCs w:val="24"/>
        </w:rPr>
        <w:br/>
      </w:r>
      <w:r w:rsidRPr="00BD6151">
        <w:rPr>
          <w:w w:val="105"/>
          <w:sz w:val="24"/>
          <w:szCs w:val="24"/>
        </w:rPr>
        <w:t>и (или) объектов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sz w:val="24"/>
          <w:szCs w:val="24"/>
        </w:rPr>
        <w:t>недвижимого</w:t>
      </w:r>
      <w:r w:rsidRPr="00BD6151">
        <w:rPr>
          <w:spacing w:val="1"/>
          <w:sz w:val="24"/>
          <w:szCs w:val="24"/>
        </w:rPr>
        <w:t xml:space="preserve"> </w:t>
      </w:r>
      <w:r w:rsidRPr="00BD6151">
        <w:rPr>
          <w:sz w:val="24"/>
          <w:szCs w:val="24"/>
        </w:rPr>
        <w:t>имущества),</w:t>
      </w:r>
      <w:r w:rsidRPr="00BD6151">
        <w:rPr>
          <w:spacing w:val="1"/>
          <w:sz w:val="24"/>
          <w:szCs w:val="24"/>
        </w:rPr>
        <w:t xml:space="preserve"> </w:t>
      </w:r>
      <w:r w:rsidRPr="00BD6151">
        <w:rPr>
          <w:sz w:val="24"/>
          <w:szCs w:val="24"/>
        </w:rPr>
        <w:t>в</w:t>
      </w:r>
      <w:r w:rsidRPr="00BD6151">
        <w:rPr>
          <w:spacing w:val="1"/>
          <w:sz w:val="24"/>
          <w:szCs w:val="24"/>
        </w:rPr>
        <w:t xml:space="preserve"> </w:t>
      </w:r>
      <w:r w:rsidRPr="00BD6151">
        <w:rPr>
          <w:sz w:val="24"/>
          <w:szCs w:val="24"/>
        </w:rPr>
        <w:t>целях</w:t>
      </w:r>
      <w:r w:rsidRPr="00BD6151">
        <w:rPr>
          <w:spacing w:val="1"/>
          <w:sz w:val="24"/>
          <w:szCs w:val="24"/>
        </w:rPr>
        <w:t xml:space="preserve"> </w:t>
      </w:r>
      <w:proofErr w:type="spellStart"/>
      <w:r w:rsidRPr="00BD6151">
        <w:rPr>
          <w:sz w:val="24"/>
          <w:szCs w:val="24"/>
        </w:rPr>
        <w:t>софинансирования</w:t>
      </w:r>
      <w:proofErr w:type="spellEnd"/>
      <w:r w:rsidRPr="00BD6151">
        <w:rPr>
          <w:spacing w:val="1"/>
          <w:sz w:val="24"/>
          <w:szCs w:val="24"/>
        </w:rPr>
        <w:t xml:space="preserve"> </w:t>
      </w:r>
      <w:r w:rsidRPr="00BD6151">
        <w:rPr>
          <w:sz w:val="24"/>
          <w:szCs w:val="24"/>
        </w:rPr>
        <w:t>которых</w:t>
      </w:r>
      <w:r w:rsidRPr="00BD6151">
        <w:rPr>
          <w:spacing w:val="1"/>
          <w:sz w:val="24"/>
          <w:szCs w:val="24"/>
        </w:rPr>
        <w:t xml:space="preserve"> </w:t>
      </w:r>
      <w:r w:rsidRPr="00BD6151">
        <w:rPr>
          <w:sz w:val="24"/>
          <w:szCs w:val="24"/>
        </w:rPr>
        <w:t>предоставляется</w:t>
      </w:r>
      <w:r w:rsidRPr="00BD6151">
        <w:rPr>
          <w:spacing w:val="1"/>
          <w:sz w:val="24"/>
          <w:szCs w:val="24"/>
        </w:rPr>
        <w:t xml:space="preserve"> </w:t>
      </w:r>
      <w:r w:rsidRPr="00BD6151">
        <w:rPr>
          <w:sz w:val="24"/>
          <w:szCs w:val="24"/>
        </w:rPr>
        <w:t>Субсидия,</w:t>
      </w:r>
      <w:r w:rsidRPr="00BD6151">
        <w:rPr>
          <w:spacing w:val="1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указанного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в пункте</w:t>
      </w:r>
      <w:r w:rsidRPr="00BD6151">
        <w:rPr>
          <w:spacing w:val="-2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1.3</w:t>
      </w:r>
      <w:r w:rsidRPr="00BD6151">
        <w:rPr>
          <w:spacing w:val="-2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настоящего</w:t>
      </w:r>
      <w:r w:rsidRPr="00BD6151">
        <w:rPr>
          <w:spacing w:val="2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Соглашения;</w:t>
      </w:r>
    </w:p>
    <w:p w14:paraId="4ADCA1CC" w14:textId="0949CAD0" w:rsidR="00BD6151" w:rsidRPr="00BD6151" w:rsidRDefault="00BD6151" w:rsidP="006D7DE6">
      <w:pPr>
        <w:pStyle w:val="a9"/>
        <w:ind w:firstLine="709"/>
        <w:jc w:val="both"/>
        <w:rPr>
          <w:sz w:val="24"/>
          <w:szCs w:val="24"/>
        </w:rPr>
      </w:pPr>
      <w:r w:rsidRPr="00BD6151">
        <w:rPr>
          <w:w w:val="105"/>
          <w:sz w:val="24"/>
          <w:szCs w:val="24"/>
        </w:rPr>
        <w:t>б)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наличие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в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бюджете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города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федерального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значения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Санкт-Петербург</w:t>
      </w:r>
      <w:r w:rsidR="00353001">
        <w:rPr>
          <w:w w:val="105"/>
          <w:sz w:val="24"/>
          <w:szCs w:val="24"/>
        </w:rPr>
        <w:t>а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бюджетных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ассигнований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на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финансовое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обеспечение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расходных</w:t>
      </w:r>
      <w:r w:rsidRPr="00BD6151">
        <w:rPr>
          <w:spacing w:val="1"/>
          <w:w w:val="105"/>
          <w:sz w:val="24"/>
          <w:szCs w:val="24"/>
        </w:rPr>
        <w:t xml:space="preserve"> </w:t>
      </w:r>
      <w:proofErr w:type="gramStart"/>
      <w:r w:rsidRPr="00BD6151">
        <w:rPr>
          <w:w w:val="105"/>
          <w:sz w:val="24"/>
          <w:szCs w:val="24"/>
        </w:rPr>
        <w:t>обязательств,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="00353001">
        <w:rPr>
          <w:spacing w:val="1"/>
          <w:w w:val="105"/>
          <w:sz w:val="24"/>
          <w:szCs w:val="24"/>
        </w:rPr>
        <w:t xml:space="preserve">  </w:t>
      </w:r>
      <w:proofErr w:type="gramEnd"/>
      <w:r w:rsidR="00353001">
        <w:rPr>
          <w:spacing w:val="1"/>
          <w:w w:val="105"/>
          <w:sz w:val="24"/>
          <w:szCs w:val="24"/>
        </w:rPr>
        <w:t xml:space="preserve">                   </w:t>
      </w:r>
      <w:r w:rsidRPr="00BD6151">
        <w:rPr>
          <w:w w:val="105"/>
          <w:sz w:val="24"/>
          <w:szCs w:val="24"/>
        </w:rPr>
        <w:t>в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целях</w:t>
      </w:r>
      <w:r w:rsidRPr="00BD6151">
        <w:rPr>
          <w:spacing w:val="1"/>
          <w:w w:val="105"/>
          <w:sz w:val="24"/>
          <w:szCs w:val="24"/>
        </w:rPr>
        <w:t xml:space="preserve"> </w:t>
      </w:r>
      <w:proofErr w:type="spellStart"/>
      <w:r w:rsidRPr="00BD6151">
        <w:rPr>
          <w:w w:val="105"/>
          <w:sz w:val="24"/>
          <w:szCs w:val="24"/>
        </w:rPr>
        <w:t>софинансирования</w:t>
      </w:r>
      <w:proofErr w:type="spellEnd"/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которых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предоставляется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Субсидия,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в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объеме,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предусмотренном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пунктом 2.1</w:t>
      </w:r>
      <w:r w:rsidRPr="00BD6151">
        <w:rPr>
          <w:spacing w:val="-2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настоящего</w:t>
      </w:r>
      <w:r w:rsidRPr="00BD6151">
        <w:rPr>
          <w:spacing w:val="3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Соглашения;</w:t>
      </w:r>
    </w:p>
    <w:p w14:paraId="0D37F70A" w14:textId="77777777" w:rsidR="00BD6151" w:rsidRPr="00BD6151" w:rsidRDefault="00BD6151" w:rsidP="006D7DE6">
      <w:pPr>
        <w:pStyle w:val="a9"/>
        <w:ind w:firstLine="709"/>
        <w:jc w:val="both"/>
        <w:rPr>
          <w:sz w:val="24"/>
          <w:szCs w:val="24"/>
        </w:rPr>
      </w:pPr>
      <w:r w:rsidRPr="00BD6151">
        <w:rPr>
          <w:w w:val="105"/>
          <w:sz w:val="24"/>
          <w:szCs w:val="24"/>
        </w:rPr>
        <w:t>в) соответствие настоящего Соглашения положениям пункта 10 Правил формирования,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предоставления</w:t>
      </w:r>
      <w:r w:rsidRPr="00BD6151">
        <w:rPr>
          <w:spacing w:val="2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и</w:t>
      </w:r>
      <w:r w:rsidRPr="00BD6151">
        <w:rPr>
          <w:spacing w:val="4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распределения</w:t>
      </w:r>
      <w:r w:rsidRPr="00BD6151">
        <w:rPr>
          <w:spacing w:val="2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субсидий.</w:t>
      </w:r>
    </w:p>
    <w:p w14:paraId="370CEBA3" w14:textId="2E708305" w:rsidR="00BD6151" w:rsidRPr="00BD6151" w:rsidRDefault="00353001" w:rsidP="006D7DE6">
      <w:pPr>
        <w:pStyle w:val="a6"/>
        <w:widowControl w:val="0"/>
        <w:numPr>
          <w:ilvl w:val="2"/>
          <w:numId w:val="26"/>
        </w:numPr>
        <w:tabs>
          <w:tab w:val="left" w:pos="1233"/>
        </w:tabs>
        <w:autoSpaceDE w:val="0"/>
        <w:autoSpaceDN w:val="0"/>
        <w:spacing w:after="0" w:line="240" w:lineRule="auto"/>
        <w:ind w:left="0" w:firstLine="709"/>
        <w:contextualSpacing w:val="0"/>
        <w:rPr>
          <w:sz w:val="24"/>
        </w:rPr>
      </w:pPr>
      <w:r>
        <w:rPr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Документы,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подтверждающие выполнение условий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предоставления Субсидии,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предусмотренных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подпунктами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«а»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и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«б»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пункта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3.2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настоящего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Соглашения,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представляются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однократно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Субъектом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в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территориальный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орган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Федерального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казначейства.</w:t>
      </w:r>
    </w:p>
    <w:p w14:paraId="27B16B75" w14:textId="08986F65" w:rsidR="00BD6151" w:rsidRPr="00A40703" w:rsidRDefault="00BD6151" w:rsidP="006D7DE6">
      <w:pPr>
        <w:pStyle w:val="a6"/>
        <w:widowControl w:val="0"/>
        <w:numPr>
          <w:ilvl w:val="1"/>
          <w:numId w:val="26"/>
        </w:numPr>
        <w:tabs>
          <w:tab w:val="left" w:pos="1032"/>
        </w:tabs>
        <w:autoSpaceDE w:val="0"/>
        <w:autoSpaceDN w:val="0"/>
        <w:spacing w:after="0" w:line="240" w:lineRule="auto"/>
        <w:ind w:left="0" w:firstLine="709"/>
        <w:contextualSpacing w:val="0"/>
        <w:rPr>
          <w:sz w:val="24"/>
        </w:rPr>
      </w:pPr>
      <w:r w:rsidRPr="00A40703">
        <w:rPr>
          <w:w w:val="105"/>
          <w:sz w:val="24"/>
        </w:rPr>
        <w:t>Перечисление Субсидии из федерального бюджета в бюджет города федерального</w:t>
      </w:r>
      <w:r w:rsidRPr="00A40703">
        <w:rPr>
          <w:spacing w:val="1"/>
          <w:w w:val="105"/>
          <w:sz w:val="24"/>
        </w:rPr>
        <w:t xml:space="preserve"> </w:t>
      </w:r>
      <w:r w:rsidRPr="00A40703">
        <w:rPr>
          <w:w w:val="105"/>
          <w:sz w:val="24"/>
        </w:rPr>
        <w:t>значения</w:t>
      </w:r>
      <w:r w:rsidRPr="00A40703">
        <w:rPr>
          <w:spacing w:val="12"/>
          <w:w w:val="105"/>
          <w:sz w:val="24"/>
        </w:rPr>
        <w:t xml:space="preserve"> </w:t>
      </w:r>
      <w:r w:rsidRPr="00A40703">
        <w:rPr>
          <w:w w:val="105"/>
          <w:sz w:val="24"/>
        </w:rPr>
        <w:t>Санкт-Петербург</w:t>
      </w:r>
      <w:r w:rsidR="00353001">
        <w:rPr>
          <w:w w:val="105"/>
          <w:sz w:val="24"/>
        </w:rPr>
        <w:t>а</w:t>
      </w:r>
      <w:r w:rsidRPr="00A40703">
        <w:rPr>
          <w:spacing w:val="15"/>
          <w:w w:val="105"/>
          <w:sz w:val="24"/>
        </w:rPr>
        <w:t xml:space="preserve"> </w:t>
      </w:r>
      <w:r w:rsidRPr="00A40703">
        <w:rPr>
          <w:w w:val="105"/>
          <w:sz w:val="24"/>
        </w:rPr>
        <w:t>осуществляется</w:t>
      </w:r>
      <w:r w:rsidRPr="00A40703">
        <w:rPr>
          <w:spacing w:val="29"/>
          <w:w w:val="105"/>
          <w:sz w:val="24"/>
        </w:rPr>
        <w:t xml:space="preserve"> </w:t>
      </w:r>
      <w:r w:rsidRPr="00A40703">
        <w:rPr>
          <w:w w:val="105"/>
          <w:sz w:val="24"/>
        </w:rPr>
        <w:t>на</w:t>
      </w:r>
      <w:r w:rsidRPr="00A40703">
        <w:rPr>
          <w:spacing w:val="15"/>
          <w:w w:val="105"/>
          <w:sz w:val="24"/>
        </w:rPr>
        <w:t xml:space="preserve"> </w:t>
      </w:r>
      <w:r w:rsidRPr="00A40703">
        <w:rPr>
          <w:w w:val="105"/>
          <w:sz w:val="24"/>
        </w:rPr>
        <w:t>единый</w:t>
      </w:r>
      <w:r w:rsidRPr="00A40703">
        <w:rPr>
          <w:spacing w:val="28"/>
          <w:w w:val="105"/>
          <w:sz w:val="24"/>
        </w:rPr>
        <w:t xml:space="preserve"> </w:t>
      </w:r>
      <w:r w:rsidRPr="00A40703">
        <w:rPr>
          <w:w w:val="105"/>
          <w:sz w:val="24"/>
        </w:rPr>
        <w:t>счет</w:t>
      </w:r>
      <w:r w:rsidRPr="00A40703">
        <w:rPr>
          <w:spacing w:val="15"/>
          <w:w w:val="105"/>
          <w:sz w:val="24"/>
        </w:rPr>
        <w:t xml:space="preserve"> </w:t>
      </w:r>
      <w:r w:rsidRPr="00A40703">
        <w:rPr>
          <w:w w:val="105"/>
          <w:sz w:val="24"/>
        </w:rPr>
        <w:t>бюджета</w:t>
      </w:r>
      <w:r w:rsidRPr="00A40703">
        <w:rPr>
          <w:spacing w:val="29"/>
          <w:w w:val="105"/>
          <w:sz w:val="24"/>
        </w:rPr>
        <w:t xml:space="preserve"> </w:t>
      </w:r>
      <w:r w:rsidRPr="00A40703">
        <w:rPr>
          <w:w w:val="105"/>
          <w:sz w:val="24"/>
        </w:rPr>
        <w:t>города</w:t>
      </w:r>
      <w:r w:rsidRPr="00A40703">
        <w:rPr>
          <w:spacing w:val="15"/>
          <w:w w:val="105"/>
          <w:sz w:val="24"/>
        </w:rPr>
        <w:t xml:space="preserve"> </w:t>
      </w:r>
      <w:r w:rsidRPr="00A40703">
        <w:rPr>
          <w:w w:val="105"/>
          <w:sz w:val="24"/>
        </w:rPr>
        <w:t>федерального</w:t>
      </w:r>
      <w:r w:rsidR="00A40703" w:rsidRPr="00A40703">
        <w:rPr>
          <w:w w:val="105"/>
          <w:sz w:val="24"/>
        </w:rPr>
        <w:t xml:space="preserve"> </w:t>
      </w:r>
      <w:r w:rsidRPr="00A40703">
        <w:rPr>
          <w:w w:val="105"/>
          <w:sz w:val="24"/>
        </w:rPr>
        <w:t>значения Санкт-Петербург</w:t>
      </w:r>
      <w:r w:rsidR="00353001">
        <w:rPr>
          <w:w w:val="105"/>
          <w:sz w:val="24"/>
        </w:rPr>
        <w:t>а</w:t>
      </w:r>
      <w:r w:rsidRPr="00A40703">
        <w:rPr>
          <w:w w:val="105"/>
          <w:sz w:val="24"/>
        </w:rPr>
        <w:t>, открытый К</w:t>
      </w:r>
      <w:r w:rsidR="00353001" w:rsidRPr="00A40703">
        <w:rPr>
          <w:w w:val="105"/>
          <w:sz w:val="24"/>
        </w:rPr>
        <w:t xml:space="preserve">омитету </w:t>
      </w:r>
      <w:proofErr w:type="gramStart"/>
      <w:r w:rsidR="00353001" w:rsidRPr="00A40703">
        <w:rPr>
          <w:w w:val="105"/>
          <w:sz w:val="24"/>
        </w:rPr>
        <w:t>финансов</w:t>
      </w:r>
      <w:r w:rsidRPr="00A40703">
        <w:rPr>
          <w:w w:val="105"/>
          <w:sz w:val="24"/>
        </w:rPr>
        <w:t xml:space="preserve">  С</w:t>
      </w:r>
      <w:r w:rsidR="00353001" w:rsidRPr="00A40703">
        <w:rPr>
          <w:w w:val="105"/>
          <w:sz w:val="24"/>
        </w:rPr>
        <w:t>анкт</w:t>
      </w:r>
      <w:proofErr w:type="gramEnd"/>
      <w:r w:rsidRPr="00A40703">
        <w:rPr>
          <w:w w:val="105"/>
          <w:sz w:val="24"/>
        </w:rPr>
        <w:t>-П</w:t>
      </w:r>
      <w:r w:rsidR="00353001" w:rsidRPr="00353001">
        <w:rPr>
          <w:w w:val="105"/>
          <w:sz w:val="24"/>
        </w:rPr>
        <w:t>етербурга</w:t>
      </w:r>
      <w:r w:rsidRPr="00A40703">
        <w:rPr>
          <w:spacing w:val="1"/>
          <w:w w:val="105"/>
          <w:sz w:val="24"/>
        </w:rPr>
        <w:t xml:space="preserve"> </w:t>
      </w:r>
      <w:r w:rsidRPr="00A40703">
        <w:rPr>
          <w:w w:val="105"/>
          <w:sz w:val="24"/>
        </w:rPr>
        <w:t>в</w:t>
      </w:r>
      <w:r w:rsidRPr="00A40703">
        <w:rPr>
          <w:spacing w:val="1"/>
          <w:w w:val="105"/>
          <w:sz w:val="24"/>
        </w:rPr>
        <w:t xml:space="preserve"> </w:t>
      </w:r>
      <w:r w:rsidRPr="00A40703">
        <w:rPr>
          <w:w w:val="105"/>
          <w:sz w:val="24"/>
        </w:rPr>
        <w:t>Управлении</w:t>
      </w:r>
      <w:r w:rsidRPr="00A40703">
        <w:rPr>
          <w:spacing w:val="2"/>
          <w:w w:val="105"/>
          <w:sz w:val="24"/>
        </w:rPr>
        <w:t xml:space="preserve"> </w:t>
      </w:r>
      <w:r w:rsidRPr="00A40703">
        <w:rPr>
          <w:w w:val="105"/>
          <w:sz w:val="24"/>
        </w:rPr>
        <w:t>Федерального</w:t>
      </w:r>
      <w:r w:rsidRPr="00A40703">
        <w:rPr>
          <w:spacing w:val="1"/>
          <w:w w:val="105"/>
          <w:sz w:val="24"/>
        </w:rPr>
        <w:t xml:space="preserve"> </w:t>
      </w:r>
      <w:r w:rsidRPr="00A40703">
        <w:rPr>
          <w:w w:val="105"/>
          <w:sz w:val="24"/>
        </w:rPr>
        <w:t>казначейства</w:t>
      </w:r>
      <w:r w:rsidRPr="00A40703">
        <w:rPr>
          <w:spacing w:val="2"/>
          <w:w w:val="105"/>
          <w:sz w:val="24"/>
        </w:rPr>
        <w:t xml:space="preserve"> </w:t>
      </w:r>
      <w:r w:rsidRPr="00A40703">
        <w:rPr>
          <w:w w:val="105"/>
          <w:sz w:val="24"/>
        </w:rPr>
        <w:t>по</w:t>
      </w:r>
      <w:r w:rsidRPr="00A40703">
        <w:rPr>
          <w:spacing w:val="1"/>
          <w:w w:val="105"/>
          <w:sz w:val="24"/>
        </w:rPr>
        <w:t xml:space="preserve"> </w:t>
      </w:r>
      <w:r w:rsidRPr="00A40703">
        <w:rPr>
          <w:w w:val="105"/>
          <w:sz w:val="24"/>
        </w:rPr>
        <w:t>г.</w:t>
      </w:r>
      <w:r w:rsidRPr="00A40703">
        <w:rPr>
          <w:spacing w:val="8"/>
          <w:w w:val="105"/>
          <w:sz w:val="24"/>
        </w:rPr>
        <w:t xml:space="preserve"> </w:t>
      </w:r>
      <w:r w:rsidRPr="00A40703">
        <w:rPr>
          <w:w w:val="105"/>
          <w:sz w:val="24"/>
        </w:rPr>
        <w:t>Санкт-Петербургу.</w:t>
      </w:r>
    </w:p>
    <w:p w14:paraId="5C743461" w14:textId="0860542E" w:rsidR="00BD6151" w:rsidRPr="00BD6151" w:rsidRDefault="00353001" w:rsidP="006D7DE6">
      <w:pPr>
        <w:pStyle w:val="a6"/>
        <w:widowControl w:val="0"/>
        <w:numPr>
          <w:ilvl w:val="2"/>
          <w:numId w:val="26"/>
        </w:numPr>
        <w:tabs>
          <w:tab w:val="left" w:pos="1233"/>
        </w:tabs>
        <w:autoSpaceDE w:val="0"/>
        <w:autoSpaceDN w:val="0"/>
        <w:spacing w:after="0" w:line="240" w:lineRule="auto"/>
        <w:ind w:left="0" w:firstLine="709"/>
        <w:contextualSpacing w:val="0"/>
        <w:rPr>
          <w:sz w:val="24"/>
        </w:rPr>
      </w:pPr>
      <w:r>
        <w:rPr>
          <w:sz w:val="24"/>
        </w:rPr>
        <w:lastRenderedPageBreak/>
        <w:t xml:space="preserve"> </w:t>
      </w:r>
      <w:r w:rsidR="00BD6151" w:rsidRPr="00BD6151">
        <w:rPr>
          <w:sz w:val="24"/>
        </w:rPr>
        <w:t>Перечисление</w:t>
      </w:r>
      <w:r w:rsidR="00BD6151" w:rsidRPr="00BD6151">
        <w:rPr>
          <w:spacing w:val="1"/>
          <w:sz w:val="24"/>
        </w:rPr>
        <w:t xml:space="preserve"> </w:t>
      </w:r>
      <w:r w:rsidR="00BD6151" w:rsidRPr="00BD6151">
        <w:rPr>
          <w:sz w:val="24"/>
        </w:rPr>
        <w:t>Субсидии</w:t>
      </w:r>
      <w:r w:rsidR="00BD6151" w:rsidRPr="00BD6151">
        <w:rPr>
          <w:spacing w:val="1"/>
          <w:sz w:val="24"/>
        </w:rPr>
        <w:t xml:space="preserve"> </w:t>
      </w:r>
      <w:r w:rsidR="00BD6151" w:rsidRPr="00BD6151">
        <w:rPr>
          <w:sz w:val="24"/>
        </w:rPr>
        <w:t>из</w:t>
      </w:r>
      <w:r w:rsidR="00BD6151" w:rsidRPr="00BD6151">
        <w:rPr>
          <w:spacing w:val="1"/>
          <w:sz w:val="24"/>
        </w:rPr>
        <w:t xml:space="preserve"> </w:t>
      </w:r>
      <w:r w:rsidR="00BD6151" w:rsidRPr="00BD6151">
        <w:rPr>
          <w:sz w:val="24"/>
        </w:rPr>
        <w:t>федерального</w:t>
      </w:r>
      <w:r w:rsidR="00BD6151" w:rsidRPr="00BD6151">
        <w:rPr>
          <w:spacing w:val="1"/>
          <w:sz w:val="24"/>
        </w:rPr>
        <w:t xml:space="preserve"> </w:t>
      </w:r>
      <w:r w:rsidR="00BD6151" w:rsidRPr="00BD6151">
        <w:rPr>
          <w:sz w:val="24"/>
        </w:rPr>
        <w:t>бюджета</w:t>
      </w:r>
      <w:r w:rsidR="00BD6151" w:rsidRPr="00BD6151">
        <w:rPr>
          <w:spacing w:val="1"/>
          <w:sz w:val="24"/>
        </w:rPr>
        <w:t xml:space="preserve"> </w:t>
      </w:r>
      <w:r w:rsidR="00BD6151" w:rsidRPr="00BD6151">
        <w:rPr>
          <w:sz w:val="24"/>
        </w:rPr>
        <w:t>осуществляется</w:t>
      </w:r>
      <w:r w:rsidR="00BD6151" w:rsidRPr="00BD6151">
        <w:rPr>
          <w:spacing w:val="1"/>
          <w:sz w:val="24"/>
        </w:rPr>
        <w:t xml:space="preserve"> </w:t>
      </w:r>
      <w:r w:rsidR="00BD6151" w:rsidRPr="00BD6151">
        <w:rPr>
          <w:sz w:val="24"/>
        </w:rPr>
        <w:t>Федеральным</w:t>
      </w:r>
      <w:r w:rsidR="00BD6151" w:rsidRPr="00BD6151">
        <w:rPr>
          <w:spacing w:val="1"/>
          <w:sz w:val="24"/>
        </w:rPr>
        <w:t xml:space="preserve"> </w:t>
      </w:r>
      <w:r w:rsidR="00BD6151" w:rsidRPr="00BD6151">
        <w:rPr>
          <w:w w:val="105"/>
          <w:sz w:val="24"/>
        </w:rPr>
        <w:t>казначейством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не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позднее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2-го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рабочего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дня,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следующего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за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днем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представления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в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Управление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Федерального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казначейства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по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г.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Санкт-Петербургу</w:t>
      </w:r>
      <w:r w:rsidR="00BD6151" w:rsidRPr="00BD6151">
        <w:rPr>
          <w:spacing w:val="1"/>
          <w:w w:val="105"/>
          <w:sz w:val="24"/>
        </w:rPr>
        <w:t xml:space="preserve"> </w:t>
      </w:r>
      <w:r>
        <w:rPr>
          <w:spacing w:val="1"/>
          <w:w w:val="105"/>
          <w:sz w:val="24"/>
        </w:rPr>
        <w:t xml:space="preserve">                    </w:t>
      </w:r>
      <w:r w:rsidR="00BD6151" w:rsidRPr="00BD6151">
        <w:rPr>
          <w:w w:val="105"/>
          <w:sz w:val="24"/>
        </w:rPr>
        <w:t>в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установленном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Федеральным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казначейством</w:t>
      </w:r>
      <w:r w:rsidR="00BD6151" w:rsidRPr="00BD6151">
        <w:rPr>
          <w:spacing w:val="2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порядке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платежных</w:t>
      </w:r>
      <w:r w:rsidR="00BD6151" w:rsidRPr="00BD6151">
        <w:rPr>
          <w:spacing w:val="2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документов:</w:t>
      </w:r>
    </w:p>
    <w:p w14:paraId="710A5503" w14:textId="7ADC7966" w:rsidR="00BD6151" w:rsidRPr="00BD6151" w:rsidRDefault="00353001" w:rsidP="006D7DE6">
      <w:pPr>
        <w:pStyle w:val="a6"/>
        <w:widowControl w:val="0"/>
        <w:numPr>
          <w:ilvl w:val="3"/>
          <w:numId w:val="26"/>
        </w:numPr>
        <w:tabs>
          <w:tab w:val="left" w:pos="1435"/>
        </w:tabs>
        <w:autoSpaceDE w:val="0"/>
        <w:autoSpaceDN w:val="0"/>
        <w:spacing w:after="0" w:line="240" w:lineRule="auto"/>
        <w:ind w:left="0" w:firstLine="709"/>
        <w:contextualSpacing w:val="0"/>
        <w:rPr>
          <w:sz w:val="24"/>
        </w:rPr>
      </w:pPr>
      <w:r>
        <w:rPr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связанных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исполнением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расходных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обязательств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Субъекта,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в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целях</w:t>
      </w:r>
      <w:r w:rsidR="00BD6151" w:rsidRPr="00BD6151">
        <w:rPr>
          <w:spacing w:val="1"/>
          <w:w w:val="105"/>
          <w:sz w:val="24"/>
        </w:rPr>
        <w:t xml:space="preserve"> </w:t>
      </w:r>
      <w:proofErr w:type="spellStart"/>
      <w:r w:rsidR="00BD6151" w:rsidRPr="00BD6151">
        <w:rPr>
          <w:w w:val="105"/>
          <w:sz w:val="24"/>
        </w:rPr>
        <w:t>софинансирования</w:t>
      </w:r>
      <w:proofErr w:type="spellEnd"/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которых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предоставляется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Субсидия,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представленных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получателем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средств</w:t>
      </w:r>
      <w:r w:rsidR="00BD6151" w:rsidRPr="00BD6151">
        <w:rPr>
          <w:spacing w:val="3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бюджета</w:t>
      </w:r>
      <w:r w:rsidR="00BD6151" w:rsidRPr="00BD6151">
        <w:rPr>
          <w:spacing w:val="2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города</w:t>
      </w:r>
      <w:r w:rsidR="00BD6151" w:rsidRPr="00BD6151">
        <w:rPr>
          <w:spacing w:val="4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федерального</w:t>
      </w:r>
      <w:r w:rsidR="00BD6151" w:rsidRPr="00BD6151">
        <w:rPr>
          <w:spacing w:val="3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значения</w:t>
      </w:r>
      <w:r w:rsidR="00BD6151" w:rsidRPr="00BD6151">
        <w:rPr>
          <w:spacing w:val="4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Санкт-Петербург</w:t>
      </w:r>
      <w:r w:rsidR="00C071E4">
        <w:rPr>
          <w:w w:val="105"/>
          <w:sz w:val="24"/>
        </w:rPr>
        <w:t>а</w:t>
      </w:r>
      <w:r w:rsidR="00BD6151" w:rsidRPr="00BD6151">
        <w:rPr>
          <w:w w:val="105"/>
          <w:sz w:val="24"/>
        </w:rPr>
        <w:t>.</w:t>
      </w:r>
    </w:p>
    <w:p w14:paraId="38750F3E" w14:textId="3925BB11" w:rsidR="00BD6151" w:rsidRPr="00BD6151" w:rsidRDefault="00353001" w:rsidP="006D7DE6">
      <w:pPr>
        <w:pStyle w:val="a6"/>
        <w:widowControl w:val="0"/>
        <w:numPr>
          <w:ilvl w:val="2"/>
          <w:numId w:val="26"/>
        </w:numPr>
        <w:tabs>
          <w:tab w:val="left" w:pos="1233"/>
        </w:tabs>
        <w:autoSpaceDE w:val="0"/>
        <w:autoSpaceDN w:val="0"/>
        <w:spacing w:after="0" w:line="240" w:lineRule="auto"/>
        <w:ind w:left="0" w:firstLine="709"/>
        <w:contextualSpacing w:val="0"/>
        <w:rPr>
          <w:sz w:val="24"/>
        </w:rPr>
      </w:pPr>
      <w:r>
        <w:rPr>
          <w:sz w:val="24"/>
        </w:rPr>
        <w:t xml:space="preserve"> </w:t>
      </w:r>
      <w:r w:rsidR="00BD6151" w:rsidRPr="00BD6151">
        <w:rPr>
          <w:sz w:val="24"/>
        </w:rPr>
        <w:t>Перечисление</w:t>
      </w:r>
      <w:r w:rsidR="00BD6151" w:rsidRPr="00BD6151">
        <w:rPr>
          <w:spacing w:val="73"/>
          <w:sz w:val="24"/>
        </w:rPr>
        <w:t xml:space="preserve"> </w:t>
      </w:r>
      <w:r w:rsidR="00BD6151" w:rsidRPr="00BD6151">
        <w:rPr>
          <w:sz w:val="24"/>
        </w:rPr>
        <w:t>Субсидии</w:t>
      </w:r>
      <w:r w:rsidR="00BD6151" w:rsidRPr="00BD6151">
        <w:rPr>
          <w:spacing w:val="73"/>
          <w:sz w:val="24"/>
        </w:rPr>
        <w:t xml:space="preserve"> </w:t>
      </w:r>
      <w:r w:rsidR="00BD6151" w:rsidRPr="00BD6151">
        <w:rPr>
          <w:sz w:val="24"/>
        </w:rPr>
        <w:t>осуществляется</w:t>
      </w:r>
      <w:r w:rsidR="00BD6151" w:rsidRPr="00BD6151">
        <w:rPr>
          <w:spacing w:val="73"/>
          <w:sz w:val="24"/>
        </w:rPr>
        <w:t xml:space="preserve"> </w:t>
      </w:r>
      <w:r w:rsidR="00BD6151" w:rsidRPr="00BD6151">
        <w:rPr>
          <w:sz w:val="24"/>
        </w:rPr>
        <w:t>Федеральным</w:t>
      </w:r>
      <w:r w:rsidR="00BD6151" w:rsidRPr="00BD6151">
        <w:rPr>
          <w:spacing w:val="76"/>
          <w:sz w:val="24"/>
        </w:rPr>
        <w:t xml:space="preserve"> </w:t>
      </w:r>
      <w:r w:rsidR="00BD6151" w:rsidRPr="00BD6151">
        <w:rPr>
          <w:sz w:val="24"/>
        </w:rPr>
        <w:t>казначейством:</w:t>
      </w:r>
    </w:p>
    <w:p w14:paraId="7DD684B4" w14:textId="587C7A07" w:rsidR="00BD6151" w:rsidRPr="00BD6151" w:rsidRDefault="00BD6151" w:rsidP="006D7DE6">
      <w:pPr>
        <w:pStyle w:val="a6"/>
        <w:widowControl w:val="0"/>
        <w:numPr>
          <w:ilvl w:val="3"/>
          <w:numId w:val="26"/>
        </w:numPr>
        <w:tabs>
          <w:tab w:val="left" w:pos="1435"/>
        </w:tabs>
        <w:autoSpaceDE w:val="0"/>
        <w:autoSpaceDN w:val="0"/>
        <w:spacing w:after="0" w:line="240" w:lineRule="auto"/>
        <w:ind w:left="0" w:firstLine="709"/>
        <w:contextualSpacing w:val="0"/>
        <w:rPr>
          <w:sz w:val="24"/>
        </w:rPr>
      </w:pPr>
      <w:r w:rsidRPr="00BD6151">
        <w:rPr>
          <w:w w:val="105"/>
          <w:sz w:val="24"/>
        </w:rPr>
        <w:t>после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проведения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санкционирования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оплаты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денежных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обязательств</w:t>
      </w:r>
      <w:r w:rsidRPr="00BD6151">
        <w:rPr>
          <w:spacing w:val="1"/>
          <w:w w:val="105"/>
          <w:sz w:val="24"/>
        </w:rPr>
        <w:t xml:space="preserve"> </w:t>
      </w:r>
      <w:r w:rsidR="00353001">
        <w:rPr>
          <w:spacing w:val="1"/>
          <w:w w:val="105"/>
          <w:sz w:val="24"/>
        </w:rPr>
        <w:t xml:space="preserve">                    </w:t>
      </w:r>
      <w:r w:rsidRPr="00BD6151">
        <w:rPr>
          <w:w w:val="105"/>
          <w:sz w:val="24"/>
        </w:rPr>
        <w:t>по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расходам</w:t>
      </w:r>
      <w:r w:rsidRPr="00BD6151">
        <w:rPr>
          <w:spacing w:val="2"/>
          <w:w w:val="105"/>
          <w:sz w:val="24"/>
        </w:rPr>
        <w:t xml:space="preserve"> </w:t>
      </w:r>
      <w:r w:rsidRPr="00BD6151">
        <w:rPr>
          <w:w w:val="105"/>
          <w:sz w:val="24"/>
        </w:rPr>
        <w:t>получателей</w:t>
      </w:r>
      <w:r w:rsidRPr="00BD6151">
        <w:rPr>
          <w:spacing w:val="2"/>
          <w:w w:val="105"/>
          <w:sz w:val="24"/>
        </w:rPr>
        <w:t xml:space="preserve"> </w:t>
      </w:r>
      <w:r w:rsidRPr="00BD6151">
        <w:rPr>
          <w:w w:val="105"/>
          <w:sz w:val="24"/>
        </w:rPr>
        <w:t>средств</w:t>
      </w:r>
      <w:r w:rsidRPr="00BD6151">
        <w:rPr>
          <w:spacing w:val="2"/>
          <w:w w:val="105"/>
          <w:sz w:val="24"/>
        </w:rPr>
        <w:t xml:space="preserve"> </w:t>
      </w:r>
      <w:r w:rsidRPr="00BD6151">
        <w:rPr>
          <w:w w:val="105"/>
          <w:sz w:val="24"/>
        </w:rPr>
        <w:t>бюджета</w:t>
      </w:r>
      <w:r w:rsidRPr="00BD6151">
        <w:rPr>
          <w:spacing w:val="2"/>
          <w:w w:val="105"/>
          <w:sz w:val="24"/>
        </w:rPr>
        <w:t xml:space="preserve"> </w:t>
      </w:r>
      <w:r w:rsidRPr="00BD6151">
        <w:rPr>
          <w:w w:val="105"/>
          <w:sz w:val="24"/>
        </w:rPr>
        <w:t>субъекта</w:t>
      </w:r>
      <w:r w:rsidRPr="00BD6151">
        <w:rPr>
          <w:spacing w:val="2"/>
          <w:w w:val="105"/>
          <w:sz w:val="24"/>
        </w:rPr>
        <w:t xml:space="preserve"> </w:t>
      </w:r>
      <w:r w:rsidRPr="00BD6151">
        <w:rPr>
          <w:w w:val="105"/>
          <w:sz w:val="24"/>
        </w:rPr>
        <w:t>Российской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Федерации.</w:t>
      </w:r>
    </w:p>
    <w:p w14:paraId="29ADDCA9" w14:textId="0AB33DD5" w:rsidR="00BD6151" w:rsidRPr="00BD6151" w:rsidRDefault="009378A4" w:rsidP="006D7DE6">
      <w:pPr>
        <w:pStyle w:val="a6"/>
        <w:widowControl w:val="0"/>
        <w:numPr>
          <w:ilvl w:val="3"/>
          <w:numId w:val="26"/>
        </w:numPr>
        <w:tabs>
          <w:tab w:val="left" w:pos="1435"/>
        </w:tabs>
        <w:autoSpaceDE w:val="0"/>
        <w:autoSpaceDN w:val="0"/>
        <w:spacing w:after="0" w:line="240" w:lineRule="auto"/>
        <w:ind w:left="0" w:firstLine="709"/>
        <w:contextualSpacing w:val="0"/>
        <w:rPr>
          <w:sz w:val="24"/>
        </w:rPr>
      </w:pPr>
      <w:r>
        <w:rPr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 xml:space="preserve">в доле, соответствующей уровню </w:t>
      </w:r>
      <w:proofErr w:type="spellStart"/>
      <w:r w:rsidR="00BD6151" w:rsidRPr="00BD6151">
        <w:rPr>
          <w:w w:val="105"/>
          <w:sz w:val="24"/>
        </w:rPr>
        <w:t>софинансирования</w:t>
      </w:r>
      <w:proofErr w:type="spellEnd"/>
      <w:r w:rsidR="00BD6151" w:rsidRPr="00BD6151">
        <w:rPr>
          <w:w w:val="105"/>
          <w:sz w:val="24"/>
        </w:rPr>
        <w:t xml:space="preserve"> расходного обязательства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субъекта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Российской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Федерации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указанному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в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подпункте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«а»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пункта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2.2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настоящего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Соглашения.</w:t>
      </w:r>
    </w:p>
    <w:p w14:paraId="0DF70F32" w14:textId="77777777" w:rsidR="00BD6151" w:rsidRPr="00BD6151" w:rsidRDefault="00BD6151" w:rsidP="006D7DE6">
      <w:pPr>
        <w:pStyle w:val="a9"/>
        <w:jc w:val="both"/>
        <w:rPr>
          <w:sz w:val="24"/>
          <w:szCs w:val="24"/>
        </w:rPr>
      </w:pPr>
    </w:p>
    <w:p w14:paraId="5A0EB5CC" w14:textId="77777777" w:rsidR="00BD6151" w:rsidRPr="00BD6151" w:rsidRDefault="00BD6151" w:rsidP="006D7DE6">
      <w:pPr>
        <w:pStyle w:val="1"/>
        <w:keepNext w:val="0"/>
        <w:keepLines w:val="0"/>
        <w:widowControl w:val="0"/>
        <w:numPr>
          <w:ilvl w:val="0"/>
          <w:numId w:val="29"/>
        </w:numPr>
        <w:tabs>
          <w:tab w:val="left" w:pos="4243"/>
        </w:tabs>
        <w:autoSpaceDE w:val="0"/>
        <w:autoSpaceDN w:val="0"/>
        <w:spacing w:line="240" w:lineRule="auto"/>
        <w:ind w:left="4242" w:right="0" w:hanging="433"/>
        <w:jc w:val="left"/>
        <w:rPr>
          <w:sz w:val="24"/>
        </w:rPr>
      </w:pPr>
      <w:r w:rsidRPr="00BD6151">
        <w:rPr>
          <w:sz w:val="24"/>
        </w:rPr>
        <w:t>Взаимодействие</w:t>
      </w:r>
      <w:r w:rsidRPr="00BD6151">
        <w:rPr>
          <w:spacing w:val="46"/>
          <w:sz w:val="24"/>
        </w:rPr>
        <w:t xml:space="preserve"> </w:t>
      </w:r>
      <w:r w:rsidRPr="00BD6151">
        <w:rPr>
          <w:sz w:val="24"/>
        </w:rPr>
        <w:t>Сторон</w:t>
      </w:r>
    </w:p>
    <w:p w14:paraId="01613BA3" w14:textId="77777777" w:rsidR="00BD6151" w:rsidRPr="00BD6151" w:rsidRDefault="00BD6151" w:rsidP="006D7DE6">
      <w:pPr>
        <w:pStyle w:val="a9"/>
        <w:rPr>
          <w:sz w:val="24"/>
          <w:szCs w:val="24"/>
        </w:rPr>
      </w:pPr>
    </w:p>
    <w:p w14:paraId="0A399E9B" w14:textId="77777777" w:rsidR="00BD6151" w:rsidRPr="00BD6151" w:rsidRDefault="00BD6151" w:rsidP="009378A4">
      <w:pPr>
        <w:pStyle w:val="a6"/>
        <w:widowControl w:val="0"/>
        <w:numPr>
          <w:ilvl w:val="1"/>
          <w:numId w:val="25"/>
        </w:numPr>
        <w:tabs>
          <w:tab w:val="left" w:pos="1032"/>
        </w:tabs>
        <w:autoSpaceDE w:val="0"/>
        <w:autoSpaceDN w:val="0"/>
        <w:spacing w:after="0" w:line="240" w:lineRule="auto"/>
        <w:ind w:hanging="322"/>
        <w:contextualSpacing w:val="0"/>
        <w:rPr>
          <w:sz w:val="24"/>
        </w:rPr>
      </w:pPr>
      <w:r w:rsidRPr="00BD6151">
        <w:rPr>
          <w:sz w:val="24"/>
        </w:rPr>
        <w:t>Министерство</w:t>
      </w:r>
      <w:r w:rsidRPr="00BD6151">
        <w:rPr>
          <w:spacing w:val="82"/>
          <w:sz w:val="24"/>
        </w:rPr>
        <w:t xml:space="preserve"> </w:t>
      </w:r>
      <w:r w:rsidRPr="00BD6151">
        <w:rPr>
          <w:sz w:val="24"/>
        </w:rPr>
        <w:t>обязуется:</w:t>
      </w:r>
    </w:p>
    <w:p w14:paraId="5F86513D" w14:textId="113C9A34" w:rsidR="00BD6151" w:rsidRPr="00BD6151" w:rsidRDefault="00BD6151" w:rsidP="009378A4">
      <w:pPr>
        <w:pStyle w:val="a6"/>
        <w:widowControl w:val="0"/>
        <w:numPr>
          <w:ilvl w:val="2"/>
          <w:numId w:val="25"/>
        </w:numPr>
        <w:tabs>
          <w:tab w:val="left" w:pos="1233"/>
        </w:tabs>
        <w:autoSpaceDE w:val="0"/>
        <w:autoSpaceDN w:val="0"/>
        <w:spacing w:after="0" w:line="240" w:lineRule="auto"/>
        <w:ind w:left="0" w:firstLine="709"/>
        <w:contextualSpacing w:val="0"/>
        <w:rPr>
          <w:sz w:val="24"/>
        </w:rPr>
      </w:pPr>
      <w:r w:rsidRPr="00BD6151">
        <w:rPr>
          <w:w w:val="105"/>
          <w:sz w:val="24"/>
        </w:rPr>
        <w:t>Обеспечить предоставление Субсидии бюджету города федерального значения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Санкт-Петербург</w:t>
      </w:r>
      <w:r w:rsidR="00353001">
        <w:rPr>
          <w:w w:val="105"/>
          <w:sz w:val="24"/>
        </w:rPr>
        <w:t>а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в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порядке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и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при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соблюдении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Субъектом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условий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предоставления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Субсидии,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установленных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настоящим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Соглашением,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в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пределах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лимитов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бюджетных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обязательств на 2023 финансовый год и плановый период</w:t>
      </w:r>
      <w:r w:rsidR="00353001">
        <w:rPr>
          <w:w w:val="105"/>
          <w:sz w:val="24"/>
        </w:rPr>
        <w:t xml:space="preserve">              </w:t>
      </w:r>
      <w:r w:rsidRPr="00BD6151">
        <w:rPr>
          <w:w w:val="105"/>
          <w:sz w:val="24"/>
        </w:rPr>
        <w:t xml:space="preserve"> 2024-2025 годов, доведенных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Министерству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как</w:t>
      </w:r>
      <w:r w:rsidRPr="00BD6151">
        <w:rPr>
          <w:spacing w:val="2"/>
          <w:w w:val="105"/>
          <w:sz w:val="24"/>
        </w:rPr>
        <w:t xml:space="preserve"> </w:t>
      </w:r>
      <w:r w:rsidRPr="00BD6151">
        <w:rPr>
          <w:w w:val="105"/>
          <w:sz w:val="24"/>
        </w:rPr>
        <w:t>получателю</w:t>
      </w:r>
      <w:r w:rsidRPr="00BD6151">
        <w:rPr>
          <w:spacing w:val="3"/>
          <w:w w:val="105"/>
          <w:sz w:val="24"/>
        </w:rPr>
        <w:t xml:space="preserve"> </w:t>
      </w:r>
      <w:r w:rsidRPr="00BD6151">
        <w:rPr>
          <w:w w:val="105"/>
          <w:sz w:val="24"/>
        </w:rPr>
        <w:t>средств</w:t>
      </w:r>
      <w:r w:rsidRPr="00BD6151">
        <w:rPr>
          <w:spacing w:val="2"/>
          <w:w w:val="105"/>
          <w:sz w:val="24"/>
        </w:rPr>
        <w:t xml:space="preserve"> </w:t>
      </w:r>
      <w:r w:rsidRPr="00BD6151">
        <w:rPr>
          <w:w w:val="105"/>
          <w:sz w:val="24"/>
        </w:rPr>
        <w:t>федерального</w:t>
      </w:r>
      <w:r w:rsidRPr="00BD6151">
        <w:rPr>
          <w:spacing w:val="2"/>
          <w:w w:val="105"/>
          <w:sz w:val="24"/>
        </w:rPr>
        <w:t xml:space="preserve"> </w:t>
      </w:r>
      <w:r w:rsidRPr="00BD6151">
        <w:rPr>
          <w:w w:val="105"/>
          <w:sz w:val="24"/>
        </w:rPr>
        <w:t>бюджета.</w:t>
      </w:r>
    </w:p>
    <w:p w14:paraId="3EE76797" w14:textId="77777777" w:rsidR="00BD6151" w:rsidRPr="00BD6151" w:rsidRDefault="00BD6151" w:rsidP="009378A4">
      <w:pPr>
        <w:pStyle w:val="a6"/>
        <w:widowControl w:val="0"/>
        <w:numPr>
          <w:ilvl w:val="2"/>
          <w:numId w:val="25"/>
        </w:numPr>
        <w:tabs>
          <w:tab w:val="left" w:pos="1233"/>
        </w:tabs>
        <w:autoSpaceDE w:val="0"/>
        <w:autoSpaceDN w:val="0"/>
        <w:spacing w:after="0" w:line="240" w:lineRule="auto"/>
        <w:ind w:left="0" w:firstLine="709"/>
        <w:contextualSpacing w:val="0"/>
        <w:rPr>
          <w:sz w:val="24"/>
        </w:rPr>
      </w:pPr>
      <w:r w:rsidRPr="00BD6151">
        <w:rPr>
          <w:w w:val="105"/>
          <w:sz w:val="24"/>
        </w:rPr>
        <w:t>Осуществлять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контроль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за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соблюдением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Субъектом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условий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предоставления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Субсидии</w:t>
      </w:r>
      <w:r w:rsidRPr="00BD6151">
        <w:rPr>
          <w:spacing w:val="3"/>
          <w:w w:val="105"/>
          <w:sz w:val="24"/>
        </w:rPr>
        <w:t xml:space="preserve"> </w:t>
      </w:r>
      <w:r w:rsidRPr="00BD6151">
        <w:rPr>
          <w:w w:val="105"/>
          <w:sz w:val="24"/>
        </w:rPr>
        <w:t>и</w:t>
      </w:r>
      <w:r w:rsidRPr="00BD6151">
        <w:rPr>
          <w:spacing w:val="4"/>
          <w:w w:val="105"/>
          <w:sz w:val="24"/>
        </w:rPr>
        <w:t xml:space="preserve"> </w:t>
      </w:r>
      <w:r w:rsidRPr="00BD6151">
        <w:rPr>
          <w:w w:val="105"/>
          <w:sz w:val="24"/>
        </w:rPr>
        <w:t>других</w:t>
      </w:r>
      <w:r w:rsidRPr="00BD6151">
        <w:rPr>
          <w:spacing w:val="3"/>
          <w:w w:val="105"/>
          <w:sz w:val="24"/>
        </w:rPr>
        <w:t xml:space="preserve"> </w:t>
      </w:r>
      <w:r w:rsidRPr="00BD6151">
        <w:rPr>
          <w:w w:val="105"/>
          <w:sz w:val="24"/>
        </w:rPr>
        <w:t>обязательств,</w:t>
      </w:r>
      <w:r w:rsidRPr="00BD6151">
        <w:rPr>
          <w:spacing w:val="8"/>
          <w:w w:val="105"/>
          <w:sz w:val="24"/>
        </w:rPr>
        <w:t xml:space="preserve"> </w:t>
      </w:r>
      <w:r w:rsidRPr="00BD6151">
        <w:rPr>
          <w:w w:val="105"/>
          <w:sz w:val="24"/>
        </w:rPr>
        <w:t>предусмотренных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настоящим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Соглашением.</w:t>
      </w:r>
    </w:p>
    <w:p w14:paraId="4E7DE685" w14:textId="20B0BD59" w:rsidR="00BD6151" w:rsidRPr="00BD6151" w:rsidRDefault="00353001" w:rsidP="006D7DE6">
      <w:pPr>
        <w:pStyle w:val="a6"/>
        <w:widowControl w:val="0"/>
        <w:numPr>
          <w:ilvl w:val="2"/>
          <w:numId w:val="25"/>
        </w:numPr>
        <w:tabs>
          <w:tab w:val="left" w:pos="1233"/>
        </w:tabs>
        <w:autoSpaceDE w:val="0"/>
        <w:autoSpaceDN w:val="0"/>
        <w:spacing w:after="0" w:line="240" w:lineRule="auto"/>
        <w:ind w:left="0" w:firstLine="709"/>
        <w:contextualSpacing w:val="0"/>
        <w:rPr>
          <w:sz w:val="24"/>
        </w:rPr>
      </w:pPr>
      <w:r>
        <w:rPr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Осуществлять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оценку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использования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Субсидии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учетом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обязательств</w:t>
      </w:r>
      <w:r w:rsidR="00BD6151" w:rsidRPr="00BD6151">
        <w:rPr>
          <w:spacing w:val="1"/>
          <w:w w:val="105"/>
          <w:sz w:val="24"/>
        </w:rPr>
        <w:t xml:space="preserve"> </w:t>
      </w:r>
      <w:r>
        <w:rPr>
          <w:spacing w:val="1"/>
          <w:w w:val="105"/>
          <w:sz w:val="24"/>
        </w:rPr>
        <w:t xml:space="preserve">               </w:t>
      </w:r>
      <w:r w:rsidR="00BD6151" w:rsidRPr="00BD6151">
        <w:rPr>
          <w:w w:val="105"/>
          <w:sz w:val="24"/>
        </w:rPr>
        <w:t>по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достижению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значений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результатов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использования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Субсидии,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установленных</w:t>
      </w:r>
      <w:r w:rsidR="00BD6151" w:rsidRPr="00BD6151">
        <w:rPr>
          <w:spacing w:val="1"/>
          <w:w w:val="105"/>
          <w:sz w:val="24"/>
        </w:rPr>
        <w:t xml:space="preserve"> </w:t>
      </w:r>
      <w:r>
        <w:rPr>
          <w:spacing w:val="1"/>
          <w:w w:val="105"/>
          <w:sz w:val="24"/>
        </w:rPr>
        <w:t xml:space="preserve">                 </w:t>
      </w:r>
      <w:r w:rsidR="00BD6151" w:rsidRPr="00BD6151">
        <w:rPr>
          <w:w w:val="105"/>
          <w:sz w:val="24"/>
        </w:rPr>
        <w:t>в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соответствии с пунктом 4.3.3 настоящего Соглашения, на основании данных отчетности,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представленной</w:t>
      </w:r>
      <w:r w:rsidR="00BD6151" w:rsidRPr="00BD6151">
        <w:rPr>
          <w:spacing w:val="2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Субъектом.</w:t>
      </w:r>
    </w:p>
    <w:p w14:paraId="4F014DEA" w14:textId="4274AF51" w:rsidR="00BD6151" w:rsidRPr="00BD6151" w:rsidRDefault="00353001" w:rsidP="006D7DE6">
      <w:pPr>
        <w:pStyle w:val="a6"/>
        <w:widowControl w:val="0"/>
        <w:numPr>
          <w:ilvl w:val="2"/>
          <w:numId w:val="25"/>
        </w:numPr>
        <w:tabs>
          <w:tab w:val="left" w:pos="1233"/>
        </w:tabs>
        <w:autoSpaceDE w:val="0"/>
        <w:autoSpaceDN w:val="0"/>
        <w:spacing w:after="0" w:line="240" w:lineRule="auto"/>
        <w:ind w:left="0" w:firstLine="709"/>
        <w:contextualSpacing w:val="0"/>
        <w:rPr>
          <w:sz w:val="24"/>
        </w:rPr>
      </w:pPr>
      <w:r>
        <w:rPr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В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случае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если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Субъектом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по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состоянию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на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31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декабря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года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предоставления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sz w:val="24"/>
        </w:rPr>
        <w:t>Субсидии</w:t>
      </w:r>
      <w:r w:rsidR="00BD6151" w:rsidRPr="00BD6151">
        <w:rPr>
          <w:spacing w:val="1"/>
          <w:sz w:val="24"/>
        </w:rPr>
        <w:t xml:space="preserve"> </w:t>
      </w:r>
      <w:r w:rsidR="00BD6151" w:rsidRPr="00BD6151">
        <w:rPr>
          <w:sz w:val="24"/>
        </w:rPr>
        <w:t>допущены</w:t>
      </w:r>
      <w:r w:rsidR="00BD6151" w:rsidRPr="00BD6151">
        <w:rPr>
          <w:spacing w:val="1"/>
          <w:sz w:val="24"/>
        </w:rPr>
        <w:t xml:space="preserve"> </w:t>
      </w:r>
      <w:r w:rsidR="00BD6151" w:rsidRPr="00BD6151">
        <w:rPr>
          <w:sz w:val="24"/>
        </w:rPr>
        <w:t>нарушения</w:t>
      </w:r>
      <w:r w:rsidR="00BD6151" w:rsidRPr="00BD6151">
        <w:rPr>
          <w:spacing w:val="1"/>
          <w:sz w:val="24"/>
        </w:rPr>
        <w:t xml:space="preserve"> </w:t>
      </w:r>
      <w:r w:rsidR="00BD6151" w:rsidRPr="00BD6151">
        <w:rPr>
          <w:sz w:val="24"/>
        </w:rPr>
        <w:t>обязательств,</w:t>
      </w:r>
      <w:r w:rsidR="00BD6151" w:rsidRPr="00BD6151">
        <w:rPr>
          <w:spacing w:val="1"/>
          <w:sz w:val="24"/>
        </w:rPr>
        <w:t xml:space="preserve"> </w:t>
      </w:r>
      <w:r w:rsidR="00BD6151" w:rsidRPr="00BD6151">
        <w:rPr>
          <w:sz w:val="24"/>
        </w:rPr>
        <w:t>предусмотренных</w:t>
      </w:r>
      <w:r w:rsidR="00BD6151" w:rsidRPr="00BD6151">
        <w:rPr>
          <w:spacing w:val="1"/>
          <w:sz w:val="24"/>
        </w:rPr>
        <w:t xml:space="preserve"> </w:t>
      </w:r>
      <w:r w:rsidR="00BD6151" w:rsidRPr="00BD6151">
        <w:rPr>
          <w:sz w:val="24"/>
        </w:rPr>
        <w:t>пунктом</w:t>
      </w:r>
      <w:r w:rsidR="00BD6151" w:rsidRPr="00BD6151">
        <w:rPr>
          <w:spacing w:val="1"/>
          <w:sz w:val="24"/>
        </w:rPr>
        <w:t xml:space="preserve"> </w:t>
      </w:r>
      <w:r w:rsidR="00BD6151" w:rsidRPr="00BD6151">
        <w:rPr>
          <w:sz w:val="24"/>
        </w:rPr>
        <w:t>4.3.3</w:t>
      </w:r>
      <w:r w:rsidR="00BD6151" w:rsidRPr="00BD6151">
        <w:rPr>
          <w:spacing w:val="1"/>
          <w:sz w:val="24"/>
        </w:rPr>
        <w:t xml:space="preserve"> </w:t>
      </w:r>
      <w:r w:rsidR="00BD6151" w:rsidRPr="00BD6151">
        <w:rPr>
          <w:sz w:val="24"/>
        </w:rPr>
        <w:t>настоящего</w:t>
      </w:r>
      <w:r w:rsidR="00BD6151" w:rsidRPr="00BD6151">
        <w:rPr>
          <w:spacing w:val="1"/>
          <w:sz w:val="24"/>
        </w:rPr>
        <w:t xml:space="preserve"> </w:t>
      </w:r>
      <w:r w:rsidR="00BD6151" w:rsidRPr="00BD6151">
        <w:rPr>
          <w:w w:val="105"/>
          <w:sz w:val="24"/>
        </w:rPr>
        <w:t>Соглашения, и в срок до первой даты представления отчетности о достижении значений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результатов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использования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Субсидии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в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году,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следующем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за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годом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предоставления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Субсидии,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установленной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в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соответствии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Правилами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предоставления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субсидии,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 xml:space="preserve">указанные нарушения не устранены и (или) в случае если Субъектом </w:t>
      </w:r>
      <w:r w:rsidR="006D7DE6">
        <w:rPr>
          <w:w w:val="105"/>
          <w:sz w:val="24"/>
        </w:rPr>
        <w:br/>
      </w:r>
      <w:r w:rsidR="00BD6151" w:rsidRPr="00BD6151">
        <w:rPr>
          <w:w w:val="105"/>
          <w:sz w:val="24"/>
        </w:rPr>
        <w:t>по состоянию на 31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декабря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года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предоставления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Субсидии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допущены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нарушения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обязательства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по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 xml:space="preserve">соблюдению графика выполнения мероприятий по проектированию </w:t>
      </w:r>
      <w:r w:rsidR="006D7DE6">
        <w:rPr>
          <w:w w:val="105"/>
          <w:sz w:val="24"/>
        </w:rPr>
        <w:br/>
      </w:r>
      <w:r w:rsidR="00BD6151" w:rsidRPr="00BD6151">
        <w:rPr>
          <w:w w:val="105"/>
          <w:sz w:val="24"/>
        </w:rPr>
        <w:t>и (или) строительству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(реконструкции, в том числе с элементами реставрации, техническому перевооружению)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объектов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капитального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строительства</w:t>
      </w:r>
      <w:r w:rsidR="00BD6151" w:rsidRPr="00BD6151">
        <w:rPr>
          <w:spacing w:val="1"/>
          <w:w w:val="105"/>
          <w:sz w:val="24"/>
        </w:rPr>
        <w:t xml:space="preserve"> </w:t>
      </w:r>
      <w:r w:rsidR="006D7DE6">
        <w:rPr>
          <w:spacing w:val="1"/>
          <w:w w:val="105"/>
          <w:sz w:val="24"/>
        </w:rPr>
        <w:br/>
      </w:r>
      <w:r w:rsidR="00BD6151" w:rsidRPr="00BD6151">
        <w:rPr>
          <w:w w:val="105"/>
          <w:sz w:val="24"/>
        </w:rPr>
        <w:t>и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(или)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приобретению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объектов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недвижимого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 xml:space="preserve">имущества и в срок </w:t>
      </w:r>
      <w:r>
        <w:rPr>
          <w:w w:val="105"/>
          <w:sz w:val="24"/>
        </w:rPr>
        <w:br/>
      </w:r>
      <w:r w:rsidR="00BD6151" w:rsidRPr="00BD6151">
        <w:rPr>
          <w:w w:val="105"/>
          <w:sz w:val="24"/>
        </w:rPr>
        <w:t>до 1 апреля года, следующего за годом предоставления Субсидии,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указанные нарушения не устранены,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рассчитать в соответствии с пунктами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16,19,19(1)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Правил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формирования,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предоставления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и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распределения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субсидий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объем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средств,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подлежащий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возврату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из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бюджета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города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федерального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значения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Санкт-Петербург</w:t>
      </w:r>
      <w:r w:rsidR="009378A4">
        <w:rPr>
          <w:w w:val="105"/>
          <w:sz w:val="24"/>
        </w:rPr>
        <w:t>а</w:t>
      </w:r>
      <w:r w:rsidR="00BD6151" w:rsidRPr="00BD6151">
        <w:rPr>
          <w:spacing w:val="1"/>
          <w:w w:val="105"/>
          <w:sz w:val="24"/>
        </w:rPr>
        <w:t xml:space="preserve"> </w:t>
      </w:r>
      <w:r>
        <w:rPr>
          <w:spacing w:val="1"/>
          <w:w w:val="105"/>
          <w:sz w:val="24"/>
        </w:rPr>
        <w:br/>
      </w:r>
      <w:r w:rsidR="00BD6151" w:rsidRPr="00BD6151">
        <w:rPr>
          <w:w w:val="105"/>
          <w:sz w:val="24"/>
        </w:rPr>
        <w:t>в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федеральный бюджет, и направить Субъекту требование о возврате средств Субсидии в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федеральный</w:t>
      </w:r>
      <w:r w:rsidR="00BD6151" w:rsidRPr="00BD6151">
        <w:rPr>
          <w:spacing w:val="2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бюджет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в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указанном</w:t>
      </w:r>
      <w:r w:rsidR="00BD6151" w:rsidRPr="00BD6151">
        <w:rPr>
          <w:spacing w:val="3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объеме.</w:t>
      </w:r>
    </w:p>
    <w:p w14:paraId="08133A50" w14:textId="60454C94" w:rsidR="00BD6151" w:rsidRPr="00BD6151" w:rsidRDefault="00353001" w:rsidP="006D7DE6">
      <w:pPr>
        <w:pStyle w:val="a6"/>
        <w:widowControl w:val="0"/>
        <w:numPr>
          <w:ilvl w:val="2"/>
          <w:numId w:val="25"/>
        </w:numPr>
        <w:tabs>
          <w:tab w:val="left" w:pos="1233"/>
        </w:tabs>
        <w:autoSpaceDE w:val="0"/>
        <w:autoSpaceDN w:val="0"/>
        <w:spacing w:after="0" w:line="240" w:lineRule="auto"/>
        <w:ind w:left="0" w:firstLine="709"/>
        <w:contextualSpacing w:val="0"/>
        <w:rPr>
          <w:sz w:val="24"/>
        </w:rPr>
      </w:pPr>
      <w:r>
        <w:rPr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В случае приостановления предоставления Субсидии информировать Субъект о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причинах</w:t>
      </w:r>
      <w:r w:rsidR="00BD6151" w:rsidRPr="00BD6151">
        <w:rPr>
          <w:spacing w:val="2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такого</w:t>
      </w:r>
      <w:r w:rsidR="00BD6151" w:rsidRPr="00BD6151">
        <w:rPr>
          <w:spacing w:val="3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приостановления.</w:t>
      </w:r>
    </w:p>
    <w:p w14:paraId="64B0B414" w14:textId="77777777" w:rsidR="00BD6151" w:rsidRPr="00BD6151" w:rsidRDefault="00BD6151" w:rsidP="006D7DE6">
      <w:pPr>
        <w:pStyle w:val="a6"/>
        <w:widowControl w:val="0"/>
        <w:numPr>
          <w:ilvl w:val="1"/>
          <w:numId w:val="25"/>
        </w:numPr>
        <w:tabs>
          <w:tab w:val="left" w:pos="1032"/>
        </w:tabs>
        <w:autoSpaceDE w:val="0"/>
        <w:autoSpaceDN w:val="0"/>
        <w:spacing w:after="0" w:line="240" w:lineRule="auto"/>
        <w:ind w:hanging="322"/>
        <w:contextualSpacing w:val="0"/>
        <w:rPr>
          <w:sz w:val="24"/>
        </w:rPr>
      </w:pPr>
      <w:r w:rsidRPr="00BD6151">
        <w:rPr>
          <w:sz w:val="24"/>
        </w:rPr>
        <w:t>Министерство</w:t>
      </w:r>
      <w:r w:rsidRPr="00BD6151">
        <w:rPr>
          <w:spacing w:val="61"/>
          <w:sz w:val="24"/>
        </w:rPr>
        <w:t xml:space="preserve"> </w:t>
      </w:r>
      <w:r w:rsidRPr="00BD6151">
        <w:rPr>
          <w:sz w:val="24"/>
        </w:rPr>
        <w:t>вправе:</w:t>
      </w:r>
    </w:p>
    <w:p w14:paraId="69F9406B" w14:textId="01CCA1FA" w:rsidR="00BD6151" w:rsidRPr="00BD6151" w:rsidRDefault="00353001" w:rsidP="006D7DE6">
      <w:pPr>
        <w:pStyle w:val="a6"/>
        <w:widowControl w:val="0"/>
        <w:numPr>
          <w:ilvl w:val="2"/>
          <w:numId w:val="25"/>
        </w:numPr>
        <w:tabs>
          <w:tab w:val="left" w:pos="1233"/>
        </w:tabs>
        <w:autoSpaceDE w:val="0"/>
        <w:autoSpaceDN w:val="0"/>
        <w:spacing w:after="0" w:line="240" w:lineRule="auto"/>
        <w:ind w:left="0" w:firstLine="709"/>
        <w:contextualSpacing w:val="0"/>
        <w:rPr>
          <w:sz w:val="24"/>
        </w:rPr>
      </w:pPr>
      <w:r>
        <w:rPr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Запрашивать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у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Субъекта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документы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и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материалы,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необходимые</w:t>
      </w:r>
      <w:r w:rsidR="00BD6151" w:rsidRPr="00BD6151">
        <w:rPr>
          <w:spacing w:val="1"/>
          <w:w w:val="105"/>
          <w:sz w:val="24"/>
        </w:rPr>
        <w:t xml:space="preserve"> </w:t>
      </w:r>
      <w:r>
        <w:rPr>
          <w:spacing w:val="1"/>
          <w:w w:val="105"/>
          <w:sz w:val="24"/>
        </w:rPr>
        <w:br/>
      </w:r>
      <w:r w:rsidR="00BD6151" w:rsidRPr="00BD6151">
        <w:rPr>
          <w:w w:val="105"/>
          <w:sz w:val="24"/>
        </w:rPr>
        <w:t>для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 xml:space="preserve">осуществления контроля за соблюдением Субъектом условий предоставления </w:t>
      </w:r>
      <w:r w:rsidR="00BD6151" w:rsidRPr="00BD6151">
        <w:rPr>
          <w:w w:val="105"/>
          <w:sz w:val="24"/>
        </w:rPr>
        <w:lastRenderedPageBreak/>
        <w:t>Субсидии и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других обязательств, предусмотренных Соглашением, в том числе данные бухгалтерского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учета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и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первичную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документацию,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связанные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исполнением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Субъектом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условий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предоставления</w:t>
      </w:r>
      <w:r w:rsidR="00BD6151" w:rsidRPr="00BD6151">
        <w:rPr>
          <w:spacing w:val="2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Субсидии.</w:t>
      </w:r>
    </w:p>
    <w:p w14:paraId="1A2938BE" w14:textId="77777777" w:rsidR="00BD6151" w:rsidRPr="00BD6151" w:rsidRDefault="00BD6151" w:rsidP="006D7DE6">
      <w:pPr>
        <w:pStyle w:val="a6"/>
        <w:widowControl w:val="0"/>
        <w:numPr>
          <w:ilvl w:val="1"/>
          <w:numId w:val="25"/>
        </w:numPr>
        <w:tabs>
          <w:tab w:val="left" w:pos="1032"/>
        </w:tabs>
        <w:autoSpaceDE w:val="0"/>
        <w:autoSpaceDN w:val="0"/>
        <w:spacing w:after="0" w:line="240" w:lineRule="auto"/>
        <w:ind w:hanging="322"/>
        <w:contextualSpacing w:val="0"/>
        <w:rPr>
          <w:sz w:val="24"/>
        </w:rPr>
      </w:pPr>
      <w:r w:rsidRPr="00BD6151">
        <w:rPr>
          <w:w w:val="105"/>
          <w:sz w:val="24"/>
        </w:rPr>
        <w:t>Субъект</w:t>
      </w:r>
      <w:r w:rsidRPr="00BD6151">
        <w:rPr>
          <w:spacing w:val="5"/>
          <w:w w:val="105"/>
          <w:sz w:val="24"/>
        </w:rPr>
        <w:t xml:space="preserve"> </w:t>
      </w:r>
      <w:r w:rsidRPr="00BD6151">
        <w:rPr>
          <w:w w:val="105"/>
          <w:sz w:val="24"/>
        </w:rPr>
        <w:t>обязуется:</w:t>
      </w:r>
    </w:p>
    <w:p w14:paraId="3A728BC5" w14:textId="095B62D4" w:rsidR="00BD6151" w:rsidRPr="00BD6151" w:rsidRDefault="00353001" w:rsidP="006D7DE6">
      <w:pPr>
        <w:pStyle w:val="a6"/>
        <w:widowControl w:val="0"/>
        <w:numPr>
          <w:ilvl w:val="2"/>
          <w:numId w:val="25"/>
        </w:numPr>
        <w:tabs>
          <w:tab w:val="left" w:pos="1233"/>
        </w:tabs>
        <w:autoSpaceDE w:val="0"/>
        <w:autoSpaceDN w:val="0"/>
        <w:spacing w:after="0" w:line="240" w:lineRule="auto"/>
        <w:ind w:left="0" w:firstLine="709"/>
        <w:contextualSpacing w:val="0"/>
        <w:rPr>
          <w:sz w:val="24"/>
        </w:rPr>
      </w:pPr>
      <w:r>
        <w:rPr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Обеспечивать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выполнение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условий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предоставления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Субсидии,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установленных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пунктом 3.2</w:t>
      </w:r>
      <w:r w:rsidR="00BD6151" w:rsidRPr="00BD6151">
        <w:rPr>
          <w:spacing w:val="-2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настоящего</w:t>
      </w:r>
      <w:r w:rsidR="00BD6151" w:rsidRPr="00BD6151">
        <w:rPr>
          <w:spacing w:val="3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Соглашения.</w:t>
      </w:r>
    </w:p>
    <w:p w14:paraId="5768C7A0" w14:textId="56AEA6FA" w:rsidR="00BD6151" w:rsidRPr="00BD6151" w:rsidRDefault="00353001" w:rsidP="006D7DE6">
      <w:pPr>
        <w:pStyle w:val="a6"/>
        <w:widowControl w:val="0"/>
        <w:numPr>
          <w:ilvl w:val="2"/>
          <w:numId w:val="25"/>
        </w:numPr>
        <w:tabs>
          <w:tab w:val="left" w:pos="1233"/>
        </w:tabs>
        <w:autoSpaceDE w:val="0"/>
        <w:autoSpaceDN w:val="0"/>
        <w:spacing w:after="0" w:line="240" w:lineRule="auto"/>
        <w:ind w:left="0" w:firstLine="709"/>
        <w:contextualSpacing w:val="0"/>
        <w:rPr>
          <w:sz w:val="24"/>
        </w:rPr>
      </w:pPr>
      <w:r>
        <w:rPr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Обеспечивать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исполнение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требований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Министерства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по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возврату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средств</w:t>
      </w:r>
      <w:r w:rsidR="00BD6151" w:rsidRPr="00BD6151">
        <w:rPr>
          <w:spacing w:val="1"/>
          <w:w w:val="105"/>
          <w:sz w:val="24"/>
        </w:rPr>
        <w:t xml:space="preserve"> </w:t>
      </w:r>
      <w:r w:rsidR="006D7DE6">
        <w:rPr>
          <w:spacing w:val="1"/>
          <w:w w:val="105"/>
          <w:sz w:val="24"/>
        </w:rPr>
        <w:br/>
      </w:r>
      <w:r w:rsidR="00BD6151" w:rsidRPr="00BD6151">
        <w:rPr>
          <w:w w:val="105"/>
          <w:sz w:val="24"/>
        </w:rPr>
        <w:t>в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федеральный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бюджет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в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соответствии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пунктами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16,19,19(</w:t>
      </w:r>
      <w:proofErr w:type="gramStart"/>
      <w:r w:rsidR="00BD6151" w:rsidRPr="00BD6151">
        <w:rPr>
          <w:w w:val="105"/>
          <w:sz w:val="24"/>
        </w:rPr>
        <w:t>1)Правил</w:t>
      </w:r>
      <w:proofErr w:type="gramEnd"/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формирования,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предоставления</w:t>
      </w:r>
      <w:r w:rsidR="00BD6151" w:rsidRPr="00BD6151">
        <w:rPr>
          <w:spacing w:val="2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и</w:t>
      </w:r>
      <w:r w:rsidR="00BD6151" w:rsidRPr="00BD6151">
        <w:rPr>
          <w:spacing w:val="4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распределения</w:t>
      </w:r>
      <w:r w:rsidR="00BD6151" w:rsidRPr="00BD6151">
        <w:rPr>
          <w:spacing w:val="2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субсидий.</w:t>
      </w:r>
    </w:p>
    <w:p w14:paraId="69BF34C4" w14:textId="226E9DA2" w:rsidR="00BD6151" w:rsidRPr="00BD6151" w:rsidRDefault="00353001" w:rsidP="006D7DE6">
      <w:pPr>
        <w:pStyle w:val="a6"/>
        <w:widowControl w:val="0"/>
        <w:numPr>
          <w:ilvl w:val="2"/>
          <w:numId w:val="25"/>
        </w:numPr>
        <w:tabs>
          <w:tab w:val="left" w:pos="1233"/>
        </w:tabs>
        <w:autoSpaceDE w:val="0"/>
        <w:autoSpaceDN w:val="0"/>
        <w:spacing w:after="0" w:line="240" w:lineRule="auto"/>
        <w:ind w:left="0" w:firstLine="709"/>
        <w:contextualSpacing w:val="0"/>
        <w:rPr>
          <w:sz w:val="24"/>
        </w:rPr>
      </w:pPr>
      <w:r>
        <w:rPr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Обеспечивать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достижение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значений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результатов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использования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Субсидии,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установленных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в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соответствии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приложением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№ 3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к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настоящему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Соглашению,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являющимся</w:t>
      </w:r>
      <w:r w:rsidR="00BD6151" w:rsidRPr="00BD6151">
        <w:rPr>
          <w:spacing w:val="2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его</w:t>
      </w:r>
      <w:r w:rsidR="00BD6151" w:rsidRPr="00BD6151">
        <w:rPr>
          <w:spacing w:val="3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неотъемлемой</w:t>
      </w:r>
      <w:r w:rsidR="00BD6151" w:rsidRPr="00BD6151">
        <w:rPr>
          <w:spacing w:val="2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частью.</w:t>
      </w:r>
    </w:p>
    <w:p w14:paraId="675835C4" w14:textId="178DA97E" w:rsidR="00BD6151" w:rsidRPr="00BD6151" w:rsidRDefault="00353001" w:rsidP="006D7DE6">
      <w:pPr>
        <w:pStyle w:val="a6"/>
        <w:widowControl w:val="0"/>
        <w:numPr>
          <w:ilvl w:val="2"/>
          <w:numId w:val="25"/>
        </w:numPr>
        <w:tabs>
          <w:tab w:val="left" w:pos="1233"/>
        </w:tabs>
        <w:autoSpaceDE w:val="0"/>
        <w:autoSpaceDN w:val="0"/>
        <w:spacing w:after="0" w:line="240" w:lineRule="auto"/>
        <w:ind w:left="0" w:firstLine="709"/>
        <w:contextualSpacing w:val="0"/>
        <w:rPr>
          <w:sz w:val="24"/>
        </w:rPr>
      </w:pPr>
      <w:r>
        <w:rPr>
          <w:sz w:val="24"/>
        </w:rPr>
        <w:t xml:space="preserve"> </w:t>
      </w:r>
      <w:r w:rsidR="00BD6151" w:rsidRPr="00BD6151">
        <w:rPr>
          <w:sz w:val="24"/>
        </w:rPr>
        <w:t>Обеспечивать</w:t>
      </w:r>
      <w:r w:rsidR="00BD6151" w:rsidRPr="00BD6151">
        <w:rPr>
          <w:spacing w:val="62"/>
          <w:sz w:val="24"/>
        </w:rPr>
        <w:t xml:space="preserve"> </w:t>
      </w:r>
      <w:r w:rsidR="00BD6151" w:rsidRPr="00BD6151">
        <w:rPr>
          <w:sz w:val="24"/>
        </w:rPr>
        <w:t>исполнение</w:t>
      </w:r>
      <w:r w:rsidR="00BD6151" w:rsidRPr="00BD6151">
        <w:rPr>
          <w:spacing w:val="23"/>
          <w:sz w:val="24"/>
        </w:rPr>
        <w:t xml:space="preserve"> </w:t>
      </w:r>
      <w:r w:rsidR="00BD6151" w:rsidRPr="00BD6151">
        <w:rPr>
          <w:sz w:val="24"/>
        </w:rPr>
        <w:t>графика</w:t>
      </w:r>
      <w:r w:rsidR="00BD6151" w:rsidRPr="00BD6151">
        <w:rPr>
          <w:spacing w:val="86"/>
          <w:sz w:val="24"/>
        </w:rPr>
        <w:t xml:space="preserve"> </w:t>
      </w:r>
      <w:r w:rsidR="00BD6151" w:rsidRPr="00BD6151">
        <w:rPr>
          <w:sz w:val="24"/>
        </w:rPr>
        <w:t>выполнения</w:t>
      </w:r>
      <w:r w:rsidR="00BD6151" w:rsidRPr="00BD6151">
        <w:rPr>
          <w:spacing w:val="62"/>
          <w:sz w:val="24"/>
        </w:rPr>
        <w:t xml:space="preserve"> </w:t>
      </w:r>
      <w:r w:rsidR="00BD6151" w:rsidRPr="00BD6151">
        <w:rPr>
          <w:sz w:val="24"/>
        </w:rPr>
        <w:t>мероприятий</w:t>
      </w:r>
      <w:r w:rsidR="00BD6151" w:rsidRPr="00BD6151">
        <w:rPr>
          <w:spacing w:val="88"/>
          <w:sz w:val="24"/>
        </w:rPr>
        <w:t xml:space="preserve"> </w:t>
      </w:r>
      <w:r>
        <w:rPr>
          <w:spacing w:val="88"/>
          <w:sz w:val="24"/>
        </w:rPr>
        <w:t xml:space="preserve">                     </w:t>
      </w:r>
      <w:r w:rsidR="00BD6151" w:rsidRPr="00BD6151">
        <w:rPr>
          <w:sz w:val="24"/>
        </w:rPr>
        <w:t>по</w:t>
      </w:r>
      <w:r w:rsidR="00BD6151" w:rsidRPr="00BD6151">
        <w:rPr>
          <w:spacing w:val="88"/>
          <w:sz w:val="24"/>
        </w:rPr>
        <w:t xml:space="preserve"> </w:t>
      </w:r>
      <w:r w:rsidR="00BD6151" w:rsidRPr="00BD6151">
        <w:rPr>
          <w:sz w:val="24"/>
        </w:rPr>
        <w:t>проектированию</w:t>
      </w:r>
      <w:r w:rsidR="00BD6151" w:rsidRPr="00BD6151">
        <w:rPr>
          <w:spacing w:val="-63"/>
          <w:sz w:val="24"/>
        </w:rPr>
        <w:t xml:space="preserve"> </w:t>
      </w:r>
      <w:r w:rsidR="00BD6151" w:rsidRPr="00BD6151">
        <w:rPr>
          <w:w w:val="105"/>
          <w:sz w:val="24"/>
        </w:rPr>
        <w:t>и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(или)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строительству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(реконструкции,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в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том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числе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элементами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реставрации,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техническому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перевооружению)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объектов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капитального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строительства</w:t>
      </w:r>
      <w:r w:rsidR="00BD6151" w:rsidRPr="00BD6151">
        <w:rPr>
          <w:spacing w:val="1"/>
          <w:w w:val="105"/>
          <w:sz w:val="24"/>
        </w:rPr>
        <w:t xml:space="preserve"> </w:t>
      </w:r>
      <w:r>
        <w:rPr>
          <w:spacing w:val="1"/>
          <w:w w:val="105"/>
          <w:sz w:val="24"/>
        </w:rPr>
        <w:t xml:space="preserve">  </w:t>
      </w:r>
      <w:r w:rsidR="006D7DE6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и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(или)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sz w:val="24"/>
        </w:rPr>
        <w:t xml:space="preserve">приобретению объектов недвижимого имущества согласно приложению № 4 </w:t>
      </w:r>
      <w:r>
        <w:rPr>
          <w:sz w:val="24"/>
        </w:rPr>
        <w:t xml:space="preserve">                 </w:t>
      </w:r>
      <w:r w:rsidR="00BD6151" w:rsidRPr="00BD6151">
        <w:rPr>
          <w:sz w:val="24"/>
        </w:rPr>
        <w:t>к настоящему</w:t>
      </w:r>
      <w:r w:rsidR="00BD6151" w:rsidRPr="00BD6151">
        <w:rPr>
          <w:spacing w:val="1"/>
          <w:sz w:val="24"/>
        </w:rPr>
        <w:t xml:space="preserve"> </w:t>
      </w:r>
      <w:r w:rsidR="00BD6151" w:rsidRPr="00BD6151">
        <w:rPr>
          <w:w w:val="105"/>
          <w:sz w:val="24"/>
        </w:rPr>
        <w:t>Соглашению,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являющемуся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его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неотъемлемой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частью,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согласно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Приложению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№ 6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к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настоящему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Соглашению,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являющемуся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его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неотъемлемой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частью,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формируемому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по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форме,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утвержденной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Министерством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строительства</w:t>
      </w:r>
      <w:r w:rsidR="006D7DE6">
        <w:rPr>
          <w:w w:val="105"/>
          <w:sz w:val="24"/>
        </w:rPr>
        <w:t xml:space="preserve"> </w:t>
      </w:r>
      <w:r w:rsidR="006D7DE6">
        <w:rPr>
          <w:w w:val="105"/>
          <w:sz w:val="24"/>
        </w:rPr>
        <w:br/>
      </w:r>
      <w:r w:rsidR="00BD6151" w:rsidRPr="00BD6151">
        <w:rPr>
          <w:w w:val="105"/>
          <w:sz w:val="24"/>
        </w:rPr>
        <w:t>и жилищно-коммунального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хозяйства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Российской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Федерации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в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соответствии</w:t>
      </w:r>
      <w:r w:rsidR="00BD6151" w:rsidRPr="00BD6151">
        <w:rPr>
          <w:spacing w:val="1"/>
          <w:w w:val="105"/>
          <w:sz w:val="24"/>
        </w:rPr>
        <w:t xml:space="preserve"> </w:t>
      </w:r>
      <w:r>
        <w:rPr>
          <w:spacing w:val="1"/>
          <w:w w:val="105"/>
          <w:sz w:val="24"/>
        </w:rPr>
        <w:t xml:space="preserve">                       </w:t>
      </w:r>
      <w:r w:rsidR="00BD6151" w:rsidRPr="00BD6151">
        <w:rPr>
          <w:w w:val="105"/>
          <w:sz w:val="24"/>
        </w:rPr>
        <w:t>с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пунктом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3 постановления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 xml:space="preserve">Правительства Российской Федерации </w:t>
      </w:r>
      <w:r w:rsidR="006D7DE6">
        <w:rPr>
          <w:w w:val="105"/>
          <w:sz w:val="24"/>
        </w:rPr>
        <w:t xml:space="preserve">                                                 </w:t>
      </w:r>
      <w:r w:rsidR="00BD6151" w:rsidRPr="00BD6151">
        <w:rPr>
          <w:w w:val="105"/>
          <w:sz w:val="24"/>
        </w:rPr>
        <w:t>от 30 сентября 2014 г. № 999 «О формировании,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предоставлении и распределении субсидий</w:t>
      </w:r>
      <w:r w:rsidR="006D7DE6">
        <w:rPr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из федерального бюджета бюджетам субъектов</w:t>
      </w:r>
      <w:r>
        <w:rPr>
          <w:w w:val="105"/>
          <w:sz w:val="24"/>
        </w:rPr>
        <w:t xml:space="preserve"> </w:t>
      </w:r>
      <w:r w:rsidR="00BD6151" w:rsidRPr="00BD6151">
        <w:rPr>
          <w:spacing w:val="-66"/>
          <w:w w:val="105"/>
          <w:sz w:val="24"/>
        </w:rPr>
        <w:t xml:space="preserve"> </w:t>
      </w:r>
      <w:r>
        <w:rPr>
          <w:spacing w:val="-66"/>
          <w:w w:val="105"/>
          <w:sz w:val="24"/>
        </w:rPr>
        <w:t xml:space="preserve">  </w:t>
      </w:r>
      <w:r w:rsidR="00BD6151" w:rsidRPr="00BD6151">
        <w:rPr>
          <w:w w:val="105"/>
          <w:sz w:val="24"/>
        </w:rPr>
        <w:t>Российской</w:t>
      </w:r>
      <w:r w:rsidR="00BD6151" w:rsidRPr="00BD6151">
        <w:rPr>
          <w:spacing w:val="4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Федерации».</w:t>
      </w:r>
    </w:p>
    <w:p w14:paraId="3E1395FE" w14:textId="47821872" w:rsidR="00BD6151" w:rsidRPr="00BD6151" w:rsidRDefault="00353001" w:rsidP="006D7DE6">
      <w:pPr>
        <w:pStyle w:val="a6"/>
        <w:widowControl w:val="0"/>
        <w:numPr>
          <w:ilvl w:val="2"/>
          <w:numId w:val="25"/>
        </w:numPr>
        <w:tabs>
          <w:tab w:val="left" w:pos="1233"/>
        </w:tabs>
        <w:autoSpaceDE w:val="0"/>
        <w:autoSpaceDN w:val="0"/>
        <w:spacing w:after="0" w:line="240" w:lineRule="auto"/>
        <w:ind w:left="0" w:firstLine="709"/>
        <w:contextualSpacing w:val="0"/>
        <w:rPr>
          <w:sz w:val="24"/>
        </w:rPr>
      </w:pPr>
      <w:r>
        <w:rPr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Обеспечивать</w:t>
      </w:r>
      <w:r w:rsidR="00BD6151" w:rsidRPr="00BD6151">
        <w:rPr>
          <w:spacing w:val="-7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формирование</w:t>
      </w:r>
      <w:r w:rsidR="00BD6151" w:rsidRPr="00BD6151">
        <w:rPr>
          <w:spacing w:val="-7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и</w:t>
      </w:r>
      <w:r w:rsidR="00BD6151" w:rsidRPr="00BD6151">
        <w:rPr>
          <w:spacing w:val="-7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ведение</w:t>
      </w:r>
      <w:r w:rsidR="00BD6151" w:rsidRPr="00BD6151">
        <w:rPr>
          <w:spacing w:val="-7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реестра</w:t>
      </w:r>
      <w:r w:rsidR="00BD6151" w:rsidRPr="00BD6151">
        <w:rPr>
          <w:spacing w:val="-6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получателей</w:t>
      </w:r>
      <w:r w:rsidR="00BD6151" w:rsidRPr="00BD6151">
        <w:rPr>
          <w:spacing w:val="-7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выплат.</w:t>
      </w:r>
    </w:p>
    <w:p w14:paraId="106DF96F" w14:textId="7427A7DB" w:rsidR="00BD6151" w:rsidRPr="00BD6151" w:rsidRDefault="00353001" w:rsidP="006D7DE6">
      <w:pPr>
        <w:pStyle w:val="a6"/>
        <w:widowControl w:val="0"/>
        <w:numPr>
          <w:ilvl w:val="2"/>
          <w:numId w:val="25"/>
        </w:numPr>
        <w:tabs>
          <w:tab w:val="left" w:pos="1233"/>
        </w:tabs>
        <w:autoSpaceDE w:val="0"/>
        <w:autoSpaceDN w:val="0"/>
        <w:spacing w:after="0" w:line="240" w:lineRule="auto"/>
        <w:ind w:left="0" w:firstLine="709"/>
        <w:contextualSpacing w:val="0"/>
        <w:rPr>
          <w:sz w:val="24"/>
        </w:rPr>
      </w:pPr>
      <w:r>
        <w:rPr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 xml:space="preserve">Обеспечивать выполнение установленных требований к качеству </w:t>
      </w:r>
      <w:r>
        <w:rPr>
          <w:w w:val="105"/>
          <w:sz w:val="24"/>
        </w:rPr>
        <w:t xml:space="preserve">                       </w:t>
      </w:r>
      <w:r w:rsidR="00BD6151" w:rsidRPr="00BD6151">
        <w:rPr>
          <w:w w:val="105"/>
          <w:sz w:val="24"/>
        </w:rPr>
        <w:t>и доступности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предоставляемых</w:t>
      </w:r>
      <w:r w:rsidR="00BD6151" w:rsidRPr="00BD6151">
        <w:rPr>
          <w:spacing w:val="2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государственных</w:t>
      </w:r>
      <w:r w:rsidR="00BD6151" w:rsidRPr="00BD6151">
        <w:rPr>
          <w:spacing w:val="3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и</w:t>
      </w:r>
      <w:r w:rsidR="00BD6151" w:rsidRPr="00BD6151">
        <w:rPr>
          <w:spacing w:val="-2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(или) муниципальных</w:t>
      </w:r>
      <w:r w:rsidR="00BD6151" w:rsidRPr="00BD6151">
        <w:rPr>
          <w:spacing w:val="-2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услуг.</w:t>
      </w:r>
    </w:p>
    <w:p w14:paraId="6606C7BA" w14:textId="1CAD6126" w:rsidR="00BD6151" w:rsidRPr="00BD6151" w:rsidRDefault="00353001" w:rsidP="006D7DE6">
      <w:pPr>
        <w:pStyle w:val="a6"/>
        <w:widowControl w:val="0"/>
        <w:numPr>
          <w:ilvl w:val="2"/>
          <w:numId w:val="25"/>
        </w:numPr>
        <w:tabs>
          <w:tab w:val="left" w:pos="1233"/>
        </w:tabs>
        <w:autoSpaceDE w:val="0"/>
        <w:autoSpaceDN w:val="0"/>
        <w:spacing w:after="0" w:line="240" w:lineRule="auto"/>
        <w:ind w:left="0" w:firstLine="709"/>
        <w:contextualSpacing w:val="0"/>
        <w:rPr>
          <w:sz w:val="24"/>
        </w:rPr>
      </w:pPr>
      <w:r>
        <w:rPr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Обеспечивать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согласование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соответствующим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субъектом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бюджетного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планирования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государственной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программы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города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федерального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значения</w:t>
      </w:r>
      <w:r w:rsidR="00BD6151" w:rsidRPr="00BD6151">
        <w:rPr>
          <w:spacing w:val="1"/>
          <w:w w:val="105"/>
          <w:sz w:val="24"/>
        </w:rPr>
        <w:t xml:space="preserve"> </w:t>
      </w:r>
      <w:r>
        <w:rPr>
          <w:spacing w:val="1"/>
          <w:w w:val="105"/>
          <w:sz w:val="24"/>
        </w:rPr>
        <w:t xml:space="preserve">                  </w:t>
      </w:r>
      <w:r w:rsidR="00BD6151" w:rsidRPr="00BD6151">
        <w:rPr>
          <w:w w:val="105"/>
          <w:sz w:val="24"/>
        </w:rPr>
        <w:t>Санкт-Петербург</w:t>
      </w:r>
      <w:r w:rsidR="009378A4">
        <w:rPr>
          <w:w w:val="105"/>
          <w:sz w:val="24"/>
        </w:rPr>
        <w:t>а</w:t>
      </w:r>
      <w:r w:rsidR="00BD6151" w:rsidRPr="00BD6151">
        <w:rPr>
          <w:w w:val="105"/>
          <w:sz w:val="24"/>
        </w:rPr>
        <w:t xml:space="preserve"> и вносимых в нее изменений, которые влекут изменения объемов финансового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обеспечения и (или) показателей государственной программы и (или) изменение состава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мероприятий</w:t>
      </w:r>
      <w:r>
        <w:rPr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(результатов)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указанной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программы,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в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целях</w:t>
      </w:r>
      <w:r w:rsidR="00BD6151" w:rsidRPr="00BD6151">
        <w:rPr>
          <w:spacing w:val="1"/>
          <w:w w:val="105"/>
          <w:sz w:val="24"/>
        </w:rPr>
        <w:t xml:space="preserve"> </w:t>
      </w:r>
      <w:proofErr w:type="spellStart"/>
      <w:r w:rsidR="00BD6151" w:rsidRPr="00BD6151">
        <w:rPr>
          <w:w w:val="105"/>
          <w:sz w:val="24"/>
        </w:rPr>
        <w:t>софинансирования</w:t>
      </w:r>
      <w:proofErr w:type="spellEnd"/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которой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предоставляется</w:t>
      </w:r>
      <w:r w:rsidR="00BD6151" w:rsidRPr="00BD6151">
        <w:rPr>
          <w:spacing w:val="3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Субсидия.</w:t>
      </w:r>
    </w:p>
    <w:p w14:paraId="2D291173" w14:textId="694F7A01" w:rsidR="00BD6151" w:rsidRPr="00BD6151" w:rsidRDefault="00353001" w:rsidP="006D7DE6">
      <w:pPr>
        <w:pStyle w:val="a6"/>
        <w:widowControl w:val="0"/>
        <w:numPr>
          <w:ilvl w:val="2"/>
          <w:numId w:val="25"/>
        </w:numPr>
        <w:tabs>
          <w:tab w:val="left" w:pos="1233"/>
        </w:tabs>
        <w:autoSpaceDE w:val="0"/>
        <w:autoSpaceDN w:val="0"/>
        <w:spacing w:after="0" w:line="240" w:lineRule="auto"/>
        <w:ind w:left="0" w:firstLine="709"/>
        <w:contextualSpacing w:val="0"/>
        <w:rPr>
          <w:sz w:val="24"/>
        </w:rPr>
      </w:pPr>
      <w:r>
        <w:rPr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Обеспечивать представление в Министерство в форме электронного документа в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государственной интегрированной информационной системе управления общественными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финансами</w:t>
      </w:r>
      <w:r w:rsidR="00BD6151" w:rsidRPr="00BD6151">
        <w:rPr>
          <w:spacing w:val="-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«Электронный</w:t>
      </w:r>
      <w:r w:rsidR="00BD6151" w:rsidRPr="00BD6151">
        <w:rPr>
          <w:spacing w:val="2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бюджет»</w:t>
      </w:r>
      <w:r w:rsidR="00BD6151" w:rsidRPr="00BD6151">
        <w:rPr>
          <w:spacing w:val="14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отчеты</w:t>
      </w:r>
      <w:r w:rsidR="00BD6151" w:rsidRPr="00BD6151">
        <w:rPr>
          <w:spacing w:val="7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о</w:t>
      </w:r>
      <w:r w:rsidR="00BD6151" w:rsidRPr="00BD6151">
        <w:rPr>
          <w:spacing w:val="6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(об):</w:t>
      </w:r>
    </w:p>
    <w:p w14:paraId="5E7D814A" w14:textId="3ACFC9C6" w:rsidR="00BD6151" w:rsidRPr="00353001" w:rsidRDefault="00BD6151" w:rsidP="006D7DE6">
      <w:pPr>
        <w:pStyle w:val="a6"/>
        <w:widowControl w:val="0"/>
        <w:numPr>
          <w:ilvl w:val="0"/>
          <w:numId w:val="24"/>
        </w:numPr>
        <w:tabs>
          <w:tab w:val="left" w:pos="935"/>
        </w:tabs>
        <w:autoSpaceDE w:val="0"/>
        <w:autoSpaceDN w:val="0"/>
        <w:spacing w:after="0" w:line="240" w:lineRule="auto"/>
        <w:ind w:left="0" w:firstLine="709"/>
        <w:contextualSpacing w:val="0"/>
        <w:rPr>
          <w:sz w:val="24"/>
        </w:rPr>
      </w:pPr>
      <w:r w:rsidRPr="00BD6151">
        <w:rPr>
          <w:w w:val="105"/>
          <w:sz w:val="24"/>
        </w:rPr>
        <w:t>расходах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бюджета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города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федерального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значения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Санкт-Петербург</w:t>
      </w:r>
      <w:r w:rsidR="00353001">
        <w:rPr>
          <w:w w:val="105"/>
          <w:sz w:val="24"/>
        </w:rPr>
        <w:t>а</w:t>
      </w:r>
      <w:r w:rsidRPr="00BD6151">
        <w:rPr>
          <w:w w:val="105"/>
          <w:sz w:val="24"/>
        </w:rPr>
        <w:t>,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в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целях</w:t>
      </w:r>
      <w:r w:rsidRPr="00BD6151">
        <w:rPr>
          <w:spacing w:val="1"/>
          <w:w w:val="105"/>
          <w:sz w:val="24"/>
        </w:rPr>
        <w:t xml:space="preserve"> </w:t>
      </w:r>
      <w:proofErr w:type="spellStart"/>
      <w:r w:rsidRPr="00BD6151">
        <w:rPr>
          <w:w w:val="105"/>
          <w:sz w:val="24"/>
        </w:rPr>
        <w:t>софинансирования</w:t>
      </w:r>
      <w:proofErr w:type="spellEnd"/>
      <w:r w:rsidRPr="00BD6151">
        <w:rPr>
          <w:spacing w:val="38"/>
          <w:w w:val="105"/>
          <w:sz w:val="24"/>
        </w:rPr>
        <w:t xml:space="preserve"> </w:t>
      </w:r>
      <w:r w:rsidRPr="00BD6151">
        <w:rPr>
          <w:w w:val="105"/>
          <w:sz w:val="24"/>
        </w:rPr>
        <w:t>которых</w:t>
      </w:r>
      <w:r w:rsidRPr="00BD6151">
        <w:rPr>
          <w:spacing w:val="54"/>
          <w:w w:val="105"/>
          <w:sz w:val="24"/>
        </w:rPr>
        <w:t xml:space="preserve"> </w:t>
      </w:r>
      <w:r w:rsidRPr="00BD6151">
        <w:rPr>
          <w:w w:val="105"/>
          <w:sz w:val="24"/>
        </w:rPr>
        <w:t>предоставляется</w:t>
      </w:r>
      <w:r w:rsidRPr="00BD6151">
        <w:rPr>
          <w:spacing w:val="38"/>
          <w:w w:val="105"/>
          <w:sz w:val="24"/>
        </w:rPr>
        <w:t xml:space="preserve"> </w:t>
      </w:r>
      <w:r w:rsidRPr="00BD6151">
        <w:rPr>
          <w:w w:val="105"/>
          <w:sz w:val="24"/>
        </w:rPr>
        <w:t>Субсидия,</w:t>
      </w:r>
      <w:r w:rsidRPr="00BD6151">
        <w:rPr>
          <w:spacing w:val="53"/>
          <w:w w:val="105"/>
          <w:sz w:val="24"/>
        </w:rPr>
        <w:t xml:space="preserve"> </w:t>
      </w:r>
      <w:r w:rsidRPr="00BD6151">
        <w:rPr>
          <w:w w:val="105"/>
          <w:sz w:val="24"/>
        </w:rPr>
        <w:t>по</w:t>
      </w:r>
      <w:r w:rsidRPr="00BD6151">
        <w:rPr>
          <w:spacing w:val="39"/>
          <w:w w:val="105"/>
          <w:sz w:val="24"/>
        </w:rPr>
        <w:t xml:space="preserve"> </w:t>
      </w:r>
      <w:r w:rsidRPr="00BD6151">
        <w:rPr>
          <w:w w:val="105"/>
          <w:sz w:val="24"/>
        </w:rPr>
        <w:t>форме</w:t>
      </w:r>
      <w:r w:rsidRPr="00BD6151">
        <w:rPr>
          <w:spacing w:val="53"/>
          <w:w w:val="105"/>
          <w:sz w:val="24"/>
        </w:rPr>
        <w:t xml:space="preserve"> </w:t>
      </w:r>
      <w:r w:rsidRPr="00BD6151">
        <w:rPr>
          <w:w w:val="105"/>
          <w:sz w:val="24"/>
        </w:rPr>
        <w:t>согласно</w:t>
      </w:r>
      <w:r w:rsidRPr="00BD6151">
        <w:rPr>
          <w:spacing w:val="38"/>
          <w:w w:val="105"/>
          <w:sz w:val="24"/>
        </w:rPr>
        <w:t xml:space="preserve"> </w:t>
      </w:r>
      <w:r w:rsidRPr="00BD6151">
        <w:rPr>
          <w:w w:val="105"/>
          <w:sz w:val="24"/>
        </w:rPr>
        <w:t>приложению</w:t>
      </w:r>
      <w:r w:rsidR="00353001">
        <w:rPr>
          <w:w w:val="105"/>
          <w:sz w:val="24"/>
        </w:rPr>
        <w:t xml:space="preserve"> </w:t>
      </w:r>
      <w:r w:rsidRPr="00353001">
        <w:rPr>
          <w:w w:val="105"/>
          <w:sz w:val="24"/>
        </w:rPr>
        <w:t>№ 4 к настоящему Соглашению, являющемуся его неотъемлемой частью, не позднее 10</w:t>
      </w:r>
      <w:r w:rsidRPr="00353001">
        <w:rPr>
          <w:spacing w:val="1"/>
          <w:w w:val="105"/>
          <w:sz w:val="24"/>
        </w:rPr>
        <w:t xml:space="preserve"> </w:t>
      </w:r>
      <w:r w:rsidRPr="00353001">
        <w:rPr>
          <w:w w:val="105"/>
          <w:sz w:val="24"/>
        </w:rPr>
        <w:t>числа</w:t>
      </w:r>
      <w:r w:rsidRPr="00353001">
        <w:rPr>
          <w:spacing w:val="2"/>
          <w:w w:val="105"/>
          <w:sz w:val="24"/>
        </w:rPr>
        <w:t xml:space="preserve"> </w:t>
      </w:r>
      <w:r w:rsidRPr="00353001">
        <w:rPr>
          <w:w w:val="105"/>
          <w:sz w:val="24"/>
        </w:rPr>
        <w:t>месяца,</w:t>
      </w:r>
      <w:r w:rsidRPr="00353001">
        <w:rPr>
          <w:spacing w:val="8"/>
          <w:w w:val="105"/>
          <w:sz w:val="24"/>
        </w:rPr>
        <w:t xml:space="preserve"> </w:t>
      </w:r>
      <w:r w:rsidRPr="00353001">
        <w:rPr>
          <w:w w:val="105"/>
          <w:sz w:val="24"/>
        </w:rPr>
        <w:t>следующего</w:t>
      </w:r>
      <w:r w:rsidRPr="00353001">
        <w:rPr>
          <w:spacing w:val="3"/>
          <w:w w:val="105"/>
          <w:sz w:val="24"/>
        </w:rPr>
        <w:t xml:space="preserve"> </w:t>
      </w:r>
      <w:r w:rsidRPr="00353001">
        <w:rPr>
          <w:w w:val="105"/>
          <w:sz w:val="24"/>
        </w:rPr>
        <w:t>за</w:t>
      </w:r>
      <w:r w:rsidRPr="00353001">
        <w:rPr>
          <w:spacing w:val="2"/>
          <w:w w:val="105"/>
          <w:sz w:val="24"/>
        </w:rPr>
        <w:t xml:space="preserve"> </w:t>
      </w:r>
      <w:r w:rsidRPr="00353001">
        <w:rPr>
          <w:w w:val="105"/>
          <w:sz w:val="24"/>
        </w:rPr>
        <w:t>отчетным</w:t>
      </w:r>
      <w:r w:rsidRPr="00353001">
        <w:rPr>
          <w:spacing w:val="2"/>
          <w:w w:val="105"/>
          <w:sz w:val="24"/>
        </w:rPr>
        <w:t xml:space="preserve"> </w:t>
      </w:r>
      <w:r w:rsidRPr="00353001">
        <w:rPr>
          <w:w w:val="105"/>
          <w:sz w:val="24"/>
        </w:rPr>
        <w:t>месяцем;</w:t>
      </w:r>
    </w:p>
    <w:p w14:paraId="29719FEF" w14:textId="239DC1BF" w:rsidR="00BD6151" w:rsidRPr="00353001" w:rsidRDefault="00BD6151" w:rsidP="006D7DE6">
      <w:pPr>
        <w:pStyle w:val="a6"/>
        <w:widowControl w:val="0"/>
        <w:numPr>
          <w:ilvl w:val="0"/>
          <w:numId w:val="24"/>
        </w:numPr>
        <w:tabs>
          <w:tab w:val="left" w:pos="873"/>
        </w:tabs>
        <w:autoSpaceDE w:val="0"/>
        <w:autoSpaceDN w:val="0"/>
        <w:spacing w:after="0" w:line="240" w:lineRule="auto"/>
        <w:ind w:left="0" w:firstLine="709"/>
        <w:contextualSpacing w:val="0"/>
        <w:rPr>
          <w:sz w:val="24"/>
        </w:rPr>
      </w:pPr>
      <w:r w:rsidRPr="00BD6151">
        <w:rPr>
          <w:w w:val="105"/>
          <w:sz w:val="24"/>
        </w:rPr>
        <w:t>достижении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значений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результатов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использования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Субсидии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по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форме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согласно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приложению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№ 5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к настоящему Соглашению,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являющемуся</w:t>
      </w:r>
      <w:r w:rsidR="006D7DE6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его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неотъемлемой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частью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(ежемесячные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отчеты</w:t>
      </w:r>
      <w:r w:rsidRPr="00BD6151">
        <w:rPr>
          <w:spacing w:val="1"/>
          <w:w w:val="105"/>
          <w:sz w:val="24"/>
        </w:rPr>
        <w:t xml:space="preserve"> </w:t>
      </w:r>
      <w:r w:rsidR="00353001" w:rsidRPr="00BD6151">
        <w:rPr>
          <w:w w:val="105"/>
          <w:sz w:val="24"/>
        </w:rPr>
        <w:t>–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не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позднее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3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рабочих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дней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месяца,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следующего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за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отчетным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периодом;</w:t>
      </w:r>
      <w:r w:rsidRPr="00BD6151">
        <w:rPr>
          <w:spacing w:val="41"/>
          <w:w w:val="105"/>
          <w:sz w:val="24"/>
        </w:rPr>
        <w:t xml:space="preserve"> </w:t>
      </w:r>
      <w:r w:rsidRPr="00BD6151">
        <w:rPr>
          <w:w w:val="105"/>
          <w:sz w:val="24"/>
        </w:rPr>
        <w:t>ежегодные</w:t>
      </w:r>
      <w:r w:rsidRPr="00BD6151">
        <w:rPr>
          <w:spacing w:val="30"/>
          <w:w w:val="105"/>
          <w:sz w:val="24"/>
        </w:rPr>
        <w:t xml:space="preserve"> </w:t>
      </w:r>
      <w:r w:rsidRPr="00BD6151">
        <w:rPr>
          <w:w w:val="105"/>
          <w:sz w:val="24"/>
        </w:rPr>
        <w:t>отчеты</w:t>
      </w:r>
      <w:r w:rsidRPr="00BD6151">
        <w:rPr>
          <w:spacing w:val="44"/>
          <w:w w:val="105"/>
          <w:sz w:val="24"/>
        </w:rPr>
        <w:t xml:space="preserve"> </w:t>
      </w:r>
      <w:r w:rsidR="00353001" w:rsidRPr="00BD6151">
        <w:rPr>
          <w:w w:val="105"/>
          <w:sz w:val="24"/>
        </w:rPr>
        <w:t>–</w:t>
      </w:r>
      <w:r w:rsidRPr="00BD6151">
        <w:rPr>
          <w:spacing w:val="41"/>
          <w:w w:val="105"/>
          <w:sz w:val="24"/>
        </w:rPr>
        <w:t xml:space="preserve"> </w:t>
      </w:r>
      <w:r w:rsidRPr="00BD6151">
        <w:rPr>
          <w:w w:val="105"/>
          <w:sz w:val="24"/>
        </w:rPr>
        <w:t>не</w:t>
      </w:r>
      <w:r w:rsidRPr="00BD6151">
        <w:rPr>
          <w:spacing w:val="32"/>
          <w:w w:val="105"/>
          <w:sz w:val="24"/>
        </w:rPr>
        <w:t xml:space="preserve"> </w:t>
      </w:r>
      <w:r w:rsidRPr="00BD6151">
        <w:rPr>
          <w:w w:val="105"/>
          <w:sz w:val="24"/>
        </w:rPr>
        <w:t>позднее</w:t>
      </w:r>
      <w:r w:rsidRPr="00BD6151">
        <w:rPr>
          <w:spacing w:val="45"/>
          <w:w w:val="105"/>
          <w:sz w:val="24"/>
        </w:rPr>
        <w:t xml:space="preserve"> </w:t>
      </w:r>
      <w:r w:rsidRPr="00BD6151">
        <w:rPr>
          <w:w w:val="105"/>
          <w:sz w:val="24"/>
        </w:rPr>
        <w:t>3</w:t>
      </w:r>
      <w:r w:rsidRPr="00BD6151">
        <w:rPr>
          <w:spacing w:val="39"/>
          <w:w w:val="105"/>
          <w:sz w:val="24"/>
        </w:rPr>
        <w:t xml:space="preserve"> </w:t>
      </w:r>
      <w:r w:rsidRPr="00BD6151">
        <w:rPr>
          <w:w w:val="105"/>
          <w:sz w:val="24"/>
        </w:rPr>
        <w:t>рабочих</w:t>
      </w:r>
      <w:r w:rsidRPr="00BD6151">
        <w:rPr>
          <w:spacing w:val="32"/>
          <w:w w:val="105"/>
          <w:sz w:val="24"/>
        </w:rPr>
        <w:t xml:space="preserve"> </w:t>
      </w:r>
      <w:r w:rsidRPr="00BD6151">
        <w:rPr>
          <w:w w:val="105"/>
          <w:sz w:val="24"/>
        </w:rPr>
        <w:t>дней</w:t>
      </w:r>
      <w:r w:rsidRPr="00BD6151">
        <w:rPr>
          <w:spacing w:val="45"/>
          <w:w w:val="105"/>
          <w:sz w:val="24"/>
        </w:rPr>
        <w:t xml:space="preserve"> </w:t>
      </w:r>
      <w:r w:rsidRPr="00BD6151">
        <w:rPr>
          <w:w w:val="105"/>
          <w:sz w:val="24"/>
        </w:rPr>
        <w:t>месяца,</w:t>
      </w:r>
      <w:r w:rsidRPr="00BD6151">
        <w:rPr>
          <w:spacing w:val="47"/>
          <w:w w:val="105"/>
          <w:sz w:val="24"/>
        </w:rPr>
        <w:t xml:space="preserve"> </w:t>
      </w:r>
      <w:r w:rsidRPr="00BD6151">
        <w:rPr>
          <w:w w:val="105"/>
          <w:sz w:val="24"/>
        </w:rPr>
        <w:t>следующего</w:t>
      </w:r>
      <w:r w:rsidRPr="00BD6151">
        <w:rPr>
          <w:spacing w:val="29"/>
          <w:w w:val="105"/>
          <w:sz w:val="24"/>
        </w:rPr>
        <w:t xml:space="preserve"> </w:t>
      </w:r>
      <w:r w:rsidR="006D7DE6">
        <w:rPr>
          <w:spacing w:val="29"/>
          <w:w w:val="105"/>
          <w:sz w:val="24"/>
        </w:rPr>
        <w:br/>
      </w:r>
      <w:r w:rsidRPr="00BD6151">
        <w:rPr>
          <w:w w:val="105"/>
          <w:sz w:val="24"/>
        </w:rPr>
        <w:t>за</w:t>
      </w:r>
      <w:r w:rsidR="00353001">
        <w:rPr>
          <w:w w:val="105"/>
          <w:sz w:val="24"/>
        </w:rPr>
        <w:t xml:space="preserve"> </w:t>
      </w:r>
      <w:r w:rsidRPr="00353001">
        <w:rPr>
          <w:w w:val="105"/>
          <w:sz w:val="24"/>
        </w:rPr>
        <w:t>отчетным</w:t>
      </w:r>
      <w:r w:rsidRPr="00353001">
        <w:rPr>
          <w:spacing w:val="1"/>
          <w:w w:val="105"/>
          <w:sz w:val="24"/>
        </w:rPr>
        <w:t xml:space="preserve"> </w:t>
      </w:r>
      <w:r w:rsidRPr="00353001">
        <w:rPr>
          <w:w w:val="105"/>
          <w:sz w:val="24"/>
        </w:rPr>
        <w:t>периодом;</w:t>
      </w:r>
      <w:r w:rsidRPr="00353001">
        <w:rPr>
          <w:spacing w:val="1"/>
          <w:w w:val="105"/>
          <w:sz w:val="24"/>
        </w:rPr>
        <w:t xml:space="preserve"> </w:t>
      </w:r>
      <w:r w:rsidRPr="00353001">
        <w:rPr>
          <w:w w:val="105"/>
          <w:sz w:val="24"/>
        </w:rPr>
        <w:t>ежегодные</w:t>
      </w:r>
      <w:r w:rsidRPr="00353001">
        <w:rPr>
          <w:spacing w:val="1"/>
          <w:w w:val="105"/>
          <w:sz w:val="24"/>
        </w:rPr>
        <w:t xml:space="preserve"> </w:t>
      </w:r>
      <w:r w:rsidRPr="00353001">
        <w:rPr>
          <w:w w:val="105"/>
          <w:sz w:val="24"/>
        </w:rPr>
        <w:t>уточненные</w:t>
      </w:r>
      <w:r w:rsidRPr="00353001">
        <w:rPr>
          <w:spacing w:val="1"/>
          <w:w w:val="105"/>
          <w:sz w:val="24"/>
        </w:rPr>
        <w:t xml:space="preserve"> </w:t>
      </w:r>
      <w:r w:rsidRPr="00353001">
        <w:rPr>
          <w:w w:val="105"/>
          <w:sz w:val="24"/>
        </w:rPr>
        <w:t>отчеты</w:t>
      </w:r>
      <w:r w:rsidRPr="00353001">
        <w:rPr>
          <w:spacing w:val="1"/>
          <w:w w:val="105"/>
          <w:sz w:val="24"/>
        </w:rPr>
        <w:t xml:space="preserve"> </w:t>
      </w:r>
      <w:r w:rsidR="00353001" w:rsidRPr="00BD6151">
        <w:rPr>
          <w:w w:val="105"/>
          <w:sz w:val="24"/>
        </w:rPr>
        <w:t>–</w:t>
      </w:r>
      <w:r w:rsidRPr="00353001">
        <w:rPr>
          <w:spacing w:val="1"/>
          <w:w w:val="105"/>
          <w:sz w:val="24"/>
        </w:rPr>
        <w:t xml:space="preserve"> </w:t>
      </w:r>
      <w:r w:rsidRPr="00353001">
        <w:rPr>
          <w:w w:val="105"/>
          <w:sz w:val="24"/>
        </w:rPr>
        <w:t>не</w:t>
      </w:r>
      <w:r w:rsidRPr="00353001">
        <w:rPr>
          <w:spacing w:val="1"/>
          <w:w w:val="105"/>
          <w:sz w:val="24"/>
        </w:rPr>
        <w:t xml:space="preserve"> </w:t>
      </w:r>
      <w:r w:rsidRPr="00353001">
        <w:rPr>
          <w:w w:val="105"/>
          <w:sz w:val="24"/>
        </w:rPr>
        <w:t>позднее</w:t>
      </w:r>
      <w:r w:rsidRPr="00353001">
        <w:rPr>
          <w:spacing w:val="1"/>
          <w:w w:val="105"/>
          <w:sz w:val="24"/>
        </w:rPr>
        <w:t xml:space="preserve"> </w:t>
      </w:r>
      <w:r w:rsidRPr="00353001">
        <w:rPr>
          <w:w w:val="105"/>
          <w:sz w:val="24"/>
        </w:rPr>
        <w:t>10</w:t>
      </w:r>
      <w:r w:rsidRPr="00353001">
        <w:rPr>
          <w:spacing w:val="1"/>
          <w:w w:val="105"/>
          <w:sz w:val="24"/>
        </w:rPr>
        <w:t xml:space="preserve"> </w:t>
      </w:r>
      <w:r w:rsidRPr="00353001">
        <w:rPr>
          <w:w w:val="105"/>
          <w:sz w:val="24"/>
        </w:rPr>
        <w:t>февраля</w:t>
      </w:r>
      <w:r w:rsidRPr="00353001">
        <w:rPr>
          <w:spacing w:val="1"/>
          <w:w w:val="105"/>
          <w:sz w:val="24"/>
        </w:rPr>
        <w:t xml:space="preserve"> </w:t>
      </w:r>
      <w:r w:rsidRPr="00353001">
        <w:rPr>
          <w:w w:val="105"/>
          <w:sz w:val="24"/>
        </w:rPr>
        <w:t>года,</w:t>
      </w:r>
      <w:r w:rsidRPr="00353001">
        <w:rPr>
          <w:spacing w:val="1"/>
          <w:w w:val="105"/>
          <w:sz w:val="24"/>
        </w:rPr>
        <w:t xml:space="preserve"> </w:t>
      </w:r>
      <w:r w:rsidRPr="00353001">
        <w:rPr>
          <w:w w:val="105"/>
          <w:sz w:val="24"/>
        </w:rPr>
        <w:t>следующего</w:t>
      </w:r>
      <w:r w:rsidRPr="00353001">
        <w:rPr>
          <w:spacing w:val="3"/>
          <w:w w:val="105"/>
          <w:sz w:val="24"/>
        </w:rPr>
        <w:t xml:space="preserve"> </w:t>
      </w:r>
      <w:r w:rsidRPr="00353001">
        <w:rPr>
          <w:w w:val="105"/>
          <w:sz w:val="24"/>
        </w:rPr>
        <w:t>за</w:t>
      </w:r>
      <w:r w:rsidRPr="00353001">
        <w:rPr>
          <w:spacing w:val="3"/>
          <w:w w:val="105"/>
          <w:sz w:val="24"/>
        </w:rPr>
        <w:t xml:space="preserve"> </w:t>
      </w:r>
      <w:r w:rsidRPr="00353001">
        <w:rPr>
          <w:w w:val="105"/>
          <w:sz w:val="24"/>
        </w:rPr>
        <w:t>отчетным</w:t>
      </w:r>
      <w:r w:rsidRPr="00353001">
        <w:rPr>
          <w:spacing w:val="3"/>
          <w:w w:val="105"/>
          <w:sz w:val="24"/>
        </w:rPr>
        <w:t xml:space="preserve"> </w:t>
      </w:r>
      <w:r w:rsidRPr="00353001">
        <w:rPr>
          <w:w w:val="105"/>
          <w:sz w:val="24"/>
        </w:rPr>
        <w:t>годом);</w:t>
      </w:r>
    </w:p>
    <w:p w14:paraId="07116161" w14:textId="7800F956" w:rsidR="00BD6151" w:rsidRPr="00BD6151" w:rsidRDefault="00BD6151" w:rsidP="006D7DE6">
      <w:pPr>
        <w:pStyle w:val="a6"/>
        <w:widowControl w:val="0"/>
        <w:numPr>
          <w:ilvl w:val="0"/>
          <w:numId w:val="24"/>
        </w:numPr>
        <w:tabs>
          <w:tab w:val="left" w:pos="834"/>
        </w:tabs>
        <w:autoSpaceDE w:val="0"/>
        <w:autoSpaceDN w:val="0"/>
        <w:spacing w:after="0" w:line="240" w:lineRule="auto"/>
        <w:ind w:left="0" w:firstLine="709"/>
        <w:contextualSpacing w:val="0"/>
        <w:rPr>
          <w:sz w:val="24"/>
        </w:rPr>
      </w:pPr>
      <w:r w:rsidRPr="00BD6151">
        <w:rPr>
          <w:w w:val="105"/>
          <w:sz w:val="24"/>
        </w:rPr>
        <w:t>исполнении графика выполнения мероприятий ежемесячно не позднее количество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дней для отчета об исполнении графика п.</w:t>
      </w:r>
      <w:r w:rsidR="00353001">
        <w:rPr>
          <w:w w:val="105"/>
          <w:sz w:val="24"/>
        </w:rPr>
        <w:t xml:space="preserve"> </w:t>
      </w:r>
      <w:r w:rsidRPr="00BD6151">
        <w:rPr>
          <w:w w:val="105"/>
          <w:sz w:val="24"/>
        </w:rPr>
        <w:t>4.3.9 числа месяца, следующего за отчетным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месяцем,</w:t>
      </w:r>
      <w:r w:rsidRPr="00BD6151">
        <w:rPr>
          <w:spacing w:val="8"/>
          <w:w w:val="105"/>
          <w:sz w:val="24"/>
        </w:rPr>
        <w:t xml:space="preserve"> </w:t>
      </w:r>
      <w:r w:rsidRPr="00BD6151">
        <w:rPr>
          <w:w w:val="105"/>
          <w:sz w:val="24"/>
        </w:rPr>
        <w:t>в</w:t>
      </w:r>
      <w:r w:rsidRPr="00BD6151">
        <w:rPr>
          <w:spacing w:val="4"/>
          <w:w w:val="105"/>
          <w:sz w:val="24"/>
        </w:rPr>
        <w:t xml:space="preserve"> </w:t>
      </w:r>
      <w:r w:rsidRPr="00BD6151">
        <w:rPr>
          <w:w w:val="105"/>
          <w:sz w:val="24"/>
        </w:rPr>
        <w:t>котором</w:t>
      </w:r>
      <w:r w:rsidRPr="00BD6151">
        <w:rPr>
          <w:spacing w:val="5"/>
          <w:w w:val="105"/>
          <w:sz w:val="24"/>
        </w:rPr>
        <w:t xml:space="preserve"> </w:t>
      </w:r>
      <w:r w:rsidRPr="00BD6151">
        <w:rPr>
          <w:w w:val="105"/>
          <w:sz w:val="24"/>
        </w:rPr>
        <w:t>была</w:t>
      </w:r>
      <w:r w:rsidRPr="00BD6151">
        <w:rPr>
          <w:spacing w:val="4"/>
          <w:w w:val="105"/>
          <w:sz w:val="24"/>
        </w:rPr>
        <w:t xml:space="preserve"> </w:t>
      </w:r>
      <w:r w:rsidRPr="00BD6151">
        <w:rPr>
          <w:w w:val="105"/>
          <w:sz w:val="24"/>
        </w:rPr>
        <w:t>получена</w:t>
      </w:r>
      <w:r w:rsidRPr="00BD6151">
        <w:rPr>
          <w:spacing w:val="3"/>
          <w:w w:val="105"/>
          <w:sz w:val="24"/>
        </w:rPr>
        <w:t xml:space="preserve"> </w:t>
      </w:r>
      <w:r w:rsidRPr="00BD6151">
        <w:rPr>
          <w:w w:val="105"/>
          <w:sz w:val="24"/>
        </w:rPr>
        <w:t>Субсидия:</w:t>
      </w:r>
    </w:p>
    <w:p w14:paraId="40D179A4" w14:textId="639FCE54" w:rsidR="00BD6151" w:rsidRPr="00BD6151" w:rsidRDefault="00BD6151" w:rsidP="006D7DE6">
      <w:pPr>
        <w:pStyle w:val="a9"/>
        <w:ind w:firstLine="709"/>
        <w:jc w:val="both"/>
        <w:rPr>
          <w:sz w:val="24"/>
          <w:szCs w:val="24"/>
        </w:rPr>
      </w:pPr>
      <w:r w:rsidRPr="00BD6151">
        <w:rPr>
          <w:w w:val="105"/>
          <w:sz w:val="24"/>
          <w:szCs w:val="24"/>
        </w:rPr>
        <w:t xml:space="preserve">по проектированию и строительству объектов капитального строительства </w:t>
      </w:r>
      <w:r w:rsidR="00E53335">
        <w:rPr>
          <w:w w:val="105"/>
          <w:sz w:val="24"/>
          <w:szCs w:val="24"/>
        </w:rPr>
        <w:br/>
      </w:r>
      <w:r w:rsidRPr="00BD6151">
        <w:rPr>
          <w:w w:val="105"/>
          <w:sz w:val="24"/>
          <w:szCs w:val="24"/>
        </w:rPr>
        <w:t>по форме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 xml:space="preserve">согласно приложению № 7 к настоящему Соглашению, являющемуся </w:t>
      </w:r>
      <w:r w:rsidR="00E53335">
        <w:rPr>
          <w:w w:val="105"/>
          <w:sz w:val="24"/>
          <w:szCs w:val="24"/>
        </w:rPr>
        <w:br/>
      </w:r>
      <w:r w:rsidRPr="00BD6151">
        <w:rPr>
          <w:w w:val="105"/>
          <w:sz w:val="24"/>
          <w:szCs w:val="24"/>
        </w:rPr>
        <w:t>его неотъемлемой</w:t>
      </w:r>
      <w:r w:rsidRPr="00BD6151">
        <w:rPr>
          <w:spacing w:val="1"/>
          <w:w w:val="105"/>
          <w:sz w:val="24"/>
          <w:szCs w:val="24"/>
        </w:rPr>
        <w:t xml:space="preserve"> </w:t>
      </w:r>
      <w:r w:rsidRPr="00BD6151">
        <w:rPr>
          <w:w w:val="105"/>
          <w:sz w:val="24"/>
          <w:szCs w:val="24"/>
        </w:rPr>
        <w:t>частью.</w:t>
      </w:r>
    </w:p>
    <w:p w14:paraId="556BCEAA" w14:textId="0BEAFFA4" w:rsidR="00BD6151" w:rsidRPr="00BD6151" w:rsidRDefault="00DE340E" w:rsidP="006D7DE6">
      <w:pPr>
        <w:pStyle w:val="a6"/>
        <w:widowControl w:val="0"/>
        <w:numPr>
          <w:ilvl w:val="2"/>
          <w:numId w:val="25"/>
        </w:numPr>
        <w:tabs>
          <w:tab w:val="left" w:pos="1233"/>
        </w:tabs>
        <w:autoSpaceDE w:val="0"/>
        <w:autoSpaceDN w:val="0"/>
        <w:spacing w:after="0" w:line="240" w:lineRule="auto"/>
        <w:ind w:left="0" w:firstLine="709"/>
        <w:contextualSpacing w:val="0"/>
        <w:rPr>
          <w:sz w:val="24"/>
        </w:rPr>
      </w:pPr>
      <w:r>
        <w:rPr>
          <w:w w:val="105"/>
          <w:sz w:val="24"/>
        </w:rPr>
        <w:lastRenderedPageBreak/>
        <w:t xml:space="preserve"> </w:t>
      </w:r>
      <w:r w:rsidR="00BD6151" w:rsidRPr="00BD6151">
        <w:rPr>
          <w:w w:val="105"/>
          <w:sz w:val="24"/>
        </w:rPr>
        <w:t>В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случае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получения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запроса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обеспечивать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представление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в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Министерство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документов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и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материалов,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необходимых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для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осуществления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контроля</w:t>
      </w:r>
      <w:r w:rsidR="00BD6151" w:rsidRPr="00BD6151">
        <w:rPr>
          <w:spacing w:val="1"/>
          <w:w w:val="105"/>
          <w:sz w:val="24"/>
        </w:rPr>
        <w:t xml:space="preserve"> </w:t>
      </w:r>
      <w:r>
        <w:rPr>
          <w:spacing w:val="1"/>
          <w:w w:val="105"/>
          <w:sz w:val="24"/>
        </w:rPr>
        <w:t xml:space="preserve">                                                                                </w:t>
      </w:r>
      <w:r w:rsidR="00BD6151" w:rsidRPr="00BD6151">
        <w:rPr>
          <w:w w:val="105"/>
          <w:sz w:val="24"/>
        </w:rPr>
        <w:t>за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соблюдением</w:t>
      </w:r>
      <w:r w:rsidR="00BD6151" w:rsidRPr="00BD6151">
        <w:rPr>
          <w:spacing w:val="-66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Субъектом условий предоставления Субсидии и других обязательств, предусмотренных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Соглашением,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в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том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числе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данных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бухгалтерского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учета</w:t>
      </w:r>
      <w:r w:rsidR="00BD6151" w:rsidRPr="00BD6151">
        <w:rPr>
          <w:spacing w:val="1"/>
          <w:w w:val="105"/>
          <w:sz w:val="24"/>
        </w:rPr>
        <w:t xml:space="preserve"> </w:t>
      </w:r>
      <w:r>
        <w:rPr>
          <w:spacing w:val="1"/>
          <w:w w:val="105"/>
          <w:sz w:val="24"/>
        </w:rPr>
        <w:br/>
      </w:r>
      <w:r w:rsidR="00BD6151" w:rsidRPr="00BD6151">
        <w:rPr>
          <w:w w:val="105"/>
          <w:sz w:val="24"/>
        </w:rPr>
        <w:t>и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первичной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документации,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связанных</w:t>
      </w:r>
      <w:r w:rsidR="00BD6151" w:rsidRPr="00BD6151">
        <w:rPr>
          <w:spacing w:val="6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</w:t>
      </w:r>
      <w:r w:rsidR="00BD6151" w:rsidRPr="00BD6151">
        <w:rPr>
          <w:spacing w:val="5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использованием</w:t>
      </w:r>
      <w:r w:rsidR="00BD6151" w:rsidRPr="00BD6151">
        <w:rPr>
          <w:spacing w:val="6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средств</w:t>
      </w:r>
      <w:r w:rsidR="00BD6151" w:rsidRPr="00BD6151">
        <w:rPr>
          <w:spacing w:val="5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Субсидии.</w:t>
      </w:r>
    </w:p>
    <w:p w14:paraId="23E443F9" w14:textId="1D3D7B17" w:rsidR="00BD6151" w:rsidRPr="00BD6151" w:rsidRDefault="00DE340E" w:rsidP="006D7DE6">
      <w:pPr>
        <w:pStyle w:val="a6"/>
        <w:widowControl w:val="0"/>
        <w:numPr>
          <w:ilvl w:val="2"/>
          <w:numId w:val="25"/>
        </w:numPr>
        <w:tabs>
          <w:tab w:val="left" w:pos="1363"/>
        </w:tabs>
        <w:autoSpaceDE w:val="0"/>
        <w:autoSpaceDN w:val="0"/>
        <w:spacing w:after="0" w:line="240" w:lineRule="auto"/>
        <w:ind w:left="0" w:firstLine="709"/>
        <w:contextualSpacing w:val="0"/>
        <w:rPr>
          <w:sz w:val="24"/>
        </w:rPr>
      </w:pPr>
      <w:r>
        <w:rPr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 xml:space="preserve">Возвратить </w:t>
      </w:r>
      <w:proofErr w:type="gramStart"/>
      <w:r w:rsidR="00BD6151" w:rsidRPr="00BD6151">
        <w:rPr>
          <w:w w:val="105"/>
          <w:sz w:val="24"/>
        </w:rPr>
        <w:t>в</w:t>
      </w:r>
      <w:r w:rsidR="00BD6151" w:rsidRPr="00BD6151">
        <w:rPr>
          <w:spacing w:val="5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федеральный бюджет</w:t>
      </w:r>
      <w:proofErr w:type="gramEnd"/>
      <w:r w:rsidR="00BD6151" w:rsidRPr="00BD6151">
        <w:rPr>
          <w:w w:val="105"/>
          <w:sz w:val="24"/>
        </w:rPr>
        <w:t xml:space="preserve"> не использованный по состоянию </w:t>
      </w:r>
      <w:r w:rsidR="00BD6151" w:rsidRPr="00BD6151">
        <w:rPr>
          <w:spacing w:val="1"/>
          <w:w w:val="105"/>
          <w:sz w:val="24"/>
        </w:rPr>
        <w:t xml:space="preserve"> </w:t>
      </w:r>
      <w:r w:rsidR="006D7DE6">
        <w:rPr>
          <w:spacing w:val="1"/>
          <w:w w:val="105"/>
          <w:sz w:val="24"/>
        </w:rPr>
        <w:t xml:space="preserve">                 </w:t>
      </w:r>
      <w:r w:rsidR="00BD6151" w:rsidRPr="00BD6151">
        <w:rPr>
          <w:w w:val="105"/>
          <w:sz w:val="24"/>
        </w:rPr>
        <w:t>на</w:t>
      </w:r>
      <w:r w:rsidR="00BD6151" w:rsidRPr="00BD6151">
        <w:rPr>
          <w:spacing w:val="-66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 xml:space="preserve">1 января финансового года, следующего за отчетным, остаток средств Субсидии </w:t>
      </w:r>
      <w:r>
        <w:rPr>
          <w:w w:val="105"/>
          <w:sz w:val="24"/>
        </w:rPr>
        <w:t xml:space="preserve">                        </w:t>
      </w:r>
      <w:r w:rsidR="00BD6151" w:rsidRPr="00BD6151">
        <w:rPr>
          <w:w w:val="105"/>
          <w:sz w:val="24"/>
        </w:rPr>
        <w:t>в сроки,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установленные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бюджетным</w:t>
      </w:r>
      <w:r w:rsidR="00BD6151" w:rsidRPr="00BD6151">
        <w:rPr>
          <w:spacing w:val="3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законодательством</w:t>
      </w:r>
      <w:r w:rsidR="00BD6151" w:rsidRPr="00BD6151">
        <w:rPr>
          <w:spacing w:val="3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Российской</w:t>
      </w:r>
      <w:r w:rsidR="00BD6151" w:rsidRPr="00BD6151">
        <w:rPr>
          <w:spacing w:val="2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Федерации.</w:t>
      </w:r>
    </w:p>
    <w:p w14:paraId="071076BC" w14:textId="14F9CDB4" w:rsidR="00BD6151" w:rsidRPr="00BD6151" w:rsidRDefault="00DE340E" w:rsidP="006D7DE6">
      <w:pPr>
        <w:pStyle w:val="a6"/>
        <w:widowControl w:val="0"/>
        <w:numPr>
          <w:ilvl w:val="2"/>
          <w:numId w:val="25"/>
        </w:numPr>
        <w:tabs>
          <w:tab w:val="left" w:pos="1363"/>
        </w:tabs>
        <w:autoSpaceDE w:val="0"/>
        <w:autoSpaceDN w:val="0"/>
        <w:spacing w:after="0" w:line="240" w:lineRule="auto"/>
        <w:ind w:left="0" w:firstLine="709"/>
        <w:contextualSpacing w:val="0"/>
        <w:rPr>
          <w:sz w:val="24"/>
        </w:rPr>
      </w:pPr>
      <w:r>
        <w:rPr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Выполнять иные обязательства, установленные бюджетным законодательством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Российской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Федерации,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Правилами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предоставления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субсидии,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иными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нормативными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правовыми актами Российской Федерации, регулирующими бюджетные правоотношения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по предоставлению субсидий из федерального бюджета бюджетам субъектов Российской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Федерации,</w:t>
      </w:r>
      <w:r w:rsidR="00BD6151" w:rsidRPr="00BD6151">
        <w:rPr>
          <w:spacing w:val="8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и настоящим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Соглашением:</w:t>
      </w:r>
    </w:p>
    <w:p w14:paraId="1DA7C485" w14:textId="77777777" w:rsidR="00BD6151" w:rsidRPr="00BD6151" w:rsidRDefault="00BD6151" w:rsidP="006D7DE6">
      <w:pPr>
        <w:pStyle w:val="a6"/>
        <w:widowControl w:val="0"/>
        <w:numPr>
          <w:ilvl w:val="1"/>
          <w:numId w:val="25"/>
        </w:numPr>
        <w:tabs>
          <w:tab w:val="left" w:pos="1032"/>
        </w:tabs>
        <w:autoSpaceDE w:val="0"/>
        <w:autoSpaceDN w:val="0"/>
        <w:spacing w:after="0" w:line="240" w:lineRule="auto"/>
        <w:ind w:left="0" w:firstLine="709"/>
        <w:contextualSpacing w:val="0"/>
        <w:rPr>
          <w:sz w:val="24"/>
        </w:rPr>
      </w:pPr>
      <w:r w:rsidRPr="00BD6151">
        <w:rPr>
          <w:w w:val="105"/>
          <w:sz w:val="24"/>
        </w:rPr>
        <w:t>Субъект</w:t>
      </w:r>
      <w:r w:rsidRPr="00BD6151">
        <w:rPr>
          <w:spacing w:val="-6"/>
          <w:w w:val="105"/>
          <w:sz w:val="24"/>
        </w:rPr>
        <w:t xml:space="preserve"> </w:t>
      </w:r>
      <w:r w:rsidRPr="00BD6151">
        <w:rPr>
          <w:w w:val="105"/>
          <w:sz w:val="24"/>
        </w:rPr>
        <w:t>вправе:</w:t>
      </w:r>
    </w:p>
    <w:p w14:paraId="482ADAF6" w14:textId="4FFADA5F" w:rsidR="00BD6151" w:rsidRPr="00BD6151" w:rsidRDefault="00DE340E" w:rsidP="006D7DE6">
      <w:pPr>
        <w:pStyle w:val="a6"/>
        <w:widowControl w:val="0"/>
        <w:numPr>
          <w:ilvl w:val="2"/>
          <w:numId w:val="25"/>
        </w:numPr>
        <w:tabs>
          <w:tab w:val="left" w:pos="1233"/>
        </w:tabs>
        <w:autoSpaceDE w:val="0"/>
        <w:autoSpaceDN w:val="0"/>
        <w:spacing w:after="0" w:line="240" w:lineRule="auto"/>
        <w:ind w:left="0" w:firstLine="709"/>
        <w:contextualSpacing w:val="0"/>
        <w:rPr>
          <w:sz w:val="24"/>
        </w:rPr>
      </w:pPr>
      <w:r>
        <w:rPr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Обращаться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в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Министерство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за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разъяснениями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в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связи с исполнением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настоящего</w:t>
      </w:r>
      <w:r w:rsidR="00BD6151" w:rsidRPr="00BD6151">
        <w:rPr>
          <w:spacing w:val="2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Соглашения.</w:t>
      </w:r>
    </w:p>
    <w:p w14:paraId="2F1EF57F" w14:textId="65983ED5" w:rsidR="00BD6151" w:rsidRPr="00BD6151" w:rsidRDefault="00DE340E" w:rsidP="006D7DE6">
      <w:pPr>
        <w:pStyle w:val="a6"/>
        <w:widowControl w:val="0"/>
        <w:numPr>
          <w:ilvl w:val="2"/>
          <w:numId w:val="25"/>
        </w:numPr>
        <w:tabs>
          <w:tab w:val="left" w:pos="1233"/>
        </w:tabs>
        <w:autoSpaceDE w:val="0"/>
        <w:autoSpaceDN w:val="0"/>
        <w:spacing w:after="0" w:line="240" w:lineRule="auto"/>
        <w:ind w:left="0" w:firstLine="709"/>
        <w:contextualSpacing w:val="0"/>
        <w:rPr>
          <w:sz w:val="24"/>
        </w:rPr>
      </w:pPr>
      <w:r>
        <w:rPr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Осуществлять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иные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права,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установленные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бюджетным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законодательством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Российской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Федерации,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Правилами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предоставления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субсидии,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иными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нормативными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правовыми актами Российской Федерации, регулирующими бюджетные правоотношения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по предоставлению субсидий из федерального бюджета бюджетам субъектов Российской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Федерации,</w:t>
      </w:r>
      <w:r w:rsidR="00BD6151" w:rsidRPr="00BD6151">
        <w:rPr>
          <w:spacing w:val="8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и настоящим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Соглашением:</w:t>
      </w:r>
    </w:p>
    <w:p w14:paraId="51BCD2B7" w14:textId="77777777" w:rsidR="00BD6151" w:rsidRPr="00BD6151" w:rsidRDefault="00BD6151" w:rsidP="006D7DE6">
      <w:pPr>
        <w:pStyle w:val="a9"/>
        <w:ind w:firstLine="709"/>
        <w:rPr>
          <w:sz w:val="24"/>
          <w:szCs w:val="24"/>
        </w:rPr>
      </w:pPr>
    </w:p>
    <w:p w14:paraId="53EC9E8E" w14:textId="77777777" w:rsidR="00BD6151" w:rsidRPr="00BD6151" w:rsidRDefault="00BD6151" w:rsidP="006D7DE6">
      <w:pPr>
        <w:pStyle w:val="1"/>
        <w:keepNext w:val="0"/>
        <w:keepLines w:val="0"/>
        <w:widowControl w:val="0"/>
        <w:numPr>
          <w:ilvl w:val="0"/>
          <w:numId w:val="29"/>
        </w:numPr>
        <w:tabs>
          <w:tab w:val="left" w:pos="3828"/>
        </w:tabs>
        <w:autoSpaceDE w:val="0"/>
        <w:autoSpaceDN w:val="0"/>
        <w:spacing w:line="240" w:lineRule="auto"/>
        <w:ind w:left="4178" w:right="0" w:hanging="634"/>
        <w:jc w:val="left"/>
        <w:rPr>
          <w:sz w:val="24"/>
        </w:rPr>
      </w:pPr>
      <w:r w:rsidRPr="00BD6151">
        <w:rPr>
          <w:sz w:val="24"/>
        </w:rPr>
        <w:t>Ответственность</w:t>
      </w:r>
      <w:r w:rsidRPr="00BD6151">
        <w:rPr>
          <w:spacing w:val="36"/>
          <w:sz w:val="24"/>
        </w:rPr>
        <w:t xml:space="preserve"> </w:t>
      </w:r>
      <w:r w:rsidRPr="00BD6151">
        <w:rPr>
          <w:sz w:val="24"/>
        </w:rPr>
        <w:t>Сторон</w:t>
      </w:r>
    </w:p>
    <w:p w14:paraId="378B92E4" w14:textId="77777777" w:rsidR="00BD6151" w:rsidRPr="00BD6151" w:rsidRDefault="00BD6151" w:rsidP="006D7DE6">
      <w:pPr>
        <w:pStyle w:val="a9"/>
        <w:rPr>
          <w:sz w:val="24"/>
          <w:szCs w:val="24"/>
        </w:rPr>
      </w:pPr>
    </w:p>
    <w:p w14:paraId="008EFE7D" w14:textId="0EA500B4" w:rsidR="00BD6151" w:rsidRPr="00BD6151" w:rsidRDefault="00BD6151" w:rsidP="009378A4">
      <w:pPr>
        <w:pStyle w:val="a6"/>
        <w:widowControl w:val="0"/>
        <w:numPr>
          <w:ilvl w:val="1"/>
          <w:numId w:val="23"/>
        </w:numPr>
        <w:tabs>
          <w:tab w:val="left" w:pos="1032"/>
        </w:tabs>
        <w:autoSpaceDE w:val="0"/>
        <w:autoSpaceDN w:val="0"/>
        <w:spacing w:after="0" w:line="240" w:lineRule="auto"/>
        <w:ind w:left="0" w:firstLine="709"/>
        <w:contextualSpacing w:val="0"/>
        <w:rPr>
          <w:sz w:val="24"/>
        </w:rPr>
      </w:pPr>
      <w:r w:rsidRPr="00BD6151">
        <w:rPr>
          <w:w w:val="105"/>
          <w:sz w:val="24"/>
        </w:rPr>
        <w:t>В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случае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неисполнения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или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ненадлежащего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исполнения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своих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обязательств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по</w:t>
      </w:r>
      <w:r w:rsidRPr="00BD6151">
        <w:rPr>
          <w:spacing w:val="-66"/>
          <w:w w:val="105"/>
          <w:sz w:val="24"/>
        </w:rPr>
        <w:t xml:space="preserve"> </w:t>
      </w:r>
      <w:r w:rsidRPr="00BD6151">
        <w:rPr>
          <w:w w:val="105"/>
          <w:sz w:val="24"/>
        </w:rPr>
        <w:t>настоящему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Соглашению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Стороны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несут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ответственность</w:t>
      </w:r>
      <w:r w:rsidRPr="00BD6151">
        <w:rPr>
          <w:spacing w:val="1"/>
          <w:w w:val="105"/>
          <w:sz w:val="24"/>
        </w:rPr>
        <w:t xml:space="preserve"> </w:t>
      </w:r>
      <w:r w:rsidR="009378A4">
        <w:rPr>
          <w:spacing w:val="1"/>
          <w:w w:val="105"/>
          <w:sz w:val="24"/>
        </w:rPr>
        <w:t xml:space="preserve">                                </w:t>
      </w:r>
      <w:r w:rsidRPr="00BD6151">
        <w:rPr>
          <w:w w:val="105"/>
          <w:sz w:val="24"/>
        </w:rPr>
        <w:t>в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соответствии</w:t>
      </w:r>
      <w:r w:rsidR="009378A4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с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законодательством</w:t>
      </w:r>
      <w:r w:rsidRPr="00BD6151">
        <w:rPr>
          <w:spacing w:val="4"/>
          <w:w w:val="105"/>
          <w:sz w:val="24"/>
        </w:rPr>
        <w:t xml:space="preserve"> </w:t>
      </w:r>
      <w:r w:rsidRPr="00BD6151">
        <w:rPr>
          <w:w w:val="105"/>
          <w:sz w:val="24"/>
        </w:rPr>
        <w:t>Российской</w:t>
      </w:r>
      <w:r w:rsidRPr="00BD6151">
        <w:rPr>
          <w:spacing w:val="4"/>
          <w:w w:val="105"/>
          <w:sz w:val="24"/>
        </w:rPr>
        <w:t xml:space="preserve"> </w:t>
      </w:r>
      <w:r w:rsidRPr="00BD6151">
        <w:rPr>
          <w:w w:val="105"/>
          <w:sz w:val="24"/>
        </w:rPr>
        <w:t>Федерации.</w:t>
      </w:r>
    </w:p>
    <w:p w14:paraId="08C5A3BB" w14:textId="6A1EBD90" w:rsidR="00BD6151" w:rsidRPr="00BD6151" w:rsidRDefault="00BD6151" w:rsidP="009378A4">
      <w:pPr>
        <w:pStyle w:val="a6"/>
        <w:widowControl w:val="0"/>
        <w:numPr>
          <w:ilvl w:val="1"/>
          <w:numId w:val="23"/>
        </w:numPr>
        <w:tabs>
          <w:tab w:val="left" w:pos="1032"/>
        </w:tabs>
        <w:autoSpaceDE w:val="0"/>
        <w:autoSpaceDN w:val="0"/>
        <w:spacing w:after="0" w:line="240" w:lineRule="auto"/>
        <w:ind w:left="0" w:firstLine="709"/>
        <w:contextualSpacing w:val="0"/>
        <w:rPr>
          <w:sz w:val="24"/>
        </w:rPr>
      </w:pPr>
      <w:r w:rsidRPr="00BD6151">
        <w:rPr>
          <w:w w:val="105"/>
          <w:sz w:val="24"/>
        </w:rPr>
        <w:t>В случае если не использованный по состоянию на 1 января финансового года,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следующего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за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отчетным,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остаток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Субсидии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не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перечислен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 xml:space="preserve">в </w:t>
      </w:r>
      <w:proofErr w:type="gramStart"/>
      <w:r w:rsidRPr="00BD6151">
        <w:rPr>
          <w:w w:val="105"/>
          <w:sz w:val="24"/>
        </w:rPr>
        <w:t>доход  федерального</w:t>
      </w:r>
      <w:proofErr w:type="gramEnd"/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бюджета,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указанные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средства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подлежат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взысканию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в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доход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федерального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бюджета</w:t>
      </w:r>
      <w:r w:rsidRPr="00BD6151">
        <w:rPr>
          <w:spacing w:val="1"/>
          <w:w w:val="105"/>
          <w:sz w:val="24"/>
        </w:rPr>
        <w:t xml:space="preserve"> </w:t>
      </w:r>
      <w:r w:rsidR="009378A4">
        <w:rPr>
          <w:spacing w:val="1"/>
          <w:w w:val="105"/>
          <w:sz w:val="24"/>
        </w:rPr>
        <w:t xml:space="preserve">               </w:t>
      </w:r>
      <w:r w:rsidRPr="00BD6151">
        <w:rPr>
          <w:w w:val="105"/>
          <w:sz w:val="24"/>
        </w:rPr>
        <w:t>в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соответствии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с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порядком,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установленным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Министерством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финансов</w:t>
      </w:r>
      <w:r w:rsidRPr="00BD6151">
        <w:rPr>
          <w:spacing w:val="1"/>
          <w:w w:val="105"/>
          <w:sz w:val="24"/>
        </w:rPr>
        <w:t xml:space="preserve"> </w:t>
      </w:r>
      <w:r w:rsidR="009378A4">
        <w:rPr>
          <w:spacing w:val="1"/>
          <w:w w:val="105"/>
          <w:sz w:val="24"/>
        </w:rPr>
        <w:t xml:space="preserve">                    </w:t>
      </w:r>
      <w:r w:rsidRPr="00BD6151">
        <w:rPr>
          <w:w w:val="105"/>
          <w:sz w:val="24"/>
        </w:rPr>
        <w:t>Российской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Федерации.</w:t>
      </w:r>
    </w:p>
    <w:p w14:paraId="2126F7C1" w14:textId="77777777" w:rsidR="00BD6151" w:rsidRPr="00BD6151" w:rsidRDefault="00BD6151" w:rsidP="006D7DE6">
      <w:pPr>
        <w:pStyle w:val="a9"/>
        <w:rPr>
          <w:sz w:val="24"/>
          <w:szCs w:val="24"/>
        </w:rPr>
      </w:pPr>
    </w:p>
    <w:p w14:paraId="6EFB7CA4" w14:textId="77777777" w:rsidR="00BD6151" w:rsidRPr="00BD6151" w:rsidRDefault="00BD6151" w:rsidP="006D7DE6">
      <w:pPr>
        <w:pStyle w:val="1"/>
        <w:keepNext w:val="0"/>
        <w:keepLines w:val="0"/>
        <w:widowControl w:val="0"/>
        <w:numPr>
          <w:ilvl w:val="0"/>
          <w:numId w:val="29"/>
        </w:numPr>
        <w:autoSpaceDE w:val="0"/>
        <w:autoSpaceDN w:val="0"/>
        <w:spacing w:line="240" w:lineRule="auto"/>
        <w:ind w:left="4111" w:right="0" w:hanging="283"/>
        <w:jc w:val="left"/>
        <w:rPr>
          <w:sz w:val="24"/>
        </w:rPr>
      </w:pPr>
      <w:r w:rsidRPr="00BD6151">
        <w:rPr>
          <w:sz w:val="24"/>
        </w:rPr>
        <w:t>Иные</w:t>
      </w:r>
      <w:r w:rsidRPr="00BD6151">
        <w:rPr>
          <w:spacing w:val="31"/>
          <w:sz w:val="24"/>
        </w:rPr>
        <w:t xml:space="preserve"> </w:t>
      </w:r>
      <w:r w:rsidRPr="00BD6151">
        <w:rPr>
          <w:sz w:val="24"/>
        </w:rPr>
        <w:t>условия</w:t>
      </w:r>
    </w:p>
    <w:p w14:paraId="40E999C0" w14:textId="77777777" w:rsidR="00BD6151" w:rsidRPr="00BD6151" w:rsidRDefault="00BD6151" w:rsidP="006D7DE6">
      <w:pPr>
        <w:pStyle w:val="a9"/>
        <w:rPr>
          <w:sz w:val="24"/>
          <w:szCs w:val="24"/>
        </w:rPr>
      </w:pPr>
    </w:p>
    <w:p w14:paraId="5CBC27DA" w14:textId="77777777" w:rsidR="00BD6151" w:rsidRPr="00BD6151" w:rsidRDefault="00BD6151" w:rsidP="006D7DE6">
      <w:pPr>
        <w:pStyle w:val="a6"/>
        <w:widowControl w:val="0"/>
        <w:numPr>
          <w:ilvl w:val="1"/>
          <w:numId w:val="22"/>
        </w:numPr>
        <w:tabs>
          <w:tab w:val="left" w:pos="1032"/>
        </w:tabs>
        <w:autoSpaceDE w:val="0"/>
        <w:autoSpaceDN w:val="0"/>
        <w:spacing w:after="0" w:line="240" w:lineRule="auto"/>
        <w:ind w:hanging="322"/>
        <w:contextualSpacing w:val="0"/>
        <w:rPr>
          <w:sz w:val="24"/>
        </w:rPr>
      </w:pPr>
      <w:r w:rsidRPr="00BD6151">
        <w:rPr>
          <w:w w:val="105"/>
          <w:sz w:val="24"/>
        </w:rPr>
        <w:t>Иные</w:t>
      </w:r>
      <w:r w:rsidRPr="00BD6151">
        <w:rPr>
          <w:spacing w:val="-5"/>
          <w:w w:val="105"/>
          <w:sz w:val="24"/>
        </w:rPr>
        <w:t xml:space="preserve"> </w:t>
      </w:r>
      <w:r w:rsidRPr="00BD6151">
        <w:rPr>
          <w:w w:val="105"/>
          <w:sz w:val="24"/>
        </w:rPr>
        <w:t>условия</w:t>
      </w:r>
      <w:r w:rsidRPr="00BD6151">
        <w:rPr>
          <w:spacing w:val="-5"/>
          <w:w w:val="105"/>
          <w:sz w:val="24"/>
        </w:rPr>
        <w:t xml:space="preserve"> </w:t>
      </w:r>
      <w:r w:rsidRPr="00BD6151">
        <w:rPr>
          <w:w w:val="105"/>
          <w:sz w:val="24"/>
        </w:rPr>
        <w:t>по</w:t>
      </w:r>
      <w:r w:rsidRPr="00BD6151">
        <w:rPr>
          <w:spacing w:val="-4"/>
          <w:w w:val="105"/>
          <w:sz w:val="24"/>
        </w:rPr>
        <w:t xml:space="preserve"> </w:t>
      </w:r>
      <w:r w:rsidRPr="00BD6151">
        <w:rPr>
          <w:w w:val="105"/>
          <w:sz w:val="24"/>
        </w:rPr>
        <w:t>настоящему</w:t>
      </w:r>
      <w:r w:rsidRPr="00BD6151">
        <w:rPr>
          <w:spacing w:val="-5"/>
          <w:w w:val="105"/>
          <w:sz w:val="24"/>
        </w:rPr>
        <w:t xml:space="preserve"> </w:t>
      </w:r>
      <w:r w:rsidRPr="00BD6151">
        <w:rPr>
          <w:w w:val="105"/>
          <w:sz w:val="24"/>
        </w:rPr>
        <w:t>Соглашению:</w:t>
      </w:r>
    </w:p>
    <w:p w14:paraId="0D540106" w14:textId="5AA7F220" w:rsidR="00BD6151" w:rsidRPr="00BD6151" w:rsidRDefault="00DE340E" w:rsidP="006D7DE6">
      <w:pPr>
        <w:pStyle w:val="a6"/>
        <w:widowControl w:val="0"/>
        <w:numPr>
          <w:ilvl w:val="2"/>
          <w:numId w:val="22"/>
        </w:numPr>
        <w:tabs>
          <w:tab w:val="left" w:pos="1233"/>
        </w:tabs>
        <w:autoSpaceDE w:val="0"/>
        <w:autoSpaceDN w:val="0"/>
        <w:spacing w:after="0" w:line="240" w:lineRule="auto"/>
        <w:ind w:left="0" w:firstLine="709"/>
        <w:contextualSpacing w:val="0"/>
        <w:rPr>
          <w:sz w:val="24"/>
        </w:rPr>
      </w:pPr>
      <w:r>
        <w:rPr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Уполномоченным органом исполнительной власти Субъекта, осуществляющим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взаимодействие с Министерством, на который со стороны Субъекта возлагаются функции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по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исполнению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(координации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исполнения)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настоящего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Соглашения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и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представлению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отчетности,</w:t>
      </w:r>
      <w:r w:rsidR="00BD6151" w:rsidRPr="00BD6151">
        <w:rPr>
          <w:spacing w:val="9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является</w:t>
      </w:r>
      <w:r w:rsidR="00BD6151" w:rsidRPr="00BD6151">
        <w:rPr>
          <w:spacing w:val="6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Ж</w:t>
      </w:r>
      <w:r w:rsidRPr="00BD6151">
        <w:rPr>
          <w:w w:val="105"/>
          <w:sz w:val="24"/>
        </w:rPr>
        <w:t>илищный</w:t>
      </w:r>
      <w:r w:rsidRPr="00BD6151">
        <w:rPr>
          <w:spacing w:val="9"/>
          <w:w w:val="105"/>
          <w:sz w:val="24"/>
        </w:rPr>
        <w:t xml:space="preserve"> </w:t>
      </w:r>
      <w:r w:rsidRPr="00BD6151">
        <w:rPr>
          <w:w w:val="105"/>
          <w:sz w:val="24"/>
        </w:rPr>
        <w:t>комитет</w:t>
      </w:r>
      <w:r>
        <w:rPr>
          <w:w w:val="105"/>
          <w:sz w:val="24"/>
        </w:rPr>
        <w:t>.</w:t>
      </w:r>
    </w:p>
    <w:p w14:paraId="6AB7F814" w14:textId="77777777" w:rsidR="00BD6151" w:rsidRPr="00BD6151" w:rsidRDefault="00BD6151" w:rsidP="006D7DE6">
      <w:pPr>
        <w:pStyle w:val="a6"/>
        <w:widowControl w:val="0"/>
        <w:numPr>
          <w:ilvl w:val="1"/>
          <w:numId w:val="22"/>
        </w:numPr>
        <w:tabs>
          <w:tab w:val="left" w:pos="1032"/>
        </w:tabs>
        <w:autoSpaceDE w:val="0"/>
        <w:autoSpaceDN w:val="0"/>
        <w:spacing w:after="0" w:line="240" w:lineRule="auto"/>
        <w:ind w:hanging="322"/>
        <w:contextualSpacing w:val="0"/>
        <w:rPr>
          <w:sz w:val="24"/>
        </w:rPr>
      </w:pPr>
      <w:r w:rsidRPr="00BD6151">
        <w:rPr>
          <w:w w:val="105"/>
          <w:sz w:val="24"/>
        </w:rPr>
        <w:t>Субъект</w:t>
      </w:r>
      <w:r w:rsidRPr="00BD6151">
        <w:rPr>
          <w:spacing w:val="5"/>
          <w:w w:val="105"/>
          <w:sz w:val="24"/>
        </w:rPr>
        <w:t xml:space="preserve"> </w:t>
      </w:r>
      <w:r w:rsidRPr="00BD6151">
        <w:rPr>
          <w:w w:val="105"/>
          <w:sz w:val="24"/>
        </w:rPr>
        <w:t>обязуется:</w:t>
      </w:r>
    </w:p>
    <w:p w14:paraId="2EB4FA3F" w14:textId="00E61F59" w:rsidR="00BD6151" w:rsidRPr="00BD6151" w:rsidRDefault="00DE340E" w:rsidP="006D7DE6">
      <w:pPr>
        <w:pStyle w:val="a6"/>
        <w:widowControl w:val="0"/>
        <w:numPr>
          <w:ilvl w:val="2"/>
          <w:numId w:val="22"/>
        </w:numPr>
        <w:tabs>
          <w:tab w:val="left" w:pos="1233"/>
        </w:tabs>
        <w:autoSpaceDE w:val="0"/>
        <w:autoSpaceDN w:val="0"/>
        <w:spacing w:after="0" w:line="240" w:lineRule="auto"/>
        <w:ind w:left="0" w:firstLine="709"/>
        <w:contextualSpacing w:val="0"/>
        <w:rPr>
          <w:sz w:val="24"/>
        </w:rPr>
      </w:pPr>
      <w:r>
        <w:rPr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утвердить план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мероприятий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по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приобретению недвижимого</w:t>
      </w:r>
      <w:r w:rsidR="00BD6151" w:rsidRPr="00BD6151">
        <w:rPr>
          <w:spacing w:val="1"/>
          <w:w w:val="105"/>
          <w:sz w:val="24"/>
        </w:rPr>
        <w:t xml:space="preserve"> </w:t>
      </w:r>
      <w:proofErr w:type="gramStart"/>
      <w:r w:rsidR="00BD6151" w:rsidRPr="00BD6151">
        <w:rPr>
          <w:w w:val="105"/>
          <w:sz w:val="24"/>
        </w:rPr>
        <w:t>имущества</w:t>
      </w:r>
      <w:r w:rsidR="00BD6151" w:rsidRPr="00BD6151">
        <w:rPr>
          <w:spacing w:val="1"/>
          <w:w w:val="105"/>
          <w:sz w:val="24"/>
        </w:rPr>
        <w:t xml:space="preserve"> </w:t>
      </w:r>
      <w:r w:rsidR="009378A4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до</w:t>
      </w:r>
      <w:proofErr w:type="gramEnd"/>
      <w:r w:rsidR="00BD6151" w:rsidRPr="00BD6151">
        <w:rPr>
          <w:w w:val="105"/>
          <w:sz w:val="24"/>
        </w:rPr>
        <w:t xml:space="preserve"> 1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февраля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текущего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финансового</w:t>
      </w:r>
      <w:r w:rsidR="00BD6151" w:rsidRPr="00BD6151">
        <w:rPr>
          <w:spacing w:val="2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года;</w:t>
      </w:r>
    </w:p>
    <w:p w14:paraId="6FF11AB3" w14:textId="4D32A45C" w:rsidR="00BD6151" w:rsidRPr="00BD6151" w:rsidRDefault="00DE340E" w:rsidP="006D7DE6">
      <w:pPr>
        <w:pStyle w:val="a6"/>
        <w:widowControl w:val="0"/>
        <w:numPr>
          <w:ilvl w:val="2"/>
          <w:numId w:val="22"/>
        </w:numPr>
        <w:tabs>
          <w:tab w:val="left" w:pos="1233"/>
        </w:tabs>
        <w:autoSpaceDE w:val="0"/>
        <w:autoSpaceDN w:val="0"/>
        <w:spacing w:after="0" w:line="240" w:lineRule="auto"/>
        <w:ind w:left="0" w:firstLine="709"/>
        <w:contextualSpacing w:val="0"/>
        <w:rPr>
          <w:sz w:val="24"/>
        </w:rPr>
      </w:pPr>
      <w:r>
        <w:rPr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обеспечивать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предоставление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отчета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о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выполнении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мероприятий</w:t>
      </w:r>
      <w:r w:rsidR="00BD6151" w:rsidRPr="00BD6151">
        <w:rPr>
          <w:spacing w:val="1"/>
          <w:w w:val="105"/>
          <w:sz w:val="24"/>
        </w:rPr>
        <w:t xml:space="preserve"> </w:t>
      </w:r>
      <w:r>
        <w:rPr>
          <w:spacing w:val="1"/>
          <w:w w:val="105"/>
          <w:sz w:val="24"/>
        </w:rPr>
        <w:t xml:space="preserve">                       </w:t>
      </w:r>
      <w:r w:rsidR="00BD6151" w:rsidRPr="00BD6151">
        <w:rPr>
          <w:w w:val="105"/>
          <w:sz w:val="24"/>
        </w:rPr>
        <w:t>по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 xml:space="preserve">приобретению объектов недвижимого имущества, приведенного в приложении </w:t>
      </w:r>
      <w:r>
        <w:rPr>
          <w:w w:val="105"/>
          <w:sz w:val="24"/>
        </w:rPr>
        <w:t xml:space="preserve">    </w:t>
      </w:r>
      <w:r w:rsidR="006D7DE6">
        <w:rPr>
          <w:w w:val="105"/>
          <w:sz w:val="24"/>
        </w:rPr>
        <w:t xml:space="preserve">  </w:t>
      </w:r>
      <w:r w:rsidR="00BD6151" w:rsidRPr="00BD6151">
        <w:rPr>
          <w:w w:val="105"/>
          <w:sz w:val="24"/>
        </w:rPr>
        <w:t>№ 9, по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форме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согласно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приложению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№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9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к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настоящему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Соглашению,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являющемуся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его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неотъемлемой</w:t>
      </w:r>
      <w:r w:rsidR="00BD6151" w:rsidRPr="00BD6151">
        <w:rPr>
          <w:spacing w:val="-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частью,</w:t>
      </w:r>
      <w:r w:rsidR="00BD6151" w:rsidRPr="00BD6151">
        <w:rPr>
          <w:spacing w:val="5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не</w:t>
      </w:r>
      <w:r w:rsidR="00BD6151" w:rsidRPr="00BD6151">
        <w:rPr>
          <w:spacing w:val="-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позднее</w:t>
      </w:r>
      <w:r w:rsidR="00BD6151" w:rsidRPr="00BD6151">
        <w:rPr>
          <w:spacing w:val="-2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5</w:t>
      </w:r>
      <w:r w:rsidR="00BD6151" w:rsidRPr="00BD6151">
        <w:rPr>
          <w:spacing w:val="-4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числа</w:t>
      </w:r>
      <w:r w:rsidR="00BD6151" w:rsidRPr="00BD6151">
        <w:rPr>
          <w:spacing w:val="-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месяца,</w:t>
      </w:r>
      <w:r w:rsidR="00BD6151" w:rsidRPr="00BD6151">
        <w:rPr>
          <w:spacing w:val="5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следующего</w:t>
      </w:r>
      <w:r w:rsidR="00BD6151" w:rsidRPr="00BD6151">
        <w:rPr>
          <w:spacing w:val="-2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за</w:t>
      </w:r>
      <w:r w:rsidR="00BD6151" w:rsidRPr="00BD6151">
        <w:rPr>
          <w:spacing w:val="-2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отчетным кварталом;</w:t>
      </w:r>
    </w:p>
    <w:p w14:paraId="0F9A40BD" w14:textId="41D49B6C" w:rsidR="00BD6151" w:rsidRPr="00BD6151" w:rsidRDefault="00DE340E" w:rsidP="006D7DE6">
      <w:pPr>
        <w:pStyle w:val="a6"/>
        <w:widowControl w:val="0"/>
        <w:numPr>
          <w:ilvl w:val="2"/>
          <w:numId w:val="22"/>
        </w:numPr>
        <w:tabs>
          <w:tab w:val="left" w:pos="1233"/>
        </w:tabs>
        <w:autoSpaceDE w:val="0"/>
        <w:autoSpaceDN w:val="0"/>
        <w:spacing w:after="0" w:line="240" w:lineRule="auto"/>
        <w:ind w:left="0" w:firstLine="709"/>
        <w:contextualSpacing w:val="0"/>
        <w:rPr>
          <w:sz w:val="24"/>
        </w:rPr>
      </w:pPr>
      <w:r>
        <w:rPr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обеспечить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100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%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кассовое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исполнение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средств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федерального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бюджета,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предусмотренных настоящим Соглашением до 1 декабря соответствующего финансового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года</w:t>
      </w:r>
      <w:r>
        <w:rPr>
          <w:w w:val="105"/>
          <w:sz w:val="24"/>
        </w:rPr>
        <w:t>.</w:t>
      </w:r>
    </w:p>
    <w:p w14:paraId="2BB241F1" w14:textId="5CFE9A9D" w:rsidR="00BD6151" w:rsidRPr="00BD6151" w:rsidRDefault="00DE340E" w:rsidP="006D7DE6">
      <w:pPr>
        <w:pStyle w:val="a6"/>
        <w:widowControl w:val="0"/>
        <w:numPr>
          <w:ilvl w:val="2"/>
          <w:numId w:val="22"/>
        </w:numPr>
        <w:tabs>
          <w:tab w:val="left" w:pos="1233"/>
        </w:tabs>
        <w:autoSpaceDE w:val="0"/>
        <w:autoSpaceDN w:val="0"/>
        <w:spacing w:after="0" w:line="240" w:lineRule="auto"/>
        <w:ind w:left="0" w:firstLine="709"/>
        <w:contextualSpacing w:val="0"/>
        <w:rPr>
          <w:sz w:val="24"/>
        </w:rPr>
      </w:pPr>
      <w:r>
        <w:rPr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Доведение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предельных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объемов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финансирования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в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рамках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настоящего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lastRenderedPageBreak/>
        <w:t>Соглашения осуществляется при наличии в государственной программе (подпрограмме)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субъекта Российской Федерации утвержденного перечня мероприятий, которые должны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обеспечивать отсутствие либо ежегодное сокращение задолженности субъекта Российской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 xml:space="preserve">Федерации по обеспечению жилыми помещениями детей-сирот </w:t>
      </w:r>
      <w:r w:rsidR="006D7DE6">
        <w:rPr>
          <w:w w:val="105"/>
          <w:sz w:val="24"/>
        </w:rPr>
        <w:br/>
      </w:r>
      <w:r w:rsidR="00BD6151" w:rsidRPr="00BD6151">
        <w:rPr>
          <w:w w:val="105"/>
          <w:sz w:val="24"/>
        </w:rPr>
        <w:t>и детей, оставшихся без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попечения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родителей,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лиц</w:t>
      </w:r>
      <w:r w:rsidR="006D7DE6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из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числа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детей-сирот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и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детей,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оставшихся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без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попечения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родителей.</w:t>
      </w:r>
    </w:p>
    <w:p w14:paraId="709885A0" w14:textId="4F830D03" w:rsidR="00BD6151" w:rsidRPr="00BD6151" w:rsidRDefault="00DE340E" w:rsidP="006D7DE6">
      <w:pPr>
        <w:pStyle w:val="a6"/>
        <w:widowControl w:val="0"/>
        <w:numPr>
          <w:ilvl w:val="2"/>
          <w:numId w:val="22"/>
        </w:numPr>
        <w:tabs>
          <w:tab w:val="left" w:pos="1233"/>
        </w:tabs>
        <w:autoSpaceDE w:val="0"/>
        <w:autoSpaceDN w:val="0"/>
        <w:spacing w:after="0" w:line="240" w:lineRule="auto"/>
        <w:ind w:left="0" w:firstLine="709"/>
        <w:contextualSpacing w:val="0"/>
        <w:rPr>
          <w:sz w:val="24"/>
        </w:rPr>
      </w:pPr>
      <w:r>
        <w:rPr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Доведение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предельных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объемов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финансирования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в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рамках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настоящего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 xml:space="preserve">Соглашения приостанавливается в случае, если у субъекта Российской Федерации </w:t>
      </w:r>
      <w:r>
        <w:rPr>
          <w:w w:val="105"/>
          <w:sz w:val="24"/>
        </w:rPr>
        <w:t xml:space="preserve">    </w:t>
      </w:r>
      <w:r w:rsidR="006D7DE6">
        <w:rPr>
          <w:w w:val="105"/>
          <w:sz w:val="24"/>
        </w:rPr>
        <w:br/>
      </w:r>
      <w:r w:rsidR="00BD6151" w:rsidRPr="00BD6151">
        <w:rPr>
          <w:w w:val="105"/>
          <w:sz w:val="24"/>
        </w:rPr>
        <w:t>на 1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апреля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текущего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финансового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года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отсутствуют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заключенные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государственные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или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муниципальные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контракты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на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поставку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товаров,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выполнение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работ,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оказание услуг на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исполнение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расходного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обязательства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субъекта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Российской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Федерации,</w:t>
      </w:r>
      <w:r w:rsidR="006D7DE6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в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целях</w:t>
      </w:r>
      <w:r w:rsidR="00BD6151" w:rsidRPr="00BD6151">
        <w:rPr>
          <w:spacing w:val="1"/>
          <w:w w:val="105"/>
          <w:sz w:val="24"/>
        </w:rPr>
        <w:t xml:space="preserve"> </w:t>
      </w:r>
      <w:proofErr w:type="spellStart"/>
      <w:r w:rsidR="00BD6151" w:rsidRPr="00BD6151">
        <w:rPr>
          <w:w w:val="105"/>
          <w:sz w:val="24"/>
        </w:rPr>
        <w:t>софинансирования</w:t>
      </w:r>
      <w:proofErr w:type="spellEnd"/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которого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предоставляется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Субсидия.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При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этом неиспользованный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объем средств субсидии, предоставленной</w:t>
      </w:r>
      <w:r w:rsidR="006D7DE6">
        <w:rPr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из федерального бюджета бюджету Субъекта,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 xml:space="preserve">может быть перераспределен другому субъекту Российской Федерации </w:t>
      </w:r>
      <w:r w:rsidR="006D7DE6">
        <w:rPr>
          <w:w w:val="105"/>
          <w:sz w:val="24"/>
        </w:rPr>
        <w:t xml:space="preserve">                 </w:t>
      </w:r>
      <w:r w:rsidR="00BD6151" w:rsidRPr="00BD6151">
        <w:rPr>
          <w:w w:val="105"/>
          <w:sz w:val="24"/>
        </w:rPr>
        <w:t>в установленном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порядке.</w:t>
      </w:r>
    </w:p>
    <w:p w14:paraId="264B4B7B" w14:textId="42867650" w:rsidR="00BD6151" w:rsidRPr="00BD6151" w:rsidRDefault="00BD6151" w:rsidP="006D7DE6">
      <w:pPr>
        <w:pStyle w:val="a6"/>
        <w:widowControl w:val="0"/>
        <w:numPr>
          <w:ilvl w:val="1"/>
          <w:numId w:val="22"/>
        </w:numPr>
        <w:tabs>
          <w:tab w:val="left" w:pos="1032"/>
        </w:tabs>
        <w:autoSpaceDE w:val="0"/>
        <w:autoSpaceDN w:val="0"/>
        <w:spacing w:after="0" w:line="240" w:lineRule="auto"/>
        <w:ind w:left="0" w:firstLine="709"/>
        <w:contextualSpacing w:val="0"/>
        <w:rPr>
          <w:sz w:val="24"/>
        </w:rPr>
      </w:pPr>
      <w:r w:rsidRPr="00BD6151">
        <w:rPr>
          <w:w w:val="105"/>
          <w:sz w:val="24"/>
        </w:rPr>
        <w:t xml:space="preserve">Результаты использования Субсидии определяются исходя </w:t>
      </w:r>
      <w:r w:rsidR="006D7DE6">
        <w:rPr>
          <w:w w:val="105"/>
          <w:sz w:val="24"/>
        </w:rPr>
        <w:t xml:space="preserve">                                 </w:t>
      </w:r>
      <w:r w:rsidRPr="00BD6151">
        <w:rPr>
          <w:w w:val="105"/>
          <w:sz w:val="24"/>
        </w:rPr>
        <w:t>из предельного уровня</w:t>
      </w:r>
      <w:r w:rsidRPr="00BD6151">
        <w:rPr>
          <w:spacing w:val="1"/>
          <w:w w:val="105"/>
          <w:sz w:val="24"/>
        </w:rPr>
        <w:t xml:space="preserve"> </w:t>
      </w:r>
      <w:proofErr w:type="spellStart"/>
      <w:r w:rsidRPr="00BD6151">
        <w:rPr>
          <w:w w:val="105"/>
          <w:sz w:val="24"/>
        </w:rPr>
        <w:t>софинансирования</w:t>
      </w:r>
      <w:proofErr w:type="spellEnd"/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расходного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обязательства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субъекта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Российской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Федерации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из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федерального бюджета. Выделяемые сверх этого средства бюджета Субъекта, могут быть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 xml:space="preserve">использованы на увеличение показателей стоимости </w:t>
      </w:r>
      <w:r w:rsidR="006D7DE6">
        <w:rPr>
          <w:w w:val="105"/>
          <w:sz w:val="24"/>
        </w:rPr>
        <w:t xml:space="preserve">                 </w:t>
      </w:r>
      <w:r w:rsidRPr="00BD6151">
        <w:rPr>
          <w:w w:val="105"/>
          <w:sz w:val="24"/>
        </w:rPr>
        <w:t>1 кв. метра и общей площади жилых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помещений,</w:t>
      </w:r>
      <w:r w:rsidRPr="00BD6151">
        <w:rPr>
          <w:spacing w:val="8"/>
          <w:w w:val="105"/>
          <w:sz w:val="24"/>
        </w:rPr>
        <w:t xml:space="preserve"> </w:t>
      </w:r>
      <w:r w:rsidRPr="00BD6151">
        <w:rPr>
          <w:w w:val="105"/>
          <w:sz w:val="24"/>
        </w:rPr>
        <w:t>приобретаемых</w:t>
      </w:r>
      <w:r w:rsidRPr="00BD6151">
        <w:rPr>
          <w:spacing w:val="2"/>
          <w:w w:val="105"/>
          <w:sz w:val="24"/>
        </w:rPr>
        <w:t xml:space="preserve"> </w:t>
      </w:r>
      <w:r w:rsidRPr="00BD6151">
        <w:rPr>
          <w:w w:val="105"/>
          <w:sz w:val="24"/>
        </w:rPr>
        <w:t>для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детей-сирот.</w:t>
      </w:r>
    </w:p>
    <w:p w14:paraId="319B6701" w14:textId="77777777" w:rsidR="00BD6151" w:rsidRPr="00BD6151" w:rsidRDefault="00BD6151" w:rsidP="006D7DE6">
      <w:pPr>
        <w:pStyle w:val="a9"/>
        <w:rPr>
          <w:sz w:val="24"/>
          <w:szCs w:val="24"/>
        </w:rPr>
      </w:pPr>
    </w:p>
    <w:p w14:paraId="31CB697B" w14:textId="77777777" w:rsidR="00BD6151" w:rsidRPr="00BD6151" w:rsidRDefault="00BD6151" w:rsidP="006D7DE6">
      <w:pPr>
        <w:pStyle w:val="1"/>
        <w:keepNext w:val="0"/>
        <w:keepLines w:val="0"/>
        <w:widowControl w:val="0"/>
        <w:numPr>
          <w:ilvl w:val="0"/>
          <w:numId w:val="29"/>
        </w:numPr>
        <w:autoSpaceDE w:val="0"/>
        <w:autoSpaceDN w:val="0"/>
        <w:spacing w:line="240" w:lineRule="auto"/>
        <w:ind w:left="4041" w:right="0" w:hanging="922"/>
        <w:jc w:val="left"/>
        <w:rPr>
          <w:sz w:val="24"/>
        </w:rPr>
      </w:pPr>
      <w:r w:rsidRPr="00BD6151">
        <w:rPr>
          <w:sz w:val="24"/>
        </w:rPr>
        <w:t>Заключительные</w:t>
      </w:r>
      <w:r w:rsidRPr="00BD6151">
        <w:rPr>
          <w:spacing w:val="51"/>
          <w:sz w:val="24"/>
        </w:rPr>
        <w:t xml:space="preserve"> </w:t>
      </w:r>
      <w:r w:rsidRPr="00BD6151">
        <w:rPr>
          <w:sz w:val="24"/>
        </w:rPr>
        <w:t>положения</w:t>
      </w:r>
    </w:p>
    <w:p w14:paraId="639A5E89" w14:textId="77777777" w:rsidR="00BD6151" w:rsidRPr="00BD6151" w:rsidRDefault="00BD6151" w:rsidP="006D7DE6">
      <w:pPr>
        <w:pStyle w:val="a9"/>
        <w:rPr>
          <w:sz w:val="24"/>
          <w:szCs w:val="24"/>
        </w:rPr>
      </w:pPr>
    </w:p>
    <w:p w14:paraId="34299938" w14:textId="3B8E9A7A" w:rsidR="00BD6151" w:rsidRPr="00BD6151" w:rsidRDefault="00BD6151" w:rsidP="006D7DE6">
      <w:pPr>
        <w:pStyle w:val="a6"/>
        <w:widowControl w:val="0"/>
        <w:numPr>
          <w:ilvl w:val="1"/>
          <w:numId w:val="21"/>
        </w:numPr>
        <w:tabs>
          <w:tab w:val="left" w:pos="1032"/>
        </w:tabs>
        <w:autoSpaceDE w:val="0"/>
        <w:autoSpaceDN w:val="0"/>
        <w:spacing w:after="0" w:line="240" w:lineRule="auto"/>
        <w:ind w:left="0" w:firstLine="709"/>
        <w:contextualSpacing w:val="0"/>
        <w:rPr>
          <w:sz w:val="24"/>
        </w:rPr>
      </w:pPr>
      <w:r w:rsidRPr="00BD6151">
        <w:rPr>
          <w:w w:val="105"/>
          <w:sz w:val="24"/>
        </w:rPr>
        <w:t>Споры,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возникающие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между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Сторонами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в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связи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с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исполнением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настоящего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Соглашения,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решаются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ими,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по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возможности,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путем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проведения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переговоров</w:t>
      </w:r>
      <w:r w:rsidR="00DE340E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с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оформлением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протоколов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или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иных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документов.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При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 xml:space="preserve">недостижении </w:t>
      </w:r>
      <w:proofErr w:type="gramStart"/>
      <w:r w:rsidRPr="00BD6151">
        <w:rPr>
          <w:w w:val="105"/>
          <w:sz w:val="24"/>
        </w:rPr>
        <w:t>согласия  споры</w:t>
      </w:r>
      <w:proofErr w:type="gramEnd"/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между</w:t>
      </w:r>
      <w:r w:rsidRPr="00BD6151">
        <w:rPr>
          <w:spacing w:val="3"/>
          <w:w w:val="105"/>
          <w:sz w:val="24"/>
        </w:rPr>
        <w:t xml:space="preserve"> </w:t>
      </w:r>
      <w:r w:rsidRPr="00BD6151">
        <w:rPr>
          <w:w w:val="105"/>
          <w:sz w:val="24"/>
        </w:rPr>
        <w:t>Сторонами</w:t>
      </w:r>
      <w:r w:rsidRPr="00BD6151">
        <w:rPr>
          <w:spacing w:val="5"/>
          <w:w w:val="105"/>
          <w:sz w:val="24"/>
        </w:rPr>
        <w:t xml:space="preserve"> </w:t>
      </w:r>
      <w:r w:rsidRPr="00BD6151">
        <w:rPr>
          <w:w w:val="105"/>
          <w:sz w:val="24"/>
        </w:rPr>
        <w:t>решаются</w:t>
      </w:r>
      <w:r w:rsidRPr="00BD6151">
        <w:rPr>
          <w:spacing w:val="4"/>
          <w:w w:val="105"/>
          <w:sz w:val="24"/>
        </w:rPr>
        <w:t xml:space="preserve"> </w:t>
      </w:r>
      <w:r w:rsidRPr="00BD6151">
        <w:rPr>
          <w:w w:val="105"/>
          <w:sz w:val="24"/>
        </w:rPr>
        <w:t>в</w:t>
      </w:r>
      <w:r w:rsidRPr="00BD6151">
        <w:rPr>
          <w:spacing w:val="4"/>
          <w:w w:val="105"/>
          <w:sz w:val="24"/>
        </w:rPr>
        <w:t xml:space="preserve"> </w:t>
      </w:r>
      <w:r w:rsidRPr="00BD6151">
        <w:rPr>
          <w:w w:val="105"/>
          <w:sz w:val="24"/>
        </w:rPr>
        <w:t>судебном</w:t>
      </w:r>
      <w:r w:rsidRPr="00BD6151">
        <w:rPr>
          <w:spacing w:val="4"/>
          <w:w w:val="105"/>
          <w:sz w:val="24"/>
        </w:rPr>
        <w:t xml:space="preserve"> </w:t>
      </w:r>
      <w:r w:rsidRPr="00BD6151">
        <w:rPr>
          <w:w w:val="105"/>
          <w:sz w:val="24"/>
        </w:rPr>
        <w:t>порядке.</w:t>
      </w:r>
    </w:p>
    <w:p w14:paraId="6990614B" w14:textId="04BD8EC9" w:rsidR="00BD6151" w:rsidRPr="006D7DE6" w:rsidRDefault="00BD6151" w:rsidP="006D7DE6">
      <w:pPr>
        <w:pStyle w:val="a6"/>
        <w:widowControl w:val="0"/>
        <w:numPr>
          <w:ilvl w:val="1"/>
          <w:numId w:val="21"/>
        </w:numPr>
        <w:tabs>
          <w:tab w:val="left" w:pos="1032"/>
        </w:tabs>
        <w:autoSpaceDE w:val="0"/>
        <w:autoSpaceDN w:val="0"/>
        <w:spacing w:after="0" w:line="240" w:lineRule="auto"/>
        <w:ind w:left="0" w:firstLine="709"/>
        <w:contextualSpacing w:val="0"/>
        <w:rPr>
          <w:sz w:val="24"/>
        </w:rPr>
      </w:pPr>
      <w:r w:rsidRPr="00BD6151">
        <w:rPr>
          <w:w w:val="105"/>
          <w:sz w:val="24"/>
        </w:rPr>
        <w:t>Подписанное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Сторонами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соглашение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вступает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в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силу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после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доведения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Министерству,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как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получателю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средств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федерального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бюджета,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лимитов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бюджетных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обязательств на предоставление Субсидии и с даты внесения сведений о нем в реестр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 xml:space="preserve">соглашений, ведение которого осуществляется Федеральным </w:t>
      </w:r>
      <w:proofErr w:type="gramStart"/>
      <w:r w:rsidRPr="00BD6151">
        <w:rPr>
          <w:w w:val="105"/>
          <w:sz w:val="24"/>
        </w:rPr>
        <w:t xml:space="preserve">казначейством, </w:t>
      </w:r>
      <w:r w:rsidR="00DE340E">
        <w:rPr>
          <w:w w:val="105"/>
          <w:sz w:val="24"/>
        </w:rPr>
        <w:t xml:space="preserve">  </w:t>
      </w:r>
      <w:proofErr w:type="gramEnd"/>
      <w:r w:rsidR="00DE340E">
        <w:rPr>
          <w:w w:val="105"/>
          <w:sz w:val="24"/>
        </w:rPr>
        <w:t xml:space="preserve">                              </w:t>
      </w:r>
      <w:r w:rsidRPr="00BD6151">
        <w:rPr>
          <w:w w:val="105"/>
          <w:sz w:val="24"/>
        </w:rPr>
        <w:t>и действует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до</w:t>
      </w:r>
      <w:r w:rsidRPr="00BD6151">
        <w:rPr>
          <w:spacing w:val="3"/>
          <w:w w:val="105"/>
          <w:sz w:val="24"/>
        </w:rPr>
        <w:t xml:space="preserve"> </w:t>
      </w:r>
      <w:r w:rsidRPr="00BD6151">
        <w:rPr>
          <w:w w:val="105"/>
          <w:sz w:val="24"/>
        </w:rPr>
        <w:t>полного</w:t>
      </w:r>
      <w:r w:rsidRPr="00BD6151">
        <w:rPr>
          <w:spacing w:val="3"/>
          <w:w w:val="105"/>
          <w:sz w:val="24"/>
        </w:rPr>
        <w:t xml:space="preserve"> </w:t>
      </w:r>
      <w:r w:rsidRPr="00BD6151">
        <w:rPr>
          <w:w w:val="105"/>
          <w:sz w:val="24"/>
        </w:rPr>
        <w:t>исполнения</w:t>
      </w:r>
      <w:r w:rsidRPr="00BD6151">
        <w:rPr>
          <w:spacing w:val="3"/>
          <w:w w:val="105"/>
          <w:sz w:val="24"/>
        </w:rPr>
        <w:t xml:space="preserve"> </w:t>
      </w:r>
      <w:r w:rsidRPr="00BD6151">
        <w:rPr>
          <w:w w:val="105"/>
          <w:sz w:val="24"/>
        </w:rPr>
        <w:t>Сторонами</w:t>
      </w:r>
      <w:r w:rsidRPr="00BD6151">
        <w:rPr>
          <w:spacing w:val="4"/>
          <w:w w:val="105"/>
          <w:sz w:val="24"/>
        </w:rPr>
        <w:t xml:space="preserve"> </w:t>
      </w:r>
      <w:r w:rsidRPr="00BD6151">
        <w:rPr>
          <w:w w:val="105"/>
          <w:sz w:val="24"/>
        </w:rPr>
        <w:t>своих</w:t>
      </w:r>
      <w:r w:rsidRPr="00BD6151">
        <w:rPr>
          <w:spacing w:val="3"/>
          <w:w w:val="105"/>
          <w:sz w:val="24"/>
        </w:rPr>
        <w:t xml:space="preserve"> </w:t>
      </w:r>
      <w:r w:rsidRPr="00BD6151">
        <w:rPr>
          <w:w w:val="105"/>
          <w:sz w:val="24"/>
        </w:rPr>
        <w:t>обязательств</w:t>
      </w:r>
      <w:r w:rsidRPr="00BD6151">
        <w:rPr>
          <w:spacing w:val="3"/>
          <w:w w:val="105"/>
          <w:sz w:val="24"/>
        </w:rPr>
        <w:t xml:space="preserve"> </w:t>
      </w:r>
      <w:r w:rsidRPr="00BD6151">
        <w:rPr>
          <w:w w:val="105"/>
          <w:sz w:val="24"/>
        </w:rPr>
        <w:t>по</w:t>
      </w:r>
      <w:r w:rsidRPr="00BD6151">
        <w:rPr>
          <w:spacing w:val="4"/>
          <w:w w:val="105"/>
          <w:sz w:val="24"/>
        </w:rPr>
        <w:t xml:space="preserve"> </w:t>
      </w:r>
      <w:r w:rsidRPr="00BD6151">
        <w:rPr>
          <w:w w:val="105"/>
          <w:sz w:val="24"/>
        </w:rPr>
        <w:t>настоящему</w:t>
      </w:r>
      <w:r w:rsidRPr="00BD6151">
        <w:rPr>
          <w:spacing w:val="3"/>
          <w:w w:val="105"/>
          <w:sz w:val="24"/>
        </w:rPr>
        <w:t xml:space="preserve"> </w:t>
      </w:r>
      <w:r w:rsidRPr="00BD6151">
        <w:rPr>
          <w:w w:val="105"/>
          <w:sz w:val="24"/>
        </w:rPr>
        <w:t>Соглашению.</w:t>
      </w:r>
      <w:r w:rsidR="006D7DE6">
        <w:rPr>
          <w:w w:val="105"/>
          <w:sz w:val="24"/>
        </w:rPr>
        <w:t xml:space="preserve"> </w:t>
      </w:r>
      <w:r w:rsidRPr="006D7DE6">
        <w:rPr>
          <w:w w:val="105"/>
          <w:sz w:val="24"/>
        </w:rPr>
        <w:t>В</w:t>
      </w:r>
      <w:r w:rsidRPr="006D7DE6">
        <w:rPr>
          <w:spacing w:val="1"/>
          <w:w w:val="105"/>
          <w:sz w:val="24"/>
        </w:rPr>
        <w:t xml:space="preserve"> </w:t>
      </w:r>
      <w:r w:rsidRPr="006D7DE6">
        <w:rPr>
          <w:w w:val="105"/>
          <w:sz w:val="24"/>
        </w:rPr>
        <w:t>случае</w:t>
      </w:r>
      <w:r w:rsidRPr="006D7DE6">
        <w:rPr>
          <w:spacing w:val="1"/>
          <w:w w:val="105"/>
          <w:sz w:val="24"/>
        </w:rPr>
        <w:t xml:space="preserve"> </w:t>
      </w:r>
      <w:r w:rsidRPr="006D7DE6">
        <w:rPr>
          <w:w w:val="105"/>
          <w:sz w:val="24"/>
        </w:rPr>
        <w:t>заключения</w:t>
      </w:r>
      <w:r w:rsidRPr="006D7DE6">
        <w:rPr>
          <w:spacing w:val="1"/>
          <w:w w:val="105"/>
          <w:sz w:val="24"/>
        </w:rPr>
        <w:t xml:space="preserve"> </w:t>
      </w:r>
      <w:r w:rsidRPr="006D7DE6">
        <w:rPr>
          <w:w w:val="105"/>
          <w:sz w:val="24"/>
        </w:rPr>
        <w:t>нового</w:t>
      </w:r>
      <w:r w:rsidRPr="006D7DE6">
        <w:rPr>
          <w:spacing w:val="1"/>
          <w:w w:val="105"/>
          <w:sz w:val="24"/>
        </w:rPr>
        <w:t xml:space="preserve"> </w:t>
      </w:r>
      <w:r w:rsidRPr="006D7DE6">
        <w:rPr>
          <w:w w:val="105"/>
          <w:sz w:val="24"/>
        </w:rPr>
        <w:t>соглашения</w:t>
      </w:r>
      <w:r w:rsidRPr="006D7DE6">
        <w:rPr>
          <w:spacing w:val="1"/>
          <w:w w:val="105"/>
          <w:sz w:val="24"/>
        </w:rPr>
        <w:t xml:space="preserve"> </w:t>
      </w:r>
      <w:r w:rsidRPr="006D7DE6">
        <w:rPr>
          <w:w w:val="105"/>
          <w:sz w:val="24"/>
        </w:rPr>
        <w:t>по</w:t>
      </w:r>
      <w:r w:rsidRPr="006D7DE6">
        <w:rPr>
          <w:spacing w:val="1"/>
          <w:w w:val="105"/>
          <w:sz w:val="24"/>
        </w:rPr>
        <w:t xml:space="preserve"> </w:t>
      </w:r>
      <w:r w:rsidRPr="006D7DE6">
        <w:rPr>
          <w:w w:val="105"/>
          <w:sz w:val="24"/>
        </w:rPr>
        <w:t>предмету</w:t>
      </w:r>
      <w:r w:rsidRPr="006D7DE6">
        <w:rPr>
          <w:spacing w:val="1"/>
          <w:w w:val="105"/>
          <w:sz w:val="24"/>
        </w:rPr>
        <w:t xml:space="preserve"> </w:t>
      </w:r>
      <w:r w:rsidRPr="006D7DE6">
        <w:rPr>
          <w:w w:val="105"/>
          <w:sz w:val="24"/>
        </w:rPr>
        <w:t>настоящего</w:t>
      </w:r>
      <w:r w:rsidRPr="006D7DE6">
        <w:rPr>
          <w:spacing w:val="1"/>
          <w:w w:val="105"/>
          <w:sz w:val="24"/>
        </w:rPr>
        <w:t xml:space="preserve"> </w:t>
      </w:r>
      <w:r w:rsidRPr="006D7DE6">
        <w:rPr>
          <w:w w:val="105"/>
          <w:sz w:val="24"/>
        </w:rPr>
        <w:t>Соглашения</w:t>
      </w:r>
      <w:r w:rsidRPr="006D7DE6">
        <w:rPr>
          <w:spacing w:val="1"/>
          <w:w w:val="105"/>
          <w:sz w:val="24"/>
        </w:rPr>
        <w:t xml:space="preserve"> </w:t>
      </w:r>
      <w:r w:rsidRPr="006D7DE6">
        <w:rPr>
          <w:w w:val="105"/>
          <w:sz w:val="24"/>
        </w:rPr>
        <w:t>обязательства</w:t>
      </w:r>
      <w:r w:rsidRPr="006D7DE6">
        <w:rPr>
          <w:spacing w:val="2"/>
          <w:w w:val="105"/>
          <w:sz w:val="24"/>
        </w:rPr>
        <w:t xml:space="preserve"> </w:t>
      </w:r>
      <w:r w:rsidRPr="006D7DE6">
        <w:rPr>
          <w:w w:val="105"/>
          <w:sz w:val="24"/>
        </w:rPr>
        <w:t>сторон</w:t>
      </w:r>
      <w:r w:rsidRPr="006D7DE6">
        <w:rPr>
          <w:spacing w:val="2"/>
          <w:w w:val="105"/>
          <w:sz w:val="24"/>
        </w:rPr>
        <w:t xml:space="preserve"> </w:t>
      </w:r>
      <w:r w:rsidRPr="006D7DE6">
        <w:rPr>
          <w:w w:val="105"/>
          <w:sz w:val="24"/>
        </w:rPr>
        <w:t>по</w:t>
      </w:r>
      <w:r w:rsidRPr="006D7DE6">
        <w:rPr>
          <w:spacing w:val="2"/>
          <w:w w:val="105"/>
          <w:sz w:val="24"/>
        </w:rPr>
        <w:t xml:space="preserve"> </w:t>
      </w:r>
      <w:r w:rsidRPr="006D7DE6">
        <w:rPr>
          <w:w w:val="105"/>
          <w:sz w:val="24"/>
        </w:rPr>
        <w:t>настоящему</w:t>
      </w:r>
      <w:r w:rsidRPr="006D7DE6">
        <w:rPr>
          <w:spacing w:val="2"/>
          <w:w w:val="105"/>
          <w:sz w:val="24"/>
        </w:rPr>
        <w:t xml:space="preserve"> </w:t>
      </w:r>
      <w:r w:rsidRPr="006D7DE6">
        <w:rPr>
          <w:w w:val="105"/>
          <w:sz w:val="24"/>
        </w:rPr>
        <w:t>Соглашению</w:t>
      </w:r>
      <w:r w:rsidRPr="006D7DE6">
        <w:rPr>
          <w:spacing w:val="4"/>
          <w:w w:val="105"/>
          <w:sz w:val="24"/>
        </w:rPr>
        <w:t xml:space="preserve"> </w:t>
      </w:r>
      <w:r w:rsidRPr="006D7DE6">
        <w:rPr>
          <w:w w:val="105"/>
          <w:sz w:val="24"/>
        </w:rPr>
        <w:t>прекращаются.</w:t>
      </w:r>
    </w:p>
    <w:p w14:paraId="62F17CC5" w14:textId="7A4A4D71" w:rsidR="00BD6151" w:rsidRPr="00BD6151" w:rsidRDefault="00BD6151" w:rsidP="006D7DE6">
      <w:pPr>
        <w:pStyle w:val="a6"/>
        <w:widowControl w:val="0"/>
        <w:numPr>
          <w:ilvl w:val="1"/>
          <w:numId w:val="21"/>
        </w:numPr>
        <w:tabs>
          <w:tab w:val="left" w:pos="1032"/>
        </w:tabs>
        <w:autoSpaceDE w:val="0"/>
        <w:autoSpaceDN w:val="0"/>
        <w:spacing w:after="0" w:line="240" w:lineRule="auto"/>
        <w:ind w:left="0" w:firstLine="709"/>
        <w:contextualSpacing w:val="0"/>
        <w:rPr>
          <w:sz w:val="24"/>
        </w:rPr>
      </w:pPr>
      <w:r w:rsidRPr="00BD6151">
        <w:rPr>
          <w:w w:val="105"/>
          <w:sz w:val="24"/>
        </w:rPr>
        <w:t>Изменение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настоящего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Соглашения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осуществляется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по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инициативе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Сторон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в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случаях,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предусмотренных Правилами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формирования,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 xml:space="preserve">предоставления </w:t>
      </w:r>
      <w:r w:rsidR="006D7DE6">
        <w:rPr>
          <w:w w:val="105"/>
          <w:sz w:val="24"/>
        </w:rPr>
        <w:t xml:space="preserve">                  </w:t>
      </w:r>
      <w:r w:rsidRPr="00BD6151">
        <w:rPr>
          <w:w w:val="105"/>
          <w:sz w:val="24"/>
        </w:rPr>
        <w:t>и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распределения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субсидий,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иными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нормативными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правовыми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актами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Российской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Федерации,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регулирующими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бюджетные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правоотношения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по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предоставлению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субсидий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из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 xml:space="preserve">федерального бюджета бюджетам субъектов Российской Федерации, </w:t>
      </w:r>
      <w:r w:rsidR="006D7DE6">
        <w:rPr>
          <w:w w:val="105"/>
          <w:sz w:val="24"/>
        </w:rPr>
        <w:t xml:space="preserve">                  </w:t>
      </w:r>
      <w:r w:rsidRPr="00BD6151">
        <w:rPr>
          <w:w w:val="105"/>
          <w:sz w:val="24"/>
        </w:rPr>
        <w:t xml:space="preserve"> и оформляется в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виде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дополнительного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соглашения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к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настоящему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Соглашению,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которое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является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его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неотъемлемой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частью,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в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государственной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интегрированной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информационной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системе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sz w:val="24"/>
        </w:rPr>
        <w:t>управления</w:t>
      </w:r>
      <w:r w:rsidRPr="00BD6151">
        <w:rPr>
          <w:spacing w:val="1"/>
          <w:sz w:val="24"/>
        </w:rPr>
        <w:t xml:space="preserve"> </w:t>
      </w:r>
      <w:r w:rsidRPr="00BD6151">
        <w:rPr>
          <w:sz w:val="24"/>
        </w:rPr>
        <w:t>общественными</w:t>
      </w:r>
      <w:r w:rsidRPr="00BD6151">
        <w:rPr>
          <w:spacing w:val="1"/>
          <w:sz w:val="24"/>
        </w:rPr>
        <w:t xml:space="preserve"> </w:t>
      </w:r>
      <w:r w:rsidRPr="00BD6151">
        <w:rPr>
          <w:sz w:val="24"/>
        </w:rPr>
        <w:t>финансами</w:t>
      </w:r>
      <w:r w:rsidRPr="00BD6151">
        <w:rPr>
          <w:spacing w:val="1"/>
          <w:sz w:val="24"/>
        </w:rPr>
        <w:t xml:space="preserve"> </w:t>
      </w:r>
      <w:r w:rsidR="006D7DE6">
        <w:rPr>
          <w:spacing w:val="1"/>
          <w:sz w:val="24"/>
        </w:rPr>
        <w:br/>
      </w:r>
      <w:r w:rsidRPr="00BD6151">
        <w:rPr>
          <w:sz w:val="24"/>
        </w:rPr>
        <w:t>«Электронный</w:t>
      </w:r>
      <w:r w:rsidRPr="00BD6151">
        <w:rPr>
          <w:spacing w:val="1"/>
          <w:sz w:val="24"/>
        </w:rPr>
        <w:t xml:space="preserve"> </w:t>
      </w:r>
      <w:r w:rsidRPr="00BD6151">
        <w:rPr>
          <w:sz w:val="24"/>
        </w:rPr>
        <w:t>бюджет».</w:t>
      </w:r>
      <w:r w:rsidRPr="00BD6151">
        <w:rPr>
          <w:spacing w:val="1"/>
          <w:sz w:val="24"/>
        </w:rPr>
        <w:t xml:space="preserve"> </w:t>
      </w:r>
      <w:r w:rsidRPr="00BD6151">
        <w:rPr>
          <w:sz w:val="24"/>
        </w:rPr>
        <w:t>Подписанное</w:t>
      </w:r>
      <w:r w:rsidRPr="00BD6151">
        <w:rPr>
          <w:spacing w:val="1"/>
          <w:sz w:val="24"/>
        </w:rPr>
        <w:t xml:space="preserve"> </w:t>
      </w:r>
      <w:r w:rsidRPr="00BD6151">
        <w:rPr>
          <w:sz w:val="24"/>
        </w:rPr>
        <w:t>Сторонами</w:t>
      </w:r>
      <w:r w:rsidRPr="00BD6151">
        <w:rPr>
          <w:spacing w:val="1"/>
          <w:sz w:val="24"/>
        </w:rPr>
        <w:t xml:space="preserve"> </w:t>
      </w:r>
      <w:r w:rsidRPr="00BD6151">
        <w:rPr>
          <w:w w:val="105"/>
          <w:sz w:val="24"/>
        </w:rPr>
        <w:t>дополнительное соглашение вступает в силу с даты внесения сведений о нем в реестр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соглашений,</w:t>
      </w:r>
      <w:r w:rsidRPr="00BD6151">
        <w:rPr>
          <w:spacing w:val="7"/>
          <w:w w:val="105"/>
          <w:sz w:val="24"/>
        </w:rPr>
        <w:t xml:space="preserve"> </w:t>
      </w:r>
      <w:r w:rsidRPr="00BD6151">
        <w:rPr>
          <w:w w:val="105"/>
          <w:sz w:val="24"/>
        </w:rPr>
        <w:t>указанный</w:t>
      </w:r>
      <w:r w:rsidRPr="00BD6151">
        <w:rPr>
          <w:spacing w:val="-2"/>
          <w:w w:val="105"/>
          <w:sz w:val="24"/>
        </w:rPr>
        <w:t xml:space="preserve"> </w:t>
      </w:r>
      <w:r w:rsidRPr="00BD6151">
        <w:rPr>
          <w:w w:val="105"/>
          <w:sz w:val="24"/>
        </w:rPr>
        <w:t>в</w:t>
      </w:r>
      <w:r w:rsidRPr="00BD6151">
        <w:rPr>
          <w:spacing w:val="-1"/>
          <w:w w:val="105"/>
          <w:sz w:val="24"/>
        </w:rPr>
        <w:t xml:space="preserve"> </w:t>
      </w:r>
      <w:r w:rsidRPr="00BD6151">
        <w:rPr>
          <w:w w:val="105"/>
          <w:sz w:val="24"/>
        </w:rPr>
        <w:t>пункте</w:t>
      </w:r>
      <w:r w:rsidRPr="00BD6151">
        <w:rPr>
          <w:spacing w:val="-4"/>
          <w:w w:val="105"/>
          <w:sz w:val="24"/>
        </w:rPr>
        <w:t xml:space="preserve"> </w:t>
      </w:r>
      <w:r w:rsidRPr="00BD6151">
        <w:rPr>
          <w:w w:val="105"/>
          <w:sz w:val="24"/>
        </w:rPr>
        <w:t>7.2</w:t>
      </w:r>
      <w:r w:rsidRPr="00BD6151">
        <w:rPr>
          <w:spacing w:val="-2"/>
          <w:w w:val="105"/>
          <w:sz w:val="24"/>
        </w:rPr>
        <w:t xml:space="preserve"> </w:t>
      </w:r>
      <w:r w:rsidRPr="00BD6151">
        <w:rPr>
          <w:w w:val="105"/>
          <w:sz w:val="24"/>
        </w:rPr>
        <w:t>настоящего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Соглашения.</w:t>
      </w:r>
    </w:p>
    <w:p w14:paraId="654C7B70" w14:textId="7AAD781E" w:rsidR="00BD6151" w:rsidRPr="00BD6151" w:rsidRDefault="006D7DE6" w:rsidP="006D7DE6">
      <w:pPr>
        <w:pStyle w:val="a6"/>
        <w:widowControl w:val="0"/>
        <w:numPr>
          <w:ilvl w:val="2"/>
          <w:numId w:val="21"/>
        </w:numPr>
        <w:tabs>
          <w:tab w:val="left" w:pos="1233"/>
        </w:tabs>
        <w:autoSpaceDE w:val="0"/>
        <w:autoSpaceDN w:val="0"/>
        <w:spacing w:after="0" w:line="240" w:lineRule="auto"/>
        <w:ind w:left="0" w:firstLine="709"/>
        <w:contextualSpacing w:val="0"/>
        <w:rPr>
          <w:sz w:val="24"/>
        </w:rPr>
      </w:pPr>
      <w:r>
        <w:rPr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Предложения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по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изменению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условий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настоящего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Соглашения,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 xml:space="preserve">предусматривающее перераспределение размера Субсидии между текущим </w:t>
      </w:r>
      <w:r>
        <w:rPr>
          <w:w w:val="105"/>
          <w:sz w:val="24"/>
        </w:rPr>
        <w:t xml:space="preserve">                           </w:t>
      </w:r>
      <w:r w:rsidR="00BD6151" w:rsidRPr="00BD6151">
        <w:rPr>
          <w:w w:val="105"/>
          <w:sz w:val="24"/>
        </w:rPr>
        <w:t>и плановым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периодом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в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связи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отсутствием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на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1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июля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текущего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финансового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года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заключенных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получателями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средств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бюджета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субъекта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Российской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Федерации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(местного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бюджета)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государственных (муниципальных) контрактов, предметом которых является подготовка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проектной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документации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и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(или)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выполнение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инженерных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изысканий,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строительство,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реконструкция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объекта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капитального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lastRenderedPageBreak/>
        <w:t>строительства,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в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целях</w:t>
      </w:r>
      <w:r w:rsidR="00BD6151" w:rsidRPr="00BD6151">
        <w:rPr>
          <w:spacing w:val="1"/>
          <w:w w:val="105"/>
          <w:sz w:val="24"/>
        </w:rPr>
        <w:t xml:space="preserve"> </w:t>
      </w:r>
      <w:proofErr w:type="spellStart"/>
      <w:r w:rsidR="00BD6151" w:rsidRPr="00BD6151">
        <w:rPr>
          <w:w w:val="105"/>
          <w:sz w:val="24"/>
        </w:rPr>
        <w:t>софинансирования</w:t>
      </w:r>
      <w:proofErr w:type="spellEnd"/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капитальных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вложений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в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который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предоставляется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Субсидия,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направленные Субъекту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Министерством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в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виде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дополнительных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соглашений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к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настоящему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Соглашению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использованием государственной интегрированной информационной системы управления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 xml:space="preserve">общественными финансами «Электронный бюджет», рассматриваются </w:t>
      </w:r>
      <w:r>
        <w:rPr>
          <w:w w:val="105"/>
          <w:sz w:val="24"/>
        </w:rPr>
        <w:t xml:space="preserve">                                    </w:t>
      </w:r>
      <w:r w:rsidR="00BD6151" w:rsidRPr="00BD6151">
        <w:rPr>
          <w:w w:val="105"/>
          <w:sz w:val="24"/>
        </w:rPr>
        <w:t>и подписываются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Субъектом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в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течение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5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рабочих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дней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со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дня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получения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такого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дополнительного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соглашения.</w:t>
      </w:r>
    </w:p>
    <w:p w14:paraId="42286AC7" w14:textId="6CA1B753" w:rsidR="00BD6151" w:rsidRPr="00BD6151" w:rsidRDefault="006D7DE6" w:rsidP="006D7DE6">
      <w:pPr>
        <w:pStyle w:val="a6"/>
        <w:widowControl w:val="0"/>
        <w:numPr>
          <w:ilvl w:val="2"/>
          <w:numId w:val="21"/>
        </w:numPr>
        <w:tabs>
          <w:tab w:val="left" w:pos="1233"/>
        </w:tabs>
        <w:autoSpaceDE w:val="0"/>
        <w:autoSpaceDN w:val="0"/>
        <w:spacing w:after="0" w:line="240" w:lineRule="auto"/>
        <w:ind w:left="0" w:firstLine="709"/>
        <w:contextualSpacing w:val="0"/>
        <w:rPr>
          <w:sz w:val="24"/>
        </w:rPr>
      </w:pPr>
      <w:r>
        <w:rPr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Министерство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в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случаях,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предусмотренных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Положением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 xml:space="preserve">о мерах </w:t>
      </w:r>
      <w:r>
        <w:rPr>
          <w:spacing w:val="1"/>
          <w:w w:val="105"/>
          <w:sz w:val="24"/>
        </w:rPr>
        <w:t xml:space="preserve">                        </w:t>
      </w:r>
      <w:r w:rsidR="00BD6151" w:rsidRPr="00BD6151">
        <w:rPr>
          <w:w w:val="105"/>
          <w:sz w:val="24"/>
        </w:rPr>
        <w:t>по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обеспечению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исполнения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федерального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бюджета,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вправе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в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одностороннем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порядке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уменьшить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размер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Субсидии,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изменив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условия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настоящего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Соглашения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путем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формирования и направления Субъекту уведомления об изменении условий соглашения с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использованием государственной интегрированной информационной системы управления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 xml:space="preserve">общественными финансами «Электронный бюджет». </w:t>
      </w:r>
      <w:r>
        <w:rPr>
          <w:w w:val="105"/>
          <w:sz w:val="24"/>
        </w:rPr>
        <w:t xml:space="preserve">                                 </w:t>
      </w:r>
      <w:r w:rsidR="00BD6151" w:rsidRPr="00BD6151">
        <w:rPr>
          <w:w w:val="105"/>
          <w:sz w:val="24"/>
        </w:rPr>
        <w:t>Такие изменения вступают в силу с</w:t>
      </w:r>
      <w:r w:rsidR="00BD6151" w:rsidRPr="00BD6151">
        <w:rPr>
          <w:spacing w:val="1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 xml:space="preserve">даты внесения сведений об этом уведомлении </w:t>
      </w:r>
      <w:r>
        <w:rPr>
          <w:w w:val="105"/>
          <w:sz w:val="24"/>
        </w:rPr>
        <w:t xml:space="preserve">                       </w:t>
      </w:r>
      <w:r w:rsidR="00BD6151" w:rsidRPr="00BD6151">
        <w:rPr>
          <w:w w:val="105"/>
          <w:sz w:val="24"/>
        </w:rPr>
        <w:t>в реестр соглашений, указанный в пункте 7.2</w:t>
      </w:r>
      <w:r w:rsidR="00BD6151" w:rsidRPr="00BD6151">
        <w:rPr>
          <w:spacing w:val="-66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настоящего</w:t>
      </w:r>
      <w:r w:rsidR="00BD6151" w:rsidRPr="00BD6151">
        <w:rPr>
          <w:spacing w:val="2"/>
          <w:w w:val="105"/>
          <w:sz w:val="24"/>
        </w:rPr>
        <w:t xml:space="preserve"> </w:t>
      </w:r>
      <w:r w:rsidR="00BD6151" w:rsidRPr="00BD6151">
        <w:rPr>
          <w:w w:val="105"/>
          <w:sz w:val="24"/>
        </w:rPr>
        <w:t>Соглашения.</w:t>
      </w:r>
    </w:p>
    <w:p w14:paraId="2D17A006" w14:textId="4D651539" w:rsidR="00BD6151" w:rsidRPr="006D7DE6" w:rsidRDefault="00BD6151" w:rsidP="006D7DE6">
      <w:pPr>
        <w:pStyle w:val="a6"/>
        <w:widowControl w:val="0"/>
        <w:numPr>
          <w:ilvl w:val="1"/>
          <w:numId w:val="21"/>
        </w:numPr>
        <w:tabs>
          <w:tab w:val="left" w:pos="1032"/>
        </w:tabs>
        <w:autoSpaceDE w:val="0"/>
        <w:autoSpaceDN w:val="0"/>
        <w:spacing w:after="0" w:line="240" w:lineRule="auto"/>
        <w:ind w:left="0" w:firstLine="709"/>
        <w:contextualSpacing w:val="0"/>
        <w:rPr>
          <w:sz w:val="24"/>
        </w:rPr>
      </w:pPr>
      <w:r w:rsidRPr="00BD6151">
        <w:rPr>
          <w:w w:val="105"/>
          <w:sz w:val="24"/>
        </w:rPr>
        <w:t>Внесение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в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настоящее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Соглашение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изменений,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предусматривающих ухудшение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установленных значений результатов использования Субсидии, а также продление сроков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исполнения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обязательств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предусмотренных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настоящим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Соглашением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мероприятий,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не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допускается в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течение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всего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срока действия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настоящего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Соглашения,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за исключением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случая</w:t>
      </w:r>
      <w:r w:rsidRPr="00BD6151">
        <w:rPr>
          <w:spacing w:val="26"/>
          <w:w w:val="105"/>
          <w:sz w:val="24"/>
        </w:rPr>
        <w:t xml:space="preserve"> </w:t>
      </w:r>
      <w:r w:rsidRPr="00BD6151">
        <w:rPr>
          <w:w w:val="105"/>
          <w:sz w:val="24"/>
        </w:rPr>
        <w:t>изменения</w:t>
      </w:r>
      <w:r w:rsidRPr="00BD6151">
        <w:rPr>
          <w:spacing w:val="26"/>
          <w:w w:val="105"/>
          <w:sz w:val="24"/>
        </w:rPr>
        <w:t xml:space="preserve"> </w:t>
      </w:r>
      <w:r w:rsidRPr="00BD6151">
        <w:rPr>
          <w:w w:val="105"/>
          <w:sz w:val="24"/>
        </w:rPr>
        <w:t>значений</w:t>
      </w:r>
      <w:r w:rsidRPr="00BD6151">
        <w:rPr>
          <w:spacing w:val="27"/>
          <w:w w:val="105"/>
          <w:sz w:val="24"/>
        </w:rPr>
        <w:t xml:space="preserve"> </w:t>
      </w:r>
      <w:r w:rsidRPr="00BD6151">
        <w:rPr>
          <w:w w:val="105"/>
          <w:sz w:val="24"/>
        </w:rPr>
        <w:t>показателей</w:t>
      </w:r>
      <w:r w:rsidRPr="00BD6151">
        <w:rPr>
          <w:spacing w:val="22"/>
          <w:w w:val="105"/>
          <w:sz w:val="24"/>
        </w:rPr>
        <w:t xml:space="preserve"> </w:t>
      </w:r>
      <w:r w:rsidRPr="00BD6151">
        <w:rPr>
          <w:w w:val="105"/>
          <w:sz w:val="24"/>
        </w:rPr>
        <w:t>(результата(</w:t>
      </w:r>
      <w:proofErr w:type="spellStart"/>
      <w:r w:rsidRPr="00BD6151">
        <w:rPr>
          <w:w w:val="105"/>
          <w:sz w:val="24"/>
        </w:rPr>
        <w:t>ов</w:t>
      </w:r>
      <w:proofErr w:type="spellEnd"/>
      <w:r w:rsidRPr="00BD6151">
        <w:rPr>
          <w:w w:val="105"/>
          <w:sz w:val="24"/>
        </w:rPr>
        <w:t>))</w:t>
      </w:r>
      <w:r w:rsidRPr="00BD6151">
        <w:rPr>
          <w:spacing w:val="30"/>
          <w:w w:val="105"/>
          <w:sz w:val="24"/>
        </w:rPr>
        <w:t xml:space="preserve"> </w:t>
      </w:r>
      <w:r w:rsidRPr="00BD6151">
        <w:rPr>
          <w:w w:val="105"/>
          <w:sz w:val="24"/>
        </w:rPr>
        <w:t>федерального</w:t>
      </w:r>
      <w:r w:rsidRPr="00BD6151">
        <w:rPr>
          <w:spacing w:val="27"/>
          <w:w w:val="105"/>
          <w:sz w:val="24"/>
        </w:rPr>
        <w:t xml:space="preserve"> </w:t>
      </w:r>
      <w:r w:rsidRPr="00BD6151">
        <w:rPr>
          <w:w w:val="105"/>
          <w:sz w:val="24"/>
        </w:rPr>
        <w:t>проекта</w:t>
      </w:r>
      <w:r w:rsidR="006D7DE6">
        <w:rPr>
          <w:w w:val="105"/>
          <w:sz w:val="24"/>
        </w:rPr>
        <w:t xml:space="preserve"> </w:t>
      </w:r>
      <w:r w:rsidRPr="006D7DE6">
        <w:rPr>
          <w:w w:val="105"/>
          <w:sz w:val="24"/>
        </w:rPr>
        <w:t>«Содействие субъектам</w:t>
      </w:r>
      <w:r w:rsidR="006D7DE6">
        <w:rPr>
          <w:w w:val="105"/>
          <w:sz w:val="24"/>
        </w:rPr>
        <w:t xml:space="preserve"> </w:t>
      </w:r>
      <w:r w:rsidRPr="006D7DE6">
        <w:rPr>
          <w:w w:val="105"/>
          <w:sz w:val="24"/>
        </w:rPr>
        <w:t>Российской Федерации в реализации полномочий по</w:t>
      </w:r>
      <w:r w:rsidRPr="006D7DE6">
        <w:rPr>
          <w:spacing w:val="1"/>
          <w:w w:val="105"/>
          <w:sz w:val="24"/>
        </w:rPr>
        <w:t xml:space="preserve"> </w:t>
      </w:r>
      <w:r w:rsidRPr="006D7DE6">
        <w:rPr>
          <w:w w:val="105"/>
          <w:sz w:val="24"/>
        </w:rPr>
        <w:t>оказанию</w:t>
      </w:r>
      <w:r w:rsidRPr="006D7DE6">
        <w:rPr>
          <w:spacing w:val="1"/>
          <w:w w:val="105"/>
          <w:sz w:val="24"/>
        </w:rPr>
        <w:t xml:space="preserve"> </w:t>
      </w:r>
      <w:r w:rsidRPr="006D7DE6">
        <w:rPr>
          <w:w w:val="105"/>
          <w:sz w:val="24"/>
        </w:rPr>
        <w:t>государственной</w:t>
      </w:r>
      <w:r w:rsidRPr="006D7DE6">
        <w:rPr>
          <w:spacing w:val="1"/>
          <w:w w:val="105"/>
          <w:sz w:val="24"/>
        </w:rPr>
        <w:t xml:space="preserve"> </w:t>
      </w:r>
      <w:r w:rsidRPr="006D7DE6">
        <w:rPr>
          <w:w w:val="105"/>
          <w:sz w:val="24"/>
        </w:rPr>
        <w:t>поддержки</w:t>
      </w:r>
      <w:r w:rsidRPr="006D7DE6">
        <w:rPr>
          <w:spacing w:val="1"/>
          <w:w w:val="105"/>
          <w:sz w:val="24"/>
        </w:rPr>
        <w:t xml:space="preserve"> </w:t>
      </w:r>
      <w:r w:rsidRPr="006D7DE6">
        <w:rPr>
          <w:w w:val="105"/>
          <w:sz w:val="24"/>
        </w:rPr>
        <w:t>гражданам</w:t>
      </w:r>
      <w:r w:rsidRPr="006D7DE6">
        <w:rPr>
          <w:spacing w:val="1"/>
          <w:w w:val="105"/>
          <w:sz w:val="24"/>
        </w:rPr>
        <w:t xml:space="preserve"> </w:t>
      </w:r>
      <w:r w:rsidRPr="006D7DE6">
        <w:rPr>
          <w:w w:val="105"/>
          <w:sz w:val="24"/>
        </w:rPr>
        <w:t>в</w:t>
      </w:r>
      <w:r w:rsidRPr="006D7DE6">
        <w:rPr>
          <w:spacing w:val="1"/>
          <w:w w:val="105"/>
          <w:sz w:val="24"/>
        </w:rPr>
        <w:t xml:space="preserve"> </w:t>
      </w:r>
      <w:r w:rsidRPr="006D7DE6">
        <w:rPr>
          <w:w w:val="105"/>
          <w:sz w:val="24"/>
        </w:rPr>
        <w:t>обеспечении</w:t>
      </w:r>
      <w:r w:rsidRPr="006D7DE6">
        <w:rPr>
          <w:spacing w:val="1"/>
          <w:w w:val="105"/>
          <w:sz w:val="24"/>
        </w:rPr>
        <w:t xml:space="preserve"> </w:t>
      </w:r>
      <w:r w:rsidRPr="006D7DE6">
        <w:rPr>
          <w:w w:val="105"/>
          <w:sz w:val="24"/>
        </w:rPr>
        <w:t>жильем</w:t>
      </w:r>
      <w:r w:rsidRPr="006D7DE6">
        <w:rPr>
          <w:spacing w:val="1"/>
          <w:w w:val="105"/>
          <w:sz w:val="24"/>
        </w:rPr>
        <w:t xml:space="preserve"> </w:t>
      </w:r>
      <w:r w:rsidRPr="006D7DE6">
        <w:rPr>
          <w:w w:val="105"/>
          <w:sz w:val="24"/>
        </w:rPr>
        <w:t>и</w:t>
      </w:r>
      <w:r w:rsidRPr="006D7DE6">
        <w:rPr>
          <w:spacing w:val="1"/>
          <w:w w:val="105"/>
          <w:sz w:val="24"/>
        </w:rPr>
        <w:t xml:space="preserve"> </w:t>
      </w:r>
      <w:r w:rsidRPr="006D7DE6">
        <w:rPr>
          <w:w w:val="105"/>
          <w:sz w:val="24"/>
        </w:rPr>
        <w:t>оплате</w:t>
      </w:r>
      <w:r w:rsidRPr="006D7DE6">
        <w:rPr>
          <w:spacing w:val="1"/>
          <w:w w:val="105"/>
          <w:sz w:val="24"/>
        </w:rPr>
        <w:t xml:space="preserve"> </w:t>
      </w:r>
      <w:r w:rsidRPr="006D7DE6">
        <w:rPr>
          <w:w w:val="105"/>
          <w:sz w:val="24"/>
        </w:rPr>
        <w:t>жилищно-</w:t>
      </w:r>
      <w:r w:rsidRPr="006D7DE6">
        <w:rPr>
          <w:spacing w:val="1"/>
          <w:w w:val="105"/>
          <w:sz w:val="24"/>
        </w:rPr>
        <w:t xml:space="preserve"> </w:t>
      </w:r>
      <w:r w:rsidRPr="006D7DE6">
        <w:rPr>
          <w:w w:val="105"/>
          <w:sz w:val="24"/>
        </w:rPr>
        <w:t>коммунальных услуг» подпрограммы «Создание условий для обеспечения доступным и</w:t>
      </w:r>
      <w:r w:rsidRPr="006D7DE6">
        <w:rPr>
          <w:spacing w:val="1"/>
          <w:w w:val="105"/>
          <w:sz w:val="24"/>
        </w:rPr>
        <w:t xml:space="preserve"> </w:t>
      </w:r>
      <w:r w:rsidRPr="006D7DE6">
        <w:rPr>
          <w:w w:val="105"/>
          <w:sz w:val="24"/>
        </w:rPr>
        <w:t xml:space="preserve">комфортным жильем граждан Российской Федерации» </w:t>
      </w:r>
      <w:r w:rsidR="006D7DE6">
        <w:rPr>
          <w:w w:val="105"/>
          <w:sz w:val="24"/>
        </w:rPr>
        <w:t xml:space="preserve"> </w:t>
      </w:r>
      <w:r w:rsidRPr="006D7DE6">
        <w:rPr>
          <w:w w:val="105"/>
          <w:sz w:val="24"/>
        </w:rPr>
        <w:t>и даты(дат) его (их) достижения</w:t>
      </w:r>
      <w:r w:rsidRPr="006D7DE6">
        <w:rPr>
          <w:spacing w:val="1"/>
          <w:w w:val="105"/>
          <w:sz w:val="24"/>
        </w:rPr>
        <w:t xml:space="preserve"> </w:t>
      </w:r>
      <w:r w:rsidRPr="006D7DE6">
        <w:rPr>
          <w:w w:val="105"/>
          <w:sz w:val="24"/>
        </w:rPr>
        <w:t>государственной</w:t>
      </w:r>
      <w:r w:rsidRPr="006D7DE6">
        <w:rPr>
          <w:spacing w:val="1"/>
          <w:w w:val="105"/>
          <w:sz w:val="24"/>
        </w:rPr>
        <w:t xml:space="preserve"> </w:t>
      </w:r>
      <w:r w:rsidRPr="006D7DE6">
        <w:rPr>
          <w:w w:val="105"/>
          <w:sz w:val="24"/>
        </w:rPr>
        <w:t>программы</w:t>
      </w:r>
      <w:r w:rsidRPr="006D7DE6">
        <w:rPr>
          <w:spacing w:val="1"/>
          <w:w w:val="105"/>
          <w:sz w:val="24"/>
        </w:rPr>
        <w:t xml:space="preserve"> </w:t>
      </w:r>
      <w:r w:rsidRPr="006D7DE6">
        <w:rPr>
          <w:w w:val="105"/>
          <w:sz w:val="24"/>
        </w:rPr>
        <w:t>Российской</w:t>
      </w:r>
      <w:r w:rsidRPr="006D7DE6">
        <w:rPr>
          <w:spacing w:val="1"/>
          <w:w w:val="105"/>
          <w:sz w:val="24"/>
        </w:rPr>
        <w:t xml:space="preserve"> </w:t>
      </w:r>
      <w:r w:rsidRPr="006D7DE6">
        <w:rPr>
          <w:w w:val="105"/>
          <w:sz w:val="24"/>
        </w:rPr>
        <w:t>Федерации</w:t>
      </w:r>
      <w:r w:rsidRPr="006D7DE6">
        <w:rPr>
          <w:spacing w:val="1"/>
          <w:w w:val="105"/>
          <w:sz w:val="24"/>
        </w:rPr>
        <w:t xml:space="preserve"> </w:t>
      </w:r>
      <w:r w:rsidRPr="006D7DE6">
        <w:rPr>
          <w:w w:val="105"/>
          <w:sz w:val="24"/>
        </w:rPr>
        <w:t>«Обеспечение</w:t>
      </w:r>
      <w:r w:rsidRPr="006D7DE6">
        <w:rPr>
          <w:spacing w:val="1"/>
          <w:w w:val="105"/>
          <w:sz w:val="24"/>
        </w:rPr>
        <w:t xml:space="preserve"> </w:t>
      </w:r>
      <w:r w:rsidRPr="006D7DE6">
        <w:rPr>
          <w:w w:val="105"/>
          <w:sz w:val="24"/>
        </w:rPr>
        <w:t>доступным</w:t>
      </w:r>
      <w:r w:rsidR="006D7DE6">
        <w:rPr>
          <w:w w:val="105"/>
          <w:sz w:val="24"/>
        </w:rPr>
        <w:t xml:space="preserve"> </w:t>
      </w:r>
      <w:r w:rsidRPr="006D7DE6">
        <w:rPr>
          <w:w w:val="105"/>
          <w:sz w:val="24"/>
        </w:rPr>
        <w:t>и</w:t>
      </w:r>
      <w:r w:rsidRPr="006D7DE6">
        <w:rPr>
          <w:spacing w:val="1"/>
          <w:w w:val="105"/>
          <w:sz w:val="24"/>
        </w:rPr>
        <w:t xml:space="preserve"> </w:t>
      </w:r>
      <w:r w:rsidRPr="006D7DE6">
        <w:rPr>
          <w:w w:val="105"/>
          <w:sz w:val="24"/>
        </w:rPr>
        <w:t>комфортным</w:t>
      </w:r>
      <w:r w:rsidRPr="006D7DE6">
        <w:rPr>
          <w:spacing w:val="1"/>
          <w:w w:val="105"/>
          <w:sz w:val="24"/>
        </w:rPr>
        <w:t xml:space="preserve"> </w:t>
      </w:r>
      <w:r w:rsidRPr="006D7DE6">
        <w:rPr>
          <w:w w:val="105"/>
          <w:sz w:val="24"/>
        </w:rPr>
        <w:t>жильем</w:t>
      </w:r>
      <w:r w:rsidRPr="006D7DE6">
        <w:rPr>
          <w:spacing w:val="1"/>
          <w:w w:val="105"/>
          <w:sz w:val="24"/>
        </w:rPr>
        <w:t xml:space="preserve"> </w:t>
      </w:r>
      <w:r w:rsidRPr="006D7DE6">
        <w:rPr>
          <w:w w:val="105"/>
          <w:sz w:val="24"/>
        </w:rPr>
        <w:t>и</w:t>
      </w:r>
      <w:r w:rsidRPr="006D7DE6">
        <w:rPr>
          <w:spacing w:val="1"/>
          <w:w w:val="105"/>
          <w:sz w:val="24"/>
        </w:rPr>
        <w:t xml:space="preserve"> </w:t>
      </w:r>
      <w:r w:rsidRPr="006D7DE6">
        <w:rPr>
          <w:w w:val="105"/>
          <w:sz w:val="24"/>
        </w:rPr>
        <w:t>коммунальными</w:t>
      </w:r>
      <w:r w:rsidRPr="006D7DE6">
        <w:rPr>
          <w:spacing w:val="1"/>
          <w:w w:val="105"/>
          <w:sz w:val="24"/>
        </w:rPr>
        <w:t xml:space="preserve"> </w:t>
      </w:r>
      <w:r w:rsidRPr="006D7DE6">
        <w:rPr>
          <w:w w:val="105"/>
          <w:sz w:val="24"/>
        </w:rPr>
        <w:t>услугами</w:t>
      </w:r>
      <w:r w:rsidRPr="006D7DE6">
        <w:rPr>
          <w:spacing w:val="1"/>
          <w:w w:val="105"/>
          <w:sz w:val="24"/>
        </w:rPr>
        <w:t xml:space="preserve"> </w:t>
      </w:r>
      <w:r w:rsidRPr="006D7DE6">
        <w:rPr>
          <w:w w:val="105"/>
          <w:sz w:val="24"/>
        </w:rPr>
        <w:t>граждан</w:t>
      </w:r>
      <w:r w:rsidRPr="006D7DE6">
        <w:rPr>
          <w:spacing w:val="1"/>
          <w:w w:val="105"/>
          <w:sz w:val="24"/>
        </w:rPr>
        <w:t xml:space="preserve"> </w:t>
      </w:r>
      <w:r w:rsidRPr="006D7DE6">
        <w:rPr>
          <w:w w:val="105"/>
          <w:sz w:val="24"/>
        </w:rPr>
        <w:t>Российской</w:t>
      </w:r>
      <w:r w:rsidRPr="006D7DE6">
        <w:rPr>
          <w:spacing w:val="1"/>
          <w:w w:val="105"/>
          <w:sz w:val="24"/>
        </w:rPr>
        <w:t xml:space="preserve"> </w:t>
      </w:r>
      <w:r w:rsidRPr="006D7DE6">
        <w:rPr>
          <w:w w:val="105"/>
          <w:sz w:val="24"/>
        </w:rPr>
        <w:t>Федерации»,</w:t>
      </w:r>
      <w:r w:rsidRPr="006D7DE6">
        <w:rPr>
          <w:spacing w:val="1"/>
          <w:w w:val="105"/>
          <w:sz w:val="24"/>
        </w:rPr>
        <w:t xml:space="preserve"> </w:t>
      </w:r>
      <w:r w:rsidRPr="006D7DE6">
        <w:rPr>
          <w:w w:val="105"/>
          <w:sz w:val="24"/>
        </w:rPr>
        <w:t>утвержденной</w:t>
      </w:r>
      <w:r w:rsidRPr="006D7DE6">
        <w:rPr>
          <w:spacing w:val="26"/>
          <w:w w:val="105"/>
          <w:sz w:val="24"/>
        </w:rPr>
        <w:t xml:space="preserve"> </w:t>
      </w:r>
      <w:r w:rsidRPr="006D7DE6">
        <w:rPr>
          <w:w w:val="105"/>
          <w:sz w:val="24"/>
        </w:rPr>
        <w:t>постановлением</w:t>
      </w:r>
      <w:r w:rsidRPr="006D7DE6">
        <w:rPr>
          <w:spacing w:val="28"/>
          <w:w w:val="105"/>
          <w:sz w:val="24"/>
        </w:rPr>
        <w:t xml:space="preserve"> </w:t>
      </w:r>
      <w:r w:rsidRPr="006D7DE6">
        <w:rPr>
          <w:w w:val="105"/>
          <w:sz w:val="24"/>
        </w:rPr>
        <w:t>Правительства</w:t>
      </w:r>
      <w:r w:rsidRPr="006D7DE6">
        <w:rPr>
          <w:spacing w:val="27"/>
          <w:w w:val="105"/>
          <w:sz w:val="24"/>
        </w:rPr>
        <w:t xml:space="preserve"> </w:t>
      </w:r>
      <w:r w:rsidR="006D7DE6">
        <w:rPr>
          <w:spacing w:val="27"/>
          <w:w w:val="105"/>
          <w:sz w:val="24"/>
        </w:rPr>
        <w:t xml:space="preserve">                 </w:t>
      </w:r>
      <w:r w:rsidRPr="006D7DE6">
        <w:rPr>
          <w:w w:val="105"/>
          <w:sz w:val="24"/>
        </w:rPr>
        <w:t>Российской</w:t>
      </w:r>
      <w:r w:rsidRPr="006D7DE6">
        <w:rPr>
          <w:spacing w:val="26"/>
          <w:w w:val="105"/>
          <w:sz w:val="24"/>
        </w:rPr>
        <w:t xml:space="preserve"> </w:t>
      </w:r>
      <w:r w:rsidRPr="006D7DE6">
        <w:rPr>
          <w:w w:val="105"/>
          <w:sz w:val="24"/>
        </w:rPr>
        <w:t>Федерации</w:t>
      </w:r>
      <w:r w:rsidR="006D7DE6">
        <w:rPr>
          <w:spacing w:val="27"/>
          <w:w w:val="105"/>
          <w:sz w:val="24"/>
        </w:rPr>
        <w:t xml:space="preserve"> </w:t>
      </w:r>
      <w:r w:rsidRPr="006D7DE6">
        <w:rPr>
          <w:w w:val="105"/>
          <w:sz w:val="24"/>
        </w:rPr>
        <w:t>от</w:t>
      </w:r>
      <w:r w:rsidRPr="006D7DE6">
        <w:rPr>
          <w:spacing w:val="30"/>
          <w:w w:val="105"/>
          <w:sz w:val="24"/>
        </w:rPr>
        <w:t xml:space="preserve"> </w:t>
      </w:r>
      <w:r w:rsidRPr="006D7DE6">
        <w:rPr>
          <w:w w:val="105"/>
          <w:sz w:val="24"/>
        </w:rPr>
        <w:t>30</w:t>
      </w:r>
      <w:r w:rsidRPr="006D7DE6">
        <w:rPr>
          <w:spacing w:val="22"/>
          <w:w w:val="105"/>
          <w:sz w:val="24"/>
        </w:rPr>
        <w:t xml:space="preserve"> </w:t>
      </w:r>
      <w:r w:rsidRPr="006D7DE6">
        <w:rPr>
          <w:w w:val="105"/>
          <w:sz w:val="24"/>
        </w:rPr>
        <w:t>декабря</w:t>
      </w:r>
      <w:r w:rsidRPr="006D7DE6">
        <w:rPr>
          <w:spacing w:val="28"/>
          <w:w w:val="105"/>
          <w:sz w:val="24"/>
        </w:rPr>
        <w:t xml:space="preserve"> </w:t>
      </w:r>
      <w:r w:rsidRPr="006D7DE6">
        <w:rPr>
          <w:w w:val="105"/>
          <w:sz w:val="24"/>
        </w:rPr>
        <w:t>2017</w:t>
      </w:r>
      <w:r w:rsidRPr="006D7DE6">
        <w:rPr>
          <w:spacing w:val="-65"/>
          <w:w w:val="105"/>
          <w:sz w:val="24"/>
        </w:rPr>
        <w:t xml:space="preserve"> </w:t>
      </w:r>
      <w:r w:rsidRPr="006D7DE6">
        <w:rPr>
          <w:w w:val="105"/>
          <w:sz w:val="24"/>
        </w:rPr>
        <w:t>г.</w:t>
      </w:r>
      <w:r w:rsidRPr="006D7DE6">
        <w:rPr>
          <w:spacing w:val="7"/>
          <w:w w:val="105"/>
          <w:sz w:val="24"/>
        </w:rPr>
        <w:t xml:space="preserve"> </w:t>
      </w:r>
      <w:r w:rsidRPr="006D7DE6">
        <w:rPr>
          <w:w w:val="105"/>
          <w:sz w:val="24"/>
        </w:rPr>
        <w:t>№</w:t>
      </w:r>
      <w:r w:rsidRPr="006D7DE6">
        <w:rPr>
          <w:spacing w:val="7"/>
          <w:w w:val="105"/>
          <w:sz w:val="24"/>
        </w:rPr>
        <w:t xml:space="preserve"> </w:t>
      </w:r>
      <w:r w:rsidRPr="006D7DE6">
        <w:rPr>
          <w:w w:val="105"/>
          <w:sz w:val="24"/>
        </w:rPr>
        <w:t>1710,</w:t>
      </w:r>
      <w:r w:rsidRPr="006D7DE6">
        <w:rPr>
          <w:spacing w:val="8"/>
          <w:w w:val="105"/>
          <w:sz w:val="24"/>
        </w:rPr>
        <w:t xml:space="preserve"> </w:t>
      </w:r>
      <w:r w:rsidRPr="006D7DE6">
        <w:rPr>
          <w:w w:val="105"/>
          <w:sz w:val="24"/>
        </w:rPr>
        <w:t>а также</w:t>
      </w:r>
      <w:r w:rsidRPr="006D7DE6">
        <w:rPr>
          <w:spacing w:val="1"/>
          <w:w w:val="105"/>
          <w:sz w:val="24"/>
        </w:rPr>
        <w:t xml:space="preserve"> </w:t>
      </w:r>
      <w:r w:rsidRPr="006D7DE6">
        <w:rPr>
          <w:w w:val="105"/>
          <w:sz w:val="24"/>
        </w:rPr>
        <w:t>в</w:t>
      </w:r>
      <w:r w:rsidRPr="006D7DE6">
        <w:rPr>
          <w:spacing w:val="2"/>
          <w:w w:val="105"/>
          <w:sz w:val="24"/>
        </w:rPr>
        <w:t xml:space="preserve"> </w:t>
      </w:r>
      <w:r w:rsidRPr="006D7DE6">
        <w:rPr>
          <w:w w:val="105"/>
          <w:sz w:val="24"/>
        </w:rPr>
        <w:t>случае</w:t>
      </w:r>
      <w:r w:rsidRPr="006D7DE6">
        <w:rPr>
          <w:spacing w:val="2"/>
          <w:w w:val="105"/>
          <w:sz w:val="24"/>
        </w:rPr>
        <w:t xml:space="preserve"> </w:t>
      </w:r>
      <w:r w:rsidRPr="006D7DE6">
        <w:rPr>
          <w:w w:val="105"/>
          <w:sz w:val="24"/>
        </w:rPr>
        <w:t>сокращения</w:t>
      </w:r>
      <w:r w:rsidRPr="006D7DE6">
        <w:rPr>
          <w:spacing w:val="2"/>
          <w:w w:val="105"/>
          <w:sz w:val="24"/>
        </w:rPr>
        <w:t xml:space="preserve"> </w:t>
      </w:r>
      <w:r w:rsidRPr="006D7DE6">
        <w:rPr>
          <w:w w:val="105"/>
          <w:sz w:val="24"/>
        </w:rPr>
        <w:t>размера</w:t>
      </w:r>
      <w:r w:rsidRPr="006D7DE6">
        <w:rPr>
          <w:spacing w:val="1"/>
          <w:w w:val="105"/>
          <w:sz w:val="24"/>
        </w:rPr>
        <w:t xml:space="preserve"> </w:t>
      </w:r>
      <w:r w:rsidRPr="006D7DE6">
        <w:rPr>
          <w:w w:val="105"/>
          <w:sz w:val="24"/>
        </w:rPr>
        <w:t>Субсидии.</w:t>
      </w:r>
    </w:p>
    <w:p w14:paraId="37EEA675" w14:textId="1BCA1713" w:rsidR="00BD6151" w:rsidRPr="006D7DE6" w:rsidRDefault="00BD6151" w:rsidP="006D7DE6">
      <w:pPr>
        <w:pStyle w:val="a6"/>
        <w:widowControl w:val="0"/>
        <w:numPr>
          <w:ilvl w:val="1"/>
          <w:numId w:val="21"/>
        </w:numPr>
        <w:tabs>
          <w:tab w:val="left" w:pos="1032"/>
        </w:tabs>
        <w:autoSpaceDE w:val="0"/>
        <w:autoSpaceDN w:val="0"/>
        <w:spacing w:after="0" w:line="240" w:lineRule="auto"/>
        <w:ind w:left="0" w:right="-1" w:firstLine="709"/>
        <w:contextualSpacing w:val="0"/>
        <w:rPr>
          <w:sz w:val="24"/>
        </w:rPr>
      </w:pPr>
      <w:r w:rsidRPr="00BD6151">
        <w:rPr>
          <w:w w:val="105"/>
          <w:sz w:val="24"/>
        </w:rPr>
        <w:t>Внесение в настоящее Соглашение изменений, предусматривающих включение в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перечень</w:t>
      </w:r>
      <w:r w:rsidRPr="00BD6151">
        <w:rPr>
          <w:spacing w:val="-1"/>
          <w:w w:val="105"/>
          <w:sz w:val="24"/>
        </w:rPr>
        <w:t xml:space="preserve"> </w:t>
      </w:r>
      <w:r w:rsidRPr="00BD6151">
        <w:rPr>
          <w:w w:val="105"/>
          <w:sz w:val="24"/>
        </w:rPr>
        <w:t>объектов</w:t>
      </w:r>
      <w:r w:rsidRPr="00BD6151">
        <w:rPr>
          <w:spacing w:val="13"/>
          <w:w w:val="105"/>
          <w:sz w:val="24"/>
        </w:rPr>
        <w:t xml:space="preserve"> </w:t>
      </w:r>
      <w:r w:rsidRPr="00BD6151">
        <w:rPr>
          <w:w w:val="105"/>
          <w:sz w:val="24"/>
        </w:rPr>
        <w:t>капитального</w:t>
      </w:r>
      <w:r w:rsidRPr="00BD6151">
        <w:rPr>
          <w:spacing w:val="13"/>
          <w:w w:val="105"/>
          <w:sz w:val="24"/>
        </w:rPr>
        <w:t xml:space="preserve"> </w:t>
      </w:r>
      <w:r w:rsidRPr="00BD6151">
        <w:rPr>
          <w:w w:val="105"/>
          <w:sz w:val="24"/>
        </w:rPr>
        <w:t>строительства</w:t>
      </w:r>
      <w:r w:rsidRPr="00BD6151">
        <w:rPr>
          <w:spacing w:val="12"/>
          <w:w w:val="105"/>
          <w:sz w:val="24"/>
        </w:rPr>
        <w:t xml:space="preserve"> </w:t>
      </w:r>
      <w:r w:rsidRPr="00BD6151">
        <w:rPr>
          <w:w w:val="105"/>
          <w:sz w:val="24"/>
        </w:rPr>
        <w:t>и</w:t>
      </w:r>
      <w:r w:rsidRPr="00BD6151">
        <w:rPr>
          <w:spacing w:val="6"/>
          <w:w w:val="105"/>
          <w:sz w:val="24"/>
        </w:rPr>
        <w:t xml:space="preserve"> </w:t>
      </w:r>
      <w:r w:rsidRPr="00BD6151">
        <w:rPr>
          <w:w w:val="105"/>
          <w:sz w:val="24"/>
        </w:rPr>
        <w:t>(или)</w:t>
      </w:r>
      <w:r w:rsidRPr="00BD6151">
        <w:rPr>
          <w:spacing w:val="8"/>
          <w:w w:val="105"/>
          <w:sz w:val="24"/>
        </w:rPr>
        <w:t xml:space="preserve"> </w:t>
      </w:r>
      <w:r w:rsidRPr="00BD6151">
        <w:rPr>
          <w:w w:val="105"/>
          <w:sz w:val="24"/>
        </w:rPr>
        <w:t>объектов</w:t>
      </w:r>
      <w:r w:rsidRPr="00BD6151">
        <w:rPr>
          <w:spacing w:val="-1"/>
          <w:w w:val="105"/>
          <w:sz w:val="24"/>
        </w:rPr>
        <w:t xml:space="preserve"> </w:t>
      </w:r>
      <w:r w:rsidRPr="00BD6151">
        <w:rPr>
          <w:w w:val="105"/>
          <w:sz w:val="24"/>
        </w:rPr>
        <w:t>недвижимого</w:t>
      </w:r>
      <w:r w:rsidRPr="00BD6151">
        <w:rPr>
          <w:spacing w:val="13"/>
          <w:w w:val="105"/>
          <w:sz w:val="24"/>
        </w:rPr>
        <w:t xml:space="preserve"> </w:t>
      </w:r>
      <w:r w:rsidRPr="00BD6151">
        <w:rPr>
          <w:w w:val="105"/>
          <w:sz w:val="24"/>
        </w:rPr>
        <w:t>имущества,</w:t>
      </w:r>
      <w:r w:rsidR="006D7DE6">
        <w:rPr>
          <w:w w:val="105"/>
          <w:sz w:val="24"/>
        </w:rPr>
        <w:t xml:space="preserve"> </w:t>
      </w:r>
      <w:r w:rsidRPr="006D7DE6">
        <w:rPr>
          <w:w w:val="105"/>
          <w:sz w:val="24"/>
        </w:rPr>
        <w:t xml:space="preserve">на </w:t>
      </w:r>
      <w:proofErr w:type="spellStart"/>
      <w:r w:rsidRPr="006D7DE6">
        <w:rPr>
          <w:w w:val="105"/>
          <w:sz w:val="24"/>
        </w:rPr>
        <w:t>софинансирование</w:t>
      </w:r>
      <w:proofErr w:type="spellEnd"/>
      <w:r w:rsidRPr="006D7DE6">
        <w:rPr>
          <w:spacing w:val="1"/>
          <w:w w:val="105"/>
          <w:sz w:val="24"/>
        </w:rPr>
        <w:t xml:space="preserve"> </w:t>
      </w:r>
      <w:r w:rsidRPr="006D7DE6">
        <w:rPr>
          <w:w w:val="105"/>
          <w:sz w:val="24"/>
        </w:rPr>
        <w:t>капитальных вложений</w:t>
      </w:r>
      <w:r w:rsidRPr="006D7DE6">
        <w:rPr>
          <w:spacing w:val="1"/>
          <w:w w:val="105"/>
          <w:sz w:val="24"/>
        </w:rPr>
        <w:t xml:space="preserve"> </w:t>
      </w:r>
      <w:r w:rsidRPr="006D7DE6">
        <w:rPr>
          <w:w w:val="105"/>
          <w:sz w:val="24"/>
        </w:rPr>
        <w:t>в которые</w:t>
      </w:r>
      <w:r w:rsidRPr="006D7DE6">
        <w:rPr>
          <w:spacing w:val="1"/>
          <w:w w:val="105"/>
          <w:sz w:val="24"/>
        </w:rPr>
        <w:t xml:space="preserve"> </w:t>
      </w:r>
      <w:r w:rsidR="006D7DE6">
        <w:rPr>
          <w:spacing w:val="1"/>
          <w:w w:val="105"/>
          <w:sz w:val="24"/>
        </w:rPr>
        <w:t xml:space="preserve">             </w:t>
      </w:r>
      <w:r w:rsidRPr="006D7DE6">
        <w:rPr>
          <w:w w:val="105"/>
          <w:sz w:val="24"/>
        </w:rPr>
        <w:t>или на</w:t>
      </w:r>
      <w:r w:rsidRPr="006D7DE6">
        <w:rPr>
          <w:spacing w:val="1"/>
          <w:w w:val="105"/>
          <w:sz w:val="24"/>
        </w:rPr>
        <w:t xml:space="preserve"> </w:t>
      </w:r>
      <w:r w:rsidRPr="006D7DE6">
        <w:rPr>
          <w:w w:val="105"/>
          <w:sz w:val="24"/>
        </w:rPr>
        <w:t>приобретение</w:t>
      </w:r>
      <w:r w:rsidRPr="006D7DE6">
        <w:rPr>
          <w:spacing w:val="1"/>
          <w:w w:val="105"/>
          <w:sz w:val="24"/>
        </w:rPr>
        <w:t xml:space="preserve"> </w:t>
      </w:r>
      <w:r w:rsidRPr="006D7DE6">
        <w:rPr>
          <w:w w:val="105"/>
          <w:sz w:val="24"/>
        </w:rPr>
        <w:t>которых</w:t>
      </w:r>
      <w:r w:rsidRPr="006D7DE6">
        <w:rPr>
          <w:spacing w:val="1"/>
          <w:w w:val="105"/>
          <w:sz w:val="24"/>
        </w:rPr>
        <w:t xml:space="preserve"> </w:t>
      </w:r>
      <w:r w:rsidRPr="006D7DE6">
        <w:rPr>
          <w:w w:val="105"/>
          <w:sz w:val="24"/>
        </w:rPr>
        <w:t>предоставляется Субсидия, новых объектов капитального строительства и (или) объектов</w:t>
      </w:r>
      <w:r w:rsidRPr="006D7DE6">
        <w:rPr>
          <w:spacing w:val="1"/>
          <w:w w:val="105"/>
          <w:sz w:val="24"/>
        </w:rPr>
        <w:t xml:space="preserve"> </w:t>
      </w:r>
      <w:r w:rsidRPr="006D7DE6">
        <w:rPr>
          <w:w w:val="105"/>
          <w:sz w:val="24"/>
        </w:rPr>
        <w:t>недвижимого</w:t>
      </w:r>
      <w:r w:rsidRPr="006D7DE6">
        <w:rPr>
          <w:spacing w:val="1"/>
          <w:w w:val="105"/>
          <w:sz w:val="24"/>
        </w:rPr>
        <w:t xml:space="preserve"> </w:t>
      </w:r>
      <w:r w:rsidRPr="006D7DE6">
        <w:rPr>
          <w:w w:val="105"/>
          <w:sz w:val="24"/>
        </w:rPr>
        <w:t>имущества,</w:t>
      </w:r>
      <w:r w:rsidRPr="006D7DE6">
        <w:rPr>
          <w:spacing w:val="1"/>
          <w:w w:val="105"/>
          <w:sz w:val="24"/>
        </w:rPr>
        <w:t xml:space="preserve"> </w:t>
      </w:r>
      <w:r w:rsidRPr="006D7DE6">
        <w:rPr>
          <w:w w:val="105"/>
          <w:sz w:val="24"/>
        </w:rPr>
        <w:t>в</w:t>
      </w:r>
      <w:r w:rsidRPr="006D7DE6">
        <w:rPr>
          <w:spacing w:val="1"/>
          <w:w w:val="105"/>
          <w:sz w:val="24"/>
        </w:rPr>
        <w:t xml:space="preserve"> </w:t>
      </w:r>
      <w:r w:rsidRPr="006D7DE6">
        <w:rPr>
          <w:w w:val="105"/>
          <w:sz w:val="24"/>
        </w:rPr>
        <w:t>случае</w:t>
      </w:r>
      <w:r w:rsidRPr="006D7DE6">
        <w:rPr>
          <w:spacing w:val="1"/>
          <w:w w:val="105"/>
          <w:sz w:val="24"/>
        </w:rPr>
        <w:t xml:space="preserve"> </w:t>
      </w:r>
      <w:r w:rsidRPr="006D7DE6">
        <w:rPr>
          <w:w w:val="105"/>
          <w:sz w:val="24"/>
        </w:rPr>
        <w:t>уменьшения</w:t>
      </w:r>
      <w:r w:rsidRPr="006D7DE6">
        <w:rPr>
          <w:spacing w:val="1"/>
          <w:w w:val="105"/>
          <w:sz w:val="24"/>
        </w:rPr>
        <w:t xml:space="preserve"> </w:t>
      </w:r>
      <w:r w:rsidRPr="006D7DE6">
        <w:rPr>
          <w:w w:val="105"/>
          <w:sz w:val="24"/>
        </w:rPr>
        <w:t>предусмотренных</w:t>
      </w:r>
      <w:r w:rsidRPr="006D7DE6">
        <w:rPr>
          <w:spacing w:val="1"/>
          <w:w w:val="105"/>
          <w:sz w:val="24"/>
        </w:rPr>
        <w:t xml:space="preserve"> </w:t>
      </w:r>
      <w:r w:rsidRPr="006D7DE6">
        <w:rPr>
          <w:w w:val="105"/>
          <w:sz w:val="24"/>
        </w:rPr>
        <w:t>на</w:t>
      </w:r>
      <w:r w:rsidRPr="006D7DE6">
        <w:rPr>
          <w:spacing w:val="1"/>
          <w:w w:val="105"/>
          <w:sz w:val="24"/>
        </w:rPr>
        <w:t xml:space="preserve"> </w:t>
      </w:r>
      <w:r w:rsidRPr="006D7DE6">
        <w:rPr>
          <w:w w:val="105"/>
          <w:sz w:val="24"/>
        </w:rPr>
        <w:t>2023-2025</w:t>
      </w:r>
      <w:r w:rsidRPr="006D7DE6">
        <w:rPr>
          <w:spacing w:val="1"/>
          <w:w w:val="105"/>
          <w:sz w:val="24"/>
        </w:rPr>
        <w:t xml:space="preserve"> </w:t>
      </w:r>
      <w:r w:rsidRPr="006D7DE6">
        <w:rPr>
          <w:w w:val="105"/>
          <w:sz w:val="24"/>
        </w:rPr>
        <w:t>годы</w:t>
      </w:r>
      <w:r w:rsidRPr="006D7DE6">
        <w:rPr>
          <w:spacing w:val="1"/>
          <w:w w:val="105"/>
          <w:sz w:val="24"/>
        </w:rPr>
        <w:t xml:space="preserve"> </w:t>
      </w:r>
      <w:r w:rsidRPr="006D7DE6">
        <w:rPr>
          <w:w w:val="105"/>
          <w:sz w:val="24"/>
        </w:rPr>
        <w:t>объемов финансового обеспечения мероприятий по строительству (реконструкции, в том</w:t>
      </w:r>
      <w:r w:rsidRPr="006D7DE6">
        <w:rPr>
          <w:spacing w:val="1"/>
          <w:w w:val="105"/>
          <w:sz w:val="24"/>
        </w:rPr>
        <w:t xml:space="preserve"> </w:t>
      </w:r>
      <w:r w:rsidRPr="006D7DE6">
        <w:rPr>
          <w:w w:val="105"/>
          <w:sz w:val="24"/>
        </w:rPr>
        <w:t>числе</w:t>
      </w:r>
      <w:r w:rsidR="006D7DE6">
        <w:rPr>
          <w:w w:val="105"/>
          <w:sz w:val="24"/>
        </w:rPr>
        <w:t xml:space="preserve"> </w:t>
      </w:r>
      <w:r w:rsidRPr="006D7DE6">
        <w:rPr>
          <w:w w:val="105"/>
          <w:sz w:val="24"/>
        </w:rPr>
        <w:t>с элементами реставрации, техническому перевооружению) объектов капитального</w:t>
      </w:r>
      <w:r w:rsidRPr="006D7DE6">
        <w:rPr>
          <w:spacing w:val="1"/>
          <w:w w:val="105"/>
          <w:sz w:val="24"/>
        </w:rPr>
        <w:t xml:space="preserve"> </w:t>
      </w:r>
      <w:r w:rsidRPr="006D7DE6">
        <w:rPr>
          <w:w w:val="105"/>
          <w:sz w:val="24"/>
        </w:rPr>
        <w:t>строительства,</w:t>
      </w:r>
      <w:r w:rsidRPr="006D7DE6">
        <w:rPr>
          <w:spacing w:val="7"/>
          <w:w w:val="105"/>
          <w:sz w:val="24"/>
        </w:rPr>
        <w:t xml:space="preserve"> </w:t>
      </w:r>
      <w:r w:rsidRPr="006D7DE6">
        <w:rPr>
          <w:w w:val="105"/>
          <w:sz w:val="24"/>
        </w:rPr>
        <w:t>реализация</w:t>
      </w:r>
      <w:r w:rsidRPr="006D7DE6">
        <w:rPr>
          <w:spacing w:val="1"/>
          <w:w w:val="105"/>
          <w:sz w:val="24"/>
        </w:rPr>
        <w:t xml:space="preserve"> </w:t>
      </w:r>
      <w:r w:rsidRPr="006D7DE6">
        <w:rPr>
          <w:w w:val="105"/>
          <w:sz w:val="24"/>
        </w:rPr>
        <w:t>которых</w:t>
      </w:r>
      <w:r w:rsidRPr="006D7DE6">
        <w:rPr>
          <w:spacing w:val="1"/>
          <w:w w:val="105"/>
          <w:sz w:val="24"/>
        </w:rPr>
        <w:t xml:space="preserve"> </w:t>
      </w:r>
      <w:r w:rsidRPr="006D7DE6">
        <w:rPr>
          <w:w w:val="105"/>
          <w:sz w:val="24"/>
        </w:rPr>
        <w:t>не</w:t>
      </w:r>
      <w:r w:rsidRPr="006D7DE6">
        <w:rPr>
          <w:spacing w:val="1"/>
          <w:w w:val="105"/>
          <w:sz w:val="24"/>
        </w:rPr>
        <w:t xml:space="preserve"> </w:t>
      </w:r>
      <w:r w:rsidRPr="006D7DE6">
        <w:rPr>
          <w:w w:val="105"/>
          <w:sz w:val="24"/>
        </w:rPr>
        <w:t>завершена,</w:t>
      </w:r>
      <w:r w:rsidRPr="006D7DE6">
        <w:rPr>
          <w:spacing w:val="8"/>
          <w:w w:val="105"/>
          <w:sz w:val="24"/>
        </w:rPr>
        <w:t xml:space="preserve"> </w:t>
      </w:r>
      <w:r w:rsidRPr="006D7DE6">
        <w:rPr>
          <w:w w:val="105"/>
          <w:sz w:val="24"/>
        </w:rPr>
        <w:t>не</w:t>
      </w:r>
      <w:r w:rsidRPr="006D7DE6">
        <w:rPr>
          <w:spacing w:val="1"/>
          <w:w w:val="105"/>
          <w:sz w:val="24"/>
        </w:rPr>
        <w:t xml:space="preserve"> </w:t>
      </w:r>
      <w:r w:rsidRPr="006D7DE6">
        <w:rPr>
          <w:w w:val="105"/>
          <w:sz w:val="24"/>
        </w:rPr>
        <w:t>допускается.</w:t>
      </w:r>
    </w:p>
    <w:p w14:paraId="5974A27B" w14:textId="77777777" w:rsidR="00BD6151" w:rsidRPr="00BD6151" w:rsidRDefault="00BD6151" w:rsidP="006D7DE6">
      <w:pPr>
        <w:pStyle w:val="a6"/>
        <w:widowControl w:val="0"/>
        <w:numPr>
          <w:ilvl w:val="1"/>
          <w:numId w:val="21"/>
        </w:numPr>
        <w:tabs>
          <w:tab w:val="left" w:pos="1032"/>
        </w:tabs>
        <w:autoSpaceDE w:val="0"/>
        <w:autoSpaceDN w:val="0"/>
        <w:spacing w:after="0" w:line="240" w:lineRule="auto"/>
        <w:ind w:left="0" w:right="-1" w:firstLine="709"/>
        <w:contextualSpacing w:val="0"/>
        <w:rPr>
          <w:sz w:val="24"/>
        </w:rPr>
      </w:pPr>
      <w:r w:rsidRPr="00BD6151">
        <w:rPr>
          <w:w w:val="105"/>
          <w:sz w:val="24"/>
        </w:rPr>
        <w:t>Расторжение</w:t>
      </w:r>
      <w:r w:rsidRPr="00BD6151">
        <w:rPr>
          <w:spacing w:val="6"/>
          <w:w w:val="105"/>
          <w:sz w:val="24"/>
        </w:rPr>
        <w:t xml:space="preserve"> </w:t>
      </w:r>
      <w:r w:rsidRPr="00BD6151">
        <w:rPr>
          <w:w w:val="105"/>
          <w:sz w:val="24"/>
        </w:rPr>
        <w:t>настоящего</w:t>
      </w:r>
      <w:r w:rsidRPr="00BD6151">
        <w:rPr>
          <w:spacing w:val="8"/>
          <w:w w:val="105"/>
          <w:sz w:val="24"/>
        </w:rPr>
        <w:t xml:space="preserve"> </w:t>
      </w:r>
      <w:r w:rsidRPr="00BD6151">
        <w:rPr>
          <w:w w:val="105"/>
          <w:sz w:val="24"/>
        </w:rPr>
        <w:t>Соглашения</w:t>
      </w:r>
      <w:r w:rsidRPr="00BD6151">
        <w:rPr>
          <w:spacing w:val="6"/>
          <w:w w:val="105"/>
          <w:sz w:val="24"/>
        </w:rPr>
        <w:t xml:space="preserve"> </w:t>
      </w:r>
      <w:r w:rsidRPr="00BD6151">
        <w:rPr>
          <w:w w:val="105"/>
          <w:sz w:val="24"/>
        </w:rPr>
        <w:t>возможно</w:t>
      </w:r>
      <w:r w:rsidRPr="00BD6151">
        <w:rPr>
          <w:spacing w:val="8"/>
          <w:w w:val="105"/>
          <w:sz w:val="24"/>
        </w:rPr>
        <w:t xml:space="preserve"> </w:t>
      </w:r>
      <w:r w:rsidRPr="00BD6151">
        <w:rPr>
          <w:w w:val="105"/>
          <w:sz w:val="24"/>
        </w:rPr>
        <w:t>при</w:t>
      </w:r>
      <w:r w:rsidRPr="00BD6151">
        <w:rPr>
          <w:spacing w:val="7"/>
          <w:w w:val="105"/>
          <w:sz w:val="24"/>
        </w:rPr>
        <w:t xml:space="preserve"> </w:t>
      </w:r>
      <w:r w:rsidRPr="00BD6151">
        <w:rPr>
          <w:w w:val="105"/>
          <w:sz w:val="24"/>
        </w:rPr>
        <w:t>взаимном</w:t>
      </w:r>
      <w:r w:rsidRPr="00BD6151">
        <w:rPr>
          <w:spacing w:val="9"/>
          <w:w w:val="105"/>
          <w:sz w:val="24"/>
        </w:rPr>
        <w:t xml:space="preserve"> </w:t>
      </w:r>
      <w:r w:rsidRPr="00BD6151">
        <w:rPr>
          <w:w w:val="105"/>
          <w:sz w:val="24"/>
        </w:rPr>
        <w:t>согласии</w:t>
      </w:r>
      <w:r w:rsidRPr="00BD6151">
        <w:rPr>
          <w:spacing w:val="7"/>
          <w:w w:val="105"/>
          <w:sz w:val="24"/>
        </w:rPr>
        <w:t xml:space="preserve"> </w:t>
      </w:r>
      <w:r w:rsidRPr="00BD6151">
        <w:rPr>
          <w:w w:val="105"/>
          <w:sz w:val="24"/>
        </w:rPr>
        <w:t>Сторон.</w:t>
      </w:r>
    </w:p>
    <w:p w14:paraId="6A8A2990" w14:textId="77777777" w:rsidR="00BD6151" w:rsidRPr="00BD6151" w:rsidRDefault="00BD6151" w:rsidP="006D7DE6">
      <w:pPr>
        <w:pStyle w:val="a6"/>
        <w:widowControl w:val="0"/>
        <w:numPr>
          <w:ilvl w:val="1"/>
          <w:numId w:val="21"/>
        </w:numPr>
        <w:tabs>
          <w:tab w:val="left" w:pos="1032"/>
        </w:tabs>
        <w:autoSpaceDE w:val="0"/>
        <w:autoSpaceDN w:val="0"/>
        <w:spacing w:after="0" w:line="240" w:lineRule="auto"/>
        <w:ind w:left="0" w:right="-1" w:firstLine="709"/>
        <w:contextualSpacing w:val="0"/>
        <w:rPr>
          <w:sz w:val="24"/>
        </w:rPr>
      </w:pPr>
      <w:r w:rsidRPr="00BD6151">
        <w:rPr>
          <w:w w:val="105"/>
          <w:sz w:val="24"/>
        </w:rPr>
        <w:t>Настоящее Соглашение заключено Сторонами в форме электронного документа и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подписано усиленными квалифицированными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электронными подписями лиц,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имеющих</w:t>
      </w:r>
      <w:r w:rsidRPr="00BD6151">
        <w:rPr>
          <w:spacing w:val="1"/>
          <w:w w:val="105"/>
          <w:sz w:val="24"/>
        </w:rPr>
        <w:t xml:space="preserve"> </w:t>
      </w:r>
      <w:r w:rsidRPr="00BD6151">
        <w:rPr>
          <w:w w:val="105"/>
          <w:sz w:val="24"/>
        </w:rPr>
        <w:t>право</w:t>
      </w:r>
      <w:r w:rsidRPr="00BD6151">
        <w:rPr>
          <w:spacing w:val="3"/>
          <w:w w:val="105"/>
          <w:sz w:val="24"/>
        </w:rPr>
        <w:t xml:space="preserve"> </w:t>
      </w:r>
      <w:r w:rsidRPr="00BD6151">
        <w:rPr>
          <w:w w:val="105"/>
          <w:sz w:val="24"/>
        </w:rPr>
        <w:t>действовать</w:t>
      </w:r>
      <w:r w:rsidRPr="00BD6151">
        <w:rPr>
          <w:spacing w:val="4"/>
          <w:w w:val="105"/>
          <w:sz w:val="24"/>
        </w:rPr>
        <w:t xml:space="preserve"> </w:t>
      </w:r>
      <w:r w:rsidRPr="00BD6151">
        <w:rPr>
          <w:w w:val="105"/>
          <w:sz w:val="24"/>
        </w:rPr>
        <w:t>от</w:t>
      </w:r>
      <w:r w:rsidRPr="00BD6151">
        <w:rPr>
          <w:spacing w:val="3"/>
          <w:w w:val="105"/>
          <w:sz w:val="24"/>
        </w:rPr>
        <w:t xml:space="preserve"> </w:t>
      </w:r>
      <w:r w:rsidRPr="00BD6151">
        <w:rPr>
          <w:w w:val="105"/>
          <w:sz w:val="24"/>
        </w:rPr>
        <w:t>имени</w:t>
      </w:r>
      <w:r w:rsidRPr="00BD6151">
        <w:rPr>
          <w:spacing w:val="4"/>
          <w:w w:val="105"/>
          <w:sz w:val="24"/>
        </w:rPr>
        <w:t xml:space="preserve"> </w:t>
      </w:r>
      <w:r w:rsidRPr="00BD6151">
        <w:rPr>
          <w:w w:val="105"/>
          <w:sz w:val="24"/>
        </w:rPr>
        <w:t>каждой</w:t>
      </w:r>
      <w:r w:rsidRPr="00BD6151">
        <w:rPr>
          <w:spacing w:val="4"/>
          <w:w w:val="105"/>
          <w:sz w:val="24"/>
        </w:rPr>
        <w:t xml:space="preserve"> </w:t>
      </w:r>
      <w:r w:rsidRPr="00BD6151">
        <w:rPr>
          <w:w w:val="105"/>
          <w:sz w:val="24"/>
        </w:rPr>
        <w:t>из</w:t>
      </w:r>
      <w:r w:rsidRPr="00BD6151">
        <w:rPr>
          <w:spacing w:val="2"/>
          <w:w w:val="105"/>
          <w:sz w:val="24"/>
        </w:rPr>
        <w:t xml:space="preserve"> </w:t>
      </w:r>
      <w:r w:rsidRPr="00BD6151">
        <w:rPr>
          <w:w w:val="105"/>
          <w:sz w:val="24"/>
        </w:rPr>
        <w:t>Сторон</w:t>
      </w:r>
      <w:r w:rsidRPr="00BD6151">
        <w:rPr>
          <w:spacing w:val="4"/>
          <w:w w:val="105"/>
          <w:sz w:val="24"/>
        </w:rPr>
        <w:t xml:space="preserve"> </w:t>
      </w:r>
      <w:r w:rsidRPr="00BD6151">
        <w:rPr>
          <w:w w:val="105"/>
          <w:sz w:val="24"/>
        </w:rPr>
        <w:t>Соглашения.</w:t>
      </w:r>
    </w:p>
    <w:p w14:paraId="51697432" w14:textId="01F89C06" w:rsidR="00BD6151" w:rsidRDefault="00BD6151" w:rsidP="006D7DE6">
      <w:pPr>
        <w:pStyle w:val="a9"/>
        <w:ind w:right="-1" w:firstLine="709"/>
        <w:jc w:val="both"/>
        <w:rPr>
          <w:sz w:val="24"/>
          <w:szCs w:val="24"/>
        </w:rPr>
      </w:pPr>
    </w:p>
    <w:p w14:paraId="559B77CE" w14:textId="2E090A69" w:rsidR="00BD6151" w:rsidRDefault="00BD6151" w:rsidP="006D7DE6">
      <w:pPr>
        <w:pStyle w:val="1"/>
        <w:keepNext w:val="0"/>
        <w:keepLines w:val="0"/>
        <w:widowControl w:val="0"/>
        <w:numPr>
          <w:ilvl w:val="0"/>
          <w:numId w:val="29"/>
        </w:numPr>
        <w:tabs>
          <w:tab w:val="left" w:pos="3970"/>
        </w:tabs>
        <w:autoSpaceDE w:val="0"/>
        <w:autoSpaceDN w:val="0"/>
        <w:spacing w:line="240" w:lineRule="auto"/>
        <w:ind w:left="0" w:right="0" w:firstLine="3261"/>
        <w:jc w:val="both"/>
        <w:rPr>
          <w:sz w:val="24"/>
        </w:rPr>
      </w:pPr>
      <w:r w:rsidRPr="00BD6151">
        <w:rPr>
          <w:sz w:val="24"/>
        </w:rPr>
        <w:t>Платежные</w:t>
      </w:r>
      <w:r w:rsidRPr="00BD6151">
        <w:rPr>
          <w:spacing w:val="33"/>
          <w:sz w:val="24"/>
        </w:rPr>
        <w:t xml:space="preserve"> </w:t>
      </w:r>
      <w:r w:rsidRPr="00BD6151">
        <w:rPr>
          <w:sz w:val="24"/>
        </w:rPr>
        <w:t>реквизиты</w:t>
      </w:r>
      <w:r w:rsidRPr="00BD6151">
        <w:rPr>
          <w:spacing w:val="36"/>
          <w:sz w:val="24"/>
        </w:rPr>
        <w:t xml:space="preserve"> </w:t>
      </w:r>
      <w:r w:rsidRPr="00BD6151">
        <w:rPr>
          <w:sz w:val="24"/>
        </w:rPr>
        <w:t>Сторон</w:t>
      </w:r>
    </w:p>
    <w:p w14:paraId="2BE11AFD" w14:textId="77777777" w:rsidR="009217C4" w:rsidRPr="009217C4" w:rsidRDefault="009217C4" w:rsidP="009217C4"/>
    <w:tbl>
      <w:tblPr>
        <w:tblStyle w:val="TableNormal"/>
        <w:tblW w:w="0" w:type="auto"/>
        <w:tblInd w:w="115" w:type="dxa"/>
        <w:tblBorders>
          <w:top w:val="single" w:sz="6" w:space="0" w:color="696969"/>
          <w:left w:val="single" w:sz="6" w:space="0" w:color="696969"/>
          <w:bottom w:val="single" w:sz="6" w:space="0" w:color="696969"/>
          <w:right w:val="single" w:sz="6" w:space="0" w:color="696969"/>
          <w:insideH w:val="single" w:sz="6" w:space="0" w:color="696969"/>
          <w:insideV w:val="single" w:sz="6" w:space="0" w:color="696969"/>
        </w:tblBorders>
        <w:tblLayout w:type="fixed"/>
        <w:tblLook w:val="01E0" w:firstRow="1" w:lastRow="1" w:firstColumn="1" w:lastColumn="1" w:noHBand="0" w:noVBand="0"/>
      </w:tblPr>
      <w:tblGrid>
        <w:gridCol w:w="4713"/>
        <w:gridCol w:w="4678"/>
      </w:tblGrid>
      <w:tr w:rsidR="00BD6151" w:rsidRPr="00BD6151" w14:paraId="00ADDB2D" w14:textId="77777777" w:rsidTr="006D7DE6">
        <w:trPr>
          <w:trHeight w:val="1412"/>
        </w:trPr>
        <w:tc>
          <w:tcPr>
            <w:tcW w:w="4713" w:type="dxa"/>
          </w:tcPr>
          <w:p w14:paraId="41CD7CC8" w14:textId="77777777" w:rsidR="00BD6151" w:rsidRPr="00BD6151" w:rsidRDefault="00BD6151" w:rsidP="00A40703">
            <w:pPr>
              <w:pStyle w:val="TableParagraph"/>
              <w:ind w:left="217" w:right="231"/>
              <w:jc w:val="center"/>
              <w:rPr>
                <w:sz w:val="24"/>
                <w:szCs w:val="24"/>
                <w:lang w:val="ru-RU"/>
              </w:rPr>
            </w:pPr>
            <w:r w:rsidRPr="00BD6151">
              <w:rPr>
                <w:sz w:val="24"/>
                <w:szCs w:val="24"/>
                <w:lang w:val="ru-RU"/>
              </w:rPr>
              <w:t>МИНИСТЕРСТВО</w:t>
            </w:r>
            <w:r w:rsidRPr="00BD6151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BD6151">
              <w:rPr>
                <w:sz w:val="24"/>
                <w:szCs w:val="24"/>
                <w:lang w:val="ru-RU"/>
              </w:rPr>
              <w:t>СТРОИТЕЛЬСТВА</w:t>
            </w:r>
            <w:r w:rsidRPr="00BD6151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BD6151">
              <w:rPr>
                <w:sz w:val="24"/>
                <w:szCs w:val="24"/>
                <w:lang w:val="ru-RU"/>
              </w:rPr>
              <w:t>И</w:t>
            </w:r>
            <w:r w:rsidRPr="00BD6151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BD6151">
              <w:rPr>
                <w:w w:val="105"/>
                <w:sz w:val="24"/>
                <w:szCs w:val="24"/>
                <w:lang w:val="ru-RU"/>
              </w:rPr>
              <w:t>ЖИЛИЩНО-КОММУНАЛЬНОГО</w:t>
            </w:r>
            <w:r w:rsidRPr="00BD6151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BD6151">
              <w:rPr>
                <w:w w:val="105"/>
                <w:sz w:val="24"/>
                <w:szCs w:val="24"/>
                <w:lang w:val="ru-RU"/>
              </w:rPr>
              <w:t>ХОЗЯЙСТВА</w:t>
            </w:r>
            <w:r w:rsidRPr="00BD6151">
              <w:rPr>
                <w:spacing w:val="9"/>
                <w:w w:val="105"/>
                <w:sz w:val="24"/>
                <w:szCs w:val="24"/>
                <w:lang w:val="ru-RU"/>
              </w:rPr>
              <w:t xml:space="preserve"> </w:t>
            </w:r>
            <w:r w:rsidRPr="00BD6151">
              <w:rPr>
                <w:w w:val="105"/>
                <w:sz w:val="24"/>
                <w:szCs w:val="24"/>
                <w:lang w:val="ru-RU"/>
              </w:rPr>
              <w:t>РОССИЙСКОЙ</w:t>
            </w:r>
            <w:r w:rsidRPr="00BD6151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BD6151">
              <w:rPr>
                <w:w w:val="105"/>
                <w:sz w:val="24"/>
                <w:szCs w:val="24"/>
                <w:lang w:val="ru-RU"/>
              </w:rPr>
              <w:t>ФЕДЕРАЦИИ</w:t>
            </w:r>
          </w:p>
        </w:tc>
        <w:tc>
          <w:tcPr>
            <w:tcW w:w="4678" w:type="dxa"/>
          </w:tcPr>
          <w:p w14:paraId="3899D5DA" w14:textId="77777777" w:rsidR="00BD6151" w:rsidRPr="00BD6151" w:rsidRDefault="00BD6151" w:rsidP="00E6188C">
            <w:pPr>
              <w:pStyle w:val="TableParagraph"/>
              <w:ind w:left="117"/>
              <w:jc w:val="center"/>
              <w:rPr>
                <w:sz w:val="24"/>
                <w:szCs w:val="24"/>
              </w:rPr>
            </w:pPr>
            <w:proofErr w:type="spellStart"/>
            <w:r w:rsidRPr="00BD6151">
              <w:rPr>
                <w:sz w:val="24"/>
                <w:szCs w:val="24"/>
              </w:rPr>
              <w:t>Правительство</w:t>
            </w:r>
            <w:proofErr w:type="spellEnd"/>
            <w:r w:rsidRPr="00BD6151">
              <w:rPr>
                <w:spacing w:val="77"/>
                <w:sz w:val="24"/>
                <w:szCs w:val="24"/>
              </w:rPr>
              <w:t xml:space="preserve"> </w:t>
            </w:r>
            <w:proofErr w:type="spellStart"/>
            <w:r w:rsidRPr="00BD6151">
              <w:rPr>
                <w:sz w:val="24"/>
                <w:szCs w:val="24"/>
              </w:rPr>
              <w:t>Санкт-Петербурга</w:t>
            </w:r>
            <w:proofErr w:type="spellEnd"/>
          </w:p>
        </w:tc>
      </w:tr>
      <w:tr w:rsidR="00BD6151" w:rsidRPr="00BD6151" w14:paraId="1AEC5C50" w14:textId="77777777" w:rsidTr="006D7DE6">
        <w:trPr>
          <w:trHeight w:val="461"/>
        </w:trPr>
        <w:tc>
          <w:tcPr>
            <w:tcW w:w="4713" w:type="dxa"/>
            <w:tcBorders>
              <w:bottom w:val="nil"/>
            </w:tcBorders>
          </w:tcPr>
          <w:p w14:paraId="28BE02B3" w14:textId="77777777" w:rsidR="00BD6151" w:rsidRPr="00BD6151" w:rsidRDefault="00BD6151" w:rsidP="006D7DE6">
            <w:pPr>
              <w:pStyle w:val="TableParagraph"/>
              <w:ind w:left="91"/>
              <w:rPr>
                <w:sz w:val="24"/>
                <w:szCs w:val="24"/>
              </w:rPr>
            </w:pPr>
            <w:proofErr w:type="spellStart"/>
            <w:r w:rsidRPr="00BD6151">
              <w:rPr>
                <w:w w:val="105"/>
                <w:sz w:val="24"/>
                <w:szCs w:val="24"/>
              </w:rPr>
              <w:lastRenderedPageBreak/>
              <w:t>Место</w:t>
            </w:r>
            <w:proofErr w:type="spellEnd"/>
            <w:r w:rsidRPr="00BD6151">
              <w:rPr>
                <w:spacing w:val="-2"/>
                <w:w w:val="105"/>
                <w:sz w:val="24"/>
                <w:szCs w:val="24"/>
              </w:rPr>
              <w:t xml:space="preserve"> </w:t>
            </w:r>
            <w:proofErr w:type="spellStart"/>
            <w:r w:rsidRPr="00BD6151">
              <w:rPr>
                <w:w w:val="105"/>
                <w:sz w:val="24"/>
                <w:szCs w:val="24"/>
              </w:rPr>
              <w:t>нахождения</w:t>
            </w:r>
            <w:proofErr w:type="spellEnd"/>
            <w:r w:rsidRPr="00BD6151">
              <w:rPr>
                <w:w w:val="105"/>
                <w:sz w:val="24"/>
                <w:szCs w:val="24"/>
              </w:rPr>
              <w:t>:</w:t>
            </w:r>
          </w:p>
        </w:tc>
        <w:tc>
          <w:tcPr>
            <w:tcW w:w="4678" w:type="dxa"/>
            <w:tcBorders>
              <w:bottom w:val="nil"/>
            </w:tcBorders>
          </w:tcPr>
          <w:p w14:paraId="1C7A4D18" w14:textId="77777777" w:rsidR="00BD6151" w:rsidRPr="00BD6151" w:rsidRDefault="00BD6151" w:rsidP="00A40703">
            <w:pPr>
              <w:pStyle w:val="TableParagraph"/>
              <w:ind w:left="87"/>
              <w:rPr>
                <w:sz w:val="24"/>
                <w:szCs w:val="24"/>
              </w:rPr>
            </w:pPr>
            <w:proofErr w:type="spellStart"/>
            <w:r w:rsidRPr="00BD6151">
              <w:rPr>
                <w:w w:val="105"/>
                <w:sz w:val="24"/>
                <w:szCs w:val="24"/>
              </w:rPr>
              <w:t>Место</w:t>
            </w:r>
            <w:proofErr w:type="spellEnd"/>
            <w:r w:rsidRPr="00BD6151">
              <w:rPr>
                <w:spacing w:val="-2"/>
                <w:w w:val="105"/>
                <w:sz w:val="24"/>
                <w:szCs w:val="24"/>
              </w:rPr>
              <w:t xml:space="preserve"> </w:t>
            </w:r>
            <w:proofErr w:type="spellStart"/>
            <w:r w:rsidRPr="00BD6151">
              <w:rPr>
                <w:w w:val="105"/>
                <w:sz w:val="24"/>
                <w:szCs w:val="24"/>
              </w:rPr>
              <w:t>нахождения</w:t>
            </w:r>
            <w:proofErr w:type="spellEnd"/>
            <w:r w:rsidRPr="00BD6151">
              <w:rPr>
                <w:w w:val="105"/>
                <w:sz w:val="24"/>
                <w:szCs w:val="24"/>
              </w:rPr>
              <w:t>:</w:t>
            </w:r>
          </w:p>
        </w:tc>
      </w:tr>
      <w:tr w:rsidR="00BD6151" w:rsidRPr="00BD6151" w14:paraId="0C864C2C" w14:textId="77777777" w:rsidTr="006D7DE6">
        <w:trPr>
          <w:trHeight w:val="395"/>
        </w:trPr>
        <w:tc>
          <w:tcPr>
            <w:tcW w:w="4713" w:type="dxa"/>
            <w:tcBorders>
              <w:top w:val="nil"/>
              <w:bottom w:val="nil"/>
            </w:tcBorders>
          </w:tcPr>
          <w:p w14:paraId="789E28F0" w14:textId="77777777" w:rsidR="00BD6151" w:rsidRPr="00BD6151" w:rsidRDefault="00BD6151" w:rsidP="006D7DE6">
            <w:pPr>
              <w:pStyle w:val="TableParagraph"/>
              <w:ind w:left="91"/>
              <w:rPr>
                <w:sz w:val="24"/>
                <w:szCs w:val="24"/>
              </w:rPr>
            </w:pPr>
            <w:r w:rsidRPr="00BD6151">
              <w:rPr>
                <w:w w:val="105"/>
                <w:sz w:val="24"/>
                <w:szCs w:val="24"/>
              </w:rPr>
              <w:t>127051,</w:t>
            </w:r>
            <w:r w:rsidRPr="00BD6151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BD6151">
              <w:rPr>
                <w:w w:val="105"/>
                <w:sz w:val="24"/>
                <w:szCs w:val="24"/>
              </w:rPr>
              <w:t>ГОРОД</w:t>
            </w:r>
            <w:r w:rsidRPr="00BD615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BD6151">
              <w:rPr>
                <w:w w:val="105"/>
                <w:sz w:val="24"/>
                <w:szCs w:val="24"/>
              </w:rPr>
              <w:t>МОСКВА,</w:t>
            </w:r>
            <w:r w:rsidRPr="00BD6151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BD6151">
              <w:rPr>
                <w:w w:val="105"/>
                <w:sz w:val="24"/>
                <w:szCs w:val="24"/>
              </w:rPr>
              <w:t>УЛИЦА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66956666" w14:textId="77777777" w:rsidR="00BD6151" w:rsidRPr="00BD6151" w:rsidRDefault="00BD6151" w:rsidP="00A40703">
            <w:pPr>
              <w:pStyle w:val="TableParagraph"/>
              <w:ind w:left="87"/>
              <w:rPr>
                <w:sz w:val="24"/>
                <w:szCs w:val="24"/>
              </w:rPr>
            </w:pPr>
            <w:r w:rsidRPr="00BD6151">
              <w:rPr>
                <w:w w:val="105"/>
                <w:sz w:val="24"/>
                <w:szCs w:val="24"/>
              </w:rPr>
              <w:t>191060,</w:t>
            </w:r>
            <w:r w:rsidRPr="00BD6151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BD6151">
              <w:rPr>
                <w:w w:val="105"/>
                <w:sz w:val="24"/>
                <w:szCs w:val="24"/>
              </w:rPr>
              <w:t>г.</w:t>
            </w:r>
            <w:r w:rsidRPr="00BD6151">
              <w:rPr>
                <w:spacing w:val="-6"/>
                <w:w w:val="105"/>
                <w:sz w:val="24"/>
                <w:szCs w:val="24"/>
              </w:rPr>
              <w:t xml:space="preserve"> </w:t>
            </w:r>
            <w:proofErr w:type="spellStart"/>
            <w:r w:rsidRPr="00BD6151">
              <w:rPr>
                <w:w w:val="105"/>
                <w:sz w:val="24"/>
                <w:szCs w:val="24"/>
              </w:rPr>
              <w:t>Санкт-Петербург</w:t>
            </w:r>
            <w:proofErr w:type="spellEnd"/>
            <w:r w:rsidRPr="00BD6151">
              <w:rPr>
                <w:w w:val="105"/>
                <w:sz w:val="24"/>
                <w:szCs w:val="24"/>
              </w:rPr>
              <w:t>,</w:t>
            </w:r>
            <w:r w:rsidRPr="00BD6151">
              <w:rPr>
                <w:spacing w:val="-6"/>
                <w:w w:val="105"/>
                <w:sz w:val="24"/>
                <w:szCs w:val="24"/>
              </w:rPr>
              <w:t xml:space="preserve"> </w:t>
            </w:r>
            <w:proofErr w:type="spellStart"/>
            <w:r w:rsidRPr="00BD6151">
              <w:rPr>
                <w:w w:val="105"/>
                <w:sz w:val="24"/>
                <w:szCs w:val="24"/>
              </w:rPr>
              <w:t>Смольный</w:t>
            </w:r>
            <w:proofErr w:type="spellEnd"/>
          </w:p>
        </w:tc>
      </w:tr>
      <w:tr w:rsidR="00BD6151" w:rsidRPr="00BD6151" w14:paraId="244021E2" w14:textId="77777777" w:rsidTr="006D7DE6">
        <w:trPr>
          <w:trHeight w:val="308"/>
        </w:trPr>
        <w:tc>
          <w:tcPr>
            <w:tcW w:w="4713" w:type="dxa"/>
            <w:tcBorders>
              <w:top w:val="nil"/>
              <w:bottom w:val="nil"/>
            </w:tcBorders>
          </w:tcPr>
          <w:p w14:paraId="1259C419" w14:textId="63E097C8" w:rsidR="006D7DE6" w:rsidRDefault="00BD6151" w:rsidP="006D7DE6">
            <w:pPr>
              <w:pStyle w:val="TableParagraph"/>
              <w:ind w:left="91"/>
              <w:rPr>
                <w:spacing w:val="21"/>
                <w:w w:val="105"/>
                <w:sz w:val="24"/>
                <w:szCs w:val="24"/>
              </w:rPr>
            </w:pPr>
            <w:r w:rsidRPr="00BD6151">
              <w:rPr>
                <w:w w:val="105"/>
                <w:sz w:val="24"/>
                <w:szCs w:val="24"/>
              </w:rPr>
              <w:t>САДОВАЯ-САМОТЁЧНАЯ,</w:t>
            </w:r>
            <w:r w:rsidRPr="00BD6151">
              <w:rPr>
                <w:spacing w:val="21"/>
                <w:w w:val="105"/>
                <w:sz w:val="24"/>
                <w:szCs w:val="24"/>
              </w:rPr>
              <w:t xml:space="preserve"> </w:t>
            </w:r>
            <w:r w:rsidR="00E6188C" w:rsidRPr="00BD6151">
              <w:rPr>
                <w:w w:val="105"/>
                <w:sz w:val="24"/>
                <w:szCs w:val="24"/>
              </w:rPr>
              <w:t>ДОМ</w:t>
            </w:r>
            <w:r w:rsidR="00E6188C" w:rsidRPr="00BD6151">
              <w:rPr>
                <w:spacing w:val="21"/>
                <w:w w:val="105"/>
                <w:sz w:val="24"/>
                <w:szCs w:val="24"/>
              </w:rPr>
              <w:t xml:space="preserve"> </w:t>
            </w:r>
            <w:r w:rsidR="00E6188C" w:rsidRPr="00BD6151">
              <w:rPr>
                <w:w w:val="105"/>
                <w:sz w:val="24"/>
                <w:szCs w:val="24"/>
              </w:rPr>
              <w:t>10</w:t>
            </w:r>
            <w:r w:rsidR="00E6188C">
              <w:rPr>
                <w:w w:val="105"/>
                <w:sz w:val="24"/>
                <w:szCs w:val="24"/>
                <w:lang w:val="ru-RU"/>
              </w:rPr>
              <w:t>,</w:t>
            </w:r>
          </w:p>
          <w:p w14:paraId="1724E3CB" w14:textId="374EC4CC" w:rsidR="00BD6151" w:rsidRPr="00BD6151" w:rsidRDefault="006D7DE6" w:rsidP="006D7DE6">
            <w:pPr>
              <w:pStyle w:val="TableParagraph"/>
              <w:ind w:left="91"/>
              <w:rPr>
                <w:sz w:val="24"/>
                <w:szCs w:val="24"/>
              </w:rPr>
            </w:pPr>
            <w:r w:rsidRPr="00BD6151">
              <w:rPr>
                <w:w w:val="105"/>
                <w:sz w:val="24"/>
                <w:szCs w:val="24"/>
              </w:rPr>
              <w:t>СТРОЕНИЕ</w:t>
            </w:r>
            <w:r w:rsidRPr="00BD6151">
              <w:rPr>
                <w:spacing w:val="14"/>
                <w:w w:val="105"/>
                <w:sz w:val="24"/>
                <w:szCs w:val="24"/>
              </w:rPr>
              <w:t xml:space="preserve"> </w:t>
            </w:r>
            <w:r w:rsidRPr="00BD6151">
              <w:rPr>
                <w:w w:val="105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7D4391DF" w14:textId="77777777" w:rsidR="00BD6151" w:rsidRPr="00BD6151" w:rsidRDefault="00BD6151" w:rsidP="00A4070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D6151" w:rsidRPr="00BD6151" w14:paraId="37C9E98B" w14:textId="77777777" w:rsidTr="006D7DE6">
        <w:trPr>
          <w:trHeight w:val="460"/>
        </w:trPr>
        <w:tc>
          <w:tcPr>
            <w:tcW w:w="4713" w:type="dxa"/>
            <w:tcBorders>
              <w:bottom w:val="nil"/>
            </w:tcBorders>
          </w:tcPr>
          <w:p w14:paraId="23D2BB34" w14:textId="77777777" w:rsidR="00BD6151" w:rsidRPr="00BD6151" w:rsidRDefault="00BD6151" w:rsidP="00A40703">
            <w:pPr>
              <w:pStyle w:val="TableParagraph"/>
              <w:ind w:left="88"/>
              <w:rPr>
                <w:sz w:val="24"/>
                <w:szCs w:val="24"/>
              </w:rPr>
            </w:pPr>
            <w:proofErr w:type="spellStart"/>
            <w:r w:rsidRPr="00BD6151">
              <w:rPr>
                <w:sz w:val="24"/>
                <w:szCs w:val="24"/>
              </w:rPr>
              <w:t>Банковские</w:t>
            </w:r>
            <w:proofErr w:type="spellEnd"/>
            <w:r w:rsidRPr="00BD6151">
              <w:rPr>
                <w:spacing w:val="57"/>
                <w:sz w:val="24"/>
                <w:szCs w:val="24"/>
              </w:rPr>
              <w:t xml:space="preserve"> </w:t>
            </w:r>
            <w:proofErr w:type="spellStart"/>
            <w:r w:rsidRPr="00BD6151">
              <w:rPr>
                <w:sz w:val="24"/>
                <w:szCs w:val="24"/>
              </w:rPr>
              <w:t>реквизиты</w:t>
            </w:r>
            <w:proofErr w:type="spellEnd"/>
            <w:r w:rsidRPr="00BD6151">
              <w:rPr>
                <w:sz w:val="24"/>
                <w:szCs w:val="24"/>
              </w:rPr>
              <w:t>:</w:t>
            </w:r>
          </w:p>
        </w:tc>
        <w:tc>
          <w:tcPr>
            <w:tcW w:w="4678" w:type="dxa"/>
            <w:tcBorders>
              <w:bottom w:val="nil"/>
            </w:tcBorders>
          </w:tcPr>
          <w:p w14:paraId="66647ADA" w14:textId="77777777" w:rsidR="00BD6151" w:rsidRPr="00BD6151" w:rsidRDefault="00BD6151" w:rsidP="00A40703">
            <w:pPr>
              <w:pStyle w:val="TableParagraph"/>
              <w:ind w:left="87"/>
              <w:rPr>
                <w:sz w:val="24"/>
                <w:szCs w:val="24"/>
              </w:rPr>
            </w:pPr>
            <w:proofErr w:type="spellStart"/>
            <w:r w:rsidRPr="00BD6151">
              <w:rPr>
                <w:sz w:val="24"/>
                <w:szCs w:val="24"/>
              </w:rPr>
              <w:t>Банковские</w:t>
            </w:r>
            <w:proofErr w:type="spellEnd"/>
            <w:r w:rsidRPr="00BD6151">
              <w:rPr>
                <w:spacing w:val="57"/>
                <w:sz w:val="24"/>
                <w:szCs w:val="24"/>
              </w:rPr>
              <w:t xml:space="preserve"> </w:t>
            </w:r>
            <w:proofErr w:type="spellStart"/>
            <w:r w:rsidRPr="00BD6151">
              <w:rPr>
                <w:sz w:val="24"/>
                <w:szCs w:val="24"/>
              </w:rPr>
              <w:t>реквизиты</w:t>
            </w:r>
            <w:proofErr w:type="spellEnd"/>
            <w:r w:rsidRPr="00BD6151">
              <w:rPr>
                <w:sz w:val="24"/>
                <w:szCs w:val="24"/>
              </w:rPr>
              <w:t>:</w:t>
            </w:r>
          </w:p>
        </w:tc>
      </w:tr>
      <w:tr w:rsidR="00BD6151" w:rsidRPr="00BD6151" w14:paraId="7429D8DB" w14:textId="77777777" w:rsidTr="006D7DE6">
        <w:trPr>
          <w:trHeight w:val="482"/>
        </w:trPr>
        <w:tc>
          <w:tcPr>
            <w:tcW w:w="4713" w:type="dxa"/>
            <w:tcBorders>
              <w:top w:val="nil"/>
              <w:bottom w:val="nil"/>
            </w:tcBorders>
          </w:tcPr>
          <w:p w14:paraId="581145FF" w14:textId="77777777" w:rsidR="00BD6151" w:rsidRPr="00BD6151" w:rsidRDefault="00BD6151" w:rsidP="00A40703">
            <w:pPr>
              <w:pStyle w:val="TableParagraph"/>
              <w:ind w:left="88"/>
              <w:rPr>
                <w:sz w:val="24"/>
                <w:szCs w:val="24"/>
              </w:rPr>
            </w:pPr>
            <w:r w:rsidRPr="00BD6151">
              <w:rPr>
                <w:w w:val="105"/>
                <w:sz w:val="24"/>
                <w:szCs w:val="24"/>
              </w:rPr>
              <w:t>БИК</w:t>
            </w:r>
            <w:r w:rsidRPr="00BD615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BD6151">
              <w:rPr>
                <w:w w:val="105"/>
                <w:sz w:val="24"/>
                <w:szCs w:val="24"/>
              </w:rPr>
              <w:t>ТОФК</w:t>
            </w:r>
            <w:r w:rsidRPr="00BD615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BD6151">
              <w:rPr>
                <w:w w:val="105"/>
                <w:sz w:val="24"/>
                <w:szCs w:val="24"/>
              </w:rPr>
              <w:t>014030106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29B732F0" w14:textId="77777777" w:rsidR="00BD6151" w:rsidRPr="00BD6151" w:rsidRDefault="00BD6151" w:rsidP="00A40703">
            <w:pPr>
              <w:pStyle w:val="TableParagraph"/>
              <w:ind w:left="87"/>
              <w:rPr>
                <w:sz w:val="24"/>
                <w:szCs w:val="24"/>
              </w:rPr>
            </w:pPr>
            <w:r w:rsidRPr="00BD6151">
              <w:rPr>
                <w:w w:val="105"/>
                <w:sz w:val="24"/>
                <w:szCs w:val="24"/>
              </w:rPr>
              <w:t>БИК</w:t>
            </w:r>
            <w:r w:rsidRPr="00BD615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BD6151">
              <w:rPr>
                <w:w w:val="105"/>
                <w:sz w:val="24"/>
                <w:szCs w:val="24"/>
              </w:rPr>
              <w:t>ТОФК</w:t>
            </w:r>
            <w:r w:rsidRPr="00BD615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BD6151">
              <w:rPr>
                <w:w w:val="105"/>
                <w:sz w:val="24"/>
                <w:szCs w:val="24"/>
              </w:rPr>
              <w:t>014030106</w:t>
            </w:r>
          </w:p>
        </w:tc>
      </w:tr>
      <w:tr w:rsidR="00BD6151" w:rsidRPr="00BD6151" w14:paraId="41F87E04" w14:textId="77777777" w:rsidTr="006D7DE6">
        <w:trPr>
          <w:trHeight w:val="395"/>
        </w:trPr>
        <w:tc>
          <w:tcPr>
            <w:tcW w:w="4713" w:type="dxa"/>
            <w:tcBorders>
              <w:top w:val="nil"/>
              <w:bottom w:val="nil"/>
            </w:tcBorders>
          </w:tcPr>
          <w:p w14:paraId="04714831" w14:textId="77777777" w:rsidR="00BD6151" w:rsidRPr="00BD6151" w:rsidRDefault="00BD6151" w:rsidP="00A40703">
            <w:pPr>
              <w:pStyle w:val="TableParagraph"/>
              <w:ind w:left="88"/>
              <w:rPr>
                <w:sz w:val="24"/>
                <w:szCs w:val="24"/>
                <w:lang w:val="ru-RU"/>
              </w:rPr>
            </w:pPr>
            <w:r w:rsidRPr="00BD6151">
              <w:rPr>
                <w:w w:val="105"/>
                <w:sz w:val="24"/>
                <w:szCs w:val="24"/>
                <w:lang w:val="ru-RU"/>
              </w:rPr>
              <w:t>Банк</w:t>
            </w:r>
            <w:r w:rsidRPr="00BD6151">
              <w:rPr>
                <w:spacing w:val="15"/>
                <w:w w:val="105"/>
                <w:sz w:val="24"/>
                <w:szCs w:val="24"/>
                <w:lang w:val="ru-RU"/>
              </w:rPr>
              <w:t xml:space="preserve"> </w:t>
            </w:r>
            <w:r w:rsidRPr="00BD6151">
              <w:rPr>
                <w:w w:val="105"/>
                <w:sz w:val="24"/>
                <w:szCs w:val="24"/>
                <w:lang w:val="ru-RU"/>
              </w:rPr>
              <w:t>СЕВЕРО-ЗАПАДНОЕ</w:t>
            </w:r>
            <w:r w:rsidRPr="00BD6151">
              <w:rPr>
                <w:spacing w:val="17"/>
                <w:w w:val="105"/>
                <w:sz w:val="24"/>
                <w:szCs w:val="24"/>
                <w:lang w:val="ru-RU"/>
              </w:rPr>
              <w:t xml:space="preserve"> </w:t>
            </w:r>
            <w:r w:rsidRPr="00BD6151">
              <w:rPr>
                <w:w w:val="105"/>
                <w:sz w:val="24"/>
                <w:szCs w:val="24"/>
                <w:lang w:val="ru-RU"/>
              </w:rPr>
              <w:t>ГУ</w:t>
            </w:r>
            <w:r w:rsidRPr="00BD6151">
              <w:rPr>
                <w:spacing w:val="19"/>
                <w:w w:val="105"/>
                <w:sz w:val="24"/>
                <w:szCs w:val="24"/>
                <w:lang w:val="ru-RU"/>
              </w:rPr>
              <w:t xml:space="preserve"> </w:t>
            </w:r>
            <w:r w:rsidRPr="00BD6151">
              <w:rPr>
                <w:w w:val="105"/>
                <w:sz w:val="24"/>
                <w:szCs w:val="24"/>
                <w:lang w:val="ru-RU"/>
              </w:rPr>
              <w:t>БАНКА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08EB3262" w14:textId="77777777" w:rsidR="00BD6151" w:rsidRPr="00BD6151" w:rsidRDefault="00BD6151" w:rsidP="00A40703">
            <w:pPr>
              <w:pStyle w:val="TableParagraph"/>
              <w:ind w:left="87"/>
              <w:rPr>
                <w:sz w:val="24"/>
                <w:szCs w:val="24"/>
                <w:lang w:val="ru-RU"/>
              </w:rPr>
            </w:pPr>
            <w:r w:rsidRPr="00BD6151">
              <w:rPr>
                <w:w w:val="105"/>
                <w:sz w:val="24"/>
                <w:szCs w:val="24"/>
                <w:lang w:val="ru-RU"/>
              </w:rPr>
              <w:t>Банк</w:t>
            </w:r>
            <w:r w:rsidRPr="00BD6151">
              <w:rPr>
                <w:spacing w:val="15"/>
                <w:w w:val="105"/>
                <w:sz w:val="24"/>
                <w:szCs w:val="24"/>
                <w:lang w:val="ru-RU"/>
              </w:rPr>
              <w:t xml:space="preserve"> </w:t>
            </w:r>
            <w:r w:rsidRPr="00BD6151">
              <w:rPr>
                <w:w w:val="105"/>
                <w:sz w:val="24"/>
                <w:szCs w:val="24"/>
                <w:lang w:val="ru-RU"/>
              </w:rPr>
              <w:t>СЕВЕРО-ЗАПАДНОЕ</w:t>
            </w:r>
            <w:r w:rsidRPr="00BD6151">
              <w:rPr>
                <w:spacing w:val="17"/>
                <w:w w:val="105"/>
                <w:sz w:val="24"/>
                <w:szCs w:val="24"/>
                <w:lang w:val="ru-RU"/>
              </w:rPr>
              <w:t xml:space="preserve"> </w:t>
            </w:r>
            <w:r w:rsidRPr="00BD6151">
              <w:rPr>
                <w:w w:val="105"/>
                <w:sz w:val="24"/>
                <w:szCs w:val="24"/>
                <w:lang w:val="ru-RU"/>
              </w:rPr>
              <w:t>ГУ</w:t>
            </w:r>
            <w:r w:rsidRPr="00BD6151">
              <w:rPr>
                <w:spacing w:val="19"/>
                <w:w w:val="105"/>
                <w:sz w:val="24"/>
                <w:szCs w:val="24"/>
                <w:lang w:val="ru-RU"/>
              </w:rPr>
              <w:t xml:space="preserve"> </w:t>
            </w:r>
            <w:r w:rsidRPr="00BD6151">
              <w:rPr>
                <w:w w:val="105"/>
                <w:sz w:val="24"/>
                <w:szCs w:val="24"/>
                <w:lang w:val="ru-RU"/>
              </w:rPr>
              <w:t>БАНКА</w:t>
            </w:r>
          </w:p>
        </w:tc>
      </w:tr>
      <w:tr w:rsidR="00BD6151" w:rsidRPr="00BD6151" w14:paraId="6ED0A43B" w14:textId="77777777" w:rsidTr="006D7DE6">
        <w:trPr>
          <w:trHeight w:val="308"/>
        </w:trPr>
        <w:tc>
          <w:tcPr>
            <w:tcW w:w="4713" w:type="dxa"/>
            <w:tcBorders>
              <w:top w:val="nil"/>
              <w:bottom w:val="nil"/>
            </w:tcBorders>
          </w:tcPr>
          <w:p w14:paraId="656F7155" w14:textId="77777777" w:rsidR="006D7DE6" w:rsidRDefault="00BD6151" w:rsidP="00A40703">
            <w:pPr>
              <w:pStyle w:val="TableParagraph"/>
              <w:ind w:left="88"/>
              <w:rPr>
                <w:spacing w:val="3"/>
                <w:w w:val="105"/>
                <w:sz w:val="24"/>
                <w:szCs w:val="24"/>
                <w:lang w:val="ru-RU"/>
              </w:rPr>
            </w:pPr>
            <w:r w:rsidRPr="00BD6151">
              <w:rPr>
                <w:w w:val="105"/>
                <w:sz w:val="24"/>
                <w:szCs w:val="24"/>
                <w:lang w:val="ru-RU"/>
              </w:rPr>
              <w:t>РОССИИ//УФК</w:t>
            </w:r>
            <w:r w:rsidRPr="00BD6151">
              <w:rPr>
                <w:spacing w:val="6"/>
                <w:w w:val="105"/>
                <w:sz w:val="24"/>
                <w:szCs w:val="24"/>
                <w:lang w:val="ru-RU"/>
              </w:rPr>
              <w:t xml:space="preserve"> </w:t>
            </w:r>
            <w:r w:rsidRPr="00BD6151">
              <w:rPr>
                <w:w w:val="105"/>
                <w:sz w:val="24"/>
                <w:szCs w:val="24"/>
                <w:lang w:val="ru-RU"/>
              </w:rPr>
              <w:t>по</w:t>
            </w:r>
            <w:r w:rsidRPr="00BD6151">
              <w:rPr>
                <w:spacing w:val="6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6151">
              <w:rPr>
                <w:w w:val="105"/>
                <w:sz w:val="24"/>
                <w:szCs w:val="24"/>
                <w:lang w:val="ru-RU"/>
              </w:rPr>
              <w:t>г.Санкт</w:t>
            </w:r>
            <w:proofErr w:type="spellEnd"/>
            <w:r w:rsidRPr="00BD6151">
              <w:rPr>
                <w:w w:val="105"/>
                <w:sz w:val="24"/>
                <w:szCs w:val="24"/>
                <w:lang w:val="ru-RU"/>
              </w:rPr>
              <w:t>-Петербургу</w:t>
            </w:r>
            <w:r w:rsidRPr="00BD6151">
              <w:rPr>
                <w:spacing w:val="3"/>
                <w:w w:val="105"/>
                <w:sz w:val="24"/>
                <w:szCs w:val="24"/>
                <w:lang w:val="ru-RU"/>
              </w:rPr>
              <w:t xml:space="preserve"> </w:t>
            </w:r>
          </w:p>
          <w:p w14:paraId="3E22389F" w14:textId="77777777" w:rsidR="00BD6151" w:rsidRDefault="00BD6151" w:rsidP="00A40703">
            <w:pPr>
              <w:pStyle w:val="TableParagraph"/>
              <w:ind w:left="88"/>
              <w:rPr>
                <w:w w:val="105"/>
                <w:sz w:val="24"/>
                <w:szCs w:val="24"/>
              </w:rPr>
            </w:pPr>
            <w:r w:rsidRPr="00BD6151">
              <w:rPr>
                <w:w w:val="105"/>
                <w:sz w:val="24"/>
                <w:szCs w:val="24"/>
                <w:lang w:val="ru-RU"/>
              </w:rPr>
              <w:t>г.</w:t>
            </w:r>
            <w:r w:rsidR="006D7DE6" w:rsidRPr="00BD6151"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 w:rsidR="006D7DE6" w:rsidRPr="00BD6151">
              <w:rPr>
                <w:w w:val="105"/>
                <w:sz w:val="24"/>
                <w:szCs w:val="24"/>
              </w:rPr>
              <w:t>Санкт-Петербург</w:t>
            </w:r>
            <w:proofErr w:type="spellEnd"/>
          </w:p>
          <w:p w14:paraId="750743EE" w14:textId="1C532E41" w:rsidR="006D7DE6" w:rsidRPr="00BD6151" w:rsidRDefault="006D7DE6" w:rsidP="00A40703">
            <w:pPr>
              <w:pStyle w:val="TableParagraph"/>
              <w:ind w:left="88"/>
              <w:rPr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758BD46F" w14:textId="77777777" w:rsidR="006D7DE6" w:rsidRDefault="00BD6151" w:rsidP="00A40703">
            <w:pPr>
              <w:pStyle w:val="TableParagraph"/>
              <w:ind w:left="87"/>
              <w:rPr>
                <w:spacing w:val="3"/>
                <w:w w:val="105"/>
                <w:sz w:val="24"/>
                <w:szCs w:val="24"/>
                <w:lang w:val="ru-RU"/>
              </w:rPr>
            </w:pPr>
            <w:r w:rsidRPr="00BD6151">
              <w:rPr>
                <w:w w:val="105"/>
                <w:sz w:val="24"/>
                <w:szCs w:val="24"/>
                <w:lang w:val="ru-RU"/>
              </w:rPr>
              <w:t>РОССИИ//УФК</w:t>
            </w:r>
            <w:r w:rsidRPr="00BD6151">
              <w:rPr>
                <w:spacing w:val="6"/>
                <w:w w:val="105"/>
                <w:sz w:val="24"/>
                <w:szCs w:val="24"/>
                <w:lang w:val="ru-RU"/>
              </w:rPr>
              <w:t xml:space="preserve"> </w:t>
            </w:r>
            <w:r w:rsidRPr="00BD6151">
              <w:rPr>
                <w:w w:val="105"/>
                <w:sz w:val="24"/>
                <w:szCs w:val="24"/>
                <w:lang w:val="ru-RU"/>
              </w:rPr>
              <w:t>по</w:t>
            </w:r>
            <w:r w:rsidRPr="00BD6151">
              <w:rPr>
                <w:spacing w:val="6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6151">
              <w:rPr>
                <w:w w:val="105"/>
                <w:sz w:val="24"/>
                <w:szCs w:val="24"/>
                <w:lang w:val="ru-RU"/>
              </w:rPr>
              <w:t>г.Санкт</w:t>
            </w:r>
            <w:proofErr w:type="spellEnd"/>
            <w:r w:rsidRPr="00BD6151">
              <w:rPr>
                <w:w w:val="105"/>
                <w:sz w:val="24"/>
                <w:szCs w:val="24"/>
                <w:lang w:val="ru-RU"/>
              </w:rPr>
              <w:t>-Петербургу</w:t>
            </w:r>
            <w:r w:rsidRPr="00BD6151">
              <w:rPr>
                <w:spacing w:val="3"/>
                <w:w w:val="105"/>
                <w:sz w:val="24"/>
                <w:szCs w:val="24"/>
                <w:lang w:val="ru-RU"/>
              </w:rPr>
              <w:t xml:space="preserve"> </w:t>
            </w:r>
          </w:p>
          <w:p w14:paraId="32C5F18E" w14:textId="458F679A" w:rsidR="00BD6151" w:rsidRPr="00BD6151" w:rsidRDefault="00BD6151" w:rsidP="00A40703">
            <w:pPr>
              <w:pStyle w:val="TableParagraph"/>
              <w:ind w:left="87"/>
              <w:rPr>
                <w:sz w:val="24"/>
                <w:szCs w:val="24"/>
                <w:lang w:val="ru-RU"/>
              </w:rPr>
            </w:pPr>
            <w:r w:rsidRPr="00BD6151">
              <w:rPr>
                <w:w w:val="105"/>
                <w:sz w:val="24"/>
                <w:szCs w:val="24"/>
                <w:lang w:val="ru-RU"/>
              </w:rPr>
              <w:t>г.</w:t>
            </w:r>
            <w:r w:rsidR="006D7DE6" w:rsidRPr="00BD6151"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 w:rsidR="006D7DE6" w:rsidRPr="00BD6151">
              <w:rPr>
                <w:w w:val="105"/>
                <w:sz w:val="24"/>
                <w:szCs w:val="24"/>
              </w:rPr>
              <w:t>Санкт-Петербург</w:t>
            </w:r>
            <w:proofErr w:type="spellEnd"/>
          </w:p>
        </w:tc>
      </w:tr>
      <w:tr w:rsidR="00BD6151" w:rsidRPr="00BD6151" w14:paraId="30C93AA0" w14:textId="77777777" w:rsidTr="006D7DE6">
        <w:trPr>
          <w:trHeight w:val="400"/>
        </w:trPr>
        <w:tc>
          <w:tcPr>
            <w:tcW w:w="4713" w:type="dxa"/>
            <w:tcBorders>
              <w:top w:val="nil"/>
              <w:bottom w:val="nil"/>
            </w:tcBorders>
          </w:tcPr>
          <w:p w14:paraId="221AFA49" w14:textId="77777777" w:rsidR="00BD6151" w:rsidRPr="00BD6151" w:rsidRDefault="00BD6151" w:rsidP="00A40703">
            <w:pPr>
              <w:pStyle w:val="TableParagraph"/>
              <w:ind w:left="88"/>
              <w:rPr>
                <w:sz w:val="24"/>
                <w:szCs w:val="24"/>
              </w:rPr>
            </w:pPr>
            <w:proofErr w:type="spellStart"/>
            <w:r w:rsidRPr="00BD6151">
              <w:rPr>
                <w:w w:val="105"/>
                <w:sz w:val="24"/>
                <w:szCs w:val="24"/>
              </w:rPr>
              <w:t>Единый</w:t>
            </w:r>
            <w:proofErr w:type="spellEnd"/>
            <w:r w:rsidRPr="00BD6151">
              <w:rPr>
                <w:spacing w:val="2"/>
                <w:w w:val="105"/>
                <w:sz w:val="24"/>
                <w:szCs w:val="24"/>
              </w:rPr>
              <w:t xml:space="preserve"> </w:t>
            </w:r>
            <w:proofErr w:type="spellStart"/>
            <w:r w:rsidRPr="00BD6151">
              <w:rPr>
                <w:w w:val="105"/>
                <w:sz w:val="24"/>
                <w:szCs w:val="24"/>
              </w:rPr>
              <w:t>казначейский</w:t>
            </w:r>
            <w:proofErr w:type="spellEnd"/>
            <w:r w:rsidRPr="00BD6151">
              <w:rPr>
                <w:spacing w:val="2"/>
                <w:w w:val="105"/>
                <w:sz w:val="24"/>
                <w:szCs w:val="24"/>
              </w:rPr>
              <w:t xml:space="preserve"> </w:t>
            </w:r>
            <w:proofErr w:type="spellStart"/>
            <w:r w:rsidRPr="00BD6151">
              <w:rPr>
                <w:w w:val="105"/>
                <w:sz w:val="24"/>
                <w:szCs w:val="24"/>
              </w:rPr>
              <w:t>счет</w:t>
            </w:r>
            <w:proofErr w:type="spellEnd"/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0000910C" w14:textId="77777777" w:rsidR="00BD6151" w:rsidRPr="00BD6151" w:rsidRDefault="00BD6151" w:rsidP="00A40703">
            <w:pPr>
              <w:pStyle w:val="TableParagraph"/>
              <w:ind w:left="87"/>
              <w:rPr>
                <w:sz w:val="24"/>
                <w:szCs w:val="24"/>
              </w:rPr>
            </w:pPr>
            <w:proofErr w:type="spellStart"/>
            <w:r w:rsidRPr="00BD6151">
              <w:rPr>
                <w:w w:val="105"/>
                <w:sz w:val="24"/>
                <w:szCs w:val="24"/>
              </w:rPr>
              <w:t>Единый</w:t>
            </w:r>
            <w:proofErr w:type="spellEnd"/>
            <w:r w:rsidRPr="00BD6151">
              <w:rPr>
                <w:spacing w:val="2"/>
                <w:w w:val="105"/>
                <w:sz w:val="24"/>
                <w:szCs w:val="24"/>
              </w:rPr>
              <w:t xml:space="preserve"> </w:t>
            </w:r>
            <w:proofErr w:type="spellStart"/>
            <w:r w:rsidRPr="00BD6151">
              <w:rPr>
                <w:w w:val="105"/>
                <w:sz w:val="24"/>
                <w:szCs w:val="24"/>
              </w:rPr>
              <w:t>казначейский</w:t>
            </w:r>
            <w:proofErr w:type="spellEnd"/>
            <w:r w:rsidRPr="00BD6151">
              <w:rPr>
                <w:spacing w:val="2"/>
                <w:w w:val="105"/>
                <w:sz w:val="24"/>
                <w:szCs w:val="24"/>
              </w:rPr>
              <w:t xml:space="preserve"> </w:t>
            </w:r>
            <w:proofErr w:type="spellStart"/>
            <w:r w:rsidRPr="00BD6151">
              <w:rPr>
                <w:w w:val="105"/>
                <w:sz w:val="24"/>
                <w:szCs w:val="24"/>
              </w:rPr>
              <w:t>счет</w:t>
            </w:r>
            <w:proofErr w:type="spellEnd"/>
          </w:p>
        </w:tc>
      </w:tr>
      <w:tr w:rsidR="00BD6151" w:rsidRPr="00BD6151" w14:paraId="526ED94B" w14:textId="77777777" w:rsidTr="006D7DE6">
        <w:trPr>
          <w:trHeight w:val="401"/>
        </w:trPr>
        <w:tc>
          <w:tcPr>
            <w:tcW w:w="4713" w:type="dxa"/>
            <w:tcBorders>
              <w:top w:val="nil"/>
              <w:bottom w:val="nil"/>
            </w:tcBorders>
          </w:tcPr>
          <w:p w14:paraId="32DAC79F" w14:textId="77777777" w:rsidR="00BD6151" w:rsidRPr="00BD6151" w:rsidRDefault="00BD6151" w:rsidP="00A40703">
            <w:pPr>
              <w:pStyle w:val="TableParagraph"/>
              <w:ind w:left="88"/>
              <w:rPr>
                <w:sz w:val="24"/>
                <w:szCs w:val="24"/>
              </w:rPr>
            </w:pPr>
            <w:r w:rsidRPr="00BD6151">
              <w:rPr>
                <w:w w:val="105"/>
                <w:sz w:val="24"/>
                <w:szCs w:val="24"/>
              </w:rPr>
              <w:t>40102810945370000005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0E28E892" w14:textId="77777777" w:rsidR="00BD6151" w:rsidRPr="00BD6151" w:rsidRDefault="00BD6151" w:rsidP="00A40703">
            <w:pPr>
              <w:pStyle w:val="TableParagraph"/>
              <w:ind w:left="87"/>
              <w:rPr>
                <w:sz w:val="24"/>
                <w:szCs w:val="24"/>
              </w:rPr>
            </w:pPr>
            <w:r w:rsidRPr="00BD6151">
              <w:rPr>
                <w:w w:val="105"/>
                <w:sz w:val="24"/>
                <w:szCs w:val="24"/>
              </w:rPr>
              <w:t>40102810945370000005</w:t>
            </w:r>
          </w:p>
        </w:tc>
      </w:tr>
      <w:tr w:rsidR="00BD6151" w:rsidRPr="00BD6151" w14:paraId="71993175" w14:textId="77777777" w:rsidTr="006D7DE6">
        <w:trPr>
          <w:trHeight w:val="488"/>
        </w:trPr>
        <w:tc>
          <w:tcPr>
            <w:tcW w:w="4713" w:type="dxa"/>
            <w:tcBorders>
              <w:top w:val="nil"/>
              <w:bottom w:val="nil"/>
            </w:tcBorders>
          </w:tcPr>
          <w:p w14:paraId="0192EB31" w14:textId="77777777" w:rsidR="00BD6151" w:rsidRPr="00BD6151" w:rsidRDefault="00BD6151" w:rsidP="00A40703">
            <w:pPr>
              <w:pStyle w:val="TableParagraph"/>
              <w:ind w:left="88"/>
              <w:rPr>
                <w:sz w:val="24"/>
                <w:szCs w:val="24"/>
              </w:rPr>
            </w:pPr>
            <w:proofErr w:type="spellStart"/>
            <w:r w:rsidRPr="00BD6151">
              <w:rPr>
                <w:sz w:val="24"/>
                <w:szCs w:val="24"/>
              </w:rPr>
              <w:t>Казначейский</w:t>
            </w:r>
            <w:proofErr w:type="spellEnd"/>
            <w:r w:rsidRPr="00BD6151">
              <w:rPr>
                <w:spacing w:val="31"/>
                <w:sz w:val="24"/>
                <w:szCs w:val="24"/>
              </w:rPr>
              <w:t xml:space="preserve"> </w:t>
            </w:r>
            <w:proofErr w:type="spellStart"/>
            <w:r w:rsidRPr="00BD6151">
              <w:rPr>
                <w:sz w:val="24"/>
                <w:szCs w:val="24"/>
              </w:rPr>
              <w:t>счет</w:t>
            </w:r>
            <w:proofErr w:type="spellEnd"/>
            <w:r w:rsidRPr="00BD6151">
              <w:rPr>
                <w:spacing w:val="28"/>
                <w:sz w:val="24"/>
                <w:szCs w:val="24"/>
              </w:rPr>
              <w:t xml:space="preserve"> </w:t>
            </w:r>
            <w:r w:rsidRPr="00BD6151">
              <w:rPr>
                <w:sz w:val="24"/>
                <w:szCs w:val="24"/>
              </w:rPr>
              <w:t>03211643000000017200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7C555B36" w14:textId="77777777" w:rsidR="00BD6151" w:rsidRPr="00BD6151" w:rsidRDefault="00BD6151" w:rsidP="00A40703">
            <w:pPr>
              <w:pStyle w:val="TableParagraph"/>
              <w:ind w:left="87"/>
              <w:rPr>
                <w:sz w:val="24"/>
                <w:szCs w:val="24"/>
              </w:rPr>
            </w:pPr>
            <w:proofErr w:type="spellStart"/>
            <w:r w:rsidRPr="00BD6151">
              <w:rPr>
                <w:sz w:val="24"/>
                <w:szCs w:val="24"/>
              </w:rPr>
              <w:t>Казначейский</w:t>
            </w:r>
            <w:proofErr w:type="spellEnd"/>
            <w:r w:rsidRPr="00BD6151">
              <w:rPr>
                <w:spacing w:val="31"/>
                <w:sz w:val="24"/>
                <w:szCs w:val="24"/>
              </w:rPr>
              <w:t xml:space="preserve"> </w:t>
            </w:r>
            <w:proofErr w:type="spellStart"/>
            <w:r w:rsidRPr="00BD6151">
              <w:rPr>
                <w:sz w:val="24"/>
                <w:szCs w:val="24"/>
              </w:rPr>
              <w:t>счет</w:t>
            </w:r>
            <w:proofErr w:type="spellEnd"/>
            <w:r w:rsidRPr="00BD6151">
              <w:rPr>
                <w:spacing w:val="28"/>
                <w:sz w:val="24"/>
                <w:szCs w:val="24"/>
              </w:rPr>
              <w:t xml:space="preserve"> </w:t>
            </w:r>
            <w:r w:rsidRPr="00BD6151">
              <w:rPr>
                <w:sz w:val="24"/>
                <w:szCs w:val="24"/>
              </w:rPr>
              <w:t>03221643400000007200</w:t>
            </w:r>
          </w:p>
        </w:tc>
      </w:tr>
      <w:tr w:rsidR="00BD6151" w:rsidRPr="00BD6151" w14:paraId="248E876C" w14:textId="77777777" w:rsidTr="006D7DE6">
        <w:trPr>
          <w:trHeight w:val="482"/>
        </w:trPr>
        <w:tc>
          <w:tcPr>
            <w:tcW w:w="4713" w:type="dxa"/>
            <w:tcBorders>
              <w:top w:val="nil"/>
              <w:bottom w:val="nil"/>
            </w:tcBorders>
          </w:tcPr>
          <w:p w14:paraId="1D0B5137" w14:textId="77777777" w:rsidR="00BD6151" w:rsidRPr="00BD6151" w:rsidRDefault="00BD6151" w:rsidP="00A40703">
            <w:pPr>
              <w:pStyle w:val="TableParagraph"/>
              <w:ind w:left="88"/>
              <w:rPr>
                <w:sz w:val="24"/>
                <w:szCs w:val="24"/>
              </w:rPr>
            </w:pPr>
            <w:r w:rsidRPr="00BD6151">
              <w:rPr>
                <w:spacing w:val="-3"/>
                <w:w w:val="105"/>
                <w:sz w:val="24"/>
                <w:szCs w:val="24"/>
              </w:rPr>
              <w:t>л/с</w:t>
            </w:r>
            <w:r w:rsidRPr="00BD6151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BD6151">
              <w:rPr>
                <w:spacing w:val="-3"/>
                <w:w w:val="105"/>
                <w:sz w:val="24"/>
                <w:szCs w:val="24"/>
              </w:rPr>
              <w:t>14721000500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56375A42" w14:textId="77777777" w:rsidR="00BD6151" w:rsidRPr="00BD6151" w:rsidRDefault="00BD6151" w:rsidP="00A40703">
            <w:pPr>
              <w:pStyle w:val="TableParagraph"/>
              <w:ind w:left="87"/>
              <w:rPr>
                <w:sz w:val="24"/>
                <w:szCs w:val="24"/>
              </w:rPr>
            </w:pPr>
            <w:r w:rsidRPr="00BD6151">
              <w:rPr>
                <w:spacing w:val="-3"/>
                <w:w w:val="105"/>
                <w:sz w:val="24"/>
                <w:szCs w:val="24"/>
              </w:rPr>
              <w:t>л/с</w:t>
            </w:r>
            <w:r w:rsidRPr="00BD6151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BD6151">
              <w:rPr>
                <w:spacing w:val="-3"/>
                <w:w w:val="105"/>
                <w:sz w:val="24"/>
                <w:szCs w:val="24"/>
              </w:rPr>
              <w:t>04722001010</w:t>
            </w:r>
          </w:p>
        </w:tc>
      </w:tr>
      <w:tr w:rsidR="00BD6151" w:rsidRPr="00BD6151" w14:paraId="587A628D" w14:textId="77777777" w:rsidTr="006D7DE6">
        <w:trPr>
          <w:trHeight w:val="395"/>
        </w:trPr>
        <w:tc>
          <w:tcPr>
            <w:tcW w:w="4713" w:type="dxa"/>
            <w:tcBorders>
              <w:top w:val="nil"/>
              <w:bottom w:val="nil"/>
            </w:tcBorders>
          </w:tcPr>
          <w:p w14:paraId="41C6E066" w14:textId="059B76FC" w:rsidR="006D7DE6" w:rsidRPr="006D7DE6" w:rsidRDefault="00BD6151" w:rsidP="006D7DE6">
            <w:pPr>
              <w:pStyle w:val="TableParagraph"/>
              <w:ind w:left="88"/>
              <w:rPr>
                <w:spacing w:val="16"/>
                <w:w w:val="105"/>
                <w:sz w:val="24"/>
                <w:szCs w:val="24"/>
                <w:lang w:val="ru-RU"/>
              </w:rPr>
            </w:pPr>
            <w:r w:rsidRPr="006D7DE6">
              <w:rPr>
                <w:sz w:val="24"/>
                <w:szCs w:val="24"/>
                <w:lang w:val="ru-RU"/>
              </w:rPr>
              <w:t>У</w:t>
            </w:r>
            <w:r w:rsidR="006D7DE6" w:rsidRPr="006D7DE6">
              <w:rPr>
                <w:sz w:val="24"/>
                <w:szCs w:val="24"/>
                <w:lang w:val="ru-RU"/>
              </w:rPr>
              <w:t>правление</w:t>
            </w:r>
            <w:r w:rsidRPr="006D7DE6">
              <w:rPr>
                <w:sz w:val="24"/>
                <w:szCs w:val="24"/>
                <w:lang w:val="ru-RU"/>
              </w:rPr>
              <w:t xml:space="preserve"> Ф</w:t>
            </w:r>
            <w:r w:rsidR="006D7DE6" w:rsidRPr="006D7DE6">
              <w:rPr>
                <w:sz w:val="24"/>
                <w:szCs w:val="24"/>
                <w:lang w:val="ru-RU"/>
              </w:rPr>
              <w:t>едерального</w:t>
            </w:r>
            <w:r w:rsidR="006D7DE6" w:rsidRPr="006D7DE6">
              <w:rPr>
                <w:w w:val="105"/>
                <w:sz w:val="24"/>
                <w:szCs w:val="24"/>
                <w:lang w:val="ru-RU"/>
              </w:rPr>
              <w:t xml:space="preserve"> казначейства</w:t>
            </w:r>
            <w:r w:rsidR="006D7DE6" w:rsidRPr="006D7DE6">
              <w:rPr>
                <w:spacing w:val="16"/>
                <w:w w:val="105"/>
                <w:sz w:val="24"/>
                <w:szCs w:val="24"/>
                <w:lang w:val="ru-RU"/>
              </w:rPr>
              <w:t xml:space="preserve"> </w:t>
            </w:r>
          </w:p>
          <w:p w14:paraId="0AEDEDDD" w14:textId="02D2E1D6" w:rsidR="00BD6151" w:rsidRPr="006D7DE6" w:rsidRDefault="006D7DE6" w:rsidP="00A40703">
            <w:pPr>
              <w:pStyle w:val="TableParagraph"/>
              <w:ind w:left="88"/>
              <w:rPr>
                <w:sz w:val="24"/>
                <w:szCs w:val="24"/>
                <w:lang w:val="ru-RU"/>
              </w:rPr>
            </w:pPr>
            <w:r w:rsidRPr="006D7DE6">
              <w:rPr>
                <w:w w:val="105"/>
                <w:sz w:val="24"/>
                <w:szCs w:val="24"/>
                <w:lang w:val="ru-RU"/>
              </w:rPr>
              <w:t>по г.</w:t>
            </w:r>
            <w:r w:rsidRPr="006D7DE6">
              <w:rPr>
                <w:spacing w:val="-3"/>
                <w:w w:val="105"/>
                <w:sz w:val="24"/>
                <w:szCs w:val="24"/>
                <w:lang w:val="ru-RU"/>
              </w:rPr>
              <w:t xml:space="preserve"> </w:t>
            </w:r>
            <w:r w:rsidRPr="006D7DE6">
              <w:rPr>
                <w:w w:val="105"/>
                <w:sz w:val="24"/>
                <w:szCs w:val="24"/>
                <w:lang w:val="ru-RU"/>
              </w:rPr>
              <w:t>Санкт-Петербургу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64CAF087" w14:textId="4A791ED4" w:rsidR="00BD6151" w:rsidRPr="006D7DE6" w:rsidRDefault="00BD6151" w:rsidP="00A40703">
            <w:pPr>
              <w:pStyle w:val="TableParagraph"/>
              <w:ind w:left="87"/>
              <w:rPr>
                <w:sz w:val="24"/>
                <w:szCs w:val="24"/>
                <w:lang w:val="ru-RU"/>
              </w:rPr>
            </w:pPr>
            <w:r w:rsidRPr="006D7DE6">
              <w:rPr>
                <w:w w:val="105"/>
                <w:sz w:val="24"/>
                <w:szCs w:val="24"/>
                <w:lang w:val="ru-RU"/>
              </w:rPr>
              <w:t>Управление</w:t>
            </w:r>
            <w:r w:rsidRPr="006D7DE6">
              <w:rPr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6D7DE6">
              <w:rPr>
                <w:w w:val="105"/>
                <w:sz w:val="24"/>
                <w:szCs w:val="24"/>
                <w:lang w:val="ru-RU"/>
              </w:rPr>
              <w:t>Федерального</w:t>
            </w:r>
            <w:r w:rsidRPr="006D7DE6">
              <w:rPr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6D7DE6">
              <w:rPr>
                <w:w w:val="105"/>
                <w:sz w:val="24"/>
                <w:szCs w:val="24"/>
                <w:lang w:val="ru-RU"/>
              </w:rPr>
              <w:t>казначейства</w:t>
            </w:r>
            <w:r w:rsidRPr="006D7DE6">
              <w:rPr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6D7DE6">
              <w:rPr>
                <w:w w:val="105"/>
                <w:sz w:val="24"/>
                <w:szCs w:val="24"/>
                <w:lang w:val="ru-RU"/>
              </w:rPr>
              <w:t>по</w:t>
            </w:r>
            <w:r w:rsidR="006D7DE6" w:rsidRPr="006D7DE6">
              <w:rPr>
                <w:w w:val="105"/>
                <w:sz w:val="24"/>
                <w:szCs w:val="24"/>
                <w:lang w:val="ru-RU"/>
              </w:rPr>
              <w:t xml:space="preserve"> г.</w:t>
            </w:r>
            <w:r w:rsidR="006D7DE6" w:rsidRPr="006D7DE6">
              <w:rPr>
                <w:spacing w:val="-3"/>
                <w:w w:val="105"/>
                <w:sz w:val="24"/>
                <w:szCs w:val="24"/>
                <w:lang w:val="ru-RU"/>
              </w:rPr>
              <w:t xml:space="preserve"> </w:t>
            </w:r>
            <w:r w:rsidR="006D7DE6" w:rsidRPr="006D7DE6">
              <w:rPr>
                <w:w w:val="105"/>
                <w:sz w:val="24"/>
                <w:szCs w:val="24"/>
                <w:lang w:val="ru-RU"/>
              </w:rPr>
              <w:t>Санкт-Петербургу</w:t>
            </w:r>
          </w:p>
        </w:tc>
      </w:tr>
      <w:tr w:rsidR="00BD6151" w:rsidRPr="00BD6151" w14:paraId="63EE734A" w14:textId="77777777" w:rsidTr="006D7DE6">
        <w:trPr>
          <w:trHeight w:val="487"/>
        </w:trPr>
        <w:tc>
          <w:tcPr>
            <w:tcW w:w="4713" w:type="dxa"/>
            <w:tcBorders>
              <w:top w:val="nil"/>
              <w:bottom w:val="nil"/>
            </w:tcBorders>
          </w:tcPr>
          <w:p w14:paraId="36CDFD09" w14:textId="77777777" w:rsidR="006D7DE6" w:rsidRPr="00187BA3" w:rsidRDefault="006D7DE6" w:rsidP="00A40703">
            <w:pPr>
              <w:pStyle w:val="TableParagraph"/>
              <w:ind w:left="88"/>
              <w:rPr>
                <w:spacing w:val="-1"/>
                <w:w w:val="105"/>
                <w:sz w:val="24"/>
                <w:szCs w:val="24"/>
                <w:lang w:val="ru-RU"/>
              </w:rPr>
            </w:pPr>
          </w:p>
          <w:p w14:paraId="16790F7F" w14:textId="61F95F68" w:rsidR="00BD6151" w:rsidRPr="00BD6151" w:rsidRDefault="00BD6151" w:rsidP="00A40703">
            <w:pPr>
              <w:pStyle w:val="TableParagraph"/>
              <w:ind w:left="88"/>
              <w:rPr>
                <w:sz w:val="24"/>
                <w:szCs w:val="24"/>
              </w:rPr>
            </w:pPr>
            <w:r w:rsidRPr="00BD6151">
              <w:rPr>
                <w:spacing w:val="-1"/>
                <w:w w:val="105"/>
                <w:sz w:val="24"/>
                <w:szCs w:val="24"/>
              </w:rPr>
              <w:t>ИНН</w:t>
            </w:r>
            <w:r w:rsidRPr="00BD6151">
              <w:rPr>
                <w:spacing w:val="-16"/>
                <w:w w:val="105"/>
                <w:sz w:val="24"/>
                <w:szCs w:val="24"/>
              </w:rPr>
              <w:t xml:space="preserve"> </w:t>
            </w:r>
            <w:r w:rsidRPr="00BD6151">
              <w:rPr>
                <w:spacing w:val="-1"/>
                <w:w w:val="105"/>
                <w:sz w:val="24"/>
                <w:szCs w:val="24"/>
              </w:rPr>
              <w:t>7707780887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6983ED83" w14:textId="77777777" w:rsidR="006D7DE6" w:rsidRDefault="006D7DE6" w:rsidP="00A40703">
            <w:pPr>
              <w:pStyle w:val="TableParagraph"/>
              <w:ind w:left="87"/>
              <w:rPr>
                <w:spacing w:val="-1"/>
                <w:w w:val="105"/>
                <w:sz w:val="24"/>
                <w:szCs w:val="24"/>
              </w:rPr>
            </w:pPr>
          </w:p>
          <w:p w14:paraId="3D543E7F" w14:textId="17711D76" w:rsidR="00BD6151" w:rsidRPr="00BD6151" w:rsidRDefault="00BD6151" w:rsidP="00A40703">
            <w:pPr>
              <w:pStyle w:val="TableParagraph"/>
              <w:ind w:left="87"/>
              <w:rPr>
                <w:sz w:val="24"/>
                <w:szCs w:val="24"/>
              </w:rPr>
            </w:pPr>
            <w:r w:rsidRPr="00BD6151">
              <w:rPr>
                <w:spacing w:val="-1"/>
                <w:w w:val="105"/>
                <w:sz w:val="24"/>
                <w:szCs w:val="24"/>
              </w:rPr>
              <w:t>ИНН</w:t>
            </w:r>
            <w:r w:rsidRPr="00BD6151">
              <w:rPr>
                <w:spacing w:val="-16"/>
                <w:w w:val="105"/>
                <w:sz w:val="24"/>
                <w:szCs w:val="24"/>
              </w:rPr>
              <w:t xml:space="preserve"> </w:t>
            </w:r>
            <w:r w:rsidRPr="00BD6151">
              <w:rPr>
                <w:spacing w:val="-1"/>
                <w:w w:val="105"/>
                <w:sz w:val="24"/>
                <w:szCs w:val="24"/>
              </w:rPr>
              <w:t>7840013199</w:t>
            </w:r>
          </w:p>
        </w:tc>
      </w:tr>
      <w:tr w:rsidR="00BD6151" w:rsidRPr="00BD6151" w14:paraId="6821E219" w14:textId="77777777" w:rsidTr="006D7DE6">
        <w:trPr>
          <w:trHeight w:val="482"/>
        </w:trPr>
        <w:tc>
          <w:tcPr>
            <w:tcW w:w="4713" w:type="dxa"/>
            <w:tcBorders>
              <w:top w:val="nil"/>
              <w:bottom w:val="nil"/>
            </w:tcBorders>
          </w:tcPr>
          <w:p w14:paraId="5FCA4BCC" w14:textId="77777777" w:rsidR="006D7DE6" w:rsidRDefault="006D7DE6" w:rsidP="00A40703">
            <w:pPr>
              <w:pStyle w:val="TableParagraph"/>
              <w:ind w:left="88"/>
              <w:rPr>
                <w:spacing w:val="-1"/>
                <w:w w:val="105"/>
                <w:sz w:val="24"/>
                <w:szCs w:val="24"/>
              </w:rPr>
            </w:pPr>
          </w:p>
          <w:p w14:paraId="4DC9BFF7" w14:textId="053BBCE5" w:rsidR="00BD6151" w:rsidRPr="00BD6151" w:rsidRDefault="00BD6151" w:rsidP="00A40703">
            <w:pPr>
              <w:pStyle w:val="TableParagraph"/>
              <w:ind w:left="88"/>
              <w:rPr>
                <w:sz w:val="24"/>
                <w:szCs w:val="24"/>
              </w:rPr>
            </w:pPr>
            <w:r w:rsidRPr="00BD6151">
              <w:rPr>
                <w:spacing w:val="-1"/>
                <w:w w:val="105"/>
                <w:sz w:val="24"/>
                <w:szCs w:val="24"/>
              </w:rPr>
              <w:t>КПП</w:t>
            </w:r>
            <w:r w:rsidRPr="00BD6151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BD6151">
              <w:rPr>
                <w:spacing w:val="-1"/>
                <w:w w:val="105"/>
                <w:sz w:val="24"/>
                <w:szCs w:val="24"/>
              </w:rPr>
              <w:t>770701001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6FF03F3D" w14:textId="77777777" w:rsidR="006D7DE6" w:rsidRDefault="006D7DE6" w:rsidP="00A40703">
            <w:pPr>
              <w:pStyle w:val="TableParagraph"/>
              <w:ind w:left="87"/>
              <w:rPr>
                <w:spacing w:val="-1"/>
                <w:w w:val="105"/>
                <w:sz w:val="24"/>
                <w:szCs w:val="24"/>
              </w:rPr>
            </w:pPr>
          </w:p>
          <w:p w14:paraId="4FD637A7" w14:textId="6ECAAA32" w:rsidR="00BD6151" w:rsidRPr="00BD6151" w:rsidRDefault="00BD6151" w:rsidP="00A40703">
            <w:pPr>
              <w:pStyle w:val="TableParagraph"/>
              <w:ind w:left="87"/>
              <w:rPr>
                <w:sz w:val="24"/>
                <w:szCs w:val="24"/>
              </w:rPr>
            </w:pPr>
            <w:r w:rsidRPr="00BD6151">
              <w:rPr>
                <w:spacing w:val="-1"/>
                <w:w w:val="105"/>
                <w:sz w:val="24"/>
                <w:szCs w:val="24"/>
              </w:rPr>
              <w:t>КПП</w:t>
            </w:r>
            <w:r w:rsidRPr="00BD6151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BD6151">
              <w:rPr>
                <w:spacing w:val="-1"/>
                <w:w w:val="105"/>
                <w:sz w:val="24"/>
                <w:szCs w:val="24"/>
              </w:rPr>
              <w:t>784001001</w:t>
            </w:r>
          </w:p>
        </w:tc>
      </w:tr>
      <w:tr w:rsidR="00BD6151" w:rsidRPr="00BD6151" w14:paraId="78B5A70E" w14:textId="77777777" w:rsidTr="006D7DE6">
        <w:trPr>
          <w:trHeight w:val="482"/>
        </w:trPr>
        <w:tc>
          <w:tcPr>
            <w:tcW w:w="4713" w:type="dxa"/>
            <w:tcBorders>
              <w:top w:val="nil"/>
              <w:bottom w:val="nil"/>
            </w:tcBorders>
          </w:tcPr>
          <w:p w14:paraId="7EFE4864" w14:textId="77777777" w:rsidR="006D7DE6" w:rsidRDefault="006D7DE6" w:rsidP="00A40703">
            <w:pPr>
              <w:pStyle w:val="TableParagraph"/>
              <w:ind w:left="88"/>
              <w:rPr>
                <w:spacing w:val="-3"/>
                <w:w w:val="105"/>
                <w:sz w:val="24"/>
                <w:szCs w:val="24"/>
              </w:rPr>
            </w:pPr>
          </w:p>
          <w:p w14:paraId="76EBD084" w14:textId="6EB709C2" w:rsidR="00BD6151" w:rsidRPr="00BD6151" w:rsidRDefault="00BD6151" w:rsidP="00A40703">
            <w:pPr>
              <w:pStyle w:val="TableParagraph"/>
              <w:ind w:left="88"/>
              <w:rPr>
                <w:sz w:val="24"/>
                <w:szCs w:val="24"/>
              </w:rPr>
            </w:pPr>
            <w:r w:rsidRPr="00BD6151">
              <w:rPr>
                <w:spacing w:val="-3"/>
                <w:w w:val="105"/>
                <w:sz w:val="24"/>
                <w:szCs w:val="24"/>
              </w:rPr>
              <w:t>ОГРН</w:t>
            </w:r>
            <w:r w:rsidRPr="00BD6151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BD6151">
              <w:rPr>
                <w:spacing w:val="-2"/>
                <w:w w:val="105"/>
                <w:sz w:val="24"/>
                <w:szCs w:val="24"/>
              </w:rPr>
              <w:t>1127746554320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42FB58BE" w14:textId="77777777" w:rsidR="006D7DE6" w:rsidRDefault="006D7DE6" w:rsidP="00A40703">
            <w:pPr>
              <w:pStyle w:val="TableParagraph"/>
              <w:ind w:left="87"/>
              <w:rPr>
                <w:spacing w:val="-3"/>
                <w:w w:val="105"/>
                <w:sz w:val="24"/>
                <w:szCs w:val="24"/>
              </w:rPr>
            </w:pPr>
          </w:p>
          <w:p w14:paraId="4FAB4652" w14:textId="7C2C1A56" w:rsidR="00BD6151" w:rsidRPr="00BD6151" w:rsidRDefault="00BD6151" w:rsidP="00A40703">
            <w:pPr>
              <w:pStyle w:val="TableParagraph"/>
              <w:ind w:left="87"/>
              <w:rPr>
                <w:sz w:val="24"/>
                <w:szCs w:val="24"/>
              </w:rPr>
            </w:pPr>
            <w:r w:rsidRPr="00BD6151">
              <w:rPr>
                <w:spacing w:val="-3"/>
                <w:w w:val="105"/>
                <w:sz w:val="24"/>
                <w:szCs w:val="24"/>
              </w:rPr>
              <w:t>ОГРН</w:t>
            </w:r>
            <w:r w:rsidRPr="00BD6151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BD6151">
              <w:rPr>
                <w:spacing w:val="-2"/>
                <w:w w:val="105"/>
                <w:sz w:val="24"/>
                <w:szCs w:val="24"/>
              </w:rPr>
              <w:t>1047839009129</w:t>
            </w:r>
          </w:p>
        </w:tc>
      </w:tr>
      <w:tr w:rsidR="00BD6151" w:rsidRPr="00BD6151" w14:paraId="4E7375CF" w14:textId="77777777" w:rsidTr="009217C4">
        <w:trPr>
          <w:trHeight w:val="482"/>
        </w:trPr>
        <w:tc>
          <w:tcPr>
            <w:tcW w:w="4713" w:type="dxa"/>
            <w:tcBorders>
              <w:top w:val="nil"/>
              <w:bottom w:val="nil"/>
            </w:tcBorders>
          </w:tcPr>
          <w:p w14:paraId="696AE070" w14:textId="77777777" w:rsidR="006D7DE6" w:rsidRDefault="006D7DE6" w:rsidP="00A40703">
            <w:pPr>
              <w:pStyle w:val="TableParagraph"/>
              <w:ind w:left="88"/>
              <w:rPr>
                <w:w w:val="105"/>
                <w:sz w:val="24"/>
                <w:szCs w:val="24"/>
              </w:rPr>
            </w:pPr>
          </w:p>
          <w:p w14:paraId="6BD6BA2C" w14:textId="3F884279" w:rsidR="00BD6151" w:rsidRPr="00BD6151" w:rsidRDefault="00BD6151" w:rsidP="00A40703">
            <w:pPr>
              <w:pStyle w:val="TableParagraph"/>
              <w:ind w:left="88"/>
              <w:rPr>
                <w:sz w:val="24"/>
                <w:szCs w:val="24"/>
              </w:rPr>
            </w:pPr>
            <w:r w:rsidRPr="00BD6151">
              <w:rPr>
                <w:w w:val="105"/>
                <w:sz w:val="24"/>
                <w:szCs w:val="24"/>
              </w:rPr>
              <w:t>ОКТМО</w:t>
            </w:r>
            <w:r w:rsidRPr="00BD6151">
              <w:rPr>
                <w:spacing w:val="-11"/>
                <w:w w:val="105"/>
                <w:sz w:val="24"/>
                <w:szCs w:val="24"/>
              </w:rPr>
              <w:t xml:space="preserve"> </w:t>
            </w:r>
            <w:r w:rsidRPr="00BD6151">
              <w:rPr>
                <w:w w:val="105"/>
                <w:sz w:val="24"/>
                <w:szCs w:val="24"/>
              </w:rPr>
              <w:t>45382000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2D174335" w14:textId="77777777" w:rsidR="006D7DE6" w:rsidRDefault="006D7DE6" w:rsidP="00A40703">
            <w:pPr>
              <w:pStyle w:val="TableParagraph"/>
              <w:ind w:left="87"/>
              <w:rPr>
                <w:w w:val="105"/>
                <w:sz w:val="24"/>
                <w:szCs w:val="24"/>
              </w:rPr>
            </w:pPr>
          </w:p>
          <w:p w14:paraId="27B10E04" w14:textId="707A1ECB" w:rsidR="00BD6151" w:rsidRPr="00BD6151" w:rsidRDefault="00BD6151" w:rsidP="00A40703">
            <w:pPr>
              <w:pStyle w:val="TableParagraph"/>
              <w:ind w:left="87"/>
              <w:rPr>
                <w:sz w:val="24"/>
                <w:szCs w:val="24"/>
              </w:rPr>
            </w:pPr>
            <w:r w:rsidRPr="00BD6151">
              <w:rPr>
                <w:w w:val="105"/>
                <w:sz w:val="24"/>
                <w:szCs w:val="24"/>
              </w:rPr>
              <w:t>ОКТМО</w:t>
            </w:r>
            <w:r w:rsidRPr="00BD6151">
              <w:rPr>
                <w:spacing w:val="-11"/>
                <w:w w:val="105"/>
                <w:sz w:val="24"/>
                <w:szCs w:val="24"/>
              </w:rPr>
              <w:t xml:space="preserve"> </w:t>
            </w:r>
            <w:r w:rsidRPr="00BD6151">
              <w:rPr>
                <w:w w:val="105"/>
                <w:sz w:val="24"/>
                <w:szCs w:val="24"/>
              </w:rPr>
              <w:t>40909000</w:t>
            </w:r>
          </w:p>
        </w:tc>
      </w:tr>
      <w:tr w:rsidR="00BD6151" w:rsidRPr="00BD6151" w14:paraId="75010D58" w14:textId="77777777" w:rsidTr="009217C4">
        <w:trPr>
          <w:trHeight w:val="488"/>
        </w:trPr>
        <w:tc>
          <w:tcPr>
            <w:tcW w:w="4713" w:type="dxa"/>
            <w:tcBorders>
              <w:top w:val="nil"/>
              <w:bottom w:val="single" w:sz="4" w:space="0" w:color="auto"/>
            </w:tcBorders>
          </w:tcPr>
          <w:p w14:paraId="3E7B758B" w14:textId="77777777" w:rsidR="00BD6151" w:rsidRPr="00BD6151" w:rsidRDefault="00BD6151" w:rsidP="00A407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bottom w:val="single" w:sz="4" w:space="0" w:color="auto"/>
            </w:tcBorders>
          </w:tcPr>
          <w:p w14:paraId="21592C31" w14:textId="77777777" w:rsidR="00BD6151" w:rsidRPr="00BD6151" w:rsidRDefault="00BD6151" w:rsidP="00A40703">
            <w:pPr>
              <w:pStyle w:val="TableParagraph"/>
              <w:ind w:left="87"/>
              <w:rPr>
                <w:sz w:val="24"/>
                <w:szCs w:val="24"/>
              </w:rPr>
            </w:pPr>
            <w:r w:rsidRPr="00BD6151">
              <w:rPr>
                <w:w w:val="105"/>
                <w:sz w:val="24"/>
                <w:szCs w:val="24"/>
              </w:rPr>
              <w:t>КБК</w:t>
            </w:r>
            <w:r w:rsidRPr="00BD6151">
              <w:rPr>
                <w:spacing w:val="-2"/>
                <w:w w:val="105"/>
                <w:sz w:val="24"/>
                <w:szCs w:val="24"/>
              </w:rPr>
              <w:t xml:space="preserve"> </w:t>
            </w:r>
            <w:proofErr w:type="spellStart"/>
            <w:r w:rsidRPr="00BD6151">
              <w:rPr>
                <w:w w:val="105"/>
                <w:sz w:val="24"/>
                <w:szCs w:val="24"/>
              </w:rPr>
              <w:t>доходов</w:t>
            </w:r>
            <w:proofErr w:type="spellEnd"/>
            <w:r w:rsidRPr="00BD6151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BD6151">
              <w:rPr>
                <w:w w:val="105"/>
                <w:sz w:val="24"/>
                <w:szCs w:val="24"/>
              </w:rPr>
              <w:t>809</w:t>
            </w:r>
            <w:r w:rsidRPr="00BD6151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BD6151">
              <w:rPr>
                <w:w w:val="105"/>
                <w:sz w:val="24"/>
                <w:szCs w:val="24"/>
              </w:rPr>
              <w:t>2</w:t>
            </w:r>
            <w:r w:rsidRPr="00BD6151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BD6151">
              <w:rPr>
                <w:w w:val="105"/>
                <w:sz w:val="24"/>
                <w:szCs w:val="24"/>
              </w:rPr>
              <w:t>02</w:t>
            </w:r>
            <w:r w:rsidRPr="00BD6151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BD6151">
              <w:rPr>
                <w:w w:val="105"/>
                <w:sz w:val="24"/>
                <w:szCs w:val="24"/>
              </w:rPr>
              <w:t>25082</w:t>
            </w:r>
            <w:r w:rsidRPr="00BD6151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BD6151">
              <w:rPr>
                <w:w w:val="105"/>
                <w:sz w:val="24"/>
                <w:szCs w:val="24"/>
              </w:rPr>
              <w:t>02</w:t>
            </w:r>
            <w:r w:rsidRPr="00BD6151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BD6151">
              <w:rPr>
                <w:w w:val="105"/>
                <w:sz w:val="24"/>
                <w:szCs w:val="24"/>
              </w:rPr>
              <w:t>0000</w:t>
            </w:r>
            <w:r w:rsidRPr="00BD6151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BD6151">
              <w:rPr>
                <w:w w:val="105"/>
                <w:sz w:val="24"/>
                <w:szCs w:val="24"/>
              </w:rPr>
              <w:t>150</w:t>
            </w:r>
          </w:p>
        </w:tc>
      </w:tr>
    </w:tbl>
    <w:p w14:paraId="4469D5FD" w14:textId="79F5E72B" w:rsidR="009217C4" w:rsidRDefault="009217C4" w:rsidP="00A40703">
      <w:pPr>
        <w:spacing w:after="0" w:line="240" w:lineRule="auto"/>
        <w:rPr>
          <w:sz w:val="24"/>
        </w:rPr>
      </w:pPr>
    </w:p>
    <w:p w14:paraId="34DAE17D" w14:textId="77777777" w:rsidR="009217C4" w:rsidRPr="009217C4" w:rsidRDefault="009217C4" w:rsidP="009217C4">
      <w:pPr>
        <w:rPr>
          <w:b/>
          <w:sz w:val="24"/>
        </w:rPr>
      </w:pPr>
    </w:p>
    <w:p w14:paraId="4EABBAD4" w14:textId="54C3C0B9" w:rsidR="009217C4" w:rsidRPr="009217C4" w:rsidRDefault="009217C4" w:rsidP="009217C4">
      <w:pPr>
        <w:pStyle w:val="a6"/>
        <w:numPr>
          <w:ilvl w:val="0"/>
          <w:numId w:val="29"/>
        </w:numPr>
        <w:ind w:left="3828" w:firstLine="0"/>
        <w:jc w:val="both"/>
        <w:rPr>
          <w:b/>
          <w:sz w:val="24"/>
        </w:rPr>
      </w:pPr>
      <w:r w:rsidRPr="009217C4">
        <w:rPr>
          <w:b/>
          <w:sz w:val="24"/>
        </w:rPr>
        <w:t>Подписи Сторон</w:t>
      </w:r>
    </w:p>
    <w:p w14:paraId="2D2B42C4" w14:textId="77777777" w:rsidR="009217C4" w:rsidRPr="009217C4" w:rsidRDefault="009217C4" w:rsidP="009217C4">
      <w:pPr>
        <w:tabs>
          <w:tab w:val="left" w:pos="7108"/>
        </w:tabs>
        <w:rPr>
          <w:sz w:val="24"/>
        </w:rPr>
      </w:pPr>
    </w:p>
    <w:tbl>
      <w:tblPr>
        <w:tblW w:w="0" w:type="auto"/>
        <w:tblInd w:w="115" w:type="dxa"/>
        <w:tblBorders>
          <w:top w:val="single" w:sz="6" w:space="0" w:color="696969"/>
          <w:left w:val="single" w:sz="6" w:space="0" w:color="696969"/>
          <w:bottom w:val="single" w:sz="6" w:space="0" w:color="696969"/>
          <w:right w:val="single" w:sz="6" w:space="0" w:color="696969"/>
          <w:insideH w:val="single" w:sz="6" w:space="0" w:color="696969"/>
          <w:insideV w:val="single" w:sz="6" w:space="0" w:color="696969"/>
        </w:tblBorders>
        <w:tblLayout w:type="fixed"/>
        <w:tblLook w:val="01E0" w:firstRow="1" w:lastRow="1" w:firstColumn="1" w:lastColumn="1" w:noHBand="0" w:noVBand="0"/>
      </w:tblPr>
      <w:tblGrid>
        <w:gridCol w:w="5329"/>
        <w:gridCol w:w="4162"/>
      </w:tblGrid>
      <w:tr w:rsidR="009217C4" w:rsidRPr="009217C4" w14:paraId="22485FAF" w14:textId="77777777" w:rsidTr="009217C4">
        <w:trPr>
          <w:trHeight w:val="1268"/>
        </w:trPr>
        <w:tc>
          <w:tcPr>
            <w:tcW w:w="5329" w:type="dxa"/>
          </w:tcPr>
          <w:p w14:paraId="253FF3F8" w14:textId="77777777" w:rsidR="009217C4" w:rsidRPr="00187BA3" w:rsidRDefault="009217C4" w:rsidP="009217C4">
            <w:pPr>
              <w:tabs>
                <w:tab w:val="left" w:pos="7108"/>
              </w:tabs>
              <w:jc w:val="center"/>
              <w:rPr>
                <w:b/>
                <w:sz w:val="24"/>
              </w:rPr>
            </w:pPr>
            <w:r w:rsidRPr="00187BA3">
              <w:rPr>
                <w:b/>
                <w:sz w:val="24"/>
              </w:rPr>
              <w:t xml:space="preserve">МИНИСТЕРСТВО СТРОИТЕЛЬСТВА </w:t>
            </w:r>
          </w:p>
          <w:p w14:paraId="6FAD1452" w14:textId="10584446" w:rsidR="009217C4" w:rsidRPr="009217C4" w:rsidRDefault="009217C4" w:rsidP="009217C4">
            <w:pPr>
              <w:tabs>
                <w:tab w:val="left" w:pos="7108"/>
              </w:tabs>
              <w:jc w:val="center"/>
              <w:rPr>
                <w:sz w:val="24"/>
              </w:rPr>
            </w:pPr>
            <w:r w:rsidRPr="00187BA3">
              <w:rPr>
                <w:b/>
                <w:sz w:val="24"/>
              </w:rPr>
              <w:t>И ЖИЛИЩНО-КОММУНАЛЬНОГО ХОЗЯЙСТВА РОССИЙСКОЙ ФЕДЕРАЦИИ</w:t>
            </w:r>
          </w:p>
        </w:tc>
        <w:tc>
          <w:tcPr>
            <w:tcW w:w="4162" w:type="dxa"/>
          </w:tcPr>
          <w:p w14:paraId="12F02857" w14:textId="77777777" w:rsidR="009217C4" w:rsidRPr="00187BA3" w:rsidRDefault="009217C4" w:rsidP="009217C4">
            <w:pPr>
              <w:tabs>
                <w:tab w:val="left" w:pos="7108"/>
              </w:tabs>
              <w:jc w:val="center"/>
              <w:rPr>
                <w:b/>
                <w:sz w:val="24"/>
              </w:rPr>
            </w:pPr>
            <w:r w:rsidRPr="00187BA3">
              <w:rPr>
                <w:b/>
                <w:sz w:val="24"/>
              </w:rPr>
              <w:t>Правительство Санкт-Петербурга</w:t>
            </w:r>
          </w:p>
        </w:tc>
      </w:tr>
      <w:tr w:rsidR="009217C4" w:rsidRPr="009217C4" w14:paraId="76B134FD" w14:textId="77777777" w:rsidTr="009217C4">
        <w:trPr>
          <w:trHeight w:val="778"/>
        </w:trPr>
        <w:tc>
          <w:tcPr>
            <w:tcW w:w="5329" w:type="dxa"/>
          </w:tcPr>
          <w:p w14:paraId="4D8B7A64" w14:textId="779AD149" w:rsidR="009217C4" w:rsidRPr="009217C4" w:rsidRDefault="009217C4" w:rsidP="009217C4">
            <w:pPr>
              <w:tabs>
                <w:tab w:val="left" w:pos="7108"/>
              </w:tabs>
              <w:rPr>
                <w:sz w:val="24"/>
              </w:rPr>
            </w:pPr>
            <w:r w:rsidRPr="009217C4">
              <w:rPr>
                <w:sz w:val="24"/>
              </w:rPr>
              <w:t>_____________/</w:t>
            </w:r>
            <w:proofErr w:type="spellStart"/>
            <w:r w:rsidRPr="00187BA3">
              <w:rPr>
                <w:b/>
                <w:sz w:val="24"/>
              </w:rPr>
              <w:t>Н.Е.Стасишин</w:t>
            </w:r>
            <w:proofErr w:type="spellEnd"/>
          </w:p>
        </w:tc>
        <w:tc>
          <w:tcPr>
            <w:tcW w:w="4162" w:type="dxa"/>
          </w:tcPr>
          <w:p w14:paraId="7AE3228B" w14:textId="258592AA" w:rsidR="009217C4" w:rsidRPr="009217C4" w:rsidRDefault="009217C4" w:rsidP="009217C4">
            <w:pPr>
              <w:tabs>
                <w:tab w:val="left" w:pos="7108"/>
              </w:tabs>
              <w:rPr>
                <w:sz w:val="24"/>
              </w:rPr>
            </w:pPr>
            <w:r w:rsidRPr="009217C4">
              <w:rPr>
                <w:sz w:val="24"/>
              </w:rPr>
              <w:t>_____________/</w:t>
            </w:r>
            <w:proofErr w:type="spellStart"/>
            <w:r w:rsidRPr="00187BA3">
              <w:rPr>
                <w:b/>
                <w:sz w:val="24"/>
              </w:rPr>
              <w:t>А.А.По</w:t>
            </w:r>
            <w:bookmarkStart w:id="0" w:name="_GoBack"/>
            <w:bookmarkEnd w:id="0"/>
            <w:r w:rsidRPr="00187BA3">
              <w:rPr>
                <w:b/>
                <w:sz w:val="24"/>
              </w:rPr>
              <w:t>велий</w:t>
            </w:r>
            <w:proofErr w:type="spellEnd"/>
          </w:p>
        </w:tc>
      </w:tr>
    </w:tbl>
    <w:p w14:paraId="69B24931" w14:textId="6C3A93B2" w:rsidR="009217C4" w:rsidRDefault="009217C4" w:rsidP="009217C4">
      <w:pPr>
        <w:tabs>
          <w:tab w:val="left" w:pos="7108"/>
        </w:tabs>
        <w:rPr>
          <w:sz w:val="24"/>
        </w:rPr>
      </w:pPr>
    </w:p>
    <w:p w14:paraId="1872234B" w14:textId="2D0D9118" w:rsidR="009217C4" w:rsidRDefault="009217C4" w:rsidP="009217C4">
      <w:pPr>
        <w:rPr>
          <w:sz w:val="24"/>
        </w:rPr>
      </w:pPr>
    </w:p>
    <w:p w14:paraId="7C841AFC" w14:textId="77777777" w:rsidR="00BD6151" w:rsidRPr="009217C4" w:rsidRDefault="00BD6151" w:rsidP="009217C4">
      <w:pPr>
        <w:rPr>
          <w:sz w:val="24"/>
        </w:rPr>
        <w:sectPr w:rsidR="00BD6151" w:rsidRPr="009217C4" w:rsidSect="009378A4">
          <w:headerReference w:type="default" r:id="rId8"/>
          <w:pgSz w:w="11910" w:h="16840"/>
          <w:pgMar w:top="480" w:right="853" w:bottom="1276" w:left="1560" w:header="0" w:footer="934" w:gutter="0"/>
          <w:cols w:space="720"/>
          <w:titlePg/>
          <w:docGrid w:linePitch="367"/>
        </w:sectPr>
      </w:pPr>
    </w:p>
    <w:p w14:paraId="4B9688D7" w14:textId="77777777" w:rsidR="00A5563E" w:rsidRPr="00BD6151" w:rsidRDefault="00A5563E" w:rsidP="009217C4">
      <w:pPr>
        <w:spacing w:after="0" w:line="240" w:lineRule="auto"/>
        <w:ind w:left="11" w:hanging="11"/>
        <w:jc w:val="center"/>
        <w:rPr>
          <w:b/>
          <w:bCs/>
          <w:sz w:val="24"/>
        </w:rPr>
      </w:pPr>
    </w:p>
    <w:sectPr w:rsidR="00A5563E" w:rsidRPr="00BD6151" w:rsidSect="00BD6151">
      <w:footerReference w:type="even" r:id="rId9"/>
      <w:footerReference w:type="default" r:id="rId10"/>
      <w:footerReference w:type="first" r:id="rId11"/>
      <w:pgSz w:w="11906" w:h="16838"/>
      <w:pgMar w:top="567" w:right="599" w:bottom="567" w:left="584" w:header="720" w:footer="5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8E0C47" w14:textId="77777777" w:rsidR="006D7DE6" w:rsidRDefault="006D7DE6">
      <w:pPr>
        <w:spacing w:after="0" w:line="240" w:lineRule="auto"/>
      </w:pPr>
      <w:r>
        <w:separator/>
      </w:r>
    </w:p>
  </w:endnote>
  <w:endnote w:type="continuationSeparator" w:id="0">
    <w:p w14:paraId="00069462" w14:textId="77777777" w:rsidR="006D7DE6" w:rsidRDefault="006D7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BBA6AE" w14:textId="77777777" w:rsidR="006D7DE6" w:rsidRDefault="006D7DE6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FEDF7B" w14:textId="77777777" w:rsidR="006D7DE6" w:rsidRDefault="006D7DE6">
    <w:pPr>
      <w:spacing w:after="16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BDCA15" w14:textId="77777777" w:rsidR="006D7DE6" w:rsidRDefault="006D7DE6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6F4E76" w14:textId="77777777" w:rsidR="006D7DE6" w:rsidRDefault="006D7DE6">
      <w:pPr>
        <w:spacing w:after="0" w:line="240" w:lineRule="auto"/>
      </w:pPr>
      <w:r>
        <w:separator/>
      </w:r>
    </w:p>
  </w:footnote>
  <w:footnote w:type="continuationSeparator" w:id="0">
    <w:p w14:paraId="2BCBD58F" w14:textId="77777777" w:rsidR="006D7DE6" w:rsidRDefault="006D7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87949541"/>
      <w:docPartObj>
        <w:docPartGallery w:val="Page Numbers (Top of Page)"/>
        <w:docPartUnique/>
      </w:docPartObj>
    </w:sdtPr>
    <w:sdtEndPr>
      <w:rPr>
        <w:sz w:val="24"/>
      </w:rPr>
    </w:sdtEndPr>
    <w:sdtContent>
      <w:p w14:paraId="1DE216A4" w14:textId="70677C0A" w:rsidR="006D7DE6" w:rsidRDefault="006D7DE6">
        <w:pPr>
          <w:pStyle w:val="a3"/>
          <w:jc w:val="center"/>
        </w:pPr>
      </w:p>
      <w:p w14:paraId="4D0E7DE6" w14:textId="77777777" w:rsidR="006D7DE6" w:rsidRDefault="006D7DE6">
        <w:pPr>
          <w:pStyle w:val="a3"/>
          <w:jc w:val="center"/>
        </w:pPr>
      </w:p>
      <w:p w14:paraId="75A3F478" w14:textId="5319BFDB" w:rsidR="006D7DE6" w:rsidRPr="00A40703" w:rsidRDefault="006D7DE6">
        <w:pPr>
          <w:pStyle w:val="a3"/>
          <w:jc w:val="center"/>
          <w:rPr>
            <w:sz w:val="24"/>
          </w:rPr>
        </w:pPr>
        <w:r w:rsidRPr="00A40703">
          <w:rPr>
            <w:sz w:val="24"/>
          </w:rPr>
          <w:fldChar w:fldCharType="begin"/>
        </w:r>
        <w:r w:rsidRPr="00A40703">
          <w:rPr>
            <w:sz w:val="24"/>
          </w:rPr>
          <w:instrText>PAGE   \* MERGEFORMAT</w:instrText>
        </w:r>
        <w:r w:rsidRPr="00A40703">
          <w:rPr>
            <w:sz w:val="24"/>
          </w:rPr>
          <w:fldChar w:fldCharType="separate"/>
        </w:r>
        <w:r w:rsidRPr="00A40703">
          <w:rPr>
            <w:sz w:val="24"/>
          </w:rPr>
          <w:t>2</w:t>
        </w:r>
        <w:r w:rsidRPr="00A40703">
          <w:rPr>
            <w:sz w:val="24"/>
          </w:rPr>
          <w:fldChar w:fldCharType="end"/>
        </w:r>
      </w:p>
    </w:sdtContent>
  </w:sdt>
  <w:p w14:paraId="167FB73E" w14:textId="77777777" w:rsidR="006D7DE6" w:rsidRDefault="006D7DE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A5C16"/>
    <w:multiLevelType w:val="hybridMultilevel"/>
    <w:tmpl w:val="C8089958"/>
    <w:lvl w:ilvl="0" w:tplc="5AA4BE50">
      <w:start w:val="1"/>
      <w:numFmt w:val="upperRoman"/>
      <w:lvlText w:val="%1."/>
      <w:lvlJc w:val="left"/>
      <w:pPr>
        <w:ind w:left="4329" w:hanging="231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C5E6B5EE">
      <w:numFmt w:val="bullet"/>
      <w:lvlText w:val="•"/>
      <w:lvlJc w:val="left"/>
      <w:pPr>
        <w:ind w:left="4988" w:hanging="231"/>
      </w:pPr>
      <w:rPr>
        <w:rFonts w:hint="default"/>
        <w:lang w:val="ru-RU" w:eastAsia="en-US" w:bidi="ar-SA"/>
      </w:rPr>
    </w:lvl>
    <w:lvl w:ilvl="2" w:tplc="024EDD1E">
      <w:numFmt w:val="bullet"/>
      <w:lvlText w:val="•"/>
      <w:lvlJc w:val="left"/>
      <w:pPr>
        <w:ind w:left="5657" w:hanging="231"/>
      </w:pPr>
      <w:rPr>
        <w:rFonts w:hint="default"/>
        <w:lang w:val="ru-RU" w:eastAsia="en-US" w:bidi="ar-SA"/>
      </w:rPr>
    </w:lvl>
    <w:lvl w:ilvl="3" w:tplc="70E6B1D8">
      <w:numFmt w:val="bullet"/>
      <w:lvlText w:val="•"/>
      <w:lvlJc w:val="left"/>
      <w:pPr>
        <w:ind w:left="6325" w:hanging="231"/>
      </w:pPr>
      <w:rPr>
        <w:rFonts w:hint="default"/>
        <w:lang w:val="ru-RU" w:eastAsia="en-US" w:bidi="ar-SA"/>
      </w:rPr>
    </w:lvl>
    <w:lvl w:ilvl="4" w:tplc="58925124">
      <w:numFmt w:val="bullet"/>
      <w:lvlText w:val="•"/>
      <w:lvlJc w:val="left"/>
      <w:pPr>
        <w:ind w:left="6994" w:hanging="231"/>
      </w:pPr>
      <w:rPr>
        <w:rFonts w:hint="default"/>
        <w:lang w:val="ru-RU" w:eastAsia="en-US" w:bidi="ar-SA"/>
      </w:rPr>
    </w:lvl>
    <w:lvl w:ilvl="5" w:tplc="3978FD5E">
      <w:numFmt w:val="bullet"/>
      <w:lvlText w:val="•"/>
      <w:lvlJc w:val="left"/>
      <w:pPr>
        <w:ind w:left="7662" w:hanging="231"/>
      </w:pPr>
      <w:rPr>
        <w:rFonts w:hint="default"/>
        <w:lang w:val="ru-RU" w:eastAsia="en-US" w:bidi="ar-SA"/>
      </w:rPr>
    </w:lvl>
    <w:lvl w:ilvl="6" w:tplc="A2702ABC">
      <w:numFmt w:val="bullet"/>
      <w:lvlText w:val="•"/>
      <w:lvlJc w:val="left"/>
      <w:pPr>
        <w:ind w:left="8331" w:hanging="231"/>
      </w:pPr>
      <w:rPr>
        <w:rFonts w:hint="default"/>
        <w:lang w:val="ru-RU" w:eastAsia="en-US" w:bidi="ar-SA"/>
      </w:rPr>
    </w:lvl>
    <w:lvl w:ilvl="7" w:tplc="D506CE24">
      <w:numFmt w:val="bullet"/>
      <w:lvlText w:val="•"/>
      <w:lvlJc w:val="left"/>
      <w:pPr>
        <w:ind w:left="8999" w:hanging="231"/>
      </w:pPr>
      <w:rPr>
        <w:rFonts w:hint="default"/>
        <w:lang w:val="ru-RU" w:eastAsia="en-US" w:bidi="ar-SA"/>
      </w:rPr>
    </w:lvl>
    <w:lvl w:ilvl="8" w:tplc="D6BEE23C">
      <w:numFmt w:val="bullet"/>
      <w:lvlText w:val="•"/>
      <w:lvlJc w:val="left"/>
      <w:pPr>
        <w:ind w:left="9668" w:hanging="231"/>
      </w:pPr>
      <w:rPr>
        <w:rFonts w:hint="default"/>
        <w:lang w:val="ru-RU" w:eastAsia="en-US" w:bidi="ar-SA"/>
      </w:rPr>
    </w:lvl>
  </w:abstractNum>
  <w:abstractNum w:abstractNumId="1" w15:restartNumberingAfterBreak="0">
    <w:nsid w:val="0DE545EA"/>
    <w:multiLevelType w:val="hybridMultilevel"/>
    <w:tmpl w:val="F00A3152"/>
    <w:lvl w:ilvl="0" w:tplc="7C02B8E6">
      <w:start w:val="1"/>
      <w:numFmt w:val="decimal"/>
      <w:lvlText w:val="%1."/>
      <w:lvlJc w:val="left"/>
      <w:pPr>
        <w:ind w:left="394" w:hanging="231"/>
      </w:pPr>
      <w:rPr>
        <w:rFonts w:ascii="Times New Roman" w:eastAsia="Times New Roman" w:hAnsi="Times New Roman" w:cs="Times New Roman" w:hint="default"/>
        <w:b/>
        <w:bCs/>
        <w:w w:val="99"/>
        <w:sz w:val="23"/>
        <w:szCs w:val="23"/>
        <w:lang w:val="ru-RU" w:eastAsia="en-US" w:bidi="ar-SA"/>
      </w:rPr>
    </w:lvl>
    <w:lvl w:ilvl="1" w:tplc="0734A5FC">
      <w:numFmt w:val="bullet"/>
      <w:lvlText w:val="•"/>
      <w:lvlJc w:val="left"/>
      <w:pPr>
        <w:ind w:left="2655" w:hanging="231"/>
      </w:pPr>
      <w:rPr>
        <w:rFonts w:hint="default"/>
        <w:lang w:val="ru-RU" w:eastAsia="en-US" w:bidi="ar-SA"/>
      </w:rPr>
    </w:lvl>
    <w:lvl w:ilvl="2" w:tplc="29D8ADB8">
      <w:numFmt w:val="bullet"/>
      <w:lvlText w:val="•"/>
      <w:lvlJc w:val="left"/>
      <w:pPr>
        <w:ind w:left="4910" w:hanging="231"/>
      </w:pPr>
      <w:rPr>
        <w:rFonts w:hint="default"/>
        <w:lang w:val="ru-RU" w:eastAsia="en-US" w:bidi="ar-SA"/>
      </w:rPr>
    </w:lvl>
    <w:lvl w:ilvl="3" w:tplc="E430C02A">
      <w:numFmt w:val="bullet"/>
      <w:lvlText w:val="•"/>
      <w:lvlJc w:val="left"/>
      <w:pPr>
        <w:ind w:left="7165" w:hanging="231"/>
      </w:pPr>
      <w:rPr>
        <w:rFonts w:hint="default"/>
        <w:lang w:val="ru-RU" w:eastAsia="en-US" w:bidi="ar-SA"/>
      </w:rPr>
    </w:lvl>
    <w:lvl w:ilvl="4" w:tplc="C1161B38">
      <w:numFmt w:val="bullet"/>
      <w:lvlText w:val="•"/>
      <w:lvlJc w:val="left"/>
      <w:pPr>
        <w:ind w:left="9420" w:hanging="231"/>
      </w:pPr>
      <w:rPr>
        <w:rFonts w:hint="default"/>
        <w:lang w:val="ru-RU" w:eastAsia="en-US" w:bidi="ar-SA"/>
      </w:rPr>
    </w:lvl>
    <w:lvl w:ilvl="5" w:tplc="B7EEC3CA">
      <w:numFmt w:val="bullet"/>
      <w:lvlText w:val="•"/>
      <w:lvlJc w:val="left"/>
      <w:pPr>
        <w:ind w:left="11675" w:hanging="231"/>
      </w:pPr>
      <w:rPr>
        <w:rFonts w:hint="default"/>
        <w:lang w:val="ru-RU" w:eastAsia="en-US" w:bidi="ar-SA"/>
      </w:rPr>
    </w:lvl>
    <w:lvl w:ilvl="6" w:tplc="AC2EE0F4">
      <w:numFmt w:val="bullet"/>
      <w:lvlText w:val="•"/>
      <w:lvlJc w:val="left"/>
      <w:pPr>
        <w:ind w:left="13930" w:hanging="231"/>
      </w:pPr>
      <w:rPr>
        <w:rFonts w:hint="default"/>
        <w:lang w:val="ru-RU" w:eastAsia="en-US" w:bidi="ar-SA"/>
      </w:rPr>
    </w:lvl>
    <w:lvl w:ilvl="7" w:tplc="B044C5EE">
      <w:numFmt w:val="bullet"/>
      <w:lvlText w:val="•"/>
      <w:lvlJc w:val="left"/>
      <w:pPr>
        <w:ind w:left="16185" w:hanging="231"/>
      </w:pPr>
      <w:rPr>
        <w:rFonts w:hint="default"/>
        <w:lang w:val="ru-RU" w:eastAsia="en-US" w:bidi="ar-SA"/>
      </w:rPr>
    </w:lvl>
    <w:lvl w:ilvl="8" w:tplc="CB24BD2A">
      <w:numFmt w:val="bullet"/>
      <w:lvlText w:val="•"/>
      <w:lvlJc w:val="left"/>
      <w:pPr>
        <w:ind w:left="18440" w:hanging="231"/>
      </w:pPr>
      <w:rPr>
        <w:rFonts w:hint="default"/>
        <w:lang w:val="ru-RU" w:eastAsia="en-US" w:bidi="ar-SA"/>
      </w:rPr>
    </w:lvl>
  </w:abstractNum>
  <w:abstractNum w:abstractNumId="2" w15:restartNumberingAfterBreak="0">
    <w:nsid w:val="118F4955"/>
    <w:multiLevelType w:val="multilevel"/>
    <w:tmpl w:val="1B54DC64"/>
    <w:lvl w:ilvl="0">
      <w:start w:val="1"/>
      <w:numFmt w:val="decimal"/>
      <w:lvlText w:val="%1."/>
      <w:lvlJc w:val="left"/>
      <w:pPr>
        <w:ind w:left="8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9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3A71945"/>
    <w:multiLevelType w:val="multilevel"/>
    <w:tmpl w:val="D504722C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4036AE6"/>
    <w:multiLevelType w:val="multilevel"/>
    <w:tmpl w:val="79727862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4"/>
      <w:numFmt w:val="decimal"/>
      <w:lvlRestart w:val="0"/>
      <w:lvlText w:val="%1.%2.%3."/>
      <w:lvlJc w:val="left"/>
      <w:pPr>
        <w:ind w:left="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5DA7A0E"/>
    <w:multiLevelType w:val="multilevel"/>
    <w:tmpl w:val="80B2C98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6EA5701"/>
    <w:multiLevelType w:val="multilevel"/>
    <w:tmpl w:val="4EE2C302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1655363"/>
    <w:multiLevelType w:val="multilevel"/>
    <w:tmpl w:val="43B4E12A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8FC77F4"/>
    <w:multiLevelType w:val="multilevel"/>
    <w:tmpl w:val="1BC80F1E"/>
    <w:lvl w:ilvl="0">
      <w:start w:val="3"/>
      <w:numFmt w:val="decimal"/>
      <w:lvlText w:val="%1"/>
      <w:lvlJc w:val="left"/>
      <w:pPr>
        <w:ind w:left="124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476"/>
      </w:pPr>
      <w:rPr>
        <w:rFonts w:ascii="Times New Roman" w:eastAsia="Times New Roman" w:hAnsi="Times New Roman" w:cs="Times New Roman" w:hint="default"/>
        <w:spacing w:val="-5"/>
        <w:w w:val="102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4" w:hanging="677"/>
      </w:pPr>
      <w:rPr>
        <w:rFonts w:ascii="Times New Roman" w:eastAsia="Times New Roman" w:hAnsi="Times New Roman" w:cs="Times New Roman" w:hint="default"/>
        <w:spacing w:val="-5"/>
        <w:w w:val="102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24" w:hanging="879"/>
      </w:pPr>
      <w:rPr>
        <w:rFonts w:ascii="Times New Roman" w:eastAsia="Times New Roman" w:hAnsi="Times New Roman" w:cs="Times New Roman" w:hint="default"/>
        <w:spacing w:val="-5"/>
        <w:w w:val="102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474" w:hanging="8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2" w:hanging="8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1" w:hanging="8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9" w:hanging="8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8" w:hanging="879"/>
      </w:pPr>
      <w:rPr>
        <w:rFonts w:hint="default"/>
        <w:lang w:val="ru-RU" w:eastAsia="en-US" w:bidi="ar-SA"/>
      </w:rPr>
    </w:lvl>
  </w:abstractNum>
  <w:abstractNum w:abstractNumId="9" w15:restartNumberingAfterBreak="0">
    <w:nsid w:val="2A385DF8"/>
    <w:multiLevelType w:val="multilevel"/>
    <w:tmpl w:val="29E0C650"/>
    <w:lvl w:ilvl="0">
      <w:start w:val="1"/>
      <w:numFmt w:val="decimal"/>
      <w:lvlText w:val="%1"/>
      <w:lvlJc w:val="left"/>
      <w:pPr>
        <w:ind w:left="124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476"/>
      </w:pPr>
      <w:rPr>
        <w:rFonts w:ascii="Times New Roman" w:eastAsia="Times New Roman" w:hAnsi="Times New Roman" w:cs="Times New Roman" w:hint="default"/>
        <w:spacing w:val="-5"/>
        <w:w w:val="102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97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5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4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2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1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9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8" w:hanging="476"/>
      </w:pPr>
      <w:rPr>
        <w:rFonts w:hint="default"/>
        <w:lang w:val="ru-RU" w:eastAsia="en-US" w:bidi="ar-SA"/>
      </w:rPr>
    </w:lvl>
  </w:abstractNum>
  <w:abstractNum w:abstractNumId="10" w15:restartNumberingAfterBreak="0">
    <w:nsid w:val="30643674"/>
    <w:multiLevelType w:val="hybridMultilevel"/>
    <w:tmpl w:val="0024E060"/>
    <w:lvl w:ilvl="0" w:tplc="4538F8B4">
      <w:start w:val="1"/>
      <w:numFmt w:val="upperRoman"/>
      <w:lvlText w:val="%1."/>
      <w:lvlJc w:val="left"/>
      <w:pPr>
        <w:ind w:left="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BCD596">
      <w:start w:val="1"/>
      <w:numFmt w:val="lowerLetter"/>
      <w:lvlText w:val="%2"/>
      <w:lvlJc w:val="left"/>
      <w:pPr>
        <w:ind w:left="3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78B63B36">
      <w:start w:val="1"/>
      <w:numFmt w:val="lowerRoman"/>
      <w:lvlText w:val="%3"/>
      <w:lvlJc w:val="left"/>
      <w:pPr>
        <w:ind w:left="4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0F186D54">
      <w:start w:val="1"/>
      <w:numFmt w:val="decimal"/>
      <w:lvlText w:val="%4"/>
      <w:lvlJc w:val="left"/>
      <w:pPr>
        <w:ind w:left="4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94C031BE">
      <w:start w:val="1"/>
      <w:numFmt w:val="lowerLetter"/>
      <w:lvlText w:val="%5"/>
      <w:lvlJc w:val="left"/>
      <w:pPr>
        <w:ind w:left="5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B55AE812">
      <w:start w:val="1"/>
      <w:numFmt w:val="lowerRoman"/>
      <w:lvlText w:val="%6"/>
      <w:lvlJc w:val="left"/>
      <w:pPr>
        <w:ind w:left="6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A05EE7D8">
      <w:start w:val="1"/>
      <w:numFmt w:val="decimal"/>
      <w:lvlText w:val="%7"/>
      <w:lvlJc w:val="left"/>
      <w:pPr>
        <w:ind w:left="6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F2903CFA">
      <w:start w:val="1"/>
      <w:numFmt w:val="lowerLetter"/>
      <w:lvlText w:val="%8"/>
      <w:lvlJc w:val="left"/>
      <w:pPr>
        <w:ind w:left="7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8B6E94AE">
      <w:start w:val="1"/>
      <w:numFmt w:val="lowerRoman"/>
      <w:lvlText w:val="%9"/>
      <w:lvlJc w:val="left"/>
      <w:pPr>
        <w:ind w:left="8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6A10F0B"/>
    <w:multiLevelType w:val="hybridMultilevel"/>
    <w:tmpl w:val="AE36DFFA"/>
    <w:lvl w:ilvl="0" w:tplc="FB0EF2B6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BA362CB4">
      <w:start w:val="1"/>
      <w:numFmt w:val="bullet"/>
      <w:lvlText w:val="o"/>
      <w:lvlJc w:val="left"/>
      <w:pPr>
        <w:ind w:left="1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61A0B51E">
      <w:start w:val="1"/>
      <w:numFmt w:val="bullet"/>
      <w:lvlText w:val="▪"/>
      <w:lvlJc w:val="left"/>
      <w:pPr>
        <w:ind w:left="2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F85696C0">
      <w:start w:val="1"/>
      <w:numFmt w:val="bullet"/>
      <w:lvlText w:val="•"/>
      <w:lvlJc w:val="left"/>
      <w:pPr>
        <w:ind w:left="3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E74C0992">
      <w:start w:val="1"/>
      <w:numFmt w:val="bullet"/>
      <w:lvlText w:val="o"/>
      <w:lvlJc w:val="left"/>
      <w:pPr>
        <w:ind w:left="3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8E70FADC">
      <w:start w:val="1"/>
      <w:numFmt w:val="bullet"/>
      <w:lvlText w:val="▪"/>
      <w:lvlJc w:val="left"/>
      <w:pPr>
        <w:ind w:left="4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6844696A">
      <w:start w:val="1"/>
      <w:numFmt w:val="bullet"/>
      <w:lvlText w:val="•"/>
      <w:lvlJc w:val="left"/>
      <w:pPr>
        <w:ind w:left="5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912859CE">
      <w:start w:val="1"/>
      <w:numFmt w:val="bullet"/>
      <w:lvlText w:val="o"/>
      <w:lvlJc w:val="left"/>
      <w:pPr>
        <w:ind w:left="5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B5ECD2EA">
      <w:start w:val="1"/>
      <w:numFmt w:val="bullet"/>
      <w:lvlText w:val="▪"/>
      <w:lvlJc w:val="left"/>
      <w:pPr>
        <w:ind w:left="6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8B7114A"/>
    <w:multiLevelType w:val="hybridMultilevel"/>
    <w:tmpl w:val="C8089958"/>
    <w:lvl w:ilvl="0" w:tplc="5AA4BE50">
      <w:start w:val="1"/>
      <w:numFmt w:val="upperRoman"/>
      <w:lvlText w:val="%1."/>
      <w:lvlJc w:val="left"/>
      <w:pPr>
        <w:ind w:left="4329" w:hanging="231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C5E6B5EE">
      <w:numFmt w:val="bullet"/>
      <w:lvlText w:val="•"/>
      <w:lvlJc w:val="left"/>
      <w:pPr>
        <w:ind w:left="4988" w:hanging="231"/>
      </w:pPr>
      <w:rPr>
        <w:rFonts w:hint="default"/>
        <w:lang w:val="ru-RU" w:eastAsia="en-US" w:bidi="ar-SA"/>
      </w:rPr>
    </w:lvl>
    <w:lvl w:ilvl="2" w:tplc="024EDD1E">
      <w:numFmt w:val="bullet"/>
      <w:lvlText w:val="•"/>
      <w:lvlJc w:val="left"/>
      <w:pPr>
        <w:ind w:left="5657" w:hanging="231"/>
      </w:pPr>
      <w:rPr>
        <w:rFonts w:hint="default"/>
        <w:lang w:val="ru-RU" w:eastAsia="en-US" w:bidi="ar-SA"/>
      </w:rPr>
    </w:lvl>
    <w:lvl w:ilvl="3" w:tplc="70E6B1D8">
      <w:numFmt w:val="bullet"/>
      <w:lvlText w:val="•"/>
      <w:lvlJc w:val="left"/>
      <w:pPr>
        <w:ind w:left="6325" w:hanging="231"/>
      </w:pPr>
      <w:rPr>
        <w:rFonts w:hint="default"/>
        <w:lang w:val="ru-RU" w:eastAsia="en-US" w:bidi="ar-SA"/>
      </w:rPr>
    </w:lvl>
    <w:lvl w:ilvl="4" w:tplc="58925124">
      <w:numFmt w:val="bullet"/>
      <w:lvlText w:val="•"/>
      <w:lvlJc w:val="left"/>
      <w:pPr>
        <w:ind w:left="6994" w:hanging="231"/>
      </w:pPr>
      <w:rPr>
        <w:rFonts w:hint="default"/>
        <w:lang w:val="ru-RU" w:eastAsia="en-US" w:bidi="ar-SA"/>
      </w:rPr>
    </w:lvl>
    <w:lvl w:ilvl="5" w:tplc="3978FD5E">
      <w:numFmt w:val="bullet"/>
      <w:lvlText w:val="•"/>
      <w:lvlJc w:val="left"/>
      <w:pPr>
        <w:ind w:left="7662" w:hanging="231"/>
      </w:pPr>
      <w:rPr>
        <w:rFonts w:hint="default"/>
        <w:lang w:val="ru-RU" w:eastAsia="en-US" w:bidi="ar-SA"/>
      </w:rPr>
    </w:lvl>
    <w:lvl w:ilvl="6" w:tplc="A2702ABC">
      <w:numFmt w:val="bullet"/>
      <w:lvlText w:val="•"/>
      <w:lvlJc w:val="left"/>
      <w:pPr>
        <w:ind w:left="8331" w:hanging="231"/>
      </w:pPr>
      <w:rPr>
        <w:rFonts w:hint="default"/>
        <w:lang w:val="ru-RU" w:eastAsia="en-US" w:bidi="ar-SA"/>
      </w:rPr>
    </w:lvl>
    <w:lvl w:ilvl="7" w:tplc="D506CE24">
      <w:numFmt w:val="bullet"/>
      <w:lvlText w:val="•"/>
      <w:lvlJc w:val="left"/>
      <w:pPr>
        <w:ind w:left="8999" w:hanging="231"/>
      </w:pPr>
      <w:rPr>
        <w:rFonts w:hint="default"/>
        <w:lang w:val="ru-RU" w:eastAsia="en-US" w:bidi="ar-SA"/>
      </w:rPr>
    </w:lvl>
    <w:lvl w:ilvl="8" w:tplc="D6BEE23C">
      <w:numFmt w:val="bullet"/>
      <w:lvlText w:val="•"/>
      <w:lvlJc w:val="left"/>
      <w:pPr>
        <w:ind w:left="9668" w:hanging="231"/>
      </w:pPr>
      <w:rPr>
        <w:rFonts w:hint="default"/>
        <w:lang w:val="ru-RU" w:eastAsia="en-US" w:bidi="ar-SA"/>
      </w:rPr>
    </w:lvl>
  </w:abstractNum>
  <w:abstractNum w:abstractNumId="13" w15:restartNumberingAfterBreak="0">
    <w:nsid w:val="39302C1B"/>
    <w:multiLevelType w:val="hybridMultilevel"/>
    <w:tmpl w:val="78EA03BA"/>
    <w:lvl w:ilvl="0" w:tplc="33B656CA">
      <w:start w:val="1"/>
      <w:numFmt w:val="decimal"/>
      <w:lvlText w:val="%1."/>
      <w:lvlJc w:val="left"/>
      <w:pPr>
        <w:ind w:left="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EB826F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0F32305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988240D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CD8AE5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F1C6A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50F0895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7A101ED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1F3474A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ADF2D06"/>
    <w:multiLevelType w:val="hybridMultilevel"/>
    <w:tmpl w:val="103E7F36"/>
    <w:lvl w:ilvl="0" w:tplc="B95A50CE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62188648">
      <w:start w:val="1"/>
      <w:numFmt w:val="lowerLetter"/>
      <w:lvlText w:val="%2"/>
      <w:lvlJc w:val="left"/>
      <w:pPr>
        <w:ind w:left="11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E68AEE62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C52A6E5A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D5829982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98D834E0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CC601D40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A1361CC0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6D4EC09C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B7E0018"/>
    <w:multiLevelType w:val="multilevel"/>
    <w:tmpl w:val="4788AF90"/>
    <w:lvl w:ilvl="0">
      <w:start w:val="7"/>
      <w:numFmt w:val="decimal"/>
      <w:lvlText w:val="%1"/>
      <w:lvlJc w:val="left"/>
      <w:pPr>
        <w:ind w:left="124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11" w:hanging="476"/>
      </w:pPr>
      <w:rPr>
        <w:rFonts w:ascii="Times New Roman" w:eastAsia="Times New Roman" w:hAnsi="Times New Roman" w:cs="Times New Roman" w:hint="default"/>
        <w:spacing w:val="-5"/>
        <w:w w:val="102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4" w:hanging="677"/>
      </w:pPr>
      <w:rPr>
        <w:rFonts w:ascii="Times New Roman" w:eastAsia="Times New Roman" w:hAnsi="Times New Roman" w:cs="Times New Roman" w:hint="default"/>
        <w:spacing w:val="-5"/>
        <w:w w:val="102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85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4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2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1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9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8" w:hanging="677"/>
      </w:pPr>
      <w:rPr>
        <w:rFonts w:hint="default"/>
        <w:lang w:val="ru-RU" w:eastAsia="en-US" w:bidi="ar-SA"/>
      </w:rPr>
    </w:lvl>
  </w:abstractNum>
  <w:abstractNum w:abstractNumId="16" w15:restartNumberingAfterBreak="0">
    <w:nsid w:val="3FC516DF"/>
    <w:multiLevelType w:val="multilevel"/>
    <w:tmpl w:val="685626A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5EB19D5"/>
    <w:multiLevelType w:val="multilevel"/>
    <w:tmpl w:val="996C551E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3"/>
      <w:numFmt w:val="decimal"/>
      <w:lvlText w:val="%1.%2.%3"/>
      <w:lvlJc w:val="left"/>
      <w:pPr>
        <w:ind w:left="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Restart w:val="0"/>
      <w:lvlText w:val="%1.%2.%3.%4."/>
      <w:lvlJc w:val="left"/>
      <w:pPr>
        <w:ind w:left="1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2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A4C139D"/>
    <w:multiLevelType w:val="multilevel"/>
    <w:tmpl w:val="684E0B0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2"/>
      <w:numFmt w:val="decimal"/>
      <w:lvlText w:val="%1.%2.%3"/>
      <w:lvlJc w:val="left"/>
      <w:pPr>
        <w:ind w:left="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Restart w:val="0"/>
      <w:lvlText w:val="%1.%2.%3.%4."/>
      <w:lvlJc w:val="left"/>
      <w:pPr>
        <w:ind w:left="1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2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2357DE1"/>
    <w:multiLevelType w:val="hybridMultilevel"/>
    <w:tmpl w:val="05EC6CAC"/>
    <w:lvl w:ilvl="0" w:tplc="92DECA72">
      <w:numFmt w:val="bullet"/>
      <w:lvlText w:val="-"/>
      <w:lvlJc w:val="left"/>
      <w:pPr>
        <w:ind w:left="124" w:hanging="306"/>
      </w:pPr>
      <w:rPr>
        <w:rFonts w:ascii="Times New Roman" w:eastAsia="Times New Roman" w:hAnsi="Times New Roman" w:cs="Times New Roman" w:hint="default"/>
        <w:w w:val="102"/>
        <w:sz w:val="26"/>
        <w:szCs w:val="26"/>
        <w:lang w:val="ru-RU" w:eastAsia="en-US" w:bidi="ar-SA"/>
      </w:rPr>
    </w:lvl>
    <w:lvl w:ilvl="1" w:tplc="2CB479EE">
      <w:numFmt w:val="bullet"/>
      <w:lvlText w:val="•"/>
      <w:lvlJc w:val="left"/>
      <w:pPr>
        <w:ind w:left="1208" w:hanging="306"/>
      </w:pPr>
      <w:rPr>
        <w:rFonts w:hint="default"/>
        <w:lang w:val="ru-RU" w:eastAsia="en-US" w:bidi="ar-SA"/>
      </w:rPr>
    </w:lvl>
    <w:lvl w:ilvl="2" w:tplc="070464B6">
      <w:numFmt w:val="bullet"/>
      <w:lvlText w:val="•"/>
      <w:lvlJc w:val="left"/>
      <w:pPr>
        <w:ind w:left="2297" w:hanging="306"/>
      </w:pPr>
      <w:rPr>
        <w:rFonts w:hint="default"/>
        <w:lang w:val="ru-RU" w:eastAsia="en-US" w:bidi="ar-SA"/>
      </w:rPr>
    </w:lvl>
    <w:lvl w:ilvl="3" w:tplc="FD04138E">
      <w:numFmt w:val="bullet"/>
      <w:lvlText w:val="•"/>
      <w:lvlJc w:val="left"/>
      <w:pPr>
        <w:ind w:left="3385" w:hanging="306"/>
      </w:pPr>
      <w:rPr>
        <w:rFonts w:hint="default"/>
        <w:lang w:val="ru-RU" w:eastAsia="en-US" w:bidi="ar-SA"/>
      </w:rPr>
    </w:lvl>
    <w:lvl w:ilvl="4" w:tplc="74B0059C">
      <w:numFmt w:val="bullet"/>
      <w:lvlText w:val="•"/>
      <w:lvlJc w:val="left"/>
      <w:pPr>
        <w:ind w:left="4474" w:hanging="306"/>
      </w:pPr>
      <w:rPr>
        <w:rFonts w:hint="default"/>
        <w:lang w:val="ru-RU" w:eastAsia="en-US" w:bidi="ar-SA"/>
      </w:rPr>
    </w:lvl>
    <w:lvl w:ilvl="5" w:tplc="6D7C8EDA">
      <w:numFmt w:val="bullet"/>
      <w:lvlText w:val="•"/>
      <w:lvlJc w:val="left"/>
      <w:pPr>
        <w:ind w:left="5562" w:hanging="306"/>
      </w:pPr>
      <w:rPr>
        <w:rFonts w:hint="default"/>
        <w:lang w:val="ru-RU" w:eastAsia="en-US" w:bidi="ar-SA"/>
      </w:rPr>
    </w:lvl>
    <w:lvl w:ilvl="6" w:tplc="ACF608B0">
      <w:numFmt w:val="bullet"/>
      <w:lvlText w:val="•"/>
      <w:lvlJc w:val="left"/>
      <w:pPr>
        <w:ind w:left="6651" w:hanging="306"/>
      </w:pPr>
      <w:rPr>
        <w:rFonts w:hint="default"/>
        <w:lang w:val="ru-RU" w:eastAsia="en-US" w:bidi="ar-SA"/>
      </w:rPr>
    </w:lvl>
    <w:lvl w:ilvl="7" w:tplc="897A94E8">
      <w:numFmt w:val="bullet"/>
      <w:lvlText w:val="•"/>
      <w:lvlJc w:val="left"/>
      <w:pPr>
        <w:ind w:left="7739" w:hanging="306"/>
      </w:pPr>
      <w:rPr>
        <w:rFonts w:hint="default"/>
        <w:lang w:val="ru-RU" w:eastAsia="en-US" w:bidi="ar-SA"/>
      </w:rPr>
    </w:lvl>
    <w:lvl w:ilvl="8" w:tplc="FB929AEC">
      <w:numFmt w:val="bullet"/>
      <w:lvlText w:val="•"/>
      <w:lvlJc w:val="left"/>
      <w:pPr>
        <w:ind w:left="8828" w:hanging="306"/>
      </w:pPr>
      <w:rPr>
        <w:rFonts w:hint="default"/>
        <w:lang w:val="ru-RU" w:eastAsia="en-US" w:bidi="ar-SA"/>
      </w:rPr>
    </w:lvl>
  </w:abstractNum>
  <w:abstractNum w:abstractNumId="20" w15:restartNumberingAfterBreak="0">
    <w:nsid w:val="592F2BA7"/>
    <w:multiLevelType w:val="multilevel"/>
    <w:tmpl w:val="B51A1346"/>
    <w:lvl w:ilvl="0">
      <w:start w:val="6"/>
      <w:numFmt w:val="decimal"/>
      <w:lvlText w:val="%1"/>
      <w:lvlJc w:val="left"/>
      <w:pPr>
        <w:ind w:left="1031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1" w:hanging="476"/>
      </w:pPr>
      <w:rPr>
        <w:rFonts w:ascii="Times New Roman" w:eastAsia="Times New Roman" w:hAnsi="Times New Roman" w:cs="Times New Roman" w:hint="default"/>
        <w:spacing w:val="-5"/>
        <w:w w:val="102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4" w:hanging="677"/>
      </w:pPr>
      <w:rPr>
        <w:rFonts w:ascii="Times New Roman" w:eastAsia="Times New Roman" w:hAnsi="Times New Roman" w:cs="Times New Roman" w:hint="default"/>
        <w:spacing w:val="-5"/>
        <w:w w:val="102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54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1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9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6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3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1" w:hanging="677"/>
      </w:pPr>
      <w:rPr>
        <w:rFonts w:hint="default"/>
        <w:lang w:val="ru-RU" w:eastAsia="en-US" w:bidi="ar-SA"/>
      </w:rPr>
    </w:lvl>
  </w:abstractNum>
  <w:abstractNum w:abstractNumId="21" w15:restartNumberingAfterBreak="0">
    <w:nsid w:val="596418E2"/>
    <w:multiLevelType w:val="hybridMultilevel"/>
    <w:tmpl w:val="8DC65436"/>
    <w:lvl w:ilvl="0" w:tplc="EF869170">
      <w:start w:val="1"/>
      <w:numFmt w:val="decimal"/>
      <w:lvlText w:val="%1."/>
      <w:lvlJc w:val="left"/>
      <w:pPr>
        <w:ind w:left="374" w:hanging="231"/>
      </w:pPr>
      <w:rPr>
        <w:rFonts w:ascii="Times New Roman" w:eastAsia="Times New Roman" w:hAnsi="Times New Roman" w:cs="Times New Roman" w:hint="default"/>
        <w:b/>
        <w:bCs/>
        <w:w w:val="99"/>
        <w:sz w:val="23"/>
        <w:szCs w:val="23"/>
        <w:lang w:val="ru-RU" w:eastAsia="en-US" w:bidi="ar-SA"/>
      </w:rPr>
    </w:lvl>
    <w:lvl w:ilvl="1" w:tplc="D8F61864">
      <w:start w:val="1"/>
      <w:numFmt w:val="decimal"/>
      <w:lvlText w:val="%2."/>
      <w:lvlJc w:val="left"/>
      <w:pPr>
        <w:ind w:left="4828" w:hanging="231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3"/>
        <w:szCs w:val="23"/>
        <w:lang w:val="ru-RU" w:eastAsia="en-US" w:bidi="ar-SA"/>
      </w:rPr>
    </w:lvl>
    <w:lvl w:ilvl="2" w:tplc="2308436C">
      <w:numFmt w:val="bullet"/>
      <w:lvlText w:val="•"/>
      <w:lvlJc w:val="left"/>
      <w:pPr>
        <w:ind w:left="4955" w:hanging="231"/>
      </w:pPr>
      <w:rPr>
        <w:rFonts w:hint="default"/>
        <w:lang w:val="ru-RU" w:eastAsia="en-US" w:bidi="ar-SA"/>
      </w:rPr>
    </w:lvl>
    <w:lvl w:ilvl="3" w:tplc="E12A88F8">
      <w:numFmt w:val="bullet"/>
      <w:lvlText w:val="•"/>
      <w:lvlJc w:val="left"/>
      <w:pPr>
        <w:ind w:left="5090" w:hanging="231"/>
      </w:pPr>
      <w:rPr>
        <w:rFonts w:hint="default"/>
        <w:lang w:val="ru-RU" w:eastAsia="en-US" w:bidi="ar-SA"/>
      </w:rPr>
    </w:lvl>
    <w:lvl w:ilvl="4" w:tplc="08D41ED8">
      <w:numFmt w:val="bullet"/>
      <w:lvlText w:val="•"/>
      <w:lvlJc w:val="left"/>
      <w:pPr>
        <w:ind w:left="5225" w:hanging="231"/>
      </w:pPr>
      <w:rPr>
        <w:rFonts w:hint="default"/>
        <w:lang w:val="ru-RU" w:eastAsia="en-US" w:bidi="ar-SA"/>
      </w:rPr>
    </w:lvl>
    <w:lvl w:ilvl="5" w:tplc="CFB84F6C">
      <w:numFmt w:val="bullet"/>
      <w:lvlText w:val="•"/>
      <w:lvlJc w:val="left"/>
      <w:pPr>
        <w:ind w:left="5360" w:hanging="231"/>
      </w:pPr>
      <w:rPr>
        <w:rFonts w:hint="default"/>
        <w:lang w:val="ru-RU" w:eastAsia="en-US" w:bidi="ar-SA"/>
      </w:rPr>
    </w:lvl>
    <w:lvl w:ilvl="6" w:tplc="5A76F61E">
      <w:numFmt w:val="bullet"/>
      <w:lvlText w:val="•"/>
      <w:lvlJc w:val="left"/>
      <w:pPr>
        <w:ind w:left="5495" w:hanging="231"/>
      </w:pPr>
      <w:rPr>
        <w:rFonts w:hint="default"/>
        <w:lang w:val="ru-RU" w:eastAsia="en-US" w:bidi="ar-SA"/>
      </w:rPr>
    </w:lvl>
    <w:lvl w:ilvl="7" w:tplc="6B120998">
      <w:numFmt w:val="bullet"/>
      <w:lvlText w:val="•"/>
      <w:lvlJc w:val="left"/>
      <w:pPr>
        <w:ind w:left="5631" w:hanging="231"/>
      </w:pPr>
      <w:rPr>
        <w:rFonts w:hint="default"/>
        <w:lang w:val="ru-RU" w:eastAsia="en-US" w:bidi="ar-SA"/>
      </w:rPr>
    </w:lvl>
    <w:lvl w:ilvl="8" w:tplc="544A25D8">
      <w:numFmt w:val="bullet"/>
      <w:lvlText w:val="•"/>
      <w:lvlJc w:val="left"/>
      <w:pPr>
        <w:ind w:left="5766" w:hanging="231"/>
      </w:pPr>
      <w:rPr>
        <w:rFonts w:hint="default"/>
        <w:lang w:val="ru-RU" w:eastAsia="en-US" w:bidi="ar-SA"/>
      </w:rPr>
    </w:lvl>
  </w:abstractNum>
  <w:abstractNum w:abstractNumId="22" w15:restartNumberingAfterBreak="0">
    <w:nsid w:val="5BEE77CA"/>
    <w:multiLevelType w:val="multilevel"/>
    <w:tmpl w:val="D43E03E8"/>
    <w:lvl w:ilvl="0">
      <w:start w:val="2"/>
      <w:numFmt w:val="decimal"/>
      <w:lvlText w:val="%1"/>
      <w:lvlJc w:val="left"/>
      <w:pPr>
        <w:ind w:left="124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476"/>
      </w:pPr>
      <w:rPr>
        <w:rFonts w:ascii="Times New Roman" w:eastAsia="Times New Roman" w:hAnsi="Times New Roman" w:cs="Times New Roman" w:hint="default"/>
        <w:spacing w:val="-5"/>
        <w:w w:val="102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33" w:hanging="677"/>
      </w:pPr>
      <w:rPr>
        <w:rFonts w:ascii="Times New Roman" w:eastAsia="Times New Roman" w:hAnsi="Times New Roman" w:cs="Times New Roman" w:hint="default"/>
        <w:spacing w:val="-5"/>
        <w:w w:val="102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10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5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0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5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0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5" w:hanging="677"/>
      </w:pPr>
      <w:rPr>
        <w:rFonts w:hint="default"/>
        <w:lang w:val="ru-RU" w:eastAsia="en-US" w:bidi="ar-SA"/>
      </w:rPr>
    </w:lvl>
  </w:abstractNum>
  <w:abstractNum w:abstractNumId="23" w15:restartNumberingAfterBreak="0">
    <w:nsid w:val="5FEC2BCE"/>
    <w:multiLevelType w:val="multilevel"/>
    <w:tmpl w:val="C12A1748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E0C0473"/>
    <w:multiLevelType w:val="multilevel"/>
    <w:tmpl w:val="56963136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FC64F91"/>
    <w:multiLevelType w:val="multilevel"/>
    <w:tmpl w:val="4058CCE2"/>
    <w:lvl w:ilvl="0">
      <w:start w:val="5"/>
      <w:numFmt w:val="decimal"/>
      <w:lvlText w:val="%1"/>
      <w:lvlJc w:val="left"/>
      <w:pPr>
        <w:ind w:left="124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476"/>
      </w:pPr>
      <w:rPr>
        <w:rFonts w:ascii="Times New Roman" w:eastAsia="Times New Roman" w:hAnsi="Times New Roman" w:cs="Times New Roman" w:hint="default"/>
        <w:spacing w:val="-5"/>
        <w:w w:val="102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97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5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4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2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1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9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8" w:hanging="476"/>
      </w:pPr>
      <w:rPr>
        <w:rFonts w:hint="default"/>
        <w:lang w:val="ru-RU" w:eastAsia="en-US" w:bidi="ar-SA"/>
      </w:rPr>
    </w:lvl>
  </w:abstractNum>
  <w:abstractNum w:abstractNumId="26" w15:restartNumberingAfterBreak="0">
    <w:nsid w:val="76224D27"/>
    <w:multiLevelType w:val="multilevel"/>
    <w:tmpl w:val="61C4F1D4"/>
    <w:lvl w:ilvl="0">
      <w:start w:val="4"/>
      <w:numFmt w:val="decimal"/>
      <w:lvlText w:val="%1"/>
      <w:lvlJc w:val="left"/>
      <w:pPr>
        <w:ind w:left="1031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1" w:hanging="476"/>
      </w:pPr>
      <w:rPr>
        <w:rFonts w:ascii="Times New Roman" w:eastAsia="Times New Roman" w:hAnsi="Times New Roman" w:cs="Times New Roman" w:hint="default"/>
        <w:spacing w:val="-5"/>
        <w:w w:val="102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4" w:hanging="677"/>
      </w:pPr>
      <w:rPr>
        <w:rFonts w:ascii="Times New Roman" w:eastAsia="Times New Roman" w:hAnsi="Times New Roman" w:cs="Times New Roman" w:hint="default"/>
        <w:spacing w:val="-5"/>
        <w:w w:val="102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54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1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9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6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3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1" w:hanging="677"/>
      </w:pPr>
      <w:rPr>
        <w:rFonts w:hint="default"/>
        <w:lang w:val="ru-RU" w:eastAsia="en-US" w:bidi="ar-SA"/>
      </w:rPr>
    </w:lvl>
  </w:abstractNum>
  <w:abstractNum w:abstractNumId="27" w15:restartNumberingAfterBreak="0">
    <w:nsid w:val="797E299A"/>
    <w:multiLevelType w:val="multilevel"/>
    <w:tmpl w:val="D2C2E7E6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B0B21AA"/>
    <w:multiLevelType w:val="multilevel"/>
    <w:tmpl w:val="A074F56E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D2557C4"/>
    <w:multiLevelType w:val="hybridMultilevel"/>
    <w:tmpl w:val="CBFCFC58"/>
    <w:lvl w:ilvl="0" w:tplc="88C22394">
      <w:start w:val="5"/>
      <w:numFmt w:val="upperRoman"/>
      <w:lvlText w:val="%1."/>
      <w:lvlJc w:val="left"/>
      <w:pPr>
        <w:ind w:left="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CA0332">
      <w:start w:val="1"/>
      <w:numFmt w:val="lowerLetter"/>
      <w:lvlText w:val="%2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1750B6FA">
      <w:start w:val="1"/>
      <w:numFmt w:val="lowerRoman"/>
      <w:lvlText w:val="%3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3C90A9BA">
      <w:start w:val="1"/>
      <w:numFmt w:val="decimal"/>
      <w:lvlText w:val="%4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F0A466E4">
      <w:start w:val="1"/>
      <w:numFmt w:val="lowerLetter"/>
      <w:lvlText w:val="%5"/>
      <w:lvlJc w:val="left"/>
      <w:pPr>
        <w:ind w:left="6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B2307436">
      <w:start w:val="1"/>
      <w:numFmt w:val="lowerRoman"/>
      <w:lvlText w:val="%6"/>
      <w:lvlJc w:val="left"/>
      <w:pPr>
        <w:ind w:left="6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D56660A0">
      <w:start w:val="1"/>
      <w:numFmt w:val="decimal"/>
      <w:lvlText w:val="%7"/>
      <w:lvlJc w:val="left"/>
      <w:pPr>
        <w:ind w:left="7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367A5E6C">
      <w:start w:val="1"/>
      <w:numFmt w:val="lowerLetter"/>
      <w:lvlText w:val="%8"/>
      <w:lvlJc w:val="left"/>
      <w:pPr>
        <w:ind w:left="8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E3F01A24">
      <w:start w:val="1"/>
      <w:numFmt w:val="lowerRoman"/>
      <w:lvlText w:val="%9"/>
      <w:lvlJc w:val="left"/>
      <w:pPr>
        <w:ind w:left="9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16"/>
  </w:num>
  <w:num w:numId="3">
    <w:abstractNumId w:val="3"/>
  </w:num>
  <w:num w:numId="4">
    <w:abstractNumId w:val="5"/>
  </w:num>
  <w:num w:numId="5">
    <w:abstractNumId w:val="27"/>
  </w:num>
  <w:num w:numId="6">
    <w:abstractNumId w:val="18"/>
  </w:num>
  <w:num w:numId="7">
    <w:abstractNumId w:val="11"/>
  </w:num>
  <w:num w:numId="8">
    <w:abstractNumId w:val="29"/>
  </w:num>
  <w:num w:numId="9">
    <w:abstractNumId w:val="7"/>
  </w:num>
  <w:num w:numId="10">
    <w:abstractNumId w:val="28"/>
  </w:num>
  <w:num w:numId="11">
    <w:abstractNumId w:val="4"/>
  </w:num>
  <w:num w:numId="12">
    <w:abstractNumId w:val="17"/>
  </w:num>
  <w:num w:numId="13">
    <w:abstractNumId w:val="6"/>
  </w:num>
  <w:num w:numId="14">
    <w:abstractNumId w:val="23"/>
  </w:num>
  <w:num w:numId="15">
    <w:abstractNumId w:val="24"/>
  </w:num>
  <w:num w:numId="16">
    <w:abstractNumId w:val="13"/>
  </w:num>
  <w:num w:numId="17">
    <w:abstractNumId w:val="2"/>
  </w:num>
  <w:num w:numId="18">
    <w:abstractNumId w:val="14"/>
  </w:num>
  <w:num w:numId="19">
    <w:abstractNumId w:val="21"/>
  </w:num>
  <w:num w:numId="20">
    <w:abstractNumId w:val="1"/>
  </w:num>
  <w:num w:numId="21">
    <w:abstractNumId w:val="15"/>
  </w:num>
  <w:num w:numId="22">
    <w:abstractNumId w:val="20"/>
  </w:num>
  <w:num w:numId="23">
    <w:abstractNumId w:val="25"/>
  </w:num>
  <w:num w:numId="24">
    <w:abstractNumId w:val="19"/>
  </w:num>
  <w:num w:numId="25">
    <w:abstractNumId w:val="26"/>
  </w:num>
  <w:num w:numId="26">
    <w:abstractNumId w:val="8"/>
  </w:num>
  <w:num w:numId="27">
    <w:abstractNumId w:val="22"/>
  </w:num>
  <w:num w:numId="28">
    <w:abstractNumId w:val="9"/>
  </w:num>
  <w:num w:numId="29">
    <w:abstractNumId w:val="12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2B13"/>
    <w:rsid w:val="000755AC"/>
    <w:rsid w:val="000A15B3"/>
    <w:rsid w:val="001079E6"/>
    <w:rsid w:val="0012647B"/>
    <w:rsid w:val="00187BA3"/>
    <w:rsid w:val="001A7BFA"/>
    <w:rsid w:val="00246BAC"/>
    <w:rsid w:val="0026342A"/>
    <w:rsid w:val="002B168B"/>
    <w:rsid w:val="002F37D7"/>
    <w:rsid w:val="002F5B3C"/>
    <w:rsid w:val="00353001"/>
    <w:rsid w:val="003A7DB4"/>
    <w:rsid w:val="00435CFD"/>
    <w:rsid w:val="004531FF"/>
    <w:rsid w:val="004C0978"/>
    <w:rsid w:val="00624367"/>
    <w:rsid w:val="00630189"/>
    <w:rsid w:val="006736DE"/>
    <w:rsid w:val="00695324"/>
    <w:rsid w:val="006A3544"/>
    <w:rsid w:val="006B157B"/>
    <w:rsid w:val="006D7DE6"/>
    <w:rsid w:val="006E64A3"/>
    <w:rsid w:val="007131DB"/>
    <w:rsid w:val="00733B12"/>
    <w:rsid w:val="0078235C"/>
    <w:rsid w:val="007A0C7E"/>
    <w:rsid w:val="007C7157"/>
    <w:rsid w:val="00820955"/>
    <w:rsid w:val="008532A2"/>
    <w:rsid w:val="00857BF9"/>
    <w:rsid w:val="008B5C77"/>
    <w:rsid w:val="008C2DC6"/>
    <w:rsid w:val="008D1CE9"/>
    <w:rsid w:val="00902A33"/>
    <w:rsid w:val="009217C4"/>
    <w:rsid w:val="009378A4"/>
    <w:rsid w:val="00971546"/>
    <w:rsid w:val="0099488C"/>
    <w:rsid w:val="00A066C8"/>
    <w:rsid w:val="00A40703"/>
    <w:rsid w:val="00A5563E"/>
    <w:rsid w:val="00A63EFD"/>
    <w:rsid w:val="00B034A6"/>
    <w:rsid w:val="00BD6151"/>
    <w:rsid w:val="00C071E4"/>
    <w:rsid w:val="00CF7B40"/>
    <w:rsid w:val="00D41080"/>
    <w:rsid w:val="00D42EAE"/>
    <w:rsid w:val="00D67AB5"/>
    <w:rsid w:val="00DA2693"/>
    <w:rsid w:val="00DE340E"/>
    <w:rsid w:val="00E53335"/>
    <w:rsid w:val="00E6188C"/>
    <w:rsid w:val="00E95051"/>
    <w:rsid w:val="00F217D8"/>
    <w:rsid w:val="00F35C0B"/>
    <w:rsid w:val="00FB0950"/>
    <w:rsid w:val="00FB2B13"/>
    <w:rsid w:val="00FE0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B4A0EA1"/>
  <w15:docId w15:val="{79368448-BC69-4159-8AA2-E8C0BADF1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3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7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18"/>
      </w:numPr>
      <w:spacing w:line="259" w:lineRule="auto"/>
      <w:ind w:left="10" w:right="206" w:hanging="10"/>
      <w:outlineLvl w:val="0"/>
    </w:pPr>
    <w:rPr>
      <w:rFonts w:ascii="Times New Roman" w:eastAsia="Times New Roman" w:hAnsi="Times New Roman" w:cs="Times New Roman"/>
      <w:b/>
      <w:color w:val="000000"/>
      <w:sz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3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A63E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3EFD"/>
    <w:rPr>
      <w:rFonts w:ascii="Times New Roman" w:eastAsia="Times New Roman" w:hAnsi="Times New Roman" w:cs="Times New Roman"/>
      <w:color w:val="000000"/>
      <w:sz w:val="27"/>
    </w:rPr>
  </w:style>
  <w:style w:type="character" w:styleId="a5">
    <w:name w:val="page number"/>
    <w:basedOn w:val="a0"/>
    <w:uiPriority w:val="99"/>
    <w:semiHidden/>
    <w:unhideWhenUsed/>
    <w:rsid w:val="00A5563E"/>
  </w:style>
  <w:style w:type="paragraph" w:styleId="a6">
    <w:name w:val="List Paragraph"/>
    <w:basedOn w:val="a"/>
    <w:uiPriority w:val="1"/>
    <w:qFormat/>
    <w:rsid w:val="002F37D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94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488C"/>
    <w:rPr>
      <w:rFonts w:ascii="Tahoma" w:eastAsia="Times New Roman" w:hAnsi="Tahoma" w:cs="Tahoma"/>
      <w:color w:val="000000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BD6151"/>
    <w:pPr>
      <w:widowControl w:val="0"/>
      <w:autoSpaceDE w:val="0"/>
      <w:autoSpaceDN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BD6151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color w:val="auto"/>
      <w:sz w:val="26"/>
      <w:szCs w:val="26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BD6151"/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TableParagraph">
    <w:name w:val="Table Paragraph"/>
    <w:basedOn w:val="a"/>
    <w:uiPriority w:val="1"/>
    <w:qFormat/>
    <w:rsid w:val="00BD6151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color w:val="auto"/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BD61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D6151"/>
    <w:rPr>
      <w:rFonts w:ascii="Times New Roman" w:eastAsia="Times New Roman" w:hAnsi="Times New Roman" w:cs="Times New Roman"/>
      <w:color w:val="000000"/>
      <w:sz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6EDD2-9095-4422-B44F-93B691835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10</Pages>
  <Words>4123</Words>
  <Characters>23507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Kokocien Nikolen</dc:creator>
  <cp:lastModifiedBy>Пархачева Оксана Аркадьевна</cp:lastModifiedBy>
  <cp:revision>15</cp:revision>
  <cp:lastPrinted>2022-12-19T13:44:00Z</cp:lastPrinted>
  <dcterms:created xsi:type="dcterms:W3CDTF">2021-12-21T11:08:00Z</dcterms:created>
  <dcterms:modified xsi:type="dcterms:W3CDTF">2022-12-19T13:48:00Z</dcterms:modified>
</cp:coreProperties>
</file>