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22681" w:rsidRPr="00223788" w:rsidRDefault="004C609C" w:rsidP="00BE79EE">
      <w:pPr>
        <w:spacing w:line="288" w:lineRule="auto"/>
        <w:rPr>
          <w:sz w:val="18"/>
        </w:rPr>
      </w:pPr>
      <w:r>
        <w:rPr>
          <w:b/>
          <w:bCs/>
          <w:sz w:val="26"/>
          <w:szCs w:val="26"/>
        </w:rPr>
        <w:t xml:space="preserve"> </w:t>
      </w:r>
      <w:r w:rsidR="008C7A9A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9.65pt;margin-top:9pt;width:54pt;height:49.05pt;z-index:251659264;mso-position-horizontal-relative:text;mso-position-vertical-relative:text" o:allowincell="f">
            <v:imagedata r:id="rId8" o:title=""/>
            <o:lock v:ext="edit" aspectratio="f"/>
            <w10:wrap type="topAndBottom"/>
          </v:shape>
          <o:OLEObject Type="Embed" ProgID="Imaging.Document" ShapeID="_x0000_s1027" DrawAspect="Content" ObjectID="_1731248331" r:id="rId9"/>
        </w:object>
      </w:r>
    </w:p>
    <w:p w:rsidR="00722681" w:rsidRDefault="00C24B91" w:rsidP="007226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ПРАВИТЕЛЬСТВО </w:t>
      </w:r>
      <w:r w:rsidR="00722681" w:rsidRPr="00D74249">
        <w:rPr>
          <w:b/>
          <w:sz w:val="28"/>
          <w:szCs w:val="28"/>
        </w:rPr>
        <w:t xml:space="preserve">САНКТ-ПЕТЕРБУРГА </w:t>
      </w:r>
    </w:p>
    <w:p w:rsidR="00BC04FC" w:rsidRPr="00D74249" w:rsidRDefault="00BC04FC" w:rsidP="00722681">
      <w:pPr>
        <w:jc w:val="center"/>
        <w:rPr>
          <w:b/>
          <w:sz w:val="28"/>
          <w:szCs w:val="28"/>
        </w:rPr>
      </w:pPr>
    </w:p>
    <w:p w:rsidR="00722681" w:rsidRPr="00D74249" w:rsidRDefault="007D6B0C" w:rsidP="007226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BE79EE">
        <w:rPr>
          <w:b/>
          <w:sz w:val="28"/>
          <w:szCs w:val="28"/>
        </w:rPr>
        <w:t xml:space="preserve"> </w:t>
      </w:r>
      <w:r w:rsidR="00F74505" w:rsidRPr="00223788">
        <w:rPr>
          <w:b/>
          <w:sz w:val="28"/>
          <w:szCs w:val="28"/>
        </w:rPr>
        <w:t>С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BE79EE">
        <w:rPr>
          <w:b/>
          <w:sz w:val="28"/>
          <w:szCs w:val="28"/>
        </w:rPr>
        <w:t xml:space="preserve"> </w:t>
      </w:r>
      <w:r w:rsidR="00722681" w:rsidRPr="00D74249">
        <w:rPr>
          <w:b/>
          <w:sz w:val="28"/>
          <w:szCs w:val="28"/>
        </w:rPr>
        <w:t>Е</w:t>
      </w:r>
    </w:p>
    <w:p w:rsidR="00722681" w:rsidRDefault="00722681" w:rsidP="00722681">
      <w:pPr>
        <w:jc w:val="center"/>
        <w:rPr>
          <w:b/>
          <w:sz w:val="28"/>
          <w:szCs w:val="28"/>
        </w:rPr>
      </w:pPr>
    </w:p>
    <w:p w:rsidR="00722681" w:rsidRDefault="008017ED" w:rsidP="000B7CE9">
      <w:pPr>
        <w:autoSpaceDE w:val="0"/>
        <w:rPr>
          <w:rFonts w:eastAsia="Arial"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  <w:t>____</w:t>
      </w:r>
      <w:r w:rsidR="00722681">
        <w:rPr>
          <w:rFonts w:eastAsia="Arial"/>
          <w:b/>
          <w:bCs/>
          <w:sz w:val="26"/>
          <w:szCs w:val="26"/>
        </w:rPr>
        <w:t>______</w:t>
      </w:r>
      <w:r w:rsidR="00BC04FC">
        <w:rPr>
          <w:rFonts w:eastAsia="Arial"/>
          <w:b/>
          <w:bCs/>
          <w:sz w:val="26"/>
          <w:szCs w:val="26"/>
        </w:rPr>
        <w:t>___</w:t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  <w:t xml:space="preserve">       </w:t>
      </w:r>
      <w:r w:rsidR="00722681">
        <w:rPr>
          <w:rFonts w:eastAsia="Arial"/>
          <w:b/>
          <w:bCs/>
          <w:sz w:val="26"/>
          <w:szCs w:val="26"/>
        </w:rPr>
        <w:t xml:space="preserve"> </w:t>
      </w:r>
      <w:r>
        <w:rPr>
          <w:rFonts w:eastAsia="Arial"/>
          <w:b/>
          <w:bCs/>
          <w:sz w:val="26"/>
          <w:szCs w:val="26"/>
        </w:rPr>
        <w:t>№ ____</w:t>
      </w:r>
      <w:r w:rsidR="00722681" w:rsidRPr="00D10EBD">
        <w:rPr>
          <w:rFonts w:eastAsia="Arial"/>
          <w:b/>
          <w:bCs/>
          <w:sz w:val="26"/>
          <w:szCs w:val="26"/>
        </w:rPr>
        <w:t>____</w:t>
      </w:r>
      <w:r w:rsidR="000B7CE9">
        <w:rPr>
          <w:rFonts w:eastAsia="Arial"/>
          <w:b/>
          <w:bCs/>
          <w:sz w:val="26"/>
          <w:szCs w:val="26"/>
        </w:rPr>
        <w:t>__</w:t>
      </w:r>
    </w:p>
    <w:p w:rsidR="000B7CE9" w:rsidRPr="000B7CE9" w:rsidRDefault="000B7CE9" w:rsidP="000B7CE9">
      <w:pPr>
        <w:autoSpaceDE w:val="0"/>
        <w:rPr>
          <w:rFonts w:eastAsia="Arial"/>
          <w:b/>
          <w:bCs/>
          <w:sz w:val="26"/>
          <w:szCs w:val="26"/>
        </w:rPr>
      </w:pPr>
    </w:p>
    <w:p w:rsidR="00832B58" w:rsidRDefault="00832B58" w:rsidP="00801F25">
      <w:pPr>
        <w:contextualSpacing/>
        <w:rPr>
          <w:b/>
        </w:rPr>
      </w:pPr>
      <w:r>
        <w:rPr>
          <w:b/>
        </w:rPr>
        <w:t xml:space="preserve">Об установлении </w:t>
      </w:r>
      <w:r w:rsidRPr="00832B58">
        <w:rPr>
          <w:b/>
        </w:rPr>
        <w:t>предельн</w:t>
      </w:r>
      <w:r>
        <w:rPr>
          <w:b/>
        </w:rPr>
        <w:t>ого</w:t>
      </w:r>
      <w:r w:rsidRPr="00832B58">
        <w:rPr>
          <w:b/>
        </w:rPr>
        <w:t xml:space="preserve"> размер</w:t>
      </w:r>
      <w:r>
        <w:rPr>
          <w:b/>
        </w:rPr>
        <w:t>а</w:t>
      </w:r>
      <w:r w:rsidRPr="00832B58">
        <w:rPr>
          <w:b/>
        </w:rPr>
        <w:t xml:space="preserve"> платы </w:t>
      </w:r>
    </w:p>
    <w:p w:rsidR="00832B58" w:rsidRDefault="00832B58" w:rsidP="00801F25">
      <w:pPr>
        <w:contextualSpacing/>
        <w:rPr>
          <w:b/>
        </w:rPr>
      </w:pPr>
      <w:r w:rsidRPr="00832B58">
        <w:rPr>
          <w:b/>
        </w:rPr>
        <w:t xml:space="preserve">за проведение технического осмотра транспортных средств </w:t>
      </w:r>
    </w:p>
    <w:p w:rsidR="00832B58" w:rsidRDefault="00832B58" w:rsidP="00801F25">
      <w:pPr>
        <w:contextualSpacing/>
        <w:rPr>
          <w:b/>
        </w:rPr>
      </w:pPr>
      <w:r w:rsidRPr="00832B58">
        <w:rPr>
          <w:b/>
        </w:rPr>
        <w:t>на территории Санкт-Петербурга на 2023 год</w:t>
      </w:r>
      <w:r>
        <w:rPr>
          <w:b/>
        </w:rPr>
        <w:t xml:space="preserve"> </w:t>
      </w:r>
    </w:p>
    <w:p w:rsidR="00727BA5" w:rsidRDefault="00727BA5" w:rsidP="00727BA5">
      <w:pPr>
        <w:rPr>
          <w:lang w:eastAsia="fa-IR" w:bidi="fa-IR"/>
        </w:rPr>
      </w:pPr>
    </w:p>
    <w:p w:rsidR="00EE05AE" w:rsidRPr="00727BA5" w:rsidRDefault="00EE05AE" w:rsidP="00727BA5">
      <w:pPr>
        <w:rPr>
          <w:lang w:eastAsia="fa-IR" w:bidi="fa-IR"/>
        </w:rPr>
      </w:pPr>
    </w:p>
    <w:p w:rsidR="00D237D9" w:rsidRPr="008017ED" w:rsidRDefault="00832B58" w:rsidP="00A82F7C">
      <w:pPr>
        <w:ind w:right="-21" w:firstLine="567"/>
        <w:jc w:val="both"/>
        <w:rPr>
          <w:rFonts w:eastAsia="Times New Roman"/>
          <w:kern w:val="0"/>
        </w:rPr>
      </w:pPr>
      <w:r>
        <w:rPr>
          <w:rFonts w:eastAsia="Calibri"/>
        </w:rPr>
        <w:t>В соответствии с</w:t>
      </w:r>
      <w:r w:rsidR="00A82F7C" w:rsidRPr="00A82F7C">
        <w:rPr>
          <w:rFonts w:eastAsia="Calibri"/>
        </w:rPr>
        <w:t xml:space="preserve"> Федеральн</w:t>
      </w:r>
      <w:r>
        <w:rPr>
          <w:rFonts w:eastAsia="Calibri"/>
        </w:rPr>
        <w:t>ым законом</w:t>
      </w:r>
      <w:r w:rsidR="00A82F7C" w:rsidRPr="00A82F7C">
        <w:rPr>
          <w:rFonts w:eastAsia="Calibri"/>
        </w:rPr>
        <w:t xml:space="preserve"> «О техническом осмотре транспортных средств и о внесении изменений в отдельные законодательные акты Российской Федерации»</w:t>
      </w:r>
      <w:r>
        <w:rPr>
          <w:rFonts w:eastAsia="Calibri"/>
        </w:rPr>
        <w:t xml:space="preserve"> и </w:t>
      </w:r>
      <w:r w:rsidR="00A82F7C">
        <w:rPr>
          <w:rFonts w:eastAsia="Calibri"/>
        </w:rPr>
        <w:t>прика</w:t>
      </w:r>
      <w:r>
        <w:rPr>
          <w:rFonts w:eastAsia="Calibri"/>
        </w:rPr>
        <w:t>зом</w:t>
      </w:r>
      <w:r w:rsidR="00A82F7C">
        <w:rPr>
          <w:rFonts w:eastAsia="Calibri"/>
        </w:rPr>
        <w:t xml:space="preserve"> </w:t>
      </w:r>
      <w:r w:rsidR="001F4074">
        <w:rPr>
          <w:rFonts w:eastAsia="Calibri"/>
        </w:rPr>
        <w:t>Федеральной антимонопольной службы</w:t>
      </w:r>
      <w:r w:rsidR="00A82F7C">
        <w:rPr>
          <w:rFonts w:eastAsia="Calibri"/>
        </w:rPr>
        <w:t xml:space="preserve"> от 30.06.2022 № 489/22 </w:t>
      </w:r>
      <w:r w:rsidR="001F4074">
        <w:rPr>
          <w:rFonts w:eastAsia="Calibri"/>
        </w:rPr>
        <w:br/>
      </w:r>
      <w:r w:rsidR="00A82F7C">
        <w:rPr>
          <w:rFonts w:eastAsia="Calibri"/>
        </w:rPr>
        <w:t xml:space="preserve">«Об утверждении </w:t>
      </w:r>
      <w:r w:rsidR="00870CA0">
        <w:rPr>
          <w:rFonts w:eastAsia="Calibri"/>
        </w:rPr>
        <w:t>М</w:t>
      </w:r>
      <w:r w:rsidR="00A82F7C">
        <w:rPr>
          <w:rFonts w:eastAsia="Calibri"/>
        </w:rPr>
        <w:t>етодики расчета предельного размера платы за проведение технического осмотра</w:t>
      </w:r>
      <w:r w:rsidR="00870CA0">
        <w:rPr>
          <w:rFonts w:eastAsia="Calibri"/>
        </w:rPr>
        <w:t>»</w:t>
      </w:r>
      <w:r w:rsidR="001F4074">
        <w:rPr>
          <w:rFonts w:eastAsia="Calibri"/>
        </w:rPr>
        <w:t xml:space="preserve"> Правительств</w:t>
      </w:r>
      <w:r>
        <w:rPr>
          <w:rFonts w:eastAsia="Calibri"/>
        </w:rPr>
        <w:t>о</w:t>
      </w:r>
      <w:r w:rsidR="001F4074">
        <w:rPr>
          <w:rFonts w:eastAsia="Calibri"/>
        </w:rPr>
        <w:t xml:space="preserve"> Санкт-Петербурга</w:t>
      </w:r>
    </w:p>
    <w:p w:rsidR="00D237D9" w:rsidRPr="008017ED" w:rsidRDefault="00D237D9" w:rsidP="00727BA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37D9" w:rsidRPr="008017ED" w:rsidRDefault="00D237D9" w:rsidP="00727BA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Times New Roman"/>
          <w:b/>
          <w:spacing w:val="20"/>
          <w:kern w:val="144"/>
        </w:rPr>
      </w:pPr>
      <w:r w:rsidRPr="008017ED">
        <w:rPr>
          <w:rFonts w:eastAsia="Times New Roman"/>
          <w:b/>
          <w:spacing w:val="20"/>
          <w:kern w:val="144"/>
        </w:rPr>
        <w:t>ПОСТАНОВЛЯЕТ:</w:t>
      </w:r>
    </w:p>
    <w:p w:rsidR="00D237D9" w:rsidRPr="00832B58" w:rsidRDefault="00D237D9" w:rsidP="00727BA5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 w:bidi="ar-SA"/>
        </w:rPr>
      </w:pPr>
    </w:p>
    <w:p w:rsidR="00B70CE4" w:rsidRDefault="00832B58" w:rsidP="00B70CE4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right="-23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Установить </w:t>
      </w:r>
      <w:r w:rsidRPr="00832B58">
        <w:rPr>
          <w:rFonts w:ascii="Times New Roman" w:hAnsi="Times New Roman"/>
          <w:bCs/>
          <w:sz w:val="24"/>
          <w:szCs w:val="24"/>
        </w:rPr>
        <w:t>предельный размер платы за проведение технического осмотра транспортных средств на территории Санкт-Петербурга</w:t>
      </w:r>
      <w:r>
        <w:rPr>
          <w:rFonts w:ascii="Times New Roman" w:hAnsi="Times New Roman"/>
          <w:bCs/>
          <w:sz w:val="24"/>
          <w:szCs w:val="24"/>
        </w:rPr>
        <w:t xml:space="preserve"> на 2023 год согласно </w:t>
      </w:r>
      <w:proofErr w:type="gramStart"/>
      <w:r>
        <w:rPr>
          <w:rFonts w:ascii="Times New Roman" w:hAnsi="Times New Roman"/>
          <w:bCs/>
          <w:sz w:val="24"/>
          <w:szCs w:val="24"/>
        </w:rPr>
        <w:t>приложению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к настоящему постановлению. </w:t>
      </w:r>
    </w:p>
    <w:p w:rsidR="00831C59" w:rsidRDefault="00831C59" w:rsidP="00831C59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right="-23" w:firstLine="567"/>
        <w:jc w:val="both"/>
        <w:rPr>
          <w:rFonts w:ascii="Times New Roman" w:hAnsi="Times New Roman"/>
          <w:bCs/>
          <w:sz w:val="24"/>
          <w:szCs w:val="24"/>
        </w:rPr>
      </w:pPr>
      <w:r w:rsidRPr="00831C59">
        <w:rPr>
          <w:rFonts w:ascii="Times New Roman" w:hAnsi="Times New Roman"/>
          <w:bCs/>
          <w:sz w:val="24"/>
          <w:szCs w:val="24"/>
        </w:rPr>
        <w:t xml:space="preserve">Внести в постановление Правительства Санкт-Петербурга от 29.12.2011 № 1777 </w:t>
      </w:r>
      <w:r w:rsidRPr="00831C59">
        <w:rPr>
          <w:rFonts w:ascii="Times New Roman" w:hAnsi="Times New Roman"/>
          <w:bCs/>
          <w:sz w:val="24"/>
          <w:szCs w:val="24"/>
        </w:rPr>
        <w:br/>
        <w:t>«О мерах по организации технического осмотра транспортных средств на территории Санкт-Петербурга» следующие изменения:</w:t>
      </w:r>
    </w:p>
    <w:p w:rsidR="00904A03" w:rsidRDefault="00831C59" w:rsidP="00904A03">
      <w:pPr>
        <w:pStyle w:val="af5"/>
        <w:numPr>
          <w:ilvl w:val="1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right="-2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31C59">
        <w:rPr>
          <w:rFonts w:ascii="Times New Roman" w:hAnsi="Times New Roman"/>
          <w:bCs/>
          <w:sz w:val="24"/>
          <w:szCs w:val="24"/>
        </w:rPr>
        <w:t>Пункт 1 постановления и приложение к постановлению</w:t>
      </w:r>
      <w:r w:rsidR="00904A03">
        <w:rPr>
          <w:rFonts w:ascii="Times New Roman" w:hAnsi="Times New Roman"/>
          <w:bCs/>
          <w:sz w:val="24"/>
          <w:szCs w:val="24"/>
        </w:rPr>
        <w:t xml:space="preserve"> исключить.</w:t>
      </w:r>
    </w:p>
    <w:p w:rsidR="00831C59" w:rsidRPr="00904A03" w:rsidRDefault="00831C59" w:rsidP="00904A03">
      <w:pPr>
        <w:pStyle w:val="af5"/>
        <w:numPr>
          <w:ilvl w:val="1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right="-23" w:firstLine="567"/>
        <w:jc w:val="both"/>
        <w:rPr>
          <w:rFonts w:ascii="Times New Roman" w:hAnsi="Times New Roman"/>
          <w:bCs/>
          <w:sz w:val="24"/>
          <w:szCs w:val="24"/>
        </w:rPr>
      </w:pPr>
      <w:r w:rsidRPr="00904A03">
        <w:rPr>
          <w:rFonts w:ascii="Times New Roman" w:hAnsi="Times New Roman"/>
          <w:bCs/>
          <w:sz w:val="24"/>
          <w:szCs w:val="24"/>
        </w:rPr>
        <w:t xml:space="preserve">В пункте 6 постановления слова «вице-губернатора Санкт-Петербурга </w:t>
      </w:r>
      <w:r w:rsidR="00904A03">
        <w:rPr>
          <w:rFonts w:ascii="Times New Roman" w:hAnsi="Times New Roman"/>
          <w:bCs/>
          <w:sz w:val="24"/>
          <w:szCs w:val="24"/>
        </w:rPr>
        <w:br/>
      </w:r>
      <w:r w:rsidRPr="00904A03">
        <w:rPr>
          <w:rFonts w:ascii="Times New Roman" w:hAnsi="Times New Roman"/>
          <w:bCs/>
          <w:sz w:val="24"/>
          <w:szCs w:val="24"/>
        </w:rPr>
        <w:t xml:space="preserve">Тихонова В.В.» заменить словами «вице-губернатора Санкт-Петербурга – руководителя Администрации Губернатора Санкт-Петербурга </w:t>
      </w:r>
      <w:proofErr w:type="spellStart"/>
      <w:r w:rsidRPr="00904A03">
        <w:rPr>
          <w:rFonts w:ascii="Times New Roman" w:hAnsi="Times New Roman"/>
          <w:bCs/>
          <w:sz w:val="24"/>
          <w:szCs w:val="24"/>
        </w:rPr>
        <w:t>Пикалёва</w:t>
      </w:r>
      <w:proofErr w:type="spellEnd"/>
      <w:r w:rsidRPr="00904A03">
        <w:rPr>
          <w:rFonts w:ascii="Times New Roman" w:hAnsi="Times New Roman"/>
          <w:bCs/>
          <w:sz w:val="24"/>
          <w:szCs w:val="24"/>
        </w:rPr>
        <w:t xml:space="preserve"> В.И.».</w:t>
      </w:r>
    </w:p>
    <w:p w:rsidR="00B70CE4" w:rsidRDefault="00870CA0" w:rsidP="00B70CE4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right="-23" w:firstLine="567"/>
        <w:jc w:val="both"/>
        <w:rPr>
          <w:rFonts w:ascii="Times New Roman" w:hAnsi="Times New Roman"/>
          <w:bCs/>
          <w:sz w:val="24"/>
          <w:szCs w:val="24"/>
        </w:rPr>
      </w:pPr>
      <w:r w:rsidRPr="00B70CE4">
        <w:rPr>
          <w:rFonts w:ascii="Times New Roman" w:hAnsi="Times New Roman"/>
          <w:bCs/>
          <w:sz w:val="24"/>
          <w:szCs w:val="24"/>
        </w:rPr>
        <w:t>Постановление вступает в силу с 01.01.2023.</w:t>
      </w:r>
    </w:p>
    <w:p w:rsidR="00874406" w:rsidRPr="00B70CE4" w:rsidRDefault="00874406" w:rsidP="00B70CE4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right="-23" w:firstLine="567"/>
        <w:jc w:val="both"/>
        <w:rPr>
          <w:rFonts w:ascii="Times New Roman" w:hAnsi="Times New Roman"/>
          <w:bCs/>
          <w:sz w:val="24"/>
          <w:szCs w:val="24"/>
        </w:rPr>
      </w:pPr>
      <w:r w:rsidRPr="00B70CE4">
        <w:rPr>
          <w:rFonts w:ascii="Times New Roman" w:hAnsi="Times New Roman"/>
          <w:bCs/>
          <w:sz w:val="24"/>
          <w:szCs w:val="24"/>
        </w:rPr>
        <w:t xml:space="preserve">Контроль за выполнением постановления возложить на вице-губернатора </w:t>
      </w:r>
      <w:r w:rsidRPr="00B70CE4">
        <w:rPr>
          <w:rFonts w:ascii="Times New Roman" w:hAnsi="Times New Roman"/>
          <w:bCs/>
          <w:sz w:val="24"/>
          <w:szCs w:val="24"/>
        </w:rPr>
        <w:br/>
        <w:t xml:space="preserve">Санкт-Петербурга </w:t>
      </w:r>
      <w:proofErr w:type="spellStart"/>
      <w:r w:rsidR="00B702DE" w:rsidRPr="00B70CE4">
        <w:rPr>
          <w:rFonts w:ascii="Times New Roman" w:hAnsi="Times New Roman"/>
          <w:bCs/>
          <w:sz w:val="24"/>
          <w:szCs w:val="24"/>
        </w:rPr>
        <w:t>Дрегваля</w:t>
      </w:r>
      <w:proofErr w:type="spellEnd"/>
      <w:r w:rsidR="00B702DE" w:rsidRPr="00B70CE4">
        <w:rPr>
          <w:rFonts w:ascii="Times New Roman" w:hAnsi="Times New Roman"/>
          <w:bCs/>
          <w:sz w:val="24"/>
          <w:szCs w:val="24"/>
        </w:rPr>
        <w:t xml:space="preserve"> С.Г</w:t>
      </w:r>
      <w:r w:rsidRPr="00B70CE4">
        <w:rPr>
          <w:rFonts w:ascii="Times New Roman" w:hAnsi="Times New Roman"/>
          <w:bCs/>
          <w:sz w:val="24"/>
          <w:szCs w:val="24"/>
        </w:rPr>
        <w:t>.</w:t>
      </w:r>
    </w:p>
    <w:p w:rsidR="000B7CE9" w:rsidRDefault="000B7CE9" w:rsidP="00556957">
      <w:pPr>
        <w:widowControl/>
        <w:tabs>
          <w:tab w:val="left" w:pos="168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</w:rPr>
      </w:pPr>
    </w:p>
    <w:p w:rsidR="00727BA5" w:rsidRDefault="00E87EE8" w:rsidP="000B7CE9">
      <w:pPr>
        <w:widowControl/>
        <w:tabs>
          <w:tab w:val="left" w:pos="1680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</w:rPr>
      </w:pPr>
      <w:r w:rsidRPr="008017ED">
        <w:rPr>
          <w:rFonts w:eastAsia="Times New Roman"/>
          <w:kern w:val="0"/>
        </w:rPr>
        <w:tab/>
      </w:r>
    </w:p>
    <w:p w:rsidR="00556957" w:rsidRPr="00BD6087" w:rsidRDefault="00556957" w:rsidP="00556957">
      <w:pPr>
        <w:widowControl/>
        <w:tabs>
          <w:tab w:val="left" w:pos="168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</w:rPr>
      </w:pPr>
    </w:p>
    <w:p w:rsidR="00E050BB" w:rsidRDefault="00E050BB" w:rsidP="00E050BB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017ED">
        <w:rPr>
          <w:rFonts w:ascii="Times New Roman" w:hAnsi="Times New Roman" w:cs="Times New Roman"/>
          <w:b/>
          <w:sz w:val="24"/>
          <w:szCs w:val="24"/>
        </w:rPr>
        <w:t>Губернатор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50BB" w:rsidRPr="002C60F9" w:rsidRDefault="00E050BB" w:rsidP="00E050BB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А.Д.Беглов</w:t>
      </w:r>
      <w:proofErr w:type="spellEnd"/>
    </w:p>
    <w:p w:rsidR="00EE05AE" w:rsidRDefault="00EE05AE" w:rsidP="00F24750">
      <w:pPr>
        <w:ind w:hanging="567"/>
        <w:contextualSpacing/>
        <w:rPr>
          <w:b/>
          <w:szCs w:val="26"/>
        </w:rPr>
      </w:pPr>
    </w:p>
    <w:p w:rsidR="00070785" w:rsidRDefault="00070785" w:rsidP="00F24750">
      <w:pPr>
        <w:ind w:hanging="567"/>
        <w:contextualSpacing/>
        <w:rPr>
          <w:b/>
          <w:szCs w:val="26"/>
        </w:rPr>
      </w:pPr>
    </w:p>
    <w:p w:rsidR="00316438" w:rsidRDefault="00316438" w:rsidP="00F24750">
      <w:pPr>
        <w:ind w:hanging="567"/>
        <w:contextualSpacing/>
        <w:rPr>
          <w:b/>
          <w:szCs w:val="26"/>
        </w:rPr>
      </w:pPr>
    </w:p>
    <w:p w:rsidR="00316438" w:rsidRDefault="00316438" w:rsidP="00F24750">
      <w:pPr>
        <w:ind w:hanging="567"/>
        <w:contextualSpacing/>
        <w:rPr>
          <w:b/>
          <w:szCs w:val="26"/>
        </w:rPr>
      </w:pPr>
    </w:p>
    <w:p w:rsidR="00C109E9" w:rsidRDefault="00C109E9" w:rsidP="00F24750">
      <w:pPr>
        <w:ind w:hanging="567"/>
        <w:contextualSpacing/>
        <w:rPr>
          <w:b/>
          <w:szCs w:val="26"/>
        </w:rPr>
      </w:pPr>
    </w:p>
    <w:p w:rsidR="00C109E9" w:rsidRDefault="00C109E9" w:rsidP="00F24750">
      <w:pPr>
        <w:ind w:hanging="567"/>
        <w:contextualSpacing/>
        <w:rPr>
          <w:b/>
          <w:szCs w:val="26"/>
        </w:rPr>
      </w:pPr>
    </w:p>
    <w:p w:rsidR="00C109E9" w:rsidRDefault="00C109E9" w:rsidP="00F24750">
      <w:pPr>
        <w:ind w:hanging="567"/>
        <w:contextualSpacing/>
        <w:rPr>
          <w:b/>
          <w:szCs w:val="26"/>
        </w:rPr>
      </w:pPr>
    </w:p>
    <w:p w:rsidR="00316438" w:rsidRDefault="00316438" w:rsidP="00F24750">
      <w:pPr>
        <w:ind w:hanging="567"/>
        <w:contextualSpacing/>
        <w:rPr>
          <w:b/>
          <w:szCs w:val="26"/>
        </w:rPr>
      </w:pPr>
    </w:p>
    <w:p w:rsidR="00801F25" w:rsidRDefault="00801F25" w:rsidP="00F24750">
      <w:pPr>
        <w:ind w:hanging="567"/>
        <w:contextualSpacing/>
        <w:rPr>
          <w:b/>
          <w:szCs w:val="26"/>
        </w:rPr>
      </w:pPr>
    </w:p>
    <w:p w:rsidR="00874406" w:rsidRDefault="00874406" w:rsidP="0097694B"/>
    <w:p w:rsidR="00691401" w:rsidRDefault="00691401" w:rsidP="00691401">
      <w:pPr>
        <w:ind w:hanging="567"/>
        <w:contextualSpacing/>
        <w:rPr>
          <w:b/>
          <w:szCs w:val="26"/>
        </w:rPr>
      </w:pPr>
    </w:p>
    <w:p w:rsidR="00691401" w:rsidRDefault="00691401" w:rsidP="00691401">
      <w:pPr>
        <w:ind w:hanging="567"/>
        <w:contextualSpacing/>
        <w:rPr>
          <w:b/>
          <w:szCs w:val="26"/>
        </w:rPr>
      </w:pPr>
    </w:p>
    <w:p w:rsidR="00691401" w:rsidRDefault="00691401" w:rsidP="00691401">
      <w:pPr>
        <w:ind w:hanging="567"/>
        <w:contextualSpacing/>
        <w:rPr>
          <w:b/>
          <w:szCs w:val="26"/>
        </w:rPr>
      </w:pPr>
    </w:p>
    <w:p w:rsidR="0006230A" w:rsidRPr="00401836" w:rsidRDefault="0006230A" w:rsidP="0006230A">
      <w:pPr>
        <w:tabs>
          <w:tab w:val="right" w:pos="9214"/>
        </w:tabs>
        <w:ind w:left="-567"/>
        <w:contextualSpacing/>
        <w:rPr>
          <w:b/>
        </w:rPr>
      </w:pPr>
      <w:r w:rsidRPr="00401836">
        <w:rPr>
          <w:b/>
        </w:rPr>
        <w:t xml:space="preserve">Вице-губернатор </w:t>
      </w:r>
      <w:r w:rsidRPr="00401836">
        <w:rPr>
          <w:b/>
        </w:rPr>
        <w:br/>
        <w:t xml:space="preserve">Санкт-Петербурга </w:t>
      </w:r>
      <w:r w:rsidRPr="00401836">
        <w:rPr>
          <w:b/>
        </w:rPr>
        <w:tab/>
      </w:r>
      <w:proofErr w:type="spellStart"/>
      <w:r w:rsidRPr="00401836">
        <w:rPr>
          <w:b/>
        </w:rPr>
        <w:t>А.А.Корабельников</w:t>
      </w:r>
      <w:proofErr w:type="spellEnd"/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>Председатель Комитета</w:t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 xml:space="preserve">по тарифам Санкт-Петербурга                                                                                </w:t>
      </w:r>
      <w:r w:rsidR="00B702DE">
        <w:rPr>
          <w:b/>
          <w:szCs w:val="26"/>
        </w:rPr>
        <w:t xml:space="preserve">     </w:t>
      </w:r>
      <w:proofErr w:type="spellStart"/>
      <w:r w:rsidR="00B702DE">
        <w:rPr>
          <w:b/>
          <w:szCs w:val="26"/>
        </w:rPr>
        <w:t>А.Г.Малухин</w:t>
      </w:r>
      <w:proofErr w:type="spellEnd"/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>Заместитель председателя Комитета</w:t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 xml:space="preserve">по тарифам Санкт-Петербурга                                                      </w:t>
      </w:r>
      <w:r>
        <w:rPr>
          <w:b/>
          <w:szCs w:val="26"/>
        </w:rPr>
        <w:t xml:space="preserve">                            </w:t>
      </w:r>
      <w:proofErr w:type="spellStart"/>
      <w:r w:rsidRPr="006931F4">
        <w:rPr>
          <w:b/>
          <w:szCs w:val="26"/>
        </w:rPr>
        <w:t>Д.А.Герасимов</w:t>
      </w:r>
      <w:proofErr w:type="spellEnd"/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 xml:space="preserve">Начальник Отдела нормативно-правовой </w:t>
      </w:r>
    </w:p>
    <w:p w:rsidR="00691401" w:rsidRPr="006931F4" w:rsidRDefault="00691401" w:rsidP="00691401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 xml:space="preserve">и судебной работы Комитета </w:t>
      </w:r>
    </w:p>
    <w:p w:rsidR="00691401" w:rsidRDefault="00691401" w:rsidP="00691401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>по тарифам Санкт-Петербурга</w:t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  <w:t xml:space="preserve">                                         </w:t>
      </w:r>
      <w:proofErr w:type="spellStart"/>
      <w:r w:rsidRPr="006931F4">
        <w:rPr>
          <w:b/>
          <w:szCs w:val="26"/>
        </w:rPr>
        <w:t>А.А.Власов</w:t>
      </w:r>
      <w:proofErr w:type="spellEnd"/>
    </w:p>
    <w:p w:rsidR="00691401" w:rsidRDefault="00691401" w:rsidP="00691401">
      <w:pPr>
        <w:tabs>
          <w:tab w:val="left" w:pos="7020"/>
        </w:tabs>
      </w:pPr>
    </w:p>
    <w:p w:rsidR="00874406" w:rsidRDefault="00874406" w:rsidP="0097694B"/>
    <w:p w:rsidR="0097694B" w:rsidRDefault="0097694B" w:rsidP="0097694B"/>
    <w:p w:rsidR="00BE1277" w:rsidRPr="00AC5B7D" w:rsidRDefault="00BE1277" w:rsidP="00691401">
      <w:pPr>
        <w:pageBreakBefore/>
        <w:ind w:left="5647"/>
      </w:pPr>
      <w:r>
        <w:t>П</w:t>
      </w:r>
      <w:r w:rsidR="00874406">
        <w:t>риложение</w:t>
      </w:r>
      <w:r>
        <w:t xml:space="preserve"> </w:t>
      </w:r>
      <w:r>
        <w:br/>
      </w:r>
      <w:r w:rsidRPr="00AC5B7D">
        <w:t>к постановлению</w:t>
      </w:r>
    </w:p>
    <w:p w:rsidR="00BE1277" w:rsidRPr="00AC5B7D" w:rsidRDefault="00360C83" w:rsidP="00360C83">
      <w:pPr>
        <w:tabs>
          <w:tab w:val="left" w:pos="7020"/>
        </w:tabs>
        <w:jc w:val="center"/>
      </w:pPr>
      <w:r>
        <w:t xml:space="preserve">                                                                                          </w:t>
      </w:r>
      <w:r w:rsidR="00BE1277">
        <w:t>Правительства</w:t>
      </w:r>
      <w:r w:rsidR="00BE1277" w:rsidRPr="00AC5B7D">
        <w:t xml:space="preserve"> Санкт-Петербурга</w:t>
      </w:r>
    </w:p>
    <w:p w:rsidR="00BE1277" w:rsidRPr="00AC5B7D" w:rsidRDefault="00360C83" w:rsidP="00360C83">
      <w:pPr>
        <w:tabs>
          <w:tab w:val="left" w:pos="7020"/>
        </w:tabs>
        <w:jc w:val="center"/>
        <w:rPr>
          <w:b/>
        </w:rPr>
      </w:pPr>
      <w:r>
        <w:t xml:space="preserve">                                                                                     </w:t>
      </w:r>
      <w:r w:rsidR="00BE1277" w:rsidRPr="00AC5B7D">
        <w:t>от____________№___________</w:t>
      </w:r>
    </w:p>
    <w:p w:rsidR="00BE1277" w:rsidRPr="00591845" w:rsidRDefault="00BE1277" w:rsidP="00BE1277">
      <w:pPr>
        <w:autoSpaceDE w:val="0"/>
        <w:autoSpaceDN w:val="0"/>
        <w:adjustRightInd w:val="0"/>
        <w:rPr>
          <w:lang w:eastAsia="en-US"/>
        </w:rPr>
      </w:pPr>
    </w:p>
    <w:p w:rsidR="00BE1277" w:rsidRPr="000F175F" w:rsidRDefault="00801F25" w:rsidP="00BE1277">
      <w:pPr>
        <w:autoSpaceDE w:val="0"/>
        <w:autoSpaceDN w:val="0"/>
        <w:adjustRightInd w:val="0"/>
        <w:jc w:val="center"/>
        <w:rPr>
          <w:b/>
          <w:bCs/>
          <w:strike/>
          <w:color w:val="000000"/>
          <w:lang w:eastAsia="en-US"/>
        </w:rPr>
      </w:pPr>
      <w:r>
        <w:rPr>
          <w:b/>
          <w:bCs/>
          <w:color w:val="000000"/>
          <w:lang w:eastAsia="en-US"/>
        </w:rPr>
        <w:t>Предельный размер платы за проведение технического осмотра транспортных средств на территории Санкт-Петербурга</w:t>
      </w:r>
      <w:r w:rsidR="00B70CE4">
        <w:rPr>
          <w:b/>
          <w:bCs/>
          <w:color w:val="000000"/>
          <w:lang w:eastAsia="en-US"/>
        </w:rPr>
        <w:t xml:space="preserve"> на 2023 год </w:t>
      </w:r>
    </w:p>
    <w:p w:rsidR="00BE1277" w:rsidRPr="00591845" w:rsidRDefault="00BE1277" w:rsidP="00BE1277">
      <w:pPr>
        <w:ind w:firstLine="567"/>
        <w:jc w:val="both"/>
        <w:rPr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734"/>
        <w:gridCol w:w="6521"/>
        <w:gridCol w:w="1984"/>
      </w:tblGrid>
      <w:tr w:rsidR="00801F25" w:rsidRPr="00591845" w:rsidTr="00B702DE">
        <w:trPr>
          <w:trHeight w:val="5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702DE" w:rsidRDefault="00801F25" w:rsidP="00801F25">
            <w:pPr>
              <w:jc w:val="center"/>
              <w:rPr>
                <w:color w:val="000000"/>
              </w:rPr>
            </w:pPr>
            <w:r w:rsidRPr="00B702DE">
              <w:rPr>
                <w:color w:val="000000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702DE" w:rsidRDefault="00801F25" w:rsidP="00801F25">
            <w:pPr>
              <w:jc w:val="center"/>
              <w:rPr>
                <w:color w:val="000000"/>
              </w:rPr>
            </w:pPr>
            <w:r w:rsidRPr="00B702DE">
              <w:rPr>
                <w:color w:val="000000"/>
              </w:rPr>
              <w:t>Объект технического регулирования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702DE" w:rsidRDefault="00801F25" w:rsidP="00801F25">
            <w:pPr>
              <w:jc w:val="center"/>
              <w:rPr>
                <w:color w:val="000000"/>
              </w:rPr>
            </w:pPr>
            <w:r w:rsidRPr="00B702DE">
              <w:rPr>
                <w:color w:val="000000"/>
              </w:rPr>
              <w:t>Значение предельного размера платы (руб.)</w:t>
            </w:r>
          </w:p>
        </w:tc>
      </w:tr>
      <w:tr w:rsidR="00801F25" w:rsidRPr="00591845" w:rsidTr="00B702DE">
        <w:trPr>
          <w:trHeight w:val="7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702DE" w:rsidRDefault="00801F25" w:rsidP="00801F25">
            <w:pPr>
              <w:jc w:val="center"/>
              <w:rPr>
                <w:color w:val="000000"/>
              </w:rPr>
            </w:pPr>
            <w:r w:rsidRPr="00B702DE">
              <w:rPr>
                <w:color w:val="00000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702DE" w:rsidRDefault="00801F25" w:rsidP="00801F25">
            <w:pPr>
              <w:jc w:val="center"/>
              <w:rPr>
                <w:color w:val="000000"/>
              </w:rPr>
            </w:pPr>
            <w:r w:rsidRPr="00B702DE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702DE" w:rsidRDefault="00801F25" w:rsidP="00801F25">
            <w:pPr>
              <w:jc w:val="center"/>
              <w:rPr>
                <w:color w:val="000000"/>
              </w:rPr>
            </w:pPr>
            <w:r w:rsidRPr="00B702DE">
              <w:rPr>
                <w:color w:val="000000"/>
              </w:rPr>
              <w:t>3</w:t>
            </w:r>
          </w:p>
        </w:tc>
      </w:tr>
      <w:tr w:rsidR="00801F25" w:rsidRPr="00591845" w:rsidTr="00B702DE">
        <w:trPr>
          <w:trHeight w:val="31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591845" w:rsidRDefault="00801F25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801F25" w:rsidRDefault="00801F25" w:rsidP="00801F25">
            <w:r>
              <w:t xml:space="preserve">Категория </w:t>
            </w:r>
            <w:r>
              <w:rPr>
                <w:lang w:val="en-US"/>
              </w:rPr>
              <w:t xml:space="preserve">L </w:t>
            </w:r>
            <w:r>
              <w:t xml:space="preserve">– </w:t>
            </w:r>
            <w:proofErr w:type="spellStart"/>
            <w:r>
              <w:t>мототранспортные</w:t>
            </w:r>
            <w:proofErr w:type="spellEnd"/>
            <w:r>
              <w:t xml:space="preserve">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857B85" w:rsidRDefault="00B702DE" w:rsidP="00801F25">
            <w:pPr>
              <w:jc w:val="center"/>
            </w:pPr>
            <w:r>
              <w:t>515,11</w:t>
            </w:r>
          </w:p>
        </w:tc>
      </w:tr>
      <w:tr w:rsidR="00801F25" w:rsidRPr="00591845" w:rsidTr="00B702DE">
        <w:trPr>
          <w:trHeight w:val="31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801F25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857B85" w:rsidRDefault="00801F25" w:rsidP="00801F25">
            <w:r>
              <w:t>Категория М – транспортные средства, имеющие не менее четырех колес и используемые для перевозки пассажиров: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857B85" w:rsidRDefault="00801F25" w:rsidP="00801F25">
            <w:pPr>
              <w:jc w:val="center"/>
            </w:pPr>
          </w:p>
        </w:tc>
      </w:tr>
      <w:tr w:rsidR="00801F25" w:rsidRPr="00591845" w:rsidTr="00B702DE">
        <w:trPr>
          <w:trHeight w:val="3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801F25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801F25" w:rsidP="00801F25">
            <w:r>
              <w:t>Автомобили легковые, в том числе транспортные средства, используемые для пассажиров и имеющие, помимо места водителя, не более восьми мест для сидения</w:t>
            </w:r>
            <w:r w:rsidR="009E397E">
              <w:t>,</w:t>
            </w:r>
            <w:r>
              <w:t xml:space="preserve"> – М1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857B85" w:rsidRDefault="00B702DE" w:rsidP="00801F25">
            <w:pPr>
              <w:jc w:val="center"/>
            </w:pPr>
            <w:r>
              <w:t>1 543,59</w:t>
            </w:r>
          </w:p>
        </w:tc>
      </w:tr>
      <w:tr w:rsidR="00801F25" w:rsidRPr="00591845" w:rsidTr="00B702DE">
        <w:trPr>
          <w:trHeight w:val="3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9E397E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9E397E" w:rsidP="00801F25">
            <w:r>
              <w:t>Автобусы, троллейбусы, специализированные пассажирские средства и их шасси,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857B85" w:rsidRDefault="00801F25" w:rsidP="00801F25">
            <w:pPr>
              <w:jc w:val="center"/>
            </w:pPr>
          </w:p>
        </w:tc>
      </w:tr>
      <w:tr w:rsidR="00801F25" w:rsidRPr="00591845" w:rsidTr="00B702DE">
        <w:trPr>
          <w:trHeight w:val="3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9E397E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2.2.1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870CA0" w:rsidP="00801F25">
            <w:r w:rsidRPr="00870CA0">
              <w:t xml:space="preserve">Транспортные средства, используемые для перевозки пассажиров, имеющие, помимо места водителя, более восьми мест для сидения, технически допустимая максимальная масса которых не превышает 5 тонн, </w:t>
            </w:r>
            <w:r>
              <w:t xml:space="preserve">– </w:t>
            </w:r>
            <w:r w:rsidRPr="00870CA0">
              <w:t>M2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857B85" w:rsidRDefault="00B702DE" w:rsidP="00801F25">
            <w:pPr>
              <w:jc w:val="center"/>
            </w:pPr>
            <w:r>
              <w:t>2 778,82</w:t>
            </w:r>
          </w:p>
        </w:tc>
      </w:tr>
      <w:tr w:rsidR="00801F25" w:rsidRPr="00591845" w:rsidTr="00B702DE">
        <w:trPr>
          <w:trHeight w:val="3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9E397E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2.2.2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870CA0" w:rsidP="009E397E">
            <w:r w:rsidRPr="00870CA0">
              <w:t xml:space="preserve">Транспортные средства, используемые для перевозки пассажиров, имеющие помимо места водителя, более восьми мест для сидения, технически допустимая максимальная масса которых превышает 5 тонн, </w:t>
            </w:r>
            <w:r>
              <w:t xml:space="preserve">– </w:t>
            </w:r>
            <w:r w:rsidRPr="00870CA0">
              <w:t>M3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857B85" w:rsidRDefault="00B702DE" w:rsidP="00801F25">
            <w:pPr>
              <w:jc w:val="center"/>
            </w:pPr>
            <w:r w:rsidRPr="00B702DE">
              <w:t>3 344,74</w:t>
            </w:r>
          </w:p>
        </w:tc>
      </w:tr>
      <w:tr w:rsidR="00801F25" w:rsidRPr="00591845" w:rsidTr="00B702DE">
        <w:trPr>
          <w:trHeight w:val="3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9E397E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9E397E" w:rsidRDefault="009E397E" w:rsidP="009E397E">
            <w:r>
              <w:t xml:space="preserve">Категория </w:t>
            </w:r>
            <w:r>
              <w:rPr>
                <w:lang w:val="en-US"/>
              </w:rPr>
              <w:t>N</w:t>
            </w:r>
            <w:r>
              <w:t xml:space="preserve"> – транспортные средства, используемые для перевозки грузов, – автомобили грузовые и их шасси,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857B85" w:rsidRDefault="00801F25" w:rsidP="00801F25">
            <w:pPr>
              <w:jc w:val="center"/>
            </w:pPr>
          </w:p>
        </w:tc>
      </w:tr>
      <w:tr w:rsidR="00801F25" w:rsidRPr="00591845" w:rsidTr="00B702DE">
        <w:trPr>
          <w:trHeight w:val="3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9E397E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9E397E" w:rsidRDefault="009E397E" w:rsidP="009E397E">
            <w:r>
              <w:t xml:space="preserve">Транспортные средства, предназначенные для перевозки грузов, имеющие технически допустимую максимальную массу не более 3,5 тонны, – </w:t>
            </w:r>
            <w:r>
              <w:rPr>
                <w:lang w:val="en-US"/>
              </w:rPr>
              <w:t>N</w:t>
            </w: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857B85" w:rsidRDefault="00B702DE" w:rsidP="00801F25">
            <w:pPr>
              <w:jc w:val="center"/>
            </w:pPr>
            <w:r w:rsidRPr="00B702DE">
              <w:t>1 646,97</w:t>
            </w:r>
          </w:p>
        </w:tc>
      </w:tr>
      <w:tr w:rsidR="00801F25" w:rsidRPr="00591845" w:rsidTr="00B702DE">
        <w:trPr>
          <w:trHeight w:val="3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9E397E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9E397E" w:rsidP="009E397E">
            <w:r>
              <w:t xml:space="preserve">Транспортные средства, предназначенные для перевозки грузов, имеющие технически допустимую максимальную массу свыше 3,5 тонны, но не более 12 тонн, – </w:t>
            </w:r>
            <w:r>
              <w:rPr>
                <w:lang w:val="en-US"/>
              </w:rPr>
              <w:t>N</w:t>
            </w: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857B85" w:rsidRDefault="00B702DE" w:rsidP="00801F25">
            <w:pPr>
              <w:jc w:val="center"/>
            </w:pPr>
            <w:r w:rsidRPr="00B702DE">
              <w:t>3 241,37</w:t>
            </w:r>
          </w:p>
        </w:tc>
      </w:tr>
      <w:tr w:rsidR="00801F25" w:rsidRPr="00591845" w:rsidTr="00B702DE">
        <w:trPr>
          <w:trHeight w:val="3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9E397E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06230A" w:rsidRDefault="009E397E" w:rsidP="009E397E">
            <w:r>
              <w:t xml:space="preserve">Транспортные средства, предназначенные для перевозки грузов, имеющие технически допустимую максимальную массу более 12 тонн, – </w:t>
            </w:r>
            <w:r>
              <w:rPr>
                <w:lang w:val="en-US"/>
              </w:rPr>
              <w:t>N</w:t>
            </w: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857B85" w:rsidRDefault="00B702DE" w:rsidP="00801F25">
            <w:pPr>
              <w:jc w:val="center"/>
            </w:pPr>
            <w:r w:rsidRPr="00B702DE">
              <w:t>3 498,93</w:t>
            </w:r>
          </w:p>
        </w:tc>
      </w:tr>
      <w:tr w:rsidR="00801F25" w:rsidRPr="00591845" w:rsidTr="00B702DE">
        <w:trPr>
          <w:trHeight w:val="3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9E397E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9E397E" w:rsidP="00801F25">
            <w:r>
              <w:t xml:space="preserve">Категория О – прицепы (полуприцепы) к легковым автомобилям, мотоциклам, мотороллерам, </w:t>
            </w:r>
            <w:proofErr w:type="spellStart"/>
            <w:r>
              <w:t>квадроциклам</w:t>
            </w:r>
            <w:proofErr w:type="spellEnd"/>
            <w:r>
              <w:t xml:space="preserve">, </w:t>
            </w:r>
            <w:r w:rsidR="00FB53BF">
              <w:br/>
            </w:r>
            <w: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857B85" w:rsidRDefault="00801F25" w:rsidP="00801F25">
            <w:pPr>
              <w:jc w:val="center"/>
            </w:pPr>
          </w:p>
        </w:tc>
      </w:tr>
      <w:tr w:rsidR="009E397E" w:rsidRPr="00591845" w:rsidTr="00B702DE">
        <w:trPr>
          <w:trHeight w:val="3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97E" w:rsidRDefault="009E397E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97E" w:rsidRDefault="009E397E" w:rsidP="00801F25">
            <w:r>
              <w:t>Прицепы, технически допустимая максимальная масса которых не более 0,75 тонны, – О1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97E" w:rsidRPr="00857B85" w:rsidRDefault="00B702DE" w:rsidP="00801F25">
            <w:pPr>
              <w:jc w:val="center"/>
            </w:pPr>
            <w:r w:rsidRPr="00B702DE">
              <w:t>1 286,04</w:t>
            </w:r>
          </w:p>
        </w:tc>
      </w:tr>
      <w:tr w:rsidR="009E397E" w:rsidRPr="00591845" w:rsidTr="00B702DE">
        <w:trPr>
          <w:trHeight w:val="3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97E" w:rsidRDefault="009E397E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97E" w:rsidRDefault="009E397E" w:rsidP="009E397E">
            <w:r>
              <w:t>Прицепы, технически допустимая максимальная масса которых свыше 0,75 тонны, но не более 3,5 тонны, – О2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97E" w:rsidRPr="00857B85" w:rsidRDefault="00B702DE" w:rsidP="00801F25">
            <w:pPr>
              <w:jc w:val="center"/>
            </w:pPr>
            <w:r w:rsidRPr="00B702DE">
              <w:t>1 286,04</w:t>
            </w:r>
          </w:p>
        </w:tc>
      </w:tr>
      <w:tr w:rsidR="009E397E" w:rsidRPr="00591845" w:rsidTr="00B702DE">
        <w:trPr>
          <w:trHeight w:val="3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97E" w:rsidRDefault="009E397E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97E" w:rsidRDefault="009E397E" w:rsidP="009E397E">
            <w:r>
              <w:t>Прицепы, технически допустимая максимальная масса которых свыше 3,5 тонны, но не более 10 тонн, – О3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97E" w:rsidRPr="00857B85" w:rsidRDefault="00B702DE" w:rsidP="00801F25">
            <w:pPr>
              <w:jc w:val="center"/>
            </w:pPr>
            <w:r w:rsidRPr="00B702DE">
              <w:t>2 263,70</w:t>
            </w:r>
          </w:p>
        </w:tc>
      </w:tr>
      <w:tr w:rsidR="009E397E" w:rsidRPr="00591845" w:rsidTr="00B702DE">
        <w:trPr>
          <w:trHeight w:val="3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97E" w:rsidRDefault="009E397E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97E" w:rsidRDefault="009E397E" w:rsidP="009E397E">
            <w:r>
              <w:t>Прицепы, технически допустимая максимальная масса которых более 10 тонн, – О4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97E" w:rsidRPr="00857B85" w:rsidRDefault="00B702DE" w:rsidP="00801F25">
            <w:pPr>
              <w:jc w:val="center"/>
            </w:pPr>
            <w:r w:rsidRPr="00B702DE">
              <w:t>2 263,70</w:t>
            </w:r>
          </w:p>
        </w:tc>
      </w:tr>
    </w:tbl>
    <w:p w:rsidR="00874406" w:rsidRDefault="00874406" w:rsidP="005E0AB1">
      <w:pPr>
        <w:ind w:hanging="567"/>
        <w:contextualSpacing/>
        <w:rPr>
          <w:b/>
          <w:szCs w:val="26"/>
        </w:rPr>
      </w:pPr>
    </w:p>
    <w:p w:rsidR="00B702DE" w:rsidRDefault="00B702DE" w:rsidP="005E0AB1">
      <w:pPr>
        <w:ind w:hanging="567"/>
        <w:contextualSpacing/>
        <w:rPr>
          <w:b/>
          <w:szCs w:val="26"/>
        </w:rPr>
      </w:pPr>
    </w:p>
    <w:p w:rsidR="00B702DE" w:rsidRDefault="00B702DE" w:rsidP="005E0AB1">
      <w:pPr>
        <w:ind w:hanging="567"/>
        <w:contextualSpacing/>
        <w:rPr>
          <w:b/>
          <w:szCs w:val="26"/>
        </w:rPr>
      </w:pPr>
    </w:p>
    <w:p w:rsidR="00B702DE" w:rsidRDefault="00B702DE" w:rsidP="00B702DE">
      <w:pPr>
        <w:ind w:hanging="567"/>
        <w:contextualSpacing/>
        <w:rPr>
          <w:b/>
          <w:szCs w:val="26"/>
        </w:rPr>
      </w:pPr>
    </w:p>
    <w:p w:rsidR="0006230A" w:rsidRPr="00401836" w:rsidRDefault="0006230A" w:rsidP="0006230A">
      <w:pPr>
        <w:tabs>
          <w:tab w:val="right" w:pos="9214"/>
        </w:tabs>
        <w:ind w:left="-567"/>
        <w:contextualSpacing/>
        <w:rPr>
          <w:b/>
        </w:rPr>
      </w:pPr>
      <w:r w:rsidRPr="00401836">
        <w:rPr>
          <w:b/>
        </w:rPr>
        <w:t xml:space="preserve">Вице-губернатор </w:t>
      </w:r>
      <w:r w:rsidRPr="00401836">
        <w:rPr>
          <w:b/>
        </w:rPr>
        <w:br/>
        <w:t xml:space="preserve">Санкт-Петербурга </w:t>
      </w:r>
      <w:r w:rsidRPr="00401836">
        <w:rPr>
          <w:b/>
        </w:rPr>
        <w:tab/>
      </w:r>
      <w:r>
        <w:rPr>
          <w:b/>
        </w:rPr>
        <w:t xml:space="preserve"> </w:t>
      </w:r>
      <w:proofErr w:type="spellStart"/>
      <w:r w:rsidRPr="00401836">
        <w:rPr>
          <w:b/>
        </w:rPr>
        <w:t>А.А.Корабельников</w:t>
      </w:r>
      <w:proofErr w:type="spellEnd"/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>Председатель Комитета</w:t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 xml:space="preserve">по тарифам Санкт-Петербурга                                                                                </w:t>
      </w:r>
      <w:r>
        <w:rPr>
          <w:b/>
          <w:szCs w:val="26"/>
        </w:rPr>
        <w:t xml:space="preserve">     </w:t>
      </w:r>
      <w:proofErr w:type="spellStart"/>
      <w:r>
        <w:rPr>
          <w:b/>
          <w:szCs w:val="26"/>
        </w:rPr>
        <w:t>А.Г.Малухин</w:t>
      </w:r>
      <w:proofErr w:type="spellEnd"/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>Заместитель председателя Комитета</w:t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 xml:space="preserve">по тарифам Санкт-Петербурга                                                      </w:t>
      </w:r>
      <w:r>
        <w:rPr>
          <w:b/>
          <w:szCs w:val="26"/>
        </w:rPr>
        <w:t xml:space="preserve">                            </w:t>
      </w:r>
      <w:proofErr w:type="spellStart"/>
      <w:r w:rsidRPr="006931F4">
        <w:rPr>
          <w:b/>
          <w:szCs w:val="26"/>
        </w:rPr>
        <w:t>Д.А.Герасимов</w:t>
      </w:r>
      <w:proofErr w:type="spellEnd"/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 xml:space="preserve">Начальник Отдела нормативно-правовой </w:t>
      </w:r>
    </w:p>
    <w:p w:rsidR="0006230A" w:rsidRPr="006931F4" w:rsidRDefault="0006230A" w:rsidP="0006230A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 xml:space="preserve">и судебной работы Комитета </w:t>
      </w:r>
    </w:p>
    <w:p w:rsidR="0006230A" w:rsidRDefault="0006230A" w:rsidP="0006230A">
      <w:pPr>
        <w:ind w:hanging="567"/>
        <w:contextualSpacing/>
        <w:rPr>
          <w:b/>
          <w:szCs w:val="26"/>
        </w:rPr>
      </w:pPr>
      <w:r w:rsidRPr="006931F4">
        <w:rPr>
          <w:b/>
          <w:szCs w:val="26"/>
        </w:rPr>
        <w:t>по тарифам Санкт-Петербурга</w:t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</w:r>
      <w:r w:rsidRPr="006931F4">
        <w:rPr>
          <w:b/>
          <w:szCs w:val="26"/>
        </w:rPr>
        <w:tab/>
        <w:t xml:space="preserve">                                         </w:t>
      </w:r>
      <w:proofErr w:type="spellStart"/>
      <w:r w:rsidRPr="006931F4">
        <w:rPr>
          <w:b/>
          <w:szCs w:val="26"/>
        </w:rPr>
        <w:t>А.А.Власов</w:t>
      </w:r>
      <w:proofErr w:type="spellEnd"/>
    </w:p>
    <w:p w:rsidR="00FA6AC9" w:rsidRDefault="00FA6AC9" w:rsidP="00B702DE">
      <w:pPr>
        <w:ind w:hanging="567"/>
        <w:contextualSpacing/>
      </w:pPr>
    </w:p>
    <w:sectPr w:rsidR="00FA6AC9" w:rsidSect="00FE6331">
      <w:headerReference w:type="default" r:id="rId10"/>
      <w:pgSz w:w="11905" w:h="16837"/>
      <w:pgMar w:top="1135" w:right="851" w:bottom="1134" w:left="1701" w:header="714" w:footer="1134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A9A" w:rsidRDefault="008C7A9A">
      <w:r>
        <w:separator/>
      </w:r>
    </w:p>
  </w:endnote>
  <w:endnote w:type="continuationSeparator" w:id="0">
    <w:p w:rsidR="008C7A9A" w:rsidRDefault="008C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A9A" w:rsidRDefault="008C7A9A">
      <w:r>
        <w:separator/>
      </w:r>
    </w:p>
  </w:footnote>
  <w:footnote w:type="continuationSeparator" w:id="0">
    <w:p w:rsidR="008C7A9A" w:rsidRDefault="008C7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9E2" w:rsidRDefault="008A29E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A3025"/>
    <w:multiLevelType w:val="hybridMultilevel"/>
    <w:tmpl w:val="54D499D4"/>
    <w:lvl w:ilvl="0" w:tplc="AE044B6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1E6F0F"/>
    <w:multiLevelType w:val="multilevel"/>
    <w:tmpl w:val="24588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54767A"/>
    <w:multiLevelType w:val="multilevel"/>
    <w:tmpl w:val="289A1BA4"/>
    <w:lvl w:ilvl="0">
      <w:start w:val="1"/>
      <w:numFmt w:val="bullet"/>
      <w:suff w:val="space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528B6"/>
    <w:multiLevelType w:val="multilevel"/>
    <w:tmpl w:val="EAC62B3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6" w15:restartNumberingAfterBreak="0">
    <w:nsid w:val="14B63882"/>
    <w:multiLevelType w:val="multilevel"/>
    <w:tmpl w:val="3CCE35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171B2E06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B6695C"/>
    <w:multiLevelType w:val="multilevel"/>
    <w:tmpl w:val="9368A2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21277B83"/>
    <w:multiLevelType w:val="multilevel"/>
    <w:tmpl w:val="63E602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2793ABD"/>
    <w:multiLevelType w:val="hybridMultilevel"/>
    <w:tmpl w:val="5B402878"/>
    <w:lvl w:ilvl="0" w:tplc="A7B2CEBA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277616B2"/>
    <w:multiLevelType w:val="hybridMultilevel"/>
    <w:tmpl w:val="83C6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A66E1"/>
    <w:multiLevelType w:val="multilevel"/>
    <w:tmpl w:val="1DAA6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A66465A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D1279A"/>
    <w:multiLevelType w:val="multilevel"/>
    <w:tmpl w:val="E04EB914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E17630"/>
    <w:multiLevelType w:val="hybridMultilevel"/>
    <w:tmpl w:val="3232FDDC"/>
    <w:lvl w:ilvl="0" w:tplc="8468215C">
      <w:start w:val="2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1" w:hanging="360"/>
      </w:pPr>
    </w:lvl>
    <w:lvl w:ilvl="2" w:tplc="0419001B" w:tentative="1">
      <w:start w:val="1"/>
      <w:numFmt w:val="lowerRoman"/>
      <w:lvlText w:val="%3."/>
      <w:lvlJc w:val="right"/>
      <w:pPr>
        <w:ind w:left="2821" w:hanging="180"/>
      </w:pPr>
    </w:lvl>
    <w:lvl w:ilvl="3" w:tplc="0419000F" w:tentative="1">
      <w:start w:val="1"/>
      <w:numFmt w:val="decimal"/>
      <w:lvlText w:val="%4."/>
      <w:lvlJc w:val="left"/>
      <w:pPr>
        <w:ind w:left="3541" w:hanging="360"/>
      </w:pPr>
    </w:lvl>
    <w:lvl w:ilvl="4" w:tplc="04190019" w:tentative="1">
      <w:start w:val="1"/>
      <w:numFmt w:val="lowerLetter"/>
      <w:lvlText w:val="%5."/>
      <w:lvlJc w:val="left"/>
      <w:pPr>
        <w:ind w:left="4261" w:hanging="360"/>
      </w:pPr>
    </w:lvl>
    <w:lvl w:ilvl="5" w:tplc="0419001B" w:tentative="1">
      <w:start w:val="1"/>
      <w:numFmt w:val="lowerRoman"/>
      <w:lvlText w:val="%6."/>
      <w:lvlJc w:val="right"/>
      <w:pPr>
        <w:ind w:left="4981" w:hanging="180"/>
      </w:pPr>
    </w:lvl>
    <w:lvl w:ilvl="6" w:tplc="0419000F" w:tentative="1">
      <w:start w:val="1"/>
      <w:numFmt w:val="decimal"/>
      <w:lvlText w:val="%7."/>
      <w:lvlJc w:val="left"/>
      <w:pPr>
        <w:ind w:left="5701" w:hanging="360"/>
      </w:pPr>
    </w:lvl>
    <w:lvl w:ilvl="7" w:tplc="04190019" w:tentative="1">
      <w:start w:val="1"/>
      <w:numFmt w:val="lowerLetter"/>
      <w:lvlText w:val="%8."/>
      <w:lvlJc w:val="left"/>
      <w:pPr>
        <w:ind w:left="6421" w:hanging="360"/>
      </w:pPr>
    </w:lvl>
    <w:lvl w:ilvl="8" w:tplc="041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6" w15:restartNumberingAfterBreak="0">
    <w:nsid w:val="3FD22054"/>
    <w:multiLevelType w:val="multilevel"/>
    <w:tmpl w:val="DFFEB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8495D0F"/>
    <w:multiLevelType w:val="hybridMultilevel"/>
    <w:tmpl w:val="D93C71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A1019"/>
    <w:multiLevelType w:val="multilevel"/>
    <w:tmpl w:val="8BC222E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9" w15:restartNumberingAfterBreak="0">
    <w:nsid w:val="4B8F69A4"/>
    <w:multiLevelType w:val="hybridMultilevel"/>
    <w:tmpl w:val="044E77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CD667BA"/>
    <w:multiLevelType w:val="multilevel"/>
    <w:tmpl w:val="0D40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E966EB"/>
    <w:multiLevelType w:val="hybridMultilevel"/>
    <w:tmpl w:val="216A29FE"/>
    <w:lvl w:ilvl="0" w:tplc="57A6ED3E">
      <w:start w:val="1"/>
      <w:numFmt w:val="decimal"/>
      <w:lvlText w:val="%1."/>
      <w:lvlJc w:val="left"/>
      <w:pPr>
        <w:ind w:left="567" w:firstLine="567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71339D5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91C59D1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AD1E52"/>
    <w:multiLevelType w:val="multilevel"/>
    <w:tmpl w:val="D944A65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5" w15:restartNumberingAfterBreak="0">
    <w:nsid w:val="690124A5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5F21C2A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28275C"/>
    <w:multiLevelType w:val="hybridMultilevel"/>
    <w:tmpl w:val="60A4CE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C8C5335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1"/>
  </w:num>
  <w:num w:numId="5">
    <w:abstractNumId w:val="25"/>
  </w:num>
  <w:num w:numId="6">
    <w:abstractNumId w:val="22"/>
  </w:num>
  <w:num w:numId="7">
    <w:abstractNumId w:val="7"/>
  </w:num>
  <w:num w:numId="8">
    <w:abstractNumId w:val="14"/>
  </w:num>
  <w:num w:numId="9">
    <w:abstractNumId w:val="26"/>
  </w:num>
  <w:num w:numId="10">
    <w:abstractNumId w:val="13"/>
  </w:num>
  <w:num w:numId="11">
    <w:abstractNumId w:val="11"/>
  </w:num>
  <w:num w:numId="12">
    <w:abstractNumId w:val="28"/>
  </w:num>
  <w:num w:numId="13">
    <w:abstractNumId w:val="23"/>
  </w:num>
  <w:num w:numId="14">
    <w:abstractNumId w:val="19"/>
  </w:num>
  <w:num w:numId="15">
    <w:abstractNumId w:val="24"/>
  </w:num>
  <w:num w:numId="16">
    <w:abstractNumId w:val="6"/>
  </w:num>
  <w:num w:numId="17">
    <w:abstractNumId w:val="10"/>
  </w:num>
  <w:num w:numId="18">
    <w:abstractNumId w:val="15"/>
  </w:num>
  <w:num w:numId="19">
    <w:abstractNumId w:val="17"/>
  </w:num>
  <w:num w:numId="20">
    <w:abstractNumId w:val="8"/>
  </w:num>
  <w:num w:numId="21">
    <w:abstractNumId w:val="20"/>
  </w:num>
  <w:num w:numId="22">
    <w:abstractNumId w:val="4"/>
  </w:num>
  <w:num w:numId="23">
    <w:abstractNumId w:val="2"/>
  </w:num>
  <w:num w:numId="24">
    <w:abstractNumId w:val="18"/>
  </w:num>
  <w:num w:numId="25">
    <w:abstractNumId w:val="5"/>
  </w:num>
  <w:num w:numId="26">
    <w:abstractNumId w:val="27"/>
  </w:num>
  <w:num w:numId="27">
    <w:abstractNumId w:val="9"/>
  </w:num>
  <w:num w:numId="28">
    <w:abstractNumId w:val="1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49bf4b5c-de4d-4b2d-864e-fdb4836df3ac"/>
  </w:docVars>
  <w:rsids>
    <w:rsidRoot w:val="00603010"/>
    <w:rsid w:val="00006D7A"/>
    <w:rsid w:val="00007EBE"/>
    <w:rsid w:val="00010C40"/>
    <w:rsid w:val="00013832"/>
    <w:rsid w:val="00015C47"/>
    <w:rsid w:val="00053DD4"/>
    <w:rsid w:val="00054981"/>
    <w:rsid w:val="0006230A"/>
    <w:rsid w:val="000647E7"/>
    <w:rsid w:val="00070785"/>
    <w:rsid w:val="00074483"/>
    <w:rsid w:val="0008026D"/>
    <w:rsid w:val="00080BF8"/>
    <w:rsid w:val="000B04FA"/>
    <w:rsid w:val="000B1440"/>
    <w:rsid w:val="000B5DBC"/>
    <w:rsid w:val="000B731D"/>
    <w:rsid w:val="000B7CE9"/>
    <w:rsid w:val="000D0F67"/>
    <w:rsid w:val="000E1D0D"/>
    <w:rsid w:val="000E73F6"/>
    <w:rsid w:val="000F0587"/>
    <w:rsid w:val="000F0F7F"/>
    <w:rsid w:val="000F175F"/>
    <w:rsid w:val="00103018"/>
    <w:rsid w:val="00110B98"/>
    <w:rsid w:val="0012032F"/>
    <w:rsid w:val="00120CA9"/>
    <w:rsid w:val="001405D3"/>
    <w:rsid w:val="0014308F"/>
    <w:rsid w:val="001454C7"/>
    <w:rsid w:val="00156DEB"/>
    <w:rsid w:val="00165789"/>
    <w:rsid w:val="0017086B"/>
    <w:rsid w:val="00171CE1"/>
    <w:rsid w:val="0018564B"/>
    <w:rsid w:val="001970EB"/>
    <w:rsid w:val="001B5080"/>
    <w:rsid w:val="001B54C1"/>
    <w:rsid w:val="001B5529"/>
    <w:rsid w:val="001D17CD"/>
    <w:rsid w:val="001E27B6"/>
    <w:rsid w:val="001F4074"/>
    <w:rsid w:val="001F5BD1"/>
    <w:rsid w:val="001F63C2"/>
    <w:rsid w:val="00204358"/>
    <w:rsid w:val="00205D93"/>
    <w:rsid w:val="00211D34"/>
    <w:rsid w:val="002130DF"/>
    <w:rsid w:val="00213D88"/>
    <w:rsid w:val="002220A8"/>
    <w:rsid w:val="00223744"/>
    <w:rsid w:val="00223788"/>
    <w:rsid w:val="00232BE8"/>
    <w:rsid w:val="00237842"/>
    <w:rsid w:val="00240A76"/>
    <w:rsid w:val="00277955"/>
    <w:rsid w:val="002815FB"/>
    <w:rsid w:val="00281B99"/>
    <w:rsid w:val="002835D9"/>
    <w:rsid w:val="00287D25"/>
    <w:rsid w:val="002A0E52"/>
    <w:rsid w:val="002B0F5F"/>
    <w:rsid w:val="002D686A"/>
    <w:rsid w:val="002D6FD1"/>
    <w:rsid w:val="002E350D"/>
    <w:rsid w:val="002F2DB9"/>
    <w:rsid w:val="00312168"/>
    <w:rsid w:val="00313E9D"/>
    <w:rsid w:val="00316438"/>
    <w:rsid w:val="003347A7"/>
    <w:rsid w:val="003358EE"/>
    <w:rsid w:val="0034232F"/>
    <w:rsid w:val="00345AAF"/>
    <w:rsid w:val="00360C83"/>
    <w:rsid w:val="003638FF"/>
    <w:rsid w:val="00364166"/>
    <w:rsid w:val="00373B6F"/>
    <w:rsid w:val="00394A40"/>
    <w:rsid w:val="00395BD9"/>
    <w:rsid w:val="003A4DBE"/>
    <w:rsid w:val="003B7522"/>
    <w:rsid w:val="003C26B4"/>
    <w:rsid w:val="003D61A0"/>
    <w:rsid w:val="003E2AE3"/>
    <w:rsid w:val="003E3A98"/>
    <w:rsid w:val="003F1853"/>
    <w:rsid w:val="003F6498"/>
    <w:rsid w:val="00405B14"/>
    <w:rsid w:val="004069DB"/>
    <w:rsid w:val="00421F42"/>
    <w:rsid w:val="004227B3"/>
    <w:rsid w:val="004415D6"/>
    <w:rsid w:val="00443C13"/>
    <w:rsid w:val="00444338"/>
    <w:rsid w:val="00444988"/>
    <w:rsid w:val="00450DF3"/>
    <w:rsid w:val="004527EF"/>
    <w:rsid w:val="00463EE1"/>
    <w:rsid w:val="00474FB1"/>
    <w:rsid w:val="00477604"/>
    <w:rsid w:val="00487367"/>
    <w:rsid w:val="00491E89"/>
    <w:rsid w:val="004A1FB5"/>
    <w:rsid w:val="004B355C"/>
    <w:rsid w:val="004B53C7"/>
    <w:rsid w:val="004C28A6"/>
    <w:rsid w:val="004C609C"/>
    <w:rsid w:val="004C7F98"/>
    <w:rsid w:val="004D0914"/>
    <w:rsid w:val="004D61A3"/>
    <w:rsid w:val="005077F0"/>
    <w:rsid w:val="005132F4"/>
    <w:rsid w:val="00527612"/>
    <w:rsid w:val="005400E1"/>
    <w:rsid w:val="00543BF2"/>
    <w:rsid w:val="005444CC"/>
    <w:rsid w:val="00546551"/>
    <w:rsid w:val="00547F1F"/>
    <w:rsid w:val="00556957"/>
    <w:rsid w:val="00574155"/>
    <w:rsid w:val="005752E2"/>
    <w:rsid w:val="00576999"/>
    <w:rsid w:val="00576FCE"/>
    <w:rsid w:val="00577089"/>
    <w:rsid w:val="00584DE5"/>
    <w:rsid w:val="00596F9D"/>
    <w:rsid w:val="005978A3"/>
    <w:rsid w:val="005A0261"/>
    <w:rsid w:val="005A060F"/>
    <w:rsid w:val="005B1C52"/>
    <w:rsid w:val="005E0AB1"/>
    <w:rsid w:val="005E7AAD"/>
    <w:rsid w:val="005F2B7F"/>
    <w:rsid w:val="00600BED"/>
    <w:rsid w:val="00603010"/>
    <w:rsid w:val="00606C17"/>
    <w:rsid w:val="00616F14"/>
    <w:rsid w:val="00620349"/>
    <w:rsid w:val="00620F3A"/>
    <w:rsid w:val="0063218D"/>
    <w:rsid w:val="006446E6"/>
    <w:rsid w:val="00651750"/>
    <w:rsid w:val="006633FC"/>
    <w:rsid w:val="006651E7"/>
    <w:rsid w:val="00665D70"/>
    <w:rsid w:val="00671A9F"/>
    <w:rsid w:val="00691401"/>
    <w:rsid w:val="00697ECF"/>
    <w:rsid w:val="006A16D7"/>
    <w:rsid w:val="006B063E"/>
    <w:rsid w:val="006B7408"/>
    <w:rsid w:val="006E6FCD"/>
    <w:rsid w:val="006F680B"/>
    <w:rsid w:val="00703E8B"/>
    <w:rsid w:val="00710BA6"/>
    <w:rsid w:val="00712252"/>
    <w:rsid w:val="0071773F"/>
    <w:rsid w:val="00720668"/>
    <w:rsid w:val="00722681"/>
    <w:rsid w:val="007254C1"/>
    <w:rsid w:val="00725F3F"/>
    <w:rsid w:val="00727BA5"/>
    <w:rsid w:val="00732C7E"/>
    <w:rsid w:val="00733B4B"/>
    <w:rsid w:val="007343AD"/>
    <w:rsid w:val="00744833"/>
    <w:rsid w:val="00766716"/>
    <w:rsid w:val="00777082"/>
    <w:rsid w:val="0077737B"/>
    <w:rsid w:val="00781171"/>
    <w:rsid w:val="007965F6"/>
    <w:rsid w:val="00797230"/>
    <w:rsid w:val="007A3C20"/>
    <w:rsid w:val="007A4AF3"/>
    <w:rsid w:val="007B1DD8"/>
    <w:rsid w:val="007B2980"/>
    <w:rsid w:val="007B4305"/>
    <w:rsid w:val="007B7B3D"/>
    <w:rsid w:val="007C3F17"/>
    <w:rsid w:val="007D6B0C"/>
    <w:rsid w:val="007F69B7"/>
    <w:rsid w:val="008017ED"/>
    <w:rsid w:val="00801F25"/>
    <w:rsid w:val="008161A9"/>
    <w:rsid w:val="00823B2D"/>
    <w:rsid w:val="00823D92"/>
    <w:rsid w:val="00830612"/>
    <w:rsid w:val="00831C59"/>
    <w:rsid w:val="00832B58"/>
    <w:rsid w:val="00836C51"/>
    <w:rsid w:val="008437C6"/>
    <w:rsid w:val="00845E96"/>
    <w:rsid w:val="00870A05"/>
    <w:rsid w:val="00870CA0"/>
    <w:rsid w:val="00874406"/>
    <w:rsid w:val="0088105B"/>
    <w:rsid w:val="008863B4"/>
    <w:rsid w:val="008A29E2"/>
    <w:rsid w:val="008A79CF"/>
    <w:rsid w:val="008B336F"/>
    <w:rsid w:val="008B6C57"/>
    <w:rsid w:val="008C0087"/>
    <w:rsid w:val="008C60EB"/>
    <w:rsid w:val="008C7A9A"/>
    <w:rsid w:val="008F244B"/>
    <w:rsid w:val="00904A03"/>
    <w:rsid w:val="00906F73"/>
    <w:rsid w:val="009171CC"/>
    <w:rsid w:val="00917BAF"/>
    <w:rsid w:val="00920CB0"/>
    <w:rsid w:val="009337EC"/>
    <w:rsid w:val="009364B7"/>
    <w:rsid w:val="00940C4E"/>
    <w:rsid w:val="00943CDC"/>
    <w:rsid w:val="00970223"/>
    <w:rsid w:val="0097694B"/>
    <w:rsid w:val="009A34B3"/>
    <w:rsid w:val="009A719B"/>
    <w:rsid w:val="009B28BC"/>
    <w:rsid w:val="009C1945"/>
    <w:rsid w:val="009C792E"/>
    <w:rsid w:val="009D30CC"/>
    <w:rsid w:val="009D6A8E"/>
    <w:rsid w:val="009E1513"/>
    <w:rsid w:val="009E397E"/>
    <w:rsid w:val="009E58A9"/>
    <w:rsid w:val="009F408C"/>
    <w:rsid w:val="00A05989"/>
    <w:rsid w:val="00A101D2"/>
    <w:rsid w:val="00A1366F"/>
    <w:rsid w:val="00A3138B"/>
    <w:rsid w:val="00A31A08"/>
    <w:rsid w:val="00A35D49"/>
    <w:rsid w:val="00A41BD4"/>
    <w:rsid w:val="00A42118"/>
    <w:rsid w:val="00A533D5"/>
    <w:rsid w:val="00A54405"/>
    <w:rsid w:val="00A5480E"/>
    <w:rsid w:val="00A55CDE"/>
    <w:rsid w:val="00A6204B"/>
    <w:rsid w:val="00A82604"/>
    <w:rsid w:val="00A82F7C"/>
    <w:rsid w:val="00A86BF0"/>
    <w:rsid w:val="00A90D99"/>
    <w:rsid w:val="00A929C6"/>
    <w:rsid w:val="00AA39CD"/>
    <w:rsid w:val="00AB3B54"/>
    <w:rsid w:val="00AB6FB7"/>
    <w:rsid w:val="00AC0CD3"/>
    <w:rsid w:val="00AC28B7"/>
    <w:rsid w:val="00AC4926"/>
    <w:rsid w:val="00AD1569"/>
    <w:rsid w:val="00AD5D46"/>
    <w:rsid w:val="00AD6857"/>
    <w:rsid w:val="00AE000D"/>
    <w:rsid w:val="00AE0BFE"/>
    <w:rsid w:val="00AE0DE8"/>
    <w:rsid w:val="00AE254B"/>
    <w:rsid w:val="00AE7059"/>
    <w:rsid w:val="00AF1498"/>
    <w:rsid w:val="00AF265F"/>
    <w:rsid w:val="00AF6DE3"/>
    <w:rsid w:val="00B000B3"/>
    <w:rsid w:val="00B21D3F"/>
    <w:rsid w:val="00B31955"/>
    <w:rsid w:val="00B36E89"/>
    <w:rsid w:val="00B546ED"/>
    <w:rsid w:val="00B702DE"/>
    <w:rsid w:val="00B70CE4"/>
    <w:rsid w:val="00B760C2"/>
    <w:rsid w:val="00B807A1"/>
    <w:rsid w:val="00B97B52"/>
    <w:rsid w:val="00BA41C1"/>
    <w:rsid w:val="00BB72C0"/>
    <w:rsid w:val="00BC00D3"/>
    <w:rsid w:val="00BC04FC"/>
    <w:rsid w:val="00BC0B10"/>
    <w:rsid w:val="00BC4949"/>
    <w:rsid w:val="00BC6AA2"/>
    <w:rsid w:val="00BC7ABC"/>
    <w:rsid w:val="00BD4715"/>
    <w:rsid w:val="00BD6087"/>
    <w:rsid w:val="00BD71E2"/>
    <w:rsid w:val="00BD743B"/>
    <w:rsid w:val="00BD7940"/>
    <w:rsid w:val="00BE1277"/>
    <w:rsid w:val="00BE1E53"/>
    <w:rsid w:val="00BE2C3D"/>
    <w:rsid w:val="00BE36D1"/>
    <w:rsid w:val="00BE79EE"/>
    <w:rsid w:val="00BF4554"/>
    <w:rsid w:val="00C067B9"/>
    <w:rsid w:val="00C109E9"/>
    <w:rsid w:val="00C14FD4"/>
    <w:rsid w:val="00C15FE6"/>
    <w:rsid w:val="00C24B91"/>
    <w:rsid w:val="00C273EF"/>
    <w:rsid w:val="00C34482"/>
    <w:rsid w:val="00C525A4"/>
    <w:rsid w:val="00C61608"/>
    <w:rsid w:val="00C65067"/>
    <w:rsid w:val="00C6628F"/>
    <w:rsid w:val="00C72A54"/>
    <w:rsid w:val="00C776B4"/>
    <w:rsid w:val="00C93C55"/>
    <w:rsid w:val="00CA28EE"/>
    <w:rsid w:val="00CA3936"/>
    <w:rsid w:val="00CA3F16"/>
    <w:rsid w:val="00CA6898"/>
    <w:rsid w:val="00CB2D97"/>
    <w:rsid w:val="00CB72A8"/>
    <w:rsid w:val="00CC5572"/>
    <w:rsid w:val="00CD6B1A"/>
    <w:rsid w:val="00CE2F34"/>
    <w:rsid w:val="00CF5D15"/>
    <w:rsid w:val="00D00A5D"/>
    <w:rsid w:val="00D06BEF"/>
    <w:rsid w:val="00D10EBD"/>
    <w:rsid w:val="00D1118B"/>
    <w:rsid w:val="00D22827"/>
    <w:rsid w:val="00D237D9"/>
    <w:rsid w:val="00D23B6A"/>
    <w:rsid w:val="00D23F2D"/>
    <w:rsid w:val="00D31F15"/>
    <w:rsid w:val="00D348DE"/>
    <w:rsid w:val="00D433F9"/>
    <w:rsid w:val="00D4455C"/>
    <w:rsid w:val="00D507D3"/>
    <w:rsid w:val="00D75213"/>
    <w:rsid w:val="00D81220"/>
    <w:rsid w:val="00D86A5A"/>
    <w:rsid w:val="00D90536"/>
    <w:rsid w:val="00D918C6"/>
    <w:rsid w:val="00D96102"/>
    <w:rsid w:val="00DD3B3C"/>
    <w:rsid w:val="00DE0461"/>
    <w:rsid w:val="00DE3498"/>
    <w:rsid w:val="00DF624D"/>
    <w:rsid w:val="00E03CA9"/>
    <w:rsid w:val="00E050BB"/>
    <w:rsid w:val="00E0602D"/>
    <w:rsid w:val="00E14798"/>
    <w:rsid w:val="00E1624C"/>
    <w:rsid w:val="00E35CD7"/>
    <w:rsid w:val="00E42F67"/>
    <w:rsid w:val="00E44BCC"/>
    <w:rsid w:val="00E520BE"/>
    <w:rsid w:val="00E67BA3"/>
    <w:rsid w:val="00E87EE8"/>
    <w:rsid w:val="00E911FB"/>
    <w:rsid w:val="00E92C28"/>
    <w:rsid w:val="00EA43F5"/>
    <w:rsid w:val="00EA487B"/>
    <w:rsid w:val="00EA5576"/>
    <w:rsid w:val="00EC7300"/>
    <w:rsid w:val="00ED7CDC"/>
    <w:rsid w:val="00EE05AE"/>
    <w:rsid w:val="00EE202A"/>
    <w:rsid w:val="00EF0723"/>
    <w:rsid w:val="00EF71E3"/>
    <w:rsid w:val="00F06589"/>
    <w:rsid w:val="00F1537C"/>
    <w:rsid w:val="00F20FD8"/>
    <w:rsid w:val="00F24750"/>
    <w:rsid w:val="00F315F8"/>
    <w:rsid w:val="00F32525"/>
    <w:rsid w:val="00F40063"/>
    <w:rsid w:val="00F41FCB"/>
    <w:rsid w:val="00F44043"/>
    <w:rsid w:val="00F4646B"/>
    <w:rsid w:val="00F64A62"/>
    <w:rsid w:val="00F72239"/>
    <w:rsid w:val="00F737E2"/>
    <w:rsid w:val="00F74505"/>
    <w:rsid w:val="00F74BA4"/>
    <w:rsid w:val="00F80DAB"/>
    <w:rsid w:val="00F83717"/>
    <w:rsid w:val="00F967AD"/>
    <w:rsid w:val="00FA315E"/>
    <w:rsid w:val="00FA6AC9"/>
    <w:rsid w:val="00FA7E95"/>
    <w:rsid w:val="00FB2851"/>
    <w:rsid w:val="00FB3E9A"/>
    <w:rsid w:val="00FB53BF"/>
    <w:rsid w:val="00FB5A9E"/>
    <w:rsid w:val="00FC5978"/>
    <w:rsid w:val="00FD7B32"/>
    <w:rsid w:val="00FE0086"/>
    <w:rsid w:val="00FE4A9E"/>
    <w:rsid w:val="00FE6331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AF5147"/>
  <w15:docId w15:val="{CC243C38-E8D1-4564-8151-4FEEEFDB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E2F34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Title"/>
    <w:basedOn w:val="12"/>
    <w:next w:val="a6"/>
    <w:qFormat/>
  </w:style>
  <w:style w:type="paragraph" w:styleId="a6">
    <w:name w:val="Subtitle"/>
    <w:basedOn w:val="12"/>
    <w:next w:val="a4"/>
    <w:qFormat/>
    <w:pPr>
      <w:jc w:val="center"/>
    </w:pPr>
    <w:rPr>
      <w:i/>
      <w:iCs/>
    </w:rPr>
  </w:style>
  <w:style w:type="paragraph" w:styleId="a7">
    <w:name w:val="List"/>
    <w:basedOn w:val="a4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Nonformat">
    <w:name w:val="ConsPlusNonformat"/>
    <w:basedOn w:val="a"/>
    <w:next w:val="ConsPlusNormal"/>
    <w:uiPriority w:val="99"/>
    <w:pPr>
      <w:autoSpaceDE w:val="0"/>
    </w:pPr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ConsPlusTitle">
    <w:name w:val="ConsPlusTitle"/>
    <w:basedOn w:val="a"/>
    <w:next w:val="ConsPlusNormal"/>
    <w:uiPriority w:val="99"/>
    <w:pPr>
      <w:autoSpaceDE w:val="0"/>
    </w:pPr>
    <w:rPr>
      <w:rFonts w:ascii="Arial" w:eastAsia="Arial" w:hAnsi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table" w:styleId="ac">
    <w:name w:val="Table Grid"/>
    <w:basedOn w:val="a1"/>
    <w:uiPriority w:val="59"/>
    <w:rsid w:val="004C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F408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F408C"/>
    <w:rPr>
      <w:rFonts w:ascii="Tahoma" w:eastAsia="Andale Sans UI" w:hAnsi="Tahoma" w:cs="Tahoma"/>
      <w:kern w:val="1"/>
      <w:sz w:val="16"/>
      <w:szCs w:val="16"/>
    </w:rPr>
  </w:style>
  <w:style w:type="character" w:styleId="af">
    <w:name w:val="annotation reference"/>
    <w:uiPriority w:val="99"/>
    <w:semiHidden/>
    <w:unhideWhenUsed/>
    <w:rsid w:val="009F408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F408C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9F408C"/>
    <w:rPr>
      <w:rFonts w:eastAsia="Andale Sans UI"/>
      <w:kern w:val="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F408C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9F408C"/>
    <w:rPr>
      <w:rFonts w:eastAsia="Andale Sans UI"/>
      <w:b/>
      <w:bCs/>
      <w:kern w:val="1"/>
    </w:rPr>
  </w:style>
  <w:style w:type="character" w:customStyle="1" w:styleId="a9">
    <w:name w:val="Верхний колонтитул Знак"/>
    <w:link w:val="a8"/>
    <w:uiPriority w:val="99"/>
    <w:rsid w:val="00733B4B"/>
    <w:rPr>
      <w:rFonts w:eastAsia="Andale Sans UI"/>
      <w:kern w:val="1"/>
      <w:sz w:val="24"/>
      <w:szCs w:val="24"/>
    </w:rPr>
  </w:style>
  <w:style w:type="character" w:customStyle="1" w:styleId="nobr">
    <w:name w:val="nobr"/>
    <w:basedOn w:val="a0"/>
    <w:rsid w:val="00364166"/>
  </w:style>
  <w:style w:type="paragraph" w:customStyle="1" w:styleId="15">
    <w:name w:val="Без интервала1"/>
    <w:rsid w:val="00C24B91"/>
    <w:rPr>
      <w:rFonts w:ascii="Calibri" w:hAnsi="Calibri"/>
      <w:sz w:val="22"/>
      <w:szCs w:val="22"/>
    </w:rPr>
  </w:style>
  <w:style w:type="character" w:styleId="af4">
    <w:name w:val="Hyperlink"/>
    <w:basedOn w:val="a0"/>
    <w:uiPriority w:val="99"/>
    <w:unhideWhenUsed/>
    <w:rsid w:val="00C24B9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E2F34"/>
    <w:rPr>
      <w:b/>
      <w:bCs/>
      <w:kern w:val="36"/>
      <w:sz w:val="48"/>
      <w:szCs w:val="48"/>
    </w:rPr>
  </w:style>
  <w:style w:type="character" w:customStyle="1" w:styleId="FontStyle11">
    <w:name w:val="Font Style11"/>
    <w:uiPriority w:val="99"/>
    <w:rsid w:val="00FA6AC9"/>
    <w:rPr>
      <w:rFonts w:ascii="Times New Roman" w:hAnsi="Times New Roman" w:cs="Times New Roman"/>
      <w:sz w:val="20"/>
      <w:szCs w:val="20"/>
    </w:rPr>
  </w:style>
  <w:style w:type="paragraph" w:styleId="af5">
    <w:name w:val="List Paragraph"/>
    <w:basedOn w:val="a"/>
    <w:uiPriority w:val="34"/>
    <w:qFormat/>
    <w:rsid w:val="00FA6AC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39174-3925-497F-8A81-784ED78C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ГУП "Городской центр автостоянок и гаражей"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legalist</dc:creator>
  <cp:lastModifiedBy>Лёвочкина А.С.</cp:lastModifiedBy>
  <cp:revision>2</cp:revision>
  <cp:lastPrinted>2022-11-29T14:12:00Z</cp:lastPrinted>
  <dcterms:created xsi:type="dcterms:W3CDTF">2022-11-29T14:32:00Z</dcterms:created>
  <dcterms:modified xsi:type="dcterms:W3CDTF">2022-11-29T14:32:00Z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49bf4b5c-de4d-4b2d-864e-fdb4836df3ac</vt:lpwstr>
  </property>
</Properties>
</file>