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A59EC" w14:textId="77777777" w:rsidR="000F15B3" w:rsidRPr="005F2953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2B47F8">
        <w:rPr>
          <w:rFonts w:ascii="Baltica" w:eastAsia="Times New Roman" w:hAnsi="Baltica" w:cs="Times New Roman"/>
          <w:sz w:val="24"/>
          <w:szCs w:val="20"/>
          <w:lang w:eastAsia="ru-RU"/>
        </w:rPr>
        <w:pict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720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731236488" r:id="rId10"/>
        </w:pict>
      </w:r>
      <w:r w:rsidRPr="005F295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5F2953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F295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5F2953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5F295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5F295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14:paraId="51862D5F" w14:textId="77777777" w:rsidR="000F15B3" w:rsidRPr="005F295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5F295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5F2953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29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5F29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5F29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5F2953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1F9380" w14:textId="77777777" w:rsidR="007B3189" w:rsidRDefault="007B3189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6A763B" w14:textId="77777777" w:rsidR="007B3189" w:rsidRDefault="007B3189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3CDDC86E" w:rsidR="000F15B3" w:rsidRPr="005F2953" w:rsidRDefault="00D2613D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77777777" w:rsidR="000F15B3" w:rsidRPr="005F295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F8B37F7" w14:textId="4B30B362" w:rsidR="000F15B3" w:rsidRPr="005F2953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</w:t>
      </w:r>
      <w:r w:rsidR="00AF67F7"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.06.2014 № </w:t>
      </w:r>
      <w:r w:rsidR="00AF67F7"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495</w:t>
      </w:r>
      <w:r w:rsidRPr="005F2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1F01D68" w14:textId="77777777" w:rsidR="00A24326" w:rsidRPr="005F2953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6A274" w14:textId="77777777" w:rsidR="007B3189" w:rsidRDefault="007B3189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68CFB01" w14:textId="01B669A5" w:rsidR="003425A1" w:rsidRPr="005F2953" w:rsidRDefault="003E0CD8" w:rsidP="00BF5FD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соответствии </w:t>
      </w:r>
      <w:r w:rsidR="007E6C16" w:rsidRPr="005F29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="00516337" w:rsidRPr="005F29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F29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постановлением Правительства Санкт-Петербурга от 25.12.2013 № 1039</w:t>
      </w:r>
      <w:r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516337"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4FA6"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19864349" w14:textId="77777777" w:rsidR="006F588A" w:rsidRPr="005F2953" w:rsidRDefault="006F588A" w:rsidP="00BF5FD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00CFA" w14:textId="77777777" w:rsidR="000F15B3" w:rsidRPr="005F2953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14:paraId="1E8EBB46" w14:textId="77777777" w:rsidR="000F15B3" w:rsidRPr="005F2953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061D0" w14:textId="1303C54A" w:rsidR="008626CC" w:rsidRPr="00EF4EF6" w:rsidRDefault="000F15B3" w:rsidP="00BF5FD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4059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</w:t>
      </w:r>
      <w:r w:rsidR="00414059" w:rsidRPr="00414059">
        <w:rPr>
          <w:rFonts w:ascii="Times New Roman" w:eastAsia="Calibri" w:hAnsi="Times New Roman" w:cs="Times New Roman"/>
          <w:bCs/>
          <w:sz w:val="24"/>
          <w:szCs w:val="24"/>
        </w:rPr>
        <w:t xml:space="preserve">Государственную программу Санкт-Петербурга «Развитие промышленности, инновационной деятельности и агропромышленного комплекса </w:t>
      </w:r>
      <w:r w:rsidR="00414059" w:rsidRPr="00414059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</w:t>
      </w:r>
      <w:r w:rsidR="00414059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Санкт-Петербурге, утвержденную постановлением Правительства Санкт-Петербурга </w:t>
      </w:r>
      <w:r w:rsidR="00414059" w:rsidRPr="00EF4EF6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от 23.06.2014 № 495, </w:t>
      </w:r>
      <w:r w:rsidR="00DE65B7" w:rsidRPr="00EF4EF6">
        <w:rPr>
          <w:rFonts w:ascii="Times New Roman" w:eastAsia="Calibri" w:hAnsi="Times New Roman" w:cs="Times New Roman"/>
          <w:bCs/>
          <w:sz w:val="24"/>
          <w:szCs w:val="24"/>
        </w:rPr>
        <w:t>следующие изменения:</w:t>
      </w:r>
    </w:p>
    <w:p w14:paraId="60CD9D62" w14:textId="39A5485E" w:rsidR="003012B8" w:rsidRPr="00EF4EF6" w:rsidRDefault="003012B8" w:rsidP="00BF5FDA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В графе третьей п</w:t>
      </w:r>
      <w:r w:rsidR="00835320" w:rsidRPr="00EF4EF6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835320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 10 раздела 1</w:t>
      </w:r>
      <w:r w:rsidR="00542022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3AD4A248" w14:textId="53A65E83" w:rsidR="00835320" w:rsidRPr="00EF4EF6" w:rsidRDefault="008039D0" w:rsidP="00BF5FDA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3012B8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бзацы с первого по </w:t>
      </w:r>
      <w:r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семнадцатый </w:t>
      </w:r>
      <w:r w:rsidR="00835320" w:rsidRPr="00EF4EF6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</w:t>
      </w:r>
      <w:r w:rsidR="00980A96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2BF4DFD4" w14:textId="050A47AA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«Общий объем финансирования государственной программы: </w:t>
      </w:r>
      <w:r w:rsidR="005343F7" w:rsidRPr="00EF4EF6">
        <w:rPr>
          <w:rFonts w:ascii="Times New Roman" w:hAnsi="Times New Roman" w:cs="Times New Roman"/>
          <w:sz w:val="24"/>
          <w:szCs w:val="24"/>
        </w:rPr>
        <w:t>26227</w:t>
      </w:r>
      <w:r w:rsidRPr="00EF4EF6">
        <w:rPr>
          <w:rFonts w:ascii="Times New Roman" w:hAnsi="Times New Roman" w:cs="Times New Roman"/>
          <w:sz w:val="24"/>
          <w:szCs w:val="24"/>
        </w:rPr>
        <w:t>268,0 тыс. руб.,</w:t>
      </w:r>
    </w:p>
    <w:p w14:paraId="6C3B9C4F" w14:textId="77777777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14:paraId="45E869CD" w14:textId="5DF9A040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2022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7989</w:t>
      </w:r>
      <w:r w:rsidRPr="00EF4EF6">
        <w:rPr>
          <w:rFonts w:ascii="Times New Roman" w:hAnsi="Times New Roman" w:cs="Times New Roman"/>
          <w:sz w:val="24"/>
          <w:szCs w:val="24"/>
        </w:rPr>
        <w:t>971,4 тыс. руб.;</w:t>
      </w:r>
    </w:p>
    <w:p w14:paraId="002FB4EB" w14:textId="3FADDC64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2023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3564</w:t>
      </w:r>
      <w:r w:rsidRPr="00EF4EF6">
        <w:rPr>
          <w:rFonts w:ascii="Times New Roman" w:hAnsi="Times New Roman" w:cs="Times New Roman"/>
          <w:sz w:val="24"/>
          <w:szCs w:val="24"/>
        </w:rPr>
        <w:t>647,4 тыс. руб.;</w:t>
      </w:r>
    </w:p>
    <w:p w14:paraId="413C4DDF" w14:textId="166B8B94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2024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3073</w:t>
      </w:r>
      <w:r w:rsidRPr="00EF4EF6">
        <w:rPr>
          <w:rFonts w:ascii="Times New Roman" w:hAnsi="Times New Roman" w:cs="Times New Roman"/>
          <w:sz w:val="24"/>
          <w:szCs w:val="24"/>
        </w:rPr>
        <w:t>810,3 тыс. руб.;</w:t>
      </w:r>
    </w:p>
    <w:p w14:paraId="41844E30" w14:textId="3B96CC36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2025 г. - </w:t>
      </w:r>
      <w:r w:rsidR="00EF4EF6" w:rsidRPr="00EF4EF6">
        <w:rPr>
          <w:rFonts w:ascii="Times New Roman" w:hAnsi="Times New Roman" w:cs="Times New Roman"/>
          <w:sz w:val="24"/>
          <w:szCs w:val="24"/>
        </w:rPr>
        <w:t xml:space="preserve">3683636,3 </w:t>
      </w:r>
      <w:r w:rsidRPr="00EF4EF6">
        <w:rPr>
          <w:rFonts w:ascii="Times New Roman" w:hAnsi="Times New Roman" w:cs="Times New Roman"/>
          <w:sz w:val="24"/>
          <w:szCs w:val="24"/>
        </w:rPr>
        <w:t>тыс. руб.;</w:t>
      </w:r>
    </w:p>
    <w:p w14:paraId="0BB85810" w14:textId="691718FE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2026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3830</w:t>
      </w:r>
      <w:r w:rsidRPr="00EF4EF6">
        <w:rPr>
          <w:rFonts w:ascii="Times New Roman" w:hAnsi="Times New Roman" w:cs="Times New Roman"/>
          <w:sz w:val="24"/>
          <w:szCs w:val="24"/>
        </w:rPr>
        <w:t>981,7 тыс. руб.;</w:t>
      </w:r>
    </w:p>
    <w:p w14:paraId="3A17225F" w14:textId="082AEA67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2027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4084</w:t>
      </w:r>
      <w:r w:rsidRPr="00EF4EF6">
        <w:rPr>
          <w:rFonts w:ascii="Times New Roman" w:hAnsi="Times New Roman" w:cs="Times New Roman"/>
          <w:sz w:val="24"/>
          <w:szCs w:val="24"/>
        </w:rPr>
        <w:t>220,9 тыс. руб.</w:t>
      </w:r>
    </w:p>
    <w:p w14:paraId="2DF5E397" w14:textId="7E106163" w:rsidR="008039D0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Общий объем финансирования государственной программы за счет средств бюджета Санкт-Петербурга: </w:t>
      </w:r>
      <w:r w:rsidR="005343F7" w:rsidRPr="00EF4EF6">
        <w:rPr>
          <w:rFonts w:ascii="Times New Roman" w:hAnsi="Times New Roman" w:cs="Times New Roman"/>
          <w:sz w:val="24"/>
          <w:szCs w:val="24"/>
        </w:rPr>
        <w:t>26</w:t>
      </w:r>
      <w:r w:rsidRPr="00EF4EF6">
        <w:rPr>
          <w:rFonts w:ascii="Times New Roman" w:hAnsi="Times New Roman" w:cs="Times New Roman"/>
          <w:sz w:val="24"/>
          <w:szCs w:val="24"/>
        </w:rPr>
        <w:t xml:space="preserve">105225,0 тыс. руб., </w:t>
      </w:r>
    </w:p>
    <w:p w14:paraId="08A1110D" w14:textId="4D28F36B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14:paraId="2617D047" w14:textId="255624A3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2022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7917</w:t>
      </w:r>
      <w:r w:rsidRPr="00EF4EF6">
        <w:rPr>
          <w:rFonts w:ascii="Times New Roman" w:hAnsi="Times New Roman" w:cs="Times New Roman"/>
          <w:sz w:val="24"/>
          <w:szCs w:val="24"/>
        </w:rPr>
        <w:t>366,2 тыс. руб.;</w:t>
      </w:r>
    </w:p>
    <w:p w14:paraId="7A9E023D" w14:textId="42603C08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2023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3520</w:t>
      </w:r>
      <w:r w:rsidRPr="00EF4EF6">
        <w:rPr>
          <w:rFonts w:ascii="Times New Roman" w:hAnsi="Times New Roman" w:cs="Times New Roman"/>
          <w:sz w:val="24"/>
          <w:szCs w:val="24"/>
        </w:rPr>
        <w:t>258,0 тыс. руб.;</w:t>
      </w:r>
    </w:p>
    <w:p w14:paraId="1AC8E52F" w14:textId="6FC7CD02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2024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3068</w:t>
      </w:r>
      <w:r w:rsidRPr="00EF4EF6">
        <w:rPr>
          <w:rFonts w:ascii="Times New Roman" w:hAnsi="Times New Roman" w:cs="Times New Roman"/>
          <w:sz w:val="24"/>
          <w:szCs w:val="24"/>
        </w:rPr>
        <w:t>761,9 тыс. руб.;</w:t>
      </w:r>
    </w:p>
    <w:p w14:paraId="280CFBB1" w14:textId="20ABA26E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2025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3683</w:t>
      </w:r>
      <w:r w:rsidRPr="00EF4EF6">
        <w:rPr>
          <w:rFonts w:ascii="Times New Roman" w:hAnsi="Times New Roman" w:cs="Times New Roman"/>
          <w:sz w:val="24"/>
          <w:szCs w:val="24"/>
        </w:rPr>
        <w:t>636,3 тыс. руб.;</w:t>
      </w:r>
    </w:p>
    <w:p w14:paraId="152070F2" w14:textId="04BA831D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2026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3830</w:t>
      </w:r>
      <w:r w:rsidRPr="00EF4EF6">
        <w:rPr>
          <w:rFonts w:ascii="Times New Roman" w:hAnsi="Times New Roman" w:cs="Times New Roman"/>
          <w:sz w:val="24"/>
          <w:szCs w:val="24"/>
        </w:rPr>
        <w:t>981,7 тыс. руб.;</w:t>
      </w:r>
    </w:p>
    <w:p w14:paraId="1899BDDF" w14:textId="604B4A1F" w:rsidR="003012B8" w:rsidRPr="00EF4EF6" w:rsidRDefault="00EF4EF6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2027 г. - </w:t>
      </w:r>
      <w:r w:rsidR="005343F7" w:rsidRPr="00EF4EF6">
        <w:rPr>
          <w:rFonts w:ascii="Times New Roman" w:hAnsi="Times New Roman" w:cs="Times New Roman"/>
          <w:sz w:val="24"/>
          <w:szCs w:val="24"/>
        </w:rPr>
        <w:t>4084</w:t>
      </w:r>
      <w:r w:rsidR="003012B8" w:rsidRPr="00EF4EF6">
        <w:rPr>
          <w:rFonts w:ascii="Times New Roman" w:hAnsi="Times New Roman" w:cs="Times New Roman"/>
          <w:sz w:val="24"/>
          <w:szCs w:val="24"/>
        </w:rPr>
        <w:t>220,9 тыс. руб.</w:t>
      </w:r>
    </w:p>
    <w:p w14:paraId="292DE597" w14:textId="3270C49D" w:rsidR="003012B8" w:rsidRPr="00EF4EF6" w:rsidRDefault="003012B8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 xml:space="preserve">Общий объем финансирования государственной программы за счет средств федерального бюджета: </w:t>
      </w:r>
      <w:r w:rsidR="005343F7" w:rsidRPr="00EF4EF6">
        <w:rPr>
          <w:rFonts w:ascii="Times New Roman" w:hAnsi="Times New Roman" w:cs="Times New Roman"/>
          <w:sz w:val="24"/>
          <w:szCs w:val="24"/>
        </w:rPr>
        <w:t>122</w:t>
      </w:r>
      <w:r w:rsidRPr="00EF4EF6">
        <w:rPr>
          <w:rFonts w:ascii="Times New Roman" w:hAnsi="Times New Roman" w:cs="Times New Roman"/>
          <w:sz w:val="24"/>
          <w:szCs w:val="24"/>
        </w:rPr>
        <w:t>043,0 тыс. руб. &lt;*&gt;, в том числе по годам реализации</w:t>
      </w:r>
      <w:proofErr w:type="gramStart"/>
      <w:r w:rsidRPr="00EF4EF6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="008039D0" w:rsidRPr="00EF4EF6">
        <w:rPr>
          <w:rFonts w:ascii="Times New Roman" w:hAnsi="Times New Roman" w:cs="Times New Roman"/>
          <w:sz w:val="24"/>
          <w:szCs w:val="24"/>
        </w:rPr>
        <w:t>.</w:t>
      </w:r>
    </w:p>
    <w:p w14:paraId="3B1B0AC8" w14:textId="710549A8" w:rsidR="003012B8" w:rsidRPr="00EF4EF6" w:rsidRDefault="008039D0" w:rsidP="00BF5FDA">
      <w:pPr>
        <w:pStyle w:val="a9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>Абзац двадцатый изложить в следующей редакции:</w:t>
      </w:r>
    </w:p>
    <w:p w14:paraId="123FF709" w14:textId="6F7B28CD" w:rsidR="008039D0" w:rsidRPr="00EF4EF6" w:rsidRDefault="008039D0" w:rsidP="00BF5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F6">
        <w:rPr>
          <w:rFonts w:ascii="Times New Roman" w:hAnsi="Times New Roman" w:cs="Times New Roman"/>
          <w:sz w:val="24"/>
          <w:szCs w:val="24"/>
        </w:rPr>
        <w:t>«2023 г. - 44389,4 тыс. руб.</w:t>
      </w:r>
      <w:proofErr w:type="gramStart"/>
      <w:r w:rsidRPr="00EF4EF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F4EF6">
        <w:rPr>
          <w:rFonts w:ascii="Times New Roman" w:hAnsi="Times New Roman" w:cs="Times New Roman"/>
          <w:sz w:val="24"/>
          <w:szCs w:val="24"/>
        </w:rPr>
        <w:t>.</w:t>
      </w:r>
    </w:p>
    <w:p w14:paraId="0CFB1A11" w14:textId="68016FA7" w:rsidR="00CF1ED6" w:rsidRPr="005F2953" w:rsidRDefault="00CF1ED6" w:rsidP="00BF5FDA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</w:t>
      </w:r>
      <w:r w:rsidR="00741794" w:rsidRPr="005F2953">
        <w:rPr>
          <w:rFonts w:ascii="Times New Roman" w:eastAsia="Calibri" w:hAnsi="Times New Roman" w:cs="Times New Roman"/>
          <w:bCs/>
          <w:sz w:val="24"/>
          <w:szCs w:val="24"/>
        </w:rPr>
        <w:t>одраздел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1.4.1 изложить в редакции согласно приложению к настоящему постановлению. </w:t>
      </w:r>
    </w:p>
    <w:p w14:paraId="559C9E98" w14:textId="2468E388" w:rsidR="007B52CA" w:rsidRPr="005F2953" w:rsidRDefault="007B52CA" w:rsidP="00BF5FDA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подразделе 1.4.2:</w:t>
      </w:r>
    </w:p>
    <w:p w14:paraId="46549D46" w14:textId="5548E336" w:rsidR="007B52CA" w:rsidRPr="005F2953" w:rsidRDefault="00EF4EF6" w:rsidP="00BF5FDA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B52CA" w:rsidRPr="005F2953">
        <w:rPr>
          <w:rFonts w:ascii="Times New Roman" w:eastAsia="Calibri" w:hAnsi="Times New Roman" w:cs="Times New Roman"/>
          <w:bCs/>
          <w:sz w:val="24"/>
          <w:szCs w:val="24"/>
        </w:rPr>
        <w:t>Пункт 1.1 изложить в следующей редакции:</w:t>
      </w:r>
    </w:p>
    <w:p w14:paraId="39D59612" w14:textId="7777AC8C" w:rsidR="007B52CA" w:rsidRPr="005F2953" w:rsidRDefault="00A21AA3" w:rsidP="007B52CA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5837439C" wp14:editId="7DD4C462">
                <wp:simplePos x="0" y="0"/>
                <wp:positionH relativeFrom="margin">
                  <wp:posOffset>-84785</wp:posOffset>
                </wp:positionH>
                <wp:positionV relativeFrom="paragraph">
                  <wp:posOffset>78740</wp:posOffset>
                </wp:positionV>
                <wp:extent cx="219075" cy="1404620"/>
                <wp:effectExtent l="0" t="0" r="9525" b="444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D0D8B" w14:textId="77777777" w:rsidR="002B47F8" w:rsidRPr="00683E6C" w:rsidRDefault="002B47F8" w:rsidP="00A21AA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7pt;margin-top:6.2pt;width:17.25pt;height:110.6pt;z-index:-251661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" fillcolor="white [3212]" stroked="f">
                <v:textbox style="mso-fit-shape-to-text:t">
                  <w:txbxContent>
                    <w:p w14:paraId="4C7D0D8B" w14:textId="77777777" w:rsidR="002B47F8" w:rsidRPr="00683E6C" w:rsidRDefault="002B47F8" w:rsidP="00A21AA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1701"/>
        <w:gridCol w:w="992"/>
        <w:gridCol w:w="567"/>
        <w:gridCol w:w="567"/>
        <w:gridCol w:w="567"/>
        <w:gridCol w:w="567"/>
        <w:gridCol w:w="567"/>
        <w:gridCol w:w="567"/>
        <w:gridCol w:w="851"/>
        <w:gridCol w:w="1417"/>
        <w:gridCol w:w="426"/>
      </w:tblGrid>
      <w:tr w:rsidR="007B52CA" w:rsidRPr="005F2953" w14:paraId="78F8268D" w14:textId="77777777" w:rsidTr="00A21AA3">
        <w:tc>
          <w:tcPr>
            <w:tcW w:w="425" w:type="dxa"/>
          </w:tcPr>
          <w:p w14:paraId="6F4CE840" w14:textId="47CFC75E" w:rsidR="007B52CA" w:rsidRPr="005F2953" w:rsidRDefault="007B52CA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1.1</w:t>
            </w:r>
          </w:p>
        </w:tc>
        <w:tc>
          <w:tcPr>
            <w:tcW w:w="1701" w:type="dxa"/>
          </w:tcPr>
          <w:p w14:paraId="7476D988" w14:textId="19C29AA3" w:rsidR="007B52CA" w:rsidRPr="005F2953" w:rsidRDefault="007B52CA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Коэффициент обновления основных фондов </w:t>
            </w:r>
            <w:r w:rsidR="00B3605C"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в обрабатывающих производствах </w:t>
            </w:r>
            <w:r w:rsidR="00B3605C"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</w:r>
            <w:r w:rsidR="00842FF1"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(далее - индикатор </w:t>
            </w:r>
            <w:r w:rsidR="00842FF1"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1.1)</w:t>
            </w:r>
          </w:p>
        </w:tc>
        <w:tc>
          <w:tcPr>
            <w:tcW w:w="992" w:type="dxa"/>
          </w:tcPr>
          <w:p w14:paraId="0E842108" w14:textId="35B1A001" w:rsidR="007B52CA" w:rsidRPr="005F2953" w:rsidRDefault="007B52CA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проценты</w:t>
            </w:r>
          </w:p>
        </w:tc>
        <w:tc>
          <w:tcPr>
            <w:tcW w:w="567" w:type="dxa"/>
          </w:tcPr>
          <w:p w14:paraId="7DF3F5A9" w14:textId="2E799ABF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7,4</w:t>
            </w:r>
          </w:p>
        </w:tc>
        <w:tc>
          <w:tcPr>
            <w:tcW w:w="567" w:type="dxa"/>
          </w:tcPr>
          <w:p w14:paraId="132458B9" w14:textId="302CB28F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7,6</w:t>
            </w:r>
          </w:p>
        </w:tc>
        <w:tc>
          <w:tcPr>
            <w:tcW w:w="567" w:type="dxa"/>
          </w:tcPr>
          <w:p w14:paraId="746C5C4A" w14:textId="0A324E9B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8,3</w:t>
            </w:r>
          </w:p>
        </w:tc>
        <w:tc>
          <w:tcPr>
            <w:tcW w:w="567" w:type="dxa"/>
          </w:tcPr>
          <w:p w14:paraId="7C1D6DBA" w14:textId="46FE5325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9,0</w:t>
            </w:r>
          </w:p>
        </w:tc>
        <w:tc>
          <w:tcPr>
            <w:tcW w:w="567" w:type="dxa"/>
          </w:tcPr>
          <w:p w14:paraId="100779AD" w14:textId="25C88D2E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10,0</w:t>
            </w:r>
          </w:p>
        </w:tc>
        <w:tc>
          <w:tcPr>
            <w:tcW w:w="567" w:type="dxa"/>
          </w:tcPr>
          <w:p w14:paraId="09D39421" w14:textId="19DCF647" w:rsidR="007B52CA" w:rsidRPr="005F2953" w:rsidRDefault="00B3605C" w:rsidP="00A21AA3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10,5</w:t>
            </w:r>
          </w:p>
        </w:tc>
        <w:tc>
          <w:tcPr>
            <w:tcW w:w="851" w:type="dxa"/>
          </w:tcPr>
          <w:p w14:paraId="14E664E5" w14:textId="06C584C3" w:rsidR="007B52CA" w:rsidRPr="005F2953" w:rsidRDefault="007B52CA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КППИТ</w:t>
            </w:r>
          </w:p>
        </w:tc>
        <w:tc>
          <w:tcPr>
            <w:tcW w:w="1417" w:type="dxa"/>
          </w:tcPr>
          <w:p w14:paraId="6282D334" w14:textId="281C875E" w:rsidR="007B52CA" w:rsidRPr="005F2953" w:rsidRDefault="007B52CA" w:rsidP="007B52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</w:t>
            </w:r>
            <w:r w:rsidR="003768B6" w:rsidRPr="005F2953">
              <w:rPr>
                <w:rFonts w:ascii="Times New Roman" w:hAnsi="Times New Roman" w:cs="Times New Roman"/>
                <w:spacing w:val="-14"/>
                <w:sz w:val="20"/>
              </w:rPr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1,</w:t>
            </w:r>
          </w:p>
          <w:p w14:paraId="4FED4BBB" w14:textId="36258005" w:rsidR="007B52CA" w:rsidRPr="005F2953" w:rsidRDefault="007B52CA" w:rsidP="007B52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</w:t>
            </w:r>
            <w:r w:rsidR="003768B6" w:rsidRPr="005F2953">
              <w:rPr>
                <w:rFonts w:ascii="Times New Roman" w:hAnsi="Times New Roman" w:cs="Times New Roman"/>
                <w:spacing w:val="-14"/>
                <w:sz w:val="20"/>
              </w:rPr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2,</w:t>
            </w:r>
          </w:p>
          <w:p w14:paraId="5D7F169B" w14:textId="26119B77" w:rsidR="007B52CA" w:rsidRPr="005F2953" w:rsidRDefault="007B52CA" w:rsidP="007B52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</w:t>
            </w:r>
            <w:r w:rsidR="003768B6" w:rsidRPr="005F2953">
              <w:rPr>
                <w:rFonts w:ascii="Times New Roman" w:hAnsi="Times New Roman" w:cs="Times New Roman"/>
                <w:spacing w:val="-14"/>
                <w:sz w:val="20"/>
              </w:rPr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3,</w:t>
            </w:r>
          </w:p>
          <w:p w14:paraId="6F9311B2" w14:textId="082F2FB8" w:rsidR="007B52CA" w:rsidRPr="005F2953" w:rsidRDefault="007B52CA" w:rsidP="007B52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</w:t>
            </w:r>
            <w:r w:rsidR="003768B6" w:rsidRPr="005F2953">
              <w:rPr>
                <w:rFonts w:ascii="Times New Roman" w:hAnsi="Times New Roman" w:cs="Times New Roman"/>
                <w:spacing w:val="-14"/>
                <w:sz w:val="20"/>
              </w:rPr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4,</w:t>
            </w:r>
          </w:p>
          <w:p w14:paraId="65B973CA" w14:textId="47AC6726" w:rsidR="007B52CA" w:rsidRPr="005F2953" w:rsidRDefault="007B52CA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</w:t>
            </w:r>
            <w:r w:rsidR="003768B6" w:rsidRPr="005F2953">
              <w:rPr>
                <w:rFonts w:ascii="Times New Roman" w:hAnsi="Times New Roman" w:cs="Times New Roman"/>
                <w:spacing w:val="-14"/>
                <w:sz w:val="20"/>
              </w:rPr>
              <w:t>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5</w:t>
            </w:r>
          </w:p>
        </w:tc>
        <w:tc>
          <w:tcPr>
            <w:tcW w:w="426" w:type="dxa"/>
          </w:tcPr>
          <w:p w14:paraId="169BFAFB" w14:textId="7646FE5E" w:rsidR="007B52CA" w:rsidRPr="005F2953" w:rsidRDefault="00EA128D" w:rsidP="007B52CA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3E6C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6704" behindDoc="1" locked="0" layoutInCell="1" allowOverlap="1" wp14:anchorId="420338D1" wp14:editId="1F48F48D">
                      <wp:simplePos x="0" y="0"/>
                      <wp:positionH relativeFrom="margin">
                        <wp:posOffset>156845</wp:posOffset>
                      </wp:positionH>
                      <wp:positionV relativeFrom="paragraph">
                        <wp:posOffset>1274445</wp:posOffset>
                      </wp:positionV>
                      <wp:extent cx="314325" cy="1404620"/>
                      <wp:effectExtent l="0" t="0" r="9525" b="952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75A96" w14:textId="77777777" w:rsidR="002B47F8" w:rsidRPr="00683E6C" w:rsidRDefault="002B47F8" w:rsidP="00EA128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" o:spid="_x0000_s1027" type="#_x0000_t202" style="position:absolute;left:0;text-align:left;margin-left:12.35pt;margin-top:100.35pt;width:24.75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" fillcolor="white [3212]" stroked="f">
                      <v:textbox style="mso-fit-shape-to-text:t">
                        <w:txbxContent>
                          <w:p w14:paraId="03A75A96" w14:textId="77777777" w:rsidR="002B47F8" w:rsidRPr="00683E6C" w:rsidRDefault="002B47F8" w:rsidP="00EA128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B52CA" w:rsidRPr="005F2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4EB35BE" w14:textId="4C30E3D7" w:rsidR="007B52CA" w:rsidRPr="007B3189" w:rsidRDefault="007B52CA" w:rsidP="00A21AA3">
      <w:pPr>
        <w:pStyle w:val="a9"/>
        <w:tabs>
          <w:tab w:val="left" w:pos="1134"/>
        </w:tabs>
        <w:spacing w:after="0" w:line="240" w:lineRule="auto"/>
        <w:ind w:left="709"/>
        <w:contextualSpacing w:val="0"/>
        <w:rPr>
          <w:rFonts w:ascii="Times New Roman" w:eastAsia="Calibri" w:hAnsi="Times New Roman" w:cs="Times New Roman"/>
          <w:bCs/>
          <w:sz w:val="8"/>
          <w:szCs w:val="8"/>
        </w:rPr>
      </w:pPr>
    </w:p>
    <w:p w14:paraId="24C5D68A" w14:textId="7627D27E" w:rsidR="00B3605C" w:rsidRPr="005F2953" w:rsidRDefault="006C0B93" w:rsidP="006C0B93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</w:t>
      </w:r>
      <w:r w:rsidR="00842FF1" w:rsidRPr="005F2953">
        <w:rPr>
          <w:rFonts w:ascii="Times New Roman" w:eastAsia="Calibri" w:hAnsi="Times New Roman" w:cs="Times New Roman"/>
          <w:bCs/>
          <w:sz w:val="24"/>
          <w:szCs w:val="24"/>
        </w:rPr>
        <w:t>раф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842FF1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3 п</w:t>
      </w:r>
      <w:r w:rsidR="00B3605C" w:rsidRPr="005F2953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="00842FF1" w:rsidRPr="005F295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B3605C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1.2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число «2016» заменить числом «</w:t>
      </w:r>
      <w:r w:rsidRPr="006C0B93">
        <w:rPr>
          <w:rFonts w:ascii="Times New Roman" w:eastAsia="Calibri" w:hAnsi="Times New Roman" w:cs="Times New Roman"/>
          <w:bCs/>
          <w:sz w:val="24"/>
          <w:szCs w:val="24"/>
        </w:rPr>
        <w:t>2018</w:t>
      </w:r>
      <w:r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6AC21EF3" w14:textId="05CCAA5B" w:rsidR="00B3605C" w:rsidRPr="005F2953" w:rsidRDefault="00B3605C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Пункт 1.5 изложить в следующей редакции:</w:t>
      </w:r>
    </w:p>
    <w:p w14:paraId="18568B46" w14:textId="77777777" w:rsidR="007B3189" w:rsidRPr="005F2953" w:rsidRDefault="007B3189" w:rsidP="00B3605C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426"/>
        <w:gridCol w:w="1964"/>
        <w:gridCol w:w="977"/>
        <w:gridCol w:w="627"/>
        <w:gridCol w:w="627"/>
        <w:gridCol w:w="627"/>
        <w:gridCol w:w="627"/>
        <w:gridCol w:w="627"/>
        <w:gridCol w:w="627"/>
        <w:gridCol w:w="835"/>
        <w:gridCol w:w="1004"/>
        <w:gridCol w:w="296"/>
      </w:tblGrid>
      <w:tr w:rsidR="00842FF1" w:rsidRPr="005F2953" w14:paraId="0562690A" w14:textId="77777777" w:rsidTr="002E4407">
        <w:tc>
          <w:tcPr>
            <w:tcW w:w="426" w:type="dxa"/>
          </w:tcPr>
          <w:p w14:paraId="50C6559B" w14:textId="0E96255D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1.5</w:t>
            </w:r>
          </w:p>
        </w:tc>
        <w:tc>
          <w:tcPr>
            <w:tcW w:w="1964" w:type="dxa"/>
          </w:tcPr>
          <w:p w14:paraId="63CEF931" w14:textId="0242331C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Темп роста выработки на одного занятого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 xml:space="preserve">в промышленности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 xml:space="preserve">(без учета данных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 xml:space="preserve">по видам деятельности «Добыча полезных ископаемых»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 xml:space="preserve">и «Производство нефтепродуктов») (далее - индикатор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>№ 1.5)</w:t>
            </w:r>
          </w:p>
        </w:tc>
        <w:tc>
          <w:tcPr>
            <w:tcW w:w="977" w:type="dxa"/>
          </w:tcPr>
          <w:p w14:paraId="163ABD7F" w14:textId="13AFD850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в процентах к 2016 году</w:t>
            </w:r>
          </w:p>
        </w:tc>
        <w:tc>
          <w:tcPr>
            <w:tcW w:w="627" w:type="dxa"/>
          </w:tcPr>
          <w:p w14:paraId="66846BCE" w14:textId="31D3923E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139</w:t>
            </w:r>
          </w:p>
        </w:tc>
        <w:tc>
          <w:tcPr>
            <w:tcW w:w="627" w:type="dxa"/>
          </w:tcPr>
          <w:p w14:paraId="0128A04C" w14:textId="27AE8071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145</w:t>
            </w:r>
          </w:p>
        </w:tc>
        <w:tc>
          <w:tcPr>
            <w:tcW w:w="627" w:type="dxa"/>
          </w:tcPr>
          <w:p w14:paraId="0E9A2AA6" w14:textId="6C824584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154</w:t>
            </w:r>
          </w:p>
        </w:tc>
        <w:tc>
          <w:tcPr>
            <w:tcW w:w="627" w:type="dxa"/>
          </w:tcPr>
          <w:p w14:paraId="4B62EE22" w14:textId="5CB1CA51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165</w:t>
            </w:r>
          </w:p>
        </w:tc>
        <w:tc>
          <w:tcPr>
            <w:tcW w:w="627" w:type="dxa"/>
          </w:tcPr>
          <w:p w14:paraId="2D566CCD" w14:textId="2BAB7EE3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168</w:t>
            </w:r>
          </w:p>
        </w:tc>
        <w:tc>
          <w:tcPr>
            <w:tcW w:w="627" w:type="dxa"/>
          </w:tcPr>
          <w:p w14:paraId="6798B98E" w14:textId="6909CC72" w:rsidR="00B3605C" w:rsidRPr="005F2953" w:rsidRDefault="00842FF1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169</w:t>
            </w:r>
          </w:p>
        </w:tc>
        <w:tc>
          <w:tcPr>
            <w:tcW w:w="835" w:type="dxa"/>
          </w:tcPr>
          <w:p w14:paraId="6913688E" w14:textId="30B34DF9" w:rsidR="00B3605C" w:rsidRPr="005F2953" w:rsidRDefault="00B3605C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КППИТ</w:t>
            </w:r>
          </w:p>
        </w:tc>
        <w:tc>
          <w:tcPr>
            <w:tcW w:w="1004" w:type="dxa"/>
          </w:tcPr>
          <w:p w14:paraId="289F05F9" w14:textId="5005E71B" w:rsidR="00B3605C" w:rsidRPr="005F2953" w:rsidRDefault="00B3605C" w:rsidP="001A3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Целевой</w:t>
            </w:r>
            <w:r w:rsidR="00842FF1"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показатель №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1,</w:t>
            </w:r>
          </w:p>
          <w:p w14:paraId="77B4FAFE" w14:textId="7FB3A97E" w:rsidR="00B3605C" w:rsidRPr="005F2953" w:rsidRDefault="00842FF1" w:rsidP="001A3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целевой показатель №</w:t>
            </w:r>
            <w:r w:rsidR="00B3605C"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 2,</w:t>
            </w:r>
          </w:p>
          <w:p w14:paraId="750DE4CC" w14:textId="5BC5A70E" w:rsidR="00B3605C" w:rsidRPr="005F2953" w:rsidRDefault="00842FF1" w:rsidP="001A3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целевой показатель № </w:t>
            </w:r>
            <w:r w:rsidR="00B3605C" w:rsidRPr="005F2953">
              <w:rPr>
                <w:rFonts w:ascii="Times New Roman" w:hAnsi="Times New Roman" w:cs="Times New Roman"/>
                <w:spacing w:val="-14"/>
                <w:sz w:val="20"/>
              </w:rPr>
              <w:t>3,</w:t>
            </w:r>
          </w:p>
          <w:p w14:paraId="33820317" w14:textId="543FD5DD" w:rsidR="00B3605C" w:rsidRPr="005F2953" w:rsidRDefault="00842FF1" w:rsidP="00842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целевой показатель № 4</w:t>
            </w:r>
          </w:p>
        </w:tc>
        <w:tc>
          <w:tcPr>
            <w:tcW w:w="296" w:type="dxa"/>
          </w:tcPr>
          <w:p w14:paraId="1DBD61EC" w14:textId="3F606846" w:rsidR="00B3605C" w:rsidRPr="005F2953" w:rsidRDefault="002E4407" w:rsidP="001A3B9B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3E6C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 wp14:anchorId="3B85A457" wp14:editId="45C423C4">
                      <wp:simplePos x="0" y="0"/>
                      <wp:positionH relativeFrom="margin">
                        <wp:posOffset>76200</wp:posOffset>
                      </wp:positionH>
                      <wp:positionV relativeFrom="paragraph">
                        <wp:posOffset>1555115</wp:posOffset>
                      </wp:positionV>
                      <wp:extent cx="314325" cy="1404620"/>
                      <wp:effectExtent l="0" t="0" r="9525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0A8F8" w14:textId="77777777" w:rsidR="002B47F8" w:rsidRPr="00683E6C" w:rsidRDefault="002B47F8" w:rsidP="002E440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28" type="#_x0000_t202" style="position:absolute;left:0;text-align:left;margin-left:6pt;margin-top:122.45pt;width:24.75pt;height:110.6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" fillcolor="white [3212]" stroked="f">
                      <v:textbox style="mso-fit-shape-to-text:t">
                        <w:txbxContent>
                          <w:p w14:paraId="48B0A8F8" w14:textId="77777777" w:rsidR="002B47F8" w:rsidRPr="00683E6C" w:rsidRDefault="002B47F8" w:rsidP="002E44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3605C" w:rsidRPr="005F2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B6450FE" w14:textId="1B5FEC16" w:rsidR="00B3605C" w:rsidRPr="005F2953" w:rsidRDefault="002E4407" w:rsidP="002E4407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6B6B513F" wp14:editId="030A6BB7">
                <wp:simplePos x="0" y="0"/>
                <wp:positionH relativeFrom="margin">
                  <wp:posOffset>-85725</wp:posOffset>
                </wp:positionH>
                <wp:positionV relativeFrom="paragraph">
                  <wp:posOffset>-1856740</wp:posOffset>
                </wp:positionV>
                <wp:extent cx="219075" cy="1404620"/>
                <wp:effectExtent l="0" t="0" r="9525" b="444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32DDC" w14:textId="77777777" w:rsidR="002B47F8" w:rsidRPr="00683E6C" w:rsidRDefault="002B47F8" w:rsidP="002E44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.75pt;margin-top:-146.2pt;width:17.25pt;height:110.6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" fillcolor="white [3212]" stroked="f">
                <v:textbox style="mso-fit-shape-to-text:t">
                  <w:txbxContent>
                    <w:p w14:paraId="29132DDC" w14:textId="77777777" w:rsidR="002B47F8" w:rsidRPr="00683E6C" w:rsidRDefault="002B47F8" w:rsidP="002E440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A30654" w14:textId="17B02786" w:rsidR="00F06C3A" w:rsidRPr="00EF4EF6" w:rsidRDefault="00337CE4" w:rsidP="00337CE4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В п</w:t>
      </w:r>
      <w:r w:rsidR="00F06C3A" w:rsidRPr="00EF4EF6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F06C3A" w:rsidRPr="00EF4EF6">
        <w:rPr>
          <w:rFonts w:ascii="Times New Roman" w:eastAsia="Calibri" w:hAnsi="Times New Roman" w:cs="Times New Roman"/>
          <w:bCs/>
          <w:sz w:val="24"/>
          <w:szCs w:val="24"/>
        </w:rPr>
        <w:t xml:space="preserve"> 1.6:</w:t>
      </w:r>
    </w:p>
    <w:p w14:paraId="6962EE8A" w14:textId="16379586" w:rsidR="00337CE4" w:rsidRPr="00EF4EF6" w:rsidRDefault="00337CE4" w:rsidP="00337CE4">
      <w:pPr>
        <w:pStyle w:val="a9"/>
        <w:tabs>
          <w:tab w:val="left" w:pos="1134"/>
          <w:tab w:val="left" w:pos="5272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в графе 4 число «13,0» заменить числом «11,5»;</w:t>
      </w:r>
      <w:r w:rsidRPr="00EF4EF6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6ACECB37" w14:textId="698861E9" w:rsidR="00337CE4" w:rsidRPr="00EF4EF6" w:rsidRDefault="00337CE4" w:rsidP="00337CE4">
      <w:pPr>
        <w:pStyle w:val="a9"/>
        <w:tabs>
          <w:tab w:val="left" w:pos="1134"/>
          <w:tab w:val="left" w:pos="5272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в графе 5 число «13,2» заменить числом «12,5»;</w:t>
      </w:r>
      <w:r w:rsidRPr="00EF4EF6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1A56F35F" w14:textId="71DE22F3" w:rsidR="00337CE4" w:rsidRPr="00337CE4" w:rsidRDefault="00337CE4" w:rsidP="00337CE4">
      <w:pPr>
        <w:pStyle w:val="a9"/>
        <w:tabs>
          <w:tab w:val="left" w:pos="1134"/>
          <w:tab w:val="left" w:pos="5272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в графе 6 число «13,4» заменить числом «13,0».</w:t>
      </w:r>
      <w:r w:rsidRPr="00337CE4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ab/>
      </w:r>
    </w:p>
    <w:p w14:paraId="63839722" w14:textId="136EAF93" w:rsidR="007B3189" w:rsidRPr="00337CE4" w:rsidRDefault="002C17D0" w:rsidP="00337CE4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графах 4 и 5 пункта 1.7 числ</w:t>
      </w:r>
      <w:r w:rsidR="00237BAF" w:rsidRPr="005F2953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«105,5» </w:t>
      </w:r>
      <w:r w:rsidR="00237BAF" w:rsidRPr="005F2953">
        <w:rPr>
          <w:rFonts w:ascii="Times New Roman" w:eastAsia="Calibri" w:hAnsi="Times New Roman" w:cs="Times New Roman"/>
          <w:bCs/>
          <w:sz w:val="24"/>
          <w:szCs w:val="24"/>
        </w:rPr>
        <w:t>заменить числом «90,4».</w:t>
      </w:r>
    </w:p>
    <w:p w14:paraId="7586C950" w14:textId="2C3FB759" w:rsidR="00872817" w:rsidRPr="005F2953" w:rsidRDefault="00872817" w:rsidP="00337CE4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Пункт </w:t>
      </w:r>
      <w:r w:rsidR="00B641D5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3.1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</w:t>
      </w:r>
      <w:r w:rsidR="004A37C2" w:rsidRPr="005F295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565AE9D" w14:textId="1D5B24F0" w:rsidR="008C4845" w:rsidRPr="005F2953" w:rsidRDefault="00EF4EF6" w:rsidP="008C4845">
      <w:pPr>
        <w:pStyle w:val="a9"/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4AC3BAD0" wp14:editId="134DEA89">
                <wp:simplePos x="0" y="0"/>
                <wp:positionH relativeFrom="margin">
                  <wp:posOffset>-109855</wp:posOffset>
                </wp:positionH>
                <wp:positionV relativeFrom="paragraph">
                  <wp:posOffset>86360</wp:posOffset>
                </wp:positionV>
                <wp:extent cx="219075" cy="1404620"/>
                <wp:effectExtent l="0" t="0" r="9525" b="444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2731" w14:textId="77777777" w:rsidR="002B47F8" w:rsidRPr="00683E6C" w:rsidRDefault="002B47F8" w:rsidP="00BA00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8.65pt;margin-top:6.8pt;width:17.25pt;height:110.6pt;z-index:-2516730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" fillcolor="white [3212]" stroked="f">
                <v:textbox style="mso-fit-shape-to-text:t">
                  <w:txbxContent>
                    <w:p w14:paraId="36062731" w14:textId="77777777" w:rsidR="002B47F8" w:rsidRPr="00683E6C" w:rsidRDefault="002B47F8" w:rsidP="00BA00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01A"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2A59CFFC" wp14:editId="4CA4D54B">
                <wp:simplePos x="0" y="0"/>
                <wp:positionH relativeFrom="margin">
                  <wp:posOffset>5986145</wp:posOffset>
                </wp:positionH>
                <wp:positionV relativeFrom="paragraph">
                  <wp:posOffset>1305560</wp:posOffset>
                </wp:positionV>
                <wp:extent cx="314325" cy="1404620"/>
                <wp:effectExtent l="0" t="0" r="9525" b="952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604EE" w14:textId="77777777" w:rsidR="002B47F8" w:rsidRPr="00683E6C" w:rsidRDefault="002B47F8" w:rsidP="00BA00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31" type="#_x0000_t202" style="position:absolute;left:0;text-align:left;margin-left:471.35pt;margin-top:102.8pt;width:24.75pt;height:110.6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" fillcolor="white [3212]" stroked="f">
                <v:textbox style="mso-fit-shape-to-text:t">
                  <w:txbxContent>
                    <w:p w14:paraId="0AD604EE" w14:textId="77777777" w:rsidR="002B47F8" w:rsidRPr="00683E6C" w:rsidRDefault="002B47F8" w:rsidP="00BA00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0" w:type="auto"/>
        <w:tblInd w:w="238" w:type="dxa"/>
        <w:tblLayout w:type="fixed"/>
        <w:tblLook w:val="04A0" w:firstRow="1" w:lastRow="0" w:firstColumn="1" w:lastColumn="0" w:noHBand="0" w:noVBand="1"/>
      </w:tblPr>
      <w:tblGrid>
        <w:gridCol w:w="448"/>
        <w:gridCol w:w="1436"/>
        <w:gridCol w:w="992"/>
        <w:gridCol w:w="709"/>
        <w:gridCol w:w="708"/>
        <w:gridCol w:w="709"/>
        <w:gridCol w:w="709"/>
        <w:gridCol w:w="709"/>
        <w:gridCol w:w="708"/>
        <w:gridCol w:w="851"/>
        <w:gridCol w:w="992"/>
        <w:gridCol w:w="284"/>
      </w:tblGrid>
      <w:tr w:rsidR="00775520" w:rsidRPr="005F2953" w14:paraId="4F98436E" w14:textId="77777777" w:rsidTr="00BA001A">
        <w:tc>
          <w:tcPr>
            <w:tcW w:w="448" w:type="dxa"/>
          </w:tcPr>
          <w:p w14:paraId="48E87FF2" w14:textId="77777777" w:rsidR="008C4845" w:rsidRPr="005F2953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6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6"/>
                <w:sz w:val="20"/>
              </w:rPr>
              <w:t>3.1</w:t>
            </w:r>
          </w:p>
        </w:tc>
        <w:tc>
          <w:tcPr>
            <w:tcW w:w="1436" w:type="dxa"/>
          </w:tcPr>
          <w:p w14:paraId="1A8148A0" w14:textId="515A47E9" w:rsidR="008C4845" w:rsidRPr="005F2953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6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6"/>
                <w:sz w:val="20"/>
              </w:rPr>
              <w:t xml:space="preserve">Индекс производства пищевых продуктов </w:t>
            </w:r>
            <w:r w:rsidR="00B269BA" w:rsidRPr="005F2953">
              <w:rPr>
                <w:rFonts w:ascii="Times New Roman" w:hAnsi="Times New Roman" w:cs="Times New Roman"/>
                <w:spacing w:val="-16"/>
                <w:sz w:val="20"/>
              </w:rPr>
              <w:br/>
              <w:t xml:space="preserve">(в сопоставимых ценах) </w:t>
            </w:r>
            <w:r w:rsidR="00B269BA" w:rsidRPr="005F2953">
              <w:rPr>
                <w:rFonts w:ascii="Times New Roman" w:hAnsi="Times New Roman" w:cs="Times New Roman"/>
                <w:spacing w:val="-16"/>
                <w:sz w:val="20"/>
              </w:rPr>
              <w:br/>
            </w:r>
            <w:r w:rsidRPr="005F2953">
              <w:rPr>
                <w:rFonts w:ascii="Times New Roman" w:hAnsi="Times New Roman" w:cs="Times New Roman"/>
                <w:spacing w:val="-16"/>
                <w:sz w:val="20"/>
              </w:rPr>
              <w:t xml:space="preserve">(далее - индикатор </w:t>
            </w:r>
            <w:r w:rsidRPr="005F2953">
              <w:rPr>
                <w:rFonts w:ascii="Times New Roman" w:hAnsi="Times New Roman" w:cs="Times New Roman"/>
                <w:spacing w:val="-16"/>
                <w:sz w:val="20"/>
              </w:rPr>
              <w:br/>
              <w:t xml:space="preserve">№ </w:t>
            </w:r>
            <w:r w:rsidR="00B641D5" w:rsidRPr="005F2953">
              <w:rPr>
                <w:rFonts w:ascii="Times New Roman" w:hAnsi="Times New Roman" w:cs="Times New Roman"/>
                <w:spacing w:val="-16"/>
                <w:sz w:val="20"/>
              </w:rPr>
              <w:t xml:space="preserve"> </w:t>
            </w:r>
            <w:r w:rsidRPr="005F2953">
              <w:rPr>
                <w:rFonts w:ascii="Times New Roman" w:hAnsi="Times New Roman" w:cs="Times New Roman"/>
                <w:spacing w:val="-16"/>
                <w:sz w:val="20"/>
              </w:rPr>
              <w:t>3.1)</w:t>
            </w:r>
          </w:p>
        </w:tc>
        <w:tc>
          <w:tcPr>
            <w:tcW w:w="992" w:type="dxa"/>
          </w:tcPr>
          <w:p w14:paraId="6CCBD034" w14:textId="2C87335F" w:rsidR="008C4845" w:rsidRPr="00775520" w:rsidRDefault="008C4845" w:rsidP="00B269BA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 xml:space="preserve">В процентах </w:t>
            </w: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br/>
            </w:r>
            <w:r w:rsidR="00B269BA" w:rsidRPr="00775520">
              <w:rPr>
                <w:rFonts w:ascii="Times New Roman" w:hAnsi="Times New Roman" w:cs="Times New Roman"/>
                <w:spacing w:val="-14"/>
                <w:sz w:val="20"/>
              </w:rPr>
              <w:t>к 2020 году</w:t>
            </w:r>
          </w:p>
        </w:tc>
        <w:tc>
          <w:tcPr>
            <w:tcW w:w="709" w:type="dxa"/>
          </w:tcPr>
          <w:p w14:paraId="61FF4FED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102,2</w:t>
            </w:r>
          </w:p>
        </w:tc>
        <w:tc>
          <w:tcPr>
            <w:tcW w:w="708" w:type="dxa"/>
          </w:tcPr>
          <w:p w14:paraId="1AAA2CD0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103,6</w:t>
            </w:r>
          </w:p>
        </w:tc>
        <w:tc>
          <w:tcPr>
            <w:tcW w:w="709" w:type="dxa"/>
          </w:tcPr>
          <w:p w14:paraId="0D85E8C1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105,3</w:t>
            </w:r>
          </w:p>
        </w:tc>
        <w:tc>
          <w:tcPr>
            <w:tcW w:w="709" w:type="dxa"/>
          </w:tcPr>
          <w:p w14:paraId="653EE8A3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107,2</w:t>
            </w:r>
          </w:p>
        </w:tc>
        <w:tc>
          <w:tcPr>
            <w:tcW w:w="709" w:type="dxa"/>
          </w:tcPr>
          <w:p w14:paraId="396F9BB8" w14:textId="69F5EB16" w:rsidR="008C4845" w:rsidRPr="00775520" w:rsidRDefault="00967DD0" w:rsidP="00FA706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107,2</w:t>
            </w:r>
          </w:p>
        </w:tc>
        <w:tc>
          <w:tcPr>
            <w:tcW w:w="708" w:type="dxa"/>
          </w:tcPr>
          <w:p w14:paraId="09B5A7E8" w14:textId="679A1B93" w:rsidR="008C4845" w:rsidRPr="00775520" w:rsidRDefault="00967DD0" w:rsidP="00FA706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4"/>
                <w:sz w:val="20"/>
              </w:rPr>
              <w:t>107,2</w:t>
            </w:r>
          </w:p>
        </w:tc>
        <w:tc>
          <w:tcPr>
            <w:tcW w:w="851" w:type="dxa"/>
          </w:tcPr>
          <w:p w14:paraId="18F71C64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8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8"/>
                <w:sz w:val="20"/>
              </w:rPr>
              <w:t>КППИТ</w:t>
            </w:r>
          </w:p>
        </w:tc>
        <w:tc>
          <w:tcPr>
            <w:tcW w:w="992" w:type="dxa"/>
          </w:tcPr>
          <w:p w14:paraId="5B08E924" w14:textId="77777777" w:rsidR="008C4845" w:rsidRPr="00775520" w:rsidRDefault="008C4845" w:rsidP="00F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8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8"/>
                <w:sz w:val="20"/>
              </w:rPr>
              <w:t>Целевой показатель № 1,</w:t>
            </w:r>
          </w:p>
          <w:p w14:paraId="7FE4E87C" w14:textId="77777777" w:rsidR="008C4845" w:rsidRPr="00775520" w:rsidRDefault="008C4845" w:rsidP="00FA7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8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8"/>
                <w:sz w:val="20"/>
              </w:rPr>
              <w:t>целевой показатель № 2,</w:t>
            </w:r>
          </w:p>
          <w:p w14:paraId="0BB7D828" w14:textId="77777777" w:rsidR="008C4845" w:rsidRPr="00775520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775520">
              <w:rPr>
                <w:rFonts w:ascii="Times New Roman" w:hAnsi="Times New Roman" w:cs="Times New Roman"/>
                <w:spacing w:val="-18"/>
                <w:sz w:val="20"/>
              </w:rPr>
              <w:t>целевой показатель № 4</w:t>
            </w:r>
          </w:p>
        </w:tc>
        <w:tc>
          <w:tcPr>
            <w:tcW w:w="284" w:type="dxa"/>
          </w:tcPr>
          <w:p w14:paraId="26EC3ACB" w14:textId="77777777" w:rsidR="008C4845" w:rsidRPr="005F2953" w:rsidRDefault="008C4845" w:rsidP="00FA7063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6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6"/>
                <w:sz w:val="20"/>
              </w:rPr>
              <w:t>-</w:t>
            </w:r>
          </w:p>
        </w:tc>
      </w:tr>
    </w:tbl>
    <w:p w14:paraId="1041C1C9" w14:textId="41AE28AE" w:rsidR="00B641D5" w:rsidRPr="005F2953" w:rsidRDefault="00B641D5" w:rsidP="00B641D5">
      <w:pPr>
        <w:pStyle w:val="a9"/>
        <w:tabs>
          <w:tab w:val="left" w:pos="1134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ED7AB8" w14:textId="2357DC85" w:rsidR="00F45E21" w:rsidRPr="005F2953" w:rsidRDefault="00F45E21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Пункт </w:t>
      </w:r>
      <w:r w:rsidR="00B641D5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3.9 </w:t>
      </w:r>
      <w:r w:rsidR="00BA001A">
        <w:rPr>
          <w:rFonts w:ascii="Times New Roman" w:eastAsia="Calibri" w:hAnsi="Times New Roman" w:cs="Times New Roman"/>
          <w:bCs/>
          <w:sz w:val="24"/>
          <w:szCs w:val="24"/>
        </w:rPr>
        <w:t xml:space="preserve">изложить </w:t>
      </w:r>
      <w:r w:rsidR="00B641D5" w:rsidRPr="005F2953">
        <w:rPr>
          <w:rFonts w:ascii="Times New Roman" w:eastAsia="Calibri" w:hAnsi="Times New Roman" w:cs="Times New Roman"/>
          <w:bCs/>
          <w:sz w:val="24"/>
          <w:szCs w:val="24"/>
        </w:rPr>
        <w:t>в следующей редакции:</w:t>
      </w:r>
    </w:p>
    <w:p w14:paraId="52CD0B83" w14:textId="2B79753C" w:rsidR="00B641D5" w:rsidRPr="00BA001A" w:rsidRDefault="00EF4EF6" w:rsidP="00BA001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1F1D557C" wp14:editId="3F5257F8">
                <wp:simplePos x="0" y="0"/>
                <wp:positionH relativeFrom="margin">
                  <wp:posOffset>-95250</wp:posOffset>
                </wp:positionH>
                <wp:positionV relativeFrom="paragraph">
                  <wp:posOffset>77470</wp:posOffset>
                </wp:positionV>
                <wp:extent cx="219075" cy="1404620"/>
                <wp:effectExtent l="0" t="0" r="9525" b="952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4BCC" w14:textId="77777777" w:rsidR="002B47F8" w:rsidRPr="00683E6C" w:rsidRDefault="002B47F8" w:rsidP="00BA00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7.5pt;margin-top:6.1pt;width:17.25pt;height:110.6pt;z-index:-2516710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" fillcolor="white [3212]" stroked="f">
                <v:textbox style="mso-fit-shape-to-text:t">
                  <w:txbxContent>
                    <w:p w14:paraId="30D94BCC" w14:textId="77777777" w:rsidR="002B47F8" w:rsidRPr="00683E6C" w:rsidRDefault="002B47F8" w:rsidP="00BA00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01A"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6464" behindDoc="1" locked="0" layoutInCell="1" allowOverlap="1" wp14:anchorId="0A22BF39" wp14:editId="6D934FCB">
                <wp:simplePos x="0" y="0"/>
                <wp:positionH relativeFrom="margin">
                  <wp:posOffset>5948045</wp:posOffset>
                </wp:positionH>
                <wp:positionV relativeFrom="paragraph">
                  <wp:posOffset>1148080</wp:posOffset>
                </wp:positionV>
                <wp:extent cx="314325" cy="1404620"/>
                <wp:effectExtent l="0" t="0" r="9525" b="952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FDCE0" w14:textId="77777777" w:rsidR="002B47F8" w:rsidRPr="00683E6C" w:rsidRDefault="002B47F8" w:rsidP="00BA00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3" type="#_x0000_t202" style="position:absolute;left:0;text-align:left;margin-left:468.35pt;margin-top:90.4pt;width:24.75pt;height:110.6pt;z-index:-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" fillcolor="white [3212]" stroked="f">
                <v:textbox style="mso-fit-shape-to-text:t">
                  <w:txbxContent>
                    <w:p w14:paraId="1D6FDCE0" w14:textId="77777777" w:rsidR="002B47F8" w:rsidRPr="00683E6C" w:rsidRDefault="002B47F8" w:rsidP="00BA00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992"/>
        <w:gridCol w:w="709"/>
        <w:gridCol w:w="708"/>
        <w:gridCol w:w="709"/>
        <w:gridCol w:w="709"/>
        <w:gridCol w:w="709"/>
        <w:gridCol w:w="567"/>
        <w:gridCol w:w="850"/>
        <w:gridCol w:w="1134"/>
        <w:gridCol w:w="284"/>
      </w:tblGrid>
      <w:tr w:rsidR="00B641D5" w:rsidRPr="005F2953" w14:paraId="0DF7BFAD" w14:textId="77777777" w:rsidTr="00BA001A">
        <w:tc>
          <w:tcPr>
            <w:tcW w:w="425" w:type="dxa"/>
          </w:tcPr>
          <w:p w14:paraId="3CFE760A" w14:textId="288F0DE1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3.9</w:t>
            </w:r>
          </w:p>
        </w:tc>
        <w:tc>
          <w:tcPr>
            <w:tcW w:w="1418" w:type="dxa"/>
          </w:tcPr>
          <w:p w14:paraId="09033275" w14:textId="54E00374" w:rsidR="00B641D5" w:rsidRPr="00EF4EF6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6"/>
                <w:sz w:val="20"/>
              </w:rPr>
            </w:pPr>
            <w:r w:rsidRPr="00EF4EF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Рентабельность сельскохозяйственных организаций </w:t>
            </w:r>
            <w:r w:rsidR="00BA001A" w:rsidRPr="00EF4EF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br/>
            </w:r>
            <w:r w:rsidRPr="00EF4EF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(с учетом субсидий) (далее - индикатор </w:t>
            </w:r>
            <w:r w:rsidR="00BA001A" w:rsidRPr="00EF4EF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br/>
            </w:r>
            <w:r w:rsidRPr="00EF4EF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№ 3.9)</w:t>
            </w:r>
          </w:p>
        </w:tc>
        <w:tc>
          <w:tcPr>
            <w:tcW w:w="992" w:type="dxa"/>
          </w:tcPr>
          <w:p w14:paraId="5AB3574B" w14:textId="00E9DA6E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</w:tcPr>
          <w:p w14:paraId="2D28B934" w14:textId="126573A5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2,9</w:t>
            </w:r>
          </w:p>
        </w:tc>
        <w:tc>
          <w:tcPr>
            <w:tcW w:w="708" w:type="dxa"/>
          </w:tcPr>
          <w:p w14:paraId="0E55DB62" w14:textId="2A18A28E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2,9</w:t>
            </w:r>
          </w:p>
        </w:tc>
        <w:tc>
          <w:tcPr>
            <w:tcW w:w="709" w:type="dxa"/>
          </w:tcPr>
          <w:p w14:paraId="0ECDE9C3" w14:textId="28AE129E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C8DA94C" w14:textId="054FE1A0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31A478B7" w14:textId="6E667731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3,0</w:t>
            </w:r>
          </w:p>
        </w:tc>
        <w:tc>
          <w:tcPr>
            <w:tcW w:w="567" w:type="dxa"/>
          </w:tcPr>
          <w:p w14:paraId="0DB7CF7D" w14:textId="100C6A5D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F9F9B11" w14:textId="505953E8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КППИТ</w:t>
            </w:r>
          </w:p>
        </w:tc>
        <w:tc>
          <w:tcPr>
            <w:tcW w:w="1134" w:type="dxa"/>
          </w:tcPr>
          <w:p w14:paraId="50BD3A95" w14:textId="41EB2CD6" w:rsidR="00B641D5" w:rsidRPr="00BA001A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14"/>
                <w:sz w:val="20"/>
              </w:rPr>
            </w:pP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Целевой показатель </w:t>
            </w:r>
            <w:r w:rsid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br/>
            </w:r>
            <w:r w:rsidRPr="00BA001A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№ 1</w:t>
            </w:r>
          </w:p>
        </w:tc>
        <w:tc>
          <w:tcPr>
            <w:tcW w:w="284" w:type="dxa"/>
          </w:tcPr>
          <w:p w14:paraId="067D3F73" w14:textId="3098D8B8" w:rsidR="00B641D5" w:rsidRPr="005F2953" w:rsidRDefault="00B641D5" w:rsidP="00B641D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spacing w:val="-6"/>
                <w:sz w:val="20"/>
              </w:rPr>
            </w:pPr>
            <w:r w:rsidRPr="005F29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B45DE44" w14:textId="5F30298C" w:rsidR="000F0672" w:rsidRPr="00BA001A" w:rsidRDefault="000F0672" w:rsidP="00BA001A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BB300BA" w14:textId="2940E6E8" w:rsidR="00542022" w:rsidRPr="005F2953" w:rsidRDefault="00542022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подразделе 1.7.1:</w:t>
      </w:r>
    </w:p>
    <w:p w14:paraId="7D2FC10C" w14:textId="435D5FB2" w:rsidR="00542022" w:rsidRPr="00AF6ACC" w:rsidRDefault="00542022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/>
          <w:color w:val="0070C0"/>
          <w:sz w:val="24"/>
          <w:szCs w:val="24"/>
        </w:rPr>
      </w:pPr>
      <w:r w:rsidRPr="00542022">
        <w:rPr>
          <w:rFonts w:ascii="Times New Roman" w:eastAsia="Calibri" w:hAnsi="Times New Roman" w:cs="Times New Roman"/>
          <w:bCs/>
          <w:sz w:val="24"/>
          <w:szCs w:val="24"/>
        </w:rPr>
        <w:t>В пункте 1:</w:t>
      </w:r>
    </w:p>
    <w:p w14:paraId="2C0DF5A0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14:paraId="2E94D62A" w14:textId="77777777" w:rsidR="00542022" w:rsidRPr="00EF4EF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EF6">
        <w:rPr>
          <w:rFonts w:ascii="Times New Roman" w:eastAsia="Calibri" w:hAnsi="Times New Roman" w:cs="Times New Roman"/>
          <w:bCs/>
          <w:sz w:val="24"/>
          <w:szCs w:val="24"/>
        </w:rPr>
        <w:t>числа «5871622,3» заменить числами «3994448,9»;</w:t>
      </w:r>
      <w:r w:rsidRPr="00EF4EF6">
        <w:rPr>
          <w:noProof/>
        </w:rPr>
        <w:t xml:space="preserve"> </w:t>
      </w:r>
    </w:p>
    <w:p w14:paraId="1EE8D756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«5938105,5» заменить числом «4060932,1»;</w:t>
      </w:r>
    </w:p>
    <w:p w14:paraId="6599BC0E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«9794539,6» заменить числом «7917366,2»;</w:t>
      </w:r>
    </w:p>
    <w:p w14:paraId="55D05FAB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«5953941,6» заменить числом «4076768,2»;</w:t>
      </w:r>
    </w:p>
    <w:p w14:paraId="35F30341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«9867144,8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«7989971,4»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46D0B02D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7:</w:t>
      </w:r>
    </w:p>
    <w:p w14:paraId="4F0386D6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«2428359,7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«2454478,8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558AD70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«3494138,9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«3520258,0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46027888" w14:textId="77777777" w:rsidR="00542022" w:rsidRPr="0017728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«6503,0» заменить числами «44389,4»;</w:t>
      </w:r>
    </w:p>
    <w:p w14:paraId="67D6C0E3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«2434862,7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«2498868,2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34B2A93F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«3500641,9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«3564647,4»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45139520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8:</w:t>
      </w:r>
    </w:p>
    <w:p w14:paraId="1B4CD228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«2077985,9» заменить числом «2074717,5»;</w:t>
      </w:r>
    </w:p>
    <w:p w14:paraId="6D2700BA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«3072030,3» заменить числом «3068761,9»;</w:t>
      </w:r>
    </w:p>
    <w:p w14:paraId="0C53C241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«2083034,3» заменить числом «2079765,9»;</w:t>
      </w:r>
    </w:p>
    <w:p w14:paraId="044FF3A3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«3077078,7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«3073810,3»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A42544A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9:</w:t>
      </w:r>
    </w:p>
    <w:p w14:paraId="2DA84478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Pr="00177288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«1607912,4» заменить числ</w:t>
      </w:r>
      <w:r w:rsidRPr="00177288">
        <w:rPr>
          <w:rFonts w:ascii="Times New Roman" w:eastAsia="Calibri" w:hAnsi="Times New Roman" w:cs="Times New Roman"/>
          <w:bCs/>
          <w:sz w:val="24"/>
          <w:szCs w:val="24"/>
        </w:rPr>
        <w:t>ами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«1604513,3»;</w:t>
      </w:r>
    </w:p>
    <w:p w14:paraId="2B57822B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Pr="00177288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«3687035,4» заменить числ</w:t>
      </w:r>
      <w:r w:rsidRPr="00177288">
        <w:rPr>
          <w:rFonts w:ascii="Times New Roman" w:eastAsia="Calibri" w:hAnsi="Times New Roman" w:cs="Times New Roman"/>
          <w:bCs/>
          <w:sz w:val="24"/>
          <w:szCs w:val="24"/>
        </w:rPr>
        <w:t>ами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«3683636,3»;</w:t>
      </w:r>
    </w:p>
    <w:p w14:paraId="4CD43F19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10:</w:t>
      </w:r>
    </w:p>
    <w:p w14:paraId="05859088" w14:textId="77777777" w:rsidR="00542022" w:rsidRPr="0017728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«1664736,4» заменить числами «1661201,3»;</w:t>
      </w:r>
    </w:p>
    <w:p w14:paraId="70065AD7" w14:textId="77777777" w:rsidR="00542022" w:rsidRPr="0017728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«3834516,8» заменить числами «3830981,7»;</w:t>
      </w:r>
    </w:p>
    <w:p w14:paraId="0971C8D9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11:</w:t>
      </w:r>
    </w:p>
    <w:p w14:paraId="6D32DDC2" w14:textId="77777777" w:rsidR="00542022" w:rsidRPr="0017728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«1762051,0» заменить числами «1758374,5»;</w:t>
      </w:r>
    </w:p>
    <w:p w14:paraId="53724CC4" w14:textId="77777777" w:rsidR="00542022" w:rsidRPr="0017728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«4087897,4» заменить числами «4084220,9»;</w:t>
      </w:r>
    </w:p>
    <w:p w14:paraId="77209DA5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14:paraId="394CBF53" w14:textId="77777777" w:rsidR="00542022" w:rsidRPr="00177288" w:rsidRDefault="00542022" w:rsidP="0054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7288">
        <w:rPr>
          <w:rFonts w:ascii="Times New Roman" w:eastAsia="Calibri" w:hAnsi="Times New Roman" w:cs="Times New Roman"/>
          <w:bCs/>
          <w:sz w:val="24"/>
          <w:szCs w:val="24"/>
        </w:rPr>
        <w:t>числа «14240250,7» заменить числами «12363077,3»;</w:t>
      </w:r>
    </w:p>
    <w:p w14:paraId="50549AB5" w14:textId="77777777" w:rsidR="00542022" w:rsidRPr="005F2953" w:rsidRDefault="00542022" w:rsidP="0054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«14572678,9» заменить числом «12695505,5»;</w:t>
      </w:r>
    </w:p>
    <w:p w14:paraId="58BFFD80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«13397479,5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«13409719,5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86CF8FB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«27970158,4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«26105225,0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7989B15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число «68320,5» заменить числом «106206,9»; </w:t>
      </w:r>
    </w:p>
    <w:p w14:paraId="64827607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«84156,6» заменить числом «122043,0»;</w:t>
      </w:r>
    </w:p>
    <w:p w14:paraId="48D5275D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«14588515,0» заменить числом «12711341,6»;</w:t>
      </w:r>
    </w:p>
    <w:p w14:paraId="3453EF15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«13465800,0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«13515926,4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307B95F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«28054315,0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«26227268,0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2A5F2297" w14:textId="4018A03E" w:rsidR="00542022" w:rsidRPr="005F2953" w:rsidRDefault="00542022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пункте 2:</w:t>
      </w:r>
    </w:p>
    <w:p w14:paraId="1EBED3B9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14:paraId="19CD2405" w14:textId="77777777" w:rsidR="00542022" w:rsidRPr="008D2DB8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DB8">
        <w:rPr>
          <w:rFonts w:ascii="Times New Roman" w:eastAsia="Calibri" w:hAnsi="Times New Roman" w:cs="Times New Roman"/>
          <w:bCs/>
          <w:sz w:val="24"/>
          <w:szCs w:val="24"/>
        </w:rPr>
        <w:t>числа «5419035,3» заменить числами «3541861,9»;</w:t>
      </w:r>
    </w:p>
    <w:p w14:paraId="6DEB960D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«5485518,5» заменить числом «3608345,1»;</w:t>
      </w:r>
    </w:p>
    <w:p w14:paraId="01E86072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«8666079,7» заменить числом «6788906,3»;</w:t>
      </w:r>
    </w:p>
    <w:p w14:paraId="4AC8A24C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«5501354,6» заменить числом «3624181,2»;</w:t>
      </w:r>
    </w:p>
    <w:p w14:paraId="0E070FE3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число «8681915,8» заменить числом «6804742,4»;</w:t>
      </w:r>
    </w:p>
    <w:p w14:paraId="3FF92C84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в графе 7:</w:t>
      </w:r>
    </w:p>
    <w:p w14:paraId="552D8E81" w14:textId="15E26C8F" w:rsidR="00542022" w:rsidRPr="00CA39CF" w:rsidRDefault="00BF5FDA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«1754720,3» строк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«Текущие расходы» процессн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части, финансируемой 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за счет бюджета Санкт-Петербурга, заменить числом </w:t>
      </w:r>
      <w:r w:rsidR="00542022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«1751580,6», а 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строки «Текущие расходы» процессной части</w:t>
      </w:r>
      <w:r w:rsidR="00542022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строки «ВСЕГО» </w:t>
      </w:r>
      <w:r w:rsidR="00542022" w:rsidRPr="00CA39CF">
        <w:rPr>
          <w:rFonts w:ascii="Times New Roman" w:eastAsia="Calibri" w:hAnsi="Times New Roman" w:cs="Times New Roman"/>
          <w:bCs/>
          <w:sz w:val="24"/>
          <w:szCs w:val="24"/>
        </w:rPr>
        <w:t>заменить числом «1770760,6»;</w:t>
      </w:r>
      <w:proofErr w:type="gramEnd"/>
    </w:p>
    <w:p w14:paraId="14D8FF34" w14:textId="43EE240B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«2565281,5» 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строки «ВСЕГО» частей, финансируемых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за счет бюджета 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Санкт-Петербурга,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заменить числом «2562141,8»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, а</w:t>
      </w:r>
      <w:r w:rsidR="000056EB" w:rsidRPr="00CA39CF">
        <w:t xml:space="preserve"> </w:t>
      </w:r>
      <w:r w:rsidR="000056EB" w:rsidRPr="00CA39CF">
        <w:rPr>
          <w:rFonts w:ascii="Times New Roman" w:eastAsia="Calibri" w:hAnsi="Times New Roman" w:cs="Times New Roman"/>
          <w:bCs/>
          <w:sz w:val="24"/>
          <w:szCs w:val="24"/>
        </w:rPr>
        <w:t>строки «Текущие расходы» процессной части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строки «ВСЕГО»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заменить числом «2581321,8»;</w:t>
      </w:r>
      <w:proofErr w:type="gramEnd"/>
    </w:p>
    <w:p w14:paraId="63C32F27" w14:textId="1DB7723B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строк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«Текущие расходы» процессной части и строку «ВСЕГО» 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части, финансируем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за счет федерального бюджета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D2DB8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дополнить числом «19180,0»;</w:t>
      </w:r>
    </w:p>
    <w:p w14:paraId="51F4CD06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в графе 8:</w:t>
      </w:r>
    </w:p>
    <w:p w14:paraId="376A4190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числа «1391444,6» заменить числами «1388176,2»;</w:t>
      </w:r>
    </w:p>
    <w:p w14:paraId="0261F7C0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числа «2255280,0» заменить числами </w:t>
      </w:r>
      <w:r w:rsidRPr="00914A06">
        <w:rPr>
          <w:rFonts w:ascii="Times New Roman" w:eastAsia="Calibri" w:hAnsi="Times New Roman" w:cs="Times New Roman"/>
          <w:bCs/>
          <w:sz w:val="24"/>
          <w:szCs w:val="24"/>
        </w:rPr>
        <w:t>«2252011,6»;</w:t>
      </w:r>
    </w:p>
    <w:p w14:paraId="036A2A57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9:</w:t>
      </w:r>
    </w:p>
    <w:p w14:paraId="1AE6F7D1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06">
        <w:rPr>
          <w:rFonts w:ascii="Times New Roman" w:eastAsia="Calibri" w:hAnsi="Times New Roman" w:cs="Times New Roman"/>
          <w:bCs/>
          <w:sz w:val="24"/>
          <w:szCs w:val="24"/>
        </w:rPr>
        <w:t>числа «810701,9» заменить числами «807302,8»;</w:t>
      </w:r>
    </w:p>
    <w:p w14:paraId="29BDDDD8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06">
        <w:rPr>
          <w:rFonts w:ascii="Times New Roman" w:eastAsia="Calibri" w:hAnsi="Times New Roman" w:cs="Times New Roman"/>
          <w:bCs/>
          <w:sz w:val="24"/>
          <w:szCs w:val="24"/>
        </w:rPr>
        <w:t>числа «2818880,9» заменить числами «2815481,8»;</w:t>
      </w:r>
    </w:p>
    <w:p w14:paraId="73F48042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10:</w:t>
      </w:r>
    </w:p>
    <w:p w14:paraId="05E9472F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06">
        <w:rPr>
          <w:rFonts w:ascii="Times New Roman" w:eastAsia="Calibri" w:hAnsi="Times New Roman" w:cs="Times New Roman"/>
          <w:bCs/>
          <w:sz w:val="24"/>
          <w:szCs w:val="24"/>
        </w:rPr>
        <w:t>числа «837329,1» заменить числами «833794,0»;</w:t>
      </w:r>
    </w:p>
    <w:p w14:paraId="615C9C6E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06">
        <w:rPr>
          <w:rFonts w:ascii="Times New Roman" w:eastAsia="Calibri" w:hAnsi="Times New Roman" w:cs="Times New Roman"/>
          <w:bCs/>
          <w:sz w:val="24"/>
          <w:szCs w:val="24"/>
        </w:rPr>
        <w:t>числа «2963204,5» заменить числами «2959669,4»;</w:t>
      </w:r>
    </w:p>
    <w:p w14:paraId="38EA174E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11:</w:t>
      </w:r>
    </w:p>
    <w:p w14:paraId="078CE208" w14:textId="77777777" w:rsidR="00542022" w:rsidRPr="00914A06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06">
        <w:rPr>
          <w:rFonts w:ascii="Times New Roman" w:eastAsia="Calibri" w:hAnsi="Times New Roman" w:cs="Times New Roman"/>
          <w:bCs/>
          <w:sz w:val="24"/>
          <w:szCs w:val="24"/>
        </w:rPr>
        <w:t>числа «903218,3» заменить числами «899541,8»;</w:t>
      </w:r>
    </w:p>
    <w:p w14:paraId="42C80674" w14:textId="126DB3BA" w:rsidR="00542022" w:rsidRPr="005F2953" w:rsidRDefault="00914A06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016E7">
        <w:rPr>
          <w:rFonts w:ascii="Times New Roman" w:eastAsia="Calibri" w:hAnsi="Times New Roman" w:cs="Times New Roman"/>
          <w:bCs/>
          <w:sz w:val="24"/>
          <w:szCs w:val="24"/>
        </w:rPr>
        <w:t>числа «3229064,7» заменить числами</w:t>
      </w:r>
      <w:r w:rsidR="00542022" w:rsidRPr="00B016E7">
        <w:rPr>
          <w:rFonts w:ascii="Times New Roman" w:eastAsia="Calibri" w:hAnsi="Times New Roman" w:cs="Times New Roman"/>
          <w:bCs/>
          <w:sz w:val="24"/>
          <w:szCs w:val="24"/>
        </w:rPr>
        <w:t xml:space="preserve"> «3225388,2»;</w:t>
      </w:r>
    </w:p>
    <w:p w14:paraId="0EAC56CD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14:paraId="048AB4F8" w14:textId="77777777" w:rsidR="00542022" w:rsidRPr="00CA39CF" w:rsidRDefault="00542022" w:rsidP="0054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числа «13287387,7» заменить числами «11410214,3»;</w:t>
      </w:r>
    </w:p>
    <w:p w14:paraId="584D2DF0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число «13619815,9» заменить числом «11742642,5»;</w:t>
      </w:r>
    </w:p>
    <w:p w14:paraId="23E83199" w14:textId="599B439A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«8877975,4» 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строки «Текущие расходы» процессной части, финансируемой 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за счет бюджета Санкт-Петербурга,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заменить числом «8860956,6»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>, а</w:t>
      </w:r>
      <w:r w:rsidR="00EE7204" w:rsidRPr="00CA39CF">
        <w:t xml:space="preserve"> </w:t>
      </w:r>
      <w:r w:rsidR="00EE7204" w:rsidRPr="00CA39CF">
        <w:rPr>
          <w:rFonts w:ascii="Times New Roman" w:eastAsia="Calibri" w:hAnsi="Times New Roman" w:cs="Times New Roman"/>
          <w:bCs/>
          <w:sz w:val="24"/>
          <w:szCs w:val="24"/>
        </w:rPr>
        <w:t>строки «Текущие расходы» процессной части строки «ВСЕГО» заменить числом «8880136,6»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;</w:t>
      </w:r>
      <w:proofErr w:type="gramEnd"/>
    </w:p>
    <w:p w14:paraId="1DC37328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число «22497791,3» заменить числом «20603599,1»;</w:t>
      </w:r>
    </w:p>
    <w:p w14:paraId="2F6C2A38" w14:textId="482B1664" w:rsidR="00542022" w:rsidRPr="00CA39CF" w:rsidRDefault="00B8099C" w:rsidP="00B809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строку «Текущие расходы» процессной части в части, финансируемой за счет федерального бюджета</w:t>
      </w:r>
      <w:r w:rsidR="005C3F7C" w:rsidRPr="00CA39CF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дополнить числом «19180,0»;</w:t>
      </w:r>
    </w:p>
    <w:p w14:paraId="639C67C1" w14:textId="7C34B770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в строке «ВСЕГО» в части, финансируемой за счет федерального бюджета, число «15836,1» заменить числом «35016,1»; </w:t>
      </w:r>
    </w:p>
    <w:p w14:paraId="36BE0C6C" w14:textId="77777777" w:rsidR="00542022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«13635652,0» заменить числом «11758478,6»;</w:t>
      </w:r>
    </w:p>
    <w:p w14:paraId="7F39B2C7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«22513627,4» заменить числом «20638615,2</w:t>
      </w:r>
      <w:r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638C6950" w14:textId="5846A98F" w:rsidR="00542022" w:rsidRPr="005F2953" w:rsidRDefault="00542022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пункте 4:</w:t>
      </w:r>
    </w:p>
    <w:p w14:paraId="1CB106FE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графе 7:</w:t>
      </w:r>
    </w:p>
    <w:p w14:paraId="4E660B73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«339253,8» заменить числами «368512,6»;</w:t>
      </w:r>
    </w:p>
    <w:p w14:paraId="3BD21810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«6503» заменить числами «25209,4»;</w:t>
      </w:r>
    </w:p>
    <w:p w14:paraId="05F1FD20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«345756,8» заменить числами «393722,0»;</w:t>
      </w:r>
    </w:p>
    <w:p w14:paraId="2F8869E6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14:paraId="1F537C04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«2193154,8» заменить числами «2222413,6»;</w:t>
      </w:r>
    </w:p>
    <w:p w14:paraId="60C968AA" w14:textId="77777777" w:rsidR="00542022" w:rsidRPr="00B8099C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«68320,5» заменить числами «87026,9»;</w:t>
      </w:r>
    </w:p>
    <w:p w14:paraId="29C118FA" w14:textId="77777777" w:rsidR="00542022" w:rsidRPr="00CA39CF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числа «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2261475,3» заменить числами «2309440,5».</w:t>
      </w:r>
    </w:p>
    <w:p w14:paraId="6FE7F2C7" w14:textId="41FCA85B" w:rsidR="00542022" w:rsidRPr="00CA39CF" w:rsidRDefault="00542022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В подразделе 1.7.3: </w:t>
      </w:r>
    </w:p>
    <w:p w14:paraId="36297D0E" w14:textId="7663C3CE" w:rsidR="000D6C24" w:rsidRPr="00CA39CF" w:rsidRDefault="00542022" w:rsidP="00506D26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 1 </w:t>
      </w:r>
      <w:r w:rsidR="00304F77" w:rsidRPr="00CA39CF">
        <w:rPr>
          <w:rFonts w:ascii="Times New Roman" w:eastAsia="Calibri" w:hAnsi="Times New Roman" w:cs="Times New Roman"/>
          <w:bCs/>
          <w:sz w:val="24"/>
          <w:szCs w:val="24"/>
        </w:rPr>
        <w:t xml:space="preserve">и 1.1. </w:t>
      </w:r>
      <w:r w:rsidRPr="00CA39CF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7C2E567D" w14:textId="0EF6CC59" w:rsidR="00542022" w:rsidRPr="00CA39CF" w:rsidRDefault="00542022" w:rsidP="0054202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39C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01C2A9E1" wp14:editId="23FBC760">
                <wp:simplePos x="0" y="0"/>
                <wp:positionH relativeFrom="margin">
                  <wp:posOffset>-105300</wp:posOffset>
                </wp:positionH>
                <wp:positionV relativeFrom="paragraph">
                  <wp:posOffset>41579</wp:posOffset>
                </wp:positionV>
                <wp:extent cx="219075" cy="1404620"/>
                <wp:effectExtent l="0" t="0" r="9525" b="952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1A601" w14:textId="77777777" w:rsidR="002B47F8" w:rsidRPr="00683E6C" w:rsidRDefault="002B47F8" w:rsidP="005420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8.3pt;margin-top:3.25pt;width:17.25pt;height:110.6pt;z-index:-251648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" fillcolor="window" stroked="f">
                <v:textbox style="mso-fit-shape-to-text:t">
                  <w:txbxContent>
                    <w:p w14:paraId="0811A601" w14:textId="77777777" w:rsidR="002B47F8" w:rsidRPr="00683E6C" w:rsidRDefault="002B47F8" w:rsidP="0054202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39C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745DC50B" wp14:editId="788A512E">
                <wp:simplePos x="0" y="0"/>
                <wp:positionH relativeFrom="margin">
                  <wp:posOffset>-104775</wp:posOffset>
                </wp:positionH>
                <wp:positionV relativeFrom="paragraph">
                  <wp:posOffset>45085</wp:posOffset>
                </wp:positionV>
                <wp:extent cx="219075" cy="1404620"/>
                <wp:effectExtent l="0" t="0" r="9525" b="952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7A36" w14:textId="77777777" w:rsidR="002B47F8" w:rsidRPr="00683E6C" w:rsidRDefault="002B47F8" w:rsidP="005420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8.25pt;margin-top:3.55pt;width:17.25pt;height:110.6pt;z-index:-251650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" fillcolor="window" stroked="f">
                <v:textbox style="mso-fit-shape-to-text:t">
                  <w:txbxContent>
                    <w:p w14:paraId="0DFE7A36" w14:textId="77777777" w:rsidR="002B47F8" w:rsidRPr="00683E6C" w:rsidRDefault="002B47F8" w:rsidP="0054202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1274"/>
        <w:gridCol w:w="1057"/>
        <w:gridCol w:w="851"/>
        <w:gridCol w:w="8"/>
        <w:gridCol w:w="987"/>
        <w:gridCol w:w="994"/>
        <w:gridCol w:w="850"/>
        <w:gridCol w:w="850"/>
        <w:gridCol w:w="991"/>
        <w:gridCol w:w="993"/>
      </w:tblGrid>
      <w:tr w:rsidR="00CA39CF" w:rsidRPr="00CA39CF" w14:paraId="6CD13BBE" w14:textId="77777777" w:rsidTr="00304F77">
        <w:trPr>
          <w:trHeight w:val="450"/>
          <w:jc w:val="center"/>
        </w:trPr>
        <w:tc>
          <w:tcPr>
            <w:tcW w:w="496" w:type="dxa"/>
            <w:vMerge w:val="restart"/>
          </w:tcPr>
          <w:p w14:paraId="18B8F3B2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  <w:r w:rsidRPr="00CA39CF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</w:p>
        </w:tc>
        <w:tc>
          <w:tcPr>
            <w:tcW w:w="1275" w:type="dxa"/>
            <w:vMerge w:val="restart"/>
          </w:tcPr>
          <w:p w14:paraId="0A69B7ED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  <w:r w:rsidRPr="00CA39CF">
              <w:rPr>
                <w:rFonts w:ascii="Times New Roman" w:hAnsi="Times New Roman" w:cs="Times New Roman"/>
                <w:spacing w:val="-6"/>
                <w:sz w:val="20"/>
              </w:rPr>
              <w:t>КППИТ - ответственный исполнитель государственной программы</w:t>
            </w:r>
          </w:p>
        </w:tc>
        <w:tc>
          <w:tcPr>
            <w:tcW w:w="1055" w:type="dxa"/>
          </w:tcPr>
          <w:p w14:paraId="14C1C4C9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 xml:space="preserve">Бюджет </w:t>
            </w: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859" w:type="dxa"/>
            <w:gridSpan w:val="2"/>
            <w:vAlign w:val="bottom"/>
          </w:tcPr>
          <w:p w14:paraId="68A703A5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7319853,5</w:t>
            </w:r>
          </w:p>
        </w:tc>
        <w:tc>
          <w:tcPr>
            <w:tcW w:w="987" w:type="dxa"/>
            <w:vAlign w:val="bottom"/>
          </w:tcPr>
          <w:p w14:paraId="6A43CCB8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3136495,4</w:t>
            </w:r>
          </w:p>
        </w:tc>
        <w:tc>
          <w:tcPr>
            <w:tcW w:w="994" w:type="dxa"/>
            <w:vAlign w:val="bottom"/>
          </w:tcPr>
          <w:p w14:paraId="4611B1BE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2858391,9</w:t>
            </w:r>
          </w:p>
        </w:tc>
        <w:tc>
          <w:tcPr>
            <w:tcW w:w="850" w:type="dxa"/>
            <w:vAlign w:val="bottom"/>
          </w:tcPr>
          <w:p w14:paraId="2FDCAC60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3464471,2</w:t>
            </w:r>
          </w:p>
        </w:tc>
        <w:tc>
          <w:tcPr>
            <w:tcW w:w="850" w:type="dxa"/>
            <w:vAlign w:val="bottom"/>
          </w:tcPr>
          <w:p w14:paraId="3FCDBD5C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3633950,5</w:t>
            </w:r>
          </w:p>
        </w:tc>
        <w:tc>
          <w:tcPr>
            <w:tcW w:w="991" w:type="dxa"/>
            <w:vAlign w:val="bottom"/>
          </w:tcPr>
          <w:p w14:paraId="52E64E22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3896626,1</w:t>
            </w:r>
          </w:p>
        </w:tc>
        <w:tc>
          <w:tcPr>
            <w:tcW w:w="993" w:type="dxa"/>
            <w:vAlign w:val="bottom"/>
          </w:tcPr>
          <w:p w14:paraId="685054C7" w14:textId="77777777" w:rsidR="00542022" w:rsidRPr="00CA39CF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CA39CF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24309788,6</w:t>
            </w:r>
          </w:p>
        </w:tc>
      </w:tr>
      <w:tr w:rsidR="00542022" w:rsidRPr="005F2953" w14:paraId="1591AE29" w14:textId="77777777" w:rsidTr="00304F77">
        <w:trPr>
          <w:trHeight w:val="240"/>
          <w:jc w:val="center"/>
        </w:trPr>
        <w:tc>
          <w:tcPr>
            <w:tcW w:w="496" w:type="dxa"/>
            <w:vMerge/>
          </w:tcPr>
          <w:p w14:paraId="31EDE5FB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75" w:type="dxa"/>
            <w:vMerge/>
          </w:tcPr>
          <w:p w14:paraId="0E9C8EB3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55" w:type="dxa"/>
          </w:tcPr>
          <w:p w14:paraId="271B2B91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Федеральный бюджет</w:t>
            </w:r>
          </w:p>
        </w:tc>
        <w:tc>
          <w:tcPr>
            <w:tcW w:w="859" w:type="dxa"/>
            <w:gridSpan w:val="2"/>
            <w:vAlign w:val="center"/>
          </w:tcPr>
          <w:p w14:paraId="5863188A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56769,1</w:t>
            </w:r>
          </w:p>
        </w:tc>
        <w:tc>
          <w:tcPr>
            <w:tcW w:w="987" w:type="dxa"/>
            <w:vAlign w:val="center"/>
          </w:tcPr>
          <w:p w14:paraId="6CB14F2E" w14:textId="77777777" w:rsidR="00542022" w:rsidRPr="005F2953" w:rsidRDefault="00542022" w:rsidP="00EF4EF6">
            <w:pPr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44389,4</w:t>
            </w:r>
          </w:p>
        </w:tc>
        <w:tc>
          <w:tcPr>
            <w:tcW w:w="994" w:type="dxa"/>
            <w:vAlign w:val="center"/>
          </w:tcPr>
          <w:p w14:paraId="69378AE0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5048,4</w:t>
            </w:r>
          </w:p>
        </w:tc>
        <w:tc>
          <w:tcPr>
            <w:tcW w:w="850" w:type="dxa"/>
            <w:vAlign w:val="center"/>
          </w:tcPr>
          <w:p w14:paraId="12D79443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35F7C7E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3137E9C8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491068CF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106206,9</w:t>
            </w:r>
          </w:p>
        </w:tc>
      </w:tr>
      <w:tr w:rsidR="00542022" w:rsidRPr="005F2953" w14:paraId="69AA02EF" w14:textId="77777777" w:rsidTr="00304F77">
        <w:trPr>
          <w:trHeight w:val="358"/>
          <w:jc w:val="center"/>
        </w:trPr>
        <w:tc>
          <w:tcPr>
            <w:tcW w:w="496" w:type="dxa"/>
            <w:vMerge/>
          </w:tcPr>
          <w:p w14:paraId="10D31006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75" w:type="dxa"/>
            <w:vMerge/>
          </w:tcPr>
          <w:p w14:paraId="0C1A6158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55" w:type="dxa"/>
          </w:tcPr>
          <w:p w14:paraId="6B15120E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ИТОГО</w:t>
            </w:r>
          </w:p>
        </w:tc>
        <w:tc>
          <w:tcPr>
            <w:tcW w:w="859" w:type="dxa"/>
            <w:gridSpan w:val="2"/>
          </w:tcPr>
          <w:p w14:paraId="22629FEB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7376622,6</w:t>
            </w:r>
          </w:p>
        </w:tc>
        <w:tc>
          <w:tcPr>
            <w:tcW w:w="987" w:type="dxa"/>
          </w:tcPr>
          <w:p w14:paraId="3C9DC560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3180884,8</w:t>
            </w:r>
          </w:p>
        </w:tc>
        <w:tc>
          <w:tcPr>
            <w:tcW w:w="994" w:type="dxa"/>
          </w:tcPr>
          <w:p w14:paraId="0BA9C6E6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2863440,3</w:t>
            </w:r>
          </w:p>
        </w:tc>
        <w:tc>
          <w:tcPr>
            <w:tcW w:w="850" w:type="dxa"/>
          </w:tcPr>
          <w:p w14:paraId="0B4022ED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3464471,2</w:t>
            </w:r>
          </w:p>
        </w:tc>
        <w:tc>
          <w:tcPr>
            <w:tcW w:w="850" w:type="dxa"/>
          </w:tcPr>
          <w:p w14:paraId="36888882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3633950,5</w:t>
            </w:r>
          </w:p>
        </w:tc>
        <w:tc>
          <w:tcPr>
            <w:tcW w:w="991" w:type="dxa"/>
          </w:tcPr>
          <w:p w14:paraId="2EE9B5B9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3896626,1</w:t>
            </w:r>
          </w:p>
        </w:tc>
        <w:tc>
          <w:tcPr>
            <w:tcW w:w="993" w:type="dxa"/>
          </w:tcPr>
          <w:p w14:paraId="56ED5385" w14:textId="76266271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24415995,5</w:t>
            </w:r>
          </w:p>
        </w:tc>
      </w:tr>
      <w:tr w:rsidR="00542022" w:rsidRPr="005F2953" w14:paraId="75109611" w14:textId="77777777" w:rsidTr="00304F77">
        <w:trPr>
          <w:trHeight w:val="450"/>
          <w:jc w:val="center"/>
        </w:trPr>
        <w:tc>
          <w:tcPr>
            <w:tcW w:w="496" w:type="dxa"/>
            <w:vMerge w:val="restart"/>
          </w:tcPr>
          <w:p w14:paraId="5227BFC5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1.1</w:t>
            </w:r>
          </w:p>
        </w:tc>
        <w:tc>
          <w:tcPr>
            <w:tcW w:w="1273" w:type="dxa"/>
            <w:vMerge w:val="restart"/>
          </w:tcPr>
          <w:p w14:paraId="59F4BC56" w14:textId="77777777" w:rsidR="00542022" w:rsidRPr="005F2953" w:rsidRDefault="00542022" w:rsidP="00EF4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Подпрограмма «Развитие промышленности Санкт-Петербурга»</w:t>
            </w:r>
          </w:p>
          <w:p w14:paraId="1CEA0BEE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</w:p>
        </w:tc>
        <w:tc>
          <w:tcPr>
            <w:tcW w:w="1057" w:type="dxa"/>
          </w:tcPr>
          <w:p w14:paraId="59D87763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 xml:space="preserve">Бюджет </w:t>
            </w: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br/>
              <w:t>Санкт-Петербурга</w:t>
            </w:r>
          </w:p>
        </w:tc>
        <w:tc>
          <w:tcPr>
            <w:tcW w:w="851" w:type="dxa"/>
            <w:vAlign w:val="center"/>
          </w:tcPr>
          <w:p w14:paraId="6068E735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6700031,6</w:t>
            </w:r>
          </w:p>
        </w:tc>
        <w:tc>
          <w:tcPr>
            <w:tcW w:w="995" w:type="dxa"/>
            <w:gridSpan w:val="2"/>
            <w:vAlign w:val="center"/>
          </w:tcPr>
          <w:p w14:paraId="337AB8B7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2473960,2</w:t>
            </w:r>
          </w:p>
        </w:tc>
        <w:tc>
          <w:tcPr>
            <w:tcW w:w="994" w:type="dxa"/>
            <w:vAlign w:val="center"/>
          </w:tcPr>
          <w:p w14:paraId="060D23DE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2214110,6</w:t>
            </w:r>
          </w:p>
        </w:tc>
        <w:tc>
          <w:tcPr>
            <w:tcW w:w="850" w:type="dxa"/>
            <w:vAlign w:val="center"/>
          </w:tcPr>
          <w:p w14:paraId="4125B7E4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2761506,7</w:t>
            </w:r>
          </w:p>
        </w:tc>
        <w:tc>
          <w:tcPr>
            <w:tcW w:w="850" w:type="dxa"/>
            <w:vAlign w:val="center"/>
          </w:tcPr>
          <w:p w14:paraId="5F0C812A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2902868,2</w:t>
            </w:r>
          </w:p>
        </w:tc>
        <w:tc>
          <w:tcPr>
            <w:tcW w:w="991" w:type="dxa"/>
            <w:vAlign w:val="center"/>
          </w:tcPr>
          <w:p w14:paraId="7DC41234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3136296,4</w:t>
            </w:r>
          </w:p>
        </w:tc>
        <w:tc>
          <w:tcPr>
            <w:tcW w:w="993" w:type="dxa"/>
            <w:vAlign w:val="center"/>
          </w:tcPr>
          <w:p w14:paraId="65FB4EF2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20188773,7</w:t>
            </w:r>
          </w:p>
        </w:tc>
      </w:tr>
      <w:tr w:rsidR="00542022" w:rsidRPr="005F2953" w14:paraId="22CECC8E" w14:textId="77777777" w:rsidTr="00304F77">
        <w:trPr>
          <w:trHeight w:val="240"/>
          <w:jc w:val="center"/>
        </w:trPr>
        <w:tc>
          <w:tcPr>
            <w:tcW w:w="496" w:type="dxa"/>
            <w:vMerge/>
          </w:tcPr>
          <w:p w14:paraId="185A098E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</w:p>
        </w:tc>
        <w:tc>
          <w:tcPr>
            <w:tcW w:w="1273" w:type="dxa"/>
            <w:vMerge/>
          </w:tcPr>
          <w:p w14:paraId="512D5E55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</w:p>
        </w:tc>
        <w:tc>
          <w:tcPr>
            <w:tcW w:w="1057" w:type="dxa"/>
          </w:tcPr>
          <w:p w14:paraId="5488C33C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1DB6C544" w14:textId="77777777" w:rsidR="00542022" w:rsidRPr="005F2953" w:rsidRDefault="00542022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995" w:type="dxa"/>
            <w:gridSpan w:val="2"/>
            <w:vAlign w:val="center"/>
          </w:tcPr>
          <w:p w14:paraId="07BA8DD6" w14:textId="77777777" w:rsidR="00542022" w:rsidRPr="005F2953" w:rsidRDefault="00542022" w:rsidP="00EF4EF6">
            <w:pPr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19180,0</w:t>
            </w:r>
          </w:p>
        </w:tc>
        <w:tc>
          <w:tcPr>
            <w:tcW w:w="994" w:type="dxa"/>
            <w:vAlign w:val="center"/>
          </w:tcPr>
          <w:p w14:paraId="1ADFECD6" w14:textId="77777777" w:rsidR="00542022" w:rsidRPr="005F2953" w:rsidRDefault="00542022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B8D9A06" w14:textId="77777777" w:rsidR="00542022" w:rsidRPr="005F2953" w:rsidRDefault="00542022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25A8836" w14:textId="77777777" w:rsidR="00542022" w:rsidRPr="005F2953" w:rsidRDefault="00542022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062843A8" w14:textId="77777777" w:rsidR="00542022" w:rsidRPr="005F2953" w:rsidRDefault="00542022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1B834CF" w14:textId="395F42EB" w:rsidR="00542022" w:rsidRPr="005F2953" w:rsidRDefault="000D6C24" w:rsidP="00EF4E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683E6C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0016" behindDoc="1" locked="0" layoutInCell="1" allowOverlap="1" wp14:anchorId="2C277337" wp14:editId="25E385F4">
                      <wp:simplePos x="0" y="0"/>
                      <wp:positionH relativeFrom="margin">
                        <wp:posOffset>490855</wp:posOffset>
                      </wp:positionH>
                      <wp:positionV relativeFrom="paragraph">
                        <wp:posOffset>269875</wp:posOffset>
                      </wp:positionV>
                      <wp:extent cx="314325" cy="254000"/>
                      <wp:effectExtent l="0" t="0" r="9525" b="0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33046" w14:textId="77777777" w:rsidR="002B47F8" w:rsidRPr="00683E6C" w:rsidRDefault="002B47F8" w:rsidP="0054202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" o:spid="_x0000_s1036" type="#_x0000_t202" style="position:absolute;left:0;text-align:left;margin-left:38.65pt;margin-top:21.25pt;width:24.75pt;height:20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" fillcolor="window" stroked="f">
                      <v:textbox>
                        <w:txbxContent>
                          <w:p w14:paraId="76A33046" w14:textId="77777777" w:rsidR="002B47F8" w:rsidRPr="00683E6C" w:rsidRDefault="002B47F8" w:rsidP="005420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42022"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19180,0</w:t>
            </w:r>
          </w:p>
        </w:tc>
      </w:tr>
      <w:tr w:rsidR="00542022" w:rsidRPr="005F2953" w14:paraId="21D1894B" w14:textId="77777777" w:rsidTr="00304F77">
        <w:trPr>
          <w:trHeight w:val="294"/>
          <w:jc w:val="center"/>
        </w:trPr>
        <w:tc>
          <w:tcPr>
            <w:tcW w:w="496" w:type="dxa"/>
            <w:vMerge/>
          </w:tcPr>
          <w:p w14:paraId="728A37E1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</w:p>
        </w:tc>
        <w:tc>
          <w:tcPr>
            <w:tcW w:w="1273" w:type="dxa"/>
            <w:vMerge/>
          </w:tcPr>
          <w:p w14:paraId="3B8E99D7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</w:p>
        </w:tc>
        <w:tc>
          <w:tcPr>
            <w:tcW w:w="1057" w:type="dxa"/>
          </w:tcPr>
          <w:p w14:paraId="68B0A48B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4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4"/>
                <w:sz w:val="20"/>
              </w:rPr>
              <w:t>ИТОГО</w:t>
            </w:r>
          </w:p>
        </w:tc>
        <w:tc>
          <w:tcPr>
            <w:tcW w:w="851" w:type="dxa"/>
          </w:tcPr>
          <w:p w14:paraId="5BA567B9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6700031,6</w:t>
            </w:r>
          </w:p>
        </w:tc>
        <w:tc>
          <w:tcPr>
            <w:tcW w:w="995" w:type="dxa"/>
            <w:gridSpan w:val="2"/>
          </w:tcPr>
          <w:p w14:paraId="73890E61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2493140,2</w:t>
            </w:r>
          </w:p>
        </w:tc>
        <w:tc>
          <w:tcPr>
            <w:tcW w:w="994" w:type="dxa"/>
          </w:tcPr>
          <w:p w14:paraId="6BF987D6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2214110,6</w:t>
            </w:r>
          </w:p>
        </w:tc>
        <w:tc>
          <w:tcPr>
            <w:tcW w:w="850" w:type="dxa"/>
          </w:tcPr>
          <w:p w14:paraId="5EDD0C75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2761506,7</w:t>
            </w:r>
          </w:p>
        </w:tc>
        <w:tc>
          <w:tcPr>
            <w:tcW w:w="850" w:type="dxa"/>
          </w:tcPr>
          <w:p w14:paraId="6133DE1C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2902868,2</w:t>
            </w:r>
          </w:p>
        </w:tc>
        <w:tc>
          <w:tcPr>
            <w:tcW w:w="991" w:type="dxa"/>
          </w:tcPr>
          <w:p w14:paraId="1DDCD0CF" w14:textId="77777777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3136296,4</w:t>
            </w:r>
          </w:p>
        </w:tc>
        <w:tc>
          <w:tcPr>
            <w:tcW w:w="993" w:type="dxa"/>
          </w:tcPr>
          <w:p w14:paraId="3B43599C" w14:textId="209CC5DC" w:rsidR="00542022" w:rsidRPr="005F2953" w:rsidRDefault="00542022" w:rsidP="00EF4EF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-18"/>
                <w:sz w:val="18"/>
                <w:szCs w:val="18"/>
              </w:rPr>
            </w:pPr>
            <w:r w:rsidRPr="005F2953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>20207953,7</w:t>
            </w:r>
          </w:p>
        </w:tc>
      </w:tr>
    </w:tbl>
    <w:p w14:paraId="7E8CD0FE" w14:textId="77777777" w:rsidR="00542022" w:rsidRPr="007B3189" w:rsidRDefault="00542022" w:rsidP="00542022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Cs/>
          <w:sz w:val="8"/>
          <w:szCs w:val="8"/>
        </w:rPr>
      </w:pPr>
    </w:p>
    <w:p w14:paraId="7B3A9CCD" w14:textId="14D3922A" w:rsidR="00542022" w:rsidRPr="005F2953" w:rsidRDefault="00542022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 пункте 1.3:</w:t>
      </w:r>
    </w:p>
    <w:p w14:paraId="129E6055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графе 5:</w:t>
      </w:r>
    </w:p>
    <w:p w14:paraId="60E25A18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число «339</w:t>
      </w:r>
      <w:r>
        <w:rPr>
          <w:rFonts w:ascii="Times New Roman" w:eastAsia="Calibri" w:hAnsi="Times New Roman" w:cs="Times New Roman"/>
          <w:bCs/>
          <w:sz w:val="24"/>
          <w:szCs w:val="24"/>
        </w:rPr>
        <w:t>253,8» заменить числом «368512,6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6A733EB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«6503» заменить числом «25209,4»;</w:t>
      </w:r>
    </w:p>
    <w:p w14:paraId="377F991C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«345</w:t>
      </w:r>
      <w:r>
        <w:rPr>
          <w:rFonts w:ascii="Times New Roman" w:eastAsia="Calibri" w:hAnsi="Times New Roman" w:cs="Times New Roman"/>
          <w:bCs/>
          <w:sz w:val="24"/>
          <w:szCs w:val="24"/>
        </w:rPr>
        <w:t>756,8» заменить числом «393722,0»;</w:t>
      </w:r>
    </w:p>
    <w:p w14:paraId="35219FBD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графе 10:</w:t>
      </w:r>
    </w:p>
    <w:p w14:paraId="65F9E3F5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«21931</w:t>
      </w:r>
      <w:r>
        <w:rPr>
          <w:rFonts w:ascii="Times New Roman" w:eastAsia="Calibri" w:hAnsi="Times New Roman" w:cs="Times New Roman"/>
          <w:bCs/>
          <w:sz w:val="24"/>
          <w:szCs w:val="24"/>
        </w:rPr>
        <w:t>54,8» заменить числом «2222413,6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3EAB2717" w14:textId="77777777" w:rsidR="00542022" w:rsidRPr="005F2953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«68320,5» заменить числом «87026,9»;</w:t>
      </w:r>
    </w:p>
    <w:p w14:paraId="47076536" w14:textId="77777777" w:rsidR="00542022" w:rsidRDefault="00542022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«2261475,3» замени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ть числом «2309440,5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27423C0C" w14:textId="62E47F67" w:rsidR="000D6C24" w:rsidRPr="00B8099C" w:rsidRDefault="00D63CE8" w:rsidP="00D63CE8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99C">
        <w:rPr>
          <w:rFonts w:ascii="Times New Roman" w:eastAsia="Calibri" w:hAnsi="Times New Roman" w:cs="Times New Roman"/>
          <w:bCs/>
          <w:sz w:val="24"/>
          <w:szCs w:val="24"/>
        </w:rPr>
        <w:t>В графе третьей п</w:t>
      </w:r>
      <w:r w:rsidR="000D6C24" w:rsidRPr="00B8099C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Pr="00B8099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0D6C24" w:rsidRPr="00B8099C">
        <w:rPr>
          <w:rFonts w:ascii="Times New Roman" w:eastAsia="Calibri" w:hAnsi="Times New Roman" w:cs="Times New Roman"/>
          <w:bCs/>
          <w:sz w:val="24"/>
          <w:szCs w:val="24"/>
        </w:rPr>
        <w:t xml:space="preserve"> 6 раздела 2</w:t>
      </w:r>
      <w:r w:rsidR="009A0222" w:rsidRPr="00B8099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8099C">
        <w:rPr>
          <w:rFonts w:ascii="Times New Roman" w:eastAsia="Calibri" w:hAnsi="Times New Roman" w:cs="Times New Roman"/>
          <w:bCs/>
          <w:sz w:val="24"/>
          <w:szCs w:val="24"/>
        </w:rPr>
        <w:t xml:space="preserve">абзацы с первого по двадцать первый </w:t>
      </w:r>
      <w:r w:rsidR="009A0222" w:rsidRPr="00B8099C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14:paraId="0896DA99" w14:textId="455C905D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47493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подпрограммы: 20638615,2 тыс. руб.,</w:t>
      </w:r>
    </w:p>
    <w:p w14:paraId="1E4CD3BC" w14:textId="7777777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14:paraId="046396F6" w14:textId="5EF9086B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2022 г. - 6804742,4 тыс. руб.;</w:t>
      </w:r>
    </w:p>
    <w:p w14:paraId="7BA30FAA" w14:textId="12C4DABF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2023 г. - 2581321,8 тыс. руб.;</w:t>
      </w:r>
    </w:p>
    <w:p w14:paraId="399CE4B8" w14:textId="25089E1E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2024 г. - 2252011,6 тыс. руб.;</w:t>
      </w:r>
    </w:p>
    <w:p w14:paraId="52FF3957" w14:textId="56A69860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2025 г. - 2815481,8 тыс. руб.;</w:t>
      </w:r>
    </w:p>
    <w:p w14:paraId="244797EC" w14:textId="50306C8C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2026 г. - 2959669,4 тыс. руб.;</w:t>
      </w:r>
    </w:p>
    <w:p w14:paraId="699BFFFD" w14:textId="6CC1103F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2027 г. -  3225388,2 тыс. руб.,</w:t>
      </w:r>
    </w:p>
    <w:p w14:paraId="20B88326" w14:textId="7777777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в том числе по источникам финансирования:</w:t>
      </w:r>
    </w:p>
    <w:p w14:paraId="618C1468" w14:textId="2F1EBEBB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за счет средств бюджета </w:t>
      </w:r>
      <w:r w:rsidRPr="00147493">
        <w:rPr>
          <w:rFonts w:ascii="Times New Roman" w:hAnsi="Times New Roman" w:cs="Times New Roman"/>
          <w:sz w:val="24"/>
          <w:szCs w:val="24"/>
        </w:rPr>
        <w:br/>
        <w:t>Санкт-Петербурга: 20603599,1 тыс. руб.,</w:t>
      </w:r>
    </w:p>
    <w:p w14:paraId="55F7BE2F" w14:textId="7777777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14:paraId="1C47FA33" w14:textId="21A55513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2022 г. - 6788906,3 тыс. руб.;</w:t>
      </w:r>
    </w:p>
    <w:p w14:paraId="10564A4D" w14:textId="5EBD85E1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2023 г. - 2562141,8 тыс. руб.;</w:t>
      </w:r>
    </w:p>
    <w:p w14:paraId="596D224B" w14:textId="27C5E99F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2024 г. - 2252011,6 тыс. руб.;</w:t>
      </w:r>
    </w:p>
    <w:p w14:paraId="4AC98B89" w14:textId="6EA04D4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2025 г. - 2815481,8 тыс. руб.;</w:t>
      </w:r>
    </w:p>
    <w:p w14:paraId="30FADD03" w14:textId="320D476C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2026 г. - 2959669,4 тыс. руб.;</w:t>
      </w:r>
    </w:p>
    <w:p w14:paraId="22FD988E" w14:textId="4279C5B0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2027 г. -  3225388,2 тыс. руб.</w:t>
      </w:r>
    </w:p>
    <w:p w14:paraId="75D2389A" w14:textId="54A1C76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за счет средств федерального бюджета: 35016,1 тыс. руб. &lt;*&gt;,</w:t>
      </w:r>
    </w:p>
    <w:p w14:paraId="1CD274EB" w14:textId="77777777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14:paraId="50DC1058" w14:textId="5D6BABC8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2022 г. - 15836,8 тыс. руб.;</w:t>
      </w:r>
    </w:p>
    <w:p w14:paraId="7D48A43D" w14:textId="06AA110B" w:rsidR="00D63CE8" w:rsidRPr="00147493" w:rsidRDefault="00D63CE8" w:rsidP="00D63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hAnsi="Times New Roman" w:cs="Times New Roman"/>
          <w:sz w:val="24"/>
          <w:szCs w:val="24"/>
        </w:rPr>
        <w:t>2023 г. - 19180,0 тыс. руб.</w:t>
      </w:r>
      <w:proofErr w:type="gramStart"/>
      <w:r w:rsidRPr="00147493">
        <w:rPr>
          <w:rFonts w:ascii="Times New Roman" w:hAnsi="Times New Roman" w:cs="Times New Roman"/>
          <w:sz w:val="24"/>
          <w:szCs w:val="24"/>
        </w:rPr>
        <w:t>;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»</w:t>
      </w:r>
      <w:proofErr w:type="gramEnd"/>
      <w:r w:rsidRPr="0014749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3A5290D" w14:textId="4987D331" w:rsidR="00BA001A" w:rsidRDefault="000D6C24" w:rsidP="00D63CE8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44B6569E" wp14:editId="2225D3B3">
                <wp:simplePos x="0" y="0"/>
                <wp:positionH relativeFrom="margin">
                  <wp:posOffset>6000750</wp:posOffset>
                </wp:positionH>
                <wp:positionV relativeFrom="paragraph">
                  <wp:posOffset>-175260</wp:posOffset>
                </wp:positionV>
                <wp:extent cx="314325" cy="1404620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038DC" w14:textId="77777777" w:rsidR="002B47F8" w:rsidRPr="00683E6C" w:rsidRDefault="002B47F8" w:rsidP="000D6C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7" type="#_x0000_t202" style="position:absolute;left:0;text-align:left;margin-left:472.5pt;margin-top:-13.8pt;width:24.75pt;height:110.6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" fillcolor="white [3212]" stroked="f">
                <v:textbox style="mso-fit-shape-to-text:t">
                  <w:txbxContent>
                    <w:p w14:paraId="777038DC" w14:textId="77777777" w:rsidR="002B47F8" w:rsidRPr="00683E6C" w:rsidRDefault="002B47F8" w:rsidP="000D6C2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149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BA001A">
        <w:rPr>
          <w:rFonts w:ascii="Times New Roman" w:eastAsia="Calibri" w:hAnsi="Times New Roman" w:cs="Times New Roman"/>
          <w:bCs/>
          <w:sz w:val="24"/>
          <w:szCs w:val="24"/>
        </w:rPr>
        <w:t>подразделе 2.2:</w:t>
      </w:r>
    </w:p>
    <w:p w14:paraId="55612A44" w14:textId="340CFE88" w:rsidR="00C37149" w:rsidRPr="00542022" w:rsidRDefault="00553A8A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202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BB29E2" w:rsidRPr="00542022">
        <w:rPr>
          <w:rFonts w:ascii="Times New Roman" w:eastAsia="Calibri" w:hAnsi="Times New Roman" w:cs="Times New Roman"/>
          <w:bCs/>
          <w:sz w:val="24"/>
          <w:szCs w:val="24"/>
        </w:rPr>
        <w:t>проектной части</w:t>
      </w:r>
      <w:r w:rsidR="00C37149" w:rsidRPr="0054202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13A58" w:rsidRPr="00613A58">
        <w:rPr>
          <w:noProof/>
          <w:lang w:eastAsia="ru-RU"/>
        </w:rPr>
        <w:t xml:space="preserve"> </w:t>
      </w:r>
    </w:p>
    <w:p w14:paraId="3DEF3EE9" w14:textId="778ABF86" w:rsidR="00C37149" w:rsidRPr="00147493" w:rsidRDefault="00553A8A" w:rsidP="0034766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1.7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>.1.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графах 10 и 16 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 2.1.3</w:t>
      </w:r>
      <w:r w:rsidR="00147493" w:rsidRPr="00304F7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>числ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 «4680997,3» заменить числ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>ами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="00640756" w:rsidRPr="00147493">
        <w:rPr>
          <w:rFonts w:ascii="Times New Roman" w:eastAsia="Calibri" w:hAnsi="Times New Roman" w:cs="Times New Roman"/>
          <w:bCs/>
          <w:sz w:val="24"/>
          <w:szCs w:val="24"/>
        </w:rPr>
        <w:t>2803823,9</w:t>
      </w:r>
      <w:r w:rsidR="00C37149" w:rsidRPr="0014749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A5E7A8B" w14:textId="20E27FAD" w:rsidR="0047442F" w:rsidRPr="00147493" w:rsidRDefault="00553A8A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1.7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В строке 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>«ИТОГО</w:t>
      </w:r>
      <w:r w:rsidRPr="00147493">
        <w:t xml:space="preserve"> 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прочие расходы развития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>»:</w:t>
      </w:r>
    </w:p>
    <w:p w14:paraId="21171ED7" w14:textId="5E2739FF" w:rsidR="00347667" w:rsidRPr="00147493" w:rsidRDefault="00347667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в графе 10 число «5419035,3» заменить числом «3541861,9»;</w:t>
      </w:r>
    </w:p>
    <w:p w14:paraId="5A12D0B5" w14:textId="2770A639" w:rsidR="00347667" w:rsidRPr="00147493" w:rsidRDefault="00347667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147493">
        <w:t xml:space="preserve"> 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графе 16 число «13287387,7» заменить числом «11410214,3».</w:t>
      </w:r>
    </w:p>
    <w:p w14:paraId="42F85FA7" w14:textId="6CD705DF" w:rsidR="0047442F" w:rsidRPr="00147493" w:rsidRDefault="00553A8A" w:rsidP="00D721DD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1.7.1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>.3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347667" w:rsidRPr="00147493">
        <w:rPr>
          <w:rFonts w:ascii="Times New Roman" w:eastAsia="Calibri" w:hAnsi="Times New Roman" w:cs="Times New Roman"/>
          <w:bCs/>
          <w:sz w:val="24"/>
          <w:szCs w:val="24"/>
        </w:rPr>
        <w:t>В строке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 «ВСЕГО</w:t>
      </w:r>
      <w:r w:rsidR="00490866" w:rsidRPr="00147493">
        <w:t xml:space="preserve"> </w:t>
      </w:r>
      <w:r w:rsidR="00490866" w:rsidRPr="00147493">
        <w:rPr>
          <w:rFonts w:ascii="Times New Roman" w:eastAsia="Calibri" w:hAnsi="Times New Roman" w:cs="Times New Roman"/>
          <w:bCs/>
          <w:sz w:val="24"/>
          <w:szCs w:val="24"/>
        </w:rPr>
        <w:t>проектная часть подпрограммы</w:t>
      </w:r>
      <w:r w:rsidR="00147493" w:rsidRPr="0014749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47442F" w:rsidRPr="0014749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1D49560" w14:textId="0851AF27" w:rsidR="00347667" w:rsidRPr="00147493" w:rsidRDefault="00347667" w:rsidP="00347667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в графе 10 число «5501354,6» заменить числом «3624181,2»;</w:t>
      </w:r>
    </w:p>
    <w:p w14:paraId="43734510" w14:textId="3E600884" w:rsidR="00347667" w:rsidRPr="00147493" w:rsidRDefault="00347667" w:rsidP="00347667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147493">
        <w:t xml:space="preserve"> 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графе 16 число «13635652,0» заменить числом «11758478,6».</w:t>
      </w:r>
    </w:p>
    <w:p w14:paraId="4C88A673" w14:textId="0B074011" w:rsidR="00BB29E2" w:rsidRPr="00490866" w:rsidRDefault="00BB29E2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0866">
        <w:rPr>
          <w:rFonts w:ascii="Times New Roman" w:eastAsia="Calibri" w:hAnsi="Times New Roman" w:cs="Times New Roman"/>
          <w:bCs/>
          <w:sz w:val="24"/>
          <w:szCs w:val="24"/>
        </w:rPr>
        <w:t>В процессной части:</w:t>
      </w:r>
    </w:p>
    <w:p w14:paraId="702B2A39" w14:textId="209D4E5B" w:rsidR="00314B57" w:rsidRDefault="00BB29E2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490866">
        <w:rPr>
          <w:rFonts w:ascii="Times New Roman" w:eastAsia="Calibri" w:hAnsi="Times New Roman" w:cs="Times New Roman"/>
          <w:bCs/>
          <w:sz w:val="24"/>
          <w:szCs w:val="24"/>
        </w:rPr>
        <w:t>.7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90866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B641D5" w:rsidRPr="005F2953">
        <w:rPr>
          <w:rFonts w:ascii="Times New Roman" w:eastAsia="Calibri" w:hAnsi="Times New Roman" w:cs="Times New Roman"/>
          <w:bCs/>
          <w:sz w:val="24"/>
          <w:szCs w:val="24"/>
        </w:rPr>
        <w:t>Пункт 1.5 изложить в следующей редакции:</w:t>
      </w:r>
    </w:p>
    <w:p w14:paraId="274A66D2" w14:textId="355BE2D5" w:rsidR="00490866" w:rsidRPr="00490866" w:rsidRDefault="00490866" w:rsidP="00490866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c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30"/>
        <w:gridCol w:w="1554"/>
        <w:gridCol w:w="851"/>
        <w:gridCol w:w="1276"/>
        <w:gridCol w:w="992"/>
        <w:gridCol w:w="850"/>
        <w:gridCol w:w="284"/>
        <w:gridCol w:w="283"/>
        <w:gridCol w:w="284"/>
        <w:gridCol w:w="283"/>
        <w:gridCol w:w="993"/>
        <w:gridCol w:w="1134"/>
      </w:tblGrid>
      <w:tr w:rsidR="00490866" w:rsidRPr="005F2953" w14:paraId="215C3C94" w14:textId="77777777" w:rsidTr="00490866">
        <w:trPr>
          <w:trHeight w:val="1300"/>
        </w:trPr>
        <w:tc>
          <w:tcPr>
            <w:tcW w:w="430" w:type="dxa"/>
            <w:vMerge w:val="restart"/>
          </w:tcPr>
          <w:p w14:paraId="0CACF564" w14:textId="62731531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1.5</w:t>
            </w:r>
          </w:p>
        </w:tc>
        <w:tc>
          <w:tcPr>
            <w:tcW w:w="1554" w:type="dxa"/>
            <w:vMerge w:val="restart"/>
          </w:tcPr>
          <w:p w14:paraId="624EBAEB" w14:textId="4C901921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 xml:space="preserve">Предоставление субсидии некоммерческой унитарной организации «Фонд развития промышленности Санкт-Петербурга» </w:t>
            </w:r>
            <w:r w:rsidR="00490866">
              <w:rPr>
                <w:rFonts w:ascii="Times New Roman" w:hAnsi="Times New Roman" w:cs="Times New Roman"/>
                <w:spacing w:val="-12"/>
                <w:sz w:val="20"/>
              </w:rPr>
              <w:br/>
            </w: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 xml:space="preserve">в виде имущественного </w:t>
            </w: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lastRenderedPageBreak/>
              <w:t>взноса на осуществление уставной деятельности</w:t>
            </w:r>
          </w:p>
        </w:tc>
        <w:tc>
          <w:tcPr>
            <w:tcW w:w="851" w:type="dxa"/>
            <w:vMerge w:val="restart"/>
          </w:tcPr>
          <w:p w14:paraId="0165AF0E" w14:textId="5F75458D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lastRenderedPageBreak/>
              <w:t>КППИТ</w:t>
            </w:r>
          </w:p>
        </w:tc>
        <w:tc>
          <w:tcPr>
            <w:tcW w:w="1276" w:type="dxa"/>
          </w:tcPr>
          <w:p w14:paraId="34F94BDB" w14:textId="30FA0984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Бюджет Санкт-Петербурга</w:t>
            </w:r>
          </w:p>
        </w:tc>
        <w:tc>
          <w:tcPr>
            <w:tcW w:w="992" w:type="dxa"/>
          </w:tcPr>
          <w:p w14:paraId="5ADFEAFF" w14:textId="3152186E" w:rsidR="00314B57" w:rsidRPr="005F2953" w:rsidRDefault="00CC4505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200</w:t>
            </w:r>
            <w:r w:rsidR="00314B57" w:rsidRPr="005F2953">
              <w:rPr>
                <w:rFonts w:ascii="Times New Roman" w:hAnsi="Times New Roman" w:cs="Times New Roman"/>
                <w:spacing w:val="-12"/>
                <w:sz w:val="20"/>
              </w:rPr>
              <w:t>0000,0</w:t>
            </w:r>
          </w:p>
        </w:tc>
        <w:tc>
          <w:tcPr>
            <w:tcW w:w="850" w:type="dxa"/>
          </w:tcPr>
          <w:p w14:paraId="5B472731" w14:textId="0FA5C528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30000,0</w:t>
            </w:r>
          </w:p>
        </w:tc>
        <w:tc>
          <w:tcPr>
            <w:tcW w:w="284" w:type="dxa"/>
          </w:tcPr>
          <w:p w14:paraId="53B77032" w14:textId="65895105" w:rsidR="00314B57" w:rsidRPr="005F2953" w:rsidRDefault="00314B57" w:rsidP="00314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3" w:type="dxa"/>
          </w:tcPr>
          <w:p w14:paraId="3F580F7F" w14:textId="5FF61437" w:rsidR="00314B57" w:rsidRPr="005F2953" w:rsidRDefault="00314B57" w:rsidP="00314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4" w:type="dxa"/>
          </w:tcPr>
          <w:p w14:paraId="3057531B" w14:textId="7E72754B" w:rsidR="00314B57" w:rsidRPr="005F2953" w:rsidRDefault="00314B57" w:rsidP="00314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3" w:type="dxa"/>
          </w:tcPr>
          <w:p w14:paraId="211BEFBA" w14:textId="080AACFE" w:rsidR="00314B57" w:rsidRPr="005F2953" w:rsidRDefault="00314B57" w:rsidP="00314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993" w:type="dxa"/>
          </w:tcPr>
          <w:p w14:paraId="47C87FE5" w14:textId="0BC3CCFA" w:rsidR="00314B57" w:rsidRPr="005F2953" w:rsidRDefault="00CC4505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203</w:t>
            </w:r>
            <w:r w:rsidR="00314B57" w:rsidRPr="005F2953">
              <w:rPr>
                <w:rFonts w:ascii="Times New Roman" w:hAnsi="Times New Roman" w:cs="Times New Roman"/>
                <w:spacing w:val="-12"/>
                <w:sz w:val="20"/>
              </w:rPr>
              <w:t>0000,0</w:t>
            </w:r>
          </w:p>
        </w:tc>
        <w:tc>
          <w:tcPr>
            <w:tcW w:w="1134" w:type="dxa"/>
            <w:vMerge w:val="restart"/>
          </w:tcPr>
          <w:p w14:paraId="0D9B5B63" w14:textId="6C4ABFB0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Индикатор № 1.1,</w:t>
            </w:r>
          </w:p>
          <w:p w14:paraId="1C0DA063" w14:textId="55AEC31F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индикатор № 1.5,</w:t>
            </w:r>
          </w:p>
          <w:p w14:paraId="51CEAB03" w14:textId="1320172A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индикатор № 1.6,</w:t>
            </w:r>
          </w:p>
          <w:p w14:paraId="00838303" w14:textId="1AB45BA9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индикатор № 1.11,</w:t>
            </w:r>
          </w:p>
          <w:p w14:paraId="71DF5F69" w14:textId="75422420" w:rsidR="00314B57" w:rsidRPr="005F2953" w:rsidRDefault="00314B57" w:rsidP="008C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 xml:space="preserve">индикатор № 1.12, индикатор </w:t>
            </w: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lastRenderedPageBreak/>
              <w:t>№ 1.13</w:t>
            </w:r>
          </w:p>
        </w:tc>
      </w:tr>
      <w:tr w:rsidR="00490866" w:rsidRPr="005F2953" w14:paraId="5E175C15" w14:textId="77777777" w:rsidTr="00490866">
        <w:tc>
          <w:tcPr>
            <w:tcW w:w="430" w:type="dxa"/>
            <w:vMerge/>
          </w:tcPr>
          <w:p w14:paraId="6A8CAFF0" w14:textId="77777777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14:paraId="3246708A" w14:textId="77777777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3583C9E" w14:textId="77777777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1A551B" w14:textId="000603E5" w:rsidR="00314B57" w:rsidRPr="005F2953" w:rsidRDefault="00314B57" w:rsidP="00314B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Федеральный бюджет</w:t>
            </w:r>
          </w:p>
        </w:tc>
        <w:tc>
          <w:tcPr>
            <w:tcW w:w="992" w:type="dxa"/>
          </w:tcPr>
          <w:p w14:paraId="3C3FF999" w14:textId="06589F46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850" w:type="dxa"/>
          </w:tcPr>
          <w:p w14:paraId="7D57481B" w14:textId="6D9FBDDB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19180,0</w:t>
            </w:r>
          </w:p>
        </w:tc>
        <w:tc>
          <w:tcPr>
            <w:tcW w:w="284" w:type="dxa"/>
          </w:tcPr>
          <w:p w14:paraId="187638BC" w14:textId="029B7D1F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3" w:type="dxa"/>
          </w:tcPr>
          <w:p w14:paraId="0A6B40C5" w14:textId="221BC842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4" w:type="dxa"/>
          </w:tcPr>
          <w:p w14:paraId="4FA06915" w14:textId="1EDE5616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283" w:type="dxa"/>
          </w:tcPr>
          <w:p w14:paraId="57EC2837" w14:textId="529946C2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-</w:t>
            </w:r>
          </w:p>
        </w:tc>
        <w:tc>
          <w:tcPr>
            <w:tcW w:w="993" w:type="dxa"/>
          </w:tcPr>
          <w:p w14:paraId="19CF9ACD" w14:textId="44852B50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19180,0</w:t>
            </w:r>
          </w:p>
        </w:tc>
        <w:tc>
          <w:tcPr>
            <w:tcW w:w="1134" w:type="dxa"/>
            <w:vMerge/>
          </w:tcPr>
          <w:p w14:paraId="4C7275A0" w14:textId="77777777" w:rsidR="00314B57" w:rsidRPr="005F2953" w:rsidRDefault="00314B57" w:rsidP="00314B57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</w:pPr>
          </w:p>
        </w:tc>
      </w:tr>
    </w:tbl>
    <w:p w14:paraId="42E60651" w14:textId="40B1D6C8" w:rsidR="008C4845" w:rsidRPr="005F2953" w:rsidRDefault="00C222A0" w:rsidP="00314B57">
      <w:pPr>
        <w:pStyle w:val="a9"/>
        <w:tabs>
          <w:tab w:val="left" w:pos="1134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3B36BD91" wp14:editId="163CA104">
                <wp:simplePos x="0" y="0"/>
                <wp:positionH relativeFrom="margin">
                  <wp:posOffset>5934710</wp:posOffset>
                </wp:positionH>
                <wp:positionV relativeFrom="paragraph">
                  <wp:posOffset>-202565</wp:posOffset>
                </wp:positionV>
                <wp:extent cx="314325" cy="1404620"/>
                <wp:effectExtent l="0" t="0" r="9525" b="952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0D26E" w14:textId="77777777" w:rsidR="002B47F8" w:rsidRPr="00683E6C" w:rsidRDefault="002B47F8" w:rsidP="004908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38" type="#_x0000_t202" style="position:absolute;left:0;text-align:left;margin-left:467.3pt;margin-top:-15.95pt;width:24.75pt;height:110.6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" fillcolor="white [3212]" stroked="f">
                <v:textbox style="mso-fit-shape-to-text:t">
                  <w:txbxContent>
                    <w:p w14:paraId="74F0D26E" w14:textId="77777777" w:rsidR="002B47F8" w:rsidRPr="00683E6C" w:rsidRDefault="002B47F8" w:rsidP="004908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866"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7C8F3D7A" wp14:editId="77F63504">
                <wp:simplePos x="0" y="0"/>
                <wp:positionH relativeFrom="margin">
                  <wp:posOffset>-109855</wp:posOffset>
                </wp:positionH>
                <wp:positionV relativeFrom="paragraph">
                  <wp:posOffset>-2275840</wp:posOffset>
                </wp:positionV>
                <wp:extent cx="219075" cy="1404620"/>
                <wp:effectExtent l="0" t="0" r="9525" b="444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0AB68" w14:textId="77777777" w:rsidR="002B47F8" w:rsidRPr="00683E6C" w:rsidRDefault="002B47F8" w:rsidP="004908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8.65pt;margin-top:-179.2pt;width:17.25pt;height:110.6pt;z-index:-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" fillcolor="white [3212]" stroked="f">
                <v:textbox style="mso-fit-shape-to-text:t">
                  <w:txbxContent>
                    <w:p w14:paraId="2A00AB68" w14:textId="77777777" w:rsidR="002B47F8" w:rsidRPr="00683E6C" w:rsidRDefault="002B47F8" w:rsidP="004908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0A5CD3" w14:textId="6B74F652" w:rsidR="00872817" w:rsidRPr="005F2953" w:rsidRDefault="00490866" w:rsidP="00BB29E2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1.7</w:t>
      </w:r>
      <w:r w:rsidR="00BB29E2" w:rsidRPr="005F2953">
        <w:rPr>
          <w:rFonts w:ascii="Times New Roman" w:eastAsia="Calibri" w:hAnsi="Times New Roman" w:cs="Times New Roman"/>
          <w:bCs/>
          <w:sz w:val="24"/>
          <w:szCs w:val="24"/>
        </w:rPr>
        <w:t>.2.</w:t>
      </w:r>
      <w:r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="00BB29E2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45E21" w:rsidRPr="005F2953"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872817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4.15 </w:t>
      </w:r>
      <w:r w:rsidR="007D37DE" w:rsidRPr="005F2953">
        <w:rPr>
          <w:rFonts w:ascii="Times New Roman" w:eastAsia="Calibri" w:hAnsi="Times New Roman" w:cs="Times New Roman"/>
          <w:bCs/>
          <w:sz w:val="24"/>
          <w:szCs w:val="24"/>
        </w:rPr>
        <w:t>исключить.</w:t>
      </w:r>
    </w:p>
    <w:p w14:paraId="71933B46" w14:textId="2BBF5F02" w:rsidR="00BB29E2" w:rsidRPr="005F2953" w:rsidRDefault="00490866" w:rsidP="00BB29E2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1.7.2.3</w:t>
      </w:r>
      <w:r w:rsidR="00BB29E2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E6515" w:rsidRPr="00147493">
        <w:rPr>
          <w:rFonts w:ascii="Times New Roman" w:eastAsia="Calibri" w:hAnsi="Times New Roman" w:cs="Times New Roman"/>
          <w:bCs/>
          <w:sz w:val="24"/>
          <w:szCs w:val="24"/>
        </w:rPr>
        <w:t xml:space="preserve">Строку 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>«ВСЕГО</w:t>
      </w:r>
      <w:r w:rsidRPr="00147493">
        <w:t xml:space="preserve"> </w:t>
      </w:r>
      <w:r w:rsidRPr="00147493">
        <w:rPr>
          <w:rFonts w:ascii="Times New Roman" w:eastAsia="Calibri" w:hAnsi="Times New Roman" w:cs="Times New Roman"/>
          <w:bCs/>
          <w:sz w:val="24"/>
          <w:szCs w:val="24"/>
        </w:rPr>
        <w:t>процессная часть подпрограммы</w:t>
      </w:r>
      <w:r w:rsidR="00BB29E2" w:rsidRPr="00147493">
        <w:rPr>
          <w:rFonts w:ascii="Times New Roman" w:eastAsia="Calibri" w:hAnsi="Times New Roman" w:cs="Times New Roman"/>
          <w:bCs/>
          <w:sz w:val="24"/>
          <w:szCs w:val="24"/>
        </w:rPr>
        <w:t>» изложить в следующей редакции:</w:t>
      </w:r>
    </w:p>
    <w:p w14:paraId="3719E5A9" w14:textId="3C8D0AAA" w:rsidR="00BB29E2" w:rsidRPr="005F2953" w:rsidRDefault="00490866" w:rsidP="00BB29E2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36A34765" wp14:editId="4B0A8E89">
                <wp:simplePos x="0" y="0"/>
                <wp:positionH relativeFrom="margin">
                  <wp:posOffset>-81280</wp:posOffset>
                </wp:positionH>
                <wp:positionV relativeFrom="paragraph">
                  <wp:posOffset>80645</wp:posOffset>
                </wp:positionV>
                <wp:extent cx="219075" cy="1404620"/>
                <wp:effectExtent l="0" t="0" r="9525" b="952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766FB" w14:textId="77777777" w:rsidR="002B47F8" w:rsidRPr="00683E6C" w:rsidRDefault="002B47F8" w:rsidP="004908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6.4pt;margin-top:6.35pt;width:17.25pt;height:110.6pt;z-index:-251665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" fillcolor="white [3212]" stroked="f">
                <v:textbox style="mso-fit-shape-to-text:t">
                  <w:txbxContent>
                    <w:p w14:paraId="1E1766FB" w14:textId="77777777" w:rsidR="002B47F8" w:rsidRPr="00683E6C" w:rsidRDefault="002B47F8" w:rsidP="004908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066"/>
        <w:gridCol w:w="958"/>
        <w:gridCol w:w="958"/>
        <w:gridCol w:w="958"/>
        <w:gridCol w:w="910"/>
        <w:gridCol w:w="910"/>
        <w:gridCol w:w="911"/>
        <w:gridCol w:w="958"/>
        <w:gridCol w:w="585"/>
      </w:tblGrid>
      <w:tr w:rsidR="00BB29E2" w:rsidRPr="005F2953" w14:paraId="08A5F389" w14:textId="77777777" w:rsidTr="00490866">
        <w:tc>
          <w:tcPr>
            <w:tcW w:w="2066" w:type="dxa"/>
          </w:tcPr>
          <w:p w14:paraId="75EC3B26" w14:textId="499253C9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ВСЕГО процессная часть подпрограммы</w:t>
            </w:r>
          </w:p>
        </w:tc>
        <w:tc>
          <w:tcPr>
            <w:tcW w:w="958" w:type="dxa"/>
          </w:tcPr>
          <w:p w14:paraId="02A61433" w14:textId="7AA0EBD4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3180561,2</w:t>
            </w:r>
          </w:p>
        </w:tc>
        <w:tc>
          <w:tcPr>
            <w:tcW w:w="958" w:type="dxa"/>
          </w:tcPr>
          <w:p w14:paraId="38619184" w14:textId="0A8414DC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1770760,6</w:t>
            </w:r>
          </w:p>
        </w:tc>
        <w:tc>
          <w:tcPr>
            <w:tcW w:w="958" w:type="dxa"/>
          </w:tcPr>
          <w:p w14:paraId="12183625" w14:textId="082104AE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1388176,2</w:t>
            </w:r>
          </w:p>
        </w:tc>
        <w:tc>
          <w:tcPr>
            <w:tcW w:w="910" w:type="dxa"/>
          </w:tcPr>
          <w:p w14:paraId="45E1F4F8" w14:textId="75BD48FF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807302,8</w:t>
            </w:r>
          </w:p>
        </w:tc>
        <w:tc>
          <w:tcPr>
            <w:tcW w:w="910" w:type="dxa"/>
          </w:tcPr>
          <w:p w14:paraId="087FAB88" w14:textId="79A64AE8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833794,0</w:t>
            </w:r>
          </w:p>
        </w:tc>
        <w:tc>
          <w:tcPr>
            <w:tcW w:w="911" w:type="dxa"/>
          </w:tcPr>
          <w:p w14:paraId="24E4474A" w14:textId="7B949240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899541,8</w:t>
            </w:r>
          </w:p>
        </w:tc>
        <w:tc>
          <w:tcPr>
            <w:tcW w:w="958" w:type="dxa"/>
          </w:tcPr>
          <w:p w14:paraId="648FB547" w14:textId="0DBB97B7" w:rsidR="00BB29E2" w:rsidRPr="005F2953" w:rsidRDefault="00BB29E2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5F2953">
              <w:rPr>
                <w:rFonts w:ascii="Times New Roman" w:hAnsi="Times New Roman" w:cs="Times New Roman"/>
                <w:spacing w:val="-12"/>
                <w:sz w:val="20"/>
              </w:rPr>
              <w:t>8880136,6</w:t>
            </w:r>
          </w:p>
        </w:tc>
        <w:tc>
          <w:tcPr>
            <w:tcW w:w="585" w:type="dxa"/>
          </w:tcPr>
          <w:p w14:paraId="782A44FF" w14:textId="39B1D7B8" w:rsidR="00BB29E2" w:rsidRPr="005F2953" w:rsidRDefault="00490866" w:rsidP="00BB29E2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683E6C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49536" behindDoc="1" locked="0" layoutInCell="1" allowOverlap="1" wp14:anchorId="19C477DF" wp14:editId="41A8C33C">
                      <wp:simplePos x="0" y="0"/>
                      <wp:positionH relativeFrom="margin">
                        <wp:posOffset>267335</wp:posOffset>
                      </wp:positionH>
                      <wp:positionV relativeFrom="paragraph">
                        <wp:posOffset>118110</wp:posOffset>
                      </wp:positionV>
                      <wp:extent cx="314325" cy="1404620"/>
                      <wp:effectExtent l="0" t="0" r="9525" b="9525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7E14C3" w14:textId="77777777" w:rsidR="002B47F8" w:rsidRPr="00683E6C" w:rsidRDefault="002B47F8" w:rsidP="0049086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4" o:spid="_x0000_s1041" type="#_x0000_t202" style="position:absolute;left:0;text-align:left;margin-left:21.05pt;margin-top:9.3pt;width:24.75pt;height:110.6pt;z-index:-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" fillcolor="white [3212]" stroked="f">
                      <v:textbox style="mso-fit-shape-to-text:t">
                        <w:txbxContent>
                          <w:p w14:paraId="547E14C3" w14:textId="77777777" w:rsidR="002B47F8" w:rsidRPr="00683E6C" w:rsidRDefault="002B47F8" w:rsidP="004908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B29E2" w:rsidRPr="005F2953">
              <w:rPr>
                <w:rFonts w:ascii="Times New Roman" w:hAnsi="Times New Roman" w:cs="Times New Roman"/>
                <w:spacing w:val="-12"/>
                <w:sz w:val="20"/>
              </w:rPr>
              <w:t>X</w:t>
            </w:r>
          </w:p>
        </w:tc>
      </w:tr>
    </w:tbl>
    <w:p w14:paraId="705E662F" w14:textId="5461FEC5" w:rsidR="00BB29E2" w:rsidRPr="005F2953" w:rsidRDefault="00BB29E2" w:rsidP="00BB29E2">
      <w:pPr>
        <w:tabs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3D20B2" w14:textId="2FDFF8BF" w:rsidR="00684E7D" w:rsidRPr="007D2546" w:rsidRDefault="007D2546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Подраздел</w:t>
      </w:r>
      <w:r w:rsidR="00684E7D"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2.3.3 </w:t>
      </w:r>
      <w:r>
        <w:rPr>
          <w:rFonts w:ascii="Times New Roman" w:eastAsia="Calibri" w:hAnsi="Times New Roman" w:cs="Times New Roman"/>
          <w:bCs/>
          <w:sz w:val="24"/>
          <w:szCs w:val="24"/>
        </w:rPr>
        <w:t>дополнить</w:t>
      </w:r>
      <w:r w:rsidR="00684E7D"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абзац</w:t>
      </w:r>
      <w:r>
        <w:rPr>
          <w:rFonts w:ascii="Times New Roman" w:eastAsia="Calibri" w:hAnsi="Times New Roman" w:cs="Times New Roman"/>
          <w:bCs/>
          <w:sz w:val="24"/>
          <w:szCs w:val="24"/>
        </w:rPr>
        <w:t>ами</w:t>
      </w:r>
      <w:r w:rsidR="00684E7D"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следующего содержания:</w:t>
      </w:r>
    </w:p>
    <w:p w14:paraId="5DCA0A77" w14:textId="13095A89" w:rsidR="008A425C" w:rsidRPr="005F2953" w:rsidRDefault="00684E7D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«В </w:t>
      </w:r>
      <w:r w:rsidR="008A425C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рамках реализации пункта 2.1.3 перечня мероприятий подпрограммы, отнесенных </w:t>
      </w:r>
      <w:r w:rsidR="008A425C" w:rsidRPr="005F2953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проектной части, связанных с расходами развития, в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2022 году предусмотрено</w:t>
      </w:r>
      <w:r w:rsidR="008A425C" w:rsidRPr="005F295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7F2287A" w14:textId="676BECDD" w:rsidR="008A425C" w:rsidRPr="005F2953" w:rsidRDefault="008A425C" w:rsidP="0054202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строительство инфраструктуры и технологическое присоединение третьей площадки особой экономической зоны технико-внедренческого типа, созданной на территории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Санкт-Петербурга, в границах производственной зоны «Парнас» по адресу: Санкт-Петербург, территория, ограниченная 8-м </w:t>
      </w:r>
      <w:proofErr w:type="gramStart"/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Верхним</w:t>
      </w:r>
      <w:proofErr w:type="gramEnd"/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пер., пр. </w:t>
      </w:r>
      <w:proofErr w:type="gramStart"/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Энгельса, 9-м Верхним пер., административной границей между Санкт-Петербургом и Ленинградской областью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br/>
        <w:t>в Выборгском районе Санкт-Петербурга;</w:t>
      </w:r>
      <w:proofErr w:type="gramEnd"/>
    </w:p>
    <w:p w14:paraId="6007A822" w14:textId="11EFD31C" w:rsidR="008A425C" w:rsidRPr="005F2953" w:rsidRDefault="008A425C" w:rsidP="0054202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выполнение проектно-изыскательских работ по строительству перехватывающего водоотводного канала вдоль Суздальского пр. и Орлово-</w:t>
      </w:r>
      <w:proofErr w:type="spellStart"/>
      <w:r w:rsidRPr="005F2953">
        <w:rPr>
          <w:rFonts w:ascii="Times New Roman" w:eastAsia="Calibri" w:hAnsi="Times New Roman" w:cs="Times New Roman"/>
          <w:bCs/>
          <w:sz w:val="24"/>
          <w:szCs w:val="24"/>
        </w:rPr>
        <w:t>Денисовского</w:t>
      </w:r>
      <w:proofErr w:type="spellEnd"/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пр. с отводом стока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br/>
        <w:t>в реку Каменка;</w:t>
      </w:r>
    </w:p>
    <w:p w14:paraId="73BD25AB" w14:textId="4DA8585E" w:rsidR="00684E7D" w:rsidRDefault="008A425C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проектирование очистных сооружений на территории площадки «</w:t>
      </w:r>
      <w:proofErr w:type="spellStart"/>
      <w:r w:rsidRPr="005F2953">
        <w:rPr>
          <w:rFonts w:ascii="Times New Roman" w:eastAsia="Calibri" w:hAnsi="Times New Roman" w:cs="Times New Roman"/>
          <w:bCs/>
          <w:sz w:val="24"/>
          <w:szCs w:val="24"/>
        </w:rPr>
        <w:t>Новоорловская</w:t>
      </w:r>
      <w:proofErr w:type="spellEnd"/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» особой экономической зоны технико-внедренческого типа, созданной на территории 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</w:t>
      </w:r>
      <w:proofErr w:type="gramStart"/>
      <w:r w:rsidRPr="005F295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684E7D" w:rsidRPr="005F2953">
        <w:rPr>
          <w:rFonts w:ascii="Times New Roman" w:eastAsia="Calibri" w:hAnsi="Times New Roman" w:cs="Times New Roman"/>
          <w:bCs/>
          <w:sz w:val="24"/>
          <w:szCs w:val="24"/>
        </w:rPr>
        <w:t>».</w:t>
      </w:r>
      <w:proofErr w:type="gramEnd"/>
    </w:p>
    <w:p w14:paraId="368C3FF8" w14:textId="44CA1F2A" w:rsidR="007D2546" w:rsidRPr="005F2953" w:rsidRDefault="007D2546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бзац </w:t>
      </w:r>
      <w:r>
        <w:rPr>
          <w:rFonts w:ascii="Times New Roman" w:eastAsia="Calibri" w:hAnsi="Times New Roman" w:cs="Times New Roman"/>
          <w:bCs/>
          <w:sz w:val="24"/>
          <w:szCs w:val="24"/>
        </w:rPr>
        <w:t>седьмой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подраздела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2.3.4 </w:t>
      </w:r>
      <w:r>
        <w:rPr>
          <w:rFonts w:ascii="Times New Roman" w:eastAsia="Calibri" w:hAnsi="Times New Roman" w:cs="Times New Roman"/>
          <w:bCs/>
          <w:sz w:val="24"/>
          <w:szCs w:val="24"/>
        </w:rPr>
        <w:t>внести следующие изменения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03B710E9" w14:textId="13F4D523" w:rsidR="007D2546" w:rsidRPr="007D2546" w:rsidRDefault="007D2546" w:rsidP="0054202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слова «в размере 30,0 </w:t>
      </w:r>
      <w:proofErr w:type="gram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млн</w:t>
      </w:r>
      <w:proofErr w:type="gram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руб.» исключить;</w:t>
      </w:r>
    </w:p>
    <w:p w14:paraId="21107E28" w14:textId="7EB77A24" w:rsidR="007D2546" w:rsidRPr="00304F77" w:rsidRDefault="007D2546" w:rsidP="00542022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слова «постановлением Правительства Российской Федерации от 15.03.2016 № 194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«Об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софинансирования</w:t>
      </w:r>
      <w:proofErr w:type="spell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</w:t>
      </w:r>
      <w:r w:rsidR="00CC7486">
        <w:rPr>
          <w:rFonts w:ascii="Times New Roman" w:eastAsia="Calibri" w:hAnsi="Times New Roman" w:cs="Times New Roman"/>
          <w:bCs/>
          <w:sz w:val="24"/>
          <w:szCs w:val="24"/>
        </w:rPr>
        <w:t>рограмм развития промышленности»</w:t>
      </w:r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в целях предоставления субсидии (</w:t>
      </w:r>
      <w:proofErr w:type="spell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докапитализация</w:t>
      </w:r>
      <w:proofErr w:type="spell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) некоммерческой унитарной организации «Фонд развития промышленности </w:t>
      </w:r>
      <w:r w:rsidR="005E6515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D2546">
        <w:rPr>
          <w:rFonts w:ascii="Times New Roman" w:eastAsia="Calibri" w:hAnsi="Times New Roman" w:cs="Times New Roman"/>
          <w:bCs/>
          <w:sz w:val="24"/>
          <w:szCs w:val="24"/>
        </w:rPr>
        <w:t>Санкт-Петербурга» заменить словами «Правилами предоставления субсидий из федерального бюджета бюджетам субъектов Российской</w:t>
      </w:r>
      <w:proofErr w:type="gram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Федерации в целях </w:t>
      </w:r>
      <w:proofErr w:type="spell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софинансирования</w:t>
      </w:r>
      <w:proofErr w:type="spell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</w:t>
      </w:r>
      <w:proofErr w:type="gram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утвержденными</w:t>
      </w:r>
      <w:proofErr w:type="gram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постановлением Правительства Российской Федерации от 15.04.2014 № 328 «Об утверждении государственной программы Российской </w:t>
      </w:r>
      <w:r w:rsidRPr="00304F77">
        <w:rPr>
          <w:rFonts w:ascii="Times New Roman" w:eastAsia="Calibri" w:hAnsi="Times New Roman" w:cs="Times New Roman"/>
          <w:bCs/>
          <w:sz w:val="24"/>
          <w:szCs w:val="24"/>
        </w:rPr>
        <w:t xml:space="preserve">Федерации «Развитие промышленности и повышение </w:t>
      </w:r>
      <w:r w:rsidR="005E6515" w:rsidRPr="00304F7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304F77">
        <w:rPr>
          <w:rFonts w:ascii="Times New Roman" w:eastAsia="Calibri" w:hAnsi="Times New Roman" w:cs="Times New Roman"/>
          <w:bCs/>
          <w:sz w:val="24"/>
          <w:szCs w:val="24"/>
        </w:rPr>
        <w:t xml:space="preserve">ее </w:t>
      </w:r>
      <w:r w:rsidR="005E6515" w:rsidRPr="00304F77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304F77">
        <w:rPr>
          <w:rFonts w:ascii="Times New Roman" w:eastAsia="Calibri" w:hAnsi="Times New Roman" w:cs="Times New Roman"/>
          <w:bCs/>
          <w:sz w:val="24"/>
          <w:szCs w:val="24"/>
        </w:rPr>
        <w:t>онкурентоспособности»</w:t>
      </w:r>
      <w:r w:rsidR="005E6515" w:rsidRPr="00304F7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04F7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E7A57EE" w14:textId="48FC60DD" w:rsidR="007D2546" w:rsidRPr="005F2953" w:rsidRDefault="007D2546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дополнить словами «, в случае предоставления </w:t>
      </w:r>
      <w:proofErr w:type="spellStart"/>
      <w:r w:rsidRPr="007D2546">
        <w:rPr>
          <w:rFonts w:ascii="Times New Roman" w:eastAsia="Calibri" w:hAnsi="Times New Roman" w:cs="Times New Roman"/>
          <w:bCs/>
          <w:sz w:val="24"/>
          <w:szCs w:val="24"/>
        </w:rPr>
        <w:t>софинансирования</w:t>
      </w:r>
      <w:proofErr w:type="spellEnd"/>
      <w:r w:rsidRPr="007D2546">
        <w:rPr>
          <w:rFonts w:ascii="Times New Roman" w:eastAsia="Calibri" w:hAnsi="Times New Roman" w:cs="Times New Roman"/>
          <w:bCs/>
          <w:sz w:val="24"/>
          <w:szCs w:val="24"/>
        </w:rPr>
        <w:t xml:space="preserve"> из федерального бюджета».</w:t>
      </w:r>
    </w:p>
    <w:p w14:paraId="719A53F6" w14:textId="16EB502C" w:rsidR="00D43B36" w:rsidRPr="005F2953" w:rsidRDefault="007D2546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шестом</w:t>
      </w:r>
      <w:r w:rsidR="009971EC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2.4.5 подраздела 2.4 слово «возникших» заменить словом</w:t>
      </w:r>
      <w:r w:rsidR="00872817"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971EC" w:rsidRPr="005F2953">
        <w:rPr>
          <w:rFonts w:ascii="Times New Roman" w:eastAsia="Calibri" w:hAnsi="Times New Roman" w:cs="Times New Roman"/>
          <w:bCs/>
          <w:sz w:val="24"/>
          <w:szCs w:val="24"/>
        </w:rPr>
        <w:t>«прошедших».</w:t>
      </w:r>
    </w:p>
    <w:p w14:paraId="05164241" w14:textId="1BA635A3" w:rsidR="00E75764" w:rsidRPr="005F2953" w:rsidRDefault="00E75764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7D2546">
        <w:rPr>
          <w:rFonts w:ascii="Times New Roman" w:eastAsia="Calibri" w:hAnsi="Times New Roman" w:cs="Times New Roman"/>
          <w:bCs/>
          <w:sz w:val="24"/>
          <w:szCs w:val="24"/>
        </w:rPr>
        <w:t>графе третьей пункта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 6 раздела 4:</w:t>
      </w:r>
    </w:p>
    <w:p w14:paraId="47C85794" w14:textId="48B0464A" w:rsidR="00E75764" w:rsidRPr="005F2953" w:rsidRDefault="00E75764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«22614</w:t>
      </w:r>
      <w:r w:rsidR="00527E18">
        <w:rPr>
          <w:rFonts w:ascii="Times New Roman" w:eastAsia="Calibri" w:hAnsi="Times New Roman" w:cs="Times New Roman"/>
          <w:bCs/>
          <w:sz w:val="24"/>
          <w:szCs w:val="24"/>
        </w:rPr>
        <w:t>75,3» заменить числом «2309440,5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32AA605" w14:textId="62D2A9D4" w:rsidR="00E75764" w:rsidRPr="005F2953" w:rsidRDefault="00E75764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«345</w:t>
      </w:r>
      <w:r w:rsidR="00527E18">
        <w:rPr>
          <w:rFonts w:ascii="Times New Roman" w:eastAsia="Calibri" w:hAnsi="Times New Roman" w:cs="Times New Roman"/>
          <w:bCs/>
          <w:sz w:val="24"/>
          <w:szCs w:val="24"/>
        </w:rPr>
        <w:t>756,8» заменить числом «393722,0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9F8E3F9" w14:textId="51D159E6" w:rsidR="00E75764" w:rsidRPr="005F2953" w:rsidRDefault="00E75764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«21931</w:t>
      </w:r>
      <w:r w:rsidR="00527E18">
        <w:rPr>
          <w:rFonts w:ascii="Times New Roman" w:eastAsia="Calibri" w:hAnsi="Times New Roman" w:cs="Times New Roman"/>
          <w:bCs/>
          <w:sz w:val="24"/>
          <w:szCs w:val="24"/>
        </w:rPr>
        <w:t>54,8» заменить числом «2222413,6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0C4EAB7D" w14:textId="19EAC22A" w:rsidR="00E75764" w:rsidRPr="005F2953" w:rsidRDefault="00E75764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«339253,8» заменить числом «</w:t>
      </w:r>
      <w:r w:rsidR="00527E18">
        <w:rPr>
          <w:rFonts w:ascii="Times New Roman" w:eastAsia="Calibri" w:hAnsi="Times New Roman" w:cs="Times New Roman"/>
          <w:bCs/>
          <w:sz w:val="24"/>
          <w:szCs w:val="24"/>
        </w:rPr>
        <w:t>368512,6</w:t>
      </w:r>
      <w:r w:rsidRPr="005F2953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55FF918" w14:textId="78CE57C2" w:rsidR="00267239" w:rsidRPr="005F2953" w:rsidRDefault="00267239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«68320,5» заменить числом «87026,9»;</w:t>
      </w:r>
    </w:p>
    <w:p w14:paraId="594930A4" w14:textId="6471D17E" w:rsidR="00E75764" w:rsidRPr="005F2953" w:rsidRDefault="00267239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число «65</w:t>
      </w:r>
      <w:r w:rsidR="00D32A88">
        <w:rPr>
          <w:rFonts w:ascii="Times New Roman" w:eastAsia="Calibri" w:hAnsi="Times New Roman" w:cs="Times New Roman"/>
          <w:bCs/>
          <w:sz w:val="24"/>
          <w:szCs w:val="24"/>
        </w:rPr>
        <w:t>03,0» заменить числом «25209,4».</w:t>
      </w:r>
    </w:p>
    <w:p w14:paraId="4A7BAF1F" w14:textId="3F0C459A" w:rsidR="009407CB" w:rsidRPr="007D2546" w:rsidRDefault="009407CB" w:rsidP="00542022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2546">
        <w:rPr>
          <w:rFonts w:ascii="Times New Roman" w:eastAsia="Calibri" w:hAnsi="Times New Roman" w:cs="Times New Roman"/>
          <w:bCs/>
          <w:sz w:val="24"/>
          <w:szCs w:val="24"/>
        </w:rPr>
        <w:t>В процессной части подраздела 4.2:</w:t>
      </w:r>
    </w:p>
    <w:p w14:paraId="48E053E7" w14:textId="0480D8FA" w:rsidR="001A3B9B" w:rsidRDefault="001A3B9B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пункте 1.1:</w:t>
      </w:r>
    </w:p>
    <w:p w14:paraId="60FF9C22" w14:textId="36F45515" w:rsidR="001A3B9B" w:rsidRDefault="001A3B9B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</w:rPr>
        <w:t>26437,9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1A3B9B">
        <w:rPr>
          <w:rFonts w:ascii="Times New Roman" w:eastAsia="Calibri" w:hAnsi="Times New Roman" w:cs="Times New Roman"/>
          <w:bCs/>
          <w:sz w:val="24"/>
          <w:szCs w:val="24"/>
        </w:rPr>
        <w:t>26628,8»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57D60FC2" w14:textId="4C7A854F" w:rsidR="001A3B9B" w:rsidRDefault="001A3B9B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</w:rPr>
        <w:t>179602,0</w:t>
      </w:r>
      <w:r w:rsidR="00D32A88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«179792,9»;</w:t>
      </w:r>
    </w:p>
    <w:p w14:paraId="006D553F" w14:textId="5ABC324C" w:rsidR="00D32A88" w:rsidRPr="00C222A0" w:rsidRDefault="00204294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222A0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D32A88" w:rsidRPr="00C222A0">
        <w:rPr>
          <w:rFonts w:ascii="Times New Roman" w:eastAsia="Calibri" w:hAnsi="Times New Roman" w:cs="Times New Roman"/>
          <w:bCs/>
          <w:sz w:val="24"/>
          <w:szCs w:val="24"/>
        </w:rPr>
        <w:t>ункт 1.2</w:t>
      </w:r>
      <w:r w:rsidRPr="00C222A0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</w:t>
      </w:r>
      <w:r w:rsidR="00D32A88" w:rsidRPr="00C222A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DF21444" w14:textId="033A649A" w:rsidR="00895D40" w:rsidRPr="00895D40" w:rsidRDefault="00304F77" w:rsidP="00895D40">
      <w:pPr>
        <w:pStyle w:val="a9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i/>
          <w:color w:val="0070C0"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009B9329" wp14:editId="47657BDD">
                <wp:simplePos x="0" y="0"/>
                <wp:positionH relativeFrom="margin">
                  <wp:posOffset>13970</wp:posOffset>
                </wp:positionH>
                <wp:positionV relativeFrom="paragraph">
                  <wp:posOffset>81667</wp:posOffset>
                </wp:positionV>
                <wp:extent cx="242708" cy="1404620"/>
                <wp:effectExtent l="0" t="0" r="508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08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057EC" w14:textId="77777777" w:rsidR="002B47F8" w:rsidRPr="00683E6C" w:rsidRDefault="002B47F8" w:rsidP="00652B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.1pt;margin-top:6.45pt;width:19.1pt;height:110.6pt;z-index:-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" fillcolor="white [3212]" stroked="f">
                <v:textbox style="mso-fit-shape-to-text:t">
                  <w:txbxContent>
                    <w:p w14:paraId="02E057EC" w14:textId="77777777" w:rsidR="002B47F8" w:rsidRPr="00683E6C" w:rsidRDefault="002B47F8" w:rsidP="00652B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2A0"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C7FA56D" wp14:editId="72322AB4">
                <wp:simplePos x="0" y="0"/>
                <wp:positionH relativeFrom="margin">
                  <wp:posOffset>6081395</wp:posOffset>
                </wp:positionH>
                <wp:positionV relativeFrom="paragraph">
                  <wp:posOffset>2007870</wp:posOffset>
                </wp:positionV>
                <wp:extent cx="314325" cy="1404620"/>
                <wp:effectExtent l="0" t="0" r="9525" b="952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25917" w14:textId="77777777" w:rsidR="002B47F8" w:rsidRPr="00683E6C" w:rsidRDefault="002B47F8" w:rsidP="00C222A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43" type="#_x0000_t202" style="position:absolute;left:0;text-align:left;margin-left:478.85pt;margin-top:158.1pt;width:24.75pt;height:110.6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" fillcolor="white [3212]" stroked="f">
                <v:textbox style="mso-fit-shape-to-text:t">
                  <w:txbxContent>
                    <w:p w14:paraId="69125917" w14:textId="77777777" w:rsidR="002B47F8" w:rsidRPr="00683E6C" w:rsidRDefault="002B47F8" w:rsidP="00C222A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55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709"/>
        <w:gridCol w:w="850"/>
        <w:gridCol w:w="709"/>
        <w:gridCol w:w="709"/>
        <w:gridCol w:w="709"/>
        <w:gridCol w:w="708"/>
        <w:gridCol w:w="709"/>
        <w:gridCol w:w="709"/>
        <w:gridCol w:w="567"/>
        <w:gridCol w:w="850"/>
      </w:tblGrid>
      <w:tr w:rsidR="00895D40" w:rsidRPr="002F1F08" w14:paraId="569E92BC" w14:textId="77777777" w:rsidTr="00304F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9B43" w14:textId="15743E7B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73B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proofErr w:type="gramStart"/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Предоставление юридическим лицам - производителям товаров, работ, услуг субсидий на поддержку сельскохозяйственного производства по отдельным </w:t>
            </w:r>
            <w:proofErr w:type="spellStart"/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подотраслям</w:t>
            </w:r>
            <w:proofErr w:type="spellEnd"/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растениеводства и животноводства за счет средств федерального бюджета в связи с производством (реализацией) продукции животноводства в Санкт-Петербурге, в том числе: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D9F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C6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FDF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7519,1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A27D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629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E33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E30E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9B1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F28B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15519,1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4F8" w14:textId="411C12AF" w:rsidR="00204294" w:rsidRPr="00C222A0" w:rsidRDefault="00204294" w:rsidP="0004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Индикатор </w:t>
            </w:r>
            <w:r w:rsidR="00042541" w:rsidRPr="00C222A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 3.2, индикатор </w:t>
            </w:r>
            <w:r w:rsidR="00042541" w:rsidRPr="00C222A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 3.3, индикатор </w:t>
            </w:r>
            <w:r w:rsidR="00042541" w:rsidRPr="00C222A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 3.4, индикатор </w:t>
            </w:r>
            <w:r w:rsidR="00042541" w:rsidRPr="00C222A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 3.6, индикатор </w:t>
            </w:r>
            <w:r w:rsidR="00042541" w:rsidRPr="00C222A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 xml:space="preserve"> 3.9</w:t>
            </w:r>
          </w:p>
        </w:tc>
      </w:tr>
      <w:tr w:rsidR="00895D40" w:rsidRPr="002F1F08" w14:paraId="49F620A4" w14:textId="77777777" w:rsidTr="00304F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952" w14:textId="77777777" w:rsidR="00204294" w:rsidRPr="002F1F08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C29" w14:textId="77777777" w:rsidR="00204294" w:rsidRPr="002F1F08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B4D" w14:textId="77777777" w:rsidR="00204294" w:rsidRPr="002F1F08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1D5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1C4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11760,8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77F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6256,6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A35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6256,6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3ECB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6506,9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6DC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6767,2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45C6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z w:val="16"/>
                <w:szCs w:val="16"/>
              </w:rPr>
              <w:t>7037,8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A34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44585,9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A09" w14:textId="77777777" w:rsidR="00204294" w:rsidRPr="00C222A0" w:rsidRDefault="00204294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FED98D" w14:textId="16A16300" w:rsidR="00D32A88" w:rsidRPr="00652B75" w:rsidRDefault="00042541" w:rsidP="00542022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2B75">
        <w:rPr>
          <w:rFonts w:ascii="Times New Roman" w:eastAsia="Calibri" w:hAnsi="Times New Roman" w:cs="Times New Roman"/>
          <w:bCs/>
          <w:sz w:val="24"/>
          <w:szCs w:val="24"/>
        </w:rPr>
        <w:t xml:space="preserve">Пункт </w:t>
      </w:r>
      <w:r w:rsidR="00D32A88" w:rsidRPr="00652B75">
        <w:rPr>
          <w:rFonts w:ascii="Times New Roman" w:eastAsia="Calibri" w:hAnsi="Times New Roman" w:cs="Times New Roman"/>
          <w:bCs/>
          <w:sz w:val="24"/>
          <w:szCs w:val="24"/>
        </w:rPr>
        <w:t>1.2.2</w:t>
      </w:r>
      <w:r w:rsidRPr="00652B75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</w:t>
      </w:r>
      <w:r w:rsidR="00D32A88" w:rsidRPr="00652B75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0CE7FB1E" w14:textId="0BF59103" w:rsidR="00042541" w:rsidRPr="00652B75" w:rsidRDefault="00C222A0" w:rsidP="00042541">
      <w:pPr>
        <w:pStyle w:val="a9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024F0D21" wp14:editId="44B64D53">
                <wp:simplePos x="0" y="0"/>
                <wp:positionH relativeFrom="margin">
                  <wp:posOffset>6119495</wp:posOffset>
                </wp:positionH>
                <wp:positionV relativeFrom="paragraph">
                  <wp:posOffset>2446020</wp:posOffset>
                </wp:positionV>
                <wp:extent cx="314325" cy="1404620"/>
                <wp:effectExtent l="0" t="0" r="9525" b="952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1E43D" w14:textId="77777777" w:rsidR="002B47F8" w:rsidRPr="00683E6C" w:rsidRDefault="002B47F8" w:rsidP="00C222A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44" type="#_x0000_t202" style="position:absolute;left:0;text-align:left;margin-left:481.85pt;margin-top:192.6pt;width:24.75pt;height:110.6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" fillcolor="white [3212]" stroked="f">
                <v:textbox style="mso-fit-shape-to-text:t">
                  <w:txbxContent>
                    <w:p w14:paraId="2CA1E43D" w14:textId="77777777" w:rsidR="002B47F8" w:rsidRPr="00683E6C" w:rsidRDefault="002B47F8" w:rsidP="00C222A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73B9DDF" wp14:editId="5DE5C49C">
                <wp:simplePos x="0" y="0"/>
                <wp:positionH relativeFrom="margin">
                  <wp:posOffset>13970</wp:posOffset>
                </wp:positionH>
                <wp:positionV relativeFrom="paragraph">
                  <wp:posOffset>83820</wp:posOffset>
                </wp:positionV>
                <wp:extent cx="219075" cy="1404620"/>
                <wp:effectExtent l="0" t="0" r="9525" b="952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E1C08" w14:textId="77777777" w:rsidR="002B47F8" w:rsidRPr="00683E6C" w:rsidRDefault="002B47F8" w:rsidP="00C222A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1" o:spid="_x0000_s1045" type="#_x0000_t202" style="position:absolute;left:0;text-align:left;margin-left:1.1pt;margin-top:6.6pt;width:17.25pt;height:110.6pt;z-index:-251663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" fillcolor="white [3212]" stroked="f">
                <v:textbox style="mso-fit-shape-to-text:t">
                  <w:txbxContent>
                    <w:p w14:paraId="395E1C08" w14:textId="77777777" w:rsidR="002B47F8" w:rsidRPr="00683E6C" w:rsidRDefault="002B47F8" w:rsidP="00C222A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427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709"/>
        <w:gridCol w:w="850"/>
        <w:gridCol w:w="709"/>
        <w:gridCol w:w="709"/>
        <w:gridCol w:w="709"/>
        <w:gridCol w:w="638"/>
        <w:gridCol w:w="567"/>
        <w:gridCol w:w="637"/>
        <w:gridCol w:w="781"/>
        <w:gridCol w:w="992"/>
      </w:tblGrid>
      <w:tr w:rsidR="00C222A0" w:rsidRPr="00652B75" w14:paraId="65440AA6" w14:textId="77777777" w:rsidTr="00304F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ED12" w14:textId="68DFB1A9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963D" w14:textId="544200DD" w:rsidR="00042541" w:rsidRPr="00C222A0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Предоставление юридическим лицам - производителям товаров, работ, услуг субсидий </w:t>
            </w:r>
            <w:r w:rsidR="00652B75"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</w: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на возмещение части затрат на поддержку собственного производства молока </w:t>
            </w:r>
            <w:r w:rsidR="00652B75"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</w: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по ставке на 1 кг реализованного </w:t>
            </w:r>
            <w:proofErr w:type="gramStart"/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и(</w:t>
            </w:r>
            <w:proofErr w:type="gramEnd"/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или) отгруженного сельскохозяйственными товаропроизводителями </w:t>
            </w:r>
            <w:r w:rsidR="00652B75"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</w: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на собственную переработку коровьего молока в связи </w:t>
            </w:r>
            <w:r w:rsidR="00652B75"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</w: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с производством (реализацией) продукции животноводства </w:t>
            </w:r>
            <w:r w:rsidR="00652B75"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</w:r>
            <w:r w:rsidRPr="00C222A0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в Санкт-Петербурге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60A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751E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589" w14:textId="5A1B6993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2519,1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695A" w14:textId="416A1123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0B4" w14:textId="1D203F5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5F85" w14:textId="792AA2DA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3AF9" w14:textId="73B67283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B23" w14:textId="39540C64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BEE5" w14:textId="791EF11F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2519,1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4796" w14:textId="04C0317A" w:rsidR="00042541" w:rsidRPr="00652B75" w:rsidRDefault="00042541" w:rsidP="0004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 xml:space="preserve">Индикатор </w:t>
            </w:r>
            <w:r w:rsidR="00C222A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 xml:space="preserve">№ 3.2, индикатор </w:t>
            </w:r>
            <w:r w:rsidR="00C222A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 xml:space="preserve">№ 3.6, индикатор </w:t>
            </w:r>
            <w:r w:rsidR="00C222A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№ 3.9</w:t>
            </w:r>
          </w:p>
        </w:tc>
      </w:tr>
      <w:tr w:rsidR="00C222A0" w:rsidRPr="00652B75" w14:paraId="57A91719" w14:textId="77777777" w:rsidTr="00304F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53E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DCA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85F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C41F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AA68" w14:textId="3B0C6CF4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3940,2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D1F" w14:textId="686C3B75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62F9" w14:textId="1B31DD42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B396" w14:textId="6301FA13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661F" w14:textId="5DE3A795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AED" w14:textId="01A0E290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93DF" w14:textId="4B07AB55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B75">
              <w:rPr>
                <w:rFonts w:ascii="Times New Roman" w:hAnsi="Times New Roman" w:cs="Times New Roman"/>
                <w:sz w:val="16"/>
                <w:szCs w:val="16"/>
              </w:rPr>
              <w:t>3940,2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989" w14:textId="77777777" w:rsidR="00042541" w:rsidRPr="00652B75" w:rsidRDefault="00042541" w:rsidP="00EF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822CFA5" w14:textId="48BA7829" w:rsidR="00042541" w:rsidRDefault="00042541" w:rsidP="005E16E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62D3CA" w14:textId="4C64382B" w:rsidR="001A3B9B" w:rsidRDefault="001A3B9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пункте 1.3:</w:t>
      </w:r>
    </w:p>
    <w:p w14:paraId="53BEF540" w14:textId="44467C5D" w:rsidR="001A3B9B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«9238,8» заменить числом «12300,9</w:t>
      </w:r>
      <w:r w:rsidRPr="001A3B9B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D32A88" w:rsidRPr="00D32A88">
        <w:rPr>
          <w:noProof/>
          <w:lang w:eastAsia="ru-RU"/>
        </w:rPr>
        <w:t xml:space="preserve"> </w:t>
      </w:r>
    </w:p>
    <w:p w14:paraId="45315D47" w14:textId="3C01DE47" w:rsidR="001A3B9B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«609</w:t>
      </w:r>
      <w:r w:rsidR="00D32A88">
        <w:rPr>
          <w:rFonts w:ascii="Times New Roman" w:eastAsia="Calibri" w:hAnsi="Times New Roman" w:cs="Times New Roman"/>
          <w:bCs/>
          <w:sz w:val="24"/>
          <w:szCs w:val="24"/>
        </w:rPr>
        <w:t>42,2» заменить числом «64004,3»;</w:t>
      </w:r>
    </w:p>
    <w:p w14:paraId="18386623" w14:textId="716B451B" w:rsidR="001A3B9B" w:rsidRDefault="001A3B9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пункте 1.4:</w:t>
      </w:r>
    </w:p>
    <w:p w14:paraId="46B31B8A" w14:textId="57BE002C" w:rsidR="001A3B9B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«24050,4» заменить числом «24290,7</w:t>
      </w:r>
      <w:r w:rsidRPr="001A3B9B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1660FA4" w14:textId="1CF030B4" w:rsidR="001A3B9B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</w:rPr>
        <w:t>161643,8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«161884,1».</w:t>
      </w:r>
    </w:p>
    <w:p w14:paraId="5FE37E84" w14:textId="5D0EBA4C" w:rsidR="00B37D5E" w:rsidRDefault="00B37D5E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>Пункт 1.5 изложить в следующей редакции:</w:t>
      </w:r>
    </w:p>
    <w:p w14:paraId="28F70476" w14:textId="2D5001AF" w:rsidR="00591966" w:rsidRDefault="00591966" w:rsidP="00591966">
      <w:pPr>
        <w:pStyle w:val="a9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16E0">
        <w:rPr>
          <w:rFonts w:ascii="Times New Roman" w:hAnsi="Times New Roman" w:cs="Times New Roman"/>
          <w:noProof/>
          <w:spacing w:val="-12"/>
          <w:sz w:val="20"/>
          <w:lang w:eastAsia="ru-RU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61DD7AD5" wp14:editId="25306C67">
                <wp:simplePos x="0" y="0"/>
                <wp:positionH relativeFrom="margin">
                  <wp:posOffset>6075680</wp:posOffset>
                </wp:positionH>
                <wp:positionV relativeFrom="paragraph">
                  <wp:posOffset>1261110</wp:posOffset>
                </wp:positionV>
                <wp:extent cx="314325" cy="1404620"/>
                <wp:effectExtent l="0" t="0" r="9525" b="952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9A3D" w14:textId="77777777" w:rsidR="002B47F8" w:rsidRPr="00683E6C" w:rsidRDefault="002B47F8" w:rsidP="005919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46" type="#_x0000_t202" style="position:absolute;left:0;text-align:left;margin-left:478.4pt;margin-top:99.3pt;width:24.75pt;height:110.6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" fillcolor="white [3212]" stroked="f">
                <v:textbox style="mso-fit-shape-to-text:t">
                  <w:txbxContent>
                    <w:p w14:paraId="2B139A3D" w14:textId="77777777" w:rsidR="002B47F8" w:rsidRPr="00683E6C" w:rsidRDefault="002B47F8" w:rsidP="005919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3CF68E87" wp14:editId="580C2570">
                <wp:simplePos x="0" y="0"/>
                <wp:positionH relativeFrom="margin">
                  <wp:posOffset>90170</wp:posOffset>
                </wp:positionH>
                <wp:positionV relativeFrom="paragraph">
                  <wp:posOffset>66675</wp:posOffset>
                </wp:positionV>
                <wp:extent cx="219075" cy="1404620"/>
                <wp:effectExtent l="0" t="0" r="9525" b="952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88A90" w14:textId="77777777" w:rsidR="002B47F8" w:rsidRPr="00683E6C" w:rsidRDefault="002B47F8" w:rsidP="005E16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9" o:spid="_x0000_s1047" type="#_x0000_t202" style="position:absolute;left:0;text-align:left;margin-left:7.1pt;margin-top:5.25pt;width:17.25pt;height:110.6pt;z-index:-251656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" fillcolor="white [3212]" stroked="f">
                <v:textbox style="mso-fit-shape-to-text:t">
                  <w:txbxContent>
                    <w:p w14:paraId="7E088A90" w14:textId="77777777" w:rsidR="002B47F8" w:rsidRPr="00683E6C" w:rsidRDefault="002B47F8" w:rsidP="005E16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c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471"/>
        <w:gridCol w:w="1480"/>
        <w:gridCol w:w="709"/>
        <w:gridCol w:w="1134"/>
        <w:gridCol w:w="425"/>
        <w:gridCol w:w="709"/>
        <w:gridCol w:w="709"/>
        <w:gridCol w:w="708"/>
        <w:gridCol w:w="567"/>
        <w:gridCol w:w="709"/>
        <w:gridCol w:w="709"/>
        <w:gridCol w:w="850"/>
      </w:tblGrid>
      <w:tr w:rsidR="00591966" w14:paraId="21873A64" w14:textId="77777777" w:rsidTr="00591966">
        <w:tc>
          <w:tcPr>
            <w:tcW w:w="471" w:type="dxa"/>
            <w:vMerge w:val="restart"/>
          </w:tcPr>
          <w:p w14:paraId="25904419" w14:textId="2DDF0570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1.5</w:t>
            </w:r>
          </w:p>
        </w:tc>
        <w:tc>
          <w:tcPr>
            <w:tcW w:w="1480" w:type="dxa"/>
            <w:vMerge w:val="restart"/>
          </w:tcPr>
          <w:p w14:paraId="44FE8FB9" w14:textId="77777777" w:rsidR="005E16E0" w:rsidRPr="00591966" w:rsidRDefault="005E16E0" w:rsidP="005E16E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Субсидии </w:t>
            </w:r>
          </w:p>
          <w:p w14:paraId="2A91420F" w14:textId="74DC75A2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на стимулирование развития приоритетных </w:t>
            </w:r>
            <w:proofErr w:type="spellStart"/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подотраслей</w:t>
            </w:r>
            <w:proofErr w:type="spellEnd"/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агропромышленного комплекса и развитие малых форм хозяйствования (Межбюджетные трансферты)</w:t>
            </w:r>
          </w:p>
        </w:tc>
        <w:tc>
          <w:tcPr>
            <w:tcW w:w="709" w:type="dxa"/>
            <w:vMerge w:val="restart"/>
          </w:tcPr>
          <w:p w14:paraId="219FFE29" w14:textId="76901628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КППИТ</w:t>
            </w:r>
          </w:p>
        </w:tc>
        <w:tc>
          <w:tcPr>
            <w:tcW w:w="1134" w:type="dxa"/>
          </w:tcPr>
          <w:p w14:paraId="11E63407" w14:textId="08526AE5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Федеральный бюджет</w:t>
            </w:r>
          </w:p>
        </w:tc>
        <w:tc>
          <w:tcPr>
            <w:tcW w:w="425" w:type="dxa"/>
          </w:tcPr>
          <w:p w14:paraId="4766AECF" w14:textId="5CDB87DE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94D12DD" w14:textId="6CF82939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21209,4</w:t>
            </w:r>
          </w:p>
        </w:tc>
        <w:tc>
          <w:tcPr>
            <w:tcW w:w="709" w:type="dxa"/>
          </w:tcPr>
          <w:p w14:paraId="2CD9960E" w14:textId="07526280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1048,4</w:t>
            </w:r>
          </w:p>
        </w:tc>
        <w:tc>
          <w:tcPr>
            <w:tcW w:w="708" w:type="dxa"/>
          </w:tcPr>
          <w:p w14:paraId="325E74E6" w14:textId="7E998676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CB75EEA" w14:textId="62C86562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1C11C29" w14:textId="3CE65F02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862331F" w14:textId="6CD7939C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22257,8</w:t>
            </w:r>
          </w:p>
        </w:tc>
        <w:tc>
          <w:tcPr>
            <w:tcW w:w="850" w:type="dxa"/>
            <w:vMerge w:val="restart"/>
          </w:tcPr>
          <w:p w14:paraId="15CEC153" w14:textId="77777777" w:rsidR="005E16E0" w:rsidRPr="00591966" w:rsidRDefault="005E16E0" w:rsidP="005E16E0">
            <w:pPr>
              <w:tabs>
                <w:tab w:val="left" w:pos="1418"/>
              </w:tabs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Индикатор № 3.1,</w:t>
            </w:r>
          </w:p>
          <w:p w14:paraId="6A50317B" w14:textId="06E27FAB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индикатор </w:t>
            </w: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  <w:t xml:space="preserve">№ 3.2, индикатор </w:t>
            </w: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  <w:t xml:space="preserve">№ 3.6, индикатор </w:t>
            </w: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br/>
              <w:t>№ 3.9</w:t>
            </w:r>
          </w:p>
        </w:tc>
      </w:tr>
      <w:tr w:rsidR="00591966" w14:paraId="27372A80" w14:textId="77777777" w:rsidTr="00591966">
        <w:tc>
          <w:tcPr>
            <w:tcW w:w="471" w:type="dxa"/>
            <w:vMerge/>
          </w:tcPr>
          <w:p w14:paraId="5BD7C7B9" w14:textId="77777777" w:rsidR="005E16E0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14:paraId="0015E34C" w14:textId="77777777" w:rsidR="005E16E0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2BD7AFA" w14:textId="77777777" w:rsidR="005E16E0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23B4A5" w14:textId="2546B73E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25" w:type="dxa"/>
          </w:tcPr>
          <w:p w14:paraId="66D5EDAA" w14:textId="24F08AD6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80B76CA" w14:textId="3B0AE7E5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33173,8</w:t>
            </w:r>
          </w:p>
        </w:tc>
        <w:tc>
          <w:tcPr>
            <w:tcW w:w="709" w:type="dxa"/>
          </w:tcPr>
          <w:p w14:paraId="2AD8E9AB" w14:textId="2C6EFFDA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1639,9</w:t>
            </w:r>
          </w:p>
        </w:tc>
        <w:tc>
          <w:tcPr>
            <w:tcW w:w="708" w:type="dxa"/>
          </w:tcPr>
          <w:p w14:paraId="5E890722" w14:textId="395A28DC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4825,5</w:t>
            </w:r>
          </w:p>
        </w:tc>
        <w:tc>
          <w:tcPr>
            <w:tcW w:w="567" w:type="dxa"/>
          </w:tcPr>
          <w:p w14:paraId="49E37E2A" w14:textId="52DE5185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6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5017,9</w:t>
            </w:r>
          </w:p>
        </w:tc>
        <w:tc>
          <w:tcPr>
            <w:tcW w:w="709" w:type="dxa"/>
          </w:tcPr>
          <w:p w14:paraId="376BF0CB" w14:textId="35EA2DBD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5221,7</w:t>
            </w:r>
          </w:p>
        </w:tc>
        <w:tc>
          <w:tcPr>
            <w:tcW w:w="709" w:type="dxa"/>
          </w:tcPr>
          <w:p w14:paraId="430165ED" w14:textId="73E97E01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49878,8</w:t>
            </w:r>
          </w:p>
        </w:tc>
        <w:tc>
          <w:tcPr>
            <w:tcW w:w="850" w:type="dxa"/>
            <w:vMerge/>
          </w:tcPr>
          <w:p w14:paraId="27B00832" w14:textId="77777777" w:rsidR="005E16E0" w:rsidRPr="00591966" w:rsidRDefault="005E16E0" w:rsidP="005E16E0">
            <w:pPr>
              <w:pStyle w:val="a9"/>
              <w:tabs>
                <w:tab w:val="left" w:pos="113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</w:p>
        </w:tc>
      </w:tr>
    </w:tbl>
    <w:p w14:paraId="55797AA6" w14:textId="77777777" w:rsidR="005E16E0" w:rsidRPr="005F2953" w:rsidRDefault="005E16E0" w:rsidP="005E16E0">
      <w:pPr>
        <w:pStyle w:val="a9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FD4CA2" w14:textId="1B4DA986" w:rsidR="00362B7B" w:rsidRDefault="00362B7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Дополнить пунктам 1</w:t>
      </w:r>
      <w:r w:rsidR="00304F77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6C0B93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>1, 15.2 следующего содержания:</w:t>
      </w:r>
    </w:p>
    <w:tbl>
      <w:tblPr>
        <w:tblStyle w:val="ac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851"/>
        <w:gridCol w:w="1021"/>
        <w:gridCol w:w="396"/>
        <w:gridCol w:w="709"/>
        <w:gridCol w:w="709"/>
        <w:gridCol w:w="708"/>
        <w:gridCol w:w="567"/>
        <w:gridCol w:w="709"/>
        <w:gridCol w:w="709"/>
        <w:gridCol w:w="850"/>
      </w:tblGrid>
      <w:tr w:rsidR="005E16E0" w:rsidRPr="00DD4C8E" w14:paraId="6E42CB22" w14:textId="77777777" w:rsidTr="00591966">
        <w:trPr>
          <w:trHeight w:val="2374"/>
        </w:trPr>
        <w:tc>
          <w:tcPr>
            <w:tcW w:w="567" w:type="dxa"/>
            <w:vMerge w:val="restart"/>
          </w:tcPr>
          <w:p w14:paraId="71E946E3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lastRenderedPageBreak/>
              <w:t>1.5.1</w:t>
            </w:r>
          </w:p>
        </w:tc>
        <w:tc>
          <w:tcPr>
            <w:tcW w:w="1417" w:type="dxa"/>
            <w:vMerge w:val="restart"/>
          </w:tcPr>
          <w:p w14:paraId="1D5158E5" w14:textId="54DFB882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15"/>
                <w:szCs w:val="15"/>
              </w:rPr>
            </w:pPr>
            <w:proofErr w:type="gramStart"/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Предоставление субсидий сельскохозяйственным товаропроизводителям </w:t>
            </w:r>
            <w:r w:rsidR="00591966"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(за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исключением граждан, ведущих личное подсобное хозяйство,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и сельскохозяйственных кредитных потребительских кооперативов), а также организациям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и индивидуальным предпринимателям, осуществляющим производство и (или) первичную и (или) последующую (промышленную) переработку сельскохозяйственной продукции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на финансовое обеспечение (возмещение) части затрат на обеспечение прироста объема молока сырого крупного рогатого скота, козьего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>и овечьего, переработанного получателями средств на пищевую продукцию, – по ставке</w:t>
            </w:r>
            <w:proofErr w:type="gramEnd"/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 на 1 тонну переработанного молока</w:t>
            </w:r>
          </w:p>
        </w:tc>
        <w:tc>
          <w:tcPr>
            <w:tcW w:w="851" w:type="dxa"/>
            <w:vMerge w:val="restart"/>
          </w:tcPr>
          <w:p w14:paraId="54CC085B" w14:textId="093AC014" w:rsidR="005E16E0" w:rsidRPr="00591966" w:rsidRDefault="006C0B93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КППИТ</w:t>
            </w:r>
          </w:p>
        </w:tc>
        <w:tc>
          <w:tcPr>
            <w:tcW w:w="1021" w:type="dxa"/>
          </w:tcPr>
          <w:p w14:paraId="3269699F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Федеральный бюджет</w:t>
            </w:r>
          </w:p>
        </w:tc>
        <w:tc>
          <w:tcPr>
            <w:tcW w:w="396" w:type="dxa"/>
          </w:tcPr>
          <w:p w14:paraId="1105B515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300A293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18706,4</w:t>
            </w:r>
          </w:p>
        </w:tc>
        <w:tc>
          <w:tcPr>
            <w:tcW w:w="709" w:type="dxa"/>
          </w:tcPr>
          <w:p w14:paraId="6A69A0DD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14:paraId="714D38B7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A85BD0A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7B20C83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496DC4D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18 706,4</w:t>
            </w:r>
          </w:p>
        </w:tc>
        <w:tc>
          <w:tcPr>
            <w:tcW w:w="850" w:type="dxa"/>
            <w:vMerge w:val="restart"/>
          </w:tcPr>
          <w:p w14:paraId="6A8E4039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Индикатор № 3.1</w:t>
            </w:r>
          </w:p>
        </w:tc>
      </w:tr>
      <w:tr w:rsidR="005E16E0" w:rsidRPr="00DD4C8E" w14:paraId="71FB86B2" w14:textId="77777777" w:rsidTr="00591966">
        <w:trPr>
          <w:trHeight w:val="2374"/>
        </w:trPr>
        <w:tc>
          <w:tcPr>
            <w:tcW w:w="567" w:type="dxa"/>
            <w:vMerge/>
          </w:tcPr>
          <w:p w14:paraId="1377BDEE" w14:textId="77777777" w:rsidR="005E16E0" w:rsidRPr="00DD4C8E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20"/>
              </w:rPr>
            </w:pPr>
          </w:p>
        </w:tc>
        <w:tc>
          <w:tcPr>
            <w:tcW w:w="1417" w:type="dxa"/>
            <w:vMerge/>
          </w:tcPr>
          <w:p w14:paraId="73BE208F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15"/>
                <w:szCs w:val="15"/>
              </w:rPr>
            </w:pPr>
          </w:p>
        </w:tc>
        <w:tc>
          <w:tcPr>
            <w:tcW w:w="851" w:type="dxa"/>
            <w:vMerge/>
          </w:tcPr>
          <w:p w14:paraId="5FF40AA1" w14:textId="77777777" w:rsidR="005E16E0" w:rsidRPr="00DD4C8E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20"/>
              </w:rPr>
            </w:pPr>
          </w:p>
        </w:tc>
        <w:tc>
          <w:tcPr>
            <w:tcW w:w="1021" w:type="dxa"/>
          </w:tcPr>
          <w:p w14:paraId="3048A5EB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96" w:type="dxa"/>
          </w:tcPr>
          <w:p w14:paraId="6E1203A2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42240D5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29258,8</w:t>
            </w:r>
          </w:p>
        </w:tc>
        <w:tc>
          <w:tcPr>
            <w:tcW w:w="709" w:type="dxa"/>
          </w:tcPr>
          <w:p w14:paraId="711E0344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14:paraId="27704A61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3120,0</w:t>
            </w:r>
          </w:p>
        </w:tc>
        <w:tc>
          <w:tcPr>
            <w:tcW w:w="567" w:type="dxa"/>
          </w:tcPr>
          <w:p w14:paraId="19E23CB0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6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3244,2</w:t>
            </w:r>
          </w:p>
        </w:tc>
        <w:tc>
          <w:tcPr>
            <w:tcW w:w="709" w:type="dxa"/>
          </w:tcPr>
          <w:p w14:paraId="173EF06D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3377,0</w:t>
            </w:r>
          </w:p>
        </w:tc>
        <w:tc>
          <w:tcPr>
            <w:tcW w:w="709" w:type="dxa"/>
          </w:tcPr>
          <w:p w14:paraId="649A39D2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39000,0</w:t>
            </w:r>
          </w:p>
        </w:tc>
        <w:tc>
          <w:tcPr>
            <w:tcW w:w="850" w:type="dxa"/>
            <w:vMerge/>
          </w:tcPr>
          <w:p w14:paraId="0BA91E49" w14:textId="77777777" w:rsidR="005E16E0" w:rsidRPr="00DD4C8E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20"/>
              </w:rPr>
            </w:pPr>
          </w:p>
        </w:tc>
      </w:tr>
      <w:tr w:rsidR="00591966" w:rsidRPr="00DD4C8E" w14:paraId="740ADFF4" w14:textId="77777777" w:rsidTr="00591966">
        <w:trPr>
          <w:trHeight w:val="131"/>
        </w:trPr>
        <w:tc>
          <w:tcPr>
            <w:tcW w:w="567" w:type="dxa"/>
          </w:tcPr>
          <w:p w14:paraId="596B52FF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1.5.2</w:t>
            </w:r>
          </w:p>
        </w:tc>
        <w:tc>
          <w:tcPr>
            <w:tcW w:w="1417" w:type="dxa"/>
          </w:tcPr>
          <w:p w14:paraId="055BF60E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15"/>
                <w:szCs w:val="15"/>
              </w:rPr>
            </w:pPr>
            <w:proofErr w:type="gramStart"/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Предоставление субсидий сельскохозяйственным товаропроизводителям, за исключением граждан, ведущих личное подсобное хозяйство,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не применяющих специальный налоговый режим «Налог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на профессиональный доход»,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 xml:space="preserve">и сельскохозяйственных кредитных потребительских кооперативов, – </w:t>
            </w:r>
            <w:r w:rsidRPr="00591966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br/>
              <w:t>на финансовое обеспечение (возмещение) части затрат на поддержку собственного производства молока –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</w:t>
            </w:r>
            <w:proofErr w:type="gramEnd"/>
          </w:p>
        </w:tc>
        <w:tc>
          <w:tcPr>
            <w:tcW w:w="851" w:type="dxa"/>
            <w:vMerge/>
          </w:tcPr>
          <w:p w14:paraId="33FB1C67" w14:textId="77777777" w:rsidR="005E16E0" w:rsidRPr="00DD4C8E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8"/>
                <w:sz w:val="20"/>
              </w:rPr>
            </w:pPr>
          </w:p>
        </w:tc>
        <w:tc>
          <w:tcPr>
            <w:tcW w:w="1021" w:type="dxa"/>
          </w:tcPr>
          <w:p w14:paraId="437D606D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Федеральный бюджет</w:t>
            </w:r>
          </w:p>
        </w:tc>
        <w:tc>
          <w:tcPr>
            <w:tcW w:w="396" w:type="dxa"/>
          </w:tcPr>
          <w:p w14:paraId="3BE91A9A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8AE5A16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2503,0</w:t>
            </w:r>
          </w:p>
        </w:tc>
        <w:tc>
          <w:tcPr>
            <w:tcW w:w="709" w:type="dxa"/>
          </w:tcPr>
          <w:p w14:paraId="53C2FD85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1048,4</w:t>
            </w:r>
          </w:p>
        </w:tc>
        <w:tc>
          <w:tcPr>
            <w:tcW w:w="708" w:type="dxa"/>
          </w:tcPr>
          <w:p w14:paraId="7A84B725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07312DB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9A744AE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102C158" w14:textId="77777777" w:rsidR="005E16E0" w:rsidRPr="00591966" w:rsidRDefault="005E16E0" w:rsidP="006C0B9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3551,4</w:t>
            </w:r>
          </w:p>
        </w:tc>
        <w:tc>
          <w:tcPr>
            <w:tcW w:w="850" w:type="dxa"/>
          </w:tcPr>
          <w:p w14:paraId="71C029A7" w14:textId="77777777" w:rsidR="005E16E0" w:rsidRPr="00591966" w:rsidRDefault="005E16E0" w:rsidP="006C0B93">
            <w:pPr>
              <w:tabs>
                <w:tab w:val="left" w:pos="1418"/>
              </w:tabs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591966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Индикатор № 3.2, индикатор № 3.6, индикатор № 3.9</w:t>
            </w:r>
          </w:p>
        </w:tc>
      </w:tr>
    </w:tbl>
    <w:p w14:paraId="2378EF2A" w14:textId="71911824" w:rsidR="00B37D5E" w:rsidRPr="005F2953" w:rsidRDefault="00591966" w:rsidP="00362B7B">
      <w:pPr>
        <w:pStyle w:val="a9"/>
        <w:tabs>
          <w:tab w:val="left" w:pos="1134"/>
          <w:tab w:val="right" w:pos="9778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16E0">
        <w:rPr>
          <w:rFonts w:ascii="Times New Roman" w:hAnsi="Times New Roman" w:cs="Times New Roman"/>
          <w:noProof/>
          <w:spacing w:val="-12"/>
          <w:sz w:val="20"/>
          <w:lang w:eastAsia="ru-RU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7B9025FF" wp14:editId="76194830">
                <wp:simplePos x="0" y="0"/>
                <wp:positionH relativeFrom="margin">
                  <wp:posOffset>6081395</wp:posOffset>
                </wp:positionH>
                <wp:positionV relativeFrom="paragraph">
                  <wp:posOffset>-200025</wp:posOffset>
                </wp:positionV>
                <wp:extent cx="371475" cy="361950"/>
                <wp:effectExtent l="0" t="0" r="9525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9B73A" w14:textId="77777777" w:rsidR="002B47F8" w:rsidRPr="00683E6C" w:rsidRDefault="002B47F8" w:rsidP="005919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48" type="#_x0000_t202" style="position:absolute;left:0;text-align:left;margin-left:478.85pt;margin-top:-15.75pt;width:29.25pt;height:28.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" fillcolor="white [3212]" stroked="f">
                <v:textbox>
                  <w:txbxContent>
                    <w:p w14:paraId="66C9B73A" w14:textId="77777777" w:rsidR="002B47F8" w:rsidRPr="00683E6C" w:rsidRDefault="002B47F8" w:rsidP="005919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23CA2CF6" wp14:editId="259618D9">
                <wp:simplePos x="0" y="0"/>
                <wp:positionH relativeFrom="margin">
                  <wp:posOffset>42545</wp:posOffset>
                </wp:positionH>
                <wp:positionV relativeFrom="paragraph">
                  <wp:posOffset>-7468235</wp:posOffset>
                </wp:positionV>
                <wp:extent cx="219075" cy="1404620"/>
                <wp:effectExtent l="0" t="0" r="9525" b="952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1822" w14:textId="77777777" w:rsidR="002B47F8" w:rsidRPr="00683E6C" w:rsidRDefault="002B47F8" w:rsidP="005919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E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1" o:spid="_x0000_s1049" type="#_x0000_t202" style="position:absolute;left:0;text-align:left;margin-left:3.35pt;margin-top:-588.05pt;width:17.25pt;height:110.6pt;z-index:-251655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" fillcolor="white [3212]" stroked="f">
                <v:textbox style="mso-fit-shape-to-text:t">
                  <w:txbxContent>
                    <w:p w14:paraId="46721822" w14:textId="77777777" w:rsidR="002B47F8" w:rsidRPr="00683E6C" w:rsidRDefault="002B47F8" w:rsidP="005919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3E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B7B">
        <w:rPr>
          <w:rFonts w:ascii="Times New Roman" w:eastAsia="Calibri" w:hAnsi="Times New Roman" w:cs="Times New Roman"/>
          <w:bCs/>
          <w:i/>
          <w:color w:val="0070C0"/>
          <w:sz w:val="24"/>
          <w:szCs w:val="24"/>
        </w:rPr>
        <w:tab/>
      </w:r>
    </w:p>
    <w:p w14:paraId="19F7616D" w14:textId="79E3EA80" w:rsidR="001A3B9B" w:rsidRDefault="001A3B9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пункте 2.1:</w:t>
      </w:r>
    </w:p>
    <w:p w14:paraId="42614446" w14:textId="42F3420A" w:rsidR="001A3B9B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</w:rPr>
        <w:t>82670,1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Pr="001A3B9B">
        <w:rPr>
          <w:rFonts w:ascii="Times New Roman" w:eastAsia="Calibri" w:hAnsi="Times New Roman" w:cs="Times New Roman"/>
          <w:bCs/>
          <w:sz w:val="24"/>
          <w:szCs w:val="24"/>
        </w:rPr>
        <w:t>79176,8»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5EE4070" w14:textId="093942FE" w:rsidR="001A3B9B" w:rsidRPr="008C2451" w:rsidRDefault="001A3B9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>
        <w:rPr>
          <w:rFonts w:ascii="Times New Roman" w:hAnsi="Times New Roman" w:cs="Times New Roman"/>
          <w:sz w:val="24"/>
          <w:szCs w:val="24"/>
        </w:rPr>
        <w:t>384379,8</w:t>
      </w:r>
      <w:r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8C2451" w:rsidRPr="008C2451">
        <w:rPr>
          <w:rFonts w:ascii="Times New Roman" w:eastAsia="Calibri" w:hAnsi="Times New Roman" w:cs="Times New Roman"/>
          <w:bCs/>
          <w:sz w:val="24"/>
          <w:szCs w:val="24"/>
        </w:rPr>
        <w:t>380886,5</w:t>
      </w:r>
      <w:r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195C980" w14:textId="70A8786D" w:rsidR="009407CB" w:rsidRPr="000D4C39" w:rsidRDefault="00362B7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C39">
        <w:rPr>
          <w:rFonts w:ascii="Times New Roman" w:eastAsia="Calibri" w:hAnsi="Times New Roman" w:cs="Times New Roman"/>
          <w:bCs/>
          <w:sz w:val="24"/>
          <w:szCs w:val="24"/>
        </w:rPr>
        <w:t>В строке</w:t>
      </w:r>
      <w:r w:rsidR="009407CB" w:rsidRPr="000D4C39">
        <w:rPr>
          <w:rFonts w:ascii="Times New Roman" w:eastAsia="Calibri" w:hAnsi="Times New Roman" w:cs="Times New Roman"/>
          <w:bCs/>
          <w:sz w:val="24"/>
          <w:szCs w:val="24"/>
        </w:rPr>
        <w:t xml:space="preserve"> «ВСЕГО</w:t>
      </w:r>
      <w:r w:rsidRPr="000D4C39">
        <w:t xml:space="preserve"> </w:t>
      </w:r>
      <w:r w:rsidRPr="000D4C39">
        <w:rPr>
          <w:rFonts w:ascii="Times New Roman" w:eastAsia="Calibri" w:hAnsi="Times New Roman" w:cs="Times New Roman"/>
          <w:bCs/>
          <w:sz w:val="24"/>
          <w:szCs w:val="24"/>
        </w:rPr>
        <w:t>процессная часть подпрограммы</w:t>
      </w:r>
      <w:r w:rsidR="00591966" w:rsidRPr="000D4C3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9407CB" w:rsidRPr="000D4C3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011311D" w14:textId="03C0BEFE" w:rsidR="00362B7B" w:rsidRPr="000D4C39" w:rsidRDefault="00362B7B" w:rsidP="00362B7B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C39">
        <w:rPr>
          <w:rFonts w:ascii="Times New Roman" w:eastAsia="Calibri" w:hAnsi="Times New Roman" w:cs="Times New Roman"/>
          <w:bCs/>
          <w:sz w:val="24"/>
          <w:szCs w:val="24"/>
        </w:rPr>
        <w:t>в графе 6 число «345756,8» заменить числом «393722,0»;</w:t>
      </w:r>
    </w:p>
    <w:p w14:paraId="663F9B24" w14:textId="2F3833AD" w:rsidR="00362B7B" w:rsidRPr="000D4C39" w:rsidRDefault="00362B7B" w:rsidP="00362B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C39">
        <w:rPr>
          <w:rFonts w:ascii="Times New Roman" w:eastAsia="Calibri" w:hAnsi="Times New Roman" w:cs="Times New Roman"/>
          <w:bCs/>
          <w:sz w:val="24"/>
          <w:szCs w:val="24"/>
        </w:rPr>
        <w:t>в графе 11 число «2261475,3» заменить числом «2309440,5».</w:t>
      </w:r>
    </w:p>
    <w:p w14:paraId="333B1A8C" w14:textId="7D764D70" w:rsidR="00362B7B" w:rsidRPr="000D4C39" w:rsidRDefault="00362B7B" w:rsidP="00362B7B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C39">
        <w:rPr>
          <w:rFonts w:ascii="Times New Roman" w:eastAsia="Calibri" w:hAnsi="Times New Roman" w:cs="Times New Roman"/>
          <w:bCs/>
          <w:sz w:val="24"/>
          <w:szCs w:val="24"/>
        </w:rPr>
        <w:t>В подразделе 4.4:</w:t>
      </w:r>
    </w:p>
    <w:p w14:paraId="5FCC89F8" w14:textId="787CC319" w:rsidR="00D937B1" w:rsidRDefault="00D1547B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>ункт</w:t>
      </w:r>
      <w:r w:rsidR="009411DC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 xml:space="preserve"> 4.4.5</w:t>
      </w:r>
      <w:r w:rsidR="00AF6ACC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613A58">
        <w:rPr>
          <w:rFonts w:ascii="Times New Roman" w:eastAsia="Calibri" w:hAnsi="Times New Roman" w:cs="Times New Roman"/>
          <w:bCs/>
          <w:sz w:val="24"/>
          <w:szCs w:val="24"/>
        </w:rPr>
        <w:t xml:space="preserve">изложить 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 xml:space="preserve">в следующей редакции: </w:t>
      </w:r>
    </w:p>
    <w:p w14:paraId="1CFF72E1" w14:textId="4AA9BF60" w:rsidR="005F581C" w:rsidRDefault="001F442C" w:rsidP="00362B7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4.4.5. </w:t>
      </w:r>
      <w:proofErr w:type="gramStart"/>
      <w:r w:rsidR="00A4016E" w:rsidRPr="00A4016E">
        <w:rPr>
          <w:rFonts w:ascii="Times New Roman" w:eastAsia="Calibri" w:hAnsi="Times New Roman" w:cs="Times New Roman"/>
          <w:bCs/>
          <w:sz w:val="24"/>
          <w:szCs w:val="24"/>
        </w:rPr>
        <w:t>Субсид</w:t>
      </w:r>
      <w:r w:rsidR="00B364F4">
        <w:rPr>
          <w:rFonts w:ascii="Times New Roman" w:eastAsia="Calibri" w:hAnsi="Times New Roman" w:cs="Times New Roman"/>
          <w:bCs/>
          <w:sz w:val="24"/>
          <w:szCs w:val="24"/>
        </w:rPr>
        <w:t>ии, предусмотренные в пункте 1.5</w:t>
      </w:r>
      <w:r w:rsidR="00A4016E" w:rsidRPr="00A4016E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B364F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сельскохозяйственным товаропроизводителям (за исключением граждан, ведущих личное подсобное хозяйство, и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продукции, на финансовое обеспечение (возмещение) части затрат на </w:t>
      </w:r>
      <w:proofErr w:type="spellStart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>софинансирование</w:t>
      </w:r>
      <w:proofErr w:type="spellEnd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 мероприятий региональных программ, направленных на обеспечение прироста</w:t>
      </w:r>
      <w:proofErr w:type="gramEnd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сельскохозяйственной продукции собственного производства в рамках приоритетных </w:t>
      </w:r>
      <w:proofErr w:type="spellStart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>подотраслей</w:t>
      </w:r>
      <w:proofErr w:type="spellEnd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 агропромышленного комплекса (за исключением приоритетного направления </w:t>
      </w:r>
      <w:r w:rsidR="00E1736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по производству молока), – по ставке на 1 голову, и (или) 1 гектар, и (или) 1 тонну, а также гражданам, ведущим личное подсобное хозяйство и применяющим специальный налоговый режим «Налог на профессиональный доход», на финансовое обеспечение (возмещение) части затрат на </w:t>
      </w:r>
      <w:proofErr w:type="spellStart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>софинансирование</w:t>
      </w:r>
      <w:proofErr w:type="spellEnd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 мероприятий региональных программ, направленных </w:t>
      </w:r>
      <w:r w:rsidR="00E1736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>на обеспечение</w:t>
      </w:r>
      <w:proofErr w:type="gramEnd"/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 прироста сельскохозяйственной продукции собственного производства </w:t>
      </w:r>
      <w:r w:rsidR="00E1736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17360" w:rsidRPr="00E17360">
        <w:rPr>
          <w:rFonts w:ascii="Times New Roman" w:eastAsia="Calibri" w:hAnsi="Times New Roman" w:cs="Times New Roman"/>
          <w:bCs/>
          <w:sz w:val="24"/>
          <w:szCs w:val="24"/>
        </w:rPr>
        <w:t xml:space="preserve">в рамках приоритетных направлений по производству молока, развитию специализированного мясного скотоводства, развитию овцеводства и козоводства, – по ставке на 1 голову и (или) </w:t>
      </w:r>
      <w:r w:rsidR="00E17360">
        <w:rPr>
          <w:rFonts w:ascii="Times New Roman" w:eastAsia="Calibri" w:hAnsi="Times New Roman" w:cs="Times New Roman"/>
          <w:bCs/>
          <w:sz w:val="24"/>
          <w:szCs w:val="24"/>
        </w:rPr>
        <w:br/>
        <w:t>на 1 тонну.</w:t>
      </w:r>
    </w:p>
    <w:p w14:paraId="0EE6F044" w14:textId="7B18C9A8" w:rsidR="005F581C" w:rsidRDefault="00A4016E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4016E">
        <w:rPr>
          <w:rFonts w:ascii="Times New Roman" w:eastAsia="Calibri" w:hAnsi="Times New Roman" w:cs="Times New Roman"/>
          <w:bCs/>
          <w:sz w:val="24"/>
          <w:szCs w:val="24"/>
        </w:rPr>
        <w:t xml:space="preserve">Субсидии предоставляются в рамках </w:t>
      </w:r>
      <w:proofErr w:type="spellStart"/>
      <w:r w:rsidRPr="00A4016E">
        <w:rPr>
          <w:rFonts w:ascii="Times New Roman" w:eastAsia="Calibri" w:hAnsi="Times New Roman" w:cs="Times New Roman"/>
          <w:bCs/>
          <w:sz w:val="24"/>
          <w:szCs w:val="24"/>
        </w:rPr>
        <w:t>софинансирования</w:t>
      </w:r>
      <w:proofErr w:type="spellEnd"/>
      <w:r w:rsidRPr="00A4016E">
        <w:rPr>
          <w:rFonts w:ascii="Times New Roman" w:eastAsia="Calibri" w:hAnsi="Times New Roman" w:cs="Times New Roman"/>
          <w:bCs/>
          <w:sz w:val="24"/>
          <w:szCs w:val="24"/>
        </w:rPr>
        <w:t xml:space="preserve"> субсидий за счет средств, поступающих в бюджет Санкт-Петербурга из федерального бюджета, в соответствии </w:t>
      </w:r>
      <w:r w:rsidR="005F581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4016E">
        <w:rPr>
          <w:rFonts w:ascii="Times New Roman" w:eastAsia="Calibri" w:hAnsi="Times New Roman" w:cs="Times New Roman"/>
          <w:bCs/>
          <w:sz w:val="24"/>
          <w:szCs w:val="24"/>
        </w:rPr>
        <w:t xml:space="preserve">с соглашением о предоставлении субсидии из федерального бюджета бюджету субъекта Российской Федерации, заключаемым между Правительством Санкт-Петербурга </w:t>
      </w:r>
      <w:r w:rsidR="005F581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A4016E">
        <w:rPr>
          <w:rFonts w:ascii="Times New Roman" w:eastAsia="Calibri" w:hAnsi="Times New Roman" w:cs="Times New Roman"/>
          <w:bCs/>
          <w:sz w:val="24"/>
          <w:szCs w:val="24"/>
        </w:rPr>
        <w:t>и Минсельхозом России по направле</w:t>
      </w:r>
      <w:r w:rsidR="005F581C">
        <w:rPr>
          <w:rFonts w:ascii="Times New Roman" w:eastAsia="Calibri" w:hAnsi="Times New Roman" w:cs="Times New Roman"/>
          <w:bCs/>
          <w:sz w:val="24"/>
          <w:szCs w:val="24"/>
        </w:rPr>
        <w:t>ниям, указанным в подпунктах 1.5.1 и 1.5</w:t>
      </w:r>
      <w:r w:rsidRPr="00A4016E">
        <w:rPr>
          <w:rFonts w:ascii="Times New Roman" w:eastAsia="Calibri" w:hAnsi="Times New Roman" w:cs="Times New Roman"/>
          <w:bCs/>
          <w:sz w:val="24"/>
          <w:szCs w:val="24"/>
        </w:rPr>
        <w:t>.2 перечня мероприятий подпрограммы, отнесенных к процессной части, связанных с текущими расходами.</w:t>
      </w:r>
      <w:proofErr w:type="gramEnd"/>
    </w:p>
    <w:p w14:paraId="3B5ED96E" w14:textId="6AD3E73A" w:rsidR="001F442C" w:rsidRPr="001F442C" w:rsidRDefault="003636E5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4.4.5.1. 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Субсидии, предусмотренные в пункте 1.5</w:t>
      </w:r>
      <w:r w:rsidR="00FC23DF"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на финансовое обеспечение (возмещение) части затрат на обеспечение прироста объема молока сырого крупного рогатого скота, козьего и овечьего, переработанного получателями средств на пищевую продукцию.</w:t>
      </w:r>
    </w:p>
    <w:p w14:paraId="40C8155F" w14:textId="2A4316F1" w:rsidR="001F442C" w:rsidRPr="001F442C" w:rsidRDefault="00EB0A36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4.4.5.2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Субсидии, предусмотренные в пункте 1.5</w:t>
      </w:r>
      <w:r w:rsidR="008D3121"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сельскохозяйственным товаропроизводителям (за исключением граждан, ведущих личное подсобное хозяйство, и сельскохозяйственных кредитных потребительских кооперативов),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организациям и индивидуальным предпринимателям, осуществляющим производство и (или) первичную и (или) последующую (промышленную) переработку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ельскохозяйственной продукции, зарегистрированным и осуществляющим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роизводственную деятельность на территории Санкт-Петербурга, юридическим лицам, обособленные</w:t>
      </w:r>
      <w:proofErr w:type="gramEnd"/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 подразделения которых зарегистрированы и осуществляют производственную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еятельность на территории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Санкт-Петербурга, осуществляющим вид экономической деятельности, относящийся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в соответствии с ОКВЭД ОК 029-201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>4 (КДЕС</w:t>
      </w:r>
      <w:proofErr w:type="gramStart"/>
      <w:r w:rsidR="001F442C">
        <w:rPr>
          <w:rFonts w:ascii="Times New Roman" w:eastAsia="Calibri" w:hAnsi="Times New Roman" w:cs="Times New Roman"/>
          <w:bCs/>
          <w:sz w:val="24"/>
          <w:szCs w:val="24"/>
        </w:rPr>
        <w:t xml:space="preserve"> Р</w:t>
      </w:r>
      <w:proofErr w:type="gramEnd"/>
      <w:r w:rsidR="001F442C">
        <w:rPr>
          <w:rFonts w:ascii="Times New Roman" w:eastAsia="Calibri" w:hAnsi="Times New Roman" w:cs="Times New Roman"/>
          <w:bCs/>
          <w:sz w:val="24"/>
          <w:szCs w:val="24"/>
        </w:rPr>
        <w:t>ед. 2) к группе 10.51 «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Производство молока (кро</w:t>
      </w:r>
      <w:r>
        <w:rPr>
          <w:rFonts w:ascii="Times New Roman" w:eastAsia="Calibri" w:hAnsi="Times New Roman" w:cs="Times New Roman"/>
          <w:bCs/>
          <w:sz w:val="24"/>
          <w:szCs w:val="24"/>
        </w:rPr>
        <w:t>ме сырого) и молочной продукции» подкласса 10.5 «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>Производство молочной продукции» класса 10 «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Производс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>тво пищевых продуктов»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 раздела C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t xml:space="preserve"> «Обрабатывающая промышленность»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6E8BC98" w14:textId="30ACF647" w:rsidR="001F442C" w:rsidRPr="001F442C" w:rsidRDefault="00EB0A36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4.4.5.3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Субсидии, предусмотренные в пункте 1.5</w:t>
      </w:r>
      <w:r w:rsidR="00B364F4"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на приобретение отечественного сырого молока крупного рогатого скота, козьего и овечьего для переработки на пищевую продукцию, возникших</w:t>
      </w:r>
      <w:r w:rsidR="00B364F4">
        <w:rPr>
          <w:rFonts w:ascii="Times New Roman" w:eastAsia="Calibri" w:hAnsi="Times New Roman" w:cs="Times New Roman"/>
          <w:bCs/>
          <w:sz w:val="24"/>
          <w:szCs w:val="24"/>
        </w:rPr>
        <w:t>:</w:t>
      </w:r>
      <w:proofErr w:type="gramEnd"/>
    </w:p>
    <w:p w14:paraId="7E9616C6" w14:textId="54285BDE" w:rsidR="001F442C" w:rsidRPr="001F442C" w:rsidRDefault="001F442C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442C">
        <w:rPr>
          <w:rFonts w:ascii="Times New Roman" w:eastAsia="Calibri" w:hAnsi="Times New Roman" w:cs="Times New Roman"/>
          <w:bCs/>
          <w:sz w:val="24"/>
          <w:szCs w:val="24"/>
        </w:rPr>
        <w:t>в 2023 году за период с 0</w:t>
      </w:r>
      <w:r w:rsidR="00E95DB5">
        <w:rPr>
          <w:rFonts w:ascii="Times New Roman" w:eastAsia="Calibri" w:hAnsi="Times New Roman" w:cs="Times New Roman"/>
          <w:bCs/>
          <w:sz w:val="24"/>
          <w:szCs w:val="24"/>
        </w:rPr>
        <w:t>1.01.2023 по 30.11.2023.</w:t>
      </w:r>
    </w:p>
    <w:p w14:paraId="5EF49AD8" w14:textId="6F6063DE" w:rsidR="001F442C" w:rsidRPr="001F442C" w:rsidRDefault="00EB0A36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4.4.5.4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. Ставка для расчета размера субсидии утверждается КППИТ на 1 тонну молока сырого крупного рогатого скота, козьего и овечьего, переработанного получателем субсидии 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>на пищевую продукцию.</w:t>
      </w:r>
    </w:p>
    <w:p w14:paraId="1292B592" w14:textId="69FAB9A8" w:rsidR="00A4016E" w:rsidRDefault="00EB0A36" w:rsidP="0054202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4.4.5.5</w:t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. Условием предоставления субсидии является обязательство получателя субсидии обеспечить прирост объема молока сырого крупного рогатого скота, козьего 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t xml:space="preserve">и овечьего, переработанного на пищевую продукцию, за отчетный год по отношению </w:t>
      </w:r>
      <w:r w:rsidR="001F442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F442C" w:rsidRPr="001F442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 среднему объему молока сырого крупного рогатого скота, козьего и овечьего, переработанного на пищевую продукцию за 5 лет, предшествующих отчетному году.</w:t>
      </w:r>
    </w:p>
    <w:p w14:paraId="03374CFB" w14:textId="17A19D20" w:rsidR="00A4016E" w:rsidRPr="005F581C" w:rsidRDefault="00EB0A36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1C">
        <w:rPr>
          <w:rFonts w:ascii="Times New Roman" w:eastAsia="Calibri" w:hAnsi="Times New Roman" w:cs="Times New Roman"/>
          <w:bCs/>
          <w:sz w:val="24"/>
          <w:szCs w:val="24"/>
        </w:rPr>
        <w:t>4.4.5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F581C">
        <w:rPr>
          <w:rFonts w:ascii="Times New Roman" w:eastAsia="Calibri" w:hAnsi="Times New Roman" w:cs="Times New Roman"/>
          <w:bCs/>
          <w:sz w:val="24"/>
          <w:szCs w:val="24"/>
        </w:rPr>
        <w:t>6.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Субсидии, предусмотренные в </w:t>
      </w:r>
      <w:hyperlink r:id="rId11" w:history="1">
        <w:r w:rsidR="00171EB5" w:rsidRPr="005F581C">
          <w:rPr>
            <w:rFonts w:ascii="Times New Roman" w:eastAsia="Calibri" w:hAnsi="Times New Roman" w:cs="Times New Roman"/>
            <w:bCs/>
            <w:sz w:val="24"/>
            <w:szCs w:val="24"/>
          </w:rPr>
          <w:t>пункте 1.5</w:t>
        </w:r>
        <w:r w:rsidR="00A4016E" w:rsidRPr="005F581C">
          <w:rPr>
            <w:rFonts w:ascii="Times New Roman" w:eastAsia="Calibri" w:hAnsi="Times New Roman" w:cs="Times New Roman"/>
            <w:bCs/>
            <w:sz w:val="24"/>
            <w:szCs w:val="24"/>
          </w:rPr>
          <w:t>.2</w:t>
        </w:r>
      </w:hyperlink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связи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с производством (реализацией) продукции животноводства в Санкт-Петербурге в целях возмещения части затрат на поддержку собственного производства молока - по ставке на 1 кг реализованного </w:t>
      </w:r>
      <w:proofErr w:type="gramStart"/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и(</w:t>
      </w:r>
      <w:proofErr w:type="gramEnd"/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или) отгруженного сельскохозяйственными товаропроизводителями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на собственную переработку коровьего и(или) козьего молока, отвечающего требованиям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по безопасности к сырому молоку, предусмотренным техническим </w:t>
      </w:r>
      <w:hyperlink r:id="rId12" w:history="1">
        <w:r w:rsidR="00A4016E" w:rsidRPr="005F581C">
          <w:rPr>
            <w:rFonts w:ascii="Times New Roman" w:eastAsia="Calibri" w:hAnsi="Times New Roman" w:cs="Times New Roman"/>
            <w:bCs/>
            <w:sz w:val="24"/>
            <w:szCs w:val="24"/>
          </w:rPr>
          <w:t>регламентом</w:t>
        </w:r>
      </w:hyperlink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Та</w:t>
      </w:r>
      <w:r w:rsidR="00171EB5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моженного союза </w:t>
      </w:r>
      <w:proofErr w:type="gramStart"/>
      <w:r w:rsidR="00171EB5" w:rsidRPr="005F581C">
        <w:rPr>
          <w:rFonts w:ascii="Times New Roman" w:eastAsia="Calibri" w:hAnsi="Times New Roman" w:cs="Times New Roman"/>
          <w:bCs/>
          <w:sz w:val="24"/>
          <w:szCs w:val="24"/>
        </w:rPr>
        <w:t>ТР</w:t>
      </w:r>
      <w:proofErr w:type="gramEnd"/>
      <w:r w:rsidR="00171EB5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ТС 033/2013 «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О безопасности молока и</w:t>
      </w:r>
      <w:r w:rsidR="00171EB5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молочной продукции»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, принятым решением Совета Евразийской эконом</w:t>
      </w:r>
      <w:r w:rsidR="00171EB5" w:rsidRPr="005F581C">
        <w:rPr>
          <w:rFonts w:ascii="Times New Roman" w:eastAsia="Calibri" w:hAnsi="Times New Roman" w:cs="Times New Roman"/>
          <w:bCs/>
          <w:sz w:val="24"/>
          <w:szCs w:val="24"/>
        </w:rPr>
        <w:t>ической комиссии от 09.10.2013 №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67, и техническим </w:t>
      </w:r>
      <w:hyperlink r:id="rId13" w:history="1">
        <w:r w:rsidR="00A4016E" w:rsidRPr="005F581C">
          <w:rPr>
            <w:rFonts w:ascii="Times New Roman" w:eastAsia="Calibri" w:hAnsi="Times New Roman" w:cs="Times New Roman"/>
            <w:bCs/>
            <w:sz w:val="24"/>
            <w:szCs w:val="24"/>
          </w:rPr>
          <w:t>регламентом</w:t>
        </w:r>
      </w:hyperlink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Таможенного союза ТР Т</w:t>
      </w:r>
      <w:r w:rsidR="00970D3B" w:rsidRPr="005F581C">
        <w:rPr>
          <w:rFonts w:ascii="Times New Roman" w:eastAsia="Calibri" w:hAnsi="Times New Roman" w:cs="Times New Roman"/>
          <w:bCs/>
          <w:sz w:val="24"/>
          <w:szCs w:val="24"/>
        </w:rPr>
        <w:t>С 021/2011 «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970D3B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безопасности пищевой продукции»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, утвержденным решением Комиссии Т</w:t>
      </w:r>
      <w:r w:rsidR="00970D3B" w:rsidRPr="005F581C">
        <w:rPr>
          <w:rFonts w:ascii="Times New Roman" w:eastAsia="Calibri" w:hAnsi="Times New Roman" w:cs="Times New Roman"/>
          <w:bCs/>
          <w:sz w:val="24"/>
          <w:szCs w:val="24"/>
        </w:rPr>
        <w:t>аможенного союза от 09.12.2011 №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880, возникших:</w:t>
      </w:r>
    </w:p>
    <w:p w14:paraId="0080B055" w14:textId="4A218858" w:rsidR="00A4016E" w:rsidRPr="005F581C" w:rsidRDefault="00A4016E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1C">
        <w:rPr>
          <w:rFonts w:ascii="Times New Roman" w:eastAsia="Calibri" w:hAnsi="Times New Roman" w:cs="Times New Roman"/>
          <w:bCs/>
          <w:sz w:val="24"/>
          <w:szCs w:val="24"/>
        </w:rPr>
        <w:t>в 2023 году за период с 01.01.2023 по 25.11.2023;</w:t>
      </w:r>
    </w:p>
    <w:p w14:paraId="63F96A8B" w14:textId="77777777" w:rsidR="00A4016E" w:rsidRDefault="00A4016E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1C">
        <w:rPr>
          <w:rFonts w:ascii="Times New Roman" w:eastAsia="Calibri" w:hAnsi="Times New Roman" w:cs="Times New Roman"/>
          <w:bCs/>
          <w:sz w:val="24"/>
          <w:szCs w:val="24"/>
        </w:rPr>
        <w:t>в 2024 году за период с 01.01.2024 по 25.11.2024.</w:t>
      </w:r>
    </w:p>
    <w:p w14:paraId="5C0CB8B4" w14:textId="2FED9438" w:rsidR="00E95DB5" w:rsidRPr="009C4E11" w:rsidRDefault="00E95DB5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95DB5">
        <w:rPr>
          <w:rFonts w:ascii="Times New Roman" w:eastAsia="Calibri" w:hAnsi="Times New Roman" w:cs="Times New Roman"/>
          <w:bCs/>
          <w:sz w:val="24"/>
          <w:szCs w:val="24"/>
        </w:rPr>
        <w:t>4.4.5.7.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95DB5">
        <w:rPr>
          <w:rFonts w:ascii="Times New Roman" w:eastAsia="Calibri" w:hAnsi="Times New Roman" w:cs="Times New Roman"/>
          <w:bCs/>
          <w:sz w:val="24"/>
          <w:szCs w:val="24"/>
        </w:rPr>
        <w:t xml:space="preserve">Субсидии, предусмотренные в </w:t>
      </w:r>
      <w:hyperlink r:id="rId14" w:history="1">
        <w:r w:rsidRPr="00E95DB5">
          <w:rPr>
            <w:rFonts w:ascii="Times New Roman" w:eastAsia="Calibri" w:hAnsi="Times New Roman" w:cs="Times New Roman"/>
            <w:bCs/>
            <w:sz w:val="24"/>
            <w:szCs w:val="24"/>
          </w:rPr>
          <w:t>пункте 1.5.2</w:t>
        </w:r>
      </w:hyperlink>
      <w:r w:rsidRPr="00E95DB5">
        <w:rPr>
          <w:rFonts w:ascii="Times New Roman" w:eastAsia="Calibri" w:hAnsi="Times New Roman" w:cs="Times New Roman"/>
          <w:bCs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при</w:t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t xml:space="preserve"> условии соответствия </w:t>
      </w:r>
      <w:proofErr w:type="gramStart"/>
      <w:r w:rsidRPr="009C4E11">
        <w:rPr>
          <w:rFonts w:ascii="Times New Roman" w:eastAsia="Calibri" w:hAnsi="Times New Roman" w:cs="Times New Roman"/>
          <w:bCs/>
          <w:sz w:val="24"/>
          <w:szCs w:val="24"/>
        </w:rPr>
        <w:t>информации</w:t>
      </w:r>
      <w:proofErr w:type="gramEnd"/>
      <w:r w:rsidRPr="009C4E11">
        <w:rPr>
          <w:rFonts w:ascii="Times New Roman" w:eastAsia="Calibri" w:hAnsi="Times New Roman" w:cs="Times New Roman"/>
          <w:bCs/>
          <w:sz w:val="24"/>
          <w:szCs w:val="24"/>
        </w:rPr>
        <w:t xml:space="preserve"> об объеме произведенного и реализованного молока данным, содержащимся в ветеринарных сопроводительных документах, оформленных </w:t>
      </w:r>
      <w:r w:rsidR="0054202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t>в электронной форме с использованием Федеральной государственной информационной системы в области ветеринарии, а также при выполнении следующих условий:</w:t>
      </w:r>
    </w:p>
    <w:p w14:paraId="456188B9" w14:textId="18B3DFD6" w:rsidR="00E95DB5" w:rsidRPr="009C4E11" w:rsidRDefault="00E95DB5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4E11">
        <w:rPr>
          <w:rFonts w:ascii="Times New Roman" w:eastAsia="Calibri" w:hAnsi="Times New Roman" w:cs="Times New Roman"/>
          <w:bCs/>
          <w:sz w:val="24"/>
          <w:szCs w:val="24"/>
        </w:rPr>
        <w:t xml:space="preserve">наличие у получателей средств поголовья коров и (или) коз на 1-е число месяца, </w:t>
      </w:r>
      <w:r w:rsidR="00BF7FF7" w:rsidRPr="009C4E11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t>в котором они обратились в уполномоченный орган за получением средств;</w:t>
      </w:r>
    </w:p>
    <w:p w14:paraId="77978CA8" w14:textId="7EA6A886" w:rsidR="00E95DB5" w:rsidRPr="005F581C" w:rsidRDefault="00E95DB5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C4E11">
        <w:rPr>
          <w:rFonts w:ascii="Times New Roman" w:eastAsia="Calibri" w:hAnsi="Times New Roman" w:cs="Times New Roman"/>
          <w:bCs/>
          <w:sz w:val="24"/>
          <w:szCs w:val="24"/>
        </w:rPr>
        <w:t>обеспечение получателями средств сохранности поголовья коров и (или) к</w:t>
      </w:r>
      <w:r w:rsidR="007B3189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t xml:space="preserve">з в отчетном финансовом году по отношению к уровню года, предшествующего отчетному финансовому году, за исключением получателей средств, которые начали хозяйственную деятельность </w:t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43576" w:rsidRPr="00683E6C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1740F8E7" wp14:editId="74BF6BDE">
                <wp:simplePos x="0" y="0"/>
                <wp:positionH relativeFrom="margin">
                  <wp:posOffset>5795645</wp:posOffset>
                </wp:positionH>
                <wp:positionV relativeFrom="paragraph">
                  <wp:posOffset>-5715</wp:posOffset>
                </wp:positionV>
                <wp:extent cx="314325" cy="1404620"/>
                <wp:effectExtent l="0" t="0" r="9525" b="952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030C7" w14:textId="77777777" w:rsidR="002B47F8" w:rsidRPr="00683E6C" w:rsidRDefault="002B47F8" w:rsidP="00D4357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50" type="#_x0000_t202" style="position:absolute;left:0;text-align:left;margin-left:456.35pt;margin-top:-.45pt;width:24.75pt;height:110.6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" fillcolor="white [3212]" stroked="f">
                <v:textbox style="mso-fit-shape-to-text:t">
                  <w:txbxContent>
                    <w:p w14:paraId="5E7030C7" w14:textId="77777777" w:rsidR="002B47F8" w:rsidRPr="00683E6C" w:rsidRDefault="002B47F8" w:rsidP="00D4357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E11">
        <w:rPr>
          <w:rFonts w:ascii="Times New Roman" w:eastAsia="Calibri" w:hAnsi="Times New Roman" w:cs="Times New Roman"/>
          <w:bCs/>
          <w:sz w:val="24"/>
          <w:szCs w:val="24"/>
        </w:rPr>
        <w:t>по производству молока в отчетном или текущем финансовом году, и получателей средств,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</w:t>
      </w:r>
      <w:proofErr w:type="gramEnd"/>
      <w:r w:rsidRPr="009C4E11">
        <w:rPr>
          <w:rFonts w:ascii="Times New Roman" w:eastAsia="Calibri" w:hAnsi="Times New Roman" w:cs="Times New Roman"/>
          <w:bCs/>
          <w:sz w:val="24"/>
          <w:szCs w:val="24"/>
        </w:rPr>
        <w:t xml:space="preserve"> скота в отчетном финансовом году.</w:t>
      </w:r>
    </w:p>
    <w:p w14:paraId="5981DCBB" w14:textId="2DE7628F" w:rsidR="009C4E11" w:rsidRDefault="00EB0A36" w:rsidP="00542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581C">
        <w:rPr>
          <w:rFonts w:ascii="Times New Roman" w:eastAsia="Calibri" w:hAnsi="Times New Roman" w:cs="Times New Roman"/>
          <w:bCs/>
          <w:sz w:val="24"/>
          <w:szCs w:val="24"/>
        </w:rPr>
        <w:t>4.4.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="00E95DB5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5F581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 Ставка для расчета размера субсидии утверждается КППИТ на 1 кг реализованного и</w:t>
      </w:r>
      <w:r w:rsidR="006C0B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 xml:space="preserve">(или) отгруженного сельскохозяйственными товаропроизводителями </w:t>
      </w:r>
      <w:r w:rsidR="007B318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на собственную переработку молока дифференцированно в зависимости от показателя молочной продуктивности коров за отчетный финансовый год к уровню года, предшествующ</w:t>
      </w:r>
      <w:r w:rsidRPr="005F581C">
        <w:rPr>
          <w:rFonts w:ascii="Times New Roman" w:eastAsia="Calibri" w:hAnsi="Times New Roman" w:cs="Times New Roman"/>
          <w:bCs/>
          <w:sz w:val="24"/>
          <w:szCs w:val="24"/>
        </w:rPr>
        <w:t>его отчетному финансовому году</w:t>
      </w:r>
      <w:proofErr w:type="gramStart"/>
      <w:r w:rsidR="00A4016E" w:rsidRPr="005F581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F442C" w:rsidRPr="005F581C">
        <w:rPr>
          <w:rFonts w:ascii="Times New Roman" w:eastAsia="Calibri" w:hAnsi="Times New Roman" w:cs="Times New Roman"/>
          <w:bCs/>
          <w:sz w:val="24"/>
          <w:szCs w:val="24"/>
        </w:rPr>
        <w:t>».</w:t>
      </w:r>
      <w:proofErr w:type="gramEnd"/>
    </w:p>
    <w:p w14:paraId="3E42D1EC" w14:textId="287DB61D" w:rsidR="00D32A88" w:rsidRPr="00613A58" w:rsidRDefault="00613A58" w:rsidP="00362B7B">
      <w:pPr>
        <w:pStyle w:val="a9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абзаце втором пункта 4.4.8.1 после слов «</w:t>
      </w:r>
      <w:r>
        <w:rPr>
          <w:rFonts w:ascii="Times New Roman" w:hAnsi="Times New Roman" w:cs="Times New Roman"/>
          <w:sz w:val="24"/>
          <w:szCs w:val="24"/>
        </w:rPr>
        <w:t>до трех 3</w:t>
      </w:r>
      <w:r>
        <w:rPr>
          <w:rFonts w:ascii="Times New Roman" w:eastAsia="Calibri" w:hAnsi="Times New Roman" w:cs="Times New Roman"/>
          <w:bCs/>
          <w:sz w:val="24"/>
          <w:szCs w:val="24"/>
        </w:rPr>
        <w:t>» добавить слово «лет».</w:t>
      </w:r>
    </w:p>
    <w:p w14:paraId="75E29672" w14:textId="77777777" w:rsidR="00967DD0" w:rsidRPr="005F2953" w:rsidRDefault="00967DD0" w:rsidP="00542022">
      <w:pPr>
        <w:pStyle w:val="a9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953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proofErr w:type="gramStart"/>
      <w:r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5F2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Полякова К.В.</w:t>
      </w:r>
    </w:p>
    <w:p w14:paraId="10B28EE6" w14:textId="77777777" w:rsidR="00967DD0" w:rsidRPr="005F2953" w:rsidRDefault="00967DD0" w:rsidP="00967D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0CE38" w14:textId="77777777" w:rsidR="00967DD0" w:rsidRPr="005F2953" w:rsidRDefault="00967DD0" w:rsidP="00967D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40AD1" w14:textId="77777777" w:rsidR="00967DD0" w:rsidRPr="005F2953" w:rsidRDefault="00967DD0" w:rsidP="00967DD0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</w:t>
      </w:r>
    </w:p>
    <w:p w14:paraId="131D7942" w14:textId="0E0F0DF1" w:rsidR="00F06C3A" w:rsidRPr="005F2953" w:rsidRDefault="00967DD0" w:rsidP="000B6AF4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06C3A" w:rsidRPr="005F2953" w:rsidSect="00147F70">
          <w:headerReference w:type="default" r:id="rId15"/>
          <w:headerReference w:type="first" r:id="rId16"/>
          <w:pgSz w:w="11905" w:h="16838" w:code="9"/>
          <w:pgMar w:top="1134" w:right="709" w:bottom="851" w:left="1418" w:header="567" w:footer="284" w:gutter="0"/>
          <w:cols w:space="720"/>
          <w:titlePg/>
          <w:docGrid w:linePitch="299"/>
        </w:sectPr>
      </w:pPr>
      <w:r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</w:t>
      </w:r>
      <w:r w:rsidR="000B6AF4"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proofErr w:type="spellStart"/>
      <w:r w:rsidR="000B6AF4" w:rsidRPr="005F2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</w:t>
      </w:r>
      <w:r w:rsidR="008C2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spellEnd"/>
    </w:p>
    <w:p w14:paraId="3E4824DC" w14:textId="7DF753F1" w:rsidR="000B6AF4" w:rsidRPr="00DD18A2" w:rsidRDefault="000B6AF4" w:rsidP="000B6AF4">
      <w:pPr>
        <w:widowControl w:val="0"/>
        <w:autoSpaceDE w:val="0"/>
        <w:autoSpaceDN w:val="0"/>
        <w:spacing w:after="0" w:line="240" w:lineRule="auto"/>
        <w:ind w:right="2"/>
        <w:jc w:val="right"/>
        <w:rPr>
          <w:rFonts w:ascii="Times New Roman" w:hAnsi="Times New Roman" w:cs="Times New Roman"/>
          <w:sz w:val="24"/>
          <w:szCs w:val="24"/>
        </w:rPr>
      </w:pPr>
      <w:r w:rsidRPr="005F295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5F2953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Pr="005F295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F295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2953">
        <w:rPr>
          <w:rFonts w:ascii="Times New Roman" w:hAnsi="Times New Roman" w:cs="Times New Roman"/>
          <w:sz w:val="24"/>
          <w:szCs w:val="24"/>
        </w:rPr>
        <w:t xml:space="preserve"> _______________ № _____________</w:t>
      </w:r>
    </w:p>
    <w:p w14:paraId="60C3B0E4" w14:textId="4BA908F1" w:rsidR="00971768" w:rsidRDefault="00971768" w:rsidP="000B6AF4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2C4B92" w14:textId="7B6CD62B" w:rsidR="006C08C3" w:rsidRPr="0031637C" w:rsidRDefault="0031637C" w:rsidP="00316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37C">
        <w:rPr>
          <w:rFonts w:ascii="Times New Roman" w:hAnsi="Times New Roman" w:cs="Times New Roman"/>
          <w:sz w:val="24"/>
          <w:szCs w:val="24"/>
        </w:rPr>
        <w:t>«1.4.1. Целевые показатели государственной программы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175"/>
        <w:gridCol w:w="1413"/>
        <w:gridCol w:w="851"/>
        <w:gridCol w:w="850"/>
        <w:gridCol w:w="851"/>
        <w:gridCol w:w="850"/>
        <w:gridCol w:w="851"/>
        <w:gridCol w:w="992"/>
        <w:gridCol w:w="2126"/>
        <w:gridCol w:w="2552"/>
      </w:tblGrid>
      <w:tr w:rsidR="006C08C3" w14:paraId="0DA4D525" w14:textId="77777777" w:rsidTr="00D4357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8207" w14:textId="5AED24DB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CC7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043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86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2A5D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целевого показателя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5A2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целевого показателя к показателям Стратегии 2035, региональных проектов</w:t>
            </w:r>
          </w:p>
        </w:tc>
      </w:tr>
      <w:tr w:rsidR="006C08C3" w14:paraId="5214BFA9" w14:textId="77777777" w:rsidTr="00D4357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B64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658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ECE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FB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E63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192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46D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F323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61E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84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BFB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C3" w14:paraId="7979973F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8812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D90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1E8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223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4CAD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906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FC4B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9D2B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3EE1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9C8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B2A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08C3" w14:paraId="34ED3890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68B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29AD" w14:textId="78C56A01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Индекс промышленного производства </w:t>
            </w: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(далее - целевой показатель № 1)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89E4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В процентах к 2016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EAF0" w14:textId="6E781B1D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BD73" w14:textId="3D7F33CB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A76" w14:textId="393886F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7DC" w14:textId="12FAE76E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858" w14:textId="4AE1F5F0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1E25" w14:textId="54C5C378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16E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E71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C3" w14:paraId="20FDA8E5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B90B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E7A" w14:textId="2AF5531E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Доля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в объеме отгруженной промышленной продукции по Российской Федерации (без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данных по видам деятельности «Добыча полезных ископаемых»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«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зводство кокса </w:t>
            </w:r>
            <w:r w:rsidR="00BF7F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нефтепродуктов»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(далее - целевой показатель № 2)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89A2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BEE1" w14:textId="18BE3262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8BF6" w14:textId="2D301034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E7D" w14:textId="4AE0F275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B707" w14:textId="09BF57BF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4210" w14:textId="24C85444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3457" w14:textId="7F85ED3D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8D87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610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C3" w14:paraId="19B56508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067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FBD" w14:textId="3A70BF19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высокотехнологичных отраслей промышленности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в общем объеме отгруженной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в обрабатывающих 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производствах (без учета данных по виду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«Производство нефтепродуктов»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(далее - целевой показатель №</w:t>
            </w: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3)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4B12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E3A7" w14:textId="0C975E19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015" w14:textId="16143FCE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D7A" w14:textId="7A6B59F0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E83C" w14:textId="55E7D394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376" w14:textId="6D75B35D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284" w14:textId="117E732C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3F7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58B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C3" w14:paraId="7C3B8671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AE15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516" w14:textId="7C8255C1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Темп роста объема отгруженной промышленной продукции (без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данных по видам деятельности «Добыча полезных ископаемых»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«Производство нефтепродуктов»)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(далее - целевой показатель № 4)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17B1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В процентах к 2016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ADF4" w14:textId="1CC99D71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C82" w14:textId="7E9AE6C2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362" w14:textId="416891C5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DFB1" w14:textId="0B7DB55A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6203" w14:textId="4E5592FE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FB1" w14:textId="02EFB395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C3DB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821" w14:textId="5A2AAE13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C3" w14:paraId="138CD471" w14:textId="77777777" w:rsidTr="00D4357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9204" w14:textId="77777777" w:rsid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6BC2" w14:textId="208275B3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Доля инновационной продукции в общем объеме продукции </w:t>
            </w:r>
            <w:r w:rsidR="00BF7F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в обрабатывающих производствах (без учета данных по виду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«Производство нефтепродуктов»</w:t>
            </w: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(далее - целевой показатель №</w:t>
            </w:r>
            <w:r w:rsidRPr="006C08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5)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62E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8159" w14:textId="4A37706A" w:rsidR="006C08C3" w:rsidRPr="006C08C3" w:rsidRDefault="00FD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08C3" w:rsidRPr="006C08C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F69E" w14:textId="449CAF07" w:rsidR="006C08C3" w:rsidRPr="006C08C3" w:rsidRDefault="001F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995" w14:textId="1C22BAAC" w:rsidR="006C08C3" w:rsidRPr="006C08C3" w:rsidRDefault="001F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F54" w14:textId="3266839F" w:rsidR="006C08C3" w:rsidRPr="006C08C3" w:rsidRDefault="001F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906D" w14:textId="65F429A7" w:rsidR="006C08C3" w:rsidRPr="006C08C3" w:rsidRDefault="001F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89A1" w14:textId="7EE20976" w:rsidR="006C08C3" w:rsidRPr="006C08C3" w:rsidRDefault="001F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BC5" w14:textId="77777777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8CF1" w14:textId="7AEA49FA" w:rsidR="006C08C3" w:rsidRPr="006C08C3" w:rsidRDefault="006C0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C3">
              <w:rPr>
                <w:rFonts w:ascii="Times New Roman" w:hAnsi="Times New Roman" w:cs="Times New Roman"/>
                <w:sz w:val="24"/>
                <w:szCs w:val="24"/>
              </w:rPr>
              <w:t>Стратегия-2035</w:t>
            </w:r>
          </w:p>
        </w:tc>
      </w:tr>
    </w:tbl>
    <w:p w14:paraId="21FE9EAD" w14:textId="0924F26F" w:rsidR="00CC5A54" w:rsidRPr="00AC1E28" w:rsidRDefault="00D43576" w:rsidP="006C08C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83E6C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52D9967B" wp14:editId="195E02C4">
                <wp:simplePos x="0" y="0"/>
                <wp:positionH relativeFrom="margin">
                  <wp:posOffset>9507855</wp:posOffset>
                </wp:positionH>
                <wp:positionV relativeFrom="paragraph">
                  <wp:posOffset>-195580</wp:posOffset>
                </wp:positionV>
                <wp:extent cx="314325" cy="1404620"/>
                <wp:effectExtent l="0" t="0" r="952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CD477" w14:textId="77777777" w:rsidR="002B47F8" w:rsidRPr="00683E6C" w:rsidRDefault="002B47F8" w:rsidP="00D4357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51" type="#_x0000_t202" style="position:absolute;margin-left:748.65pt;margin-top:-15.4pt;width:24.75pt;height:110.6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" fillcolor="white [3212]" stroked="f">
                <v:textbox style="mso-fit-shape-to-text:t">
                  <w:txbxContent>
                    <w:p w14:paraId="0CDCD477" w14:textId="77777777" w:rsidR="002B47F8" w:rsidRPr="00683E6C" w:rsidRDefault="002B47F8" w:rsidP="00D4357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5A54" w:rsidRPr="00AC1E28" w:rsidSect="002B47F8">
      <w:headerReference w:type="default" r:id="rId17"/>
      <w:headerReference w:type="first" r:id="rId18"/>
      <w:pgSz w:w="16840" w:h="11907" w:orient="landscape"/>
      <w:pgMar w:top="1418" w:right="567" w:bottom="737" w:left="567" w:header="79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41E4E" w14:textId="77777777" w:rsidR="00ED5DDE" w:rsidRDefault="00ED5DDE" w:rsidP="000D2A80">
      <w:pPr>
        <w:spacing w:after="0" w:line="240" w:lineRule="auto"/>
      </w:pPr>
      <w:r>
        <w:separator/>
      </w:r>
    </w:p>
  </w:endnote>
  <w:endnote w:type="continuationSeparator" w:id="0">
    <w:p w14:paraId="17C88BA9" w14:textId="77777777" w:rsidR="00ED5DDE" w:rsidRDefault="00ED5DDE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7E53B" w14:textId="77777777" w:rsidR="00ED5DDE" w:rsidRDefault="00ED5DDE" w:rsidP="000D2A80">
      <w:pPr>
        <w:spacing w:after="0" w:line="240" w:lineRule="auto"/>
      </w:pPr>
      <w:r>
        <w:separator/>
      </w:r>
    </w:p>
  </w:footnote>
  <w:footnote w:type="continuationSeparator" w:id="0">
    <w:p w14:paraId="21F01004" w14:textId="77777777" w:rsidR="00ED5DDE" w:rsidRDefault="00ED5DDE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107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68D871" w14:textId="1021BE9F" w:rsidR="002B47F8" w:rsidRPr="00B94313" w:rsidRDefault="002B47F8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7B3227">
          <w:rPr>
            <w:rFonts w:ascii="Times New Roman" w:hAnsi="Times New Roman" w:cs="Times New Roman"/>
            <w:noProof/>
          </w:rPr>
          <w:t>10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6469B" w14:textId="7F5A7FC8" w:rsidR="002B47F8" w:rsidRPr="00D053E4" w:rsidRDefault="002B47F8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5443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ADFC84" w14:textId="77777777" w:rsidR="002B47F8" w:rsidRPr="00B94313" w:rsidRDefault="002B47F8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7B3227">
          <w:rPr>
            <w:rFonts w:ascii="Times New Roman" w:hAnsi="Times New Roman" w:cs="Times New Roman"/>
            <w:noProof/>
          </w:rPr>
          <w:t>2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D499B" w14:textId="77777777" w:rsidR="002B47F8" w:rsidRPr="00D053E4" w:rsidRDefault="002B47F8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939AB"/>
    <w:multiLevelType w:val="multilevel"/>
    <w:tmpl w:val="4C862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C94302F"/>
    <w:multiLevelType w:val="multilevel"/>
    <w:tmpl w:val="4C326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6"/>
  </w:num>
  <w:num w:numId="4">
    <w:abstractNumId w:val="7"/>
  </w:num>
  <w:num w:numId="5">
    <w:abstractNumId w:val="15"/>
  </w:num>
  <w:num w:numId="6">
    <w:abstractNumId w:val="8"/>
  </w:num>
  <w:num w:numId="7">
    <w:abstractNumId w:val="20"/>
  </w:num>
  <w:num w:numId="8">
    <w:abstractNumId w:val="29"/>
  </w:num>
  <w:num w:numId="9">
    <w:abstractNumId w:val="1"/>
  </w:num>
  <w:num w:numId="10">
    <w:abstractNumId w:val="19"/>
  </w:num>
  <w:num w:numId="11">
    <w:abstractNumId w:val="11"/>
  </w:num>
  <w:num w:numId="12">
    <w:abstractNumId w:val="24"/>
  </w:num>
  <w:num w:numId="13">
    <w:abstractNumId w:val="27"/>
  </w:num>
  <w:num w:numId="14">
    <w:abstractNumId w:val="18"/>
  </w:num>
  <w:num w:numId="15">
    <w:abstractNumId w:val="3"/>
  </w:num>
  <w:num w:numId="16">
    <w:abstractNumId w:val="6"/>
  </w:num>
  <w:num w:numId="17">
    <w:abstractNumId w:val="21"/>
  </w:num>
  <w:num w:numId="18">
    <w:abstractNumId w:val="2"/>
  </w:num>
  <w:num w:numId="19">
    <w:abstractNumId w:val="12"/>
  </w:num>
  <w:num w:numId="20">
    <w:abstractNumId w:val="25"/>
  </w:num>
  <w:num w:numId="21">
    <w:abstractNumId w:val="28"/>
  </w:num>
  <w:num w:numId="22">
    <w:abstractNumId w:val="9"/>
  </w:num>
  <w:num w:numId="23">
    <w:abstractNumId w:val="17"/>
  </w:num>
  <w:num w:numId="24">
    <w:abstractNumId w:val="23"/>
  </w:num>
  <w:num w:numId="25">
    <w:abstractNumId w:val="10"/>
  </w:num>
  <w:num w:numId="26">
    <w:abstractNumId w:val="13"/>
  </w:num>
  <w:num w:numId="27">
    <w:abstractNumId w:val="0"/>
  </w:num>
  <w:num w:numId="28">
    <w:abstractNumId w:val="14"/>
  </w:num>
  <w:num w:numId="29">
    <w:abstractNumId w:val="4"/>
  </w:num>
  <w:num w:numId="30">
    <w:abstractNumId w:val="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1440"/>
    <w:rsid w:val="00001C65"/>
    <w:rsid w:val="000025C9"/>
    <w:rsid w:val="000056EB"/>
    <w:rsid w:val="00005890"/>
    <w:rsid w:val="00006201"/>
    <w:rsid w:val="000072D3"/>
    <w:rsid w:val="00007914"/>
    <w:rsid w:val="0000794E"/>
    <w:rsid w:val="00007AD5"/>
    <w:rsid w:val="00007C8C"/>
    <w:rsid w:val="000107B3"/>
    <w:rsid w:val="00011565"/>
    <w:rsid w:val="0001243B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2795F"/>
    <w:rsid w:val="000302E0"/>
    <w:rsid w:val="000329E9"/>
    <w:rsid w:val="00033219"/>
    <w:rsid w:val="0003327B"/>
    <w:rsid w:val="00033E2A"/>
    <w:rsid w:val="00034A09"/>
    <w:rsid w:val="000365A8"/>
    <w:rsid w:val="0003720B"/>
    <w:rsid w:val="0003746C"/>
    <w:rsid w:val="00040BE1"/>
    <w:rsid w:val="00041D10"/>
    <w:rsid w:val="00042541"/>
    <w:rsid w:val="0004270E"/>
    <w:rsid w:val="00043BFA"/>
    <w:rsid w:val="000442DF"/>
    <w:rsid w:val="00045E02"/>
    <w:rsid w:val="000469A1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807D9"/>
    <w:rsid w:val="00081877"/>
    <w:rsid w:val="000825D5"/>
    <w:rsid w:val="000835F1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69BB"/>
    <w:rsid w:val="000B6A7B"/>
    <w:rsid w:val="000B6AF4"/>
    <w:rsid w:val="000C0084"/>
    <w:rsid w:val="000C0C2C"/>
    <w:rsid w:val="000C1341"/>
    <w:rsid w:val="000C192B"/>
    <w:rsid w:val="000C1EB9"/>
    <w:rsid w:val="000C4B02"/>
    <w:rsid w:val="000C5C10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39"/>
    <w:rsid w:val="000D4C8D"/>
    <w:rsid w:val="000D6C24"/>
    <w:rsid w:val="000D6E37"/>
    <w:rsid w:val="000D7CAA"/>
    <w:rsid w:val="000E1659"/>
    <w:rsid w:val="000E301D"/>
    <w:rsid w:val="000E3192"/>
    <w:rsid w:val="000E357D"/>
    <w:rsid w:val="000E3CE9"/>
    <w:rsid w:val="000E4A8E"/>
    <w:rsid w:val="000E4D58"/>
    <w:rsid w:val="000E6916"/>
    <w:rsid w:val="000E6D30"/>
    <w:rsid w:val="000E79B4"/>
    <w:rsid w:val="000F04CC"/>
    <w:rsid w:val="000F0672"/>
    <w:rsid w:val="000F0F0E"/>
    <w:rsid w:val="000F14E9"/>
    <w:rsid w:val="000F15B3"/>
    <w:rsid w:val="000F1D2C"/>
    <w:rsid w:val="000F3102"/>
    <w:rsid w:val="000F56F1"/>
    <w:rsid w:val="000F6B77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565"/>
    <w:rsid w:val="00114866"/>
    <w:rsid w:val="0011590E"/>
    <w:rsid w:val="00115AE7"/>
    <w:rsid w:val="001162F0"/>
    <w:rsid w:val="00117A63"/>
    <w:rsid w:val="0012129B"/>
    <w:rsid w:val="0012339A"/>
    <w:rsid w:val="00123BDA"/>
    <w:rsid w:val="00123CD0"/>
    <w:rsid w:val="00126705"/>
    <w:rsid w:val="0012693F"/>
    <w:rsid w:val="00126BD1"/>
    <w:rsid w:val="00126DD6"/>
    <w:rsid w:val="00126E5B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493"/>
    <w:rsid w:val="001478A0"/>
    <w:rsid w:val="00147F70"/>
    <w:rsid w:val="00150116"/>
    <w:rsid w:val="00150DE2"/>
    <w:rsid w:val="0015125D"/>
    <w:rsid w:val="001515B1"/>
    <w:rsid w:val="001517A1"/>
    <w:rsid w:val="00151CAB"/>
    <w:rsid w:val="00151EC5"/>
    <w:rsid w:val="00152C5F"/>
    <w:rsid w:val="001564DF"/>
    <w:rsid w:val="00160138"/>
    <w:rsid w:val="00160318"/>
    <w:rsid w:val="00160640"/>
    <w:rsid w:val="0016100B"/>
    <w:rsid w:val="0016115C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67399"/>
    <w:rsid w:val="00167B2A"/>
    <w:rsid w:val="00170A04"/>
    <w:rsid w:val="00171ACD"/>
    <w:rsid w:val="00171EB5"/>
    <w:rsid w:val="00172139"/>
    <w:rsid w:val="001723A9"/>
    <w:rsid w:val="001726D3"/>
    <w:rsid w:val="00172C48"/>
    <w:rsid w:val="00172DCB"/>
    <w:rsid w:val="0017301C"/>
    <w:rsid w:val="001733D2"/>
    <w:rsid w:val="001761E8"/>
    <w:rsid w:val="00176365"/>
    <w:rsid w:val="001768A8"/>
    <w:rsid w:val="00176A59"/>
    <w:rsid w:val="00177288"/>
    <w:rsid w:val="00177617"/>
    <w:rsid w:val="001813F4"/>
    <w:rsid w:val="00184687"/>
    <w:rsid w:val="001865B7"/>
    <w:rsid w:val="001870ED"/>
    <w:rsid w:val="00187FD5"/>
    <w:rsid w:val="001930EE"/>
    <w:rsid w:val="00193F6F"/>
    <w:rsid w:val="00194AB2"/>
    <w:rsid w:val="001953EF"/>
    <w:rsid w:val="00195828"/>
    <w:rsid w:val="00197EB7"/>
    <w:rsid w:val="001A0FF8"/>
    <w:rsid w:val="001A1738"/>
    <w:rsid w:val="001A375E"/>
    <w:rsid w:val="001A38BB"/>
    <w:rsid w:val="001A3B9B"/>
    <w:rsid w:val="001A3C98"/>
    <w:rsid w:val="001A510C"/>
    <w:rsid w:val="001A718B"/>
    <w:rsid w:val="001A7A3E"/>
    <w:rsid w:val="001B17EC"/>
    <w:rsid w:val="001B3339"/>
    <w:rsid w:val="001B3E8E"/>
    <w:rsid w:val="001B42B8"/>
    <w:rsid w:val="001B4567"/>
    <w:rsid w:val="001B51CE"/>
    <w:rsid w:val="001B60BB"/>
    <w:rsid w:val="001B76C2"/>
    <w:rsid w:val="001C39EF"/>
    <w:rsid w:val="001C5CEF"/>
    <w:rsid w:val="001C6013"/>
    <w:rsid w:val="001C6424"/>
    <w:rsid w:val="001C736A"/>
    <w:rsid w:val="001D0429"/>
    <w:rsid w:val="001D056F"/>
    <w:rsid w:val="001D49DA"/>
    <w:rsid w:val="001D5199"/>
    <w:rsid w:val="001D5869"/>
    <w:rsid w:val="001D7068"/>
    <w:rsid w:val="001D71F1"/>
    <w:rsid w:val="001D79D6"/>
    <w:rsid w:val="001E09D1"/>
    <w:rsid w:val="001E1EFC"/>
    <w:rsid w:val="001E21B5"/>
    <w:rsid w:val="001E4F50"/>
    <w:rsid w:val="001E54FF"/>
    <w:rsid w:val="001E6B39"/>
    <w:rsid w:val="001E6ED3"/>
    <w:rsid w:val="001F1E84"/>
    <w:rsid w:val="001F2A4B"/>
    <w:rsid w:val="001F421B"/>
    <w:rsid w:val="001F442C"/>
    <w:rsid w:val="001F4455"/>
    <w:rsid w:val="001F5189"/>
    <w:rsid w:val="001F7739"/>
    <w:rsid w:val="00202D72"/>
    <w:rsid w:val="00204294"/>
    <w:rsid w:val="002055A5"/>
    <w:rsid w:val="0020752F"/>
    <w:rsid w:val="00207AA1"/>
    <w:rsid w:val="0021083D"/>
    <w:rsid w:val="002118D5"/>
    <w:rsid w:val="00212525"/>
    <w:rsid w:val="002156C1"/>
    <w:rsid w:val="00215976"/>
    <w:rsid w:val="00216708"/>
    <w:rsid w:val="00217398"/>
    <w:rsid w:val="00217647"/>
    <w:rsid w:val="00217940"/>
    <w:rsid w:val="00217C73"/>
    <w:rsid w:val="00220C9C"/>
    <w:rsid w:val="00222978"/>
    <w:rsid w:val="0022298B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26BB4"/>
    <w:rsid w:val="00230D16"/>
    <w:rsid w:val="00231A37"/>
    <w:rsid w:val="00231B47"/>
    <w:rsid w:val="00231CE6"/>
    <w:rsid w:val="00232BAD"/>
    <w:rsid w:val="0023307D"/>
    <w:rsid w:val="00233830"/>
    <w:rsid w:val="00233920"/>
    <w:rsid w:val="00233F24"/>
    <w:rsid w:val="00234AA5"/>
    <w:rsid w:val="00237089"/>
    <w:rsid w:val="00237BAF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CBE"/>
    <w:rsid w:val="0025270F"/>
    <w:rsid w:val="002529E8"/>
    <w:rsid w:val="00252B7D"/>
    <w:rsid w:val="00252E83"/>
    <w:rsid w:val="0025393C"/>
    <w:rsid w:val="00255154"/>
    <w:rsid w:val="00255D4C"/>
    <w:rsid w:val="0025696C"/>
    <w:rsid w:val="00256E25"/>
    <w:rsid w:val="00257AFA"/>
    <w:rsid w:val="00257CAC"/>
    <w:rsid w:val="00260430"/>
    <w:rsid w:val="0026047F"/>
    <w:rsid w:val="0026153A"/>
    <w:rsid w:val="00262328"/>
    <w:rsid w:val="002654CA"/>
    <w:rsid w:val="002659EE"/>
    <w:rsid w:val="002666BC"/>
    <w:rsid w:val="002669B4"/>
    <w:rsid w:val="00267239"/>
    <w:rsid w:val="00270807"/>
    <w:rsid w:val="002711F2"/>
    <w:rsid w:val="00271A79"/>
    <w:rsid w:val="00273CBD"/>
    <w:rsid w:val="002748F9"/>
    <w:rsid w:val="00274C22"/>
    <w:rsid w:val="00275C3D"/>
    <w:rsid w:val="00275CF2"/>
    <w:rsid w:val="00276AD6"/>
    <w:rsid w:val="00277207"/>
    <w:rsid w:val="002812DE"/>
    <w:rsid w:val="00281DFD"/>
    <w:rsid w:val="00282477"/>
    <w:rsid w:val="0028262F"/>
    <w:rsid w:val="002828A2"/>
    <w:rsid w:val="00282A2D"/>
    <w:rsid w:val="00282B7E"/>
    <w:rsid w:val="00282DE4"/>
    <w:rsid w:val="00285D82"/>
    <w:rsid w:val="00286E62"/>
    <w:rsid w:val="00290982"/>
    <w:rsid w:val="00291249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13"/>
    <w:rsid w:val="002A248A"/>
    <w:rsid w:val="002A26EB"/>
    <w:rsid w:val="002A39F2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7F8"/>
    <w:rsid w:val="002B4A83"/>
    <w:rsid w:val="002B4D2C"/>
    <w:rsid w:val="002B562E"/>
    <w:rsid w:val="002B5D70"/>
    <w:rsid w:val="002B5E94"/>
    <w:rsid w:val="002B6765"/>
    <w:rsid w:val="002B712F"/>
    <w:rsid w:val="002B7558"/>
    <w:rsid w:val="002C06BD"/>
    <w:rsid w:val="002C17D0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0843"/>
    <w:rsid w:val="002D34BE"/>
    <w:rsid w:val="002D3563"/>
    <w:rsid w:val="002D46F2"/>
    <w:rsid w:val="002D4B44"/>
    <w:rsid w:val="002D4C06"/>
    <w:rsid w:val="002D4C49"/>
    <w:rsid w:val="002D5375"/>
    <w:rsid w:val="002D737B"/>
    <w:rsid w:val="002D7AC2"/>
    <w:rsid w:val="002E1DE3"/>
    <w:rsid w:val="002E4407"/>
    <w:rsid w:val="002E454B"/>
    <w:rsid w:val="002E45C0"/>
    <w:rsid w:val="002E4C37"/>
    <w:rsid w:val="002E4DB8"/>
    <w:rsid w:val="002E5E03"/>
    <w:rsid w:val="002E64ED"/>
    <w:rsid w:val="002E6A4F"/>
    <w:rsid w:val="002E6A9A"/>
    <w:rsid w:val="002E76DF"/>
    <w:rsid w:val="002E7C81"/>
    <w:rsid w:val="002F19DD"/>
    <w:rsid w:val="002F236B"/>
    <w:rsid w:val="002F2CFE"/>
    <w:rsid w:val="002F3274"/>
    <w:rsid w:val="002F3630"/>
    <w:rsid w:val="002F59CD"/>
    <w:rsid w:val="002F5B2C"/>
    <w:rsid w:val="002F7FCD"/>
    <w:rsid w:val="00300E45"/>
    <w:rsid w:val="003012B8"/>
    <w:rsid w:val="00303480"/>
    <w:rsid w:val="0030370B"/>
    <w:rsid w:val="003044E9"/>
    <w:rsid w:val="00304F77"/>
    <w:rsid w:val="00306A4C"/>
    <w:rsid w:val="003072B7"/>
    <w:rsid w:val="00307904"/>
    <w:rsid w:val="003104B8"/>
    <w:rsid w:val="00311960"/>
    <w:rsid w:val="003122A7"/>
    <w:rsid w:val="003138C1"/>
    <w:rsid w:val="0031456E"/>
    <w:rsid w:val="00314B57"/>
    <w:rsid w:val="0031516C"/>
    <w:rsid w:val="00315589"/>
    <w:rsid w:val="003158EC"/>
    <w:rsid w:val="00315B2D"/>
    <w:rsid w:val="0031637C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37CE4"/>
    <w:rsid w:val="003423F9"/>
    <w:rsid w:val="003425A1"/>
    <w:rsid w:val="00342CB4"/>
    <w:rsid w:val="00342F0C"/>
    <w:rsid w:val="0034469C"/>
    <w:rsid w:val="00345D7B"/>
    <w:rsid w:val="0034688F"/>
    <w:rsid w:val="00346E46"/>
    <w:rsid w:val="00347667"/>
    <w:rsid w:val="00350E79"/>
    <w:rsid w:val="003517E0"/>
    <w:rsid w:val="00352C31"/>
    <w:rsid w:val="00353521"/>
    <w:rsid w:val="003535C6"/>
    <w:rsid w:val="00354069"/>
    <w:rsid w:val="00355137"/>
    <w:rsid w:val="003553EF"/>
    <w:rsid w:val="003568B1"/>
    <w:rsid w:val="00357E35"/>
    <w:rsid w:val="00360C41"/>
    <w:rsid w:val="00360FBC"/>
    <w:rsid w:val="0036137C"/>
    <w:rsid w:val="00362B7B"/>
    <w:rsid w:val="003636E5"/>
    <w:rsid w:val="003637B9"/>
    <w:rsid w:val="0036399F"/>
    <w:rsid w:val="00363A75"/>
    <w:rsid w:val="00363AB8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68B6"/>
    <w:rsid w:val="00376DF0"/>
    <w:rsid w:val="00377588"/>
    <w:rsid w:val="00377EEC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8791E"/>
    <w:rsid w:val="0039054F"/>
    <w:rsid w:val="00390746"/>
    <w:rsid w:val="00390D6D"/>
    <w:rsid w:val="00390E09"/>
    <w:rsid w:val="00391172"/>
    <w:rsid w:val="00392B81"/>
    <w:rsid w:val="0039324E"/>
    <w:rsid w:val="00393722"/>
    <w:rsid w:val="00393E50"/>
    <w:rsid w:val="00394637"/>
    <w:rsid w:val="00396102"/>
    <w:rsid w:val="00396F96"/>
    <w:rsid w:val="003974DB"/>
    <w:rsid w:val="003A0220"/>
    <w:rsid w:val="003A0895"/>
    <w:rsid w:val="003A155B"/>
    <w:rsid w:val="003A211C"/>
    <w:rsid w:val="003A2E83"/>
    <w:rsid w:val="003A31DE"/>
    <w:rsid w:val="003A3CE5"/>
    <w:rsid w:val="003A3F51"/>
    <w:rsid w:val="003A45B8"/>
    <w:rsid w:val="003A4752"/>
    <w:rsid w:val="003A57E3"/>
    <w:rsid w:val="003A67BD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A22"/>
    <w:rsid w:val="003C2E1F"/>
    <w:rsid w:val="003C392C"/>
    <w:rsid w:val="003C5013"/>
    <w:rsid w:val="003C52BB"/>
    <w:rsid w:val="003C56CC"/>
    <w:rsid w:val="003C71CB"/>
    <w:rsid w:val="003C72C6"/>
    <w:rsid w:val="003D007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5D47"/>
    <w:rsid w:val="003F645A"/>
    <w:rsid w:val="003F74FE"/>
    <w:rsid w:val="003F7CDD"/>
    <w:rsid w:val="00401DE2"/>
    <w:rsid w:val="004033F5"/>
    <w:rsid w:val="004034D3"/>
    <w:rsid w:val="004046F6"/>
    <w:rsid w:val="00404C90"/>
    <w:rsid w:val="00405DA5"/>
    <w:rsid w:val="00406135"/>
    <w:rsid w:val="004076B2"/>
    <w:rsid w:val="0041026B"/>
    <w:rsid w:val="00410ADB"/>
    <w:rsid w:val="0041125C"/>
    <w:rsid w:val="0041267E"/>
    <w:rsid w:val="00414059"/>
    <w:rsid w:val="004147FF"/>
    <w:rsid w:val="00415376"/>
    <w:rsid w:val="004153CF"/>
    <w:rsid w:val="00416FFA"/>
    <w:rsid w:val="00420547"/>
    <w:rsid w:val="004216F2"/>
    <w:rsid w:val="004228C3"/>
    <w:rsid w:val="0042406E"/>
    <w:rsid w:val="0042514B"/>
    <w:rsid w:val="00426AD7"/>
    <w:rsid w:val="00427F3E"/>
    <w:rsid w:val="00430D04"/>
    <w:rsid w:val="00430DE4"/>
    <w:rsid w:val="0043133A"/>
    <w:rsid w:val="00433404"/>
    <w:rsid w:val="0043534E"/>
    <w:rsid w:val="00436A3D"/>
    <w:rsid w:val="00436B45"/>
    <w:rsid w:val="00436C3F"/>
    <w:rsid w:val="00436FF1"/>
    <w:rsid w:val="00440CBC"/>
    <w:rsid w:val="004437D3"/>
    <w:rsid w:val="00443CBE"/>
    <w:rsid w:val="0044430C"/>
    <w:rsid w:val="00446BAE"/>
    <w:rsid w:val="004479C6"/>
    <w:rsid w:val="004506E0"/>
    <w:rsid w:val="00451187"/>
    <w:rsid w:val="00451659"/>
    <w:rsid w:val="004544EA"/>
    <w:rsid w:val="00455FC1"/>
    <w:rsid w:val="004560CE"/>
    <w:rsid w:val="0045634A"/>
    <w:rsid w:val="0045664F"/>
    <w:rsid w:val="0045691E"/>
    <w:rsid w:val="00456FF7"/>
    <w:rsid w:val="00457C04"/>
    <w:rsid w:val="00457CDC"/>
    <w:rsid w:val="0046173E"/>
    <w:rsid w:val="004622BC"/>
    <w:rsid w:val="00463E64"/>
    <w:rsid w:val="004645F1"/>
    <w:rsid w:val="004646E1"/>
    <w:rsid w:val="004649D8"/>
    <w:rsid w:val="0046526E"/>
    <w:rsid w:val="00465CE9"/>
    <w:rsid w:val="004665B1"/>
    <w:rsid w:val="00466A61"/>
    <w:rsid w:val="004676C8"/>
    <w:rsid w:val="004700E7"/>
    <w:rsid w:val="00470F16"/>
    <w:rsid w:val="00470FF8"/>
    <w:rsid w:val="00471CAB"/>
    <w:rsid w:val="004721AD"/>
    <w:rsid w:val="0047442F"/>
    <w:rsid w:val="00475276"/>
    <w:rsid w:val="00475FF9"/>
    <w:rsid w:val="00477774"/>
    <w:rsid w:val="004777AE"/>
    <w:rsid w:val="0048028A"/>
    <w:rsid w:val="0048179C"/>
    <w:rsid w:val="00483E98"/>
    <w:rsid w:val="00484784"/>
    <w:rsid w:val="00486E3E"/>
    <w:rsid w:val="00490673"/>
    <w:rsid w:val="00490866"/>
    <w:rsid w:val="004918F3"/>
    <w:rsid w:val="00491A47"/>
    <w:rsid w:val="00493DBD"/>
    <w:rsid w:val="004944C3"/>
    <w:rsid w:val="004956EB"/>
    <w:rsid w:val="0049590A"/>
    <w:rsid w:val="004965A0"/>
    <w:rsid w:val="004975CE"/>
    <w:rsid w:val="004A024D"/>
    <w:rsid w:val="004A0AEE"/>
    <w:rsid w:val="004A0B32"/>
    <w:rsid w:val="004A1754"/>
    <w:rsid w:val="004A1AFA"/>
    <w:rsid w:val="004A24DD"/>
    <w:rsid w:val="004A37C2"/>
    <w:rsid w:val="004A4270"/>
    <w:rsid w:val="004A427B"/>
    <w:rsid w:val="004A4D81"/>
    <w:rsid w:val="004A6427"/>
    <w:rsid w:val="004A6523"/>
    <w:rsid w:val="004A7B24"/>
    <w:rsid w:val="004A7D59"/>
    <w:rsid w:val="004B036A"/>
    <w:rsid w:val="004B0E97"/>
    <w:rsid w:val="004B1638"/>
    <w:rsid w:val="004B1D7A"/>
    <w:rsid w:val="004B2C76"/>
    <w:rsid w:val="004B4BD3"/>
    <w:rsid w:val="004B5400"/>
    <w:rsid w:val="004B5FAA"/>
    <w:rsid w:val="004B6963"/>
    <w:rsid w:val="004B7A0B"/>
    <w:rsid w:val="004C2103"/>
    <w:rsid w:val="004C21BA"/>
    <w:rsid w:val="004C2835"/>
    <w:rsid w:val="004C37D7"/>
    <w:rsid w:val="004C41D8"/>
    <w:rsid w:val="004C5881"/>
    <w:rsid w:val="004C6F3F"/>
    <w:rsid w:val="004C7DE2"/>
    <w:rsid w:val="004D12FF"/>
    <w:rsid w:val="004D1712"/>
    <w:rsid w:val="004D1BEB"/>
    <w:rsid w:val="004D4847"/>
    <w:rsid w:val="004D519D"/>
    <w:rsid w:val="004D56A3"/>
    <w:rsid w:val="004D5A16"/>
    <w:rsid w:val="004D69F1"/>
    <w:rsid w:val="004D6A7E"/>
    <w:rsid w:val="004D7E9C"/>
    <w:rsid w:val="004E05F4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6D26"/>
    <w:rsid w:val="005072A4"/>
    <w:rsid w:val="005100E1"/>
    <w:rsid w:val="00513ED8"/>
    <w:rsid w:val="00514662"/>
    <w:rsid w:val="005150CA"/>
    <w:rsid w:val="00516337"/>
    <w:rsid w:val="00516F67"/>
    <w:rsid w:val="00521158"/>
    <w:rsid w:val="0052123A"/>
    <w:rsid w:val="00522DF2"/>
    <w:rsid w:val="00523883"/>
    <w:rsid w:val="00523C80"/>
    <w:rsid w:val="00527E18"/>
    <w:rsid w:val="005307B4"/>
    <w:rsid w:val="00531D0D"/>
    <w:rsid w:val="005322D0"/>
    <w:rsid w:val="005343F7"/>
    <w:rsid w:val="00536021"/>
    <w:rsid w:val="00536A89"/>
    <w:rsid w:val="00536C36"/>
    <w:rsid w:val="00537D9A"/>
    <w:rsid w:val="005415D5"/>
    <w:rsid w:val="00542022"/>
    <w:rsid w:val="00543412"/>
    <w:rsid w:val="0054363D"/>
    <w:rsid w:val="00543642"/>
    <w:rsid w:val="00543859"/>
    <w:rsid w:val="005449C7"/>
    <w:rsid w:val="00544B89"/>
    <w:rsid w:val="00547229"/>
    <w:rsid w:val="00547CA9"/>
    <w:rsid w:val="005508C6"/>
    <w:rsid w:val="00551A81"/>
    <w:rsid w:val="00553A8A"/>
    <w:rsid w:val="00560497"/>
    <w:rsid w:val="0056078E"/>
    <w:rsid w:val="00561134"/>
    <w:rsid w:val="005616DA"/>
    <w:rsid w:val="00561FF9"/>
    <w:rsid w:val="00562225"/>
    <w:rsid w:val="00563C8B"/>
    <w:rsid w:val="00564369"/>
    <w:rsid w:val="005643C1"/>
    <w:rsid w:val="00564B3C"/>
    <w:rsid w:val="00565702"/>
    <w:rsid w:val="00565975"/>
    <w:rsid w:val="00566D62"/>
    <w:rsid w:val="00567433"/>
    <w:rsid w:val="00567A96"/>
    <w:rsid w:val="00567A9E"/>
    <w:rsid w:val="00570FFB"/>
    <w:rsid w:val="00574F5C"/>
    <w:rsid w:val="00577B41"/>
    <w:rsid w:val="0058186E"/>
    <w:rsid w:val="00585540"/>
    <w:rsid w:val="0058597D"/>
    <w:rsid w:val="005863D5"/>
    <w:rsid w:val="00586651"/>
    <w:rsid w:val="005874ED"/>
    <w:rsid w:val="0058760C"/>
    <w:rsid w:val="00590B09"/>
    <w:rsid w:val="00591966"/>
    <w:rsid w:val="00591980"/>
    <w:rsid w:val="0059220C"/>
    <w:rsid w:val="0059275D"/>
    <w:rsid w:val="005928DE"/>
    <w:rsid w:val="0059345C"/>
    <w:rsid w:val="00593DB4"/>
    <w:rsid w:val="005944B0"/>
    <w:rsid w:val="005945F9"/>
    <w:rsid w:val="005965C5"/>
    <w:rsid w:val="00597099"/>
    <w:rsid w:val="005A0185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3F7C"/>
    <w:rsid w:val="005C536B"/>
    <w:rsid w:val="005C572E"/>
    <w:rsid w:val="005D1C37"/>
    <w:rsid w:val="005D3002"/>
    <w:rsid w:val="005D4EB1"/>
    <w:rsid w:val="005D544B"/>
    <w:rsid w:val="005D5EEC"/>
    <w:rsid w:val="005E11EB"/>
    <w:rsid w:val="005E16E0"/>
    <w:rsid w:val="005E295B"/>
    <w:rsid w:val="005E2A63"/>
    <w:rsid w:val="005E31FB"/>
    <w:rsid w:val="005E469F"/>
    <w:rsid w:val="005E549C"/>
    <w:rsid w:val="005E5627"/>
    <w:rsid w:val="005E59AA"/>
    <w:rsid w:val="005E6515"/>
    <w:rsid w:val="005E77E3"/>
    <w:rsid w:val="005E7ACD"/>
    <w:rsid w:val="005F10D2"/>
    <w:rsid w:val="005F20EC"/>
    <w:rsid w:val="005F2953"/>
    <w:rsid w:val="005F581C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3A58"/>
    <w:rsid w:val="00615828"/>
    <w:rsid w:val="00616A22"/>
    <w:rsid w:val="006217C4"/>
    <w:rsid w:val="00622505"/>
    <w:rsid w:val="00623AAA"/>
    <w:rsid w:val="00623C1B"/>
    <w:rsid w:val="00623EEF"/>
    <w:rsid w:val="006244B2"/>
    <w:rsid w:val="0062492F"/>
    <w:rsid w:val="00625C5F"/>
    <w:rsid w:val="00625F9A"/>
    <w:rsid w:val="006263C2"/>
    <w:rsid w:val="006273E4"/>
    <w:rsid w:val="00631E22"/>
    <w:rsid w:val="0063266E"/>
    <w:rsid w:val="0063386A"/>
    <w:rsid w:val="0063400E"/>
    <w:rsid w:val="006349D2"/>
    <w:rsid w:val="006355A4"/>
    <w:rsid w:val="00635656"/>
    <w:rsid w:val="00637327"/>
    <w:rsid w:val="00640756"/>
    <w:rsid w:val="00641669"/>
    <w:rsid w:val="0064222E"/>
    <w:rsid w:val="00643BA2"/>
    <w:rsid w:val="006443FB"/>
    <w:rsid w:val="00644B40"/>
    <w:rsid w:val="00645849"/>
    <w:rsid w:val="006463F1"/>
    <w:rsid w:val="006471F5"/>
    <w:rsid w:val="006472F0"/>
    <w:rsid w:val="00650EE9"/>
    <w:rsid w:val="00652B75"/>
    <w:rsid w:val="00653144"/>
    <w:rsid w:val="006532F4"/>
    <w:rsid w:val="00653352"/>
    <w:rsid w:val="00653C75"/>
    <w:rsid w:val="00655918"/>
    <w:rsid w:val="006559D1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70092"/>
    <w:rsid w:val="00670BAF"/>
    <w:rsid w:val="00670D3B"/>
    <w:rsid w:val="00671014"/>
    <w:rsid w:val="0067120F"/>
    <w:rsid w:val="00671C45"/>
    <w:rsid w:val="006737B0"/>
    <w:rsid w:val="00673BB9"/>
    <w:rsid w:val="006771B2"/>
    <w:rsid w:val="0067727E"/>
    <w:rsid w:val="00677C61"/>
    <w:rsid w:val="00680EF4"/>
    <w:rsid w:val="00680F79"/>
    <w:rsid w:val="006828C0"/>
    <w:rsid w:val="00682CBB"/>
    <w:rsid w:val="006831E1"/>
    <w:rsid w:val="00683E6C"/>
    <w:rsid w:val="00684E7D"/>
    <w:rsid w:val="00690645"/>
    <w:rsid w:val="00690A53"/>
    <w:rsid w:val="00691717"/>
    <w:rsid w:val="00691CAB"/>
    <w:rsid w:val="00692691"/>
    <w:rsid w:val="00692A8D"/>
    <w:rsid w:val="00693370"/>
    <w:rsid w:val="006944E1"/>
    <w:rsid w:val="00695156"/>
    <w:rsid w:val="00695CD0"/>
    <w:rsid w:val="00695D71"/>
    <w:rsid w:val="00695F34"/>
    <w:rsid w:val="0069621C"/>
    <w:rsid w:val="006A16CD"/>
    <w:rsid w:val="006A2335"/>
    <w:rsid w:val="006A2705"/>
    <w:rsid w:val="006A4A30"/>
    <w:rsid w:val="006A5950"/>
    <w:rsid w:val="006A5C7F"/>
    <w:rsid w:val="006B12F4"/>
    <w:rsid w:val="006B178A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8C3"/>
    <w:rsid w:val="006C0B93"/>
    <w:rsid w:val="006C0FD0"/>
    <w:rsid w:val="006C14BC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36F3"/>
    <w:rsid w:val="006D3C0A"/>
    <w:rsid w:val="006D5B28"/>
    <w:rsid w:val="006D7573"/>
    <w:rsid w:val="006E273B"/>
    <w:rsid w:val="006E28AE"/>
    <w:rsid w:val="006E2A47"/>
    <w:rsid w:val="006E4370"/>
    <w:rsid w:val="006E4660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6F6C67"/>
    <w:rsid w:val="00702A39"/>
    <w:rsid w:val="00703241"/>
    <w:rsid w:val="007033BE"/>
    <w:rsid w:val="00703AFE"/>
    <w:rsid w:val="0070423D"/>
    <w:rsid w:val="00704C04"/>
    <w:rsid w:val="00707017"/>
    <w:rsid w:val="007072EE"/>
    <w:rsid w:val="00707325"/>
    <w:rsid w:val="00710B6C"/>
    <w:rsid w:val="00710DF1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4E42"/>
    <w:rsid w:val="0072504C"/>
    <w:rsid w:val="007251B1"/>
    <w:rsid w:val="00726275"/>
    <w:rsid w:val="00726374"/>
    <w:rsid w:val="007269ED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368EF"/>
    <w:rsid w:val="00741794"/>
    <w:rsid w:val="00743552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6587"/>
    <w:rsid w:val="007668F7"/>
    <w:rsid w:val="00770036"/>
    <w:rsid w:val="007733AA"/>
    <w:rsid w:val="00773DD6"/>
    <w:rsid w:val="00775185"/>
    <w:rsid w:val="00775520"/>
    <w:rsid w:val="00775B2A"/>
    <w:rsid w:val="0077606F"/>
    <w:rsid w:val="007772F6"/>
    <w:rsid w:val="00777C34"/>
    <w:rsid w:val="00780A43"/>
    <w:rsid w:val="00780FE6"/>
    <w:rsid w:val="00781B23"/>
    <w:rsid w:val="00782D93"/>
    <w:rsid w:val="00783098"/>
    <w:rsid w:val="0078325A"/>
    <w:rsid w:val="00783516"/>
    <w:rsid w:val="00783AA6"/>
    <w:rsid w:val="0078504A"/>
    <w:rsid w:val="007857D1"/>
    <w:rsid w:val="00785B37"/>
    <w:rsid w:val="007870CB"/>
    <w:rsid w:val="00787BED"/>
    <w:rsid w:val="00792C99"/>
    <w:rsid w:val="007950E6"/>
    <w:rsid w:val="00795953"/>
    <w:rsid w:val="007A09CB"/>
    <w:rsid w:val="007A129A"/>
    <w:rsid w:val="007A1E51"/>
    <w:rsid w:val="007A317D"/>
    <w:rsid w:val="007A58E4"/>
    <w:rsid w:val="007A5911"/>
    <w:rsid w:val="007A5D4B"/>
    <w:rsid w:val="007A5F54"/>
    <w:rsid w:val="007A6A3D"/>
    <w:rsid w:val="007A7586"/>
    <w:rsid w:val="007B0253"/>
    <w:rsid w:val="007B14AD"/>
    <w:rsid w:val="007B245C"/>
    <w:rsid w:val="007B2D47"/>
    <w:rsid w:val="007B3189"/>
    <w:rsid w:val="007B3227"/>
    <w:rsid w:val="007B32E8"/>
    <w:rsid w:val="007B3777"/>
    <w:rsid w:val="007B3BAD"/>
    <w:rsid w:val="007B4200"/>
    <w:rsid w:val="007B4CAF"/>
    <w:rsid w:val="007B52CA"/>
    <w:rsid w:val="007B6342"/>
    <w:rsid w:val="007B64B2"/>
    <w:rsid w:val="007B6D56"/>
    <w:rsid w:val="007C0C6D"/>
    <w:rsid w:val="007C2342"/>
    <w:rsid w:val="007C23AB"/>
    <w:rsid w:val="007C2588"/>
    <w:rsid w:val="007C3FB8"/>
    <w:rsid w:val="007C4320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546"/>
    <w:rsid w:val="007D2932"/>
    <w:rsid w:val="007D37DE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C16"/>
    <w:rsid w:val="007E6DC5"/>
    <w:rsid w:val="007F116A"/>
    <w:rsid w:val="007F1B99"/>
    <w:rsid w:val="007F1BA4"/>
    <w:rsid w:val="007F28A8"/>
    <w:rsid w:val="007F33D2"/>
    <w:rsid w:val="007F3B1E"/>
    <w:rsid w:val="007F3E46"/>
    <w:rsid w:val="007F437F"/>
    <w:rsid w:val="007F4D65"/>
    <w:rsid w:val="007F4EC5"/>
    <w:rsid w:val="007F5C0A"/>
    <w:rsid w:val="007F62DA"/>
    <w:rsid w:val="007F634C"/>
    <w:rsid w:val="007F7E58"/>
    <w:rsid w:val="0080388F"/>
    <w:rsid w:val="008039D0"/>
    <w:rsid w:val="00803CCB"/>
    <w:rsid w:val="00804D0F"/>
    <w:rsid w:val="008053DB"/>
    <w:rsid w:val="00807B2F"/>
    <w:rsid w:val="00807F40"/>
    <w:rsid w:val="00810EB9"/>
    <w:rsid w:val="00811FA6"/>
    <w:rsid w:val="0081257C"/>
    <w:rsid w:val="00812BB3"/>
    <w:rsid w:val="008135B4"/>
    <w:rsid w:val="00813E41"/>
    <w:rsid w:val="008156FA"/>
    <w:rsid w:val="0082091D"/>
    <w:rsid w:val="00821517"/>
    <w:rsid w:val="00821550"/>
    <w:rsid w:val="008220CE"/>
    <w:rsid w:val="00823AA2"/>
    <w:rsid w:val="00823C35"/>
    <w:rsid w:val="00825218"/>
    <w:rsid w:val="0082567B"/>
    <w:rsid w:val="0082584C"/>
    <w:rsid w:val="00826302"/>
    <w:rsid w:val="00826BA2"/>
    <w:rsid w:val="00830085"/>
    <w:rsid w:val="00831290"/>
    <w:rsid w:val="00833816"/>
    <w:rsid w:val="00834222"/>
    <w:rsid w:val="00834247"/>
    <w:rsid w:val="00834B61"/>
    <w:rsid w:val="00834FEF"/>
    <w:rsid w:val="00835320"/>
    <w:rsid w:val="00836ACD"/>
    <w:rsid w:val="00837C1A"/>
    <w:rsid w:val="00840286"/>
    <w:rsid w:val="008411CB"/>
    <w:rsid w:val="00841C93"/>
    <w:rsid w:val="00842FF1"/>
    <w:rsid w:val="00844D33"/>
    <w:rsid w:val="00845593"/>
    <w:rsid w:val="00847A90"/>
    <w:rsid w:val="00850F72"/>
    <w:rsid w:val="00852C55"/>
    <w:rsid w:val="00854A51"/>
    <w:rsid w:val="00856414"/>
    <w:rsid w:val="00860F98"/>
    <w:rsid w:val="008615AA"/>
    <w:rsid w:val="008616CC"/>
    <w:rsid w:val="0086185E"/>
    <w:rsid w:val="008626CC"/>
    <w:rsid w:val="00862B03"/>
    <w:rsid w:val="00862B82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1E3E"/>
    <w:rsid w:val="00871F6A"/>
    <w:rsid w:val="00872401"/>
    <w:rsid w:val="00872817"/>
    <w:rsid w:val="0087320A"/>
    <w:rsid w:val="0087518E"/>
    <w:rsid w:val="00876209"/>
    <w:rsid w:val="008767BA"/>
    <w:rsid w:val="00882614"/>
    <w:rsid w:val="00883F12"/>
    <w:rsid w:val="0088558D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3832"/>
    <w:rsid w:val="008947EF"/>
    <w:rsid w:val="00895C01"/>
    <w:rsid w:val="00895D40"/>
    <w:rsid w:val="00896830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425C"/>
    <w:rsid w:val="008A6405"/>
    <w:rsid w:val="008B063F"/>
    <w:rsid w:val="008B2095"/>
    <w:rsid w:val="008B37F4"/>
    <w:rsid w:val="008B419A"/>
    <w:rsid w:val="008B4877"/>
    <w:rsid w:val="008B59EC"/>
    <w:rsid w:val="008B7D00"/>
    <w:rsid w:val="008B7EF0"/>
    <w:rsid w:val="008C0D72"/>
    <w:rsid w:val="008C2396"/>
    <w:rsid w:val="008C2451"/>
    <w:rsid w:val="008C2FCB"/>
    <w:rsid w:val="008C3116"/>
    <w:rsid w:val="008C37FC"/>
    <w:rsid w:val="008C38CC"/>
    <w:rsid w:val="008C455B"/>
    <w:rsid w:val="008C4845"/>
    <w:rsid w:val="008C4D60"/>
    <w:rsid w:val="008C5328"/>
    <w:rsid w:val="008C580D"/>
    <w:rsid w:val="008C5E62"/>
    <w:rsid w:val="008C5F17"/>
    <w:rsid w:val="008C778E"/>
    <w:rsid w:val="008C77B2"/>
    <w:rsid w:val="008D0510"/>
    <w:rsid w:val="008D246C"/>
    <w:rsid w:val="008D2574"/>
    <w:rsid w:val="008D2822"/>
    <w:rsid w:val="008D2DB8"/>
    <w:rsid w:val="008D3121"/>
    <w:rsid w:val="008D3659"/>
    <w:rsid w:val="008D3B68"/>
    <w:rsid w:val="008D4018"/>
    <w:rsid w:val="008D45B8"/>
    <w:rsid w:val="008D5CB3"/>
    <w:rsid w:val="008D7E2B"/>
    <w:rsid w:val="008E0148"/>
    <w:rsid w:val="008E0742"/>
    <w:rsid w:val="008E0CE2"/>
    <w:rsid w:val="008E1262"/>
    <w:rsid w:val="008E1CB1"/>
    <w:rsid w:val="008E3256"/>
    <w:rsid w:val="008E34CF"/>
    <w:rsid w:val="008E3559"/>
    <w:rsid w:val="008E3A70"/>
    <w:rsid w:val="008E3B75"/>
    <w:rsid w:val="008E3CC9"/>
    <w:rsid w:val="008E3E76"/>
    <w:rsid w:val="008E4008"/>
    <w:rsid w:val="008E4C33"/>
    <w:rsid w:val="008E4FA6"/>
    <w:rsid w:val="008E5AC6"/>
    <w:rsid w:val="008E6052"/>
    <w:rsid w:val="008F07C9"/>
    <w:rsid w:val="008F08E5"/>
    <w:rsid w:val="008F3166"/>
    <w:rsid w:val="008F4149"/>
    <w:rsid w:val="008F5461"/>
    <w:rsid w:val="008F79AA"/>
    <w:rsid w:val="009024D9"/>
    <w:rsid w:val="009032DA"/>
    <w:rsid w:val="00903508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A06"/>
    <w:rsid w:val="00914E77"/>
    <w:rsid w:val="0091529D"/>
    <w:rsid w:val="00915E4C"/>
    <w:rsid w:val="009160D7"/>
    <w:rsid w:val="00916BFE"/>
    <w:rsid w:val="00917843"/>
    <w:rsid w:val="00917969"/>
    <w:rsid w:val="00917D82"/>
    <w:rsid w:val="00920177"/>
    <w:rsid w:val="00920DCE"/>
    <w:rsid w:val="00921728"/>
    <w:rsid w:val="00923B2C"/>
    <w:rsid w:val="00925067"/>
    <w:rsid w:val="00925B95"/>
    <w:rsid w:val="009263DE"/>
    <w:rsid w:val="00930312"/>
    <w:rsid w:val="009310BB"/>
    <w:rsid w:val="009318D0"/>
    <w:rsid w:val="00931CD1"/>
    <w:rsid w:val="009321F6"/>
    <w:rsid w:val="009327FC"/>
    <w:rsid w:val="00932BF9"/>
    <w:rsid w:val="00933BF9"/>
    <w:rsid w:val="00933BFD"/>
    <w:rsid w:val="009344CF"/>
    <w:rsid w:val="00934ED8"/>
    <w:rsid w:val="00935C71"/>
    <w:rsid w:val="00936E4A"/>
    <w:rsid w:val="009407CB"/>
    <w:rsid w:val="009411DC"/>
    <w:rsid w:val="00942BA8"/>
    <w:rsid w:val="00943677"/>
    <w:rsid w:val="009461A3"/>
    <w:rsid w:val="00947384"/>
    <w:rsid w:val="0094798B"/>
    <w:rsid w:val="0095027F"/>
    <w:rsid w:val="0095259C"/>
    <w:rsid w:val="00953CB7"/>
    <w:rsid w:val="00954CA3"/>
    <w:rsid w:val="00955328"/>
    <w:rsid w:val="00955406"/>
    <w:rsid w:val="00955F0F"/>
    <w:rsid w:val="00955F53"/>
    <w:rsid w:val="0095689B"/>
    <w:rsid w:val="0095728D"/>
    <w:rsid w:val="00960273"/>
    <w:rsid w:val="00960320"/>
    <w:rsid w:val="00960C2F"/>
    <w:rsid w:val="00960DAA"/>
    <w:rsid w:val="009610EA"/>
    <w:rsid w:val="009623B7"/>
    <w:rsid w:val="009624A9"/>
    <w:rsid w:val="0096376A"/>
    <w:rsid w:val="009642CF"/>
    <w:rsid w:val="00965110"/>
    <w:rsid w:val="009651B5"/>
    <w:rsid w:val="009660C0"/>
    <w:rsid w:val="0096768F"/>
    <w:rsid w:val="00967DD0"/>
    <w:rsid w:val="009704F4"/>
    <w:rsid w:val="00970D3B"/>
    <w:rsid w:val="00970F8B"/>
    <w:rsid w:val="00971111"/>
    <w:rsid w:val="00971768"/>
    <w:rsid w:val="009718F8"/>
    <w:rsid w:val="00971F0A"/>
    <w:rsid w:val="009720F1"/>
    <w:rsid w:val="00972CF2"/>
    <w:rsid w:val="00972D99"/>
    <w:rsid w:val="009732AC"/>
    <w:rsid w:val="009751A3"/>
    <w:rsid w:val="0097659E"/>
    <w:rsid w:val="0097701F"/>
    <w:rsid w:val="009803B8"/>
    <w:rsid w:val="00980A96"/>
    <w:rsid w:val="00980D0A"/>
    <w:rsid w:val="0098157A"/>
    <w:rsid w:val="00982712"/>
    <w:rsid w:val="0098380C"/>
    <w:rsid w:val="009842F3"/>
    <w:rsid w:val="009852E8"/>
    <w:rsid w:val="00985B9A"/>
    <w:rsid w:val="00991FFF"/>
    <w:rsid w:val="00992540"/>
    <w:rsid w:val="00995138"/>
    <w:rsid w:val="009952E2"/>
    <w:rsid w:val="009971EC"/>
    <w:rsid w:val="009A0196"/>
    <w:rsid w:val="009A0222"/>
    <w:rsid w:val="009A0959"/>
    <w:rsid w:val="009A0EF7"/>
    <w:rsid w:val="009A5FF8"/>
    <w:rsid w:val="009A67F5"/>
    <w:rsid w:val="009A7483"/>
    <w:rsid w:val="009B0351"/>
    <w:rsid w:val="009B1051"/>
    <w:rsid w:val="009B1948"/>
    <w:rsid w:val="009B1A0F"/>
    <w:rsid w:val="009B20BA"/>
    <w:rsid w:val="009B2CF6"/>
    <w:rsid w:val="009B30DE"/>
    <w:rsid w:val="009B390F"/>
    <w:rsid w:val="009B4360"/>
    <w:rsid w:val="009B69F9"/>
    <w:rsid w:val="009B7389"/>
    <w:rsid w:val="009B7813"/>
    <w:rsid w:val="009C0B7B"/>
    <w:rsid w:val="009C3CCB"/>
    <w:rsid w:val="009C4E11"/>
    <w:rsid w:val="009D0692"/>
    <w:rsid w:val="009D19B7"/>
    <w:rsid w:val="009D1AEA"/>
    <w:rsid w:val="009D5393"/>
    <w:rsid w:val="009D630F"/>
    <w:rsid w:val="009D7271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3595"/>
    <w:rsid w:val="009F497A"/>
    <w:rsid w:val="009F5D51"/>
    <w:rsid w:val="009F6112"/>
    <w:rsid w:val="009F743D"/>
    <w:rsid w:val="009F76A5"/>
    <w:rsid w:val="009F7E9A"/>
    <w:rsid w:val="00A01DE1"/>
    <w:rsid w:val="00A02F99"/>
    <w:rsid w:val="00A050E1"/>
    <w:rsid w:val="00A064AE"/>
    <w:rsid w:val="00A06B84"/>
    <w:rsid w:val="00A11131"/>
    <w:rsid w:val="00A124BD"/>
    <w:rsid w:val="00A12DA7"/>
    <w:rsid w:val="00A15DD0"/>
    <w:rsid w:val="00A206B8"/>
    <w:rsid w:val="00A212C8"/>
    <w:rsid w:val="00A21AA3"/>
    <w:rsid w:val="00A21B43"/>
    <w:rsid w:val="00A236B4"/>
    <w:rsid w:val="00A2400B"/>
    <w:rsid w:val="00A24326"/>
    <w:rsid w:val="00A24A06"/>
    <w:rsid w:val="00A24B99"/>
    <w:rsid w:val="00A24F2A"/>
    <w:rsid w:val="00A25829"/>
    <w:rsid w:val="00A25B29"/>
    <w:rsid w:val="00A2685A"/>
    <w:rsid w:val="00A26EB3"/>
    <w:rsid w:val="00A3028B"/>
    <w:rsid w:val="00A30640"/>
    <w:rsid w:val="00A3131E"/>
    <w:rsid w:val="00A313EF"/>
    <w:rsid w:val="00A321F3"/>
    <w:rsid w:val="00A326A3"/>
    <w:rsid w:val="00A328E8"/>
    <w:rsid w:val="00A3432A"/>
    <w:rsid w:val="00A35879"/>
    <w:rsid w:val="00A35C8B"/>
    <w:rsid w:val="00A362F2"/>
    <w:rsid w:val="00A3773E"/>
    <w:rsid w:val="00A4016E"/>
    <w:rsid w:val="00A40174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055E"/>
    <w:rsid w:val="00A61998"/>
    <w:rsid w:val="00A62014"/>
    <w:rsid w:val="00A625B3"/>
    <w:rsid w:val="00A62837"/>
    <w:rsid w:val="00A63163"/>
    <w:rsid w:val="00A641CA"/>
    <w:rsid w:val="00A64BEC"/>
    <w:rsid w:val="00A65091"/>
    <w:rsid w:val="00A66DCF"/>
    <w:rsid w:val="00A67BBA"/>
    <w:rsid w:val="00A704AF"/>
    <w:rsid w:val="00A70B81"/>
    <w:rsid w:val="00A71736"/>
    <w:rsid w:val="00A71791"/>
    <w:rsid w:val="00A71D1C"/>
    <w:rsid w:val="00A72290"/>
    <w:rsid w:val="00A728FC"/>
    <w:rsid w:val="00A72CB9"/>
    <w:rsid w:val="00A72EC3"/>
    <w:rsid w:val="00A74038"/>
    <w:rsid w:val="00A7460F"/>
    <w:rsid w:val="00A74C04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A77D1"/>
    <w:rsid w:val="00AB5848"/>
    <w:rsid w:val="00AB59E5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391E"/>
    <w:rsid w:val="00AD522F"/>
    <w:rsid w:val="00AE0290"/>
    <w:rsid w:val="00AE02E3"/>
    <w:rsid w:val="00AE1C06"/>
    <w:rsid w:val="00AE2FFB"/>
    <w:rsid w:val="00AE343A"/>
    <w:rsid w:val="00AE4852"/>
    <w:rsid w:val="00AE4C42"/>
    <w:rsid w:val="00AE7A5A"/>
    <w:rsid w:val="00AF0276"/>
    <w:rsid w:val="00AF04A7"/>
    <w:rsid w:val="00AF1037"/>
    <w:rsid w:val="00AF1CFD"/>
    <w:rsid w:val="00AF2CB1"/>
    <w:rsid w:val="00AF33D4"/>
    <w:rsid w:val="00AF4415"/>
    <w:rsid w:val="00AF446B"/>
    <w:rsid w:val="00AF4658"/>
    <w:rsid w:val="00AF5359"/>
    <w:rsid w:val="00AF5BF2"/>
    <w:rsid w:val="00AF67F7"/>
    <w:rsid w:val="00AF6ACC"/>
    <w:rsid w:val="00AF724C"/>
    <w:rsid w:val="00AF73B7"/>
    <w:rsid w:val="00B0036F"/>
    <w:rsid w:val="00B00D5A"/>
    <w:rsid w:val="00B016E7"/>
    <w:rsid w:val="00B01B6C"/>
    <w:rsid w:val="00B02727"/>
    <w:rsid w:val="00B032A8"/>
    <w:rsid w:val="00B0473C"/>
    <w:rsid w:val="00B07682"/>
    <w:rsid w:val="00B077C4"/>
    <w:rsid w:val="00B0796E"/>
    <w:rsid w:val="00B1000B"/>
    <w:rsid w:val="00B1034D"/>
    <w:rsid w:val="00B106F3"/>
    <w:rsid w:val="00B10B55"/>
    <w:rsid w:val="00B11255"/>
    <w:rsid w:val="00B12046"/>
    <w:rsid w:val="00B12622"/>
    <w:rsid w:val="00B15E5F"/>
    <w:rsid w:val="00B165E9"/>
    <w:rsid w:val="00B16686"/>
    <w:rsid w:val="00B16BDB"/>
    <w:rsid w:val="00B16EE6"/>
    <w:rsid w:val="00B17117"/>
    <w:rsid w:val="00B17B33"/>
    <w:rsid w:val="00B2023C"/>
    <w:rsid w:val="00B2272C"/>
    <w:rsid w:val="00B2440C"/>
    <w:rsid w:val="00B245A1"/>
    <w:rsid w:val="00B24F8D"/>
    <w:rsid w:val="00B2559D"/>
    <w:rsid w:val="00B25661"/>
    <w:rsid w:val="00B26197"/>
    <w:rsid w:val="00B269BA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605C"/>
    <w:rsid w:val="00B364F4"/>
    <w:rsid w:val="00B37738"/>
    <w:rsid w:val="00B37C36"/>
    <w:rsid w:val="00B37D5E"/>
    <w:rsid w:val="00B400CA"/>
    <w:rsid w:val="00B4082F"/>
    <w:rsid w:val="00B436CC"/>
    <w:rsid w:val="00B444DE"/>
    <w:rsid w:val="00B4458D"/>
    <w:rsid w:val="00B458D4"/>
    <w:rsid w:val="00B46437"/>
    <w:rsid w:val="00B47D7E"/>
    <w:rsid w:val="00B50F29"/>
    <w:rsid w:val="00B517BF"/>
    <w:rsid w:val="00B52C87"/>
    <w:rsid w:val="00B52EEB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3766"/>
    <w:rsid w:val="00B641D5"/>
    <w:rsid w:val="00B65040"/>
    <w:rsid w:val="00B650E3"/>
    <w:rsid w:val="00B657A6"/>
    <w:rsid w:val="00B65952"/>
    <w:rsid w:val="00B6724F"/>
    <w:rsid w:val="00B67BBE"/>
    <w:rsid w:val="00B70E51"/>
    <w:rsid w:val="00B712A8"/>
    <w:rsid w:val="00B7188F"/>
    <w:rsid w:val="00B74688"/>
    <w:rsid w:val="00B75802"/>
    <w:rsid w:val="00B759ED"/>
    <w:rsid w:val="00B7616C"/>
    <w:rsid w:val="00B8000C"/>
    <w:rsid w:val="00B8052F"/>
    <w:rsid w:val="00B80646"/>
    <w:rsid w:val="00B8099C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7845"/>
    <w:rsid w:val="00B9084C"/>
    <w:rsid w:val="00B90B3F"/>
    <w:rsid w:val="00B90CF1"/>
    <w:rsid w:val="00B90F53"/>
    <w:rsid w:val="00B9103E"/>
    <w:rsid w:val="00B923A2"/>
    <w:rsid w:val="00B9290F"/>
    <w:rsid w:val="00B93439"/>
    <w:rsid w:val="00B93688"/>
    <w:rsid w:val="00B940D4"/>
    <w:rsid w:val="00B94313"/>
    <w:rsid w:val="00B94424"/>
    <w:rsid w:val="00B95BCF"/>
    <w:rsid w:val="00B95C65"/>
    <w:rsid w:val="00B961E1"/>
    <w:rsid w:val="00B962EB"/>
    <w:rsid w:val="00B96C3A"/>
    <w:rsid w:val="00B978DA"/>
    <w:rsid w:val="00B979C1"/>
    <w:rsid w:val="00B97FAB"/>
    <w:rsid w:val="00BA001A"/>
    <w:rsid w:val="00BA14E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9E2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1F16"/>
    <w:rsid w:val="00BC2642"/>
    <w:rsid w:val="00BC31D3"/>
    <w:rsid w:val="00BC4036"/>
    <w:rsid w:val="00BC40B0"/>
    <w:rsid w:val="00BC4E33"/>
    <w:rsid w:val="00BC59A4"/>
    <w:rsid w:val="00BC600A"/>
    <w:rsid w:val="00BC7CC9"/>
    <w:rsid w:val="00BD030D"/>
    <w:rsid w:val="00BD17F1"/>
    <w:rsid w:val="00BD1AEE"/>
    <w:rsid w:val="00BD1F37"/>
    <w:rsid w:val="00BD2FAA"/>
    <w:rsid w:val="00BD35A2"/>
    <w:rsid w:val="00BD37A4"/>
    <w:rsid w:val="00BD5244"/>
    <w:rsid w:val="00BD5B7A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710C"/>
    <w:rsid w:val="00BE780C"/>
    <w:rsid w:val="00BF0503"/>
    <w:rsid w:val="00BF09B6"/>
    <w:rsid w:val="00BF11FB"/>
    <w:rsid w:val="00BF1469"/>
    <w:rsid w:val="00BF2336"/>
    <w:rsid w:val="00BF35D8"/>
    <w:rsid w:val="00BF40E5"/>
    <w:rsid w:val="00BF5386"/>
    <w:rsid w:val="00BF5B7C"/>
    <w:rsid w:val="00BF5FDA"/>
    <w:rsid w:val="00BF724A"/>
    <w:rsid w:val="00BF7AFF"/>
    <w:rsid w:val="00BF7FF7"/>
    <w:rsid w:val="00C0110F"/>
    <w:rsid w:val="00C011D8"/>
    <w:rsid w:val="00C01DEF"/>
    <w:rsid w:val="00C03918"/>
    <w:rsid w:val="00C04A7B"/>
    <w:rsid w:val="00C0526D"/>
    <w:rsid w:val="00C135FB"/>
    <w:rsid w:val="00C143EE"/>
    <w:rsid w:val="00C145ED"/>
    <w:rsid w:val="00C155F3"/>
    <w:rsid w:val="00C17805"/>
    <w:rsid w:val="00C20DD8"/>
    <w:rsid w:val="00C221B9"/>
    <w:rsid w:val="00C222A0"/>
    <w:rsid w:val="00C226CF"/>
    <w:rsid w:val="00C2602E"/>
    <w:rsid w:val="00C2647E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149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31F0"/>
    <w:rsid w:val="00C44CDF"/>
    <w:rsid w:val="00C45517"/>
    <w:rsid w:val="00C476EF"/>
    <w:rsid w:val="00C502C6"/>
    <w:rsid w:val="00C50644"/>
    <w:rsid w:val="00C5112F"/>
    <w:rsid w:val="00C51530"/>
    <w:rsid w:val="00C51BFB"/>
    <w:rsid w:val="00C537B5"/>
    <w:rsid w:val="00C54CD5"/>
    <w:rsid w:val="00C55659"/>
    <w:rsid w:val="00C60D0D"/>
    <w:rsid w:val="00C61A40"/>
    <w:rsid w:val="00C61C54"/>
    <w:rsid w:val="00C62FAD"/>
    <w:rsid w:val="00C634F7"/>
    <w:rsid w:val="00C63635"/>
    <w:rsid w:val="00C66699"/>
    <w:rsid w:val="00C6770E"/>
    <w:rsid w:val="00C67B7F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1018"/>
    <w:rsid w:val="00C83269"/>
    <w:rsid w:val="00C84B17"/>
    <w:rsid w:val="00C85676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27C8"/>
    <w:rsid w:val="00CA3535"/>
    <w:rsid w:val="00CA39CF"/>
    <w:rsid w:val="00CA3F63"/>
    <w:rsid w:val="00CA3F95"/>
    <w:rsid w:val="00CA4252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6EEC"/>
    <w:rsid w:val="00CB704B"/>
    <w:rsid w:val="00CB7973"/>
    <w:rsid w:val="00CC07FD"/>
    <w:rsid w:val="00CC143B"/>
    <w:rsid w:val="00CC1CC3"/>
    <w:rsid w:val="00CC2711"/>
    <w:rsid w:val="00CC42F5"/>
    <w:rsid w:val="00CC4505"/>
    <w:rsid w:val="00CC4509"/>
    <w:rsid w:val="00CC4992"/>
    <w:rsid w:val="00CC4D08"/>
    <w:rsid w:val="00CC5A54"/>
    <w:rsid w:val="00CC7141"/>
    <w:rsid w:val="00CC7486"/>
    <w:rsid w:val="00CC763A"/>
    <w:rsid w:val="00CC7A8F"/>
    <w:rsid w:val="00CD06A2"/>
    <w:rsid w:val="00CD1409"/>
    <w:rsid w:val="00CD1A24"/>
    <w:rsid w:val="00CD23A5"/>
    <w:rsid w:val="00CD4EAA"/>
    <w:rsid w:val="00CD699E"/>
    <w:rsid w:val="00CD6C75"/>
    <w:rsid w:val="00CD7799"/>
    <w:rsid w:val="00CD7B52"/>
    <w:rsid w:val="00CE2DF4"/>
    <w:rsid w:val="00CE5051"/>
    <w:rsid w:val="00CE5CB8"/>
    <w:rsid w:val="00CE6733"/>
    <w:rsid w:val="00CE6C2F"/>
    <w:rsid w:val="00CF005B"/>
    <w:rsid w:val="00CF02DD"/>
    <w:rsid w:val="00CF0F80"/>
    <w:rsid w:val="00CF1B49"/>
    <w:rsid w:val="00CF1ED6"/>
    <w:rsid w:val="00CF30AA"/>
    <w:rsid w:val="00CF37A2"/>
    <w:rsid w:val="00CF3847"/>
    <w:rsid w:val="00CF43EB"/>
    <w:rsid w:val="00CF5453"/>
    <w:rsid w:val="00CF5D3A"/>
    <w:rsid w:val="00CF760A"/>
    <w:rsid w:val="00D0021E"/>
    <w:rsid w:val="00D01266"/>
    <w:rsid w:val="00D031AC"/>
    <w:rsid w:val="00D0356F"/>
    <w:rsid w:val="00D053E4"/>
    <w:rsid w:val="00D0590E"/>
    <w:rsid w:val="00D064A5"/>
    <w:rsid w:val="00D06FA6"/>
    <w:rsid w:val="00D072FF"/>
    <w:rsid w:val="00D073F4"/>
    <w:rsid w:val="00D07E72"/>
    <w:rsid w:val="00D103D1"/>
    <w:rsid w:val="00D104CE"/>
    <w:rsid w:val="00D108F0"/>
    <w:rsid w:val="00D10B81"/>
    <w:rsid w:val="00D130EC"/>
    <w:rsid w:val="00D13DE2"/>
    <w:rsid w:val="00D149AD"/>
    <w:rsid w:val="00D1547B"/>
    <w:rsid w:val="00D16C9A"/>
    <w:rsid w:val="00D171B2"/>
    <w:rsid w:val="00D20650"/>
    <w:rsid w:val="00D209DC"/>
    <w:rsid w:val="00D20B0B"/>
    <w:rsid w:val="00D214C3"/>
    <w:rsid w:val="00D217A2"/>
    <w:rsid w:val="00D21EA1"/>
    <w:rsid w:val="00D24431"/>
    <w:rsid w:val="00D256AA"/>
    <w:rsid w:val="00D2613D"/>
    <w:rsid w:val="00D27654"/>
    <w:rsid w:val="00D27DCE"/>
    <w:rsid w:val="00D30119"/>
    <w:rsid w:val="00D30694"/>
    <w:rsid w:val="00D316E7"/>
    <w:rsid w:val="00D31EF6"/>
    <w:rsid w:val="00D329EF"/>
    <w:rsid w:val="00D32A88"/>
    <w:rsid w:val="00D33128"/>
    <w:rsid w:val="00D36044"/>
    <w:rsid w:val="00D366D1"/>
    <w:rsid w:val="00D37A4E"/>
    <w:rsid w:val="00D401BD"/>
    <w:rsid w:val="00D40E16"/>
    <w:rsid w:val="00D41041"/>
    <w:rsid w:val="00D4211E"/>
    <w:rsid w:val="00D42663"/>
    <w:rsid w:val="00D42A10"/>
    <w:rsid w:val="00D43576"/>
    <w:rsid w:val="00D43B36"/>
    <w:rsid w:val="00D44B7D"/>
    <w:rsid w:val="00D451C4"/>
    <w:rsid w:val="00D45CCC"/>
    <w:rsid w:val="00D4657C"/>
    <w:rsid w:val="00D472D8"/>
    <w:rsid w:val="00D51A5A"/>
    <w:rsid w:val="00D559CF"/>
    <w:rsid w:val="00D55ACA"/>
    <w:rsid w:val="00D577C2"/>
    <w:rsid w:val="00D579FF"/>
    <w:rsid w:val="00D57C63"/>
    <w:rsid w:val="00D612AF"/>
    <w:rsid w:val="00D612E8"/>
    <w:rsid w:val="00D61EF1"/>
    <w:rsid w:val="00D63CE8"/>
    <w:rsid w:val="00D65794"/>
    <w:rsid w:val="00D6764D"/>
    <w:rsid w:val="00D67CB6"/>
    <w:rsid w:val="00D708A0"/>
    <w:rsid w:val="00D713F8"/>
    <w:rsid w:val="00D71EDA"/>
    <w:rsid w:val="00D721DD"/>
    <w:rsid w:val="00D7360E"/>
    <w:rsid w:val="00D7503D"/>
    <w:rsid w:val="00D75069"/>
    <w:rsid w:val="00D76A05"/>
    <w:rsid w:val="00D7728C"/>
    <w:rsid w:val="00D77BDF"/>
    <w:rsid w:val="00D808A1"/>
    <w:rsid w:val="00D814A7"/>
    <w:rsid w:val="00D81F20"/>
    <w:rsid w:val="00D822ED"/>
    <w:rsid w:val="00D83879"/>
    <w:rsid w:val="00D846FA"/>
    <w:rsid w:val="00D84F74"/>
    <w:rsid w:val="00D856E3"/>
    <w:rsid w:val="00D85956"/>
    <w:rsid w:val="00D860EC"/>
    <w:rsid w:val="00D90344"/>
    <w:rsid w:val="00D904DF"/>
    <w:rsid w:val="00D908EC"/>
    <w:rsid w:val="00D92EDC"/>
    <w:rsid w:val="00D9344C"/>
    <w:rsid w:val="00D937AF"/>
    <w:rsid w:val="00D937B1"/>
    <w:rsid w:val="00D938AB"/>
    <w:rsid w:val="00D93E6C"/>
    <w:rsid w:val="00D94BCB"/>
    <w:rsid w:val="00D95518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523"/>
    <w:rsid w:val="00DA266E"/>
    <w:rsid w:val="00DA2CB1"/>
    <w:rsid w:val="00DA5D2A"/>
    <w:rsid w:val="00DA655A"/>
    <w:rsid w:val="00DB1B83"/>
    <w:rsid w:val="00DB2A86"/>
    <w:rsid w:val="00DB3D02"/>
    <w:rsid w:val="00DB4279"/>
    <w:rsid w:val="00DB4A65"/>
    <w:rsid w:val="00DB6172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5842"/>
    <w:rsid w:val="00DC7431"/>
    <w:rsid w:val="00DD1756"/>
    <w:rsid w:val="00DD18A2"/>
    <w:rsid w:val="00DD1A8B"/>
    <w:rsid w:val="00DD1B78"/>
    <w:rsid w:val="00DD24CC"/>
    <w:rsid w:val="00DD27F2"/>
    <w:rsid w:val="00DD33E8"/>
    <w:rsid w:val="00DD4015"/>
    <w:rsid w:val="00DD4EF0"/>
    <w:rsid w:val="00DD512E"/>
    <w:rsid w:val="00DD7683"/>
    <w:rsid w:val="00DE2438"/>
    <w:rsid w:val="00DE245B"/>
    <w:rsid w:val="00DE357D"/>
    <w:rsid w:val="00DE4744"/>
    <w:rsid w:val="00DE4CAC"/>
    <w:rsid w:val="00DE4E7A"/>
    <w:rsid w:val="00DE4E8C"/>
    <w:rsid w:val="00DE58D3"/>
    <w:rsid w:val="00DE5D74"/>
    <w:rsid w:val="00DE65B7"/>
    <w:rsid w:val="00DE7F79"/>
    <w:rsid w:val="00DF239E"/>
    <w:rsid w:val="00DF252C"/>
    <w:rsid w:val="00DF321E"/>
    <w:rsid w:val="00DF422B"/>
    <w:rsid w:val="00DF4CD1"/>
    <w:rsid w:val="00DF503C"/>
    <w:rsid w:val="00DF5521"/>
    <w:rsid w:val="00DF5E6E"/>
    <w:rsid w:val="00DF66D4"/>
    <w:rsid w:val="00E007D2"/>
    <w:rsid w:val="00E00A83"/>
    <w:rsid w:val="00E00E1D"/>
    <w:rsid w:val="00E012CC"/>
    <w:rsid w:val="00E01979"/>
    <w:rsid w:val="00E01E93"/>
    <w:rsid w:val="00E01F87"/>
    <w:rsid w:val="00E02244"/>
    <w:rsid w:val="00E02C99"/>
    <w:rsid w:val="00E057D8"/>
    <w:rsid w:val="00E05827"/>
    <w:rsid w:val="00E05E3F"/>
    <w:rsid w:val="00E062DB"/>
    <w:rsid w:val="00E07A39"/>
    <w:rsid w:val="00E07EE6"/>
    <w:rsid w:val="00E11576"/>
    <w:rsid w:val="00E12090"/>
    <w:rsid w:val="00E1259A"/>
    <w:rsid w:val="00E148BB"/>
    <w:rsid w:val="00E16787"/>
    <w:rsid w:val="00E16FAA"/>
    <w:rsid w:val="00E17360"/>
    <w:rsid w:val="00E229B6"/>
    <w:rsid w:val="00E24E55"/>
    <w:rsid w:val="00E258C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47EA2"/>
    <w:rsid w:val="00E51EBE"/>
    <w:rsid w:val="00E53548"/>
    <w:rsid w:val="00E56899"/>
    <w:rsid w:val="00E56EE8"/>
    <w:rsid w:val="00E57126"/>
    <w:rsid w:val="00E57B33"/>
    <w:rsid w:val="00E57EAD"/>
    <w:rsid w:val="00E600C5"/>
    <w:rsid w:val="00E624E3"/>
    <w:rsid w:val="00E633A0"/>
    <w:rsid w:val="00E720AB"/>
    <w:rsid w:val="00E72714"/>
    <w:rsid w:val="00E738BB"/>
    <w:rsid w:val="00E739BB"/>
    <w:rsid w:val="00E74441"/>
    <w:rsid w:val="00E75764"/>
    <w:rsid w:val="00E758EB"/>
    <w:rsid w:val="00E77AC6"/>
    <w:rsid w:val="00E81723"/>
    <w:rsid w:val="00E8270D"/>
    <w:rsid w:val="00E82E56"/>
    <w:rsid w:val="00E83D97"/>
    <w:rsid w:val="00E83E60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5DB5"/>
    <w:rsid w:val="00E97912"/>
    <w:rsid w:val="00EA0586"/>
    <w:rsid w:val="00EA10EA"/>
    <w:rsid w:val="00EA128D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0A36"/>
    <w:rsid w:val="00EB1235"/>
    <w:rsid w:val="00EB2184"/>
    <w:rsid w:val="00EB2A5D"/>
    <w:rsid w:val="00EB2BC8"/>
    <w:rsid w:val="00EB33E9"/>
    <w:rsid w:val="00EB3897"/>
    <w:rsid w:val="00EB3993"/>
    <w:rsid w:val="00EB4A1B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CC3"/>
    <w:rsid w:val="00ED4BA1"/>
    <w:rsid w:val="00ED5DDE"/>
    <w:rsid w:val="00EE0659"/>
    <w:rsid w:val="00EE1081"/>
    <w:rsid w:val="00EE2597"/>
    <w:rsid w:val="00EE29A8"/>
    <w:rsid w:val="00EE339C"/>
    <w:rsid w:val="00EE34BE"/>
    <w:rsid w:val="00EE4966"/>
    <w:rsid w:val="00EE5963"/>
    <w:rsid w:val="00EE7204"/>
    <w:rsid w:val="00EF0336"/>
    <w:rsid w:val="00EF24C7"/>
    <w:rsid w:val="00EF2E5E"/>
    <w:rsid w:val="00EF373A"/>
    <w:rsid w:val="00EF38FB"/>
    <w:rsid w:val="00EF3D14"/>
    <w:rsid w:val="00EF4EF6"/>
    <w:rsid w:val="00EF4F62"/>
    <w:rsid w:val="00EF5811"/>
    <w:rsid w:val="00EF621A"/>
    <w:rsid w:val="00EF7689"/>
    <w:rsid w:val="00F004E6"/>
    <w:rsid w:val="00F011CB"/>
    <w:rsid w:val="00F01620"/>
    <w:rsid w:val="00F0468E"/>
    <w:rsid w:val="00F04E4F"/>
    <w:rsid w:val="00F069B0"/>
    <w:rsid w:val="00F06AC6"/>
    <w:rsid w:val="00F06C3A"/>
    <w:rsid w:val="00F06F2C"/>
    <w:rsid w:val="00F0783F"/>
    <w:rsid w:val="00F078CB"/>
    <w:rsid w:val="00F1398B"/>
    <w:rsid w:val="00F145C3"/>
    <w:rsid w:val="00F158F1"/>
    <w:rsid w:val="00F17D4A"/>
    <w:rsid w:val="00F20685"/>
    <w:rsid w:val="00F20A56"/>
    <w:rsid w:val="00F21B43"/>
    <w:rsid w:val="00F239B1"/>
    <w:rsid w:val="00F2456C"/>
    <w:rsid w:val="00F2661B"/>
    <w:rsid w:val="00F26ADC"/>
    <w:rsid w:val="00F317F1"/>
    <w:rsid w:val="00F353B7"/>
    <w:rsid w:val="00F37AA5"/>
    <w:rsid w:val="00F401B3"/>
    <w:rsid w:val="00F4294C"/>
    <w:rsid w:val="00F42A17"/>
    <w:rsid w:val="00F42D96"/>
    <w:rsid w:val="00F42FDD"/>
    <w:rsid w:val="00F4357C"/>
    <w:rsid w:val="00F437A4"/>
    <w:rsid w:val="00F4395A"/>
    <w:rsid w:val="00F444FB"/>
    <w:rsid w:val="00F4450A"/>
    <w:rsid w:val="00F45E21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9B1"/>
    <w:rsid w:val="00F573D1"/>
    <w:rsid w:val="00F574EF"/>
    <w:rsid w:val="00F57ACB"/>
    <w:rsid w:val="00F6119A"/>
    <w:rsid w:val="00F612C4"/>
    <w:rsid w:val="00F6259E"/>
    <w:rsid w:val="00F62D1E"/>
    <w:rsid w:val="00F6375C"/>
    <w:rsid w:val="00F64012"/>
    <w:rsid w:val="00F64417"/>
    <w:rsid w:val="00F651B9"/>
    <w:rsid w:val="00F65318"/>
    <w:rsid w:val="00F66525"/>
    <w:rsid w:val="00F667C9"/>
    <w:rsid w:val="00F6724F"/>
    <w:rsid w:val="00F676FD"/>
    <w:rsid w:val="00F700AB"/>
    <w:rsid w:val="00F7111E"/>
    <w:rsid w:val="00F72B50"/>
    <w:rsid w:val="00F72F6C"/>
    <w:rsid w:val="00F7405F"/>
    <w:rsid w:val="00F75A75"/>
    <w:rsid w:val="00F75B46"/>
    <w:rsid w:val="00F75F12"/>
    <w:rsid w:val="00F76283"/>
    <w:rsid w:val="00F76FFB"/>
    <w:rsid w:val="00F77CFE"/>
    <w:rsid w:val="00F8037D"/>
    <w:rsid w:val="00F807A2"/>
    <w:rsid w:val="00F809F1"/>
    <w:rsid w:val="00F8117C"/>
    <w:rsid w:val="00F81778"/>
    <w:rsid w:val="00F81C6B"/>
    <w:rsid w:val="00F82FC5"/>
    <w:rsid w:val="00F845BD"/>
    <w:rsid w:val="00F846AD"/>
    <w:rsid w:val="00F85B21"/>
    <w:rsid w:val="00F86D2B"/>
    <w:rsid w:val="00F87C56"/>
    <w:rsid w:val="00F90F99"/>
    <w:rsid w:val="00F91C5B"/>
    <w:rsid w:val="00F91C9F"/>
    <w:rsid w:val="00F92F6F"/>
    <w:rsid w:val="00F95589"/>
    <w:rsid w:val="00F95A2E"/>
    <w:rsid w:val="00F97F46"/>
    <w:rsid w:val="00FA0CA4"/>
    <w:rsid w:val="00FA1530"/>
    <w:rsid w:val="00FA3515"/>
    <w:rsid w:val="00FA35EC"/>
    <w:rsid w:val="00FA4663"/>
    <w:rsid w:val="00FA581C"/>
    <w:rsid w:val="00FA69F4"/>
    <w:rsid w:val="00FA7063"/>
    <w:rsid w:val="00FA7141"/>
    <w:rsid w:val="00FA775D"/>
    <w:rsid w:val="00FB19CC"/>
    <w:rsid w:val="00FB1E45"/>
    <w:rsid w:val="00FB31EF"/>
    <w:rsid w:val="00FB3238"/>
    <w:rsid w:val="00FB32DC"/>
    <w:rsid w:val="00FB35AC"/>
    <w:rsid w:val="00FB431A"/>
    <w:rsid w:val="00FB56AF"/>
    <w:rsid w:val="00FB56C9"/>
    <w:rsid w:val="00FB591B"/>
    <w:rsid w:val="00FB6BC3"/>
    <w:rsid w:val="00FC0F0E"/>
    <w:rsid w:val="00FC237F"/>
    <w:rsid w:val="00FC23DF"/>
    <w:rsid w:val="00FC2EF4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D5EE7"/>
    <w:rsid w:val="00FE0ED7"/>
    <w:rsid w:val="00FE1C36"/>
    <w:rsid w:val="00FE3CF9"/>
    <w:rsid w:val="00FE50BC"/>
    <w:rsid w:val="00FE5E5C"/>
    <w:rsid w:val="00FE651F"/>
    <w:rsid w:val="00FE67EF"/>
    <w:rsid w:val="00FE7E8E"/>
    <w:rsid w:val="00FF2B73"/>
    <w:rsid w:val="00FF2EAD"/>
    <w:rsid w:val="00FF3D9E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84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paragraph" w:styleId="1">
    <w:name w:val="heading 1"/>
    <w:basedOn w:val="a"/>
    <w:next w:val="a"/>
    <w:link w:val="10"/>
    <w:uiPriority w:val="9"/>
    <w:qFormat/>
    <w:rsid w:val="00971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iPriority w:val="99"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791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717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styleId="af2">
    <w:name w:val="page number"/>
    <w:basedOn w:val="a0"/>
    <w:rsid w:val="00971768"/>
  </w:style>
  <w:style w:type="character" w:customStyle="1" w:styleId="aa">
    <w:name w:val="Абзац списка Знак"/>
    <w:link w:val="a9"/>
    <w:uiPriority w:val="34"/>
    <w:locked/>
    <w:rsid w:val="00971768"/>
  </w:style>
  <w:style w:type="paragraph" w:customStyle="1" w:styleId="11">
    <w:name w:val="заголовок 1"/>
    <w:basedOn w:val="a"/>
    <w:next w:val="a"/>
    <w:uiPriority w:val="99"/>
    <w:rsid w:val="0097176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971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line number"/>
    <w:basedOn w:val="a0"/>
    <w:uiPriority w:val="99"/>
    <w:semiHidden/>
    <w:unhideWhenUsed/>
    <w:rsid w:val="00971768"/>
  </w:style>
  <w:style w:type="paragraph" w:styleId="af5">
    <w:name w:val="Revision"/>
    <w:hidden/>
    <w:uiPriority w:val="99"/>
    <w:semiHidden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x-messenger-ajax">
    <w:name w:val="bx-messenger-ajax"/>
    <w:basedOn w:val="a0"/>
    <w:rsid w:val="00971768"/>
  </w:style>
  <w:style w:type="paragraph" w:styleId="21">
    <w:name w:val="Body Text Indent 2"/>
    <w:basedOn w:val="a"/>
    <w:link w:val="22"/>
    <w:uiPriority w:val="99"/>
    <w:semiHidden/>
    <w:unhideWhenUsed/>
    <w:rsid w:val="0097176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1768"/>
    <w:rPr>
      <w:rFonts w:ascii="Calibri" w:eastAsia="Calibri" w:hAnsi="Calibri" w:cs="Times New Roman"/>
    </w:rPr>
  </w:style>
  <w:style w:type="paragraph" w:styleId="af6">
    <w:name w:val="footnote text"/>
    <w:basedOn w:val="a"/>
    <w:link w:val="af7"/>
    <w:rsid w:val="0097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97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9717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paragraph" w:styleId="1">
    <w:name w:val="heading 1"/>
    <w:basedOn w:val="a"/>
    <w:next w:val="a"/>
    <w:link w:val="10"/>
    <w:uiPriority w:val="9"/>
    <w:qFormat/>
    <w:rsid w:val="00971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71768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iPriority w:val="99"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791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717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1768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styleId="af2">
    <w:name w:val="page number"/>
    <w:basedOn w:val="a0"/>
    <w:rsid w:val="00971768"/>
  </w:style>
  <w:style w:type="character" w:customStyle="1" w:styleId="aa">
    <w:name w:val="Абзац списка Знак"/>
    <w:link w:val="a9"/>
    <w:uiPriority w:val="34"/>
    <w:locked/>
    <w:rsid w:val="00971768"/>
  </w:style>
  <w:style w:type="paragraph" w:customStyle="1" w:styleId="11">
    <w:name w:val="заголовок 1"/>
    <w:basedOn w:val="a"/>
    <w:next w:val="a"/>
    <w:uiPriority w:val="99"/>
    <w:rsid w:val="0097176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971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line number"/>
    <w:basedOn w:val="a0"/>
    <w:uiPriority w:val="99"/>
    <w:semiHidden/>
    <w:unhideWhenUsed/>
    <w:rsid w:val="00971768"/>
  </w:style>
  <w:style w:type="paragraph" w:styleId="af5">
    <w:name w:val="Revision"/>
    <w:hidden/>
    <w:uiPriority w:val="99"/>
    <w:semiHidden/>
    <w:rsid w:val="009717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x-messenger-ajax">
    <w:name w:val="bx-messenger-ajax"/>
    <w:basedOn w:val="a0"/>
    <w:rsid w:val="00971768"/>
  </w:style>
  <w:style w:type="paragraph" w:styleId="21">
    <w:name w:val="Body Text Indent 2"/>
    <w:basedOn w:val="a"/>
    <w:link w:val="22"/>
    <w:uiPriority w:val="99"/>
    <w:semiHidden/>
    <w:unhideWhenUsed/>
    <w:rsid w:val="0097176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1768"/>
    <w:rPr>
      <w:rFonts w:ascii="Calibri" w:eastAsia="Calibri" w:hAnsi="Calibri" w:cs="Times New Roman"/>
    </w:rPr>
  </w:style>
  <w:style w:type="paragraph" w:styleId="af6">
    <w:name w:val="footnote text"/>
    <w:basedOn w:val="a"/>
    <w:link w:val="af7"/>
    <w:rsid w:val="0097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97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97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89D8324B2DE650DA5E64B4B96812F478712CC2961F020ADE65C384E033D934DC980790BADDFA1C5FDDAD9A70FBDBDE8EBF6E042E2D52705D0Y9P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9D8324B2DE650DA5E64B4B96812F478019CD2363F120ADE65C384E033D934DC980790BADDFA1C0F7DAD9A70FBDBDE8EBF6E042E2D52705D0Y9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9D8324B2DE650DA5E6545A83812F47861DCC2C63FC20ADE65C384E033D934DC980790BA8DAA0C5FCDAD9A70FBDBDE8EBF6E042E2D52705D0Y9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89D8324B2DE650DA5E6545A83812F47861DCC2C63FC20ADE65C384E033D934DC980790BA8DAA0C5FCDAD9A70FBDBDE8EBF6E042E2D52705D0Y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6B62-1FF5-471A-ADA2-5344A8F9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3873</Words>
  <Characters>22081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Гладкова Фатима Викторовна</cp:lastModifiedBy>
  <cp:revision>10</cp:revision>
  <cp:lastPrinted>2022-11-29T10:59:00Z</cp:lastPrinted>
  <dcterms:created xsi:type="dcterms:W3CDTF">2022-11-29T06:39:00Z</dcterms:created>
  <dcterms:modified xsi:type="dcterms:W3CDTF">2022-11-29T11:15:00Z</dcterms:modified>
</cp:coreProperties>
</file>