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D6" w:rsidRPr="004A4438" w:rsidRDefault="00ED3A12" w:rsidP="004A4438">
      <w:pPr>
        <w:keepLines/>
        <w:widowControl w:val="0"/>
        <w:tabs>
          <w:tab w:val="left" w:pos="7371"/>
        </w:tabs>
        <w:autoSpaceDE w:val="0"/>
        <w:autoSpaceDN w:val="0"/>
        <w:adjustRightInd w:val="0"/>
        <w:ind w:right="-2"/>
        <w:jc w:val="center"/>
        <w:rPr>
          <w:sz w:val="28"/>
          <w:szCs w:val="28"/>
        </w:rPr>
      </w:pPr>
      <w:r w:rsidRPr="004A4438">
        <w:rPr>
          <w:b/>
          <w:color w:val="000000"/>
          <w:sz w:val="28"/>
          <w:szCs w:val="28"/>
        </w:rPr>
        <w:t>ПОЯСНИТЕЛЬНАЯ ЗАПИСКА</w:t>
      </w:r>
      <w:r w:rsidRPr="004A4438">
        <w:rPr>
          <w:b/>
          <w:color w:val="000000"/>
          <w:sz w:val="28"/>
          <w:szCs w:val="28"/>
        </w:rPr>
        <w:br/>
      </w:r>
      <w:r w:rsidR="00937A0A" w:rsidRPr="004A4438">
        <w:rPr>
          <w:color w:val="000000"/>
          <w:sz w:val="28"/>
          <w:szCs w:val="28"/>
        </w:rPr>
        <w:t>к проекту постановления Правительства Санкт-Петербурга</w:t>
      </w:r>
      <w:r w:rsidR="006E5BBA" w:rsidRPr="004A4438">
        <w:rPr>
          <w:color w:val="000000"/>
          <w:sz w:val="28"/>
          <w:szCs w:val="28"/>
        </w:rPr>
        <w:t xml:space="preserve"> </w:t>
      </w:r>
      <w:r w:rsidR="004A4438">
        <w:rPr>
          <w:color w:val="000000"/>
          <w:sz w:val="28"/>
          <w:szCs w:val="28"/>
        </w:rPr>
        <w:br/>
      </w:r>
      <w:r w:rsidR="00614CD6" w:rsidRPr="004A4438">
        <w:rPr>
          <w:color w:val="000000"/>
          <w:sz w:val="28"/>
          <w:szCs w:val="28"/>
        </w:rPr>
        <w:t>«</w:t>
      </w:r>
      <w:r w:rsidR="004A4438" w:rsidRPr="004A4438">
        <w:rPr>
          <w:sz w:val="28"/>
          <w:szCs w:val="28"/>
        </w:rPr>
        <w:t xml:space="preserve">О </w:t>
      </w:r>
      <w:r w:rsidR="004A4438" w:rsidRPr="004A4438">
        <w:rPr>
          <w:color w:val="000000" w:themeColor="text1"/>
          <w:sz w:val="28"/>
          <w:szCs w:val="28"/>
        </w:rPr>
        <w:t xml:space="preserve">внесении изменений в постановления Правительства Санкт-Петербурга </w:t>
      </w:r>
      <w:r w:rsidR="004A4438">
        <w:rPr>
          <w:color w:val="000000" w:themeColor="text1"/>
          <w:sz w:val="28"/>
          <w:szCs w:val="28"/>
        </w:rPr>
        <w:br/>
      </w:r>
      <w:r w:rsidR="004A4438" w:rsidRPr="004A4438">
        <w:rPr>
          <w:color w:val="000000" w:themeColor="text1"/>
          <w:sz w:val="28"/>
          <w:szCs w:val="28"/>
        </w:rPr>
        <w:t xml:space="preserve">от 30.06.2014 № 551, от 03.06.2022 № 475 и о бюджетных инвестициях </w:t>
      </w:r>
      <w:r w:rsidR="004A4438">
        <w:rPr>
          <w:color w:val="000000" w:themeColor="text1"/>
          <w:sz w:val="28"/>
          <w:szCs w:val="28"/>
        </w:rPr>
        <w:br/>
      </w:r>
      <w:r w:rsidR="004A4438" w:rsidRPr="004A4438">
        <w:rPr>
          <w:color w:val="000000" w:themeColor="text1"/>
          <w:sz w:val="28"/>
          <w:szCs w:val="28"/>
        </w:rPr>
        <w:t>на приобретение</w:t>
      </w:r>
      <w:r w:rsidR="004A4438">
        <w:rPr>
          <w:color w:val="000000" w:themeColor="text1"/>
          <w:sz w:val="28"/>
          <w:szCs w:val="28"/>
        </w:rPr>
        <w:t xml:space="preserve"> </w:t>
      </w:r>
      <w:r w:rsidR="004A4438" w:rsidRPr="004A4438">
        <w:rPr>
          <w:color w:val="000000" w:themeColor="text1"/>
          <w:sz w:val="28"/>
          <w:szCs w:val="28"/>
        </w:rPr>
        <w:t>в государственную собственность Санкт-Петербурга нежилого помещения по адресу: Санкт-Петербург,  Комендантский пр., д. 67, строение 1, помещение 16-Н</w:t>
      </w:r>
      <w:r w:rsidR="00614CD6" w:rsidRPr="004A4438">
        <w:rPr>
          <w:color w:val="000000"/>
          <w:sz w:val="28"/>
          <w:szCs w:val="28"/>
        </w:rPr>
        <w:t>»</w:t>
      </w:r>
    </w:p>
    <w:p w:rsidR="00614CD6" w:rsidRDefault="00614CD6" w:rsidP="00614CD6">
      <w:pPr>
        <w:keepLines/>
        <w:widowControl w:val="0"/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8"/>
          <w:szCs w:val="28"/>
        </w:rPr>
      </w:pPr>
    </w:p>
    <w:p w:rsidR="001E428E" w:rsidRPr="004A4438" w:rsidRDefault="00237C1E" w:rsidP="00142996">
      <w:pPr>
        <w:keepLines/>
        <w:widowControl w:val="0"/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Pr="00D10C5B">
        <w:rPr>
          <w:sz w:val="28"/>
          <w:szCs w:val="28"/>
        </w:rPr>
        <w:t xml:space="preserve"> целях </w:t>
      </w:r>
      <w:r>
        <w:rPr>
          <w:sz w:val="28"/>
          <w:szCs w:val="28"/>
        </w:rPr>
        <w:t>развития</w:t>
      </w:r>
      <w:r w:rsidRPr="00D10C5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ети </w:t>
      </w:r>
      <w:r w:rsidRPr="00D10C5B">
        <w:rPr>
          <w:sz w:val="28"/>
          <w:szCs w:val="28"/>
        </w:rPr>
        <w:t>здравоохранения в Приморском районе</w:t>
      </w:r>
      <w:r w:rsidRPr="00237C1E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Санкт-Петербурга</w:t>
      </w:r>
      <w:r w:rsidRPr="00FC35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 w:rsidR="00614CD6" w:rsidRPr="00FC358F">
        <w:rPr>
          <w:color w:val="000000" w:themeColor="text1"/>
          <w:sz w:val="28"/>
          <w:szCs w:val="28"/>
        </w:rPr>
        <w:t xml:space="preserve">дминистрацией Приморского района Санкт-Петербурга подготовлен проект постановления Правительства Санкт-Петербурга </w:t>
      </w:r>
      <w:r>
        <w:rPr>
          <w:color w:val="000000" w:themeColor="text1"/>
          <w:sz w:val="28"/>
          <w:szCs w:val="28"/>
        </w:rPr>
        <w:br/>
      </w:r>
      <w:r w:rsidR="00014B06" w:rsidRPr="00FC358F">
        <w:rPr>
          <w:color w:val="000000" w:themeColor="text1"/>
          <w:sz w:val="28"/>
          <w:szCs w:val="28"/>
        </w:rPr>
        <w:t>«</w:t>
      </w:r>
      <w:r w:rsidR="001E428E" w:rsidRPr="00FC358F">
        <w:rPr>
          <w:color w:val="000000" w:themeColor="text1"/>
          <w:sz w:val="28"/>
          <w:szCs w:val="28"/>
        </w:rPr>
        <w:t>О внесении изм</w:t>
      </w:r>
      <w:r w:rsidR="00FC358F" w:rsidRPr="00FC358F">
        <w:rPr>
          <w:color w:val="000000" w:themeColor="text1"/>
          <w:sz w:val="28"/>
          <w:szCs w:val="28"/>
        </w:rPr>
        <w:t>е</w:t>
      </w:r>
      <w:r w:rsidR="001E428E" w:rsidRPr="00FC358F">
        <w:rPr>
          <w:color w:val="000000" w:themeColor="text1"/>
          <w:sz w:val="28"/>
          <w:szCs w:val="28"/>
        </w:rPr>
        <w:t xml:space="preserve">нений в постановления Правительства Санкт-Петербурга </w:t>
      </w:r>
      <w:r>
        <w:rPr>
          <w:color w:val="000000" w:themeColor="text1"/>
          <w:sz w:val="28"/>
          <w:szCs w:val="28"/>
        </w:rPr>
        <w:br/>
      </w:r>
      <w:r w:rsidR="001E428E" w:rsidRPr="00FC358F">
        <w:rPr>
          <w:color w:val="000000" w:themeColor="text1"/>
          <w:sz w:val="28"/>
          <w:szCs w:val="28"/>
        </w:rPr>
        <w:t xml:space="preserve">от 30.06.2014 № 551, от 03.06.2022 № 475 и о бюджетных инвестициях </w:t>
      </w:r>
      <w:r>
        <w:rPr>
          <w:color w:val="000000" w:themeColor="text1"/>
          <w:sz w:val="28"/>
          <w:szCs w:val="28"/>
        </w:rPr>
        <w:br/>
      </w:r>
      <w:r w:rsidR="001E428E" w:rsidRPr="00FC358F">
        <w:rPr>
          <w:color w:val="000000" w:themeColor="text1"/>
          <w:sz w:val="28"/>
          <w:szCs w:val="28"/>
        </w:rPr>
        <w:t xml:space="preserve">на приобретение в государственную собственность Санкт-Петербурга нежилого помещения по адресу: </w:t>
      </w:r>
      <w:proofErr w:type="gramStart"/>
      <w:r w:rsidR="00FC358F" w:rsidRPr="00FC358F">
        <w:rPr>
          <w:color w:val="000000" w:themeColor="text1"/>
          <w:sz w:val="28"/>
          <w:szCs w:val="28"/>
        </w:rPr>
        <w:t xml:space="preserve">Санкт-Петербург,  Комендантский пр., д. 67, строение 1, </w:t>
      </w:r>
      <w:r w:rsidR="00FC358F" w:rsidRPr="00FC358F">
        <w:rPr>
          <w:color w:val="000000" w:themeColor="text1"/>
          <w:sz w:val="28"/>
          <w:szCs w:val="28"/>
        </w:rPr>
        <w:br/>
        <w:t>помещение 16-Н»</w:t>
      </w:r>
      <w:r w:rsidR="00014B06" w:rsidRPr="00FC358F">
        <w:rPr>
          <w:color w:val="000000" w:themeColor="text1"/>
          <w:sz w:val="28"/>
          <w:szCs w:val="28"/>
        </w:rPr>
        <w:t xml:space="preserve"> </w:t>
      </w:r>
      <w:r w:rsidR="00973094" w:rsidRPr="00FC358F">
        <w:rPr>
          <w:color w:val="000000" w:themeColor="text1"/>
          <w:sz w:val="28"/>
          <w:szCs w:val="28"/>
        </w:rPr>
        <w:t>(далее</w:t>
      </w:r>
      <w:r w:rsidR="00042105" w:rsidRPr="00FC358F">
        <w:rPr>
          <w:color w:val="000000" w:themeColor="text1"/>
          <w:sz w:val="28"/>
          <w:szCs w:val="28"/>
        </w:rPr>
        <w:t xml:space="preserve"> </w:t>
      </w:r>
      <w:r w:rsidR="00973094" w:rsidRPr="00FC358F">
        <w:rPr>
          <w:color w:val="000000" w:themeColor="text1"/>
          <w:sz w:val="28"/>
          <w:szCs w:val="28"/>
        </w:rPr>
        <w:t xml:space="preserve">– Проект), </w:t>
      </w:r>
      <w:r w:rsidR="00286132" w:rsidRPr="00FC358F">
        <w:rPr>
          <w:color w:val="000000" w:themeColor="text1"/>
          <w:sz w:val="28"/>
          <w:szCs w:val="28"/>
        </w:rPr>
        <w:t>п</w:t>
      </w:r>
      <w:r w:rsidR="00973094" w:rsidRPr="00FC358F">
        <w:rPr>
          <w:color w:val="000000" w:themeColor="text1"/>
          <w:sz w:val="28"/>
          <w:szCs w:val="28"/>
        </w:rPr>
        <w:t xml:space="preserve">редусматривающий приобретение </w:t>
      </w:r>
      <w:r w:rsidR="001E428E" w:rsidRPr="00FC358F">
        <w:rPr>
          <w:color w:val="000000" w:themeColor="text1"/>
          <w:sz w:val="28"/>
          <w:szCs w:val="28"/>
        </w:rPr>
        <w:br/>
      </w:r>
      <w:r w:rsidR="00C4407D" w:rsidRPr="00FC358F">
        <w:rPr>
          <w:color w:val="000000" w:themeColor="text1"/>
          <w:sz w:val="28"/>
          <w:szCs w:val="28"/>
        </w:rPr>
        <w:t xml:space="preserve">в государственную собственность Санкт-Петербурга за счет средств бюджета Санкт-Петербурга </w:t>
      </w:r>
      <w:r w:rsidR="00973094" w:rsidRPr="00FC358F">
        <w:rPr>
          <w:color w:val="000000" w:themeColor="text1"/>
          <w:sz w:val="28"/>
          <w:szCs w:val="28"/>
        </w:rPr>
        <w:t>нежил</w:t>
      </w:r>
      <w:r w:rsidR="00957699" w:rsidRPr="00FC358F">
        <w:rPr>
          <w:color w:val="000000" w:themeColor="text1"/>
          <w:sz w:val="28"/>
          <w:szCs w:val="28"/>
        </w:rPr>
        <w:t>ого</w:t>
      </w:r>
      <w:r w:rsidR="00973094" w:rsidRPr="00FC358F">
        <w:rPr>
          <w:color w:val="000000" w:themeColor="text1"/>
          <w:sz w:val="28"/>
          <w:szCs w:val="28"/>
        </w:rPr>
        <w:t xml:space="preserve"> </w:t>
      </w:r>
      <w:r w:rsidR="001E428E" w:rsidRPr="00FC358F">
        <w:rPr>
          <w:color w:val="000000" w:themeColor="text1"/>
          <w:sz w:val="28"/>
          <w:szCs w:val="28"/>
        </w:rPr>
        <w:t>помещения</w:t>
      </w:r>
      <w:r w:rsidR="001E428E" w:rsidRPr="004A4438">
        <w:rPr>
          <w:color w:val="FF0000"/>
          <w:sz w:val="28"/>
          <w:szCs w:val="28"/>
        </w:rPr>
        <w:t xml:space="preserve"> </w:t>
      </w:r>
      <w:r w:rsidR="001253AC" w:rsidRPr="00142996">
        <w:rPr>
          <w:color w:val="000000" w:themeColor="text1"/>
          <w:sz w:val="28"/>
          <w:szCs w:val="28"/>
        </w:rPr>
        <w:t xml:space="preserve">под </w:t>
      </w:r>
      <w:r w:rsidR="00B1010F" w:rsidRPr="00142996">
        <w:rPr>
          <w:color w:val="000000" w:themeColor="text1"/>
          <w:sz w:val="28"/>
          <w:szCs w:val="28"/>
        </w:rPr>
        <w:t>размещени</w:t>
      </w:r>
      <w:r w:rsidR="001253AC" w:rsidRPr="00142996">
        <w:rPr>
          <w:color w:val="000000" w:themeColor="text1"/>
          <w:sz w:val="28"/>
          <w:szCs w:val="28"/>
        </w:rPr>
        <w:t>е</w:t>
      </w:r>
      <w:r w:rsidR="00B1010F" w:rsidRPr="00142996">
        <w:rPr>
          <w:color w:val="000000" w:themeColor="text1"/>
          <w:sz w:val="28"/>
          <w:szCs w:val="28"/>
        </w:rPr>
        <w:t xml:space="preserve"> </w:t>
      </w:r>
      <w:r w:rsidR="00142996" w:rsidRPr="00142996">
        <w:rPr>
          <w:color w:val="000000" w:themeColor="text1"/>
          <w:sz w:val="28"/>
          <w:szCs w:val="28"/>
        </w:rPr>
        <w:t xml:space="preserve">детского поликлинического </w:t>
      </w:r>
      <w:r w:rsidR="001E428E" w:rsidRPr="00142996">
        <w:rPr>
          <w:color w:val="000000" w:themeColor="text1"/>
          <w:sz w:val="28"/>
          <w:szCs w:val="28"/>
        </w:rPr>
        <w:t xml:space="preserve">отделения </w:t>
      </w:r>
      <w:r w:rsidR="00957699" w:rsidRPr="00886EA4">
        <w:rPr>
          <w:color w:val="000000" w:themeColor="text1"/>
          <w:sz w:val="28"/>
          <w:szCs w:val="28"/>
        </w:rPr>
        <w:t xml:space="preserve">на </w:t>
      </w:r>
      <w:r w:rsidR="00614CD6" w:rsidRPr="00886EA4">
        <w:rPr>
          <w:color w:val="000000" w:themeColor="text1"/>
          <w:sz w:val="28"/>
          <w:szCs w:val="28"/>
        </w:rPr>
        <w:t>1</w:t>
      </w:r>
      <w:r w:rsidR="00886EA4" w:rsidRPr="00886EA4">
        <w:rPr>
          <w:color w:val="000000" w:themeColor="text1"/>
          <w:sz w:val="28"/>
          <w:szCs w:val="28"/>
        </w:rPr>
        <w:t>0</w:t>
      </w:r>
      <w:r w:rsidR="001E428E" w:rsidRPr="00886EA4">
        <w:rPr>
          <w:color w:val="000000" w:themeColor="text1"/>
          <w:sz w:val="28"/>
          <w:szCs w:val="28"/>
        </w:rPr>
        <w:t>0 посещений в смену</w:t>
      </w:r>
      <w:r w:rsidR="001E428E" w:rsidRPr="00FC358F">
        <w:rPr>
          <w:color w:val="FF0000"/>
          <w:sz w:val="28"/>
          <w:szCs w:val="28"/>
        </w:rPr>
        <w:t xml:space="preserve"> </w:t>
      </w:r>
      <w:r w:rsidR="001E428E" w:rsidRPr="00FC358F">
        <w:rPr>
          <w:color w:val="000000" w:themeColor="text1"/>
          <w:sz w:val="28"/>
          <w:szCs w:val="28"/>
        </w:rPr>
        <w:t xml:space="preserve">с учетом внесения данного объекта в государственную программу Санкт-Петербурга «Экономическое и социальное развитие территорий Санкт-Петербурга» </w:t>
      </w:r>
      <w:r w:rsidR="00142996">
        <w:rPr>
          <w:color w:val="000000" w:themeColor="text1"/>
          <w:sz w:val="28"/>
          <w:szCs w:val="28"/>
        </w:rPr>
        <w:br/>
      </w:r>
      <w:r w:rsidR="001E428E" w:rsidRPr="00FC358F">
        <w:rPr>
          <w:color w:val="000000" w:themeColor="text1"/>
          <w:sz w:val="28"/>
          <w:szCs w:val="28"/>
        </w:rPr>
        <w:t>и в Перечень объектов недвижимости (объектов здравоохранения), планируемых к приобретению в</w:t>
      </w:r>
      <w:proofErr w:type="gramEnd"/>
      <w:r w:rsidR="001E428E" w:rsidRPr="00FC358F">
        <w:rPr>
          <w:color w:val="000000" w:themeColor="text1"/>
          <w:sz w:val="28"/>
          <w:szCs w:val="28"/>
        </w:rPr>
        <w:t xml:space="preserve"> 2022-2024 </w:t>
      </w:r>
      <w:proofErr w:type="gramStart"/>
      <w:r w:rsidR="001E428E" w:rsidRPr="00FC358F">
        <w:rPr>
          <w:color w:val="000000" w:themeColor="text1"/>
          <w:sz w:val="28"/>
          <w:szCs w:val="28"/>
        </w:rPr>
        <w:t>годах</w:t>
      </w:r>
      <w:proofErr w:type="gramEnd"/>
      <w:r w:rsidR="001E428E" w:rsidRPr="00FC358F">
        <w:rPr>
          <w:color w:val="000000" w:themeColor="text1"/>
          <w:sz w:val="28"/>
          <w:szCs w:val="28"/>
        </w:rPr>
        <w:t>.</w:t>
      </w:r>
    </w:p>
    <w:p w:rsidR="0067303F" w:rsidRDefault="0067303F" w:rsidP="0067303F">
      <w:pPr>
        <w:keepNext/>
        <w:keepLines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656E0">
        <w:rPr>
          <w:color w:val="000000" w:themeColor="text1"/>
          <w:sz w:val="28"/>
          <w:szCs w:val="28"/>
        </w:rPr>
        <w:t xml:space="preserve">Согласно утвержденному СПб ГБУ «ГУИОН» заключению </w:t>
      </w:r>
      <w:r>
        <w:rPr>
          <w:color w:val="000000" w:themeColor="text1"/>
          <w:sz w:val="28"/>
          <w:szCs w:val="28"/>
        </w:rPr>
        <w:br/>
      </w:r>
      <w:r w:rsidRPr="002656E0">
        <w:rPr>
          <w:color w:val="000000" w:themeColor="text1"/>
          <w:sz w:val="28"/>
          <w:szCs w:val="28"/>
        </w:rPr>
        <w:t>№ С31-0000191/</w:t>
      </w:r>
      <w:r>
        <w:rPr>
          <w:color w:val="000000" w:themeColor="text1"/>
          <w:sz w:val="28"/>
          <w:szCs w:val="28"/>
        </w:rPr>
        <w:t>1</w:t>
      </w:r>
      <w:r w:rsidRPr="002656E0">
        <w:rPr>
          <w:color w:val="000000" w:themeColor="text1"/>
          <w:sz w:val="28"/>
          <w:szCs w:val="28"/>
        </w:rPr>
        <w:t xml:space="preserve">/2022  </w:t>
      </w:r>
      <w:r>
        <w:rPr>
          <w:color w:val="000000" w:themeColor="text1"/>
          <w:sz w:val="28"/>
          <w:szCs w:val="28"/>
        </w:rPr>
        <w:t>на отчет № 79</w:t>
      </w:r>
      <w:r w:rsidRPr="002656E0">
        <w:rPr>
          <w:color w:val="000000" w:themeColor="text1"/>
          <w:sz w:val="28"/>
          <w:szCs w:val="28"/>
        </w:rPr>
        <w:t xml:space="preserve">/2022-н об оценке </w:t>
      </w:r>
      <w:r w:rsidRPr="00F92468">
        <w:rPr>
          <w:color w:val="000000" w:themeColor="text1"/>
          <w:sz w:val="28"/>
          <w:szCs w:val="28"/>
        </w:rPr>
        <w:t xml:space="preserve">рыночной стоимости нежилого </w:t>
      </w:r>
      <w:r>
        <w:rPr>
          <w:color w:val="000000" w:themeColor="text1"/>
          <w:sz w:val="28"/>
          <w:szCs w:val="28"/>
        </w:rPr>
        <w:t>помещения 16</w:t>
      </w:r>
      <w:r w:rsidRPr="00F92468">
        <w:rPr>
          <w:color w:val="000000" w:themeColor="text1"/>
          <w:sz w:val="28"/>
          <w:szCs w:val="28"/>
        </w:rPr>
        <w:t xml:space="preserve">-Н, выполненного оценщиком ООО «Петровский форт», объем необходимых бюджетных инвестиций для его приобретения </w:t>
      </w:r>
      <w:r>
        <w:rPr>
          <w:color w:val="000000" w:themeColor="text1"/>
          <w:sz w:val="28"/>
          <w:szCs w:val="28"/>
        </w:rPr>
        <w:br/>
      </w:r>
      <w:r w:rsidRPr="00F92468">
        <w:rPr>
          <w:color w:val="000000" w:themeColor="text1"/>
          <w:sz w:val="28"/>
          <w:szCs w:val="28"/>
        </w:rPr>
        <w:t xml:space="preserve">в государственную собственность Санкт-Петербурга составит </w:t>
      </w:r>
      <w:r>
        <w:rPr>
          <w:color w:val="000000" w:themeColor="text1"/>
          <w:sz w:val="28"/>
          <w:szCs w:val="28"/>
        </w:rPr>
        <w:br/>
        <w:t>100 145 310</w:t>
      </w:r>
      <w:r w:rsidRPr="00F92468">
        <w:rPr>
          <w:color w:val="000000" w:themeColor="text1"/>
          <w:sz w:val="28"/>
          <w:szCs w:val="28"/>
        </w:rPr>
        <w:t>,00 руб. с учетом НДС 20 процентов.</w:t>
      </w:r>
    </w:p>
    <w:p w:rsidR="00334ECB" w:rsidRDefault="00334ECB" w:rsidP="00334ECB">
      <w:pPr>
        <w:keepLines/>
        <w:widowControl w:val="0"/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color w:val="000000" w:themeColor="text1"/>
          <w:sz w:val="28"/>
          <w:szCs w:val="28"/>
        </w:rPr>
      </w:pPr>
      <w:r w:rsidRPr="005D2AAE">
        <w:rPr>
          <w:color w:val="000000" w:themeColor="text1"/>
          <w:sz w:val="28"/>
          <w:szCs w:val="28"/>
        </w:rPr>
        <w:t xml:space="preserve">Приобретаемый объект планируется закрепить на праве оперативного </w:t>
      </w:r>
      <w:r w:rsidRPr="00690F66">
        <w:rPr>
          <w:color w:val="000000" w:themeColor="text1"/>
          <w:sz w:val="28"/>
          <w:szCs w:val="28"/>
        </w:rPr>
        <w:t>управления за СПб ГБУЗ «Городская поликлиника № 1</w:t>
      </w:r>
      <w:r>
        <w:rPr>
          <w:color w:val="000000" w:themeColor="text1"/>
          <w:sz w:val="28"/>
          <w:szCs w:val="28"/>
        </w:rPr>
        <w:t>14</w:t>
      </w:r>
      <w:r w:rsidRPr="00690F66">
        <w:rPr>
          <w:color w:val="000000" w:themeColor="text1"/>
          <w:sz w:val="28"/>
          <w:szCs w:val="28"/>
        </w:rPr>
        <w:t xml:space="preserve">». </w:t>
      </w:r>
      <w:r>
        <w:rPr>
          <w:color w:val="000000" w:themeColor="text1"/>
          <w:sz w:val="28"/>
          <w:szCs w:val="28"/>
        </w:rPr>
        <w:t xml:space="preserve">В настоящее время </w:t>
      </w:r>
      <w:r w:rsidR="0004741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к данной поликлинике</w:t>
      </w:r>
      <w:r w:rsidR="00047411">
        <w:rPr>
          <w:color w:val="000000" w:themeColor="text1"/>
          <w:sz w:val="28"/>
          <w:szCs w:val="28"/>
        </w:rPr>
        <w:t xml:space="preserve">, в т.ч. детскому поликлиническому отделению № 75, </w:t>
      </w:r>
      <w:r w:rsidR="00047411">
        <w:rPr>
          <w:color w:val="000000" w:themeColor="text1"/>
          <w:sz w:val="28"/>
          <w:szCs w:val="28"/>
        </w:rPr>
        <w:br/>
        <w:t xml:space="preserve">для оказания первичной медико-санитарной помощи </w:t>
      </w:r>
      <w:r>
        <w:rPr>
          <w:color w:val="000000" w:themeColor="text1"/>
          <w:sz w:val="28"/>
          <w:szCs w:val="28"/>
        </w:rPr>
        <w:t xml:space="preserve">прикреплено около </w:t>
      </w:r>
      <w:r w:rsidR="00047411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64 тыс. детей, что равносильно численности насе</w:t>
      </w:r>
      <w:r w:rsidR="00047411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ения районного города.</w:t>
      </w:r>
      <w:r w:rsidR="00047411">
        <w:rPr>
          <w:color w:val="000000" w:themeColor="text1"/>
          <w:sz w:val="28"/>
          <w:szCs w:val="28"/>
        </w:rPr>
        <w:t xml:space="preserve"> </w:t>
      </w:r>
    </w:p>
    <w:p w:rsidR="00572991" w:rsidRPr="00334ECB" w:rsidRDefault="00047411" w:rsidP="00142996">
      <w:pPr>
        <w:keepLines/>
        <w:widowControl w:val="0"/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Ввиду ежегодного прироста населения Приморского района, в т.ч. детского, выкуп в собственность города помещения</w:t>
      </w:r>
      <w:r w:rsidR="00142996" w:rsidRPr="00142996">
        <w:rPr>
          <w:color w:val="FF0000"/>
          <w:sz w:val="28"/>
          <w:szCs w:val="28"/>
        </w:rPr>
        <w:t xml:space="preserve"> </w:t>
      </w:r>
      <w:r w:rsidR="00142996" w:rsidRPr="00142996">
        <w:rPr>
          <w:color w:val="000000" w:themeColor="text1"/>
          <w:sz w:val="28"/>
          <w:szCs w:val="28"/>
        </w:rPr>
        <w:t xml:space="preserve">в жилищном квартале «Чистое небо» </w:t>
      </w:r>
      <w:r w:rsidRPr="00142996">
        <w:rPr>
          <w:color w:val="000000" w:themeColor="text1"/>
          <w:sz w:val="28"/>
          <w:szCs w:val="28"/>
        </w:rPr>
        <w:t xml:space="preserve"> под</w:t>
      </w:r>
      <w:r>
        <w:rPr>
          <w:color w:val="000000" w:themeColor="text1"/>
          <w:sz w:val="28"/>
          <w:szCs w:val="28"/>
        </w:rPr>
        <w:t xml:space="preserve"> </w:t>
      </w:r>
      <w:r w:rsidR="00142996">
        <w:rPr>
          <w:color w:val="000000" w:themeColor="text1"/>
          <w:sz w:val="28"/>
          <w:szCs w:val="28"/>
        </w:rPr>
        <w:t xml:space="preserve">размещение детского поликлинического отделения </w:t>
      </w:r>
      <w:r>
        <w:rPr>
          <w:color w:val="000000" w:themeColor="text1"/>
          <w:sz w:val="28"/>
          <w:szCs w:val="28"/>
        </w:rPr>
        <w:t>позволит перераспределить</w:t>
      </w:r>
      <w:r w:rsidR="00142996">
        <w:rPr>
          <w:color w:val="000000" w:themeColor="text1"/>
          <w:sz w:val="28"/>
          <w:szCs w:val="28"/>
        </w:rPr>
        <w:t xml:space="preserve"> нагрузку на </w:t>
      </w:r>
      <w:r w:rsidR="008621E9">
        <w:rPr>
          <w:color w:val="000000" w:themeColor="text1"/>
          <w:sz w:val="28"/>
          <w:szCs w:val="28"/>
        </w:rPr>
        <w:t xml:space="preserve">существующие </w:t>
      </w:r>
      <w:r w:rsidR="00142996">
        <w:rPr>
          <w:color w:val="000000" w:themeColor="text1"/>
          <w:sz w:val="28"/>
          <w:szCs w:val="28"/>
        </w:rPr>
        <w:t xml:space="preserve">педиатрические </w:t>
      </w:r>
      <w:r w:rsidR="00726777">
        <w:rPr>
          <w:color w:val="000000" w:themeColor="text1"/>
          <w:sz w:val="28"/>
          <w:szCs w:val="28"/>
        </w:rPr>
        <w:t xml:space="preserve">участки  </w:t>
      </w:r>
      <w:r w:rsidR="00726777">
        <w:rPr>
          <w:color w:val="000000" w:themeColor="text1"/>
          <w:sz w:val="28"/>
          <w:szCs w:val="28"/>
        </w:rPr>
        <w:br/>
        <w:t>и приблизить шаговую доступность к объекту здравоохранения</w:t>
      </w:r>
      <w:r w:rsidR="00142996">
        <w:rPr>
          <w:color w:val="000000" w:themeColor="text1"/>
          <w:sz w:val="28"/>
          <w:szCs w:val="28"/>
        </w:rPr>
        <w:t>.</w:t>
      </w:r>
    </w:p>
    <w:p w:rsidR="00B81C0B" w:rsidRDefault="00963DBD" w:rsidP="0041181E">
      <w:pPr>
        <w:keepLines/>
        <w:widowControl w:val="0"/>
        <w:tabs>
          <w:tab w:val="left" w:pos="709"/>
        </w:tabs>
        <w:autoSpaceDE w:val="0"/>
        <w:autoSpaceDN w:val="0"/>
        <w:adjustRightInd w:val="0"/>
        <w:ind w:right="-2" w:firstLine="567"/>
        <w:jc w:val="both"/>
        <w:rPr>
          <w:color w:val="000000"/>
          <w:sz w:val="28"/>
          <w:szCs w:val="28"/>
        </w:rPr>
      </w:pPr>
      <w:r w:rsidRPr="00690F66">
        <w:rPr>
          <w:color w:val="000000" w:themeColor="text1"/>
          <w:sz w:val="28"/>
          <w:szCs w:val="28"/>
        </w:rPr>
        <w:t xml:space="preserve">Принятие постановления не повлечет изменения или признания утративших силу нормативных актов Губернатора Санкт-Петербурга и Правительства </w:t>
      </w:r>
      <w:r w:rsidRPr="00690F66">
        <w:rPr>
          <w:color w:val="000000" w:themeColor="text1"/>
          <w:sz w:val="28"/>
          <w:szCs w:val="28"/>
        </w:rPr>
        <w:br/>
        <w:t>Санкт-Петербурга.</w:t>
      </w:r>
      <w:r w:rsidR="00B81C0B" w:rsidRPr="00B81C0B">
        <w:rPr>
          <w:color w:val="000000"/>
          <w:sz w:val="28"/>
          <w:szCs w:val="28"/>
        </w:rPr>
        <w:t xml:space="preserve"> </w:t>
      </w:r>
    </w:p>
    <w:p w:rsidR="00963DBD" w:rsidRPr="00690F66" w:rsidRDefault="00963DBD" w:rsidP="00690F66">
      <w:pPr>
        <w:keepLines/>
        <w:ind w:firstLine="567"/>
        <w:jc w:val="both"/>
        <w:rPr>
          <w:color w:val="000000" w:themeColor="text1"/>
          <w:sz w:val="28"/>
          <w:szCs w:val="28"/>
        </w:rPr>
      </w:pPr>
      <w:r w:rsidRPr="00690F66">
        <w:rPr>
          <w:color w:val="000000" w:themeColor="text1"/>
          <w:sz w:val="28"/>
          <w:szCs w:val="28"/>
        </w:rPr>
        <w:lastRenderedPageBreak/>
        <w:t xml:space="preserve">Проектом не предусмотрено проведение мероприятий, подлежащих освещению в средствах массовой информации, поэтому необходимость </w:t>
      </w:r>
      <w:r w:rsidRPr="00690F66">
        <w:rPr>
          <w:color w:val="000000" w:themeColor="text1"/>
          <w:sz w:val="28"/>
          <w:szCs w:val="28"/>
        </w:rPr>
        <w:br/>
        <w:t xml:space="preserve">в разработке и реализации </w:t>
      </w:r>
      <w:proofErr w:type="gramStart"/>
      <w:r w:rsidRPr="00690F66">
        <w:rPr>
          <w:color w:val="000000" w:themeColor="text1"/>
          <w:sz w:val="28"/>
          <w:szCs w:val="28"/>
        </w:rPr>
        <w:t>соответствующего</w:t>
      </w:r>
      <w:proofErr w:type="gramEnd"/>
      <w:r w:rsidRPr="00690F66">
        <w:rPr>
          <w:color w:val="000000" w:themeColor="text1"/>
          <w:sz w:val="28"/>
          <w:szCs w:val="28"/>
        </w:rPr>
        <w:t xml:space="preserve"> </w:t>
      </w:r>
      <w:proofErr w:type="spellStart"/>
      <w:r w:rsidRPr="00690F66">
        <w:rPr>
          <w:color w:val="000000" w:themeColor="text1"/>
          <w:sz w:val="28"/>
          <w:szCs w:val="28"/>
        </w:rPr>
        <w:t>медиаплана</w:t>
      </w:r>
      <w:proofErr w:type="spellEnd"/>
      <w:r w:rsidRPr="00690F66">
        <w:rPr>
          <w:color w:val="000000" w:themeColor="text1"/>
          <w:sz w:val="28"/>
          <w:szCs w:val="28"/>
        </w:rPr>
        <w:t xml:space="preserve"> к Проекту отсутствует.</w:t>
      </w:r>
    </w:p>
    <w:p w:rsidR="00963DBD" w:rsidRPr="00690F66" w:rsidRDefault="00963DBD" w:rsidP="00614CD6">
      <w:pPr>
        <w:ind w:firstLine="567"/>
        <w:jc w:val="both"/>
        <w:rPr>
          <w:color w:val="000000" w:themeColor="text1"/>
          <w:sz w:val="28"/>
          <w:szCs w:val="28"/>
        </w:rPr>
      </w:pPr>
      <w:r w:rsidRPr="00690F66">
        <w:rPr>
          <w:color w:val="000000" w:themeColor="text1"/>
          <w:sz w:val="28"/>
          <w:szCs w:val="28"/>
        </w:rPr>
        <w:t xml:space="preserve">Проект не затрагивает вопросы осуществления предпринимательской </w:t>
      </w:r>
      <w:r w:rsidRPr="00690F66">
        <w:rPr>
          <w:color w:val="000000" w:themeColor="text1"/>
          <w:sz w:val="28"/>
          <w:szCs w:val="28"/>
        </w:rPr>
        <w:br/>
        <w:t>и инвестиционной деятельности, поэтому оценка регулирующего воздействия проекта не требуется.</w:t>
      </w:r>
    </w:p>
    <w:p w:rsidR="00475C4A" w:rsidRPr="00614CD6" w:rsidRDefault="00475C4A" w:rsidP="00C54ED4">
      <w:pPr>
        <w:keepLines/>
        <w:widowControl w:val="0"/>
        <w:autoSpaceDE w:val="0"/>
        <w:autoSpaceDN w:val="0"/>
        <w:adjustRightInd w:val="0"/>
        <w:rPr>
          <w:b/>
          <w:color w:val="FF0000"/>
          <w:sz w:val="28"/>
          <w:szCs w:val="28"/>
        </w:rPr>
      </w:pPr>
    </w:p>
    <w:p w:rsidR="00886EA4" w:rsidRDefault="00886EA4" w:rsidP="00C54ED4">
      <w:pPr>
        <w:keepLines/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0507FB" w:rsidRPr="009B6853" w:rsidRDefault="00614CD6" w:rsidP="00C54ED4">
      <w:pPr>
        <w:keepLines/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E04CB7" w:rsidRPr="009B6853">
        <w:rPr>
          <w:b/>
          <w:color w:val="000000"/>
          <w:sz w:val="28"/>
          <w:szCs w:val="28"/>
        </w:rPr>
        <w:t>лав</w:t>
      </w:r>
      <w:r>
        <w:rPr>
          <w:b/>
          <w:color w:val="000000"/>
          <w:sz w:val="28"/>
          <w:szCs w:val="28"/>
        </w:rPr>
        <w:t>а</w:t>
      </w:r>
      <w:r w:rsidR="006E1FF9" w:rsidRPr="009B6853">
        <w:rPr>
          <w:b/>
          <w:color w:val="000000"/>
          <w:sz w:val="28"/>
          <w:szCs w:val="28"/>
        </w:rPr>
        <w:t xml:space="preserve"> </w:t>
      </w:r>
      <w:r w:rsidR="00E04CB7" w:rsidRPr="009B6853">
        <w:rPr>
          <w:b/>
          <w:color w:val="000000"/>
          <w:sz w:val="28"/>
          <w:szCs w:val="28"/>
        </w:rPr>
        <w:t>администрации</w:t>
      </w:r>
      <w:r w:rsidR="00E04CB7" w:rsidRPr="009B6853">
        <w:rPr>
          <w:b/>
          <w:color w:val="000000"/>
          <w:sz w:val="28"/>
          <w:szCs w:val="28"/>
        </w:rPr>
        <w:br/>
        <w:t>Примор</w:t>
      </w:r>
      <w:r w:rsidR="00F06949" w:rsidRPr="009B6853">
        <w:rPr>
          <w:b/>
          <w:color w:val="000000"/>
          <w:sz w:val="28"/>
          <w:szCs w:val="28"/>
        </w:rPr>
        <w:t>ского района Санкт-Петербурга</w:t>
      </w:r>
      <w:r w:rsidR="00F06949" w:rsidRPr="009B6853">
        <w:rPr>
          <w:b/>
          <w:color w:val="000000"/>
          <w:sz w:val="28"/>
          <w:szCs w:val="28"/>
        </w:rPr>
        <w:tab/>
      </w:r>
      <w:r w:rsidR="00F06949" w:rsidRPr="009B6853">
        <w:rPr>
          <w:b/>
          <w:color w:val="000000"/>
          <w:sz w:val="28"/>
          <w:szCs w:val="28"/>
        </w:rPr>
        <w:tab/>
      </w:r>
      <w:r w:rsidR="00E04CB7" w:rsidRPr="009B6853">
        <w:rPr>
          <w:b/>
          <w:color w:val="000000"/>
          <w:sz w:val="28"/>
          <w:szCs w:val="28"/>
        </w:rPr>
        <w:tab/>
      </w:r>
      <w:r w:rsidR="00E04CB7" w:rsidRPr="009B6853">
        <w:rPr>
          <w:b/>
          <w:color w:val="000000"/>
          <w:sz w:val="28"/>
          <w:szCs w:val="28"/>
        </w:rPr>
        <w:tab/>
      </w:r>
      <w:r w:rsidR="00616DF9">
        <w:rPr>
          <w:b/>
          <w:color w:val="000000"/>
          <w:sz w:val="28"/>
          <w:szCs w:val="28"/>
        </w:rPr>
        <w:t xml:space="preserve">         </w:t>
      </w:r>
      <w:proofErr w:type="spellStart"/>
      <w:r w:rsidR="00616DF9">
        <w:rPr>
          <w:b/>
          <w:color w:val="000000"/>
          <w:sz w:val="28"/>
          <w:szCs w:val="28"/>
        </w:rPr>
        <w:t>А.В.Никоноров</w:t>
      </w:r>
      <w:proofErr w:type="spellEnd"/>
    </w:p>
    <w:p w:rsidR="007A30E2" w:rsidRPr="009B6853" w:rsidRDefault="007A30E2" w:rsidP="000507FB">
      <w:pPr>
        <w:widowControl w:val="0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sectPr w:rsidR="007A30E2" w:rsidRPr="009B6853" w:rsidSect="00142996">
      <w:pgSz w:w="11906" w:h="16838"/>
      <w:pgMar w:top="1134" w:right="70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509C"/>
    <w:multiLevelType w:val="hybridMultilevel"/>
    <w:tmpl w:val="60703702"/>
    <w:lvl w:ilvl="0" w:tplc="BF12B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C33F2E"/>
    <w:multiLevelType w:val="hybridMultilevel"/>
    <w:tmpl w:val="DB10AE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5FB37EF"/>
    <w:multiLevelType w:val="multilevel"/>
    <w:tmpl w:val="63B48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CE23C9F"/>
    <w:multiLevelType w:val="hybridMultilevel"/>
    <w:tmpl w:val="AB7088C2"/>
    <w:lvl w:ilvl="0" w:tplc="BF12B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characterSpacingControl w:val="doNotCompress"/>
  <w:compat/>
  <w:rsids>
    <w:rsidRoot w:val="0041269D"/>
    <w:rsid w:val="00001BC6"/>
    <w:rsid w:val="00005773"/>
    <w:rsid w:val="00011486"/>
    <w:rsid w:val="00014B06"/>
    <w:rsid w:val="00042105"/>
    <w:rsid w:val="0004426B"/>
    <w:rsid w:val="00047411"/>
    <w:rsid w:val="000507FB"/>
    <w:rsid w:val="00052A5E"/>
    <w:rsid w:val="00063F1B"/>
    <w:rsid w:val="00093B17"/>
    <w:rsid w:val="000A0841"/>
    <w:rsid w:val="000B3A61"/>
    <w:rsid w:val="000C3E94"/>
    <w:rsid w:val="000D25BC"/>
    <w:rsid w:val="000E0D5C"/>
    <w:rsid w:val="000F12C2"/>
    <w:rsid w:val="000F405E"/>
    <w:rsid w:val="000F5114"/>
    <w:rsid w:val="000F652B"/>
    <w:rsid w:val="0011282A"/>
    <w:rsid w:val="00112EA4"/>
    <w:rsid w:val="001132DB"/>
    <w:rsid w:val="001142E2"/>
    <w:rsid w:val="00122317"/>
    <w:rsid w:val="00124987"/>
    <w:rsid w:val="001253AC"/>
    <w:rsid w:val="0012704B"/>
    <w:rsid w:val="00137A45"/>
    <w:rsid w:val="00140993"/>
    <w:rsid w:val="00142996"/>
    <w:rsid w:val="00157D7C"/>
    <w:rsid w:val="001616C9"/>
    <w:rsid w:val="001726DD"/>
    <w:rsid w:val="00190BBE"/>
    <w:rsid w:val="001B4A86"/>
    <w:rsid w:val="001D00E2"/>
    <w:rsid w:val="001D1054"/>
    <w:rsid w:val="001D3C84"/>
    <w:rsid w:val="001D3E38"/>
    <w:rsid w:val="001E0539"/>
    <w:rsid w:val="001E428E"/>
    <w:rsid w:val="001F2735"/>
    <w:rsid w:val="001F2834"/>
    <w:rsid w:val="00200E9E"/>
    <w:rsid w:val="0020332F"/>
    <w:rsid w:val="00220B21"/>
    <w:rsid w:val="00222F80"/>
    <w:rsid w:val="00237C1E"/>
    <w:rsid w:val="00243D91"/>
    <w:rsid w:val="00247754"/>
    <w:rsid w:val="0025712C"/>
    <w:rsid w:val="00263E6E"/>
    <w:rsid w:val="00272312"/>
    <w:rsid w:val="00274767"/>
    <w:rsid w:val="00280164"/>
    <w:rsid w:val="0028046E"/>
    <w:rsid w:val="00284149"/>
    <w:rsid w:val="00286132"/>
    <w:rsid w:val="002922A4"/>
    <w:rsid w:val="00294FCA"/>
    <w:rsid w:val="00296C0B"/>
    <w:rsid w:val="002A07C5"/>
    <w:rsid w:val="002A3422"/>
    <w:rsid w:val="002B6CBE"/>
    <w:rsid w:val="002C1D51"/>
    <w:rsid w:val="002F5593"/>
    <w:rsid w:val="0030259F"/>
    <w:rsid w:val="00327387"/>
    <w:rsid w:val="0032767C"/>
    <w:rsid w:val="003317A2"/>
    <w:rsid w:val="00334ECB"/>
    <w:rsid w:val="003449CE"/>
    <w:rsid w:val="00356E0A"/>
    <w:rsid w:val="003868A6"/>
    <w:rsid w:val="003A453A"/>
    <w:rsid w:val="003A5F44"/>
    <w:rsid w:val="003C44C4"/>
    <w:rsid w:val="003C67D2"/>
    <w:rsid w:val="003F4EF9"/>
    <w:rsid w:val="003F75E7"/>
    <w:rsid w:val="004025D9"/>
    <w:rsid w:val="0041181E"/>
    <w:rsid w:val="0041269D"/>
    <w:rsid w:val="00417B7F"/>
    <w:rsid w:val="00424374"/>
    <w:rsid w:val="00431A99"/>
    <w:rsid w:val="00445614"/>
    <w:rsid w:val="00455366"/>
    <w:rsid w:val="00466D3C"/>
    <w:rsid w:val="0047057A"/>
    <w:rsid w:val="00475C4A"/>
    <w:rsid w:val="00482CD1"/>
    <w:rsid w:val="0048776B"/>
    <w:rsid w:val="00492519"/>
    <w:rsid w:val="004A21A1"/>
    <w:rsid w:val="004A4438"/>
    <w:rsid w:val="004A792A"/>
    <w:rsid w:val="004D3D58"/>
    <w:rsid w:val="004D6AC0"/>
    <w:rsid w:val="004E0640"/>
    <w:rsid w:val="004E4C21"/>
    <w:rsid w:val="004E58F6"/>
    <w:rsid w:val="004F20F2"/>
    <w:rsid w:val="00526F24"/>
    <w:rsid w:val="00532778"/>
    <w:rsid w:val="00547F99"/>
    <w:rsid w:val="00553B37"/>
    <w:rsid w:val="00554831"/>
    <w:rsid w:val="00556493"/>
    <w:rsid w:val="0056526F"/>
    <w:rsid w:val="00565BE9"/>
    <w:rsid w:val="00572991"/>
    <w:rsid w:val="00573C6F"/>
    <w:rsid w:val="0057773D"/>
    <w:rsid w:val="00587CFB"/>
    <w:rsid w:val="00596C27"/>
    <w:rsid w:val="00596F1D"/>
    <w:rsid w:val="005A7C93"/>
    <w:rsid w:val="005B01ED"/>
    <w:rsid w:val="005B5165"/>
    <w:rsid w:val="005C588A"/>
    <w:rsid w:val="005D2AAE"/>
    <w:rsid w:val="005E163E"/>
    <w:rsid w:val="005F2642"/>
    <w:rsid w:val="005F3626"/>
    <w:rsid w:val="005F5254"/>
    <w:rsid w:val="00614CD6"/>
    <w:rsid w:val="00616DF9"/>
    <w:rsid w:val="006217A8"/>
    <w:rsid w:val="00641853"/>
    <w:rsid w:val="0064796E"/>
    <w:rsid w:val="0065614F"/>
    <w:rsid w:val="0067303F"/>
    <w:rsid w:val="00686DDE"/>
    <w:rsid w:val="00690F66"/>
    <w:rsid w:val="00692910"/>
    <w:rsid w:val="006945FE"/>
    <w:rsid w:val="006A385F"/>
    <w:rsid w:val="006A3B5D"/>
    <w:rsid w:val="006A5B86"/>
    <w:rsid w:val="006B685D"/>
    <w:rsid w:val="006C0018"/>
    <w:rsid w:val="006E1FF9"/>
    <w:rsid w:val="006E5BBA"/>
    <w:rsid w:val="006F634E"/>
    <w:rsid w:val="00704E32"/>
    <w:rsid w:val="00705E9F"/>
    <w:rsid w:val="00726777"/>
    <w:rsid w:val="007349A4"/>
    <w:rsid w:val="00734B5C"/>
    <w:rsid w:val="007552AA"/>
    <w:rsid w:val="00787115"/>
    <w:rsid w:val="0079380A"/>
    <w:rsid w:val="00796BB7"/>
    <w:rsid w:val="007A30E2"/>
    <w:rsid w:val="007B6706"/>
    <w:rsid w:val="007D3778"/>
    <w:rsid w:val="007D418D"/>
    <w:rsid w:val="007E5E58"/>
    <w:rsid w:val="007E7471"/>
    <w:rsid w:val="007F786D"/>
    <w:rsid w:val="008027DE"/>
    <w:rsid w:val="008126DE"/>
    <w:rsid w:val="00813B64"/>
    <w:rsid w:val="0082440C"/>
    <w:rsid w:val="00831ED7"/>
    <w:rsid w:val="008340A2"/>
    <w:rsid w:val="00840B59"/>
    <w:rsid w:val="00852432"/>
    <w:rsid w:val="008621E9"/>
    <w:rsid w:val="0086543E"/>
    <w:rsid w:val="00880427"/>
    <w:rsid w:val="00881655"/>
    <w:rsid w:val="008842A8"/>
    <w:rsid w:val="00886EA4"/>
    <w:rsid w:val="00891316"/>
    <w:rsid w:val="00897C18"/>
    <w:rsid w:val="008A1D05"/>
    <w:rsid w:val="008A42AA"/>
    <w:rsid w:val="008A68EF"/>
    <w:rsid w:val="008C26EA"/>
    <w:rsid w:val="008C3C12"/>
    <w:rsid w:val="008D5FA9"/>
    <w:rsid w:val="008D6157"/>
    <w:rsid w:val="00906117"/>
    <w:rsid w:val="00920A5F"/>
    <w:rsid w:val="00933531"/>
    <w:rsid w:val="00935EE8"/>
    <w:rsid w:val="00937A0A"/>
    <w:rsid w:val="00954038"/>
    <w:rsid w:val="00957699"/>
    <w:rsid w:val="00963DBD"/>
    <w:rsid w:val="00973094"/>
    <w:rsid w:val="00995A9E"/>
    <w:rsid w:val="009A41B4"/>
    <w:rsid w:val="009B4395"/>
    <w:rsid w:val="009B6853"/>
    <w:rsid w:val="009D45E2"/>
    <w:rsid w:val="009E5697"/>
    <w:rsid w:val="009F356D"/>
    <w:rsid w:val="009F7925"/>
    <w:rsid w:val="00A03814"/>
    <w:rsid w:val="00A12A3F"/>
    <w:rsid w:val="00A21C1A"/>
    <w:rsid w:val="00A2369C"/>
    <w:rsid w:val="00A30608"/>
    <w:rsid w:val="00A4202E"/>
    <w:rsid w:val="00A47A5A"/>
    <w:rsid w:val="00A60532"/>
    <w:rsid w:val="00A62E6D"/>
    <w:rsid w:val="00A871D7"/>
    <w:rsid w:val="00AB4A49"/>
    <w:rsid w:val="00AC22A6"/>
    <w:rsid w:val="00AC7F1F"/>
    <w:rsid w:val="00AD0EA6"/>
    <w:rsid w:val="00AD5EA2"/>
    <w:rsid w:val="00AD6966"/>
    <w:rsid w:val="00AE2256"/>
    <w:rsid w:val="00AE2803"/>
    <w:rsid w:val="00AE2983"/>
    <w:rsid w:val="00AF468B"/>
    <w:rsid w:val="00B045B7"/>
    <w:rsid w:val="00B075B4"/>
    <w:rsid w:val="00B1010F"/>
    <w:rsid w:val="00B10E2C"/>
    <w:rsid w:val="00B12F20"/>
    <w:rsid w:val="00B13EDB"/>
    <w:rsid w:val="00B3219F"/>
    <w:rsid w:val="00B34619"/>
    <w:rsid w:val="00B41F37"/>
    <w:rsid w:val="00B56A17"/>
    <w:rsid w:val="00B626A4"/>
    <w:rsid w:val="00B77BBE"/>
    <w:rsid w:val="00B81240"/>
    <w:rsid w:val="00B81C0B"/>
    <w:rsid w:val="00B85CE5"/>
    <w:rsid w:val="00BA57B7"/>
    <w:rsid w:val="00BA602B"/>
    <w:rsid w:val="00BA7BA7"/>
    <w:rsid w:val="00BC7AFD"/>
    <w:rsid w:val="00BD49C0"/>
    <w:rsid w:val="00C01A0E"/>
    <w:rsid w:val="00C01C6D"/>
    <w:rsid w:val="00C2374E"/>
    <w:rsid w:val="00C24676"/>
    <w:rsid w:val="00C37B56"/>
    <w:rsid w:val="00C4407D"/>
    <w:rsid w:val="00C51DCD"/>
    <w:rsid w:val="00C54ED4"/>
    <w:rsid w:val="00C602F2"/>
    <w:rsid w:val="00C66DF9"/>
    <w:rsid w:val="00C96E6D"/>
    <w:rsid w:val="00C97F7B"/>
    <w:rsid w:val="00CB46C5"/>
    <w:rsid w:val="00CB765B"/>
    <w:rsid w:val="00CC2E97"/>
    <w:rsid w:val="00CD0FF1"/>
    <w:rsid w:val="00CD4DD8"/>
    <w:rsid w:val="00CE07C3"/>
    <w:rsid w:val="00CE513D"/>
    <w:rsid w:val="00CE6600"/>
    <w:rsid w:val="00CF2899"/>
    <w:rsid w:val="00D14743"/>
    <w:rsid w:val="00D22133"/>
    <w:rsid w:val="00D31DEE"/>
    <w:rsid w:val="00D6371B"/>
    <w:rsid w:val="00D70F8B"/>
    <w:rsid w:val="00D73D9D"/>
    <w:rsid w:val="00D925A0"/>
    <w:rsid w:val="00DA337E"/>
    <w:rsid w:val="00DB06A6"/>
    <w:rsid w:val="00DD69A8"/>
    <w:rsid w:val="00DD750C"/>
    <w:rsid w:val="00DE5463"/>
    <w:rsid w:val="00DF42A1"/>
    <w:rsid w:val="00DF5C45"/>
    <w:rsid w:val="00E03BC6"/>
    <w:rsid w:val="00E04CB7"/>
    <w:rsid w:val="00E07F29"/>
    <w:rsid w:val="00E1509C"/>
    <w:rsid w:val="00E1621E"/>
    <w:rsid w:val="00E462B5"/>
    <w:rsid w:val="00E55070"/>
    <w:rsid w:val="00E6135F"/>
    <w:rsid w:val="00E74353"/>
    <w:rsid w:val="00EA7397"/>
    <w:rsid w:val="00EB1E6B"/>
    <w:rsid w:val="00EC5AC1"/>
    <w:rsid w:val="00EC722B"/>
    <w:rsid w:val="00ED1D29"/>
    <w:rsid w:val="00ED3A12"/>
    <w:rsid w:val="00ED4B54"/>
    <w:rsid w:val="00EF1F2F"/>
    <w:rsid w:val="00F06514"/>
    <w:rsid w:val="00F06949"/>
    <w:rsid w:val="00F33284"/>
    <w:rsid w:val="00F44B68"/>
    <w:rsid w:val="00F471F4"/>
    <w:rsid w:val="00F5564B"/>
    <w:rsid w:val="00F70CF5"/>
    <w:rsid w:val="00F75CFA"/>
    <w:rsid w:val="00F91D7D"/>
    <w:rsid w:val="00F95313"/>
    <w:rsid w:val="00FA1710"/>
    <w:rsid w:val="00FB3391"/>
    <w:rsid w:val="00FC0264"/>
    <w:rsid w:val="00FC09AB"/>
    <w:rsid w:val="00FC1D1E"/>
    <w:rsid w:val="00FC358F"/>
    <w:rsid w:val="00FD0A2B"/>
    <w:rsid w:val="00FE65B5"/>
    <w:rsid w:val="00FF2A53"/>
    <w:rsid w:val="00FF4AF9"/>
    <w:rsid w:val="00F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6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link w:val="a4"/>
    <w:uiPriority w:val="99"/>
    <w:qFormat/>
    <w:rsid w:val="00052A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2317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22317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B626A4"/>
    <w:pPr>
      <w:suppressAutoHyphens/>
      <w:spacing w:after="120" w:line="480" w:lineRule="auto"/>
      <w:ind w:left="283"/>
    </w:pPr>
    <w:rPr>
      <w:lang w:eastAsia="ar-SA"/>
    </w:rPr>
  </w:style>
  <w:style w:type="paragraph" w:styleId="a7">
    <w:name w:val="Body Text Indent"/>
    <w:basedOn w:val="a"/>
    <w:link w:val="a8"/>
    <w:rsid w:val="00AD5EA2"/>
    <w:pPr>
      <w:suppressAutoHyphens/>
      <w:ind w:left="720" w:firstLine="900"/>
    </w:pPr>
    <w:rPr>
      <w:lang w:eastAsia="ar-SA"/>
    </w:rPr>
  </w:style>
  <w:style w:type="character" w:customStyle="1" w:styleId="a8">
    <w:name w:val="Основной текст с отступом Знак"/>
    <w:link w:val="a7"/>
    <w:rsid w:val="00AD5EA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extended-textfull">
    <w:name w:val="extended-text__full"/>
    <w:basedOn w:val="a0"/>
    <w:rsid w:val="00596F1D"/>
  </w:style>
  <w:style w:type="character" w:styleId="a9">
    <w:name w:val="Strong"/>
    <w:basedOn w:val="a0"/>
    <w:uiPriority w:val="22"/>
    <w:qFormat/>
    <w:rsid w:val="000A0841"/>
    <w:rPr>
      <w:b/>
      <w:bCs/>
    </w:rPr>
  </w:style>
  <w:style w:type="character" w:customStyle="1" w:styleId="a4">
    <w:name w:val="Абзац списка Знак"/>
    <w:aliases w:val="lp1 Знак,Bullet 1 Знак"/>
    <w:link w:val="a3"/>
    <w:uiPriority w:val="99"/>
    <w:locked/>
    <w:rsid w:val="000A0841"/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rsid w:val="00DD69A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Паромова</dc:creator>
  <cp:lastModifiedBy>Захарова</cp:lastModifiedBy>
  <cp:revision>16</cp:revision>
  <cp:lastPrinted>2022-11-25T12:20:00Z</cp:lastPrinted>
  <dcterms:created xsi:type="dcterms:W3CDTF">2021-08-30T12:30:00Z</dcterms:created>
  <dcterms:modified xsi:type="dcterms:W3CDTF">2022-11-25T12:34:00Z</dcterms:modified>
</cp:coreProperties>
</file>