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BAB" w:rsidRPr="00E96C60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D1A1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246F">
        <w:rPr>
          <w:rFonts w:ascii="Times New Roman" w:hAnsi="Times New Roman" w:cs="Times New Roman"/>
          <w:sz w:val="24"/>
          <w:szCs w:val="24"/>
        </w:rPr>
        <w:t>Утвержден</w:t>
      </w:r>
    </w:p>
    <w:p w:rsidR="00E61BAB" w:rsidRPr="00E96C60" w:rsidRDefault="007D1A1D" w:rsidP="00E61BAB">
      <w:pPr>
        <w:widowControl w:val="0"/>
        <w:spacing w:after="0" w:line="240" w:lineRule="auto"/>
        <w:ind w:left="5529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распоряжени</w:t>
      </w:r>
      <w:r w:rsidR="00A524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ем</w:t>
      </w:r>
      <w:bookmarkStart w:id="0" w:name="_GoBack"/>
      <w:bookmarkEnd w:id="0"/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Кировского района Санкт-Петербурга 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от _____________ № ______________</w:t>
      </w:r>
    </w:p>
    <w:p w:rsidR="0077576B" w:rsidRPr="0077576B" w:rsidRDefault="0077576B" w:rsidP="00775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7EEC" w:rsidRPr="007E7EEC" w:rsidRDefault="007E7EEC" w:rsidP="007E7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ПОРЯДОК</w:t>
      </w:r>
    </w:p>
    <w:p w:rsidR="007E7EEC" w:rsidRPr="007E7EEC" w:rsidRDefault="007E7EEC" w:rsidP="007E7E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поступления обращений, заявлений и уведомлений в отдел по вопросам государственной службы и кадров администрации Кировского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             </w:t>
      </w:r>
      <w:r w:rsidRPr="007E7EEC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Санкт-Петербурга либо должностному лицу отдела по вопросам государственной службы и кадров администрации Кировского района Санкт-Петербурга, ответственному за работу по профилактике коррупционных и иных правонарушений</w:t>
      </w:r>
    </w:p>
    <w:p w:rsidR="007E7EEC" w:rsidRDefault="007E7EEC" w:rsidP="00775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9D9" w:rsidRDefault="00BE0FE1" w:rsidP="00CB6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7EEC" w:rsidRPr="007E7EEC">
        <w:rPr>
          <w:rFonts w:ascii="Times New Roman" w:hAnsi="Times New Roman" w:cs="Times New Roman"/>
          <w:sz w:val="24"/>
          <w:szCs w:val="24"/>
        </w:rPr>
        <w:t xml:space="preserve">Порядок поступления обращений, </w:t>
      </w:r>
      <w:r w:rsidR="007E7EEC" w:rsidRPr="007E7EEC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заявлений и уведомлений в отдел по вопросам государственной службы и кадров администрации Кировского района Санкт-Петербурга </w:t>
      </w:r>
      <w:r w:rsidR="007E7EEC" w:rsidRPr="007E7EEC">
        <w:rPr>
          <w:sz w:val="24"/>
          <w:szCs w:val="24"/>
        </w:rPr>
        <w:t>(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DA7F0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адровая служба) либо должностному лицу кадровой службы, ответственному </w:t>
      </w:r>
      <w:r w:rsidR="009A3150">
        <w:rPr>
          <w:rFonts w:ascii="Times New Roman" w:hAnsi="Times New Roman" w:cs="Times New Roman"/>
          <w:sz w:val="24"/>
          <w:szCs w:val="24"/>
        </w:rPr>
        <w:t xml:space="preserve">        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за работу по профилактике коррупционных и иных правонарушений </w:t>
      </w:r>
      <w:r w:rsidR="009A3150" w:rsidRPr="009A315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(далее - Порядок)</w:t>
      </w:r>
      <w:r w:rsidR="009A3150" w:rsidRPr="00F342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9A3150" w:rsidRPr="009A3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процедуру поступления в кадровую службу либо должностному лицу отдела по вопросам государственной службы и кадров администрации, ответственному за работу по профилактике коррупционных и иных правонарушений (далее - ответственное должностное лицо)</w:t>
      </w:r>
      <w:r w:rsidR="007E7EEC" w:rsidRPr="009A3150">
        <w:rPr>
          <w:rFonts w:ascii="Times New Roman" w:hAnsi="Times New Roman" w:cs="Times New Roman"/>
          <w:sz w:val="24"/>
          <w:szCs w:val="24"/>
        </w:rPr>
        <w:t>,</w:t>
      </w:r>
      <w:r w:rsidR="007E7EEC" w:rsidRPr="000D5486">
        <w:rPr>
          <w:rFonts w:ascii="Times New Roman" w:hAnsi="Times New Roman" w:cs="Times New Roman"/>
          <w:sz w:val="24"/>
          <w:szCs w:val="24"/>
        </w:rPr>
        <w:t xml:space="preserve"> являющихся основаниями для проведения заседания </w:t>
      </w:r>
      <w:r w:rsidR="00E709D9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9A315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09D9" w:rsidRPr="00E709D9">
        <w:rPr>
          <w:rFonts w:ascii="Times New Roman" w:hAnsi="Times New Roman" w:cs="Times New Roman"/>
          <w:spacing w:val="-4"/>
          <w:sz w:val="24"/>
          <w:szCs w:val="24"/>
        </w:rPr>
        <w:t xml:space="preserve">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</w:t>
      </w:r>
      <w:r w:rsidR="009A3150">
        <w:rPr>
          <w:rFonts w:ascii="Times New Roman" w:hAnsi="Times New Roman" w:cs="Times New Roman"/>
          <w:spacing w:val="-4"/>
          <w:sz w:val="24"/>
          <w:szCs w:val="24"/>
        </w:rPr>
        <w:t xml:space="preserve">                  </w:t>
      </w:r>
      <w:r w:rsidR="00E709D9" w:rsidRPr="00E709D9">
        <w:rPr>
          <w:rFonts w:ascii="Times New Roman" w:hAnsi="Times New Roman" w:cs="Times New Roman"/>
          <w:spacing w:val="-4"/>
          <w:sz w:val="24"/>
          <w:szCs w:val="24"/>
        </w:rPr>
        <w:t>и урегулированию конфликта интересов</w:t>
      </w:r>
      <w:r w:rsidR="00E709D9" w:rsidRPr="00E709D9">
        <w:rPr>
          <w:rFonts w:ascii="Times New Roman" w:hAnsi="Times New Roman" w:cs="Times New Roman"/>
          <w:sz w:val="24"/>
          <w:szCs w:val="24"/>
        </w:rPr>
        <w:t xml:space="preserve"> </w:t>
      </w:r>
      <w:r w:rsidR="007E7EEC" w:rsidRPr="00E709D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A3150">
        <w:rPr>
          <w:rFonts w:ascii="Times New Roman" w:hAnsi="Times New Roman" w:cs="Times New Roman"/>
          <w:sz w:val="24"/>
          <w:szCs w:val="24"/>
        </w:rPr>
        <w:t>К</w:t>
      </w:r>
      <w:r w:rsidR="007E7EEC" w:rsidRPr="00E709D9">
        <w:rPr>
          <w:rFonts w:ascii="Times New Roman" w:hAnsi="Times New Roman" w:cs="Times New Roman"/>
          <w:sz w:val="24"/>
          <w:szCs w:val="24"/>
        </w:rPr>
        <w:t>омиссия):</w:t>
      </w:r>
    </w:p>
    <w:p w:rsidR="007E7EEC" w:rsidRPr="00E709D9" w:rsidRDefault="007E7EEC" w:rsidP="00CB6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9D9">
        <w:rPr>
          <w:rFonts w:ascii="Times New Roman" w:hAnsi="Times New Roman" w:cs="Times New Roman"/>
          <w:sz w:val="24"/>
          <w:szCs w:val="24"/>
        </w:rP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</w:t>
      </w:r>
      <w:r w:rsidR="00E709D9" w:rsidRPr="00E709D9">
        <w:rPr>
          <w:rFonts w:ascii="Times New Roman" w:hAnsi="Times New Roman" w:cs="Times New Roman"/>
          <w:sz w:val="24"/>
          <w:szCs w:val="24"/>
        </w:rPr>
        <w:t>администрации Кировского района</w:t>
      </w:r>
      <w:r w:rsidRPr="00E709D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E709D9" w:rsidRPr="00E709D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709D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E709D9" w:rsidRPr="00E709D9">
        <w:rPr>
          <w:rFonts w:ascii="Times New Roman" w:hAnsi="Times New Roman" w:cs="Times New Roman"/>
          <w:sz w:val="24"/>
          <w:szCs w:val="24"/>
        </w:rPr>
        <w:t>Администрация</w:t>
      </w:r>
      <w:r w:rsidRPr="00E709D9">
        <w:rPr>
          <w:rFonts w:ascii="Times New Roman" w:hAnsi="Times New Roman" w:cs="Times New Roman"/>
          <w:sz w:val="24"/>
          <w:szCs w:val="24"/>
        </w:rPr>
        <w:t xml:space="preserve">), включенную в Перечень должностей государственной гражданской службы Санкт-Петербурга </w:t>
      </w:r>
      <w:r w:rsidR="00E709D9" w:rsidRPr="00E709D9">
        <w:rPr>
          <w:rFonts w:ascii="Times New Roman" w:hAnsi="Times New Roman" w:cs="Times New Roman"/>
          <w:sz w:val="24"/>
          <w:szCs w:val="24"/>
        </w:rPr>
        <w:t>Администрации</w:t>
      </w:r>
      <w:r w:rsidRPr="00E709D9">
        <w:rPr>
          <w:rFonts w:ascii="Times New Roman" w:hAnsi="Times New Roman" w:cs="Times New Roman"/>
          <w:sz w:val="24"/>
          <w:szCs w:val="24"/>
        </w:rPr>
        <w:t xml:space="preserve">, при замещении которых государственные гражданские служащие Санкт-Петербурга </w:t>
      </w:r>
      <w:r w:rsidR="00E330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E709D9">
        <w:rPr>
          <w:rFonts w:ascii="Times New Roman" w:hAnsi="Times New Roman" w:cs="Times New Roman"/>
          <w:sz w:val="24"/>
          <w:szCs w:val="24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C6352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709D9" w:rsidRPr="00E709D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E709D9">
        <w:rPr>
          <w:rFonts w:ascii="Times New Roman" w:hAnsi="Times New Roman" w:cs="Times New Roman"/>
          <w:sz w:val="24"/>
          <w:szCs w:val="24"/>
        </w:rPr>
        <w:t xml:space="preserve">(далее - Перечень должностей), планирующего свое увольнение </w:t>
      </w:r>
      <w:r w:rsidR="00C6352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09D9">
        <w:rPr>
          <w:rFonts w:ascii="Times New Roman" w:hAnsi="Times New Roman" w:cs="Times New Roman"/>
          <w:sz w:val="24"/>
          <w:szCs w:val="24"/>
        </w:rPr>
        <w:t xml:space="preserve">с гражданской службы, или гражданина, замещавшего в </w:t>
      </w:r>
      <w:r w:rsidR="00E709D9" w:rsidRPr="00E709D9">
        <w:rPr>
          <w:rFonts w:ascii="Times New Roman" w:hAnsi="Times New Roman" w:cs="Times New Roman"/>
          <w:sz w:val="24"/>
          <w:szCs w:val="24"/>
        </w:rPr>
        <w:t>Администрации</w:t>
      </w:r>
      <w:r w:rsidRPr="00E709D9">
        <w:rPr>
          <w:rFonts w:ascii="Times New Roman" w:hAnsi="Times New Roman" w:cs="Times New Roman"/>
          <w:sz w:val="24"/>
          <w:szCs w:val="24"/>
        </w:rPr>
        <w:t xml:space="preserve"> должность гражданской службы, включенную в Перечень должностей, до истечения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(оказание данной организации услуги) </w:t>
      </w:r>
      <w:r w:rsidR="00C6352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09D9">
        <w:rPr>
          <w:rFonts w:ascii="Times New Roman" w:hAnsi="Times New Roman" w:cs="Times New Roman"/>
          <w:sz w:val="24"/>
          <w:szCs w:val="24"/>
        </w:rPr>
        <w:t>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:rsidR="007E7EEC" w:rsidRPr="00DC230C" w:rsidRDefault="007E7EEC" w:rsidP="00CB6038">
      <w:pPr>
        <w:pStyle w:val="ConsPlusNormal"/>
        <w:ind w:firstLine="709"/>
        <w:jc w:val="both"/>
      </w:pPr>
      <w:bookmarkStart w:id="1" w:name="P44"/>
      <w:bookmarkEnd w:id="1"/>
      <w:r w:rsidRPr="00DC230C">
        <w:t xml:space="preserve">заявления государственного гражданского служащего Санкт-Петербурга, замещающего должность гражданской службы в </w:t>
      </w:r>
      <w:r w:rsidR="00DC230C" w:rsidRPr="00DC230C">
        <w:t>Администрации</w:t>
      </w:r>
      <w:r w:rsidRPr="00DC230C">
        <w:t xml:space="preserve">, включенную </w:t>
      </w:r>
      <w:r w:rsidR="00DC230C" w:rsidRPr="00DC230C">
        <w:t xml:space="preserve">                  </w:t>
      </w:r>
      <w:r w:rsidRPr="00DC230C">
        <w:t xml:space="preserve">в Перечень должностей (далее - гражданский служащий), о невозможности </w:t>
      </w:r>
      <w:r w:rsidR="00DA7F0C">
        <w:t xml:space="preserve">                       </w:t>
      </w:r>
      <w:r w:rsidRPr="00DC230C">
        <w:t xml:space="preserve">по объективным причинам представить сведения о доходах, об имуществе </w:t>
      </w:r>
      <w:r w:rsidR="00DA7F0C">
        <w:t xml:space="preserve">                          </w:t>
      </w:r>
      <w:r w:rsidRPr="00DC230C">
        <w:t xml:space="preserve">и обязательствах имущественного характера своих супруги (супруга) </w:t>
      </w:r>
      <w:r w:rsidR="00DA7F0C">
        <w:t xml:space="preserve">                                   </w:t>
      </w:r>
      <w:r w:rsidRPr="00DC230C">
        <w:t>и несовершеннолетних детей;</w:t>
      </w:r>
    </w:p>
    <w:p w:rsidR="007E7EEC" w:rsidRPr="00DC230C" w:rsidRDefault="007E7EEC" w:rsidP="00CB6038">
      <w:pPr>
        <w:pStyle w:val="ConsPlusNormal"/>
        <w:ind w:firstLine="709"/>
        <w:jc w:val="both"/>
      </w:pPr>
      <w:bookmarkStart w:id="2" w:name="P46"/>
      <w:bookmarkEnd w:id="2"/>
      <w:r w:rsidRPr="00DC230C">
        <w:t xml:space="preserve">заявления гражданского служащего о невозможности выполнить требования Федерального закона </w:t>
      </w:r>
      <w:r w:rsidR="00DC230C" w:rsidRPr="00DC230C">
        <w:t>«</w:t>
      </w:r>
      <w:r w:rsidRPr="00DC230C"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</w:t>
      </w:r>
      <w:r w:rsidRPr="00DC230C">
        <w:lastRenderedPageBreak/>
        <w:t>пользоваться иностранными финансовыми инструментами</w:t>
      </w:r>
      <w:r w:rsidR="00DC230C" w:rsidRPr="00DC230C">
        <w:t>»</w:t>
      </w:r>
      <w:r w:rsidRPr="00DC230C">
        <w:t xml:space="preserve"> в связи с арестом, запретом распоряжения, наложенными компетентными органами иностранного государства </w:t>
      </w:r>
      <w:r w:rsidR="00DC230C" w:rsidRPr="00DC230C">
        <w:t xml:space="preserve">             </w:t>
      </w:r>
      <w:r w:rsidRPr="00DC230C">
        <w:t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E7EEC" w:rsidRPr="00DA7F0C" w:rsidRDefault="007E7EEC" w:rsidP="00CB6038">
      <w:pPr>
        <w:pStyle w:val="ConsPlusNormal"/>
        <w:ind w:firstLine="709"/>
        <w:jc w:val="both"/>
      </w:pPr>
      <w:bookmarkStart w:id="3" w:name="P47"/>
      <w:bookmarkEnd w:id="3"/>
      <w:r w:rsidRPr="00DA7F0C">
        <w:t>поступившего в соответствии с частью 4 статьи 12 Федерального закона</w:t>
      </w:r>
      <w:r w:rsidR="00DA7F0C" w:rsidRPr="00DA7F0C">
        <w:t xml:space="preserve"> </w:t>
      </w:r>
      <w:r w:rsidR="00BE0FE1">
        <w:t xml:space="preserve">                   </w:t>
      </w:r>
      <w:r w:rsidR="00DA7F0C" w:rsidRPr="00DA7F0C">
        <w:t>от 25.12.2008 № 273-ФЗ</w:t>
      </w:r>
      <w:r w:rsidR="00DC230C" w:rsidRPr="00DA7F0C">
        <w:t xml:space="preserve"> «</w:t>
      </w:r>
      <w:r w:rsidRPr="00DA7F0C">
        <w:t>О противодействии коррупции</w:t>
      </w:r>
      <w:r w:rsidR="00DC230C" w:rsidRPr="00DA7F0C">
        <w:t>»</w:t>
      </w:r>
      <w:r w:rsidRPr="00DA7F0C">
        <w:t xml:space="preserve"> и статьей 64.1 Трудового кодекса Российской Федерации в </w:t>
      </w:r>
      <w:r w:rsidR="00DC230C" w:rsidRPr="00DA7F0C">
        <w:t>Администрацию</w:t>
      </w:r>
      <w:r w:rsidRPr="00DA7F0C">
        <w:t xml:space="preserve"> уведомления коммерческой или некоммерческой организации о заключении с гражданином, замещавшим должность гражданской службы в </w:t>
      </w:r>
      <w:r w:rsidR="00DC230C" w:rsidRPr="00DA7F0C">
        <w:t>Администрации</w:t>
      </w:r>
      <w:r w:rsidRPr="00DA7F0C">
        <w:t xml:space="preserve">, трудового или гражданско-правового договора </w:t>
      </w:r>
      <w:r w:rsidR="00DA7F0C" w:rsidRPr="00DA7F0C">
        <w:t xml:space="preserve">    </w:t>
      </w:r>
      <w:r w:rsidRPr="00DA7F0C">
        <w:t xml:space="preserve">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DC230C" w:rsidRPr="00DA7F0C">
        <w:t>Администрации</w:t>
      </w:r>
      <w:r w:rsidRPr="00DA7F0C">
        <w:t xml:space="preserve">, при условии, что указанному гражданину комиссией ранее было отказано во вступлении в трудовые </w:t>
      </w:r>
      <w:r w:rsidR="00DA7F0C" w:rsidRPr="00DA7F0C">
        <w:t xml:space="preserve">            </w:t>
      </w:r>
      <w:r w:rsidRPr="00DA7F0C">
        <w:t xml:space="preserve">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</w:t>
      </w:r>
      <w:r w:rsidR="00DA7F0C" w:rsidRPr="00DA7F0C">
        <w:t xml:space="preserve">               </w:t>
      </w:r>
      <w:r w:rsidRPr="00DA7F0C">
        <w:t>гражданско-правового договора в коммерческой или некоммерческой организации комиссией не рассматривался;</w:t>
      </w:r>
    </w:p>
    <w:p w:rsidR="007E7EEC" w:rsidRPr="007E7EEC" w:rsidRDefault="007E7EEC" w:rsidP="00CB6038">
      <w:pPr>
        <w:pStyle w:val="ConsPlusNormal"/>
        <w:ind w:firstLine="709"/>
        <w:jc w:val="both"/>
      </w:pPr>
      <w:bookmarkStart w:id="4" w:name="P49"/>
      <w:bookmarkEnd w:id="4"/>
      <w:r w:rsidRPr="007E7EEC">
        <w:t xml:space="preserve">уведомления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BE0FE1">
        <w:t xml:space="preserve">             </w:t>
      </w:r>
      <w:r w:rsidR="00DA7F0C">
        <w:t>в Администрации</w:t>
      </w:r>
      <w:r w:rsidRPr="007E7EEC"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E7EEC" w:rsidRPr="00BE0FE1" w:rsidRDefault="00BE0FE1" w:rsidP="00CB6038">
      <w:pPr>
        <w:pStyle w:val="ConsPlusNormal"/>
        <w:ind w:firstLine="709"/>
        <w:jc w:val="both"/>
      </w:pPr>
      <w:r>
        <w:t xml:space="preserve">2. </w:t>
      </w:r>
      <w:r w:rsidR="007E7EEC" w:rsidRPr="00BE0FE1">
        <w:t xml:space="preserve">Регистрацию заявлений, указанных в абзацах третьем и четвертом </w:t>
      </w:r>
      <w:r>
        <w:t xml:space="preserve">пункта 1 </w:t>
      </w:r>
      <w:r w:rsidR="008613A8" w:rsidRPr="00BE0FE1">
        <w:t>настоящего Порядка</w:t>
      </w:r>
      <w:r w:rsidR="007E7EEC" w:rsidRPr="00BE0FE1">
        <w:t xml:space="preserve"> (далее - заявления), уведомлений, указанных в абзацах пятом </w:t>
      </w:r>
      <w:r>
        <w:t xml:space="preserve">             </w:t>
      </w:r>
      <w:r w:rsidR="007E7EEC" w:rsidRPr="00BE0FE1">
        <w:t xml:space="preserve">и шестом </w:t>
      </w:r>
      <w:r>
        <w:t xml:space="preserve">пункта 1 </w:t>
      </w:r>
      <w:r w:rsidR="008613A8" w:rsidRPr="00BE0FE1">
        <w:t>Порядка</w:t>
      </w:r>
      <w:r w:rsidR="007E7EEC" w:rsidRPr="00BE0FE1">
        <w:t xml:space="preserve"> (далее - уведомления), и обращений, являющихся основаниями для проведения заседания </w:t>
      </w:r>
      <w:r w:rsidR="00F94A63">
        <w:t>К</w:t>
      </w:r>
      <w:r w:rsidR="007E7EEC" w:rsidRPr="00BE0FE1">
        <w:t xml:space="preserve">омиссии, не позднее следующего рабочего дня после их поступления осуществляет </w:t>
      </w:r>
      <w:r w:rsidR="009A3150" w:rsidRPr="00BE0FE1">
        <w:t xml:space="preserve">ответственное должностное лицо либо </w:t>
      </w:r>
      <w:r w:rsidR="009A3150">
        <w:t xml:space="preserve">                         (в его отсутствие) </w:t>
      </w:r>
      <w:r w:rsidR="007E7EEC" w:rsidRPr="00BE0FE1">
        <w:t xml:space="preserve">кадровая служба в журнале регистрации обращений, заявлений </w:t>
      </w:r>
      <w:r w:rsidR="00A96511">
        <w:t xml:space="preserve">               </w:t>
      </w:r>
      <w:r w:rsidR="007E7EEC" w:rsidRPr="00BE0FE1">
        <w:t xml:space="preserve">и уведомлений, являющихся основаниями для проведения заседания </w:t>
      </w:r>
      <w:r w:rsidR="00A96511">
        <w:t>Комиссии</w:t>
      </w:r>
      <w:r w:rsidR="007E7EEC" w:rsidRPr="00BE0FE1">
        <w:t xml:space="preserve">, составленном по форме согласно приложению к </w:t>
      </w:r>
      <w:r w:rsidRPr="00BE0FE1">
        <w:t>П</w:t>
      </w:r>
      <w:r w:rsidR="007E7EEC" w:rsidRPr="00BE0FE1">
        <w:t>орядку.</w:t>
      </w:r>
    </w:p>
    <w:p w:rsidR="007E7EEC" w:rsidRPr="007E7EEC" w:rsidRDefault="007E7EEC" w:rsidP="00CB6038">
      <w:pPr>
        <w:pStyle w:val="ConsPlusNormal"/>
        <w:ind w:firstLine="709"/>
        <w:jc w:val="both"/>
      </w:pPr>
      <w:r w:rsidRPr="007E7EEC"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7E7EEC" w:rsidRPr="00BE0FE1" w:rsidRDefault="00BE0FE1" w:rsidP="00CB6038">
      <w:pPr>
        <w:pStyle w:val="ConsPlusNormal"/>
        <w:ind w:firstLine="709"/>
        <w:jc w:val="both"/>
      </w:pPr>
      <w:r>
        <w:t xml:space="preserve">4. </w:t>
      </w:r>
      <w:r w:rsidR="007E7EEC" w:rsidRPr="00BE0FE1">
        <w:t xml:space="preserve">Обращение рассматривается </w:t>
      </w:r>
      <w:r w:rsidR="0035400D" w:rsidRPr="00BE0FE1">
        <w:t xml:space="preserve">ответственным должностным лицом </w:t>
      </w:r>
      <w:r w:rsidR="0035400D">
        <w:t xml:space="preserve">или                    (в его отсутствие) </w:t>
      </w:r>
      <w:r w:rsidR="007E7EEC" w:rsidRPr="00BE0FE1">
        <w:t>кадровой службой, по результатам рассмотрения подготавливается мотивированное заключение по существу обращения с учетом требований статьи 12 Федерального закона</w:t>
      </w:r>
      <w:r>
        <w:t xml:space="preserve"> </w:t>
      </w:r>
      <w:r w:rsidRPr="00DA7F0C">
        <w:t>от 25.12.2008 № 273-ФЗ</w:t>
      </w:r>
      <w:r w:rsidR="007E7EEC" w:rsidRPr="00BE0FE1">
        <w:t xml:space="preserve"> </w:t>
      </w:r>
      <w:r>
        <w:t>«</w:t>
      </w:r>
      <w:r w:rsidR="007E7EEC" w:rsidRPr="00BE0FE1">
        <w:t>О противодействии коррупции</w:t>
      </w:r>
      <w:r>
        <w:t>»</w:t>
      </w:r>
      <w:r w:rsidR="007E7EEC" w:rsidRPr="00BE0FE1">
        <w:t xml:space="preserve">, которое доводится до сведения </w:t>
      </w:r>
      <w:r>
        <w:t>главы Администрации</w:t>
      </w:r>
      <w:r w:rsidR="007E7EEC" w:rsidRPr="00BE0FE1">
        <w:t>.</w:t>
      </w:r>
    </w:p>
    <w:p w:rsidR="007E7EEC" w:rsidRPr="00BE0FE1" w:rsidRDefault="00BE0FE1" w:rsidP="00CB6038">
      <w:pPr>
        <w:pStyle w:val="ConsPlusNormal"/>
        <w:ind w:firstLine="709"/>
        <w:jc w:val="both"/>
      </w:pPr>
      <w:r w:rsidRPr="00BE0FE1">
        <w:t xml:space="preserve">5. </w:t>
      </w:r>
      <w:r w:rsidR="007E7EEC" w:rsidRPr="00BE0FE1">
        <w:t xml:space="preserve">Уведомление рассматривается </w:t>
      </w:r>
      <w:r w:rsidR="00585364" w:rsidRPr="00BE0FE1">
        <w:t>ответственным должностным лицом</w:t>
      </w:r>
      <w:r w:rsidR="00585364">
        <w:t xml:space="preserve"> или               (в его отсутствие)</w:t>
      </w:r>
      <w:r w:rsidR="00585364" w:rsidRPr="00BE0FE1">
        <w:t xml:space="preserve"> </w:t>
      </w:r>
      <w:r w:rsidR="007E7EEC" w:rsidRPr="00BE0FE1">
        <w:t xml:space="preserve">кадровой службой, по результатам рассмотрения подготавливается мотивированное заключение о соблюдении гражданином, замещавшим должность гражданской службы </w:t>
      </w:r>
      <w:r w:rsidR="00585364">
        <w:t xml:space="preserve">в </w:t>
      </w:r>
      <w:r w:rsidRPr="00BE0FE1">
        <w:t>Администрации</w:t>
      </w:r>
      <w:r w:rsidR="007E7EEC" w:rsidRPr="00BE0FE1">
        <w:t xml:space="preserve">, требований </w:t>
      </w:r>
      <w:hyperlink r:id="rId8">
        <w:r w:rsidR="007E7EEC" w:rsidRPr="00BE0FE1">
          <w:t>статьи 12</w:t>
        </w:r>
      </w:hyperlink>
      <w:r w:rsidR="007E7EEC" w:rsidRPr="00BE0FE1">
        <w:t xml:space="preserve"> Федерального закона </w:t>
      </w:r>
      <w:r w:rsidR="00585364">
        <w:t xml:space="preserve">          </w:t>
      </w:r>
      <w:r w:rsidRPr="00BE0FE1">
        <w:t>от 25.12.2008 № 273-ФЗ «</w:t>
      </w:r>
      <w:r w:rsidR="007E7EEC" w:rsidRPr="00BE0FE1">
        <w:t>О противодействии коррупции</w:t>
      </w:r>
      <w:r w:rsidRPr="00BE0FE1">
        <w:t>»</w:t>
      </w:r>
      <w:r w:rsidR="007E7EEC" w:rsidRPr="00BE0FE1">
        <w:t xml:space="preserve">, которое доводится до сведения </w:t>
      </w:r>
      <w:r w:rsidRPr="00BE0FE1">
        <w:t>главы Администрации.</w:t>
      </w:r>
    </w:p>
    <w:p w:rsidR="0077576B" w:rsidRPr="00BE0FE1" w:rsidRDefault="00BE0FE1" w:rsidP="00CB6038">
      <w:pPr>
        <w:pStyle w:val="ConsPlusNormal"/>
        <w:ind w:firstLine="709"/>
        <w:jc w:val="both"/>
        <w:rPr>
          <w:b/>
        </w:rPr>
      </w:pPr>
      <w:r w:rsidRPr="00BE0FE1">
        <w:t xml:space="preserve">6. </w:t>
      </w:r>
      <w:r w:rsidR="007E7EEC" w:rsidRPr="00BE0FE1">
        <w:t xml:space="preserve">Представление председателю </w:t>
      </w:r>
      <w:r w:rsidR="00585364">
        <w:t>К</w:t>
      </w:r>
      <w:r w:rsidR="007E7EEC" w:rsidRPr="00BE0FE1">
        <w:t xml:space="preserve">омиссии обращения или уведомления, мотивированного заключения и других материалов, а также организация их рассмотрения на заседании </w:t>
      </w:r>
      <w:r w:rsidR="00F15425">
        <w:t>К</w:t>
      </w:r>
      <w:r w:rsidR="007E7EEC" w:rsidRPr="00BE0FE1">
        <w:t xml:space="preserve">омиссии осуществляется в соответствии с </w:t>
      </w:r>
      <w:r w:rsidRPr="00BE0FE1">
        <w:rPr>
          <w:color w:val="000000"/>
        </w:rPr>
        <w:t xml:space="preserve">распоряжением Администрации «О комиссии по соблюдению требований к служебному поведению государственных гражданских служащих Санкт-Петербурга администрации Кировского района </w:t>
      </w:r>
      <w:r>
        <w:rPr>
          <w:color w:val="000000"/>
        </w:rPr>
        <w:t xml:space="preserve">            </w:t>
      </w:r>
      <w:r w:rsidRPr="00BE0FE1">
        <w:rPr>
          <w:color w:val="000000"/>
        </w:rPr>
        <w:t>Санкт-Петербурга и урегулированию конфликта интересов».</w:t>
      </w:r>
    </w:p>
    <w:sectPr w:rsidR="0077576B" w:rsidRPr="00BE0FE1" w:rsidSect="00B15BC4">
      <w:headerReference w:type="default" r:id="rId9"/>
      <w:headerReference w:type="first" r:id="rId10"/>
      <w:pgSz w:w="11906" w:h="16838"/>
      <w:pgMar w:top="425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066" w:rsidRDefault="00411066" w:rsidP="005D7DB3">
      <w:pPr>
        <w:spacing w:after="0" w:line="240" w:lineRule="auto"/>
      </w:pPr>
      <w:r>
        <w:separator/>
      </w:r>
    </w:p>
  </w:endnote>
  <w:endnote w:type="continuationSeparator" w:id="0">
    <w:p w:rsidR="00411066" w:rsidRDefault="00411066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066" w:rsidRDefault="00411066" w:rsidP="005D7DB3">
      <w:pPr>
        <w:spacing w:after="0" w:line="240" w:lineRule="auto"/>
      </w:pPr>
      <w:r>
        <w:separator/>
      </w:r>
    </w:p>
  </w:footnote>
  <w:footnote w:type="continuationSeparator" w:id="0">
    <w:p w:rsidR="00411066" w:rsidRDefault="00411066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770404"/>
      <w:docPartObj>
        <w:docPartGallery w:val="Page Numbers (Top of Page)"/>
        <w:docPartUnique/>
      </w:docPartObj>
    </w:sdtPr>
    <w:sdtEndPr/>
    <w:sdtContent>
      <w:p w:rsidR="00786E32" w:rsidRDefault="00786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04">
          <w:rPr>
            <w:noProof/>
          </w:rPr>
          <w:t>4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E32" w:rsidRDefault="00786E32">
    <w:pPr>
      <w:pStyle w:val="a7"/>
      <w:jc w:val="right"/>
    </w:pPr>
  </w:p>
  <w:p w:rsidR="00786E32" w:rsidRDefault="0078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67A"/>
    <w:rsid w:val="00003633"/>
    <w:rsid w:val="00005E75"/>
    <w:rsid w:val="00006404"/>
    <w:rsid w:val="00007D99"/>
    <w:rsid w:val="00010476"/>
    <w:rsid w:val="00012662"/>
    <w:rsid w:val="00020EC5"/>
    <w:rsid w:val="0002114F"/>
    <w:rsid w:val="00024EA2"/>
    <w:rsid w:val="000316AB"/>
    <w:rsid w:val="0003498D"/>
    <w:rsid w:val="000349BA"/>
    <w:rsid w:val="00034F0A"/>
    <w:rsid w:val="000409DE"/>
    <w:rsid w:val="00043EF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9545A"/>
    <w:rsid w:val="000A1133"/>
    <w:rsid w:val="000A218A"/>
    <w:rsid w:val="000A39DE"/>
    <w:rsid w:val="000A78AC"/>
    <w:rsid w:val="000B0109"/>
    <w:rsid w:val="000B1B17"/>
    <w:rsid w:val="000B511E"/>
    <w:rsid w:val="000B5D3B"/>
    <w:rsid w:val="000B69DB"/>
    <w:rsid w:val="000C16AA"/>
    <w:rsid w:val="000C2F6D"/>
    <w:rsid w:val="000C45C2"/>
    <w:rsid w:val="000C4774"/>
    <w:rsid w:val="000D0340"/>
    <w:rsid w:val="000D08F2"/>
    <w:rsid w:val="000D1A93"/>
    <w:rsid w:val="000D23C6"/>
    <w:rsid w:val="000D24E8"/>
    <w:rsid w:val="000D3FDF"/>
    <w:rsid w:val="000D5286"/>
    <w:rsid w:val="000D5486"/>
    <w:rsid w:val="000D7033"/>
    <w:rsid w:val="000D74C5"/>
    <w:rsid w:val="000D758B"/>
    <w:rsid w:val="000E15E8"/>
    <w:rsid w:val="000E42BF"/>
    <w:rsid w:val="000E48F1"/>
    <w:rsid w:val="000E5053"/>
    <w:rsid w:val="000E54F1"/>
    <w:rsid w:val="000E7DC6"/>
    <w:rsid w:val="000F0179"/>
    <w:rsid w:val="000F286B"/>
    <w:rsid w:val="000F33A8"/>
    <w:rsid w:val="000F57EB"/>
    <w:rsid w:val="000F7B15"/>
    <w:rsid w:val="0010092D"/>
    <w:rsid w:val="00106579"/>
    <w:rsid w:val="001067FD"/>
    <w:rsid w:val="00107C24"/>
    <w:rsid w:val="00111C53"/>
    <w:rsid w:val="00112F9F"/>
    <w:rsid w:val="00114180"/>
    <w:rsid w:val="0011464C"/>
    <w:rsid w:val="00116258"/>
    <w:rsid w:val="001167F2"/>
    <w:rsid w:val="00122B91"/>
    <w:rsid w:val="0012388A"/>
    <w:rsid w:val="001238CE"/>
    <w:rsid w:val="00126A2F"/>
    <w:rsid w:val="00126BEF"/>
    <w:rsid w:val="001318B4"/>
    <w:rsid w:val="00134FE1"/>
    <w:rsid w:val="00136D9E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079"/>
    <w:rsid w:val="00163C6E"/>
    <w:rsid w:val="0016466B"/>
    <w:rsid w:val="001665D5"/>
    <w:rsid w:val="00171EDD"/>
    <w:rsid w:val="001724D2"/>
    <w:rsid w:val="001739CB"/>
    <w:rsid w:val="00177500"/>
    <w:rsid w:val="00177F12"/>
    <w:rsid w:val="0018078D"/>
    <w:rsid w:val="0018190F"/>
    <w:rsid w:val="00187A56"/>
    <w:rsid w:val="00191B2A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29C3"/>
    <w:rsid w:val="001D3F6E"/>
    <w:rsid w:val="001E267A"/>
    <w:rsid w:val="001E37F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11E34"/>
    <w:rsid w:val="00215AC4"/>
    <w:rsid w:val="00225557"/>
    <w:rsid w:val="00225CD0"/>
    <w:rsid w:val="002324C3"/>
    <w:rsid w:val="00233398"/>
    <w:rsid w:val="0023417F"/>
    <w:rsid w:val="0023760F"/>
    <w:rsid w:val="00240698"/>
    <w:rsid w:val="00241C6C"/>
    <w:rsid w:val="002430D8"/>
    <w:rsid w:val="00247FA6"/>
    <w:rsid w:val="00250262"/>
    <w:rsid w:val="002526C3"/>
    <w:rsid w:val="00255056"/>
    <w:rsid w:val="002604AF"/>
    <w:rsid w:val="0026082C"/>
    <w:rsid w:val="002663C3"/>
    <w:rsid w:val="00266818"/>
    <w:rsid w:val="002669B0"/>
    <w:rsid w:val="002747F3"/>
    <w:rsid w:val="00282F93"/>
    <w:rsid w:val="002836DB"/>
    <w:rsid w:val="0029292B"/>
    <w:rsid w:val="00297E5B"/>
    <w:rsid w:val="002A3034"/>
    <w:rsid w:val="002B51B1"/>
    <w:rsid w:val="002C1BFD"/>
    <w:rsid w:val="002C1E59"/>
    <w:rsid w:val="002C4ED1"/>
    <w:rsid w:val="002D025A"/>
    <w:rsid w:val="002D09F6"/>
    <w:rsid w:val="002D23BB"/>
    <w:rsid w:val="002D5888"/>
    <w:rsid w:val="002E1969"/>
    <w:rsid w:val="002E4C6B"/>
    <w:rsid w:val="002F0A3F"/>
    <w:rsid w:val="002F1B94"/>
    <w:rsid w:val="002F2756"/>
    <w:rsid w:val="002F657B"/>
    <w:rsid w:val="0030373E"/>
    <w:rsid w:val="0030504C"/>
    <w:rsid w:val="003073C2"/>
    <w:rsid w:val="00315CD8"/>
    <w:rsid w:val="003166F0"/>
    <w:rsid w:val="00322DE5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400D"/>
    <w:rsid w:val="0035789B"/>
    <w:rsid w:val="003604A8"/>
    <w:rsid w:val="003613FF"/>
    <w:rsid w:val="00361F2B"/>
    <w:rsid w:val="00363CD3"/>
    <w:rsid w:val="00367EE8"/>
    <w:rsid w:val="00370C84"/>
    <w:rsid w:val="00371020"/>
    <w:rsid w:val="00373737"/>
    <w:rsid w:val="00375AC4"/>
    <w:rsid w:val="003818E5"/>
    <w:rsid w:val="00384720"/>
    <w:rsid w:val="00385F42"/>
    <w:rsid w:val="003868A9"/>
    <w:rsid w:val="00387810"/>
    <w:rsid w:val="003912CC"/>
    <w:rsid w:val="00391781"/>
    <w:rsid w:val="0039254C"/>
    <w:rsid w:val="00393D36"/>
    <w:rsid w:val="00396704"/>
    <w:rsid w:val="00397368"/>
    <w:rsid w:val="0039765C"/>
    <w:rsid w:val="003976DE"/>
    <w:rsid w:val="003A1B7C"/>
    <w:rsid w:val="003B050A"/>
    <w:rsid w:val="003B6097"/>
    <w:rsid w:val="003B6550"/>
    <w:rsid w:val="003C0117"/>
    <w:rsid w:val="003C5424"/>
    <w:rsid w:val="003C7613"/>
    <w:rsid w:val="003D2EE1"/>
    <w:rsid w:val="003D3089"/>
    <w:rsid w:val="003E1EFB"/>
    <w:rsid w:val="003E21BA"/>
    <w:rsid w:val="003E3E50"/>
    <w:rsid w:val="003E5A61"/>
    <w:rsid w:val="003F18C8"/>
    <w:rsid w:val="003F27ED"/>
    <w:rsid w:val="003F2A44"/>
    <w:rsid w:val="003F42CC"/>
    <w:rsid w:val="003F4BEB"/>
    <w:rsid w:val="003F4D04"/>
    <w:rsid w:val="003F5A85"/>
    <w:rsid w:val="00401AC1"/>
    <w:rsid w:val="00405B8E"/>
    <w:rsid w:val="0040652C"/>
    <w:rsid w:val="00406F7A"/>
    <w:rsid w:val="00411066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7467"/>
    <w:rsid w:val="0045422B"/>
    <w:rsid w:val="004626D2"/>
    <w:rsid w:val="0046421C"/>
    <w:rsid w:val="00464DF9"/>
    <w:rsid w:val="0046674F"/>
    <w:rsid w:val="00470CBF"/>
    <w:rsid w:val="00472129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75AD"/>
    <w:rsid w:val="004A137D"/>
    <w:rsid w:val="004A2231"/>
    <w:rsid w:val="004A7612"/>
    <w:rsid w:val="004B213E"/>
    <w:rsid w:val="004B4C10"/>
    <w:rsid w:val="004B53C6"/>
    <w:rsid w:val="004B5DBF"/>
    <w:rsid w:val="004C2147"/>
    <w:rsid w:val="004C21E3"/>
    <w:rsid w:val="004D7288"/>
    <w:rsid w:val="004E6DD6"/>
    <w:rsid w:val="004E7D96"/>
    <w:rsid w:val="004F3E04"/>
    <w:rsid w:val="004F3EA4"/>
    <w:rsid w:val="004F67AA"/>
    <w:rsid w:val="00500741"/>
    <w:rsid w:val="00506E1C"/>
    <w:rsid w:val="00507031"/>
    <w:rsid w:val="00520434"/>
    <w:rsid w:val="0052548B"/>
    <w:rsid w:val="00526F65"/>
    <w:rsid w:val="00527063"/>
    <w:rsid w:val="00530544"/>
    <w:rsid w:val="00530CD4"/>
    <w:rsid w:val="00531E2E"/>
    <w:rsid w:val="00534F92"/>
    <w:rsid w:val="00535AAB"/>
    <w:rsid w:val="00535EB6"/>
    <w:rsid w:val="0054008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364"/>
    <w:rsid w:val="00585C67"/>
    <w:rsid w:val="00586E16"/>
    <w:rsid w:val="00587538"/>
    <w:rsid w:val="005924E2"/>
    <w:rsid w:val="0059522C"/>
    <w:rsid w:val="0059575A"/>
    <w:rsid w:val="005A4F49"/>
    <w:rsid w:val="005B2B85"/>
    <w:rsid w:val="005B2FF2"/>
    <w:rsid w:val="005C1B57"/>
    <w:rsid w:val="005C54D6"/>
    <w:rsid w:val="005C5B06"/>
    <w:rsid w:val="005D15BC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1695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C2"/>
    <w:rsid w:val="006924A2"/>
    <w:rsid w:val="00696184"/>
    <w:rsid w:val="006964C0"/>
    <w:rsid w:val="00696543"/>
    <w:rsid w:val="006A1750"/>
    <w:rsid w:val="006A1CA0"/>
    <w:rsid w:val="006A2E74"/>
    <w:rsid w:val="006A7A7F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703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07A64"/>
    <w:rsid w:val="00711990"/>
    <w:rsid w:val="007130C6"/>
    <w:rsid w:val="00720EB1"/>
    <w:rsid w:val="007222ED"/>
    <w:rsid w:val="0072233A"/>
    <w:rsid w:val="007244F4"/>
    <w:rsid w:val="00726E85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47A5A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59"/>
    <w:rsid w:val="00766369"/>
    <w:rsid w:val="00771C23"/>
    <w:rsid w:val="00772FDC"/>
    <w:rsid w:val="0077576B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C042A"/>
    <w:rsid w:val="007C1273"/>
    <w:rsid w:val="007C2267"/>
    <w:rsid w:val="007C39BF"/>
    <w:rsid w:val="007C6216"/>
    <w:rsid w:val="007C6AE0"/>
    <w:rsid w:val="007D18CC"/>
    <w:rsid w:val="007D1A1D"/>
    <w:rsid w:val="007D6670"/>
    <w:rsid w:val="007E4D42"/>
    <w:rsid w:val="007E4F8B"/>
    <w:rsid w:val="007E7EEC"/>
    <w:rsid w:val="007F0361"/>
    <w:rsid w:val="007F23A4"/>
    <w:rsid w:val="007F291A"/>
    <w:rsid w:val="007F3901"/>
    <w:rsid w:val="007F3D0D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13A8"/>
    <w:rsid w:val="008663F2"/>
    <w:rsid w:val="008669CC"/>
    <w:rsid w:val="008673DD"/>
    <w:rsid w:val="008703B7"/>
    <w:rsid w:val="00870988"/>
    <w:rsid w:val="0087105A"/>
    <w:rsid w:val="00880D75"/>
    <w:rsid w:val="00881D35"/>
    <w:rsid w:val="0088468B"/>
    <w:rsid w:val="00886A5D"/>
    <w:rsid w:val="00886E0F"/>
    <w:rsid w:val="00891686"/>
    <w:rsid w:val="00896C4D"/>
    <w:rsid w:val="008A1DC3"/>
    <w:rsid w:val="008A4345"/>
    <w:rsid w:val="008A5681"/>
    <w:rsid w:val="008B09EE"/>
    <w:rsid w:val="008B1167"/>
    <w:rsid w:val="008B307A"/>
    <w:rsid w:val="008B5F65"/>
    <w:rsid w:val="008B658A"/>
    <w:rsid w:val="008B7DBD"/>
    <w:rsid w:val="008C6DA5"/>
    <w:rsid w:val="008D1E2C"/>
    <w:rsid w:val="008D4980"/>
    <w:rsid w:val="008D7811"/>
    <w:rsid w:val="008E3194"/>
    <w:rsid w:val="008E6147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70D82"/>
    <w:rsid w:val="00972FEA"/>
    <w:rsid w:val="0097300B"/>
    <w:rsid w:val="00975711"/>
    <w:rsid w:val="009770CD"/>
    <w:rsid w:val="00977FA1"/>
    <w:rsid w:val="00982204"/>
    <w:rsid w:val="00986AB8"/>
    <w:rsid w:val="00990A2F"/>
    <w:rsid w:val="00994846"/>
    <w:rsid w:val="009970B0"/>
    <w:rsid w:val="009A3150"/>
    <w:rsid w:val="009A4073"/>
    <w:rsid w:val="009A6252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D78FF"/>
    <w:rsid w:val="009E6FA2"/>
    <w:rsid w:val="009E7ED4"/>
    <w:rsid w:val="009F2305"/>
    <w:rsid w:val="00A024AD"/>
    <w:rsid w:val="00A03084"/>
    <w:rsid w:val="00A05674"/>
    <w:rsid w:val="00A104E6"/>
    <w:rsid w:val="00A11FF0"/>
    <w:rsid w:val="00A12FF5"/>
    <w:rsid w:val="00A14FAD"/>
    <w:rsid w:val="00A15A17"/>
    <w:rsid w:val="00A15D96"/>
    <w:rsid w:val="00A160D7"/>
    <w:rsid w:val="00A20E70"/>
    <w:rsid w:val="00A2592D"/>
    <w:rsid w:val="00A338A8"/>
    <w:rsid w:val="00A33E07"/>
    <w:rsid w:val="00A34518"/>
    <w:rsid w:val="00A36683"/>
    <w:rsid w:val="00A434F0"/>
    <w:rsid w:val="00A450D0"/>
    <w:rsid w:val="00A4624C"/>
    <w:rsid w:val="00A47D8D"/>
    <w:rsid w:val="00A5246F"/>
    <w:rsid w:val="00A54CDE"/>
    <w:rsid w:val="00A57080"/>
    <w:rsid w:val="00A61BDF"/>
    <w:rsid w:val="00A630B1"/>
    <w:rsid w:val="00A632A0"/>
    <w:rsid w:val="00A641D9"/>
    <w:rsid w:val="00A64D55"/>
    <w:rsid w:val="00A6574E"/>
    <w:rsid w:val="00A71861"/>
    <w:rsid w:val="00A75175"/>
    <w:rsid w:val="00A80DD5"/>
    <w:rsid w:val="00A85DE4"/>
    <w:rsid w:val="00A90CC5"/>
    <w:rsid w:val="00A957C4"/>
    <w:rsid w:val="00A96511"/>
    <w:rsid w:val="00AA0425"/>
    <w:rsid w:val="00AA18C1"/>
    <w:rsid w:val="00AA1EAD"/>
    <w:rsid w:val="00AA4FEE"/>
    <w:rsid w:val="00AB40FF"/>
    <w:rsid w:val="00AB5EC2"/>
    <w:rsid w:val="00AB7531"/>
    <w:rsid w:val="00AB7655"/>
    <w:rsid w:val="00AC1479"/>
    <w:rsid w:val="00AC6E4A"/>
    <w:rsid w:val="00AD1062"/>
    <w:rsid w:val="00AD32AB"/>
    <w:rsid w:val="00AD3EBE"/>
    <w:rsid w:val="00AD44AE"/>
    <w:rsid w:val="00AD4F8E"/>
    <w:rsid w:val="00AE13FC"/>
    <w:rsid w:val="00AE259C"/>
    <w:rsid w:val="00AE25BC"/>
    <w:rsid w:val="00AE2944"/>
    <w:rsid w:val="00AE2A5B"/>
    <w:rsid w:val="00AF56C4"/>
    <w:rsid w:val="00B001BE"/>
    <w:rsid w:val="00B07230"/>
    <w:rsid w:val="00B10711"/>
    <w:rsid w:val="00B11E0A"/>
    <w:rsid w:val="00B13773"/>
    <w:rsid w:val="00B14C9D"/>
    <w:rsid w:val="00B15BC4"/>
    <w:rsid w:val="00B1618B"/>
    <w:rsid w:val="00B1767E"/>
    <w:rsid w:val="00B17C0E"/>
    <w:rsid w:val="00B21E89"/>
    <w:rsid w:val="00B310DC"/>
    <w:rsid w:val="00B31159"/>
    <w:rsid w:val="00B3208E"/>
    <w:rsid w:val="00B3291D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B0288"/>
    <w:rsid w:val="00BB3F52"/>
    <w:rsid w:val="00BB4ED3"/>
    <w:rsid w:val="00BB5A56"/>
    <w:rsid w:val="00BB6668"/>
    <w:rsid w:val="00BB666E"/>
    <w:rsid w:val="00BB6E82"/>
    <w:rsid w:val="00BB72E0"/>
    <w:rsid w:val="00BB766F"/>
    <w:rsid w:val="00BC1E06"/>
    <w:rsid w:val="00BD0E78"/>
    <w:rsid w:val="00BD14B0"/>
    <w:rsid w:val="00BD305F"/>
    <w:rsid w:val="00BD3547"/>
    <w:rsid w:val="00BD40AA"/>
    <w:rsid w:val="00BD691F"/>
    <w:rsid w:val="00BD7A7A"/>
    <w:rsid w:val="00BE0811"/>
    <w:rsid w:val="00BE0FE1"/>
    <w:rsid w:val="00BE334F"/>
    <w:rsid w:val="00BE342F"/>
    <w:rsid w:val="00BE39B6"/>
    <w:rsid w:val="00BE45FC"/>
    <w:rsid w:val="00BF15D7"/>
    <w:rsid w:val="00BF636B"/>
    <w:rsid w:val="00BF7292"/>
    <w:rsid w:val="00C00CEC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526"/>
    <w:rsid w:val="00C63CC3"/>
    <w:rsid w:val="00C736D7"/>
    <w:rsid w:val="00C74916"/>
    <w:rsid w:val="00C7659D"/>
    <w:rsid w:val="00C7773C"/>
    <w:rsid w:val="00C805EE"/>
    <w:rsid w:val="00C81926"/>
    <w:rsid w:val="00C81F19"/>
    <w:rsid w:val="00C83D7E"/>
    <w:rsid w:val="00C84F0A"/>
    <w:rsid w:val="00C92D3F"/>
    <w:rsid w:val="00C95408"/>
    <w:rsid w:val="00C97B45"/>
    <w:rsid w:val="00CA158E"/>
    <w:rsid w:val="00CA6A16"/>
    <w:rsid w:val="00CA707E"/>
    <w:rsid w:val="00CB6038"/>
    <w:rsid w:val="00CB635F"/>
    <w:rsid w:val="00CB6C66"/>
    <w:rsid w:val="00CC1998"/>
    <w:rsid w:val="00CC4678"/>
    <w:rsid w:val="00CC56CF"/>
    <w:rsid w:val="00CC600F"/>
    <w:rsid w:val="00CC6550"/>
    <w:rsid w:val="00CC7062"/>
    <w:rsid w:val="00CD436F"/>
    <w:rsid w:val="00CD4535"/>
    <w:rsid w:val="00CD4756"/>
    <w:rsid w:val="00CF05BB"/>
    <w:rsid w:val="00CF20D2"/>
    <w:rsid w:val="00CF34D2"/>
    <w:rsid w:val="00CF3F2C"/>
    <w:rsid w:val="00CF68FA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4298F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A7F0C"/>
    <w:rsid w:val="00DB17E1"/>
    <w:rsid w:val="00DB46CD"/>
    <w:rsid w:val="00DC0793"/>
    <w:rsid w:val="00DC230C"/>
    <w:rsid w:val="00DC29D2"/>
    <w:rsid w:val="00DD14E3"/>
    <w:rsid w:val="00DD1FF9"/>
    <w:rsid w:val="00DD3754"/>
    <w:rsid w:val="00DD7BB7"/>
    <w:rsid w:val="00DE07BE"/>
    <w:rsid w:val="00DE0D85"/>
    <w:rsid w:val="00DE5827"/>
    <w:rsid w:val="00DE78F0"/>
    <w:rsid w:val="00DF2760"/>
    <w:rsid w:val="00DF2905"/>
    <w:rsid w:val="00DF58A0"/>
    <w:rsid w:val="00DF7F77"/>
    <w:rsid w:val="00E027D7"/>
    <w:rsid w:val="00E07F2D"/>
    <w:rsid w:val="00E10899"/>
    <w:rsid w:val="00E12E68"/>
    <w:rsid w:val="00E13872"/>
    <w:rsid w:val="00E1387D"/>
    <w:rsid w:val="00E14114"/>
    <w:rsid w:val="00E14806"/>
    <w:rsid w:val="00E224DF"/>
    <w:rsid w:val="00E278DC"/>
    <w:rsid w:val="00E308FE"/>
    <w:rsid w:val="00E330EB"/>
    <w:rsid w:val="00E34955"/>
    <w:rsid w:val="00E354A4"/>
    <w:rsid w:val="00E36A9E"/>
    <w:rsid w:val="00E37D94"/>
    <w:rsid w:val="00E41C75"/>
    <w:rsid w:val="00E47A81"/>
    <w:rsid w:val="00E47AA0"/>
    <w:rsid w:val="00E47C53"/>
    <w:rsid w:val="00E5177B"/>
    <w:rsid w:val="00E5319D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6BF"/>
    <w:rsid w:val="00E70921"/>
    <w:rsid w:val="00E709D9"/>
    <w:rsid w:val="00E716B6"/>
    <w:rsid w:val="00E91C75"/>
    <w:rsid w:val="00E96C60"/>
    <w:rsid w:val="00EA2D17"/>
    <w:rsid w:val="00EA57F2"/>
    <w:rsid w:val="00EA614B"/>
    <w:rsid w:val="00EC1A0F"/>
    <w:rsid w:val="00EC2763"/>
    <w:rsid w:val="00EC305F"/>
    <w:rsid w:val="00EC35B8"/>
    <w:rsid w:val="00EC644F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425"/>
    <w:rsid w:val="00F15814"/>
    <w:rsid w:val="00F2085B"/>
    <w:rsid w:val="00F24349"/>
    <w:rsid w:val="00F26751"/>
    <w:rsid w:val="00F37D87"/>
    <w:rsid w:val="00F4084D"/>
    <w:rsid w:val="00F40A24"/>
    <w:rsid w:val="00F45062"/>
    <w:rsid w:val="00F5451D"/>
    <w:rsid w:val="00F55EC3"/>
    <w:rsid w:val="00F5694C"/>
    <w:rsid w:val="00F569BD"/>
    <w:rsid w:val="00F6029C"/>
    <w:rsid w:val="00F65AF2"/>
    <w:rsid w:val="00F71599"/>
    <w:rsid w:val="00F71C02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A63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B0DF1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  <w:style w:type="paragraph" w:customStyle="1" w:styleId="HEADERTEXT">
    <w:name w:val=".HEADERTEXT"/>
    <w:uiPriority w:val="99"/>
    <w:rsid w:val="00EA5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F2EC824DA422A9E3D10403B1CD531CC28F2521EA678F7F49C23701A5583E9AF15063BCF1CFC2E51F2DDFAAA8F9CE14C06BEEC1PAWF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BCC5-E2A7-4367-A2AB-6A024770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2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Оксана Е. Яворская</cp:lastModifiedBy>
  <cp:revision>762</cp:revision>
  <cp:lastPrinted>2022-11-07T12:29:00Z</cp:lastPrinted>
  <dcterms:created xsi:type="dcterms:W3CDTF">2016-11-21T09:36:00Z</dcterms:created>
  <dcterms:modified xsi:type="dcterms:W3CDTF">2022-11-15T11:51:00Z</dcterms:modified>
</cp:coreProperties>
</file>