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BAB" w:rsidRPr="00E96C60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924E2">
        <w:rPr>
          <w:rFonts w:ascii="Times New Roman" w:hAnsi="Times New Roman" w:cs="Times New Roman"/>
          <w:sz w:val="24"/>
          <w:szCs w:val="24"/>
        </w:rPr>
        <w:t>Приложение</w:t>
      </w:r>
    </w:p>
    <w:p w:rsidR="00E61BAB" w:rsidRPr="00E96C60" w:rsidRDefault="005924E2" w:rsidP="00E61BAB">
      <w:pPr>
        <w:widowControl w:val="0"/>
        <w:spacing w:after="0" w:line="240" w:lineRule="auto"/>
        <w:ind w:left="5529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 </w:t>
      </w:r>
      <w:r w:rsidR="00CF20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приказу</w:t>
      </w:r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администрации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Кировского района Санкт-Петербурга 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от _____________ № ______________</w:t>
      </w:r>
    </w:p>
    <w:p w:rsidR="00E61BAB" w:rsidRPr="00E61BAB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3AD" w:rsidRDefault="00F573AD" w:rsidP="00590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73AD" w:rsidRDefault="00F573AD" w:rsidP="00590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006C" w:rsidRDefault="0059006C" w:rsidP="00590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0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передачи подарков, полученных государственными гражданскими служащими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0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Санкт-Петербурга, замещающими должности государственной гражданской службы </w:t>
      </w:r>
      <w:r w:rsidRPr="00590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Санкт-Петербурга в администрации Кировского района Санкт-Петербурга, </w:t>
      </w:r>
      <w:r w:rsidRPr="00590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в связи с </w:t>
      </w:r>
      <w:r w:rsidR="002E0B77" w:rsidRPr="00590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Pr="00590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ими должностных (служебных) обязанностей, хранения, определения стоимости подарков и их реализации (выкупа)</w:t>
      </w:r>
    </w:p>
    <w:p w:rsidR="00375A33" w:rsidRPr="0059006C" w:rsidRDefault="00375A33" w:rsidP="005900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Настоящий Порядок определяет правила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Кировского района Санкт-Петербурга (далее – гражданские служащие, </w:t>
      </w:r>
      <w:r w:rsidR="0026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дминистрация), </w:t>
      </w:r>
      <w:r w:rsidR="00412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а также правила хранения, определения стоимости подарков и их реализации (выкупа).</w:t>
      </w:r>
    </w:p>
    <w:p w:rsidR="00412858" w:rsidRDefault="0059006C" w:rsidP="004128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Гражданские служащие не вправе получать </w:t>
      </w:r>
      <w:r w:rsidR="00412858">
        <w:rPr>
          <w:rFonts w:ascii="Times New Roman" w:hAnsi="Times New Roman" w:cs="Times New Roman"/>
          <w:sz w:val="24"/>
          <w:szCs w:val="24"/>
        </w:rPr>
        <w:t>подарки от физических (юридических) лиц в связи с их должностным положением или исполнением ими должностных (служебных) обязанностей, за исключением подарков, полученных в связи                          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обязанностей.</w:t>
      </w:r>
    </w:p>
    <w:p w:rsidR="006420DA" w:rsidRDefault="0059006C" w:rsidP="006420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Гражданские служащие</w:t>
      </w:r>
      <w:r w:rsidR="006420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получившие подарки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</w:t>
      </w:r>
      <w:r w:rsidR="006420DA">
        <w:rPr>
          <w:rFonts w:ascii="Times New Roman" w:hAnsi="Times New Roman" w:cs="Times New Roman"/>
          <w:sz w:val="24"/>
          <w:szCs w:val="24"/>
        </w:rPr>
        <w:t xml:space="preserve">уведомлять обо всех случаях получения ими подарка в связи с протокольными мероприятиями, служебными командировками и другими официальными мероприятиями, участие в которых связано </w:t>
      </w:r>
      <w:r w:rsidR="00266C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20DA">
        <w:rPr>
          <w:rFonts w:ascii="Times New Roman" w:hAnsi="Times New Roman" w:cs="Times New Roman"/>
          <w:sz w:val="24"/>
          <w:szCs w:val="24"/>
        </w:rPr>
        <w:t>с исполнением ими должностных (служебных) обязанностей (далее - подарок).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Гражданские служащие, получившие подарки, уведомляют отдел бухгалтерского учета и отчетности </w:t>
      </w:r>
      <w:r w:rsidR="00466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(далее – отдел бухгалтерского учета и отчетности).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Уведомление составляется по форме согласно приложению № 1 к настоящему Порядку и направляется в отдел бухгалтерского учета и отчетности не позднее трех рабочих дней со дня получения подарков, а в случае, если подарки получены во время служебной командировки, - не позднее трех рабочих дней со дня возвращения </w:t>
      </w:r>
      <w:r w:rsidR="00177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служебной командировки.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подачи уведомления в сроки, указанные в абзаце первом настоящего пункта, по причине, не зависящей от лица, получившего подарок, уведомление представляется не позднее следующего дня после ее устранения.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9006C" w:rsidRP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составляется в двух экземплярах, один из которых возвращается лицу, представившему уведомление, с отметкой о регистрации, другой экземпляр направляется в отдел бухгалтерского учета и отчетности</w:t>
      </w:r>
      <w:r w:rsidRPr="005900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00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59006C" w:rsidRDefault="0059006C" w:rsidP="00893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Подарок, стоимость которого подтверждается документами и превышает три тысячи рублей либо стоимость которого лицу, его получившему, неизвестна, передается </w:t>
      </w:r>
      <w:r w:rsidR="00CA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договору хранения подарков, полученных в связи с</w:t>
      </w:r>
      <w:r w:rsidR="00DD6B2D">
        <w:rPr>
          <w:rFonts w:ascii="Times New Roman" w:hAnsi="Times New Roman" w:cs="Times New Roman"/>
          <w:sz w:val="24"/>
          <w:szCs w:val="24"/>
        </w:rPr>
        <w:t xml:space="preserve"> протокольными мероприятиями, служебными командировками и другими официальными мероприятиями, участие </w:t>
      </w:r>
      <w:r w:rsidR="00CA31D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D6B2D">
        <w:rPr>
          <w:rFonts w:ascii="Times New Roman" w:hAnsi="Times New Roman" w:cs="Times New Roman"/>
          <w:sz w:val="24"/>
          <w:szCs w:val="24"/>
        </w:rPr>
        <w:t xml:space="preserve">в которых связано с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исполнением должностных (служебных) обязанностей </w:t>
      </w:r>
      <w:r w:rsidR="00CA3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Договор), составленному по форме согласно приложению </w:t>
      </w:r>
      <w:r w:rsidR="00DD6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 настоящему Порядку, не позднее пяти рабочих дней со дня регистрации уведомления </w:t>
      </w:r>
      <w:r w:rsidR="00DD6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соответствующем журнале регистрации.</w:t>
      </w:r>
    </w:p>
    <w:p w:rsidR="00CA31DB" w:rsidRDefault="00CA31DB" w:rsidP="00CA3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сдать подарок в сроки, установленные в настоящем пункте, по причинам, не зависящим от лица, получившего подарок, сдача осуществляется </w:t>
      </w:r>
      <w:r w:rsidR="007B2CC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не позднее следующего дня после их устранения.</w:t>
      </w:r>
    </w:p>
    <w:p w:rsidR="0059006C" w:rsidRDefault="00006F77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9006C"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Определение стоимости подарков осуществляется отделом бухгалтерского учета и отчетности на основе рыночной цены, действующей на дату принятия к учету подарка, или цены на аналогичную материальную ценность в сопоставимых условиях. Сведения </w:t>
      </w:r>
      <w:r w:rsid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9006C"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рыночной цене подтверждаются документально, а при невозможности документального подтверждения - экспертным путем не позднее 20 рабочих дней со дня передачи подарков по Договору в соответствии с законодательством Российской Федерации о бухгалтерском учете.</w:t>
      </w:r>
    </w:p>
    <w:p w:rsidR="0059006C" w:rsidRDefault="00006F77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9006C"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Подарки, стоимость которых не превышает трех тысяч рублей, в день определения их стоимости возвращаются получившему их лицу в порядке, предусмотренном Договором.</w:t>
      </w:r>
    </w:p>
    <w:p w:rsidR="0059006C" w:rsidRDefault="00006F77" w:rsidP="00893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006C"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Подарки, стоимость которых превышает три тысячи рублей, в день определения их стоимости передаются по акту приема-передачи подарков, полученных в связи </w:t>
      </w:r>
      <w:r w:rsidR="008938B7">
        <w:rPr>
          <w:rFonts w:ascii="Times New Roman" w:hAnsi="Times New Roman" w:cs="Times New Roman"/>
          <w:sz w:val="24"/>
          <w:szCs w:val="24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 w:rsidR="0059006C"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должностных (служебных) обязанностей, составленному по форме согласно приложению № 3 к настоящему Порядку.</w:t>
      </w:r>
    </w:p>
    <w:p w:rsidR="0059006C" w:rsidRDefault="00006F77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9006C"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Гражданский служащий, сдавший подарок, может его выкупить, подав заявление о выкупе подарка не позднее двух месяцев со дня сдачи подарка. Заявление может быть подано одновременно с уведомлением о получении подарка.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гражданского служащего, сдавшего подарок, о выкупе подарка, составленное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к настоящему Порядку, подается </w:t>
      </w:r>
      <w:r w:rsidR="00234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имя главы </w:t>
      </w:r>
      <w:r w:rsidR="00234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бухгалтерского учета и отчетности в течение трех месяцев со дня поступления заявления о выкупе подарка организует оценку стоимости подарка для реализации (выкупа) и уведомляет в письменной форме лицо, подавшее заявление, </w:t>
      </w:r>
      <w:r w:rsidR="002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результатах оценки, после чего в течение месяца заявитель выкупает подарок </w:t>
      </w:r>
      <w:r w:rsidR="006A7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установленной в результате оценки стоимости или отказывается от выкупа.</w:t>
      </w:r>
    </w:p>
    <w:p w:rsidR="00964D87" w:rsidRPr="00964D87" w:rsidRDefault="00964D87" w:rsidP="00964D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D87">
        <w:rPr>
          <w:rFonts w:ascii="Times New Roman" w:hAnsi="Times New Roman" w:cs="Times New Roman"/>
          <w:sz w:val="24"/>
          <w:szCs w:val="24"/>
        </w:rPr>
        <w:t xml:space="preserve">9. В случае если в отношении подарка, изготовленного из драгоценных металлов и(или) драгоценных камней, не поступило от лица, сдавшего подарок, заявление, указанное в пункте </w:t>
      </w:r>
      <w:r w:rsidR="00006F77">
        <w:rPr>
          <w:rFonts w:ascii="Times New Roman" w:hAnsi="Times New Roman" w:cs="Times New Roman"/>
          <w:sz w:val="24"/>
          <w:szCs w:val="24"/>
        </w:rPr>
        <w:t>8</w:t>
      </w:r>
      <w:r w:rsidRPr="00964D87">
        <w:rPr>
          <w:rFonts w:ascii="Times New Roman" w:hAnsi="Times New Roman" w:cs="Times New Roman"/>
          <w:sz w:val="24"/>
          <w:szCs w:val="24"/>
        </w:rPr>
        <w:t xml:space="preserve"> настоящего порядка, либо в случае отказа указанного лица от выкупа такого подарка, подарок, изготовленный из драгоценных металлов и(или) драгоценных камней, подлежит передаче Администрацией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</w:t>
      </w:r>
      <w:r w:rsidR="00E932C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64D87">
        <w:rPr>
          <w:rFonts w:ascii="Times New Roman" w:hAnsi="Times New Roman" w:cs="Times New Roman"/>
          <w:sz w:val="24"/>
          <w:szCs w:val="24"/>
        </w:rPr>
        <w:t>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Подарок, в отношении которого не поступило заявление о выкупе, может быть использован для обеспечения деятельности</w:t>
      </w:r>
      <w:r w:rsidR="008F2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Решение об использовании подарка в указанных целях принимается главой </w:t>
      </w:r>
      <w:r w:rsidR="00E93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на основании заключения специальной комиссии, созданной главой </w:t>
      </w:r>
      <w:r w:rsidR="00E93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дминистрации, о целесообразности использования подарка для обеспечения деятельности </w:t>
      </w:r>
      <w:r w:rsidR="00E93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</w:p>
    <w:p w:rsidR="0059006C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случае нецелесообразности использования подарка</w:t>
      </w:r>
      <w:r w:rsidR="008F2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главой </w:t>
      </w:r>
      <w:r w:rsidR="00E93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принимается решение о реализации подарка и проведении оценки его стоимости для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4951B6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Оценка стоимости подарка для реализации (выкупа), предусмотренная в абзаце третьем пункта </w:t>
      </w:r>
      <w:r w:rsidR="00E93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пункте 11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45981" w:rsidRDefault="0059006C" w:rsidP="005900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В случае если подарок не выкуплен или не реализован, главой </w:t>
      </w:r>
      <w:r w:rsidR="00F45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</w:t>
      </w:r>
      <w:r w:rsidR="00F45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AB7655" w:rsidRDefault="0059006C" w:rsidP="00EA12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90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Средства, вырученные от реализации (выкупа) подарка, зачисляются в доход бюджета Санкт-Петербурга в порядке, установленном бюджетным законодательством Российской Федерации</w:t>
      </w:r>
      <w:r w:rsidR="00E93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AB7655" w:rsidSect="00986AB8">
      <w:headerReference w:type="default" r:id="rId8"/>
      <w:headerReference w:type="first" r:id="rId9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30E" w:rsidRDefault="00ED530E" w:rsidP="005D7DB3">
      <w:pPr>
        <w:spacing w:after="0" w:line="240" w:lineRule="auto"/>
      </w:pPr>
      <w:r>
        <w:separator/>
      </w:r>
    </w:p>
  </w:endnote>
  <w:endnote w:type="continuationSeparator" w:id="0">
    <w:p w:rsidR="00ED530E" w:rsidRDefault="00ED530E" w:rsidP="005D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30E" w:rsidRDefault="00ED530E" w:rsidP="005D7DB3">
      <w:pPr>
        <w:spacing w:after="0" w:line="240" w:lineRule="auto"/>
      </w:pPr>
      <w:r>
        <w:separator/>
      </w:r>
    </w:p>
  </w:footnote>
  <w:footnote w:type="continuationSeparator" w:id="0">
    <w:p w:rsidR="00ED530E" w:rsidRDefault="00ED530E" w:rsidP="005D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770404"/>
      <w:docPartObj>
        <w:docPartGallery w:val="Page Numbers (Top of Page)"/>
        <w:docPartUnique/>
      </w:docPartObj>
    </w:sdtPr>
    <w:sdtEndPr/>
    <w:sdtContent>
      <w:p w:rsidR="00786E32" w:rsidRDefault="00786E32" w:rsidP="00C827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04">
          <w:rPr>
            <w:noProof/>
          </w:rPr>
          <w:t>4</w:t>
        </w:r>
        <w:r>
          <w:fldChar w:fldCharType="end"/>
        </w:r>
      </w:p>
    </w:sdtContent>
  </w:sdt>
  <w:p w:rsidR="00832AC6" w:rsidRPr="00832AC6" w:rsidRDefault="00832AC6" w:rsidP="00786E32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E32" w:rsidRDefault="00786E32">
    <w:pPr>
      <w:pStyle w:val="a7"/>
      <w:jc w:val="right"/>
    </w:pPr>
  </w:p>
  <w:p w:rsidR="00786E32" w:rsidRDefault="00786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0749"/>
    <w:multiLevelType w:val="multilevel"/>
    <w:tmpl w:val="360E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D4"/>
    <w:multiLevelType w:val="multilevel"/>
    <w:tmpl w:val="8C3ED0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123E1"/>
    <w:multiLevelType w:val="multilevel"/>
    <w:tmpl w:val="6A2C92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76672"/>
    <w:multiLevelType w:val="hybridMultilevel"/>
    <w:tmpl w:val="E81870DC"/>
    <w:lvl w:ilvl="0" w:tplc="20E8A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44"/>
    <w:multiLevelType w:val="multilevel"/>
    <w:tmpl w:val="375E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64030"/>
    <w:multiLevelType w:val="multilevel"/>
    <w:tmpl w:val="787E1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446C1"/>
    <w:multiLevelType w:val="multilevel"/>
    <w:tmpl w:val="3C2E1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5746D"/>
    <w:multiLevelType w:val="multilevel"/>
    <w:tmpl w:val="802ED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762D8"/>
    <w:multiLevelType w:val="multilevel"/>
    <w:tmpl w:val="8784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43A58"/>
    <w:multiLevelType w:val="multilevel"/>
    <w:tmpl w:val="8B56DF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9515B"/>
    <w:multiLevelType w:val="multilevel"/>
    <w:tmpl w:val="A7667F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26D5E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D0FBD"/>
    <w:multiLevelType w:val="hybridMultilevel"/>
    <w:tmpl w:val="F55435CC"/>
    <w:lvl w:ilvl="0" w:tplc="705A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A45B39"/>
    <w:multiLevelType w:val="multilevel"/>
    <w:tmpl w:val="DDB62AB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E178B"/>
    <w:multiLevelType w:val="hybridMultilevel"/>
    <w:tmpl w:val="DA160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9244DE"/>
    <w:multiLevelType w:val="hybridMultilevel"/>
    <w:tmpl w:val="8AEE5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7C3776"/>
    <w:multiLevelType w:val="hybridMultilevel"/>
    <w:tmpl w:val="ADE26538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656E6C5B"/>
    <w:multiLevelType w:val="multilevel"/>
    <w:tmpl w:val="6C5C6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E540B"/>
    <w:multiLevelType w:val="multilevel"/>
    <w:tmpl w:val="DF041D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F97C2C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64E6"/>
    <w:multiLevelType w:val="hybridMultilevel"/>
    <w:tmpl w:val="43A6AD0A"/>
    <w:lvl w:ilvl="0" w:tplc="46CE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82957"/>
    <w:multiLevelType w:val="multilevel"/>
    <w:tmpl w:val="300A469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334C8"/>
    <w:multiLevelType w:val="multilevel"/>
    <w:tmpl w:val="4E0A2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8"/>
  </w:num>
  <w:num w:numId="15">
    <w:abstractNumId w:val="13"/>
  </w:num>
  <w:num w:numId="16">
    <w:abstractNumId w:val="14"/>
  </w:num>
  <w:num w:numId="17">
    <w:abstractNumId w:val="22"/>
  </w:num>
  <w:num w:numId="18">
    <w:abstractNumId w:val="6"/>
  </w:num>
  <w:num w:numId="19">
    <w:abstractNumId w:val="10"/>
  </w:num>
  <w:num w:numId="20">
    <w:abstractNumId w:val="18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67A"/>
    <w:rsid w:val="00003633"/>
    <w:rsid w:val="00005E75"/>
    <w:rsid w:val="00006404"/>
    <w:rsid w:val="00006F77"/>
    <w:rsid w:val="00007D99"/>
    <w:rsid w:val="00010476"/>
    <w:rsid w:val="00012662"/>
    <w:rsid w:val="00020EC5"/>
    <w:rsid w:val="0002114F"/>
    <w:rsid w:val="00024EA2"/>
    <w:rsid w:val="0003498D"/>
    <w:rsid w:val="000349BA"/>
    <w:rsid w:val="00034F0A"/>
    <w:rsid w:val="000409DE"/>
    <w:rsid w:val="00044D89"/>
    <w:rsid w:val="0004702B"/>
    <w:rsid w:val="0004778D"/>
    <w:rsid w:val="00050635"/>
    <w:rsid w:val="00051759"/>
    <w:rsid w:val="000549CE"/>
    <w:rsid w:val="00057AA7"/>
    <w:rsid w:val="000662A3"/>
    <w:rsid w:val="000721FE"/>
    <w:rsid w:val="00074DF7"/>
    <w:rsid w:val="000776BB"/>
    <w:rsid w:val="00082B8D"/>
    <w:rsid w:val="00085632"/>
    <w:rsid w:val="000875D8"/>
    <w:rsid w:val="00090398"/>
    <w:rsid w:val="000932EF"/>
    <w:rsid w:val="000A1133"/>
    <w:rsid w:val="000A218A"/>
    <w:rsid w:val="000A39DE"/>
    <w:rsid w:val="000A78AC"/>
    <w:rsid w:val="000B0109"/>
    <w:rsid w:val="000B1B17"/>
    <w:rsid w:val="000B511E"/>
    <w:rsid w:val="000B5D3B"/>
    <w:rsid w:val="000B69DB"/>
    <w:rsid w:val="000C16AA"/>
    <w:rsid w:val="000C2F6D"/>
    <w:rsid w:val="000C45C2"/>
    <w:rsid w:val="000C4774"/>
    <w:rsid w:val="000D0340"/>
    <w:rsid w:val="000D08F2"/>
    <w:rsid w:val="000D1A93"/>
    <w:rsid w:val="000D23C6"/>
    <w:rsid w:val="000D24E8"/>
    <w:rsid w:val="000D3FDF"/>
    <w:rsid w:val="000D5286"/>
    <w:rsid w:val="000D7033"/>
    <w:rsid w:val="000D74C5"/>
    <w:rsid w:val="000D758B"/>
    <w:rsid w:val="000E15E8"/>
    <w:rsid w:val="000E42BF"/>
    <w:rsid w:val="000E48F1"/>
    <w:rsid w:val="000E5053"/>
    <w:rsid w:val="000E54F1"/>
    <w:rsid w:val="000E7DC6"/>
    <w:rsid w:val="000F0179"/>
    <w:rsid w:val="000F286B"/>
    <w:rsid w:val="000F33A8"/>
    <w:rsid w:val="000F57EB"/>
    <w:rsid w:val="000F7B15"/>
    <w:rsid w:val="0010092D"/>
    <w:rsid w:val="00106579"/>
    <w:rsid w:val="001067FD"/>
    <w:rsid w:val="00107C24"/>
    <w:rsid w:val="00111C53"/>
    <w:rsid w:val="00112F9F"/>
    <w:rsid w:val="0011464C"/>
    <w:rsid w:val="00116258"/>
    <w:rsid w:val="001167F2"/>
    <w:rsid w:val="00122B91"/>
    <w:rsid w:val="0012388A"/>
    <w:rsid w:val="001238CE"/>
    <w:rsid w:val="00126A2F"/>
    <w:rsid w:val="00126BEF"/>
    <w:rsid w:val="001318B4"/>
    <w:rsid w:val="00134FE1"/>
    <w:rsid w:val="00136D9E"/>
    <w:rsid w:val="00140B52"/>
    <w:rsid w:val="00141991"/>
    <w:rsid w:val="00141EC4"/>
    <w:rsid w:val="00143CDD"/>
    <w:rsid w:val="001441DE"/>
    <w:rsid w:val="0014528E"/>
    <w:rsid w:val="001461A2"/>
    <w:rsid w:val="00153218"/>
    <w:rsid w:val="001561E3"/>
    <w:rsid w:val="001579C5"/>
    <w:rsid w:val="0016142C"/>
    <w:rsid w:val="00163079"/>
    <w:rsid w:val="00163C6E"/>
    <w:rsid w:val="0016466B"/>
    <w:rsid w:val="001665D5"/>
    <w:rsid w:val="00171EDD"/>
    <w:rsid w:val="001724D2"/>
    <w:rsid w:val="001739CB"/>
    <w:rsid w:val="00177500"/>
    <w:rsid w:val="00177839"/>
    <w:rsid w:val="00177F12"/>
    <w:rsid w:val="0018078D"/>
    <w:rsid w:val="0018190F"/>
    <w:rsid w:val="00187A56"/>
    <w:rsid w:val="00191B2A"/>
    <w:rsid w:val="0019250E"/>
    <w:rsid w:val="00192A8D"/>
    <w:rsid w:val="00192D91"/>
    <w:rsid w:val="00196461"/>
    <w:rsid w:val="001A4A04"/>
    <w:rsid w:val="001A590F"/>
    <w:rsid w:val="001A6BA6"/>
    <w:rsid w:val="001A76E9"/>
    <w:rsid w:val="001B4FAA"/>
    <w:rsid w:val="001B5E3A"/>
    <w:rsid w:val="001B68E3"/>
    <w:rsid w:val="001C016E"/>
    <w:rsid w:val="001C3C65"/>
    <w:rsid w:val="001C759E"/>
    <w:rsid w:val="001D10EA"/>
    <w:rsid w:val="001D1A13"/>
    <w:rsid w:val="001D1D4B"/>
    <w:rsid w:val="001D29C3"/>
    <w:rsid w:val="001D3F6E"/>
    <w:rsid w:val="001E267A"/>
    <w:rsid w:val="001E37FA"/>
    <w:rsid w:val="001E71B5"/>
    <w:rsid w:val="001F074D"/>
    <w:rsid w:val="001F0ABE"/>
    <w:rsid w:val="001F4635"/>
    <w:rsid w:val="001F66EF"/>
    <w:rsid w:val="001F77FD"/>
    <w:rsid w:val="0020086E"/>
    <w:rsid w:val="002059C1"/>
    <w:rsid w:val="00207C89"/>
    <w:rsid w:val="002117EE"/>
    <w:rsid w:val="00215AC4"/>
    <w:rsid w:val="00225557"/>
    <w:rsid w:val="00225CD0"/>
    <w:rsid w:val="002324C3"/>
    <w:rsid w:val="00233398"/>
    <w:rsid w:val="0023417F"/>
    <w:rsid w:val="0023443E"/>
    <w:rsid w:val="0023760F"/>
    <w:rsid w:val="00240698"/>
    <w:rsid w:val="00241C6C"/>
    <w:rsid w:val="002430D8"/>
    <w:rsid w:val="00250262"/>
    <w:rsid w:val="002526C3"/>
    <w:rsid w:val="00255056"/>
    <w:rsid w:val="002604AF"/>
    <w:rsid w:val="0026082C"/>
    <w:rsid w:val="002663C3"/>
    <w:rsid w:val="00266818"/>
    <w:rsid w:val="002669B0"/>
    <w:rsid w:val="00266CBB"/>
    <w:rsid w:val="002747F3"/>
    <w:rsid w:val="00282F93"/>
    <w:rsid w:val="002836DB"/>
    <w:rsid w:val="0029292B"/>
    <w:rsid w:val="00297E5B"/>
    <w:rsid w:val="002A3034"/>
    <w:rsid w:val="002B12E8"/>
    <w:rsid w:val="002B51B1"/>
    <w:rsid w:val="002C1BFD"/>
    <w:rsid w:val="002C1E59"/>
    <w:rsid w:val="002C4ED1"/>
    <w:rsid w:val="002D025A"/>
    <w:rsid w:val="002D09F6"/>
    <w:rsid w:val="002D23BB"/>
    <w:rsid w:val="002D5888"/>
    <w:rsid w:val="002E0B77"/>
    <w:rsid w:val="002E1969"/>
    <w:rsid w:val="002E4C6B"/>
    <w:rsid w:val="002F0A3F"/>
    <w:rsid w:val="002F1B94"/>
    <w:rsid w:val="002F2756"/>
    <w:rsid w:val="002F657B"/>
    <w:rsid w:val="0030373E"/>
    <w:rsid w:val="0030504C"/>
    <w:rsid w:val="00315CD8"/>
    <w:rsid w:val="003166F0"/>
    <w:rsid w:val="00322DE5"/>
    <w:rsid w:val="003270F0"/>
    <w:rsid w:val="00327CAD"/>
    <w:rsid w:val="003323FC"/>
    <w:rsid w:val="003372AD"/>
    <w:rsid w:val="0034035B"/>
    <w:rsid w:val="0034135F"/>
    <w:rsid w:val="00341790"/>
    <w:rsid w:val="0034688A"/>
    <w:rsid w:val="00347DC9"/>
    <w:rsid w:val="0035181E"/>
    <w:rsid w:val="003520AF"/>
    <w:rsid w:val="003530D9"/>
    <w:rsid w:val="0035789B"/>
    <w:rsid w:val="003604A8"/>
    <w:rsid w:val="003613FF"/>
    <w:rsid w:val="00361F2B"/>
    <w:rsid w:val="00363CD3"/>
    <w:rsid w:val="00367EE8"/>
    <w:rsid w:val="00370C84"/>
    <w:rsid w:val="00373737"/>
    <w:rsid w:val="00375A33"/>
    <w:rsid w:val="00375AC4"/>
    <w:rsid w:val="003818E5"/>
    <w:rsid w:val="00384720"/>
    <w:rsid w:val="00385F42"/>
    <w:rsid w:val="003868A9"/>
    <w:rsid w:val="00387810"/>
    <w:rsid w:val="003912CC"/>
    <w:rsid w:val="00391781"/>
    <w:rsid w:val="0039254C"/>
    <w:rsid w:val="00393D36"/>
    <w:rsid w:val="00396704"/>
    <w:rsid w:val="00397368"/>
    <w:rsid w:val="0039765C"/>
    <w:rsid w:val="003976DE"/>
    <w:rsid w:val="003A1B7C"/>
    <w:rsid w:val="003B050A"/>
    <w:rsid w:val="003B6097"/>
    <w:rsid w:val="003B6550"/>
    <w:rsid w:val="003C0117"/>
    <w:rsid w:val="003C5424"/>
    <w:rsid w:val="003C7613"/>
    <w:rsid w:val="003D2EE1"/>
    <w:rsid w:val="003D3089"/>
    <w:rsid w:val="003E1EFB"/>
    <w:rsid w:val="003E21BA"/>
    <w:rsid w:val="003E5A61"/>
    <w:rsid w:val="003F27ED"/>
    <w:rsid w:val="003F2A44"/>
    <w:rsid w:val="003F42CC"/>
    <w:rsid w:val="003F4BEB"/>
    <w:rsid w:val="003F4D04"/>
    <w:rsid w:val="003F5A85"/>
    <w:rsid w:val="00401AC1"/>
    <w:rsid w:val="00405B8E"/>
    <w:rsid w:val="0040652C"/>
    <w:rsid w:val="00406F7A"/>
    <w:rsid w:val="00412858"/>
    <w:rsid w:val="004154C3"/>
    <w:rsid w:val="00416052"/>
    <w:rsid w:val="00417345"/>
    <w:rsid w:val="004201B0"/>
    <w:rsid w:val="00420F5C"/>
    <w:rsid w:val="00422B6A"/>
    <w:rsid w:val="004273B6"/>
    <w:rsid w:val="004274B1"/>
    <w:rsid w:val="004317C5"/>
    <w:rsid w:val="00440F29"/>
    <w:rsid w:val="00444260"/>
    <w:rsid w:val="0044616E"/>
    <w:rsid w:val="004465A6"/>
    <w:rsid w:val="00446B8A"/>
    <w:rsid w:val="00447467"/>
    <w:rsid w:val="0045422B"/>
    <w:rsid w:val="004626D2"/>
    <w:rsid w:val="0046421C"/>
    <w:rsid w:val="00464DF9"/>
    <w:rsid w:val="0046674F"/>
    <w:rsid w:val="00466F67"/>
    <w:rsid w:val="00470CBF"/>
    <w:rsid w:val="00472129"/>
    <w:rsid w:val="00476C61"/>
    <w:rsid w:val="00477C42"/>
    <w:rsid w:val="0048271F"/>
    <w:rsid w:val="00484323"/>
    <w:rsid w:val="0048643D"/>
    <w:rsid w:val="00487A4D"/>
    <w:rsid w:val="00491D77"/>
    <w:rsid w:val="00492813"/>
    <w:rsid w:val="00494257"/>
    <w:rsid w:val="004951B6"/>
    <w:rsid w:val="004975AD"/>
    <w:rsid w:val="004A137D"/>
    <w:rsid w:val="004A2231"/>
    <w:rsid w:val="004A7612"/>
    <w:rsid w:val="004B213E"/>
    <w:rsid w:val="004B4C10"/>
    <w:rsid w:val="004B53C6"/>
    <w:rsid w:val="004B5DBF"/>
    <w:rsid w:val="004C2147"/>
    <w:rsid w:val="004C21E3"/>
    <w:rsid w:val="004D7288"/>
    <w:rsid w:val="004E6DD6"/>
    <w:rsid w:val="004E7D96"/>
    <w:rsid w:val="004F3E04"/>
    <w:rsid w:val="004F3EA4"/>
    <w:rsid w:val="004F67AA"/>
    <w:rsid w:val="00500741"/>
    <w:rsid w:val="00506E1C"/>
    <w:rsid w:val="00507031"/>
    <w:rsid w:val="00520434"/>
    <w:rsid w:val="0052548B"/>
    <w:rsid w:val="00526F65"/>
    <w:rsid w:val="00527063"/>
    <w:rsid w:val="00530544"/>
    <w:rsid w:val="00530CD4"/>
    <w:rsid w:val="00531E2E"/>
    <w:rsid w:val="00534F92"/>
    <w:rsid w:val="00535AAB"/>
    <w:rsid w:val="00535EB6"/>
    <w:rsid w:val="00540086"/>
    <w:rsid w:val="00540AA0"/>
    <w:rsid w:val="00541284"/>
    <w:rsid w:val="005421E1"/>
    <w:rsid w:val="005444EB"/>
    <w:rsid w:val="00547B5B"/>
    <w:rsid w:val="00556FDC"/>
    <w:rsid w:val="00560808"/>
    <w:rsid w:val="005638D1"/>
    <w:rsid w:val="00566D1E"/>
    <w:rsid w:val="005718E4"/>
    <w:rsid w:val="00571CA6"/>
    <w:rsid w:val="00582B31"/>
    <w:rsid w:val="005852E9"/>
    <w:rsid w:val="00585C67"/>
    <w:rsid w:val="00586E16"/>
    <w:rsid w:val="00587538"/>
    <w:rsid w:val="0059006C"/>
    <w:rsid w:val="005924E2"/>
    <w:rsid w:val="0059522C"/>
    <w:rsid w:val="0059575A"/>
    <w:rsid w:val="005A4F49"/>
    <w:rsid w:val="005B2B85"/>
    <w:rsid w:val="005B2FF2"/>
    <w:rsid w:val="005C1B57"/>
    <w:rsid w:val="005C54D6"/>
    <w:rsid w:val="005C5B06"/>
    <w:rsid w:val="005D15BC"/>
    <w:rsid w:val="005D340C"/>
    <w:rsid w:val="005D6B23"/>
    <w:rsid w:val="005D6E96"/>
    <w:rsid w:val="005D7C7E"/>
    <w:rsid w:val="005D7D63"/>
    <w:rsid w:val="005D7DB3"/>
    <w:rsid w:val="005E0E93"/>
    <w:rsid w:val="005E185B"/>
    <w:rsid w:val="005E5F81"/>
    <w:rsid w:val="005F1CEC"/>
    <w:rsid w:val="00601695"/>
    <w:rsid w:val="00602D28"/>
    <w:rsid w:val="00604757"/>
    <w:rsid w:val="00605FB0"/>
    <w:rsid w:val="00610DE3"/>
    <w:rsid w:val="00613712"/>
    <w:rsid w:val="0062461C"/>
    <w:rsid w:val="0062494D"/>
    <w:rsid w:val="00631EC1"/>
    <w:rsid w:val="00633F31"/>
    <w:rsid w:val="0063722C"/>
    <w:rsid w:val="00637AFB"/>
    <w:rsid w:val="006420DA"/>
    <w:rsid w:val="0064540F"/>
    <w:rsid w:val="00651E8C"/>
    <w:rsid w:val="00654E8E"/>
    <w:rsid w:val="00655435"/>
    <w:rsid w:val="006600F2"/>
    <w:rsid w:val="00662CFB"/>
    <w:rsid w:val="00672686"/>
    <w:rsid w:val="00672E16"/>
    <w:rsid w:val="006730F9"/>
    <w:rsid w:val="0067400F"/>
    <w:rsid w:val="006778B9"/>
    <w:rsid w:val="00682BD9"/>
    <w:rsid w:val="00683D56"/>
    <w:rsid w:val="00685DC2"/>
    <w:rsid w:val="006924A2"/>
    <w:rsid w:val="00696184"/>
    <w:rsid w:val="006964C0"/>
    <w:rsid w:val="00696543"/>
    <w:rsid w:val="006A1750"/>
    <w:rsid w:val="006A1CA0"/>
    <w:rsid w:val="006A2E74"/>
    <w:rsid w:val="006A7A7F"/>
    <w:rsid w:val="006A7F13"/>
    <w:rsid w:val="006B1D48"/>
    <w:rsid w:val="006B1E91"/>
    <w:rsid w:val="006B4C68"/>
    <w:rsid w:val="006B617B"/>
    <w:rsid w:val="006C04C6"/>
    <w:rsid w:val="006C3CC7"/>
    <w:rsid w:val="006D251F"/>
    <w:rsid w:val="006D42D8"/>
    <w:rsid w:val="006D4BB4"/>
    <w:rsid w:val="006D5090"/>
    <w:rsid w:val="006D524D"/>
    <w:rsid w:val="006D6703"/>
    <w:rsid w:val="006D6D34"/>
    <w:rsid w:val="006D780E"/>
    <w:rsid w:val="006E3048"/>
    <w:rsid w:val="006E4C3A"/>
    <w:rsid w:val="006E7648"/>
    <w:rsid w:val="006F0614"/>
    <w:rsid w:val="006F0F3A"/>
    <w:rsid w:val="006F104D"/>
    <w:rsid w:val="006F2FB1"/>
    <w:rsid w:val="006F3473"/>
    <w:rsid w:val="006F387B"/>
    <w:rsid w:val="006F4273"/>
    <w:rsid w:val="007046F4"/>
    <w:rsid w:val="00711990"/>
    <w:rsid w:val="007130C6"/>
    <w:rsid w:val="00720EB1"/>
    <w:rsid w:val="007222ED"/>
    <w:rsid w:val="0072233A"/>
    <w:rsid w:val="007244F4"/>
    <w:rsid w:val="00726E85"/>
    <w:rsid w:val="00730486"/>
    <w:rsid w:val="00730F0D"/>
    <w:rsid w:val="00731AA8"/>
    <w:rsid w:val="00733EEC"/>
    <w:rsid w:val="00735CA6"/>
    <w:rsid w:val="00741457"/>
    <w:rsid w:val="0074191D"/>
    <w:rsid w:val="00741BC0"/>
    <w:rsid w:val="00741C31"/>
    <w:rsid w:val="00742472"/>
    <w:rsid w:val="00744DD3"/>
    <w:rsid w:val="00745EF4"/>
    <w:rsid w:val="0074655D"/>
    <w:rsid w:val="007503BF"/>
    <w:rsid w:val="007515E5"/>
    <w:rsid w:val="00751764"/>
    <w:rsid w:val="00752C02"/>
    <w:rsid w:val="00755D3D"/>
    <w:rsid w:val="00755FA5"/>
    <w:rsid w:val="007571CB"/>
    <w:rsid w:val="00757AF1"/>
    <w:rsid w:val="00757BFA"/>
    <w:rsid w:val="00757E4D"/>
    <w:rsid w:val="00765928"/>
    <w:rsid w:val="00766359"/>
    <w:rsid w:val="00766369"/>
    <w:rsid w:val="00771C23"/>
    <w:rsid w:val="00782A11"/>
    <w:rsid w:val="00784327"/>
    <w:rsid w:val="00786E32"/>
    <w:rsid w:val="00794363"/>
    <w:rsid w:val="00794CB6"/>
    <w:rsid w:val="007954B2"/>
    <w:rsid w:val="0079757A"/>
    <w:rsid w:val="00797A01"/>
    <w:rsid w:val="007A07D2"/>
    <w:rsid w:val="007A08F6"/>
    <w:rsid w:val="007B2BB4"/>
    <w:rsid w:val="007B2CC9"/>
    <w:rsid w:val="007C042A"/>
    <w:rsid w:val="007C1273"/>
    <w:rsid w:val="007C2267"/>
    <w:rsid w:val="007C39BF"/>
    <w:rsid w:val="007C6216"/>
    <w:rsid w:val="007C6AE0"/>
    <w:rsid w:val="007D18CC"/>
    <w:rsid w:val="007D6670"/>
    <w:rsid w:val="007E4D42"/>
    <w:rsid w:val="007E4F8B"/>
    <w:rsid w:val="007F0361"/>
    <w:rsid w:val="007F23A4"/>
    <w:rsid w:val="007F291A"/>
    <w:rsid w:val="007F3901"/>
    <w:rsid w:val="007F3D0D"/>
    <w:rsid w:val="008002A5"/>
    <w:rsid w:val="008053BC"/>
    <w:rsid w:val="00806951"/>
    <w:rsid w:val="00806D3C"/>
    <w:rsid w:val="008078E1"/>
    <w:rsid w:val="00811B52"/>
    <w:rsid w:val="008129C7"/>
    <w:rsid w:val="008148F9"/>
    <w:rsid w:val="00815959"/>
    <w:rsid w:val="00815F77"/>
    <w:rsid w:val="00832AC6"/>
    <w:rsid w:val="008347F2"/>
    <w:rsid w:val="0084391A"/>
    <w:rsid w:val="00845F6B"/>
    <w:rsid w:val="00851D5D"/>
    <w:rsid w:val="008528C4"/>
    <w:rsid w:val="008535A3"/>
    <w:rsid w:val="00856408"/>
    <w:rsid w:val="0086055D"/>
    <w:rsid w:val="008663F2"/>
    <w:rsid w:val="008669CC"/>
    <w:rsid w:val="008673DD"/>
    <w:rsid w:val="008703B7"/>
    <w:rsid w:val="00870988"/>
    <w:rsid w:val="0087105A"/>
    <w:rsid w:val="00880D75"/>
    <w:rsid w:val="00881D35"/>
    <w:rsid w:val="0088468B"/>
    <w:rsid w:val="00886A5D"/>
    <w:rsid w:val="00886E0F"/>
    <w:rsid w:val="00891686"/>
    <w:rsid w:val="008938B7"/>
    <w:rsid w:val="00896C4D"/>
    <w:rsid w:val="008A1DC3"/>
    <w:rsid w:val="008A4345"/>
    <w:rsid w:val="008A5681"/>
    <w:rsid w:val="008B09EE"/>
    <w:rsid w:val="008B1167"/>
    <w:rsid w:val="008B307A"/>
    <w:rsid w:val="008B5F65"/>
    <w:rsid w:val="008B658A"/>
    <w:rsid w:val="008B7DBD"/>
    <w:rsid w:val="008C6DA5"/>
    <w:rsid w:val="008D1E2C"/>
    <w:rsid w:val="008D4980"/>
    <w:rsid w:val="008D7811"/>
    <w:rsid w:val="008E3194"/>
    <w:rsid w:val="008E6147"/>
    <w:rsid w:val="008F23F3"/>
    <w:rsid w:val="008F4CF9"/>
    <w:rsid w:val="008F646A"/>
    <w:rsid w:val="008F6A8E"/>
    <w:rsid w:val="008F7D35"/>
    <w:rsid w:val="009021C6"/>
    <w:rsid w:val="0091737B"/>
    <w:rsid w:val="00917937"/>
    <w:rsid w:val="009219CF"/>
    <w:rsid w:val="00923191"/>
    <w:rsid w:val="00925438"/>
    <w:rsid w:val="009258BC"/>
    <w:rsid w:val="009260D9"/>
    <w:rsid w:val="009304B4"/>
    <w:rsid w:val="00931BF5"/>
    <w:rsid w:val="00931E3F"/>
    <w:rsid w:val="00934EE1"/>
    <w:rsid w:val="00937E32"/>
    <w:rsid w:val="009410F5"/>
    <w:rsid w:val="0094478F"/>
    <w:rsid w:val="00944A42"/>
    <w:rsid w:val="00947F30"/>
    <w:rsid w:val="00950884"/>
    <w:rsid w:val="00950FA8"/>
    <w:rsid w:val="00952331"/>
    <w:rsid w:val="009620B8"/>
    <w:rsid w:val="00964D87"/>
    <w:rsid w:val="00970D82"/>
    <w:rsid w:val="00972FEA"/>
    <w:rsid w:val="0097300B"/>
    <w:rsid w:val="009770CD"/>
    <w:rsid w:val="00977FA1"/>
    <w:rsid w:val="00982204"/>
    <w:rsid w:val="00986AB8"/>
    <w:rsid w:val="00990A2F"/>
    <w:rsid w:val="00994846"/>
    <w:rsid w:val="009970B0"/>
    <w:rsid w:val="009A4073"/>
    <w:rsid w:val="009A6252"/>
    <w:rsid w:val="009B3709"/>
    <w:rsid w:val="009B50BB"/>
    <w:rsid w:val="009B5BB2"/>
    <w:rsid w:val="009B6785"/>
    <w:rsid w:val="009C09A4"/>
    <w:rsid w:val="009C0D6D"/>
    <w:rsid w:val="009C263A"/>
    <w:rsid w:val="009C43A6"/>
    <w:rsid w:val="009C455B"/>
    <w:rsid w:val="009C63B8"/>
    <w:rsid w:val="009C714D"/>
    <w:rsid w:val="009D2E75"/>
    <w:rsid w:val="009E6FA2"/>
    <w:rsid w:val="009E7ED4"/>
    <w:rsid w:val="009F2305"/>
    <w:rsid w:val="00A024AD"/>
    <w:rsid w:val="00A03084"/>
    <w:rsid w:val="00A05674"/>
    <w:rsid w:val="00A104E6"/>
    <w:rsid w:val="00A11FF0"/>
    <w:rsid w:val="00A12FF5"/>
    <w:rsid w:val="00A14FAD"/>
    <w:rsid w:val="00A15A17"/>
    <w:rsid w:val="00A15D96"/>
    <w:rsid w:val="00A160D7"/>
    <w:rsid w:val="00A20E70"/>
    <w:rsid w:val="00A2592D"/>
    <w:rsid w:val="00A338A8"/>
    <w:rsid w:val="00A33E07"/>
    <w:rsid w:val="00A34518"/>
    <w:rsid w:val="00A36683"/>
    <w:rsid w:val="00A434F0"/>
    <w:rsid w:val="00A450D0"/>
    <w:rsid w:val="00A4624C"/>
    <w:rsid w:val="00A47D8D"/>
    <w:rsid w:val="00A54CDE"/>
    <w:rsid w:val="00A5581A"/>
    <w:rsid w:val="00A57080"/>
    <w:rsid w:val="00A61BDF"/>
    <w:rsid w:val="00A630B1"/>
    <w:rsid w:val="00A632A0"/>
    <w:rsid w:val="00A641D9"/>
    <w:rsid w:val="00A64D55"/>
    <w:rsid w:val="00A6574E"/>
    <w:rsid w:val="00A71861"/>
    <w:rsid w:val="00A75175"/>
    <w:rsid w:val="00A80DD5"/>
    <w:rsid w:val="00A85DE4"/>
    <w:rsid w:val="00A90CC5"/>
    <w:rsid w:val="00A957C4"/>
    <w:rsid w:val="00AA0425"/>
    <w:rsid w:val="00AA18C1"/>
    <w:rsid w:val="00AA1EAD"/>
    <w:rsid w:val="00AA4FEE"/>
    <w:rsid w:val="00AB5EC2"/>
    <w:rsid w:val="00AB7531"/>
    <w:rsid w:val="00AB7655"/>
    <w:rsid w:val="00AC1479"/>
    <w:rsid w:val="00AC6E4A"/>
    <w:rsid w:val="00AD1062"/>
    <w:rsid w:val="00AD32AB"/>
    <w:rsid w:val="00AD3EBE"/>
    <w:rsid w:val="00AD44AE"/>
    <w:rsid w:val="00AD4F8E"/>
    <w:rsid w:val="00AE13FC"/>
    <w:rsid w:val="00AE259C"/>
    <w:rsid w:val="00AE25BC"/>
    <w:rsid w:val="00AE2944"/>
    <w:rsid w:val="00AE2A5B"/>
    <w:rsid w:val="00AF0FFF"/>
    <w:rsid w:val="00AF56C4"/>
    <w:rsid w:val="00B001BE"/>
    <w:rsid w:val="00B07230"/>
    <w:rsid w:val="00B10711"/>
    <w:rsid w:val="00B11E0A"/>
    <w:rsid w:val="00B13773"/>
    <w:rsid w:val="00B14C9D"/>
    <w:rsid w:val="00B1618B"/>
    <w:rsid w:val="00B1767E"/>
    <w:rsid w:val="00B17C0E"/>
    <w:rsid w:val="00B21E89"/>
    <w:rsid w:val="00B310DC"/>
    <w:rsid w:val="00B31159"/>
    <w:rsid w:val="00B3208E"/>
    <w:rsid w:val="00B3291D"/>
    <w:rsid w:val="00B3333D"/>
    <w:rsid w:val="00B35279"/>
    <w:rsid w:val="00B37352"/>
    <w:rsid w:val="00B37CA6"/>
    <w:rsid w:val="00B42A7C"/>
    <w:rsid w:val="00B430EB"/>
    <w:rsid w:val="00B43C4B"/>
    <w:rsid w:val="00B50A8E"/>
    <w:rsid w:val="00B55D9B"/>
    <w:rsid w:val="00B61A04"/>
    <w:rsid w:val="00B6306D"/>
    <w:rsid w:val="00B66242"/>
    <w:rsid w:val="00B66CB2"/>
    <w:rsid w:val="00B71315"/>
    <w:rsid w:val="00B713FC"/>
    <w:rsid w:val="00B73C78"/>
    <w:rsid w:val="00B77FF3"/>
    <w:rsid w:val="00B80D7C"/>
    <w:rsid w:val="00B81A78"/>
    <w:rsid w:val="00B8413A"/>
    <w:rsid w:val="00B84259"/>
    <w:rsid w:val="00B848D4"/>
    <w:rsid w:val="00B8515E"/>
    <w:rsid w:val="00B85CD4"/>
    <w:rsid w:val="00B869E0"/>
    <w:rsid w:val="00B87667"/>
    <w:rsid w:val="00B91BFC"/>
    <w:rsid w:val="00B923DD"/>
    <w:rsid w:val="00B93022"/>
    <w:rsid w:val="00B959F8"/>
    <w:rsid w:val="00B96307"/>
    <w:rsid w:val="00B96B23"/>
    <w:rsid w:val="00BA38A4"/>
    <w:rsid w:val="00BA5F96"/>
    <w:rsid w:val="00BB0288"/>
    <w:rsid w:val="00BB3F52"/>
    <w:rsid w:val="00BB4ED3"/>
    <w:rsid w:val="00BB5A56"/>
    <w:rsid w:val="00BB6668"/>
    <w:rsid w:val="00BB666E"/>
    <w:rsid w:val="00BB6E82"/>
    <w:rsid w:val="00BB72E0"/>
    <w:rsid w:val="00BB766F"/>
    <w:rsid w:val="00BC1E06"/>
    <w:rsid w:val="00BD0E78"/>
    <w:rsid w:val="00BD14B0"/>
    <w:rsid w:val="00BD305F"/>
    <w:rsid w:val="00BD3547"/>
    <w:rsid w:val="00BD40AA"/>
    <w:rsid w:val="00BD691F"/>
    <w:rsid w:val="00BD7A7A"/>
    <w:rsid w:val="00BE0811"/>
    <w:rsid w:val="00BE334F"/>
    <w:rsid w:val="00BE342F"/>
    <w:rsid w:val="00BE39B6"/>
    <w:rsid w:val="00BE45FC"/>
    <w:rsid w:val="00BF15D7"/>
    <w:rsid w:val="00BF636B"/>
    <w:rsid w:val="00BF7292"/>
    <w:rsid w:val="00C00CEC"/>
    <w:rsid w:val="00C04D9E"/>
    <w:rsid w:val="00C05842"/>
    <w:rsid w:val="00C15076"/>
    <w:rsid w:val="00C21F77"/>
    <w:rsid w:val="00C22FCF"/>
    <w:rsid w:val="00C25A53"/>
    <w:rsid w:val="00C25D5F"/>
    <w:rsid w:val="00C30B9E"/>
    <w:rsid w:val="00C322D6"/>
    <w:rsid w:val="00C3448E"/>
    <w:rsid w:val="00C37CC0"/>
    <w:rsid w:val="00C37EA0"/>
    <w:rsid w:val="00C40B5C"/>
    <w:rsid w:val="00C45B07"/>
    <w:rsid w:val="00C473E5"/>
    <w:rsid w:val="00C53DAF"/>
    <w:rsid w:val="00C550AA"/>
    <w:rsid w:val="00C5766C"/>
    <w:rsid w:val="00C62280"/>
    <w:rsid w:val="00C63CC3"/>
    <w:rsid w:val="00C736D7"/>
    <w:rsid w:val="00C74916"/>
    <w:rsid w:val="00C7659D"/>
    <w:rsid w:val="00C7773C"/>
    <w:rsid w:val="00C805EE"/>
    <w:rsid w:val="00C81926"/>
    <w:rsid w:val="00C81F19"/>
    <w:rsid w:val="00C827AC"/>
    <w:rsid w:val="00C83D7E"/>
    <w:rsid w:val="00C84F0A"/>
    <w:rsid w:val="00C92D3F"/>
    <w:rsid w:val="00C95408"/>
    <w:rsid w:val="00C97B45"/>
    <w:rsid w:val="00CA158E"/>
    <w:rsid w:val="00CA31DB"/>
    <w:rsid w:val="00CA6A16"/>
    <w:rsid w:val="00CA707E"/>
    <w:rsid w:val="00CB635F"/>
    <w:rsid w:val="00CB6C66"/>
    <w:rsid w:val="00CC1998"/>
    <w:rsid w:val="00CC4678"/>
    <w:rsid w:val="00CC56CF"/>
    <w:rsid w:val="00CC600F"/>
    <w:rsid w:val="00CC6550"/>
    <w:rsid w:val="00CC7062"/>
    <w:rsid w:val="00CD436F"/>
    <w:rsid w:val="00CD4535"/>
    <w:rsid w:val="00CD4756"/>
    <w:rsid w:val="00CF05BB"/>
    <w:rsid w:val="00CF20D2"/>
    <w:rsid w:val="00CF34D2"/>
    <w:rsid w:val="00CF3F2C"/>
    <w:rsid w:val="00CF68FA"/>
    <w:rsid w:val="00D06ED7"/>
    <w:rsid w:val="00D11FFE"/>
    <w:rsid w:val="00D12B08"/>
    <w:rsid w:val="00D1332A"/>
    <w:rsid w:val="00D21BB4"/>
    <w:rsid w:val="00D23B1F"/>
    <w:rsid w:val="00D23C80"/>
    <w:rsid w:val="00D24759"/>
    <w:rsid w:val="00D25C64"/>
    <w:rsid w:val="00D308FD"/>
    <w:rsid w:val="00D33B58"/>
    <w:rsid w:val="00D36167"/>
    <w:rsid w:val="00D40AB8"/>
    <w:rsid w:val="00D40C05"/>
    <w:rsid w:val="00D4298F"/>
    <w:rsid w:val="00D5007C"/>
    <w:rsid w:val="00D525D3"/>
    <w:rsid w:val="00D52D8C"/>
    <w:rsid w:val="00D54535"/>
    <w:rsid w:val="00D55A10"/>
    <w:rsid w:val="00D623C1"/>
    <w:rsid w:val="00D63D23"/>
    <w:rsid w:val="00D66716"/>
    <w:rsid w:val="00D8137B"/>
    <w:rsid w:val="00D829BC"/>
    <w:rsid w:val="00D8558C"/>
    <w:rsid w:val="00D8630D"/>
    <w:rsid w:val="00D92EED"/>
    <w:rsid w:val="00D94A00"/>
    <w:rsid w:val="00D954D3"/>
    <w:rsid w:val="00DA1F83"/>
    <w:rsid w:val="00DB17E1"/>
    <w:rsid w:val="00DB46CD"/>
    <w:rsid w:val="00DC0793"/>
    <w:rsid w:val="00DC29D2"/>
    <w:rsid w:val="00DD14E3"/>
    <w:rsid w:val="00DD1FF9"/>
    <w:rsid w:val="00DD3754"/>
    <w:rsid w:val="00DD6B2D"/>
    <w:rsid w:val="00DD7BB7"/>
    <w:rsid w:val="00DE07BE"/>
    <w:rsid w:val="00DE0D85"/>
    <w:rsid w:val="00DE5827"/>
    <w:rsid w:val="00DE78F0"/>
    <w:rsid w:val="00DF2760"/>
    <w:rsid w:val="00DF2905"/>
    <w:rsid w:val="00DF58A0"/>
    <w:rsid w:val="00DF7F77"/>
    <w:rsid w:val="00E027D7"/>
    <w:rsid w:val="00E07F2D"/>
    <w:rsid w:val="00E10899"/>
    <w:rsid w:val="00E12E68"/>
    <w:rsid w:val="00E13872"/>
    <w:rsid w:val="00E1387D"/>
    <w:rsid w:val="00E14806"/>
    <w:rsid w:val="00E224DF"/>
    <w:rsid w:val="00E278DC"/>
    <w:rsid w:val="00E308FE"/>
    <w:rsid w:val="00E34955"/>
    <w:rsid w:val="00E354A4"/>
    <w:rsid w:val="00E36A9E"/>
    <w:rsid w:val="00E37D94"/>
    <w:rsid w:val="00E41C75"/>
    <w:rsid w:val="00E47A81"/>
    <w:rsid w:val="00E47AA0"/>
    <w:rsid w:val="00E47C53"/>
    <w:rsid w:val="00E5177B"/>
    <w:rsid w:val="00E5319D"/>
    <w:rsid w:val="00E54AD9"/>
    <w:rsid w:val="00E54C10"/>
    <w:rsid w:val="00E55939"/>
    <w:rsid w:val="00E61525"/>
    <w:rsid w:val="00E61AD7"/>
    <w:rsid w:val="00E61BAB"/>
    <w:rsid w:val="00E650E2"/>
    <w:rsid w:val="00E65C63"/>
    <w:rsid w:val="00E65C64"/>
    <w:rsid w:val="00E70921"/>
    <w:rsid w:val="00E716B6"/>
    <w:rsid w:val="00E8251C"/>
    <w:rsid w:val="00E91C75"/>
    <w:rsid w:val="00E932CE"/>
    <w:rsid w:val="00E96C60"/>
    <w:rsid w:val="00EA12C7"/>
    <w:rsid w:val="00EA2D17"/>
    <w:rsid w:val="00EA57F2"/>
    <w:rsid w:val="00EA614B"/>
    <w:rsid w:val="00EB1E55"/>
    <w:rsid w:val="00EC1A0F"/>
    <w:rsid w:val="00EC2763"/>
    <w:rsid w:val="00EC305F"/>
    <w:rsid w:val="00EC35B8"/>
    <w:rsid w:val="00EC644F"/>
    <w:rsid w:val="00ED530E"/>
    <w:rsid w:val="00ED69A0"/>
    <w:rsid w:val="00ED7DA0"/>
    <w:rsid w:val="00EE1DDA"/>
    <w:rsid w:val="00EE1F49"/>
    <w:rsid w:val="00EE32A3"/>
    <w:rsid w:val="00EE7651"/>
    <w:rsid w:val="00EF2D3C"/>
    <w:rsid w:val="00F017A3"/>
    <w:rsid w:val="00F03BA2"/>
    <w:rsid w:val="00F05B55"/>
    <w:rsid w:val="00F14C9D"/>
    <w:rsid w:val="00F15814"/>
    <w:rsid w:val="00F2085B"/>
    <w:rsid w:val="00F24349"/>
    <w:rsid w:val="00F26751"/>
    <w:rsid w:val="00F37D87"/>
    <w:rsid w:val="00F4084D"/>
    <w:rsid w:val="00F40A24"/>
    <w:rsid w:val="00F45062"/>
    <w:rsid w:val="00F45981"/>
    <w:rsid w:val="00F5451D"/>
    <w:rsid w:val="00F55EC3"/>
    <w:rsid w:val="00F5694C"/>
    <w:rsid w:val="00F569BD"/>
    <w:rsid w:val="00F573AD"/>
    <w:rsid w:val="00F6029C"/>
    <w:rsid w:val="00F65AF2"/>
    <w:rsid w:val="00F71599"/>
    <w:rsid w:val="00F71C02"/>
    <w:rsid w:val="00F72C59"/>
    <w:rsid w:val="00F730C2"/>
    <w:rsid w:val="00F7392B"/>
    <w:rsid w:val="00F754BE"/>
    <w:rsid w:val="00F76B62"/>
    <w:rsid w:val="00F77ACF"/>
    <w:rsid w:val="00F9076E"/>
    <w:rsid w:val="00F90D69"/>
    <w:rsid w:val="00F92FCC"/>
    <w:rsid w:val="00F93F62"/>
    <w:rsid w:val="00F94658"/>
    <w:rsid w:val="00F94D74"/>
    <w:rsid w:val="00F96206"/>
    <w:rsid w:val="00FA0B97"/>
    <w:rsid w:val="00FA3AF8"/>
    <w:rsid w:val="00FA4899"/>
    <w:rsid w:val="00FA621E"/>
    <w:rsid w:val="00FA642A"/>
    <w:rsid w:val="00FB14F5"/>
    <w:rsid w:val="00FB6A6D"/>
    <w:rsid w:val="00FB73A2"/>
    <w:rsid w:val="00FC4748"/>
    <w:rsid w:val="00FC6683"/>
    <w:rsid w:val="00FC71E2"/>
    <w:rsid w:val="00FC7815"/>
    <w:rsid w:val="00FD1B03"/>
    <w:rsid w:val="00FD52F7"/>
    <w:rsid w:val="00FD7381"/>
    <w:rsid w:val="00FE3C74"/>
    <w:rsid w:val="00FE4549"/>
    <w:rsid w:val="00FE6501"/>
    <w:rsid w:val="00FF2B1C"/>
    <w:rsid w:val="00FF2FEF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CF6C2"/>
  <w15:docId w15:val="{6920B624-470E-4D0D-B50D-ABF22A3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06D"/>
  </w:style>
  <w:style w:type="paragraph" w:styleId="1">
    <w:name w:val="heading 1"/>
    <w:basedOn w:val="a"/>
    <w:next w:val="a"/>
    <w:link w:val="10"/>
    <w:qFormat/>
    <w:rsid w:val="001E26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E267A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3"/>
    <w:rsid w:val="001E267A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E267A"/>
    <w:pPr>
      <w:widowControl w:val="0"/>
      <w:shd w:val="clear" w:color="auto" w:fill="FFFFFF"/>
      <w:spacing w:before="2820" w:after="12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0">
    <w:name w:val="Заголовок 1 Знак"/>
    <w:basedOn w:val="a0"/>
    <w:link w:val="1"/>
    <w:rsid w:val="001E2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0pt">
    <w:name w:val="Основной текст + Интервал 0 pt"/>
    <w:basedOn w:val="a3"/>
    <w:rsid w:val="001E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5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2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E41C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41C75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;Не полужирный"/>
    <w:basedOn w:val="20"/>
    <w:rsid w:val="00815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LucidaSansUnicode5pt">
    <w:name w:val="Основной текст (2) + Lucida Sans Unicode;5 pt;Не полужирный"/>
    <w:basedOn w:val="20"/>
    <w:rsid w:val="0081595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795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lock Text"/>
    <w:basedOn w:val="a"/>
    <w:rsid w:val="007954B2"/>
    <w:pPr>
      <w:widowControl w:val="0"/>
      <w:shd w:val="clear" w:color="auto" w:fill="FFFFFF"/>
      <w:autoSpaceDE w:val="0"/>
      <w:autoSpaceDN w:val="0"/>
      <w:adjustRightInd w:val="0"/>
      <w:spacing w:before="1459" w:after="0" w:line="322" w:lineRule="exact"/>
      <w:ind w:left="86" w:right="5184" w:hanging="8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7DB3"/>
  </w:style>
  <w:style w:type="paragraph" w:styleId="a9">
    <w:name w:val="footer"/>
    <w:basedOn w:val="a"/>
    <w:link w:val="aa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7DB3"/>
  </w:style>
  <w:style w:type="character" w:customStyle="1" w:styleId="2Exact">
    <w:name w:val="Основной текст (2) Exact"/>
    <w:basedOn w:val="a0"/>
    <w:rsid w:val="00952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b">
    <w:name w:val="List Paragraph"/>
    <w:basedOn w:val="a"/>
    <w:uiPriority w:val="34"/>
    <w:qFormat/>
    <w:rsid w:val="0023417F"/>
    <w:pPr>
      <w:ind w:left="720"/>
      <w:contextualSpacing/>
    </w:pPr>
  </w:style>
  <w:style w:type="paragraph" w:customStyle="1" w:styleId="Heading">
    <w:name w:val="Heading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footnote text"/>
    <w:basedOn w:val="a"/>
    <w:link w:val="ad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0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D1F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61BA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f">
    <w:name w:val="Гипертекстовая ссылка"/>
    <w:rsid w:val="002604AF"/>
    <w:rPr>
      <w:color w:val="106BBE"/>
    </w:rPr>
  </w:style>
  <w:style w:type="paragraph" w:customStyle="1" w:styleId="formattexttopleveltext">
    <w:name w:val="formattext topleveltext"/>
    <w:basedOn w:val="a"/>
    <w:rsid w:val="0026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AF"/>
  </w:style>
  <w:style w:type="character" w:customStyle="1" w:styleId="visited">
    <w:name w:val="visited"/>
    <w:basedOn w:val="a0"/>
    <w:rsid w:val="002604AF"/>
  </w:style>
  <w:style w:type="paragraph" w:customStyle="1" w:styleId="HEADERTEXT">
    <w:name w:val=".HEADERTEXT"/>
    <w:uiPriority w:val="99"/>
    <w:rsid w:val="00EA5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FFDE5-E2DE-4E43-90D1-2D6C1B9A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4983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Хохлов</dc:creator>
  <cp:keywords/>
  <dc:description/>
  <cp:lastModifiedBy>Оксана Е. Яворская</cp:lastModifiedBy>
  <cp:revision>757</cp:revision>
  <cp:lastPrinted>2022-11-07T06:53:00Z</cp:lastPrinted>
  <dcterms:created xsi:type="dcterms:W3CDTF">2016-11-21T09:36:00Z</dcterms:created>
  <dcterms:modified xsi:type="dcterms:W3CDTF">2022-11-07T06:54:00Z</dcterms:modified>
</cp:coreProperties>
</file>