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3E" w:rsidRPr="00F96D0B" w:rsidRDefault="0008463E" w:rsidP="0044225A">
      <w:pPr>
        <w:pStyle w:val="ConsPlusNormal"/>
        <w:spacing w:line="312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F96D0B">
        <w:rPr>
          <w:b/>
          <w:sz w:val="28"/>
          <w:szCs w:val="28"/>
        </w:rPr>
        <w:t>Финансово-экономическое обоснование</w:t>
      </w:r>
    </w:p>
    <w:p w:rsidR="0008463E" w:rsidRDefault="0008463E" w:rsidP="0044225A">
      <w:pPr>
        <w:pStyle w:val="ConsPlusNormal"/>
        <w:spacing w:line="312" w:lineRule="auto"/>
        <w:ind w:firstLine="709"/>
        <w:jc w:val="center"/>
        <w:rPr>
          <w:b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постановления </w:t>
      </w:r>
      <w:r w:rsidRPr="00CC7493">
        <w:rPr>
          <w:b/>
          <w:sz w:val="28"/>
          <w:szCs w:val="28"/>
        </w:rPr>
        <w:t>Правительства Санкт-Петербурга</w:t>
      </w:r>
    </w:p>
    <w:p w:rsidR="0044225A" w:rsidRPr="0044225A" w:rsidRDefault="0044225A" w:rsidP="0044225A">
      <w:pPr>
        <w:pStyle w:val="ConsPlusNormal"/>
        <w:spacing w:line="312" w:lineRule="auto"/>
        <w:ind w:firstLine="709"/>
        <w:jc w:val="center"/>
        <w:rPr>
          <w:b/>
          <w:sz w:val="28"/>
          <w:szCs w:val="28"/>
        </w:rPr>
      </w:pPr>
      <w:r w:rsidRPr="007B232C">
        <w:rPr>
          <w:b/>
          <w:sz w:val="28"/>
          <w:szCs w:val="28"/>
        </w:rPr>
        <w:t>«</w:t>
      </w:r>
      <w:r w:rsidR="007B232C" w:rsidRPr="007B232C">
        <w:rPr>
          <w:b/>
          <w:sz w:val="28"/>
          <w:szCs w:val="28"/>
        </w:rPr>
        <w:t>О порядке предоставления в 2022 году грантов в форме субсидий государственным учреждениям здравоохранения Санкт-Петербурга</w:t>
      </w:r>
      <w:r w:rsidRPr="007B232C">
        <w:rPr>
          <w:b/>
          <w:sz w:val="28"/>
          <w:szCs w:val="28"/>
        </w:rPr>
        <w:t>»</w:t>
      </w:r>
    </w:p>
    <w:p w:rsidR="0008463E" w:rsidRDefault="0008463E" w:rsidP="0044225A">
      <w:pPr>
        <w:pStyle w:val="ConsPlusNormal"/>
        <w:spacing w:line="312" w:lineRule="auto"/>
        <w:ind w:firstLine="709"/>
        <w:jc w:val="center"/>
        <w:rPr>
          <w:b/>
          <w:sz w:val="28"/>
          <w:szCs w:val="28"/>
        </w:rPr>
      </w:pPr>
    </w:p>
    <w:p w:rsidR="0044225A" w:rsidRDefault="0008463E" w:rsidP="0044225A">
      <w:pPr>
        <w:pStyle w:val="ConsPlusNormal"/>
        <w:spacing w:line="312" w:lineRule="auto"/>
        <w:ind w:firstLine="708"/>
        <w:jc w:val="both"/>
        <w:rPr>
          <w:sz w:val="28"/>
          <w:szCs w:val="28"/>
          <w:lang w:eastAsia="ar-SA"/>
        </w:rPr>
      </w:pPr>
      <w:r w:rsidRPr="0044225A">
        <w:rPr>
          <w:sz w:val="28"/>
          <w:szCs w:val="28"/>
        </w:rPr>
        <w:t>Проектом предусматривается</w:t>
      </w:r>
      <w:r w:rsidR="0044225A" w:rsidRPr="0044225A">
        <w:rPr>
          <w:sz w:val="28"/>
          <w:szCs w:val="28"/>
          <w:lang w:eastAsia="ar-SA"/>
        </w:rPr>
        <w:t xml:space="preserve"> утверждение порядка предоставления грантов государственным учреждениям здравоохранения Санкт-Петербурга. Гранты предоставляются на финансовое обеспечение поддержания высокого уровня оказания медицинской помощи и усиления кадрового потенциала </w:t>
      </w:r>
      <w:r w:rsidR="0044225A">
        <w:rPr>
          <w:sz w:val="28"/>
          <w:szCs w:val="28"/>
          <w:lang w:eastAsia="ar-SA"/>
        </w:rPr>
        <w:t xml:space="preserve">                                         </w:t>
      </w:r>
      <w:r w:rsidR="0044225A" w:rsidRPr="0044225A">
        <w:rPr>
          <w:sz w:val="28"/>
          <w:szCs w:val="28"/>
          <w:lang w:eastAsia="ar-SA"/>
        </w:rPr>
        <w:t>в государственных учреждениях здравоохранения Санкт- Петербурга.</w:t>
      </w:r>
    </w:p>
    <w:p w:rsidR="007B232C" w:rsidRPr="007B232C" w:rsidRDefault="007B232C" w:rsidP="007B232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B232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Гранты в форме субсидии предоставляются государственным учреждениям здравоохранения Санкт-Петербурга в рамках реализации подпрограмм и отдельных мероприятий Государственной программы Санкт-Петербурга «Развитие здравоохранения в Санкт-Петербурге» на финансовое обеспечение затрат, включающих в том числе расходы на оплату труда и начисления на выплаты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               </w:t>
      </w:r>
      <w:r w:rsidRPr="007B232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по оплате труда работников, принимающих участие в реализации подпрограмм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             </w:t>
      </w:r>
      <w:r w:rsidRPr="007B232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и отдельных мероприятий Государственной программы Санкт-Петербурга «Развитие здравоохранения в Санкт-Петербурге». </w:t>
      </w:r>
    </w:p>
    <w:p w:rsidR="007B232C" w:rsidRPr="007B232C" w:rsidRDefault="007B232C" w:rsidP="007B232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B232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Не подлежат возмещению (финансовому обеспечению) за счет средств субсидий расходы на содержание зданий (помещений) и оплату коммунальных услуг.</w:t>
      </w:r>
    </w:p>
    <w:p w:rsidR="0044225A" w:rsidRPr="0044225A" w:rsidRDefault="0044225A" w:rsidP="0044225A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44225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Уполномоченным органом по предоставлению грантов государственным учреждениям здравоохранения Санкт-Петербурга определяется Комитет                                    по здравоохранению.</w:t>
      </w:r>
    </w:p>
    <w:p w:rsidR="0044225A" w:rsidRPr="0044225A" w:rsidRDefault="0044225A" w:rsidP="0044225A">
      <w:pPr>
        <w:pStyle w:val="a9"/>
        <w:spacing w:before="0" w:after="0"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</w:pPr>
      <w:r w:rsidRPr="0044225A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 xml:space="preserve">Гранты предоставляются Комитетом за счет бюджетных ассигнований, предусмотренных Комитету </w:t>
      </w:r>
      <w:r w:rsidRPr="0044225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 здравоохранению</w:t>
      </w:r>
      <w:r w:rsidRPr="0044225A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 xml:space="preserve"> законом Санкт-Петербурга </w:t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 xml:space="preserve">                  «О</w:t>
      </w:r>
      <w:r w:rsidRPr="0044225A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 xml:space="preserve"> бюджете Санкт-Петербурга на </w:t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>2022</w:t>
      </w:r>
      <w:r w:rsidRPr="0044225A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 xml:space="preserve"> год и плановый период </w:t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>2023 и 2024 года»               по целевой статье 0150010540 «</w:t>
      </w:r>
      <w:r w:rsidRPr="0044225A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>Расходы на прочие мероприятия в области здравоохранения</w:t>
      </w:r>
      <w:r w:rsidR="00135D9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ar-SA"/>
        </w:rPr>
        <w:t>» в форме субсидий на иные цели.</w:t>
      </w:r>
    </w:p>
    <w:p w:rsidR="0008463E" w:rsidRPr="00E04D48" w:rsidRDefault="0008463E" w:rsidP="00E04D48">
      <w:pPr>
        <w:suppressAutoHyphens/>
        <w:spacing w:line="312" w:lineRule="auto"/>
        <w:ind w:firstLine="709"/>
        <w:jc w:val="both"/>
        <w:rPr>
          <w:rFonts w:ascii="Times New Roman" w:eastAsia="Arial Unicode MS" w:hAnsi="Times New Roman" w:cs="Times New Roman"/>
          <w:color w:val="auto"/>
          <w:spacing w:val="2"/>
          <w:sz w:val="28"/>
          <w:szCs w:val="28"/>
        </w:rPr>
      </w:pPr>
    </w:p>
    <w:p w:rsidR="0008463E" w:rsidRPr="0044225A" w:rsidRDefault="0008463E" w:rsidP="0044225A">
      <w:pPr>
        <w:suppressAutoHyphens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63E" w:rsidRPr="0044225A" w:rsidRDefault="0008463E" w:rsidP="0044225A">
      <w:pPr>
        <w:suppressAutoHyphens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32C" w:rsidRPr="007B232C" w:rsidRDefault="007B232C" w:rsidP="007B232C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32C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7B232C" w:rsidRPr="007B232C" w:rsidRDefault="007B232C" w:rsidP="007B232C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32C">
        <w:rPr>
          <w:rFonts w:ascii="Times New Roman" w:hAnsi="Times New Roman" w:cs="Times New Roman"/>
          <w:b/>
          <w:sz w:val="28"/>
          <w:szCs w:val="28"/>
        </w:rPr>
        <w:t>председателя Комитета по здравоохранению</w:t>
      </w:r>
      <w:r w:rsidRPr="007B232C">
        <w:rPr>
          <w:rFonts w:ascii="Times New Roman" w:hAnsi="Times New Roman" w:cs="Times New Roman"/>
          <w:b/>
          <w:sz w:val="28"/>
          <w:szCs w:val="28"/>
        </w:rPr>
        <w:tab/>
      </w:r>
      <w:r w:rsidRPr="007B232C">
        <w:rPr>
          <w:rFonts w:ascii="Times New Roman" w:hAnsi="Times New Roman" w:cs="Times New Roman"/>
          <w:b/>
          <w:sz w:val="28"/>
          <w:szCs w:val="28"/>
        </w:rPr>
        <w:tab/>
      </w:r>
      <w:r w:rsidRPr="007B232C">
        <w:rPr>
          <w:rFonts w:ascii="Times New Roman" w:hAnsi="Times New Roman" w:cs="Times New Roman"/>
          <w:b/>
          <w:sz w:val="28"/>
          <w:szCs w:val="28"/>
        </w:rPr>
        <w:tab/>
      </w:r>
      <w:r w:rsidRPr="007B232C">
        <w:rPr>
          <w:rFonts w:ascii="Times New Roman" w:hAnsi="Times New Roman" w:cs="Times New Roman"/>
          <w:b/>
          <w:sz w:val="28"/>
          <w:szCs w:val="28"/>
        </w:rPr>
        <w:tab/>
        <w:t>А.М. Сарана</w:t>
      </w:r>
    </w:p>
    <w:p w:rsidR="0008463E" w:rsidRPr="0044225A" w:rsidRDefault="0008463E" w:rsidP="0044225A">
      <w:pPr>
        <w:suppressAutoHyphens/>
        <w:spacing w:line="312" w:lineRule="auto"/>
        <w:ind w:firstLine="709"/>
        <w:jc w:val="both"/>
        <w:rPr>
          <w:rFonts w:ascii="Times New Roman" w:hAnsi="Times New Roman" w:cs="Times New Roman"/>
        </w:rPr>
      </w:pPr>
    </w:p>
    <w:sectPr w:rsidR="0008463E" w:rsidRPr="0044225A" w:rsidSect="00B4029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D8B" w:rsidRDefault="00121D8B" w:rsidP="00BC19AA">
      <w:r>
        <w:separator/>
      </w:r>
    </w:p>
  </w:endnote>
  <w:endnote w:type="continuationSeparator" w:id="0">
    <w:p w:rsidR="00121D8B" w:rsidRDefault="00121D8B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D8B" w:rsidRDefault="00121D8B" w:rsidP="00BC19AA">
      <w:r>
        <w:separator/>
      </w:r>
    </w:p>
  </w:footnote>
  <w:footnote w:type="continuationSeparator" w:id="0">
    <w:p w:rsidR="00121D8B" w:rsidRDefault="00121D8B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29C1"/>
    <w:rsid w:val="0001430A"/>
    <w:rsid w:val="0001648C"/>
    <w:rsid w:val="00031053"/>
    <w:rsid w:val="00044220"/>
    <w:rsid w:val="00056FC0"/>
    <w:rsid w:val="000665BC"/>
    <w:rsid w:val="00083932"/>
    <w:rsid w:val="0008463E"/>
    <w:rsid w:val="000C44C1"/>
    <w:rsid w:val="000E5919"/>
    <w:rsid w:val="000F1155"/>
    <w:rsid w:val="0011766E"/>
    <w:rsid w:val="00117F57"/>
    <w:rsid w:val="00121D8B"/>
    <w:rsid w:val="001346DE"/>
    <w:rsid w:val="00135D9C"/>
    <w:rsid w:val="00137C33"/>
    <w:rsid w:val="0014664D"/>
    <w:rsid w:val="00150E6D"/>
    <w:rsid w:val="001606EB"/>
    <w:rsid w:val="0017124A"/>
    <w:rsid w:val="00196E10"/>
    <w:rsid w:val="001C7377"/>
    <w:rsid w:val="001D0736"/>
    <w:rsid w:val="001D6C4D"/>
    <w:rsid w:val="001E2828"/>
    <w:rsid w:val="001E35F8"/>
    <w:rsid w:val="001F2431"/>
    <w:rsid w:val="002241FF"/>
    <w:rsid w:val="00242CAF"/>
    <w:rsid w:val="002467FE"/>
    <w:rsid w:val="00252270"/>
    <w:rsid w:val="002A1AF5"/>
    <w:rsid w:val="002A5712"/>
    <w:rsid w:val="002B2143"/>
    <w:rsid w:val="002D49DF"/>
    <w:rsid w:val="002F2A22"/>
    <w:rsid w:val="00316448"/>
    <w:rsid w:val="00347186"/>
    <w:rsid w:val="0035241F"/>
    <w:rsid w:val="00377588"/>
    <w:rsid w:val="003A5425"/>
    <w:rsid w:val="00427FDA"/>
    <w:rsid w:val="00436D35"/>
    <w:rsid w:val="0044225A"/>
    <w:rsid w:val="00456319"/>
    <w:rsid w:val="0048345E"/>
    <w:rsid w:val="00494AF7"/>
    <w:rsid w:val="004C717C"/>
    <w:rsid w:val="00505BCB"/>
    <w:rsid w:val="00505C9F"/>
    <w:rsid w:val="005362B6"/>
    <w:rsid w:val="0055340A"/>
    <w:rsid w:val="005735F9"/>
    <w:rsid w:val="00584720"/>
    <w:rsid w:val="00591ECC"/>
    <w:rsid w:val="005B0768"/>
    <w:rsid w:val="005B51EB"/>
    <w:rsid w:val="005C6164"/>
    <w:rsid w:val="005D512E"/>
    <w:rsid w:val="005E196B"/>
    <w:rsid w:val="005F52EE"/>
    <w:rsid w:val="00612C01"/>
    <w:rsid w:val="006460FF"/>
    <w:rsid w:val="00652E19"/>
    <w:rsid w:val="006538F7"/>
    <w:rsid w:val="00656871"/>
    <w:rsid w:val="006622F6"/>
    <w:rsid w:val="0066404A"/>
    <w:rsid w:val="00681BD3"/>
    <w:rsid w:val="006A5742"/>
    <w:rsid w:val="006A6EF0"/>
    <w:rsid w:val="006B0AF8"/>
    <w:rsid w:val="00712781"/>
    <w:rsid w:val="007150AE"/>
    <w:rsid w:val="00775F72"/>
    <w:rsid w:val="00783EB6"/>
    <w:rsid w:val="0079744B"/>
    <w:rsid w:val="007A3677"/>
    <w:rsid w:val="007A5AAB"/>
    <w:rsid w:val="007B232C"/>
    <w:rsid w:val="007B3BC9"/>
    <w:rsid w:val="007C0D8E"/>
    <w:rsid w:val="007D76C5"/>
    <w:rsid w:val="007F1BA2"/>
    <w:rsid w:val="00820349"/>
    <w:rsid w:val="00830519"/>
    <w:rsid w:val="008478B8"/>
    <w:rsid w:val="008568D2"/>
    <w:rsid w:val="00867EAA"/>
    <w:rsid w:val="0087519A"/>
    <w:rsid w:val="008911B5"/>
    <w:rsid w:val="008C2F1A"/>
    <w:rsid w:val="008C4AF5"/>
    <w:rsid w:val="008D4F6D"/>
    <w:rsid w:val="008D6607"/>
    <w:rsid w:val="008E7087"/>
    <w:rsid w:val="00902172"/>
    <w:rsid w:val="00915F96"/>
    <w:rsid w:val="00920E9B"/>
    <w:rsid w:val="00926E9C"/>
    <w:rsid w:val="00930534"/>
    <w:rsid w:val="00932A3D"/>
    <w:rsid w:val="009341BC"/>
    <w:rsid w:val="00980D1B"/>
    <w:rsid w:val="00982927"/>
    <w:rsid w:val="0098563F"/>
    <w:rsid w:val="009876A4"/>
    <w:rsid w:val="009967DB"/>
    <w:rsid w:val="009B10D9"/>
    <w:rsid w:val="009D0E06"/>
    <w:rsid w:val="009D76B4"/>
    <w:rsid w:val="009E433E"/>
    <w:rsid w:val="009F6940"/>
    <w:rsid w:val="00A17E6A"/>
    <w:rsid w:val="00A41841"/>
    <w:rsid w:val="00A4479C"/>
    <w:rsid w:val="00A45C9F"/>
    <w:rsid w:val="00A748C0"/>
    <w:rsid w:val="00A8161B"/>
    <w:rsid w:val="00A869D5"/>
    <w:rsid w:val="00AA2C89"/>
    <w:rsid w:val="00AA3407"/>
    <w:rsid w:val="00AB01B2"/>
    <w:rsid w:val="00AB1C24"/>
    <w:rsid w:val="00AB39EA"/>
    <w:rsid w:val="00AB3F4B"/>
    <w:rsid w:val="00AC3CDD"/>
    <w:rsid w:val="00AE3E84"/>
    <w:rsid w:val="00AF166A"/>
    <w:rsid w:val="00B00786"/>
    <w:rsid w:val="00B14D8E"/>
    <w:rsid w:val="00B338B9"/>
    <w:rsid w:val="00B34825"/>
    <w:rsid w:val="00B4029B"/>
    <w:rsid w:val="00B47139"/>
    <w:rsid w:val="00B657E4"/>
    <w:rsid w:val="00B72A8C"/>
    <w:rsid w:val="00B828B3"/>
    <w:rsid w:val="00B833BE"/>
    <w:rsid w:val="00B861D4"/>
    <w:rsid w:val="00BA0CC3"/>
    <w:rsid w:val="00BB0E02"/>
    <w:rsid w:val="00BB253E"/>
    <w:rsid w:val="00BB7A88"/>
    <w:rsid w:val="00BC19AA"/>
    <w:rsid w:val="00BC3BE2"/>
    <w:rsid w:val="00BC741F"/>
    <w:rsid w:val="00BD1E42"/>
    <w:rsid w:val="00BD6827"/>
    <w:rsid w:val="00BD73CA"/>
    <w:rsid w:val="00BE7AA8"/>
    <w:rsid w:val="00C350B0"/>
    <w:rsid w:val="00C42CFF"/>
    <w:rsid w:val="00C51B4E"/>
    <w:rsid w:val="00C6145B"/>
    <w:rsid w:val="00C61904"/>
    <w:rsid w:val="00C755B5"/>
    <w:rsid w:val="00C7747D"/>
    <w:rsid w:val="00C95284"/>
    <w:rsid w:val="00C973E9"/>
    <w:rsid w:val="00CB2FBD"/>
    <w:rsid w:val="00CB393E"/>
    <w:rsid w:val="00CC4437"/>
    <w:rsid w:val="00CC7493"/>
    <w:rsid w:val="00CD2843"/>
    <w:rsid w:val="00CD7F8B"/>
    <w:rsid w:val="00CE1FA1"/>
    <w:rsid w:val="00CE3F8B"/>
    <w:rsid w:val="00CE5CD3"/>
    <w:rsid w:val="00CF79AF"/>
    <w:rsid w:val="00D266BC"/>
    <w:rsid w:val="00D3132E"/>
    <w:rsid w:val="00D3781F"/>
    <w:rsid w:val="00D528FC"/>
    <w:rsid w:val="00D553C9"/>
    <w:rsid w:val="00D55C3E"/>
    <w:rsid w:val="00DA3416"/>
    <w:rsid w:val="00DB07A4"/>
    <w:rsid w:val="00DC0E14"/>
    <w:rsid w:val="00DC2166"/>
    <w:rsid w:val="00DC3F76"/>
    <w:rsid w:val="00DC7855"/>
    <w:rsid w:val="00DD2240"/>
    <w:rsid w:val="00DD29F2"/>
    <w:rsid w:val="00DE3565"/>
    <w:rsid w:val="00DE60E2"/>
    <w:rsid w:val="00DE60E7"/>
    <w:rsid w:val="00E0114D"/>
    <w:rsid w:val="00E04D48"/>
    <w:rsid w:val="00E15A55"/>
    <w:rsid w:val="00E160C3"/>
    <w:rsid w:val="00E4685D"/>
    <w:rsid w:val="00E46A1D"/>
    <w:rsid w:val="00E610EF"/>
    <w:rsid w:val="00E8688E"/>
    <w:rsid w:val="00EA15A9"/>
    <w:rsid w:val="00EB7241"/>
    <w:rsid w:val="00ED4EF4"/>
    <w:rsid w:val="00ED71C0"/>
    <w:rsid w:val="00EE1270"/>
    <w:rsid w:val="00EE7269"/>
    <w:rsid w:val="00F026D7"/>
    <w:rsid w:val="00F11374"/>
    <w:rsid w:val="00F178F1"/>
    <w:rsid w:val="00F3344F"/>
    <w:rsid w:val="00F427D1"/>
    <w:rsid w:val="00F52BC1"/>
    <w:rsid w:val="00F54D6D"/>
    <w:rsid w:val="00F6609E"/>
    <w:rsid w:val="00F6644C"/>
    <w:rsid w:val="00F76029"/>
    <w:rsid w:val="00F87C8C"/>
    <w:rsid w:val="00F9559F"/>
    <w:rsid w:val="00F96D0B"/>
    <w:rsid w:val="00FA0E86"/>
    <w:rsid w:val="00F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uiPriority w:val="99"/>
    <w:locked/>
    <w:rsid w:val="008C2F1A"/>
    <w:rPr>
      <w:b/>
      <w:sz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5631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nhideWhenUsed/>
    <w:rsid w:val="00E04D48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uiPriority w:val="99"/>
    <w:locked/>
    <w:rsid w:val="008C2F1A"/>
    <w:rPr>
      <w:b/>
      <w:sz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5631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nhideWhenUsed/>
    <w:rsid w:val="00E04D48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2022-11-03T08:43:00Z</cp:lastPrinted>
  <dcterms:created xsi:type="dcterms:W3CDTF">2022-11-07T09:49:00Z</dcterms:created>
  <dcterms:modified xsi:type="dcterms:W3CDTF">2022-11-07T09:49:00Z</dcterms:modified>
</cp:coreProperties>
</file>