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B1" w:rsidRDefault="00005DB1">
      <w:pPr>
        <w:ind w:right="-27"/>
        <w:jc w:val="center"/>
        <w:rPr>
          <w:noProof/>
        </w:rPr>
      </w:pPr>
    </w:p>
    <w:p w:rsidR="009A2D78" w:rsidRDefault="009A2D78">
      <w:pPr>
        <w:ind w:right="-27"/>
        <w:jc w:val="center"/>
        <w:rPr>
          <w:noProof/>
        </w:rPr>
      </w:pPr>
    </w:p>
    <w:p w:rsidR="009A2D78" w:rsidRDefault="009A2D78">
      <w:pPr>
        <w:ind w:right="-27"/>
        <w:jc w:val="center"/>
        <w:rPr>
          <w:noProof/>
        </w:rPr>
      </w:pPr>
    </w:p>
    <w:p w:rsidR="009A2D78" w:rsidRDefault="009A2D78">
      <w:pPr>
        <w:ind w:right="-27"/>
        <w:jc w:val="center"/>
        <w:rPr>
          <w:noProof/>
        </w:rPr>
      </w:pPr>
    </w:p>
    <w:p w:rsidR="009A2D78" w:rsidRDefault="009A2D78">
      <w:pPr>
        <w:ind w:right="-27"/>
        <w:jc w:val="center"/>
      </w:pPr>
    </w:p>
    <w:p w:rsidR="00005DB1" w:rsidRDefault="00005DB1">
      <w:pPr>
        <w:jc w:val="center"/>
      </w:pPr>
    </w:p>
    <w:p w:rsidR="00005DB1" w:rsidRPr="009A2D78" w:rsidRDefault="00005DB1">
      <w:pPr>
        <w:pStyle w:val="1"/>
        <w:spacing w:line="360" w:lineRule="auto"/>
        <w:rPr>
          <w:b w:val="0"/>
          <w:color w:val="FFFFFF" w:themeColor="background1"/>
          <w:szCs w:val="24"/>
        </w:rPr>
      </w:pPr>
      <w:r w:rsidRPr="009A2D78">
        <w:rPr>
          <w:b w:val="0"/>
          <w:color w:val="FFFFFF" w:themeColor="background1"/>
          <w:szCs w:val="24"/>
        </w:rPr>
        <w:t>ПРАВИТЕЛЬСТВО САНКТ-ПЕТЕРБУРГА</w:t>
      </w:r>
    </w:p>
    <w:p w:rsidR="00005DB1" w:rsidRPr="009A2D78" w:rsidRDefault="00005DB1">
      <w:pPr>
        <w:rPr>
          <w:color w:val="FFFFFF" w:themeColor="background1"/>
          <w:sz w:val="24"/>
          <w:szCs w:val="24"/>
        </w:rPr>
      </w:pPr>
    </w:p>
    <w:p w:rsidR="00005DB1" w:rsidRPr="009A2D78" w:rsidRDefault="00005DB1">
      <w:pPr>
        <w:jc w:val="center"/>
        <w:rPr>
          <w:b/>
          <w:color w:val="FFFFFF" w:themeColor="background1"/>
          <w:sz w:val="24"/>
          <w:szCs w:val="24"/>
        </w:rPr>
      </w:pPr>
      <w:r w:rsidRPr="009A2D78">
        <w:rPr>
          <w:b/>
          <w:color w:val="FFFFFF" w:themeColor="background1"/>
          <w:sz w:val="24"/>
          <w:szCs w:val="24"/>
        </w:rPr>
        <w:t xml:space="preserve">КОМИТЕТ ПО ВОПРОСАМ ЗАКОННОСТИ, </w:t>
      </w:r>
    </w:p>
    <w:p w:rsidR="00005DB1" w:rsidRPr="009A2D78" w:rsidRDefault="00005DB1" w:rsidP="00E523C5">
      <w:pPr>
        <w:tabs>
          <w:tab w:val="left" w:pos="4253"/>
        </w:tabs>
        <w:jc w:val="center"/>
        <w:rPr>
          <w:b/>
          <w:color w:val="FFFFFF" w:themeColor="background1"/>
          <w:sz w:val="24"/>
          <w:szCs w:val="24"/>
        </w:rPr>
      </w:pPr>
      <w:r w:rsidRPr="009A2D78">
        <w:rPr>
          <w:b/>
          <w:color w:val="FFFFFF" w:themeColor="background1"/>
          <w:sz w:val="24"/>
          <w:szCs w:val="24"/>
        </w:rPr>
        <w:t>ПРАВОПОРЯДКА И БЕЗОПАСНОСТИ</w:t>
      </w:r>
    </w:p>
    <w:p w:rsidR="00005DB1" w:rsidRPr="009A2D78" w:rsidRDefault="00005DB1">
      <w:pPr>
        <w:jc w:val="center"/>
        <w:rPr>
          <w:color w:val="FFFFFF" w:themeColor="background1"/>
          <w:sz w:val="24"/>
          <w:szCs w:val="24"/>
        </w:rPr>
      </w:pPr>
    </w:p>
    <w:p w:rsidR="007544AD" w:rsidRPr="009A2D78" w:rsidRDefault="007544AD" w:rsidP="007544AD">
      <w:pPr>
        <w:pStyle w:val="1"/>
        <w:tabs>
          <w:tab w:val="left" w:pos="4111"/>
          <w:tab w:val="left" w:pos="7088"/>
          <w:tab w:val="left" w:pos="7371"/>
        </w:tabs>
        <w:jc w:val="left"/>
        <w:rPr>
          <w:b w:val="0"/>
          <w:color w:val="FFFFFF" w:themeColor="background1"/>
          <w:szCs w:val="24"/>
        </w:rPr>
      </w:pPr>
    </w:p>
    <w:p w:rsidR="00005DB1" w:rsidRPr="009A2D78" w:rsidRDefault="006A2EC6" w:rsidP="007544AD">
      <w:pPr>
        <w:pStyle w:val="1"/>
        <w:tabs>
          <w:tab w:val="left" w:pos="4111"/>
          <w:tab w:val="left" w:pos="7088"/>
          <w:tab w:val="left" w:pos="7371"/>
        </w:tabs>
        <w:rPr>
          <w:color w:val="FFFFFF" w:themeColor="background1"/>
          <w:spacing w:val="20"/>
          <w:sz w:val="16"/>
          <w:szCs w:val="16"/>
        </w:rPr>
      </w:pPr>
      <w:r w:rsidRPr="009A2D78">
        <w:rPr>
          <w:color w:val="FFFFFF" w:themeColor="background1"/>
          <w:spacing w:val="20"/>
          <w:szCs w:val="24"/>
        </w:rPr>
        <w:t>ПРИКАЗ</w:t>
      </w:r>
    </w:p>
    <w:p w:rsidR="00005DB1" w:rsidRPr="009A2D78" w:rsidRDefault="00005DB1">
      <w:pPr>
        <w:jc w:val="center"/>
        <w:rPr>
          <w:b/>
          <w:color w:val="FFFFFF" w:themeColor="background1"/>
          <w:sz w:val="24"/>
          <w:szCs w:val="24"/>
        </w:rPr>
      </w:pPr>
    </w:p>
    <w:p w:rsidR="00005DB1" w:rsidRPr="009A2D78" w:rsidRDefault="00005DB1">
      <w:pPr>
        <w:jc w:val="both"/>
        <w:rPr>
          <w:b/>
          <w:color w:val="FFFFFF" w:themeColor="background1"/>
          <w:sz w:val="24"/>
          <w:szCs w:val="24"/>
        </w:rPr>
      </w:pPr>
    </w:p>
    <w:p w:rsidR="00005DB1" w:rsidRPr="009A2D78" w:rsidRDefault="00005DB1" w:rsidP="00CD07F4">
      <w:pPr>
        <w:ind w:right="-1"/>
        <w:jc w:val="both"/>
        <w:rPr>
          <w:b/>
          <w:color w:val="FFFFFF" w:themeColor="background1"/>
          <w:sz w:val="24"/>
          <w:szCs w:val="24"/>
        </w:rPr>
      </w:pPr>
      <w:r w:rsidRPr="009A2D78">
        <w:rPr>
          <w:b/>
          <w:color w:val="FFFFFF" w:themeColor="background1"/>
          <w:sz w:val="24"/>
          <w:szCs w:val="24"/>
        </w:rPr>
        <w:t xml:space="preserve">_____________                                               </w:t>
      </w:r>
      <w:r w:rsidR="00CD07F4" w:rsidRPr="009A2D78">
        <w:rPr>
          <w:b/>
          <w:color w:val="FFFFFF" w:themeColor="background1"/>
          <w:sz w:val="24"/>
          <w:szCs w:val="24"/>
        </w:rPr>
        <w:t xml:space="preserve">           </w:t>
      </w:r>
      <w:r w:rsidRPr="009A2D78">
        <w:rPr>
          <w:b/>
          <w:color w:val="FFFFFF" w:themeColor="background1"/>
          <w:sz w:val="24"/>
          <w:szCs w:val="24"/>
        </w:rPr>
        <w:t xml:space="preserve">                                            №</w:t>
      </w:r>
      <w:r w:rsidR="002B7E68" w:rsidRPr="009A2D78">
        <w:rPr>
          <w:b/>
          <w:color w:val="FFFFFF" w:themeColor="background1"/>
          <w:sz w:val="24"/>
          <w:szCs w:val="24"/>
        </w:rPr>
        <w:t xml:space="preserve"> </w:t>
      </w:r>
      <w:r w:rsidRPr="009A2D78">
        <w:rPr>
          <w:b/>
          <w:color w:val="FFFFFF" w:themeColor="background1"/>
          <w:sz w:val="24"/>
          <w:szCs w:val="24"/>
        </w:rPr>
        <w:t>_________</w:t>
      </w:r>
    </w:p>
    <w:p w:rsidR="00341245" w:rsidRPr="00751044" w:rsidRDefault="00341245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 xml:space="preserve">О комиссии Комитета </w:t>
      </w:r>
    </w:p>
    <w:p w:rsidR="00751044" w:rsidRDefault="00341245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 xml:space="preserve">по природопользованию, </w:t>
      </w:r>
    </w:p>
    <w:p w:rsidR="00751044" w:rsidRDefault="00341245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 xml:space="preserve">охране </w:t>
      </w:r>
      <w:r w:rsidR="00751044" w:rsidRPr="00751044">
        <w:rPr>
          <w:b/>
          <w:bCs/>
          <w:sz w:val="24"/>
          <w:szCs w:val="24"/>
        </w:rPr>
        <w:t>окружающей</w:t>
      </w:r>
      <w:r w:rsidR="00751044">
        <w:rPr>
          <w:b/>
          <w:bCs/>
          <w:sz w:val="24"/>
          <w:szCs w:val="24"/>
        </w:rPr>
        <w:t xml:space="preserve"> </w:t>
      </w:r>
      <w:r w:rsidRPr="00751044">
        <w:rPr>
          <w:b/>
          <w:bCs/>
          <w:sz w:val="24"/>
          <w:szCs w:val="24"/>
        </w:rPr>
        <w:t xml:space="preserve">среды </w:t>
      </w:r>
    </w:p>
    <w:p w:rsidR="00751044" w:rsidRDefault="00341245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 xml:space="preserve">и обеспечению экологической </w:t>
      </w:r>
    </w:p>
    <w:p w:rsidR="00751044" w:rsidRDefault="00341245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 xml:space="preserve">безопасности по рассмотрению </w:t>
      </w:r>
    </w:p>
    <w:p w:rsidR="00751044" w:rsidRDefault="00751044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>наградных документов</w:t>
      </w:r>
      <w:r w:rsidR="00341245" w:rsidRPr="00751044">
        <w:rPr>
          <w:b/>
          <w:bCs/>
          <w:sz w:val="24"/>
          <w:szCs w:val="24"/>
        </w:rPr>
        <w:t xml:space="preserve"> </w:t>
      </w:r>
    </w:p>
    <w:p w:rsidR="00751044" w:rsidRDefault="00341245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 xml:space="preserve">о </w:t>
      </w:r>
      <w:r w:rsidR="00751044" w:rsidRPr="00751044">
        <w:rPr>
          <w:b/>
          <w:bCs/>
          <w:sz w:val="24"/>
          <w:szCs w:val="24"/>
        </w:rPr>
        <w:t>присвоении</w:t>
      </w:r>
      <w:r w:rsidRPr="00751044">
        <w:rPr>
          <w:b/>
          <w:bCs/>
          <w:sz w:val="24"/>
          <w:szCs w:val="24"/>
        </w:rPr>
        <w:t xml:space="preserve"> почетн</w:t>
      </w:r>
      <w:r w:rsidR="00751044" w:rsidRPr="00751044">
        <w:rPr>
          <w:b/>
          <w:bCs/>
          <w:sz w:val="24"/>
          <w:szCs w:val="24"/>
        </w:rPr>
        <w:t>ого</w:t>
      </w:r>
      <w:r w:rsidRPr="00751044">
        <w:rPr>
          <w:b/>
          <w:bCs/>
          <w:sz w:val="24"/>
          <w:szCs w:val="24"/>
        </w:rPr>
        <w:t xml:space="preserve"> звани</w:t>
      </w:r>
      <w:r w:rsidR="00751044" w:rsidRPr="00751044">
        <w:rPr>
          <w:b/>
          <w:bCs/>
          <w:sz w:val="24"/>
          <w:szCs w:val="24"/>
        </w:rPr>
        <w:t>я</w:t>
      </w:r>
    </w:p>
    <w:p w:rsidR="00341245" w:rsidRPr="00751044" w:rsidRDefault="00341245" w:rsidP="00341245">
      <w:pPr>
        <w:textAlignment w:val="baseline"/>
        <w:outlineLvl w:val="1"/>
        <w:rPr>
          <w:b/>
          <w:bCs/>
          <w:sz w:val="24"/>
          <w:szCs w:val="24"/>
        </w:rPr>
      </w:pPr>
      <w:r w:rsidRPr="00751044">
        <w:rPr>
          <w:b/>
          <w:bCs/>
          <w:sz w:val="24"/>
          <w:szCs w:val="24"/>
        </w:rPr>
        <w:t xml:space="preserve"> «Заслуженный эколог Санкт-Петербурга»</w:t>
      </w:r>
    </w:p>
    <w:p w:rsidR="00341245" w:rsidRDefault="00341245" w:rsidP="00341245">
      <w:pPr>
        <w:ind w:firstLine="709"/>
        <w:jc w:val="both"/>
        <w:textAlignment w:val="baseline"/>
        <w:rPr>
          <w:color w:val="444444"/>
          <w:sz w:val="28"/>
          <w:szCs w:val="28"/>
        </w:rPr>
      </w:pPr>
    </w:p>
    <w:p w:rsidR="00341245" w:rsidRDefault="00341245" w:rsidP="00341245">
      <w:pPr>
        <w:ind w:firstLine="709"/>
        <w:jc w:val="both"/>
        <w:textAlignment w:val="baseline"/>
        <w:rPr>
          <w:color w:val="444444"/>
          <w:sz w:val="28"/>
          <w:szCs w:val="28"/>
        </w:rPr>
      </w:pPr>
    </w:p>
    <w:p w:rsidR="00341245" w:rsidRPr="0082286E" w:rsidRDefault="00341245" w:rsidP="003412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286E">
        <w:rPr>
          <w:sz w:val="28"/>
          <w:szCs w:val="28"/>
        </w:rPr>
        <w:t xml:space="preserve">В соответствии с пунктом </w:t>
      </w:r>
      <w:r w:rsidR="00751044">
        <w:rPr>
          <w:sz w:val="28"/>
          <w:szCs w:val="28"/>
        </w:rPr>
        <w:t>34</w:t>
      </w:r>
      <w:r w:rsidRPr="0082286E">
        <w:rPr>
          <w:sz w:val="28"/>
          <w:szCs w:val="28"/>
        </w:rPr>
        <w:t xml:space="preserve"> </w:t>
      </w:r>
      <w:r w:rsidRPr="0082286E">
        <w:rPr>
          <w:spacing w:val="-10"/>
          <w:sz w:val="28"/>
          <w:szCs w:val="28"/>
        </w:rPr>
        <w:t>постановлени</w:t>
      </w:r>
      <w:r w:rsidR="001C7CA2">
        <w:rPr>
          <w:spacing w:val="-10"/>
          <w:sz w:val="28"/>
          <w:szCs w:val="28"/>
        </w:rPr>
        <w:t>я</w:t>
      </w:r>
      <w:r w:rsidRPr="0082286E">
        <w:rPr>
          <w:spacing w:val="-10"/>
          <w:sz w:val="28"/>
          <w:szCs w:val="28"/>
        </w:rPr>
        <w:t xml:space="preserve"> Губернатора Санкт-Петербурга </w:t>
      </w:r>
      <w:r w:rsidRPr="002E2CB0">
        <w:rPr>
          <w:spacing w:val="-12"/>
          <w:sz w:val="28"/>
          <w:szCs w:val="28"/>
        </w:rPr>
        <w:t>от 12.07.2022 № 53-пг «О наградах Губернатора Санкт-Петербурга», пунктом 4.23</w:t>
      </w:r>
      <w:r w:rsidRPr="0082286E">
        <w:rPr>
          <w:sz w:val="28"/>
          <w:szCs w:val="28"/>
        </w:rPr>
        <w:t xml:space="preserve"> Положения </w:t>
      </w:r>
      <w:r w:rsidRPr="0082286E">
        <w:rPr>
          <w:rFonts w:eastAsia="Calibri"/>
          <w:spacing w:val="-6"/>
          <w:sz w:val="28"/>
          <w:szCs w:val="28"/>
        </w:rPr>
        <w:t xml:space="preserve">о Комитете по </w:t>
      </w:r>
      <w:r w:rsidRPr="0082286E">
        <w:rPr>
          <w:spacing w:val="-6"/>
          <w:sz w:val="28"/>
          <w:szCs w:val="28"/>
        </w:rPr>
        <w:t>природопользованию, охране окружающей среды и</w:t>
      </w:r>
      <w:r>
        <w:rPr>
          <w:spacing w:val="-6"/>
          <w:sz w:val="28"/>
          <w:szCs w:val="28"/>
        </w:rPr>
        <w:t> </w:t>
      </w:r>
      <w:r w:rsidRPr="0082286E">
        <w:rPr>
          <w:spacing w:val="-6"/>
          <w:sz w:val="28"/>
          <w:szCs w:val="28"/>
        </w:rPr>
        <w:t>обеспечению экологической</w:t>
      </w:r>
      <w:r w:rsidRPr="0082286E">
        <w:rPr>
          <w:sz w:val="28"/>
          <w:szCs w:val="28"/>
        </w:rPr>
        <w:t xml:space="preserve"> безопасности, утвержденного постановлением Правительства Санкт-Петербурга от 09.03.2017 № 127</w:t>
      </w:r>
      <w:r w:rsidRPr="0082286E">
        <w:rPr>
          <w:rFonts w:eastAsia="Calibri"/>
          <w:bCs/>
          <w:sz w:val="28"/>
          <w:szCs w:val="28"/>
        </w:rPr>
        <w:t xml:space="preserve">, </w:t>
      </w:r>
    </w:p>
    <w:p w:rsidR="00341245" w:rsidRDefault="00341245" w:rsidP="00341245">
      <w:pPr>
        <w:ind w:firstLine="709"/>
        <w:jc w:val="both"/>
        <w:textAlignment w:val="baseline"/>
        <w:rPr>
          <w:color w:val="444444"/>
          <w:sz w:val="28"/>
          <w:szCs w:val="28"/>
        </w:rPr>
      </w:pPr>
    </w:p>
    <w:p w:rsidR="00341245" w:rsidRPr="006E0570" w:rsidRDefault="00341245" w:rsidP="00341245">
      <w:pPr>
        <w:jc w:val="both"/>
        <w:textAlignment w:val="baseline"/>
        <w:rPr>
          <w:b/>
          <w:spacing w:val="30"/>
          <w:sz w:val="28"/>
          <w:szCs w:val="28"/>
        </w:rPr>
      </w:pPr>
      <w:r w:rsidRPr="006E0570">
        <w:rPr>
          <w:b/>
          <w:spacing w:val="30"/>
          <w:sz w:val="28"/>
          <w:szCs w:val="28"/>
        </w:rPr>
        <w:t>ПРИКАЗЫВАЮ:</w:t>
      </w:r>
    </w:p>
    <w:p w:rsidR="00341245" w:rsidRPr="00EF4250" w:rsidRDefault="00341245" w:rsidP="00341245">
      <w:pPr>
        <w:jc w:val="both"/>
        <w:textAlignment w:val="baseline"/>
        <w:rPr>
          <w:color w:val="444444"/>
          <w:sz w:val="28"/>
          <w:szCs w:val="28"/>
        </w:rPr>
      </w:pPr>
    </w:p>
    <w:p w:rsidR="00341245" w:rsidRPr="00702C43" w:rsidRDefault="00341245" w:rsidP="00341245">
      <w:pPr>
        <w:ind w:firstLine="708"/>
        <w:jc w:val="both"/>
        <w:textAlignment w:val="baseline"/>
        <w:outlineLvl w:val="1"/>
        <w:rPr>
          <w:sz w:val="28"/>
          <w:szCs w:val="28"/>
        </w:rPr>
      </w:pPr>
      <w:r w:rsidRPr="00702C43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751044">
        <w:rPr>
          <w:sz w:val="28"/>
          <w:szCs w:val="28"/>
        </w:rPr>
        <w:t>Созда</w:t>
      </w:r>
      <w:r w:rsidRPr="00702C43">
        <w:rPr>
          <w:sz w:val="28"/>
          <w:szCs w:val="28"/>
        </w:rPr>
        <w:t xml:space="preserve">ть </w:t>
      </w:r>
      <w:r w:rsidR="00751044">
        <w:rPr>
          <w:sz w:val="28"/>
          <w:szCs w:val="28"/>
        </w:rPr>
        <w:t>в</w:t>
      </w:r>
      <w:r w:rsidRPr="00702C43">
        <w:rPr>
          <w:sz w:val="28"/>
          <w:szCs w:val="28"/>
        </w:rPr>
        <w:t xml:space="preserve"> </w:t>
      </w:r>
      <w:r w:rsidRPr="00702C43">
        <w:rPr>
          <w:bCs/>
          <w:sz w:val="28"/>
          <w:szCs w:val="28"/>
        </w:rPr>
        <w:t>Комитет</w:t>
      </w:r>
      <w:r w:rsidR="00751044">
        <w:rPr>
          <w:bCs/>
          <w:sz w:val="28"/>
          <w:szCs w:val="28"/>
        </w:rPr>
        <w:t>е</w:t>
      </w:r>
      <w:r w:rsidRPr="00702C43">
        <w:rPr>
          <w:bCs/>
          <w:sz w:val="28"/>
          <w:szCs w:val="28"/>
        </w:rPr>
        <w:t xml:space="preserve"> по природопользованию, охране</w:t>
      </w:r>
      <w:r>
        <w:rPr>
          <w:bCs/>
          <w:sz w:val="28"/>
          <w:szCs w:val="28"/>
        </w:rPr>
        <w:t xml:space="preserve"> </w:t>
      </w:r>
      <w:r w:rsidRPr="00702C43">
        <w:rPr>
          <w:bCs/>
          <w:sz w:val="28"/>
          <w:szCs w:val="28"/>
        </w:rPr>
        <w:t xml:space="preserve">окружающей среды и обеспечению экологической безопасности </w:t>
      </w:r>
      <w:r w:rsidR="0039422E">
        <w:rPr>
          <w:bCs/>
          <w:sz w:val="28"/>
          <w:szCs w:val="28"/>
        </w:rPr>
        <w:t>к</w:t>
      </w:r>
      <w:r w:rsidR="00751044">
        <w:rPr>
          <w:bCs/>
          <w:sz w:val="28"/>
          <w:szCs w:val="28"/>
        </w:rPr>
        <w:t xml:space="preserve">омиссию </w:t>
      </w:r>
      <w:r w:rsidRPr="00702C43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> </w:t>
      </w:r>
      <w:r w:rsidRPr="00702C43">
        <w:rPr>
          <w:bCs/>
          <w:sz w:val="28"/>
          <w:szCs w:val="28"/>
        </w:rPr>
        <w:t xml:space="preserve">рассмотрению </w:t>
      </w:r>
      <w:r w:rsidR="00751044">
        <w:rPr>
          <w:bCs/>
          <w:sz w:val="28"/>
          <w:szCs w:val="28"/>
        </w:rPr>
        <w:t xml:space="preserve">наградных документов </w:t>
      </w:r>
      <w:r w:rsidRPr="00702C43">
        <w:rPr>
          <w:bCs/>
          <w:sz w:val="28"/>
          <w:szCs w:val="28"/>
        </w:rPr>
        <w:t xml:space="preserve">о </w:t>
      </w:r>
      <w:r w:rsidR="00751044">
        <w:rPr>
          <w:bCs/>
          <w:sz w:val="28"/>
          <w:szCs w:val="28"/>
        </w:rPr>
        <w:t>присвоении</w:t>
      </w:r>
      <w:r w:rsidRPr="00702C43">
        <w:rPr>
          <w:bCs/>
          <w:sz w:val="28"/>
          <w:szCs w:val="28"/>
        </w:rPr>
        <w:t xml:space="preserve"> почетн</w:t>
      </w:r>
      <w:r w:rsidR="00751044">
        <w:rPr>
          <w:bCs/>
          <w:sz w:val="28"/>
          <w:szCs w:val="28"/>
        </w:rPr>
        <w:t>ого</w:t>
      </w:r>
      <w:r w:rsidRPr="00702C43">
        <w:rPr>
          <w:bCs/>
          <w:sz w:val="28"/>
          <w:szCs w:val="28"/>
        </w:rPr>
        <w:t xml:space="preserve"> звани</w:t>
      </w:r>
      <w:r w:rsidR="00751044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</w:t>
      </w:r>
      <w:r w:rsidRPr="00702C43">
        <w:rPr>
          <w:bCs/>
          <w:sz w:val="28"/>
          <w:szCs w:val="28"/>
        </w:rPr>
        <w:t>«Заслуженный эколог Санкт-Петербурга»</w:t>
      </w:r>
      <w:r>
        <w:rPr>
          <w:bCs/>
          <w:sz w:val="28"/>
          <w:szCs w:val="28"/>
        </w:rPr>
        <w:t xml:space="preserve"> и</w:t>
      </w:r>
      <w:r w:rsidRPr="00702C43">
        <w:rPr>
          <w:sz w:val="28"/>
          <w:szCs w:val="28"/>
        </w:rPr>
        <w:t xml:space="preserve"> утвердить её состав согласно приложению</w:t>
      </w:r>
      <w:r>
        <w:rPr>
          <w:sz w:val="28"/>
          <w:szCs w:val="28"/>
        </w:rPr>
        <w:t xml:space="preserve"> №</w:t>
      </w:r>
      <w:r w:rsidRPr="00702C43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 настоящему приказу</w:t>
      </w:r>
      <w:r w:rsidRPr="00702C43">
        <w:rPr>
          <w:sz w:val="28"/>
          <w:szCs w:val="28"/>
        </w:rPr>
        <w:t>.</w:t>
      </w:r>
    </w:p>
    <w:p w:rsidR="00341245" w:rsidRDefault="00341245" w:rsidP="00341245">
      <w:pPr>
        <w:ind w:firstLine="709"/>
        <w:jc w:val="both"/>
        <w:textAlignment w:val="baseline"/>
        <w:rPr>
          <w:sz w:val="28"/>
          <w:szCs w:val="28"/>
        </w:rPr>
      </w:pPr>
      <w:r w:rsidRPr="008E3B92">
        <w:rPr>
          <w:spacing w:val="-8"/>
          <w:sz w:val="28"/>
          <w:szCs w:val="28"/>
        </w:rPr>
        <w:t>2. Утвердить П</w:t>
      </w:r>
      <w:r w:rsidR="00751044">
        <w:rPr>
          <w:spacing w:val="-8"/>
          <w:sz w:val="28"/>
          <w:szCs w:val="28"/>
        </w:rPr>
        <w:t>оложение о</w:t>
      </w:r>
      <w:r w:rsidRPr="008E3B92">
        <w:rPr>
          <w:spacing w:val="-8"/>
          <w:sz w:val="28"/>
          <w:szCs w:val="28"/>
        </w:rPr>
        <w:t xml:space="preserve"> комиссии </w:t>
      </w:r>
      <w:r w:rsidRPr="008E3B92">
        <w:rPr>
          <w:bCs/>
          <w:spacing w:val="-8"/>
          <w:sz w:val="28"/>
          <w:szCs w:val="28"/>
        </w:rPr>
        <w:t>Комитета по природопользованию</w:t>
      </w:r>
      <w:r w:rsidRPr="00702C43">
        <w:rPr>
          <w:bCs/>
          <w:sz w:val="28"/>
          <w:szCs w:val="28"/>
        </w:rPr>
        <w:t>, охране</w:t>
      </w:r>
      <w:r>
        <w:rPr>
          <w:bCs/>
          <w:sz w:val="28"/>
          <w:szCs w:val="28"/>
        </w:rPr>
        <w:t xml:space="preserve"> </w:t>
      </w:r>
      <w:r w:rsidRPr="00702C43">
        <w:rPr>
          <w:bCs/>
          <w:sz w:val="28"/>
          <w:szCs w:val="28"/>
        </w:rPr>
        <w:t>окружающей среды и обеспечению экологической безопасности по</w:t>
      </w:r>
      <w:r>
        <w:rPr>
          <w:bCs/>
          <w:sz w:val="28"/>
          <w:szCs w:val="28"/>
        </w:rPr>
        <w:t> </w:t>
      </w:r>
      <w:r w:rsidRPr="00702C43">
        <w:rPr>
          <w:bCs/>
          <w:sz w:val="28"/>
          <w:szCs w:val="28"/>
        </w:rPr>
        <w:t xml:space="preserve">рассмотрению ходатайств о </w:t>
      </w:r>
      <w:r w:rsidR="00751044">
        <w:rPr>
          <w:bCs/>
          <w:sz w:val="28"/>
          <w:szCs w:val="28"/>
        </w:rPr>
        <w:t>присвоении</w:t>
      </w:r>
      <w:r w:rsidRPr="00702C43">
        <w:rPr>
          <w:bCs/>
          <w:sz w:val="28"/>
          <w:szCs w:val="28"/>
        </w:rPr>
        <w:t xml:space="preserve"> почетн</w:t>
      </w:r>
      <w:r w:rsidR="00751044">
        <w:rPr>
          <w:bCs/>
          <w:sz w:val="28"/>
          <w:szCs w:val="28"/>
        </w:rPr>
        <w:t>ого</w:t>
      </w:r>
      <w:r w:rsidRPr="00702C43">
        <w:rPr>
          <w:bCs/>
          <w:sz w:val="28"/>
          <w:szCs w:val="28"/>
        </w:rPr>
        <w:t xml:space="preserve"> звани</w:t>
      </w:r>
      <w:r w:rsidR="00751044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</w:t>
      </w:r>
      <w:r w:rsidRPr="00702C43">
        <w:rPr>
          <w:bCs/>
          <w:sz w:val="28"/>
          <w:szCs w:val="28"/>
        </w:rPr>
        <w:t xml:space="preserve">«Заслуженный эколог </w:t>
      </w:r>
      <w:r>
        <w:rPr>
          <w:bCs/>
          <w:sz w:val="28"/>
          <w:szCs w:val="28"/>
        </w:rPr>
        <w:t>С</w:t>
      </w:r>
      <w:r w:rsidRPr="00702C43">
        <w:rPr>
          <w:bCs/>
          <w:sz w:val="28"/>
          <w:szCs w:val="28"/>
        </w:rPr>
        <w:t>анкт-Петербурга»</w:t>
      </w:r>
      <w:r w:rsidRPr="00EF4250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 xml:space="preserve"> №</w:t>
      </w:r>
      <w:r w:rsidRPr="00EF425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к настоящему приказу</w:t>
      </w:r>
      <w:r w:rsidRPr="00EF4250">
        <w:rPr>
          <w:sz w:val="28"/>
          <w:szCs w:val="28"/>
        </w:rPr>
        <w:t>.</w:t>
      </w:r>
    </w:p>
    <w:p w:rsidR="00341245" w:rsidRPr="007208F6" w:rsidRDefault="00341245" w:rsidP="00341245">
      <w:pPr>
        <w:ind w:firstLine="709"/>
        <w:jc w:val="both"/>
        <w:textAlignment w:val="baseline"/>
        <w:rPr>
          <w:sz w:val="28"/>
          <w:szCs w:val="28"/>
        </w:rPr>
      </w:pPr>
      <w:r w:rsidRPr="007208F6">
        <w:rPr>
          <w:sz w:val="28"/>
          <w:szCs w:val="28"/>
        </w:rPr>
        <w:t>3. </w:t>
      </w:r>
      <w:r w:rsidRPr="007208F6">
        <w:rPr>
          <w:spacing w:val="-6"/>
          <w:sz w:val="28"/>
          <w:szCs w:val="28"/>
        </w:rPr>
        <w:t>Контроль за выполнением настоящего приказа остается за председателем Комитета</w:t>
      </w:r>
      <w:r>
        <w:rPr>
          <w:spacing w:val="-6"/>
          <w:sz w:val="28"/>
          <w:szCs w:val="28"/>
        </w:rPr>
        <w:t>.</w:t>
      </w:r>
    </w:p>
    <w:p w:rsidR="00341245" w:rsidRPr="00EF4250" w:rsidRDefault="00341245" w:rsidP="00341245">
      <w:pPr>
        <w:ind w:firstLine="709"/>
        <w:textAlignment w:val="baseline"/>
        <w:rPr>
          <w:color w:val="444444"/>
          <w:sz w:val="28"/>
          <w:szCs w:val="28"/>
        </w:rPr>
      </w:pPr>
    </w:p>
    <w:p w:rsidR="00341245" w:rsidRDefault="00341245" w:rsidP="00341245">
      <w:pPr>
        <w:ind w:firstLine="709"/>
        <w:textAlignment w:val="baseline"/>
        <w:rPr>
          <w:color w:val="444444"/>
          <w:sz w:val="28"/>
          <w:szCs w:val="28"/>
        </w:rPr>
      </w:pPr>
    </w:p>
    <w:p w:rsidR="00341245" w:rsidRPr="00EF4250" w:rsidRDefault="00341245" w:rsidP="00341245">
      <w:pPr>
        <w:ind w:firstLine="709"/>
        <w:textAlignment w:val="baseline"/>
        <w:rPr>
          <w:color w:val="444444"/>
          <w:sz w:val="28"/>
          <w:szCs w:val="28"/>
        </w:rPr>
      </w:pPr>
    </w:p>
    <w:p w:rsidR="00110C43" w:rsidRDefault="00341245" w:rsidP="00E723F5">
      <w:pPr>
        <w:rPr>
          <w:b/>
          <w:sz w:val="28"/>
          <w:szCs w:val="28"/>
        </w:rPr>
      </w:pPr>
      <w:r w:rsidRPr="007208F6">
        <w:rPr>
          <w:b/>
          <w:sz w:val="28"/>
          <w:szCs w:val="28"/>
        </w:rPr>
        <w:t xml:space="preserve">Председатель Комитета                                                                     </w:t>
      </w:r>
      <w:proofErr w:type="spellStart"/>
      <w:r w:rsidRPr="007208F6">
        <w:rPr>
          <w:b/>
          <w:sz w:val="28"/>
          <w:szCs w:val="28"/>
        </w:rPr>
        <w:t>А.В.Герман</w:t>
      </w:r>
      <w:proofErr w:type="spellEnd"/>
    </w:p>
    <w:p w:rsidR="00A504D0" w:rsidRDefault="00A504D0" w:rsidP="00E723F5">
      <w:pPr>
        <w:rPr>
          <w:b/>
          <w:sz w:val="28"/>
          <w:szCs w:val="28"/>
        </w:rPr>
      </w:pPr>
    </w:p>
    <w:p w:rsidR="00A504D0" w:rsidRPr="00A504D0" w:rsidRDefault="00A504D0" w:rsidP="00A504D0">
      <w:pPr>
        <w:pStyle w:val="ae"/>
        <w:ind w:left="4248" w:firstLine="708"/>
        <w:rPr>
          <w:rStyle w:val="fontstyle01"/>
          <w:rFonts w:ascii="Times New Roman" w:hAnsi="Times New Roman"/>
          <w:color w:val="7030A0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A504D0">
        <w:rPr>
          <w:rStyle w:val="fontstyle01"/>
          <w:rFonts w:ascii="Times New Roman" w:hAnsi="Times New Roman"/>
          <w:sz w:val="24"/>
          <w:szCs w:val="24"/>
        </w:rPr>
        <w:t xml:space="preserve">Приложение № 1 </w:t>
      </w:r>
    </w:p>
    <w:p w:rsidR="00A504D0" w:rsidRPr="00F934AB" w:rsidRDefault="00A504D0" w:rsidP="00A504D0">
      <w:pPr>
        <w:ind w:left="4248" w:firstLine="708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</w:t>
      </w:r>
      <w:r w:rsidRPr="00F934AB">
        <w:rPr>
          <w:spacing w:val="-12"/>
          <w:sz w:val="24"/>
          <w:szCs w:val="24"/>
        </w:rPr>
        <w:t>к приказу Комитета по природопользованию</w:t>
      </w:r>
      <w:r w:rsidRPr="00F934AB">
        <w:rPr>
          <w:sz w:val="24"/>
          <w:szCs w:val="24"/>
        </w:rPr>
        <w:t>,</w:t>
      </w:r>
    </w:p>
    <w:p w:rsidR="00A504D0" w:rsidRPr="00F934AB" w:rsidRDefault="00A504D0" w:rsidP="00A504D0">
      <w:pPr>
        <w:ind w:left="4956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934AB">
        <w:rPr>
          <w:sz w:val="24"/>
          <w:szCs w:val="24"/>
        </w:rPr>
        <w:t xml:space="preserve">охране окружающей среды </w:t>
      </w:r>
      <w:r w:rsidRPr="00F934AB">
        <w:rPr>
          <w:spacing w:val="-8"/>
          <w:sz w:val="24"/>
          <w:szCs w:val="24"/>
        </w:rPr>
        <w:t xml:space="preserve">и обеспечению  </w:t>
      </w:r>
    </w:p>
    <w:p w:rsidR="00A504D0" w:rsidRPr="00F934AB" w:rsidRDefault="00A504D0" w:rsidP="00A504D0">
      <w:pPr>
        <w:ind w:left="4248" w:firstLine="708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</w:t>
      </w:r>
      <w:r w:rsidRPr="00F934AB">
        <w:rPr>
          <w:spacing w:val="-8"/>
          <w:sz w:val="24"/>
          <w:szCs w:val="24"/>
        </w:rPr>
        <w:t>экологической безопасности</w:t>
      </w:r>
      <w:r>
        <w:rPr>
          <w:spacing w:val="-8"/>
          <w:sz w:val="24"/>
          <w:szCs w:val="24"/>
        </w:rPr>
        <w:t xml:space="preserve"> </w:t>
      </w:r>
    </w:p>
    <w:p w:rsidR="00A504D0" w:rsidRPr="00F934AB" w:rsidRDefault="00A504D0" w:rsidP="00A504D0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934AB">
        <w:rPr>
          <w:sz w:val="24"/>
          <w:szCs w:val="24"/>
        </w:rPr>
        <w:t>от __</w:t>
      </w:r>
      <w:proofErr w:type="gramStart"/>
      <w:r w:rsidRPr="00F934AB">
        <w:rPr>
          <w:sz w:val="24"/>
          <w:szCs w:val="24"/>
        </w:rPr>
        <w:t>_ .</w:t>
      </w:r>
      <w:proofErr w:type="gramEnd"/>
      <w:r w:rsidRPr="00F934AB">
        <w:rPr>
          <w:sz w:val="24"/>
          <w:szCs w:val="24"/>
        </w:rPr>
        <w:t xml:space="preserve"> ___ . 2022 № _____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 w:rsidRPr="00EF4250">
        <w:rPr>
          <w:b/>
          <w:bCs/>
          <w:color w:val="444444"/>
          <w:sz w:val="28"/>
          <w:szCs w:val="28"/>
        </w:rPr>
        <w:br/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 w:rsidRPr="00DE5C07">
        <w:rPr>
          <w:b/>
          <w:bCs/>
          <w:sz w:val="28"/>
          <w:szCs w:val="28"/>
        </w:rPr>
        <w:t xml:space="preserve">СОСТАВ 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комиссии </w:t>
      </w:r>
      <w:r w:rsidRPr="00DE5C07">
        <w:rPr>
          <w:b/>
          <w:bCs/>
          <w:sz w:val="28"/>
          <w:szCs w:val="28"/>
        </w:rPr>
        <w:t>Комитета по природопользованию, охране окружающей среды и</w:t>
      </w:r>
      <w:r>
        <w:rPr>
          <w:b/>
          <w:bCs/>
          <w:sz w:val="28"/>
          <w:szCs w:val="28"/>
        </w:rPr>
        <w:t> </w:t>
      </w:r>
      <w:r w:rsidRPr="00DE5C07">
        <w:rPr>
          <w:b/>
          <w:bCs/>
          <w:sz w:val="28"/>
          <w:szCs w:val="28"/>
        </w:rPr>
        <w:t xml:space="preserve">обеспечению экологической безопасности по рассмотрению 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наградных документов о присвоении</w:t>
      </w:r>
      <w:r w:rsidRPr="00DE5C07">
        <w:rPr>
          <w:b/>
          <w:bCs/>
          <w:sz w:val="28"/>
          <w:szCs w:val="28"/>
        </w:rPr>
        <w:t xml:space="preserve"> почетн</w:t>
      </w:r>
      <w:r>
        <w:rPr>
          <w:b/>
          <w:bCs/>
          <w:sz w:val="28"/>
          <w:szCs w:val="28"/>
        </w:rPr>
        <w:t xml:space="preserve">ого </w:t>
      </w:r>
      <w:r w:rsidRPr="00DE5C07">
        <w:rPr>
          <w:b/>
          <w:bCs/>
          <w:sz w:val="28"/>
          <w:szCs w:val="28"/>
        </w:rPr>
        <w:t>звани</w:t>
      </w:r>
      <w:r>
        <w:rPr>
          <w:b/>
          <w:bCs/>
          <w:sz w:val="28"/>
          <w:szCs w:val="28"/>
        </w:rPr>
        <w:t xml:space="preserve">я 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 w:rsidRPr="00DE5C07">
        <w:rPr>
          <w:b/>
          <w:bCs/>
          <w:sz w:val="28"/>
          <w:szCs w:val="28"/>
        </w:rPr>
        <w:t>«Заслуженный эколог Санкт-Петербурга»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671"/>
      </w:tblGrid>
      <w:tr w:rsidR="00A504D0" w:rsidTr="003E62D6">
        <w:tc>
          <w:tcPr>
            <w:tcW w:w="4106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Председатель Комиссии: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04D0" w:rsidTr="003E62D6">
        <w:tc>
          <w:tcPr>
            <w:tcW w:w="4106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Викторович</w:t>
            </w: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</w:t>
            </w:r>
          </w:p>
        </w:tc>
      </w:tr>
      <w:tr w:rsidR="00A504D0" w:rsidTr="003E62D6">
        <w:tc>
          <w:tcPr>
            <w:tcW w:w="4106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Заместители</w:t>
            </w: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председателя Комиссии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04D0" w:rsidTr="003E62D6">
        <w:tc>
          <w:tcPr>
            <w:tcW w:w="4106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Кучаев</w:t>
            </w:r>
            <w:proofErr w:type="spellEnd"/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Вячеславович</w:t>
            </w: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председателя Комитета</w:t>
            </w:r>
          </w:p>
        </w:tc>
      </w:tr>
      <w:tr w:rsidR="00A504D0" w:rsidTr="003E62D6">
        <w:tc>
          <w:tcPr>
            <w:tcW w:w="4106" w:type="dxa"/>
          </w:tcPr>
          <w:p w:rsidR="00A504D0" w:rsidRPr="00FC1C19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1C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Серебрицкий</w:t>
            </w:r>
            <w:proofErr w:type="spellEnd"/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1C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 Александрович</w:t>
            </w: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Комитета</w:t>
            </w:r>
          </w:p>
        </w:tc>
      </w:tr>
      <w:tr w:rsidR="00A504D0" w:rsidTr="003E62D6">
        <w:tc>
          <w:tcPr>
            <w:tcW w:w="4106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Члены Комиссии: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04D0" w:rsidTr="003E62D6">
        <w:tc>
          <w:tcPr>
            <w:tcW w:w="4106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Киртаев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 Сергеевич</w:t>
            </w: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вопросам государственной службы и кадров</w:t>
            </w:r>
          </w:p>
        </w:tc>
      </w:tr>
      <w:tr w:rsidR="00A504D0" w:rsidTr="003E62D6">
        <w:tc>
          <w:tcPr>
            <w:tcW w:w="4106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7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Юридического отдела</w:t>
            </w: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A504D0" w:rsidTr="003E62D6">
        <w:tc>
          <w:tcPr>
            <w:tcW w:w="4106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Секретарь Комиссии</w:t>
            </w:r>
          </w:p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04D0" w:rsidTr="003E62D6">
        <w:tc>
          <w:tcPr>
            <w:tcW w:w="4106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671" w:type="dxa"/>
          </w:tcPr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по вопросам государственной службы и кадров</w:t>
            </w: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04D0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04D0" w:rsidRPr="00EB17EA" w:rsidRDefault="00A504D0" w:rsidP="003E62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04D0" w:rsidRPr="00A504D0" w:rsidRDefault="00A504D0" w:rsidP="00A504D0">
      <w:pPr>
        <w:pStyle w:val="ae"/>
        <w:ind w:left="4248" w:firstLine="708"/>
        <w:rPr>
          <w:rStyle w:val="fontstyle01"/>
          <w:rFonts w:ascii="Times New Roman" w:hAnsi="Times New Roman"/>
          <w:color w:val="7030A0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 </w:t>
      </w:r>
      <w:r w:rsidRPr="00A504D0">
        <w:rPr>
          <w:rStyle w:val="fontstyle01"/>
          <w:rFonts w:ascii="Times New Roman" w:hAnsi="Times New Roman"/>
          <w:sz w:val="24"/>
          <w:szCs w:val="24"/>
        </w:rPr>
        <w:t xml:space="preserve">Приложение № 2 </w:t>
      </w:r>
    </w:p>
    <w:p w:rsidR="00A504D0" w:rsidRPr="00F934AB" w:rsidRDefault="00A504D0" w:rsidP="00A504D0">
      <w:pPr>
        <w:ind w:left="4248" w:firstLine="708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</w:t>
      </w:r>
      <w:r w:rsidRPr="00F934AB">
        <w:rPr>
          <w:spacing w:val="-12"/>
          <w:sz w:val="24"/>
          <w:szCs w:val="24"/>
        </w:rPr>
        <w:t>к приказу Комитета по природопользованию</w:t>
      </w:r>
      <w:r w:rsidRPr="00F934AB">
        <w:rPr>
          <w:sz w:val="24"/>
          <w:szCs w:val="24"/>
        </w:rPr>
        <w:t>,</w:t>
      </w:r>
    </w:p>
    <w:p w:rsidR="00A504D0" w:rsidRPr="00F934AB" w:rsidRDefault="00A504D0" w:rsidP="00A504D0">
      <w:pPr>
        <w:ind w:left="4956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934AB">
        <w:rPr>
          <w:sz w:val="24"/>
          <w:szCs w:val="24"/>
        </w:rPr>
        <w:t xml:space="preserve">охране окружающей среды </w:t>
      </w:r>
      <w:r w:rsidRPr="00F934AB">
        <w:rPr>
          <w:spacing w:val="-8"/>
          <w:sz w:val="24"/>
          <w:szCs w:val="24"/>
        </w:rPr>
        <w:t xml:space="preserve">и обеспечению  </w:t>
      </w:r>
    </w:p>
    <w:p w:rsidR="00A504D0" w:rsidRPr="00F934AB" w:rsidRDefault="00A504D0" w:rsidP="00A504D0">
      <w:pPr>
        <w:ind w:left="4248" w:firstLine="708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</w:t>
      </w:r>
      <w:r w:rsidRPr="00F934AB">
        <w:rPr>
          <w:spacing w:val="-8"/>
          <w:sz w:val="24"/>
          <w:szCs w:val="24"/>
        </w:rPr>
        <w:t>экологической безопасности</w:t>
      </w:r>
      <w:r>
        <w:rPr>
          <w:spacing w:val="-8"/>
          <w:sz w:val="24"/>
          <w:szCs w:val="24"/>
        </w:rPr>
        <w:t xml:space="preserve"> </w:t>
      </w:r>
    </w:p>
    <w:p w:rsidR="00A504D0" w:rsidRPr="00F934AB" w:rsidRDefault="00A504D0" w:rsidP="00A504D0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934AB">
        <w:rPr>
          <w:sz w:val="24"/>
          <w:szCs w:val="24"/>
        </w:rPr>
        <w:t>от __</w:t>
      </w:r>
      <w:proofErr w:type="gramStart"/>
      <w:r w:rsidRPr="00F934AB">
        <w:rPr>
          <w:sz w:val="24"/>
          <w:szCs w:val="24"/>
        </w:rPr>
        <w:t>_ .</w:t>
      </w:r>
      <w:proofErr w:type="gramEnd"/>
      <w:r w:rsidRPr="00F934AB">
        <w:rPr>
          <w:sz w:val="24"/>
          <w:szCs w:val="24"/>
        </w:rPr>
        <w:t xml:space="preserve"> ___ . 2022 № _____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 w:rsidRPr="00EF4250">
        <w:rPr>
          <w:b/>
          <w:bCs/>
          <w:color w:val="444444"/>
          <w:sz w:val="28"/>
          <w:szCs w:val="28"/>
        </w:rPr>
        <w:br/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комиссии </w:t>
      </w:r>
      <w:r w:rsidRPr="00DE5C07">
        <w:rPr>
          <w:b/>
          <w:bCs/>
          <w:sz w:val="28"/>
          <w:szCs w:val="28"/>
        </w:rPr>
        <w:t>Комитета по природопользованию, охране окружающей среды и</w:t>
      </w:r>
      <w:r>
        <w:rPr>
          <w:b/>
          <w:bCs/>
          <w:sz w:val="28"/>
          <w:szCs w:val="28"/>
        </w:rPr>
        <w:t> </w:t>
      </w:r>
      <w:r w:rsidRPr="00DE5C07">
        <w:rPr>
          <w:b/>
          <w:bCs/>
          <w:sz w:val="28"/>
          <w:szCs w:val="28"/>
        </w:rPr>
        <w:t xml:space="preserve">обеспечению экологической безопасности 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 w:rsidRPr="00DE5C07">
        <w:rPr>
          <w:b/>
          <w:bCs/>
          <w:sz w:val="28"/>
          <w:szCs w:val="28"/>
        </w:rPr>
        <w:t xml:space="preserve">по рассмотрению </w:t>
      </w:r>
      <w:r>
        <w:rPr>
          <w:b/>
          <w:bCs/>
          <w:sz w:val="28"/>
          <w:szCs w:val="28"/>
        </w:rPr>
        <w:t>наградных документов</w:t>
      </w:r>
      <w:r w:rsidRPr="00DE5C07">
        <w:rPr>
          <w:b/>
          <w:bCs/>
          <w:sz w:val="28"/>
          <w:szCs w:val="28"/>
        </w:rPr>
        <w:t xml:space="preserve"> о </w:t>
      </w:r>
      <w:r>
        <w:rPr>
          <w:b/>
          <w:bCs/>
          <w:sz w:val="28"/>
          <w:szCs w:val="28"/>
        </w:rPr>
        <w:t>присвоении</w:t>
      </w:r>
      <w:r w:rsidRPr="00DE5C07">
        <w:rPr>
          <w:b/>
          <w:bCs/>
          <w:sz w:val="28"/>
          <w:szCs w:val="28"/>
        </w:rPr>
        <w:t xml:space="preserve"> </w:t>
      </w:r>
    </w:p>
    <w:p w:rsidR="00A504D0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  <w:r w:rsidRPr="00DE5C07">
        <w:rPr>
          <w:b/>
          <w:bCs/>
          <w:sz w:val="28"/>
          <w:szCs w:val="28"/>
        </w:rPr>
        <w:t>почетн</w:t>
      </w:r>
      <w:r>
        <w:rPr>
          <w:b/>
          <w:bCs/>
          <w:sz w:val="28"/>
          <w:szCs w:val="28"/>
        </w:rPr>
        <w:t>ого</w:t>
      </w:r>
      <w:r w:rsidRPr="00DE5C07">
        <w:rPr>
          <w:b/>
          <w:bCs/>
          <w:sz w:val="28"/>
          <w:szCs w:val="28"/>
        </w:rPr>
        <w:t xml:space="preserve"> звани</w:t>
      </w:r>
      <w:r>
        <w:rPr>
          <w:b/>
          <w:bCs/>
          <w:sz w:val="28"/>
          <w:szCs w:val="28"/>
        </w:rPr>
        <w:t xml:space="preserve">я </w:t>
      </w:r>
      <w:r w:rsidRPr="00DE5C07">
        <w:rPr>
          <w:b/>
          <w:bCs/>
          <w:sz w:val="28"/>
          <w:szCs w:val="28"/>
        </w:rPr>
        <w:t>«Заслуженный эколог Санкт-Петербурга»</w:t>
      </w:r>
    </w:p>
    <w:p w:rsidR="00A504D0" w:rsidRPr="00EF4250" w:rsidRDefault="00A504D0" w:rsidP="00A504D0">
      <w:pPr>
        <w:ind w:firstLine="709"/>
        <w:jc w:val="right"/>
        <w:textAlignment w:val="baseline"/>
        <w:outlineLvl w:val="1"/>
        <w:rPr>
          <w:b/>
          <w:bCs/>
          <w:color w:val="444444"/>
          <w:sz w:val="28"/>
          <w:szCs w:val="28"/>
        </w:rPr>
      </w:pPr>
    </w:p>
    <w:p w:rsidR="00A504D0" w:rsidRPr="00EF4250" w:rsidRDefault="00A504D0" w:rsidP="00A504D0">
      <w:pPr>
        <w:ind w:firstLine="709"/>
        <w:jc w:val="right"/>
        <w:textAlignment w:val="baseline"/>
        <w:outlineLvl w:val="1"/>
        <w:rPr>
          <w:b/>
          <w:bCs/>
          <w:color w:val="444444"/>
          <w:sz w:val="28"/>
          <w:szCs w:val="28"/>
        </w:rPr>
      </w:pP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 w:rsidRPr="00030335">
        <w:rPr>
          <w:spacing w:val="-8"/>
          <w:sz w:val="28"/>
          <w:szCs w:val="28"/>
        </w:rPr>
        <w:t xml:space="preserve">1. Комиссия </w:t>
      </w:r>
      <w:r w:rsidRPr="00030335">
        <w:rPr>
          <w:bCs/>
          <w:spacing w:val="-8"/>
          <w:sz w:val="28"/>
          <w:szCs w:val="28"/>
        </w:rPr>
        <w:t>Комитета по природопользованию, охране окружающей среды</w:t>
      </w:r>
      <w:r w:rsidRPr="00030335">
        <w:rPr>
          <w:bCs/>
          <w:sz w:val="28"/>
          <w:szCs w:val="28"/>
        </w:rPr>
        <w:t xml:space="preserve"> и обеспечению экологической безопасности по</w:t>
      </w:r>
      <w:r>
        <w:rPr>
          <w:bCs/>
          <w:sz w:val="28"/>
          <w:szCs w:val="28"/>
        </w:rPr>
        <w:t xml:space="preserve"> </w:t>
      </w:r>
      <w:r w:rsidRPr="00030335">
        <w:rPr>
          <w:bCs/>
          <w:sz w:val="28"/>
          <w:szCs w:val="28"/>
        </w:rPr>
        <w:t>рассмотрению</w:t>
      </w:r>
      <w:r>
        <w:rPr>
          <w:bCs/>
          <w:sz w:val="28"/>
          <w:szCs w:val="28"/>
        </w:rPr>
        <w:t xml:space="preserve"> наградных документов</w:t>
      </w:r>
      <w:r w:rsidRPr="00030335">
        <w:rPr>
          <w:bCs/>
          <w:sz w:val="28"/>
          <w:szCs w:val="28"/>
        </w:rPr>
        <w:t xml:space="preserve"> о</w:t>
      </w:r>
      <w:r>
        <w:rPr>
          <w:bCs/>
          <w:sz w:val="28"/>
          <w:szCs w:val="28"/>
        </w:rPr>
        <w:t> присвоении</w:t>
      </w:r>
      <w:r w:rsidRPr="00030335">
        <w:rPr>
          <w:bCs/>
          <w:sz w:val="28"/>
          <w:szCs w:val="28"/>
        </w:rPr>
        <w:t xml:space="preserve"> почетн</w:t>
      </w:r>
      <w:r>
        <w:rPr>
          <w:bCs/>
          <w:sz w:val="28"/>
          <w:szCs w:val="28"/>
        </w:rPr>
        <w:t>ого</w:t>
      </w:r>
      <w:r w:rsidRPr="00030335">
        <w:rPr>
          <w:bCs/>
          <w:sz w:val="28"/>
          <w:szCs w:val="28"/>
        </w:rPr>
        <w:t xml:space="preserve"> звани</w:t>
      </w:r>
      <w:r>
        <w:rPr>
          <w:bCs/>
          <w:sz w:val="28"/>
          <w:szCs w:val="28"/>
        </w:rPr>
        <w:t>я</w:t>
      </w:r>
      <w:r w:rsidRPr="00030335">
        <w:rPr>
          <w:bCs/>
          <w:sz w:val="28"/>
          <w:szCs w:val="28"/>
        </w:rPr>
        <w:t xml:space="preserve"> «Заслуженный эколог </w:t>
      </w:r>
      <w:r>
        <w:rPr>
          <w:bCs/>
          <w:sz w:val="28"/>
          <w:szCs w:val="28"/>
        </w:rPr>
        <w:br/>
      </w:r>
      <w:r w:rsidRPr="00030335">
        <w:rPr>
          <w:bCs/>
          <w:sz w:val="28"/>
          <w:szCs w:val="28"/>
        </w:rPr>
        <w:t>Санкт-Петербурга»</w:t>
      </w:r>
      <w:r>
        <w:rPr>
          <w:bCs/>
          <w:sz w:val="28"/>
          <w:szCs w:val="28"/>
        </w:rPr>
        <w:t xml:space="preserve"> </w:t>
      </w:r>
      <w:r w:rsidRPr="0003033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</w:t>
      </w:r>
      <w:r w:rsidRPr="00030335">
        <w:rPr>
          <w:sz w:val="28"/>
          <w:szCs w:val="28"/>
        </w:rPr>
        <w:t xml:space="preserve"> Комиссия) создается для рассмотрения </w:t>
      </w:r>
      <w:r>
        <w:rPr>
          <w:sz w:val="28"/>
          <w:szCs w:val="28"/>
        </w:rPr>
        <w:t xml:space="preserve">наградных документов о присвоении почетного звания </w:t>
      </w:r>
      <w:r w:rsidRPr="00EF4250">
        <w:rPr>
          <w:sz w:val="28"/>
          <w:szCs w:val="28"/>
        </w:rPr>
        <w:t xml:space="preserve">«Заслуженный эколог </w:t>
      </w:r>
      <w:r>
        <w:rPr>
          <w:sz w:val="28"/>
          <w:szCs w:val="28"/>
        </w:rPr>
        <w:br/>
      </w:r>
      <w:r w:rsidRPr="00EF4250">
        <w:rPr>
          <w:sz w:val="28"/>
          <w:szCs w:val="28"/>
        </w:rPr>
        <w:t>Санкт-Петербурга»</w:t>
      </w:r>
      <w:r>
        <w:rPr>
          <w:sz w:val="28"/>
          <w:szCs w:val="28"/>
        </w:rPr>
        <w:t xml:space="preserve"> </w:t>
      </w:r>
      <w:r w:rsidRPr="00351E14">
        <w:rPr>
          <w:sz w:val="28"/>
          <w:szCs w:val="28"/>
        </w:rPr>
        <w:t>(далее – наградные документы)</w:t>
      </w:r>
      <w:r w:rsidRPr="00EF4250">
        <w:rPr>
          <w:sz w:val="28"/>
          <w:szCs w:val="28"/>
        </w:rPr>
        <w:t>.</w:t>
      </w: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2.Наградные документы включают в себя:</w:t>
      </w: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ходатайство о награждении на имя Губернатора Санкт-Петербурга, оформленное в произвольной форме по месту основной (постоянной) работы гражданина</w:t>
      </w:r>
      <w:r w:rsidRPr="00596B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случае осуществления гражданином, представляемым </w:t>
      </w:r>
      <w:r>
        <w:rPr>
          <w:sz w:val="28"/>
          <w:szCs w:val="28"/>
        </w:rPr>
        <w:br/>
        <w:t xml:space="preserve">к награждению, индивидуальной трудовой или общественной деятельности, </w:t>
      </w:r>
      <w:r>
        <w:rPr>
          <w:sz w:val="28"/>
          <w:szCs w:val="28"/>
        </w:rPr>
        <w:br/>
        <w:t>а также в случае отсутствия у гражданина, представляемого к награде, основного (постоянного) места работы ходатайство возбуждается администрацией района Санкт-Петербурга по месту жительства указанного гражданина);</w:t>
      </w: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наградной лист с указанием конкретных личных заслуг гражданина, представляемого к награждению, по форме согласно приложению №1 </w:t>
      </w:r>
      <w:r>
        <w:rPr>
          <w:sz w:val="28"/>
          <w:szCs w:val="28"/>
        </w:rPr>
        <w:br/>
        <w:t xml:space="preserve">к Положению о наградах Губернатора Санкт-Петербурга, утвержденного </w:t>
      </w:r>
      <w:hyperlink r:id="rId8" w:history="1">
        <w:r w:rsidRPr="00EF4250">
          <w:rPr>
            <w:sz w:val="28"/>
            <w:szCs w:val="28"/>
          </w:rPr>
          <w:t>постановлением Губернатора Санкт-Петербурга</w:t>
        </w:r>
        <w:r>
          <w:rPr>
            <w:sz w:val="28"/>
            <w:szCs w:val="28"/>
          </w:rPr>
          <w:t xml:space="preserve"> </w:t>
        </w:r>
        <w:r w:rsidRPr="00EF4250">
          <w:rPr>
            <w:sz w:val="28"/>
            <w:szCs w:val="28"/>
          </w:rPr>
          <w:t>от 12</w:t>
        </w:r>
        <w:r>
          <w:rPr>
            <w:sz w:val="28"/>
            <w:szCs w:val="28"/>
          </w:rPr>
          <w:t>.07.</w:t>
        </w:r>
        <w:r w:rsidRPr="00EF4250">
          <w:rPr>
            <w:sz w:val="28"/>
            <w:szCs w:val="28"/>
          </w:rPr>
          <w:t>2022</w:t>
        </w:r>
        <w:r>
          <w:rPr>
            <w:sz w:val="28"/>
            <w:szCs w:val="28"/>
          </w:rPr>
          <w:t xml:space="preserve"> </w:t>
        </w:r>
        <w:r w:rsidRPr="00EF4250">
          <w:rPr>
            <w:sz w:val="28"/>
            <w:szCs w:val="28"/>
          </w:rPr>
          <w:t xml:space="preserve">№ 53-пг </w:t>
        </w:r>
        <w:r>
          <w:rPr>
            <w:sz w:val="28"/>
            <w:szCs w:val="28"/>
          </w:rPr>
          <w:br/>
        </w:r>
        <w:r w:rsidRPr="00EF4250">
          <w:rPr>
            <w:sz w:val="28"/>
            <w:szCs w:val="28"/>
          </w:rPr>
          <w:t>«О</w:t>
        </w:r>
      </w:hyperlink>
      <w:r w:rsidRPr="00EF4250">
        <w:rPr>
          <w:sz w:val="28"/>
          <w:szCs w:val="28"/>
        </w:rPr>
        <w:t xml:space="preserve"> наградах Губернатора Санкт-Петербурга»</w:t>
      </w:r>
      <w:r>
        <w:rPr>
          <w:sz w:val="28"/>
          <w:szCs w:val="28"/>
        </w:rPr>
        <w:t>;</w:t>
      </w: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решение общего собрания коллектива организации, ее совета или руководящих органов общественных организаций по рассмотрению кандидатуры гражданина, представляемого к награждению, оформленное протоколом;</w:t>
      </w: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копию трудовой книжки и (или) сведения о трудовой деятельности, предусмотренные Трудовым кодексом Российской Федерации, гражданина, представляемого к награждению;</w:t>
      </w: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документы, подтверждающие награждение Почетной грамотой Комитета по природопользованию, охране окружающей среды и обеспечению экологической безопасности.</w:t>
      </w:r>
    </w:p>
    <w:p w:rsidR="00A504D0" w:rsidRDefault="00A504D0" w:rsidP="00A504D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К ходатайству также при наличии прилагаются иные документы, подтверждающие заслуги гражданина.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3. </w:t>
      </w:r>
      <w:r w:rsidRPr="00EF4250">
        <w:rPr>
          <w:sz w:val="28"/>
          <w:szCs w:val="28"/>
        </w:rPr>
        <w:t>В своей деятельности Комиссия руководствуется законодательством Российской Федерации,</w:t>
      </w:r>
      <w:r>
        <w:rPr>
          <w:sz w:val="28"/>
          <w:szCs w:val="28"/>
        </w:rPr>
        <w:t xml:space="preserve"> </w:t>
      </w:r>
      <w:hyperlink r:id="rId9" w:history="1">
        <w:r w:rsidRPr="00EF4250">
          <w:rPr>
            <w:sz w:val="28"/>
            <w:szCs w:val="28"/>
          </w:rPr>
          <w:t xml:space="preserve">постановлением Губернатора Санкт-Петербурга </w:t>
        </w:r>
        <w:r w:rsidRPr="00EF4250">
          <w:rPr>
            <w:sz w:val="28"/>
            <w:szCs w:val="28"/>
          </w:rPr>
          <w:br/>
          <w:t>от 12</w:t>
        </w:r>
        <w:r>
          <w:rPr>
            <w:sz w:val="28"/>
            <w:szCs w:val="28"/>
          </w:rPr>
          <w:t>.07.</w:t>
        </w:r>
        <w:r w:rsidRPr="00EF4250">
          <w:rPr>
            <w:sz w:val="28"/>
            <w:szCs w:val="28"/>
          </w:rPr>
          <w:t>2022 № 53-пг «О</w:t>
        </w:r>
      </w:hyperlink>
      <w:r w:rsidRPr="00EF4250">
        <w:rPr>
          <w:sz w:val="28"/>
          <w:szCs w:val="28"/>
        </w:rPr>
        <w:t xml:space="preserve"> наградах Губернатора Санкт-Петербурга»</w:t>
      </w:r>
      <w:r>
        <w:rPr>
          <w:sz w:val="28"/>
          <w:szCs w:val="28"/>
        </w:rPr>
        <w:t xml:space="preserve"> </w:t>
      </w:r>
      <w:r w:rsidRPr="00EF4250">
        <w:rPr>
          <w:sz w:val="28"/>
          <w:szCs w:val="28"/>
        </w:rPr>
        <w:t>и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 xml:space="preserve">настоящим </w:t>
      </w:r>
      <w:r>
        <w:rPr>
          <w:sz w:val="28"/>
          <w:szCs w:val="28"/>
        </w:rPr>
        <w:t>Положением о Комиссии</w:t>
      </w:r>
      <w:r w:rsidRPr="00EF4250">
        <w:rPr>
          <w:sz w:val="28"/>
          <w:szCs w:val="28"/>
        </w:rPr>
        <w:t>.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4. </w:t>
      </w:r>
      <w:r w:rsidRPr="00EF4250">
        <w:rPr>
          <w:sz w:val="28"/>
          <w:szCs w:val="28"/>
        </w:rPr>
        <w:t xml:space="preserve">Состав Комиссии формируется из представителей Комитета </w:t>
      </w:r>
      <w:r w:rsidRPr="00EF4250">
        <w:rPr>
          <w:sz w:val="28"/>
          <w:szCs w:val="28"/>
        </w:rPr>
        <w:br/>
        <w:t>по природопользованию, охраны окружающей среды и обеспечению экологической безопасности (далее – Комитет), утверждается приказом К</w:t>
      </w:r>
      <w:r>
        <w:rPr>
          <w:sz w:val="28"/>
          <w:szCs w:val="28"/>
        </w:rPr>
        <w:t>омитета.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EF425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>Комиссия состоит из председателя Комиссии, его заместител</w:t>
      </w:r>
      <w:r>
        <w:rPr>
          <w:sz w:val="28"/>
          <w:szCs w:val="28"/>
        </w:rPr>
        <w:t>ей</w:t>
      </w:r>
      <w:r w:rsidRPr="00EF4250">
        <w:rPr>
          <w:sz w:val="28"/>
          <w:szCs w:val="28"/>
        </w:rPr>
        <w:t>, членов Комиссии</w:t>
      </w:r>
      <w:r>
        <w:rPr>
          <w:sz w:val="28"/>
          <w:szCs w:val="28"/>
        </w:rPr>
        <w:t xml:space="preserve">, в том числе, </w:t>
      </w:r>
      <w:r w:rsidRPr="00EF4250">
        <w:rPr>
          <w:sz w:val="28"/>
          <w:szCs w:val="28"/>
        </w:rPr>
        <w:t>секретаря Комиссии, осуществляющего организационное обеспечение работы Комиссии</w:t>
      </w:r>
      <w:r>
        <w:rPr>
          <w:sz w:val="28"/>
          <w:szCs w:val="28"/>
        </w:rPr>
        <w:t xml:space="preserve"> (далее – состав Комиссии)</w:t>
      </w:r>
      <w:r w:rsidRPr="00EF4250">
        <w:rPr>
          <w:sz w:val="28"/>
          <w:szCs w:val="28"/>
        </w:rPr>
        <w:t xml:space="preserve">. 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6. </w:t>
      </w:r>
      <w:r w:rsidRPr="00EF4250">
        <w:rPr>
          <w:sz w:val="28"/>
          <w:szCs w:val="28"/>
        </w:rPr>
        <w:t>Общее руководство деятельностью Комиссии осуществляет председатель Комиссии.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7. </w:t>
      </w:r>
      <w:r w:rsidRPr="00EF4250">
        <w:rPr>
          <w:sz w:val="28"/>
          <w:szCs w:val="28"/>
        </w:rPr>
        <w:t>Заседания Комиссии проводятся в</w:t>
      </w:r>
      <w:r>
        <w:rPr>
          <w:sz w:val="28"/>
          <w:szCs w:val="28"/>
        </w:rPr>
        <w:t xml:space="preserve"> заочной</w:t>
      </w:r>
      <w:r w:rsidRPr="00EF4250">
        <w:rPr>
          <w:sz w:val="28"/>
          <w:szCs w:val="28"/>
        </w:rPr>
        <w:t xml:space="preserve"> форме.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EF4250">
        <w:rPr>
          <w:sz w:val="28"/>
          <w:szCs w:val="28"/>
        </w:rPr>
        <w:t>редседател</w:t>
      </w:r>
      <w:r>
        <w:rPr>
          <w:sz w:val="28"/>
          <w:szCs w:val="28"/>
        </w:rPr>
        <w:t>ем</w:t>
      </w:r>
      <w:r w:rsidRPr="00EF4250">
        <w:rPr>
          <w:sz w:val="28"/>
          <w:szCs w:val="28"/>
        </w:rPr>
        <w:t xml:space="preserve"> Комиссии утверждает</w:t>
      </w:r>
      <w:r>
        <w:rPr>
          <w:sz w:val="28"/>
          <w:szCs w:val="28"/>
        </w:rPr>
        <w:t>ся</w:t>
      </w:r>
      <w:r w:rsidRPr="00EF4250">
        <w:rPr>
          <w:sz w:val="28"/>
          <w:szCs w:val="28"/>
        </w:rPr>
        <w:t xml:space="preserve"> повестк</w:t>
      </w:r>
      <w:r>
        <w:rPr>
          <w:sz w:val="28"/>
          <w:szCs w:val="28"/>
        </w:rPr>
        <w:t>а</w:t>
      </w:r>
      <w:r w:rsidRPr="00EF4250">
        <w:rPr>
          <w:sz w:val="28"/>
          <w:szCs w:val="28"/>
        </w:rPr>
        <w:t xml:space="preserve"> дня (перечень вопросов, выносимых на заочное голосование), устанавливает</w:t>
      </w:r>
      <w:r>
        <w:rPr>
          <w:sz w:val="28"/>
          <w:szCs w:val="28"/>
        </w:rPr>
        <w:t>ся</w:t>
      </w:r>
      <w:r w:rsidRPr="00EF4250">
        <w:rPr>
          <w:sz w:val="28"/>
          <w:szCs w:val="28"/>
        </w:rPr>
        <w:t xml:space="preserve"> дат</w:t>
      </w:r>
      <w:r>
        <w:rPr>
          <w:sz w:val="28"/>
          <w:szCs w:val="28"/>
        </w:rPr>
        <w:t>а</w:t>
      </w:r>
      <w:r w:rsidRPr="00EF4250">
        <w:rPr>
          <w:sz w:val="28"/>
          <w:szCs w:val="28"/>
        </w:rPr>
        <w:t xml:space="preserve"> окончания срока представления листов заочного голосования и дат</w:t>
      </w:r>
      <w:r>
        <w:rPr>
          <w:sz w:val="28"/>
          <w:szCs w:val="28"/>
        </w:rPr>
        <w:t>а</w:t>
      </w:r>
      <w:r w:rsidRPr="00EF4250">
        <w:rPr>
          <w:sz w:val="28"/>
          <w:szCs w:val="28"/>
        </w:rPr>
        <w:t xml:space="preserve"> подведения итогов заочного голосования, подписывает</w:t>
      </w:r>
      <w:r>
        <w:rPr>
          <w:sz w:val="28"/>
          <w:szCs w:val="28"/>
        </w:rPr>
        <w:t>ся</w:t>
      </w:r>
      <w:r w:rsidRPr="00EF4250">
        <w:rPr>
          <w:sz w:val="28"/>
          <w:szCs w:val="28"/>
        </w:rPr>
        <w:t xml:space="preserve"> сообщение о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>проведении заочного голосования. При этом дата подведения итогов заочного голосования может быть назначена не ранее чем через 5 рабочих дней после истечения срока представлен</w:t>
      </w:r>
      <w:r>
        <w:rPr>
          <w:sz w:val="28"/>
          <w:szCs w:val="28"/>
        </w:rPr>
        <w:t>ия листов заочного голосования.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Секретар</w:t>
      </w:r>
      <w:r>
        <w:rPr>
          <w:sz w:val="28"/>
          <w:szCs w:val="28"/>
        </w:rPr>
        <w:t>ем</w:t>
      </w:r>
      <w:r w:rsidRPr="00EF4250">
        <w:rPr>
          <w:sz w:val="28"/>
          <w:szCs w:val="28"/>
        </w:rPr>
        <w:t xml:space="preserve"> Комиссии подготавлива</w:t>
      </w:r>
      <w:r>
        <w:rPr>
          <w:sz w:val="28"/>
          <w:szCs w:val="28"/>
        </w:rPr>
        <w:t>ются</w:t>
      </w:r>
      <w:r w:rsidRPr="00EF4250">
        <w:rPr>
          <w:sz w:val="28"/>
          <w:szCs w:val="28"/>
        </w:rPr>
        <w:t xml:space="preserve"> листы заочного голосования </w:t>
      </w:r>
      <w:r w:rsidRPr="00EF4250">
        <w:rPr>
          <w:sz w:val="28"/>
          <w:szCs w:val="28"/>
        </w:rPr>
        <w:br/>
        <w:t>и материалы, необходимые для рассмотрения вопросов, вынесенных на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 xml:space="preserve">заочное голосование. Сообщение о проведении заочного голосования, листы заочного голосования и материалы, необходимые для рассмотрения вопросов, внесенных на заочное голосование, подготовленные с соблюдением требований законодательства о защите персональных данных, направляются </w:t>
      </w:r>
      <w:r>
        <w:rPr>
          <w:sz w:val="28"/>
          <w:szCs w:val="28"/>
        </w:rPr>
        <w:t>секретарем Комиссии</w:t>
      </w:r>
      <w:r w:rsidRPr="00EF42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председателю Комиссии, заместителям председателя Комиссии, членам Комиссии </w:t>
      </w:r>
      <w:r w:rsidRPr="00EF4250">
        <w:rPr>
          <w:sz w:val="28"/>
          <w:szCs w:val="28"/>
        </w:rPr>
        <w:t>не позднее чем за 10 рабочих дней</w:t>
      </w:r>
      <w:r>
        <w:rPr>
          <w:sz w:val="28"/>
          <w:szCs w:val="28"/>
        </w:rPr>
        <w:t xml:space="preserve"> </w:t>
      </w:r>
      <w:r w:rsidRPr="00EF4250">
        <w:rPr>
          <w:sz w:val="28"/>
          <w:szCs w:val="28"/>
        </w:rPr>
        <w:t>до окончания срока представления листов заочного голосования</w:t>
      </w:r>
      <w:r>
        <w:rPr>
          <w:sz w:val="28"/>
          <w:szCs w:val="28"/>
        </w:rPr>
        <w:t xml:space="preserve"> </w:t>
      </w:r>
      <w:r w:rsidRPr="00EF4250">
        <w:rPr>
          <w:sz w:val="28"/>
          <w:szCs w:val="28"/>
        </w:rPr>
        <w:t xml:space="preserve">на электронную почту секретаря Комиссии в формате </w:t>
      </w:r>
      <w:proofErr w:type="spellStart"/>
      <w:r w:rsidRPr="00EF4250">
        <w:rPr>
          <w:sz w:val="28"/>
          <w:szCs w:val="28"/>
        </w:rPr>
        <w:t>pdf</w:t>
      </w:r>
      <w:proofErr w:type="spellEnd"/>
      <w:r w:rsidRPr="00EF4250">
        <w:rPr>
          <w:sz w:val="28"/>
          <w:szCs w:val="28"/>
        </w:rPr>
        <w:t>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Заседание Комиссии считается правомочным, если</w:t>
      </w:r>
      <w:r>
        <w:rPr>
          <w:sz w:val="28"/>
          <w:szCs w:val="28"/>
        </w:rPr>
        <w:t xml:space="preserve"> </w:t>
      </w:r>
      <w:r w:rsidRPr="00EF4250">
        <w:rPr>
          <w:sz w:val="28"/>
          <w:szCs w:val="28"/>
        </w:rPr>
        <w:t>проголосовали не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 xml:space="preserve">менее половины от общего числа </w:t>
      </w:r>
      <w:r>
        <w:rPr>
          <w:sz w:val="28"/>
          <w:szCs w:val="28"/>
        </w:rPr>
        <w:t>состава Комиссии</w:t>
      </w:r>
      <w:r w:rsidRPr="00EF4250">
        <w:rPr>
          <w:sz w:val="28"/>
          <w:szCs w:val="28"/>
        </w:rPr>
        <w:t xml:space="preserve">. 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 xml:space="preserve">Заседание Комиссии проводится в период </w:t>
      </w:r>
      <w:r w:rsidRPr="00F66D46">
        <w:rPr>
          <w:sz w:val="28"/>
          <w:szCs w:val="28"/>
        </w:rPr>
        <w:t>с 1 февраля по 15 марта.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8. </w:t>
      </w:r>
      <w:r w:rsidRPr="00EF4250">
        <w:rPr>
          <w:sz w:val="28"/>
          <w:szCs w:val="28"/>
        </w:rPr>
        <w:t>Комиссия на своих заседаниях</w:t>
      </w:r>
      <w:r>
        <w:rPr>
          <w:sz w:val="28"/>
          <w:szCs w:val="28"/>
        </w:rPr>
        <w:t xml:space="preserve"> р</w:t>
      </w:r>
      <w:r w:rsidRPr="00EF4250">
        <w:rPr>
          <w:sz w:val="28"/>
          <w:szCs w:val="28"/>
        </w:rPr>
        <w:t xml:space="preserve">ассматривает наградные документы </w:t>
      </w:r>
      <w:r>
        <w:rPr>
          <w:sz w:val="28"/>
          <w:szCs w:val="28"/>
        </w:rPr>
        <w:br/>
      </w:r>
      <w:r w:rsidRPr="00EF4250">
        <w:rPr>
          <w:sz w:val="28"/>
          <w:szCs w:val="28"/>
        </w:rPr>
        <w:t>на предмет: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достоверности и полноты содержащихся в</w:t>
      </w:r>
      <w:r>
        <w:rPr>
          <w:sz w:val="28"/>
          <w:szCs w:val="28"/>
        </w:rPr>
        <w:t xml:space="preserve"> наградных документах сведений;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соответствия поощряемого требованиям, установленным пунктами 1 и 2 Положения о почетном звании «Заслуженный эколог Санкт-Петербурга»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абзацу 2 пункта 3 Положения о наградах Губернатора Санкт-Петербурга</w:t>
      </w:r>
      <w:r w:rsidRPr="00EF4250">
        <w:rPr>
          <w:sz w:val="28"/>
          <w:szCs w:val="28"/>
        </w:rPr>
        <w:t>, утвержденн</w:t>
      </w:r>
      <w:r>
        <w:rPr>
          <w:sz w:val="28"/>
          <w:szCs w:val="28"/>
        </w:rPr>
        <w:t>ых</w:t>
      </w:r>
      <w:r w:rsidRPr="00EF4250">
        <w:rPr>
          <w:sz w:val="28"/>
          <w:szCs w:val="28"/>
        </w:rPr>
        <w:t> </w:t>
      </w:r>
      <w:hyperlink r:id="rId10" w:history="1">
        <w:r w:rsidRPr="00EF4250">
          <w:rPr>
            <w:sz w:val="28"/>
            <w:szCs w:val="28"/>
          </w:rPr>
          <w:t>постановлением Губернатора Санкт-Петербурга от 12</w:t>
        </w:r>
        <w:r>
          <w:rPr>
            <w:sz w:val="28"/>
            <w:szCs w:val="28"/>
          </w:rPr>
          <w:t xml:space="preserve">.07.2022 </w:t>
        </w:r>
        <w:r>
          <w:rPr>
            <w:sz w:val="28"/>
            <w:szCs w:val="28"/>
          </w:rPr>
          <w:br/>
        </w:r>
        <w:r w:rsidRPr="00EF4250">
          <w:rPr>
            <w:sz w:val="28"/>
            <w:szCs w:val="28"/>
          </w:rPr>
          <w:t xml:space="preserve">№ 53-пг «О </w:t>
        </w:r>
      </w:hyperlink>
      <w:r w:rsidRPr="00EF4250">
        <w:rPr>
          <w:sz w:val="28"/>
          <w:szCs w:val="28"/>
        </w:rPr>
        <w:t>наградах Губернатора Санкт-Петербурга»</w:t>
      </w:r>
      <w:r>
        <w:rPr>
          <w:sz w:val="28"/>
          <w:szCs w:val="28"/>
        </w:rPr>
        <w:t>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lastRenderedPageBreak/>
        <w:t xml:space="preserve">определяет в зависимости от очередности поступления наградных документов в Комитет не более 3 </w:t>
      </w:r>
      <w:r>
        <w:rPr>
          <w:sz w:val="28"/>
          <w:szCs w:val="28"/>
        </w:rPr>
        <w:t>кандидатов</w:t>
      </w:r>
      <w:r w:rsidRPr="00EF4250">
        <w:rPr>
          <w:sz w:val="28"/>
          <w:szCs w:val="28"/>
        </w:rPr>
        <w:t>, набравших наибольшее количество баллов по критериям оценки, и принимает решение о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 xml:space="preserve">представлении или об отказе в представлении </w:t>
      </w:r>
      <w:r>
        <w:rPr>
          <w:sz w:val="28"/>
          <w:szCs w:val="28"/>
        </w:rPr>
        <w:t xml:space="preserve">к награждению граждан наградой Губернатора Санкт-Петербурга в виде почетного звания </w:t>
      </w:r>
      <w:r w:rsidRPr="00EF4250">
        <w:rPr>
          <w:sz w:val="28"/>
          <w:szCs w:val="28"/>
        </w:rPr>
        <w:t xml:space="preserve">«Заслуженный эколог </w:t>
      </w:r>
      <w:r>
        <w:rPr>
          <w:sz w:val="28"/>
          <w:szCs w:val="28"/>
        </w:rPr>
        <w:br/>
      </w:r>
      <w:r w:rsidRPr="00EF4250">
        <w:rPr>
          <w:sz w:val="28"/>
          <w:szCs w:val="28"/>
        </w:rPr>
        <w:t>Санкт-Петербурга»</w:t>
      </w:r>
      <w:r>
        <w:rPr>
          <w:sz w:val="28"/>
          <w:szCs w:val="28"/>
        </w:rPr>
        <w:t>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Pr="00EF425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>Решение Комиссии оформляется протоколом Комиссии, который подписывается председателем Комиссии и секретарем Комиссии.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При равенстве голосов решающим является голос председател</w:t>
      </w:r>
      <w:r>
        <w:rPr>
          <w:sz w:val="28"/>
          <w:szCs w:val="28"/>
        </w:rPr>
        <w:t>я комиссии</w:t>
      </w:r>
      <w:r w:rsidRPr="00EF4250">
        <w:rPr>
          <w:sz w:val="28"/>
          <w:szCs w:val="28"/>
        </w:rPr>
        <w:t>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10. </w:t>
      </w:r>
      <w:r w:rsidRPr="00EF4250">
        <w:rPr>
          <w:sz w:val="28"/>
          <w:szCs w:val="28"/>
        </w:rPr>
        <w:t>Комисси</w:t>
      </w:r>
      <w:r>
        <w:rPr>
          <w:sz w:val="28"/>
          <w:szCs w:val="28"/>
        </w:rPr>
        <w:t>я</w:t>
      </w:r>
      <w:r w:rsidRPr="00EF4250">
        <w:rPr>
          <w:sz w:val="28"/>
          <w:szCs w:val="28"/>
        </w:rPr>
        <w:t xml:space="preserve"> оценива</w:t>
      </w:r>
      <w:r>
        <w:rPr>
          <w:sz w:val="28"/>
          <w:szCs w:val="28"/>
        </w:rPr>
        <w:t>е</w:t>
      </w:r>
      <w:r w:rsidRPr="00EF4250">
        <w:rPr>
          <w:sz w:val="28"/>
          <w:szCs w:val="28"/>
        </w:rPr>
        <w:t xml:space="preserve">т кандидатов на присвоение почетного звания «Заслуженный эколог Санкт-Петербурга» в баллах от 1 до 3 по каждому </w:t>
      </w:r>
      <w:r>
        <w:rPr>
          <w:sz w:val="28"/>
          <w:szCs w:val="28"/>
        </w:rPr>
        <w:br/>
      </w:r>
      <w:r w:rsidRPr="00EF4250">
        <w:rPr>
          <w:sz w:val="28"/>
          <w:szCs w:val="28"/>
        </w:rPr>
        <w:t>из критериев оценки: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10.1. </w:t>
      </w:r>
      <w:r w:rsidRPr="00EF4250">
        <w:rPr>
          <w:sz w:val="28"/>
          <w:szCs w:val="28"/>
        </w:rPr>
        <w:t xml:space="preserve">Стаж работы (службы) в </w:t>
      </w:r>
      <w:r>
        <w:rPr>
          <w:sz w:val="28"/>
          <w:szCs w:val="28"/>
        </w:rPr>
        <w:t>сфере природопользования, охраны окружающей среды и обеспечения экологической безопасности</w:t>
      </w:r>
      <w:r w:rsidRPr="00EF4250">
        <w:rPr>
          <w:sz w:val="28"/>
          <w:szCs w:val="28"/>
        </w:rPr>
        <w:t>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от 15 до 17 лет оценивается в 1 балл;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от 17 до 20 лет оценивается в 2 балла;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</w:t>
      </w:r>
      <w:r w:rsidRPr="00EF4250">
        <w:rPr>
          <w:sz w:val="28"/>
          <w:szCs w:val="28"/>
        </w:rPr>
        <w:t>олее 20 лет оценивается в 3 балла.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10.2. </w:t>
      </w:r>
      <w:r w:rsidRPr="00EF4250">
        <w:rPr>
          <w:sz w:val="28"/>
          <w:szCs w:val="28"/>
        </w:rPr>
        <w:t xml:space="preserve">Количество случаев поощрений (награждений) за работу (службу) </w:t>
      </w:r>
      <w:r>
        <w:rPr>
          <w:sz w:val="28"/>
          <w:szCs w:val="28"/>
        </w:rPr>
        <w:t>Комитетом: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2 и менее оценивается в 1 балл;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от 3 до 4 оценивается в 2 балла;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5 и более оценивается в 3 балла.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10.3. Количество случаев поощрений (награждений) за заслуги </w:t>
      </w:r>
      <w:r>
        <w:rPr>
          <w:sz w:val="28"/>
          <w:szCs w:val="28"/>
        </w:rPr>
        <w:br/>
        <w:t xml:space="preserve">в природоохранной сфере иными государственными органами власти </w:t>
      </w:r>
      <w:r>
        <w:rPr>
          <w:sz w:val="28"/>
          <w:szCs w:val="28"/>
        </w:rPr>
        <w:br/>
        <w:t xml:space="preserve">Санкт-Петербурга, организациями, предприятиями. 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EF4250">
        <w:rPr>
          <w:sz w:val="28"/>
          <w:szCs w:val="28"/>
        </w:rPr>
        <w:t xml:space="preserve"> и менее оценивается в 1 балл;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EF4250">
        <w:rPr>
          <w:sz w:val="28"/>
          <w:szCs w:val="28"/>
        </w:rPr>
        <w:t xml:space="preserve"> и более оценивается в 3 балла.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 xml:space="preserve">По результатам оценочных мероприятий каждый </w:t>
      </w:r>
      <w:r>
        <w:rPr>
          <w:sz w:val="28"/>
          <w:szCs w:val="28"/>
        </w:rPr>
        <w:t>участник из состава</w:t>
      </w:r>
      <w:r w:rsidRPr="00EF4250">
        <w:rPr>
          <w:sz w:val="28"/>
          <w:szCs w:val="28"/>
        </w:rPr>
        <w:t xml:space="preserve"> Комиссии заполняет оценочный лист по форме приложения к настоящему Порядку.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 xml:space="preserve">Итоговое количество баллов определяется путем простого арифметического суммирования оценок </w:t>
      </w:r>
      <w:r>
        <w:rPr>
          <w:sz w:val="28"/>
          <w:szCs w:val="28"/>
        </w:rPr>
        <w:t>Комиссии по всем критериям.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11. </w:t>
      </w:r>
      <w:r w:rsidRPr="00EF4250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оценки</w:t>
      </w:r>
      <w:r w:rsidRPr="00EF4250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 Комиссии производит отбор</w:t>
      </w:r>
      <w:r w:rsidRPr="00EF4250">
        <w:rPr>
          <w:sz w:val="28"/>
          <w:szCs w:val="28"/>
        </w:rPr>
        <w:t xml:space="preserve"> кандидатов, набравши</w:t>
      </w:r>
      <w:r>
        <w:rPr>
          <w:sz w:val="28"/>
          <w:szCs w:val="28"/>
        </w:rPr>
        <w:t>х наибольшее количество баллов для присвоения</w:t>
      </w:r>
      <w:r w:rsidRPr="00EF4250">
        <w:rPr>
          <w:sz w:val="28"/>
          <w:szCs w:val="28"/>
        </w:rPr>
        <w:t xml:space="preserve"> почетного звания «Заслуженный эколог</w:t>
      </w:r>
      <w:r>
        <w:rPr>
          <w:sz w:val="28"/>
          <w:szCs w:val="28"/>
        </w:rPr>
        <w:t xml:space="preserve"> </w:t>
      </w:r>
      <w:r w:rsidRPr="00EF4250">
        <w:rPr>
          <w:sz w:val="28"/>
          <w:szCs w:val="28"/>
        </w:rPr>
        <w:t>Санкт-Петербурга»</w:t>
      </w:r>
      <w:r>
        <w:rPr>
          <w:sz w:val="28"/>
          <w:szCs w:val="28"/>
        </w:rPr>
        <w:t>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12. </w:t>
      </w:r>
      <w:r w:rsidRPr="00EF425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F4250">
        <w:rPr>
          <w:sz w:val="28"/>
          <w:szCs w:val="28"/>
        </w:rPr>
        <w:t>ротокол Комиссии вместе с наградными документами, согласованные с</w:t>
      </w:r>
      <w:r>
        <w:rPr>
          <w:sz w:val="28"/>
          <w:szCs w:val="28"/>
        </w:rPr>
        <w:t xml:space="preserve"> </w:t>
      </w:r>
      <w:r w:rsidRPr="00EF4250">
        <w:rPr>
          <w:sz w:val="28"/>
          <w:szCs w:val="28"/>
        </w:rPr>
        <w:t xml:space="preserve">вице-губернатором Санкт-Петербурга, координирующим </w:t>
      </w:r>
      <w:r>
        <w:rPr>
          <w:sz w:val="28"/>
          <w:szCs w:val="28"/>
        </w:rPr>
        <w:br/>
      </w:r>
      <w:r w:rsidRPr="00EF4250">
        <w:rPr>
          <w:sz w:val="28"/>
          <w:szCs w:val="28"/>
        </w:rPr>
        <w:t>и контролирующим деятельность Комитета, направляются</w:t>
      </w:r>
      <w:r w:rsidRPr="00B17774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EF4250">
        <w:rPr>
          <w:sz w:val="28"/>
          <w:szCs w:val="28"/>
        </w:rPr>
        <w:t xml:space="preserve">о 01 мая текущего года </w:t>
      </w:r>
      <w:r w:rsidRPr="00F66D46">
        <w:rPr>
          <w:sz w:val="28"/>
          <w:szCs w:val="28"/>
        </w:rPr>
        <w:t>на имя Губернатора Санкт-Петербурга</w:t>
      </w:r>
      <w:r w:rsidRPr="00EF4250">
        <w:rPr>
          <w:sz w:val="28"/>
          <w:szCs w:val="28"/>
        </w:rPr>
        <w:t xml:space="preserve">. 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13. </w:t>
      </w:r>
      <w:r w:rsidRPr="00EF4250">
        <w:rPr>
          <w:sz w:val="28"/>
          <w:szCs w:val="28"/>
        </w:rPr>
        <w:t xml:space="preserve">В случае принятия Комиссией решения об отказе в </w:t>
      </w:r>
      <w:r>
        <w:rPr>
          <w:sz w:val="28"/>
          <w:szCs w:val="28"/>
        </w:rPr>
        <w:t>согласовании ходатайства о присвоении</w:t>
      </w:r>
      <w:r w:rsidRPr="00EF4250">
        <w:rPr>
          <w:sz w:val="28"/>
          <w:szCs w:val="28"/>
        </w:rPr>
        <w:t xml:space="preserve"> почетного звания «Заслуженный эколог </w:t>
      </w:r>
      <w:r>
        <w:rPr>
          <w:sz w:val="28"/>
          <w:szCs w:val="28"/>
        </w:rPr>
        <w:br/>
      </w:r>
      <w:r w:rsidRPr="00EF4250">
        <w:rPr>
          <w:sz w:val="28"/>
          <w:szCs w:val="28"/>
        </w:rPr>
        <w:t xml:space="preserve">Санкт-Петербурга» </w:t>
      </w:r>
      <w:r>
        <w:rPr>
          <w:sz w:val="28"/>
          <w:szCs w:val="28"/>
        </w:rPr>
        <w:t>Комитет в течение 30 календарных дней</w:t>
      </w:r>
      <w:r w:rsidRPr="00EF4250">
        <w:rPr>
          <w:sz w:val="28"/>
          <w:szCs w:val="28"/>
        </w:rPr>
        <w:t xml:space="preserve"> со дня принятия </w:t>
      </w:r>
      <w:r w:rsidRPr="00EF4250">
        <w:rPr>
          <w:sz w:val="28"/>
          <w:szCs w:val="28"/>
        </w:rPr>
        <w:lastRenderedPageBreak/>
        <w:t xml:space="preserve">такого решения </w:t>
      </w:r>
      <w:r>
        <w:rPr>
          <w:sz w:val="28"/>
          <w:szCs w:val="28"/>
        </w:rPr>
        <w:t>информирует об этом организацию, представившую гражданина к награждению</w:t>
      </w:r>
      <w:r w:rsidRPr="00EF4250">
        <w:rPr>
          <w:sz w:val="28"/>
          <w:szCs w:val="28"/>
        </w:rPr>
        <w:t>.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14. </w:t>
      </w:r>
      <w:r w:rsidRPr="00EF4250">
        <w:rPr>
          <w:sz w:val="28"/>
          <w:szCs w:val="28"/>
        </w:rPr>
        <w:t>Основанием для отказа в присвоени</w:t>
      </w:r>
      <w:r>
        <w:rPr>
          <w:sz w:val="28"/>
          <w:szCs w:val="28"/>
        </w:rPr>
        <w:t>и</w:t>
      </w:r>
      <w:r w:rsidRPr="00EF4250">
        <w:rPr>
          <w:sz w:val="28"/>
          <w:szCs w:val="28"/>
        </w:rPr>
        <w:t xml:space="preserve"> почетного звания «Заслуженный эколог Санкт-Петербурга» является: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AA353D">
        <w:rPr>
          <w:spacing w:val="-10"/>
          <w:sz w:val="28"/>
          <w:szCs w:val="28"/>
        </w:rPr>
        <w:t xml:space="preserve">несоответствие </w:t>
      </w:r>
      <w:r>
        <w:rPr>
          <w:spacing w:val="-10"/>
          <w:sz w:val="28"/>
          <w:szCs w:val="28"/>
        </w:rPr>
        <w:t>награждаемого</w:t>
      </w:r>
      <w:r w:rsidRPr="00AA353D">
        <w:rPr>
          <w:spacing w:val="-10"/>
          <w:sz w:val="28"/>
          <w:szCs w:val="28"/>
        </w:rPr>
        <w:t xml:space="preserve"> требованиям, установленным пунктами 1 и 2</w:t>
      </w:r>
      <w:r w:rsidRPr="00EF4250">
        <w:rPr>
          <w:sz w:val="28"/>
          <w:szCs w:val="28"/>
        </w:rPr>
        <w:t xml:space="preserve"> </w:t>
      </w:r>
      <w:r w:rsidRPr="00AA353D">
        <w:rPr>
          <w:sz w:val="28"/>
          <w:szCs w:val="28"/>
        </w:rPr>
        <w:t>Положения о почетном звании «Заслуженный эколог Санкт-Петербурга», утвержденного </w:t>
      </w:r>
      <w:hyperlink r:id="rId11" w:history="1">
        <w:r w:rsidRPr="00AA353D">
          <w:rPr>
            <w:sz w:val="28"/>
            <w:szCs w:val="28"/>
          </w:rPr>
          <w:t xml:space="preserve">постановлением Губернатора Санкт-Петербурга от 12.07.2022 </w:t>
        </w:r>
        <w:r>
          <w:rPr>
            <w:sz w:val="28"/>
            <w:szCs w:val="28"/>
          </w:rPr>
          <w:br/>
        </w:r>
        <w:r w:rsidRPr="00AA353D">
          <w:rPr>
            <w:sz w:val="28"/>
            <w:szCs w:val="28"/>
          </w:rPr>
          <w:t xml:space="preserve">№  53-пг «О </w:t>
        </w:r>
      </w:hyperlink>
      <w:r w:rsidRPr="00AA353D">
        <w:rPr>
          <w:sz w:val="28"/>
          <w:szCs w:val="28"/>
        </w:rPr>
        <w:t>наградах Губернатора Санкт-Петербурга»;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наличие в наградных документах недостов</w:t>
      </w:r>
      <w:r>
        <w:rPr>
          <w:sz w:val="28"/>
          <w:szCs w:val="28"/>
        </w:rPr>
        <w:t>ерных и (или) неполных сведений;</w:t>
      </w:r>
    </w:p>
    <w:p w:rsidR="00A504D0" w:rsidRPr="00EF425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меньшее количество набранных баллов.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  <w:r w:rsidRPr="00EF4250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EF425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EF4250">
        <w:rPr>
          <w:sz w:val="28"/>
          <w:szCs w:val="28"/>
        </w:rPr>
        <w:t>Ответственность за достоверность и полноту сведений наградных документов несут инициаторы награждения.</w:t>
      </w: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Default="00A504D0" w:rsidP="00A504D0">
      <w:pPr>
        <w:ind w:firstLine="709"/>
        <w:jc w:val="both"/>
        <w:textAlignment w:val="baseline"/>
        <w:rPr>
          <w:sz w:val="28"/>
          <w:szCs w:val="28"/>
        </w:rPr>
      </w:pPr>
    </w:p>
    <w:p w:rsidR="00A504D0" w:rsidRPr="00EF4250" w:rsidRDefault="00A504D0" w:rsidP="00A504D0">
      <w:pPr>
        <w:jc w:val="both"/>
        <w:textAlignment w:val="baseline"/>
        <w:rPr>
          <w:sz w:val="28"/>
          <w:szCs w:val="28"/>
        </w:rPr>
      </w:pPr>
    </w:p>
    <w:p w:rsidR="00A504D0" w:rsidRPr="00A504D0" w:rsidRDefault="00A504D0" w:rsidP="00A504D0">
      <w:pPr>
        <w:pStyle w:val="ae"/>
        <w:rPr>
          <w:rStyle w:val="fontstyle01"/>
          <w:rFonts w:ascii="Times New Roman" w:hAnsi="Times New Roman"/>
          <w:color w:val="7030A0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 xml:space="preserve">                                                                   </w:t>
      </w:r>
      <w:r>
        <w:rPr>
          <w:rStyle w:val="fontstyle01"/>
          <w:sz w:val="24"/>
          <w:szCs w:val="24"/>
        </w:rPr>
        <w:t xml:space="preserve"> </w:t>
      </w:r>
      <w:r w:rsidRPr="00A504D0">
        <w:rPr>
          <w:rStyle w:val="fontstyle01"/>
          <w:rFonts w:ascii="Times New Roman" w:hAnsi="Times New Roman"/>
          <w:sz w:val="24"/>
          <w:szCs w:val="24"/>
        </w:rPr>
        <w:t xml:space="preserve">Приложение  </w:t>
      </w:r>
    </w:p>
    <w:p w:rsidR="00A504D0" w:rsidRDefault="00A504D0" w:rsidP="00A504D0">
      <w:pPr>
        <w:ind w:left="3540" w:firstLine="708"/>
        <w:rPr>
          <w:bCs/>
          <w:sz w:val="24"/>
          <w:szCs w:val="24"/>
        </w:rPr>
      </w:pPr>
      <w:r>
        <w:rPr>
          <w:spacing w:val="-12"/>
          <w:sz w:val="24"/>
          <w:szCs w:val="24"/>
        </w:rPr>
        <w:t xml:space="preserve">          </w:t>
      </w:r>
      <w:r w:rsidRPr="00F934AB">
        <w:rPr>
          <w:spacing w:val="-12"/>
          <w:sz w:val="24"/>
          <w:szCs w:val="24"/>
        </w:rPr>
        <w:t xml:space="preserve">к </w:t>
      </w:r>
      <w:r w:rsidRPr="00DD4157"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 xml:space="preserve">ложению о </w:t>
      </w:r>
      <w:r w:rsidRPr="00DD4157">
        <w:rPr>
          <w:bCs/>
          <w:sz w:val="24"/>
          <w:szCs w:val="24"/>
        </w:rPr>
        <w:t xml:space="preserve">комиссии Комитета </w:t>
      </w:r>
      <w:r>
        <w:rPr>
          <w:bCs/>
          <w:sz w:val="24"/>
          <w:szCs w:val="24"/>
        </w:rPr>
        <w:t xml:space="preserve">   </w:t>
      </w:r>
    </w:p>
    <w:p w:rsidR="00A504D0" w:rsidRDefault="00A504D0" w:rsidP="00A504D0">
      <w:pPr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DD4157"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> </w:t>
      </w:r>
      <w:r w:rsidRPr="00DD4157">
        <w:rPr>
          <w:bCs/>
          <w:sz w:val="24"/>
          <w:szCs w:val="24"/>
        </w:rPr>
        <w:t>природопользованию, охране</w:t>
      </w:r>
    </w:p>
    <w:p w:rsidR="00A504D0" w:rsidRDefault="00A504D0" w:rsidP="00A504D0">
      <w:pPr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DD4157">
        <w:rPr>
          <w:bCs/>
          <w:sz w:val="24"/>
          <w:szCs w:val="24"/>
        </w:rPr>
        <w:t xml:space="preserve">окружающей среды и обеспечению </w:t>
      </w:r>
    </w:p>
    <w:p w:rsidR="00A504D0" w:rsidRDefault="00A504D0" w:rsidP="00A504D0">
      <w:pPr>
        <w:ind w:left="3540" w:firstLine="708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 xml:space="preserve">          </w:t>
      </w:r>
      <w:r w:rsidRPr="00DD4157">
        <w:rPr>
          <w:bCs/>
          <w:spacing w:val="-12"/>
          <w:sz w:val="24"/>
          <w:szCs w:val="24"/>
        </w:rPr>
        <w:t>экологической безопасности по рассмотрению</w:t>
      </w:r>
    </w:p>
    <w:p w:rsidR="00A504D0" w:rsidRDefault="00A504D0" w:rsidP="00A504D0">
      <w:pPr>
        <w:ind w:left="424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наградн</w:t>
      </w:r>
      <w:bookmarkStart w:id="0" w:name="_GoBack"/>
      <w:bookmarkEnd w:id="0"/>
      <w:r>
        <w:rPr>
          <w:bCs/>
          <w:sz w:val="24"/>
          <w:szCs w:val="24"/>
        </w:rPr>
        <w:t>ых документов о присвоении</w:t>
      </w:r>
      <w:r w:rsidRPr="00DD415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</w:t>
      </w:r>
    </w:p>
    <w:p w:rsidR="00A504D0" w:rsidRDefault="00A504D0" w:rsidP="00A504D0">
      <w:pPr>
        <w:ind w:left="4248"/>
        <w:rPr>
          <w:bCs/>
          <w:spacing w:val="-14"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DD4157">
        <w:rPr>
          <w:bCs/>
          <w:sz w:val="24"/>
          <w:szCs w:val="24"/>
        </w:rPr>
        <w:t>почетн</w:t>
      </w:r>
      <w:r>
        <w:rPr>
          <w:bCs/>
          <w:sz w:val="24"/>
          <w:szCs w:val="24"/>
        </w:rPr>
        <w:t>ого</w:t>
      </w:r>
      <w:r>
        <w:rPr>
          <w:bCs/>
          <w:spacing w:val="-14"/>
          <w:sz w:val="24"/>
          <w:szCs w:val="24"/>
        </w:rPr>
        <w:t xml:space="preserve"> </w:t>
      </w:r>
      <w:r w:rsidRPr="00DD4157">
        <w:rPr>
          <w:bCs/>
          <w:spacing w:val="-14"/>
          <w:sz w:val="24"/>
          <w:szCs w:val="24"/>
        </w:rPr>
        <w:t>звани</w:t>
      </w:r>
      <w:r>
        <w:rPr>
          <w:bCs/>
          <w:spacing w:val="-14"/>
          <w:sz w:val="24"/>
          <w:szCs w:val="24"/>
        </w:rPr>
        <w:t>я</w:t>
      </w:r>
      <w:r w:rsidRPr="00DD4157">
        <w:rPr>
          <w:bCs/>
          <w:spacing w:val="-14"/>
          <w:sz w:val="24"/>
          <w:szCs w:val="24"/>
        </w:rPr>
        <w:t xml:space="preserve"> «Заслуженный эколог </w:t>
      </w:r>
    </w:p>
    <w:p w:rsidR="00A504D0" w:rsidRPr="00DD4157" w:rsidRDefault="00A504D0" w:rsidP="00A504D0">
      <w:pPr>
        <w:ind w:left="4248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 xml:space="preserve">          </w:t>
      </w:r>
      <w:r w:rsidRPr="00DD4157">
        <w:rPr>
          <w:bCs/>
          <w:spacing w:val="-14"/>
          <w:sz w:val="24"/>
          <w:szCs w:val="24"/>
        </w:rPr>
        <w:t>Санкт-Петербурга»</w:t>
      </w:r>
    </w:p>
    <w:p w:rsidR="00A504D0" w:rsidRDefault="00A504D0" w:rsidP="00A504D0">
      <w:pPr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  <w:r w:rsidRPr="0013061C">
        <w:rPr>
          <w:rFonts w:ascii="Courier New" w:hAnsi="Courier New" w:cs="Courier New"/>
          <w:color w:val="444444"/>
          <w:spacing w:val="-18"/>
          <w:sz w:val="24"/>
          <w:szCs w:val="24"/>
        </w:rPr>
        <w:t>              </w:t>
      </w:r>
    </w:p>
    <w:p w:rsidR="00A504D0" w:rsidRDefault="00A504D0" w:rsidP="00A504D0">
      <w:pPr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</w:p>
    <w:p w:rsidR="00A504D0" w:rsidRPr="00B0777F" w:rsidRDefault="00A504D0" w:rsidP="00A504D0">
      <w:pPr>
        <w:jc w:val="center"/>
        <w:textAlignment w:val="baseline"/>
        <w:rPr>
          <w:b/>
          <w:spacing w:val="-18"/>
          <w:sz w:val="28"/>
          <w:szCs w:val="28"/>
        </w:rPr>
      </w:pPr>
      <w:r w:rsidRPr="00B0777F">
        <w:rPr>
          <w:b/>
          <w:spacing w:val="-18"/>
          <w:sz w:val="28"/>
          <w:szCs w:val="28"/>
        </w:rPr>
        <w:t xml:space="preserve">ОЦЕНОЧНЫЙ ЛИСТ </w:t>
      </w:r>
      <w:proofErr w:type="gramStart"/>
      <w:r w:rsidRPr="00B0777F">
        <w:rPr>
          <w:b/>
          <w:spacing w:val="-18"/>
          <w:sz w:val="28"/>
          <w:szCs w:val="28"/>
        </w:rPr>
        <w:t xml:space="preserve">КАНДИДАТОВ </w:t>
      </w:r>
      <w:r>
        <w:rPr>
          <w:b/>
          <w:spacing w:val="-18"/>
          <w:sz w:val="28"/>
          <w:szCs w:val="28"/>
        </w:rPr>
        <w:t>,</w:t>
      </w:r>
      <w:proofErr w:type="gramEnd"/>
    </w:p>
    <w:p w:rsidR="00A504D0" w:rsidRPr="00B0777F" w:rsidRDefault="00A504D0" w:rsidP="00A504D0">
      <w:pPr>
        <w:jc w:val="center"/>
        <w:textAlignment w:val="baseline"/>
        <w:rPr>
          <w:b/>
          <w:sz w:val="28"/>
          <w:szCs w:val="28"/>
        </w:rPr>
      </w:pPr>
      <w:r w:rsidRPr="00B0777F">
        <w:rPr>
          <w:b/>
          <w:sz w:val="28"/>
          <w:szCs w:val="28"/>
        </w:rPr>
        <w:t xml:space="preserve">представленных к присвоению почетного звания </w:t>
      </w:r>
    </w:p>
    <w:p w:rsidR="00A504D0" w:rsidRPr="00B0777F" w:rsidRDefault="00A504D0" w:rsidP="00A504D0">
      <w:pPr>
        <w:jc w:val="center"/>
        <w:textAlignment w:val="baseline"/>
        <w:rPr>
          <w:b/>
          <w:sz w:val="28"/>
          <w:szCs w:val="28"/>
        </w:rPr>
      </w:pPr>
      <w:r w:rsidRPr="00B0777F">
        <w:rPr>
          <w:b/>
          <w:sz w:val="28"/>
          <w:szCs w:val="28"/>
        </w:rPr>
        <w:t>«Заслуженный эколог Санкт-Петербурга»</w:t>
      </w:r>
    </w:p>
    <w:p w:rsidR="00A504D0" w:rsidRPr="00B0777F" w:rsidRDefault="00A504D0" w:rsidP="00A504D0">
      <w:pPr>
        <w:jc w:val="center"/>
        <w:textAlignment w:val="baseline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982"/>
        <w:gridCol w:w="1793"/>
        <w:gridCol w:w="1994"/>
        <w:gridCol w:w="1947"/>
        <w:gridCol w:w="1160"/>
      </w:tblGrid>
      <w:tr w:rsidR="00A504D0" w:rsidRPr="00B0777F" w:rsidTr="003E62D6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D0" w:rsidRPr="00B0777F" w:rsidRDefault="00A504D0" w:rsidP="003E62D6">
            <w:pPr>
              <w:rPr>
                <w:rFonts w:ascii="Courier New" w:hAnsi="Courier New" w:cs="Courier New"/>
                <w:spacing w:val="-18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D0" w:rsidRPr="00B0777F" w:rsidRDefault="00A504D0" w:rsidP="003E62D6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D0" w:rsidRPr="00B0777F" w:rsidRDefault="00A504D0" w:rsidP="003E62D6"/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D0" w:rsidRPr="00B0777F" w:rsidRDefault="00A504D0" w:rsidP="003E62D6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D0" w:rsidRPr="00B0777F" w:rsidRDefault="00A504D0" w:rsidP="003E62D6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D0" w:rsidRPr="00B0777F" w:rsidRDefault="00A504D0" w:rsidP="003E62D6"/>
        </w:tc>
      </w:tr>
      <w:tr w:rsidR="00A504D0" w:rsidRPr="00B0777F" w:rsidTr="003E62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№</w:t>
            </w:r>
          </w:p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п/п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ФИО</w:t>
            </w:r>
          </w:p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кандидата</w:t>
            </w: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 xml:space="preserve">Критерии оценки кандидатов </w:t>
            </w:r>
          </w:p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(в баллах от 1 до 3)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ИТОГО</w:t>
            </w:r>
          </w:p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(баллов)</w:t>
            </w:r>
          </w:p>
        </w:tc>
      </w:tr>
      <w:tr w:rsidR="00A504D0" w:rsidRPr="00B0777F" w:rsidTr="003E62D6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 xml:space="preserve">Стаж </w:t>
            </w:r>
          </w:p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в отрасли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 xml:space="preserve">Количество случаев поощрения </w:t>
            </w:r>
            <w:r>
              <w:rPr>
                <w:sz w:val="24"/>
                <w:szCs w:val="24"/>
              </w:rPr>
              <w:t>Комитета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 xml:space="preserve">Количество случаев поощрения </w:t>
            </w:r>
            <w:r>
              <w:rPr>
                <w:sz w:val="24"/>
                <w:szCs w:val="24"/>
              </w:rPr>
              <w:t>иными ГОВ, предприятиями, организациями города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rPr>
                <w:sz w:val="24"/>
                <w:szCs w:val="24"/>
              </w:rPr>
            </w:pPr>
          </w:p>
        </w:tc>
      </w:tr>
      <w:tr w:rsidR="00A504D0" w:rsidRPr="00B0777F" w:rsidTr="003E62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  <w:r w:rsidRPr="00B0777F">
              <w:rPr>
                <w:sz w:val="24"/>
                <w:szCs w:val="24"/>
              </w:rPr>
              <w:t>6</w:t>
            </w:r>
          </w:p>
        </w:tc>
      </w:tr>
      <w:tr w:rsidR="00A504D0" w:rsidRPr="00B0777F" w:rsidTr="003E62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04D0" w:rsidRPr="00B0777F" w:rsidRDefault="00A504D0" w:rsidP="003E62D6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:rsidR="00A504D0" w:rsidRDefault="00A504D0" w:rsidP="00A504D0"/>
    <w:p w:rsidR="00A504D0" w:rsidRPr="00B0777F" w:rsidRDefault="00A504D0" w:rsidP="00A504D0">
      <w:pPr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Участник</w:t>
      </w:r>
      <w:r w:rsidRPr="00B0777F">
        <w:rPr>
          <w:color w:val="444444"/>
          <w:sz w:val="24"/>
          <w:szCs w:val="24"/>
        </w:rPr>
        <w:t xml:space="preserve"> Комиссии: ________________</w:t>
      </w:r>
      <w:r>
        <w:rPr>
          <w:color w:val="444444"/>
          <w:sz w:val="24"/>
          <w:szCs w:val="24"/>
        </w:rPr>
        <w:t xml:space="preserve">       </w:t>
      </w:r>
      <w:r w:rsidRPr="00B0777F">
        <w:rPr>
          <w:color w:val="444444"/>
          <w:sz w:val="24"/>
          <w:szCs w:val="24"/>
        </w:rPr>
        <w:t xml:space="preserve"> _________________________</w:t>
      </w:r>
      <w:r>
        <w:rPr>
          <w:color w:val="444444"/>
          <w:sz w:val="24"/>
          <w:szCs w:val="24"/>
        </w:rPr>
        <w:t xml:space="preserve">          _________</w:t>
      </w:r>
    </w:p>
    <w:p w:rsidR="00A504D0" w:rsidRPr="00B0777F" w:rsidRDefault="00A504D0" w:rsidP="00A504D0">
      <w:pPr>
        <w:textAlignment w:val="baseline"/>
        <w:rPr>
          <w:color w:val="444444"/>
          <w:sz w:val="24"/>
          <w:szCs w:val="24"/>
        </w:rPr>
      </w:pPr>
      <w:r w:rsidRPr="00B0777F">
        <w:rPr>
          <w:color w:val="444444"/>
          <w:sz w:val="24"/>
          <w:szCs w:val="24"/>
        </w:rPr>
        <w:t>                     </w:t>
      </w:r>
      <w:r>
        <w:rPr>
          <w:color w:val="444444"/>
          <w:sz w:val="24"/>
          <w:szCs w:val="24"/>
        </w:rPr>
        <w:t xml:space="preserve">                       </w:t>
      </w:r>
      <w:r w:rsidRPr="00B0777F">
        <w:rPr>
          <w:color w:val="444444"/>
          <w:sz w:val="24"/>
          <w:szCs w:val="24"/>
        </w:rPr>
        <w:t>(</w:t>
      </w:r>
      <w:proofErr w:type="gramStart"/>
      <w:r w:rsidRPr="00B0777F">
        <w:rPr>
          <w:color w:val="444444"/>
          <w:sz w:val="24"/>
          <w:szCs w:val="24"/>
        </w:rPr>
        <w:t>подпись)   </w:t>
      </w:r>
      <w:proofErr w:type="gramEnd"/>
      <w:r w:rsidRPr="00B0777F">
        <w:rPr>
          <w:color w:val="444444"/>
          <w:sz w:val="24"/>
          <w:szCs w:val="24"/>
        </w:rPr>
        <w:t>             </w:t>
      </w:r>
      <w:r>
        <w:rPr>
          <w:color w:val="444444"/>
          <w:sz w:val="24"/>
          <w:szCs w:val="24"/>
        </w:rPr>
        <w:t xml:space="preserve">       </w:t>
      </w:r>
      <w:r w:rsidRPr="00B0777F">
        <w:rPr>
          <w:color w:val="444444"/>
          <w:sz w:val="24"/>
          <w:szCs w:val="24"/>
        </w:rPr>
        <w:t>(фамилия, инициалы)</w:t>
      </w:r>
      <w:r>
        <w:rPr>
          <w:color w:val="444444"/>
          <w:sz w:val="24"/>
          <w:szCs w:val="24"/>
        </w:rPr>
        <w:t xml:space="preserve">                     (дата)   </w:t>
      </w:r>
    </w:p>
    <w:p w:rsidR="00A504D0" w:rsidRPr="00DE5C07" w:rsidRDefault="00A504D0" w:rsidP="00A504D0">
      <w:pPr>
        <w:jc w:val="center"/>
        <w:textAlignment w:val="baseline"/>
        <w:rPr>
          <w:b/>
          <w:bCs/>
          <w:sz w:val="28"/>
          <w:szCs w:val="28"/>
        </w:rPr>
      </w:pPr>
    </w:p>
    <w:p w:rsidR="00A504D0" w:rsidRPr="0093084D" w:rsidRDefault="00A504D0" w:rsidP="00A504D0">
      <w:pPr>
        <w:rPr>
          <w:sz w:val="24"/>
          <w:szCs w:val="24"/>
        </w:rPr>
      </w:pPr>
      <w:r w:rsidRPr="00EF4250">
        <w:rPr>
          <w:b/>
          <w:bCs/>
          <w:color w:val="444444"/>
          <w:sz w:val="28"/>
          <w:szCs w:val="28"/>
        </w:rPr>
        <w:br/>
      </w:r>
    </w:p>
    <w:sectPr w:rsidR="00A504D0" w:rsidRPr="0093084D" w:rsidSect="00751044">
      <w:headerReference w:type="default" r:id="rId12"/>
      <w:pgSz w:w="11906" w:h="16838"/>
      <w:pgMar w:top="851" w:right="70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7FC" w:rsidRDefault="002627FC">
      <w:r>
        <w:separator/>
      </w:r>
    </w:p>
  </w:endnote>
  <w:endnote w:type="continuationSeparator" w:id="0">
    <w:p w:rsidR="002627FC" w:rsidRDefault="002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7FC" w:rsidRDefault="002627FC">
      <w:r>
        <w:separator/>
      </w:r>
    </w:p>
  </w:footnote>
  <w:footnote w:type="continuationSeparator" w:id="0">
    <w:p w:rsidR="002627FC" w:rsidRDefault="002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5156135"/>
      <w:docPartObj>
        <w:docPartGallery w:val="Page Numbers (Top of Page)"/>
        <w:docPartUnique/>
      </w:docPartObj>
    </w:sdtPr>
    <w:sdtEndPr/>
    <w:sdtContent>
      <w:p w:rsidR="000C7906" w:rsidRDefault="000C790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4D0">
          <w:rPr>
            <w:noProof/>
          </w:rPr>
          <w:t>7</w:t>
        </w:r>
        <w:r>
          <w:fldChar w:fldCharType="end"/>
        </w:r>
      </w:p>
    </w:sdtContent>
  </w:sdt>
  <w:p w:rsidR="000C7906" w:rsidRDefault="000C79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51CB"/>
    <w:multiLevelType w:val="multilevel"/>
    <w:tmpl w:val="4EDCC7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05"/>
        </w:tabs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5"/>
        </w:tabs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0ED93FD9"/>
    <w:multiLevelType w:val="multilevel"/>
    <w:tmpl w:val="9702B2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05"/>
        </w:tabs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5"/>
        </w:tabs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35EF4C1D"/>
    <w:multiLevelType w:val="hybridMultilevel"/>
    <w:tmpl w:val="E188C798"/>
    <w:lvl w:ilvl="0" w:tplc="62281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CD0E14"/>
    <w:multiLevelType w:val="hybridMultilevel"/>
    <w:tmpl w:val="C9182338"/>
    <w:lvl w:ilvl="0" w:tplc="9DBA99E8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8663776"/>
    <w:multiLevelType w:val="multilevel"/>
    <w:tmpl w:val="B678B4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75"/>
        </w:tabs>
        <w:ind w:left="24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5" w15:restartNumberingAfterBreak="0">
    <w:nsid w:val="4E196786"/>
    <w:multiLevelType w:val="hybridMultilevel"/>
    <w:tmpl w:val="B72E103E"/>
    <w:lvl w:ilvl="0" w:tplc="FB9AF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8F5E76"/>
    <w:multiLevelType w:val="hybridMultilevel"/>
    <w:tmpl w:val="D8141D44"/>
    <w:lvl w:ilvl="0" w:tplc="1C8C6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93"/>
    <w:rsid w:val="00005DB1"/>
    <w:rsid w:val="0001608D"/>
    <w:rsid w:val="000165AF"/>
    <w:rsid w:val="00025103"/>
    <w:rsid w:val="00034A21"/>
    <w:rsid w:val="00035926"/>
    <w:rsid w:val="00042772"/>
    <w:rsid w:val="00050793"/>
    <w:rsid w:val="00055514"/>
    <w:rsid w:val="00092410"/>
    <w:rsid w:val="00093C70"/>
    <w:rsid w:val="00095F4D"/>
    <w:rsid w:val="00096873"/>
    <w:rsid w:val="000A27E4"/>
    <w:rsid w:val="000A39A3"/>
    <w:rsid w:val="000A5A27"/>
    <w:rsid w:val="000A7607"/>
    <w:rsid w:val="000B26C6"/>
    <w:rsid w:val="000B3214"/>
    <w:rsid w:val="000B7F4B"/>
    <w:rsid w:val="000C46B9"/>
    <w:rsid w:val="000C78F9"/>
    <w:rsid w:val="000C7906"/>
    <w:rsid w:val="000D0069"/>
    <w:rsid w:val="000D44F7"/>
    <w:rsid w:val="000E2307"/>
    <w:rsid w:val="000F175F"/>
    <w:rsid w:val="000F2BC6"/>
    <w:rsid w:val="000F2E07"/>
    <w:rsid w:val="000F32D9"/>
    <w:rsid w:val="00110567"/>
    <w:rsid w:val="00110C43"/>
    <w:rsid w:val="00113A64"/>
    <w:rsid w:val="00115F0C"/>
    <w:rsid w:val="00126C67"/>
    <w:rsid w:val="00137C83"/>
    <w:rsid w:val="001413CD"/>
    <w:rsid w:val="00157C55"/>
    <w:rsid w:val="00161A10"/>
    <w:rsid w:val="0016354F"/>
    <w:rsid w:val="001846C2"/>
    <w:rsid w:val="00186F2C"/>
    <w:rsid w:val="0019092C"/>
    <w:rsid w:val="001965C5"/>
    <w:rsid w:val="001B0A00"/>
    <w:rsid w:val="001B427A"/>
    <w:rsid w:val="001C7CA2"/>
    <w:rsid w:val="001D1289"/>
    <w:rsid w:val="001D2B98"/>
    <w:rsid w:val="001D3170"/>
    <w:rsid w:val="001D4431"/>
    <w:rsid w:val="001D641F"/>
    <w:rsid w:val="001E2DF5"/>
    <w:rsid w:val="001E51CF"/>
    <w:rsid w:val="001F040C"/>
    <w:rsid w:val="001F2132"/>
    <w:rsid w:val="001F48F1"/>
    <w:rsid w:val="002047E3"/>
    <w:rsid w:val="00207D36"/>
    <w:rsid w:val="00211DB0"/>
    <w:rsid w:val="00222476"/>
    <w:rsid w:val="00222677"/>
    <w:rsid w:val="00226A93"/>
    <w:rsid w:val="0023135C"/>
    <w:rsid w:val="00232C77"/>
    <w:rsid w:val="00233679"/>
    <w:rsid w:val="00234370"/>
    <w:rsid w:val="00236193"/>
    <w:rsid w:val="00242C10"/>
    <w:rsid w:val="002506ED"/>
    <w:rsid w:val="00251642"/>
    <w:rsid w:val="002518DF"/>
    <w:rsid w:val="00254DDB"/>
    <w:rsid w:val="002565F9"/>
    <w:rsid w:val="002627FC"/>
    <w:rsid w:val="002757FA"/>
    <w:rsid w:val="00277892"/>
    <w:rsid w:val="002819C7"/>
    <w:rsid w:val="00282C8C"/>
    <w:rsid w:val="002831AE"/>
    <w:rsid w:val="002845A2"/>
    <w:rsid w:val="00286EB0"/>
    <w:rsid w:val="0028724E"/>
    <w:rsid w:val="002878D7"/>
    <w:rsid w:val="0028795F"/>
    <w:rsid w:val="00293294"/>
    <w:rsid w:val="0029561C"/>
    <w:rsid w:val="00295A3E"/>
    <w:rsid w:val="002A0568"/>
    <w:rsid w:val="002A2D6B"/>
    <w:rsid w:val="002A361F"/>
    <w:rsid w:val="002A3BD1"/>
    <w:rsid w:val="002A6DB8"/>
    <w:rsid w:val="002A779A"/>
    <w:rsid w:val="002B7E68"/>
    <w:rsid w:val="002C2FCF"/>
    <w:rsid w:val="002C527E"/>
    <w:rsid w:val="002D02C9"/>
    <w:rsid w:val="002E3AFE"/>
    <w:rsid w:val="002E6CF8"/>
    <w:rsid w:val="002F67F5"/>
    <w:rsid w:val="00317640"/>
    <w:rsid w:val="00321FDA"/>
    <w:rsid w:val="00327620"/>
    <w:rsid w:val="00341245"/>
    <w:rsid w:val="00341C42"/>
    <w:rsid w:val="00344EAF"/>
    <w:rsid w:val="00345209"/>
    <w:rsid w:val="0034703B"/>
    <w:rsid w:val="00352B0F"/>
    <w:rsid w:val="00356E2D"/>
    <w:rsid w:val="00360849"/>
    <w:rsid w:val="00360D5C"/>
    <w:rsid w:val="003667A3"/>
    <w:rsid w:val="003811D0"/>
    <w:rsid w:val="00381D34"/>
    <w:rsid w:val="00386231"/>
    <w:rsid w:val="0039422E"/>
    <w:rsid w:val="00394EB0"/>
    <w:rsid w:val="003958EF"/>
    <w:rsid w:val="00395F81"/>
    <w:rsid w:val="003A0047"/>
    <w:rsid w:val="003A03D5"/>
    <w:rsid w:val="003A2A4C"/>
    <w:rsid w:val="003A487C"/>
    <w:rsid w:val="003A7E81"/>
    <w:rsid w:val="003B1856"/>
    <w:rsid w:val="003B3A8C"/>
    <w:rsid w:val="003C195C"/>
    <w:rsid w:val="003C4CFE"/>
    <w:rsid w:val="003D1AF6"/>
    <w:rsid w:val="003D5032"/>
    <w:rsid w:val="003D6665"/>
    <w:rsid w:val="003E3ADE"/>
    <w:rsid w:val="003F04C7"/>
    <w:rsid w:val="003F5849"/>
    <w:rsid w:val="003F6282"/>
    <w:rsid w:val="00401CD9"/>
    <w:rsid w:val="0040455C"/>
    <w:rsid w:val="004204A1"/>
    <w:rsid w:val="00424140"/>
    <w:rsid w:val="00424C5B"/>
    <w:rsid w:val="00426059"/>
    <w:rsid w:val="004276F9"/>
    <w:rsid w:val="004316D7"/>
    <w:rsid w:val="00435AD6"/>
    <w:rsid w:val="00437D3D"/>
    <w:rsid w:val="00440D8D"/>
    <w:rsid w:val="00450CD3"/>
    <w:rsid w:val="00452812"/>
    <w:rsid w:val="004551AA"/>
    <w:rsid w:val="00465363"/>
    <w:rsid w:val="00471B5D"/>
    <w:rsid w:val="00480B4F"/>
    <w:rsid w:val="00481233"/>
    <w:rsid w:val="0048225D"/>
    <w:rsid w:val="004833E2"/>
    <w:rsid w:val="004877A1"/>
    <w:rsid w:val="00491838"/>
    <w:rsid w:val="00496829"/>
    <w:rsid w:val="004B3727"/>
    <w:rsid w:val="004B4081"/>
    <w:rsid w:val="004B4BC3"/>
    <w:rsid w:val="004C001D"/>
    <w:rsid w:val="004D0CD8"/>
    <w:rsid w:val="004D4599"/>
    <w:rsid w:val="004E3264"/>
    <w:rsid w:val="004E7D39"/>
    <w:rsid w:val="004F6CEB"/>
    <w:rsid w:val="00503F42"/>
    <w:rsid w:val="005157B7"/>
    <w:rsid w:val="00517054"/>
    <w:rsid w:val="005208A0"/>
    <w:rsid w:val="00530F12"/>
    <w:rsid w:val="005424F2"/>
    <w:rsid w:val="005518C7"/>
    <w:rsid w:val="00570CFC"/>
    <w:rsid w:val="00575F95"/>
    <w:rsid w:val="005802AF"/>
    <w:rsid w:val="005809B2"/>
    <w:rsid w:val="00583189"/>
    <w:rsid w:val="00585E2A"/>
    <w:rsid w:val="00592FC9"/>
    <w:rsid w:val="005A3C9F"/>
    <w:rsid w:val="005B2F3E"/>
    <w:rsid w:val="005B6839"/>
    <w:rsid w:val="005B6D3E"/>
    <w:rsid w:val="005B74F4"/>
    <w:rsid w:val="005C1DB8"/>
    <w:rsid w:val="005C4F69"/>
    <w:rsid w:val="005D1BE3"/>
    <w:rsid w:val="005D1F64"/>
    <w:rsid w:val="005E7EC0"/>
    <w:rsid w:val="005F12C3"/>
    <w:rsid w:val="005F28EB"/>
    <w:rsid w:val="005F4075"/>
    <w:rsid w:val="006024D7"/>
    <w:rsid w:val="00604FFE"/>
    <w:rsid w:val="00605F4E"/>
    <w:rsid w:val="00614F64"/>
    <w:rsid w:val="00616F9F"/>
    <w:rsid w:val="00622CF7"/>
    <w:rsid w:val="006231FB"/>
    <w:rsid w:val="00634A43"/>
    <w:rsid w:val="00637A39"/>
    <w:rsid w:val="00637DB3"/>
    <w:rsid w:val="006408E7"/>
    <w:rsid w:val="00641889"/>
    <w:rsid w:val="00643577"/>
    <w:rsid w:val="00650F17"/>
    <w:rsid w:val="00657537"/>
    <w:rsid w:val="00664187"/>
    <w:rsid w:val="00673D8D"/>
    <w:rsid w:val="00681C05"/>
    <w:rsid w:val="00694464"/>
    <w:rsid w:val="00694C3C"/>
    <w:rsid w:val="006A2085"/>
    <w:rsid w:val="006A2EC6"/>
    <w:rsid w:val="006A5318"/>
    <w:rsid w:val="006A5DDE"/>
    <w:rsid w:val="006A6252"/>
    <w:rsid w:val="006B25F4"/>
    <w:rsid w:val="006B42E5"/>
    <w:rsid w:val="006B6EB4"/>
    <w:rsid w:val="006C418A"/>
    <w:rsid w:val="006D35C4"/>
    <w:rsid w:val="006D7C13"/>
    <w:rsid w:val="006F2EBB"/>
    <w:rsid w:val="006F3733"/>
    <w:rsid w:val="006F750F"/>
    <w:rsid w:val="007138BF"/>
    <w:rsid w:val="0072054D"/>
    <w:rsid w:val="00730E3A"/>
    <w:rsid w:val="00737F38"/>
    <w:rsid w:val="00747CAD"/>
    <w:rsid w:val="00750EC2"/>
    <w:rsid w:val="00751044"/>
    <w:rsid w:val="007542A3"/>
    <w:rsid w:val="007544AD"/>
    <w:rsid w:val="00761B01"/>
    <w:rsid w:val="007644A8"/>
    <w:rsid w:val="00765F1B"/>
    <w:rsid w:val="00770F05"/>
    <w:rsid w:val="00771991"/>
    <w:rsid w:val="00774464"/>
    <w:rsid w:val="00782CB9"/>
    <w:rsid w:val="00785DAB"/>
    <w:rsid w:val="00787595"/>
    <w:rsid w:val="007904ED"/>
    <w:rsid w:val="0079558B"/>
    <w:rsid w:val="007977DE"/>
    <w:rsid w:val="007A2D52"/>
    <w:rsid w:val="007A45C2"/>
    <w:rsid w:val="007A4E9F"/>
    <w:rsid w:val="007A73B2"/>
    <w:rsid w:val="007B0289"/>
    <w:rsid w:val="007B07E7"/>
    <w:rsid w:val="007B2A48"/>
    <w:rsid w:val="007B2C3D"/>
    <w:rsid w:val="007B6023"/>
    <w:rsid w:val="007D4438"/>
    <w:rsid w:val="008005C5"/>
    <w:rsid w:val="00801FD5"/>
    <w:rsid w:val="008026B8"/>
    <w:rsid w:val="00811352"/>
    <w:rsid w:val="00812D3A"/>
    <w:rsid w:val="00822BC1"/>
    <w:rsid w:val="00827A19"/>
    <w:rsid w:val="00831A71"/>
    <w:rsid w:val="00832837"/>
    <w:rsid w:val="00833D5D"/>
    <w:rsid w:val="00850ACC"/>
    <w:rsid w:val="00852138"/>
    <w:rsid w:val="00853E65"/>
    <w:rsid w:val="008559BE"/>
    <w:rsid w:val="008564B4"/>
    <w:rsid w:val="00860709"/>
    <w:rsid w:val="00867E5F"/>
    <w:rsid w:val="00870816"/>
    <w:rsid w:val="00870846"/>
    <w:rsid w:val="0088592B"/>
    <w:rsid w:val="00892351"/>
    <w:rsid w:val="00893D2A"/>
    <w:rsid w:val="00895E51"/>
    <w:rsid w:val="008A0ABB"/>
    <w:rsid w:val="008A2FE5"/>
    <w:rsid w:val="008A7DD1"/>
    <w:rsid w:val="008B0CFF"/>
    <w:rsid w:val="008B41FB"/>
    <w:rsid w:val="008E394B"/>
    <w:rsid w:val="008E4272"/>
    <w:rsid w:val="008F7B90"/>
    <w:rsid w:val="00913F71"/>
    <w:rsid w:val="00915E55"/>
    <w:rsid w:val="00917EB0"/>
    <w:rsid w:val="009236A7"/>
    <w:rsid w:val="0093084D"/>
    <w:rsid w:val="00934226"/>
    <w:rsid w:val="0093555F"/>
    <w:rsid w:val="00936576"/>
    <w:rsid w:val="009532A1"/>
    <w:rsid w:val="00954C2F"/>
    <w:rsid w:val="009577EA"/>
    <w:rsid w:val="00960AF9"/>
    <w:rsid w:val="0096236E"/>
    <w:rsid w:val="00965A5C"/>
    <w:rsid w:val="00965BB7"/>
    <w:rsid w:val="009675CC"/>
    <w:rsid w:val="00981113"/>
    <w:rsid w:val="00982105"/>
    <w:rsid w:val="009846BC"/>
    <w:rsid w:val="00996A68"/>
    <w:rsid w:val="00996FAB"/>
    <w:rsid w:val="009A0118"/>
    <w:rsid w:val="009A2D78"/>
    <w:rsid w:val="009A451D"/>
    <w:rsid w:val="009B2D1A"/>
    <w:rsid w:val="009B419F"/>
    <w:rsid w:val="009B4F4C"/>
    <w:rsid w:val="009B6994"/>
    <w:rsid w:val="009E0393"/>
    <w:rsid w:val="009F09B6"/>
    <w:rsid w:val="009F2C88"/>
    <w:rsid w:val="009F44E4"/>
    <w:rsid w:val="009F7B46"/>
    <w:rsid w:val="00A06A6A"/>
    <w:rsid w:val="00A0742F"/>
    <w:rsid w:val="00A14452"/>
    <w:rsid w:val="00A20BE1"/>
    <w:rsid w:val="00A22500"/>
    <w:rsid w:val="00A26FC2"/>
    <w:rsid w:val="00A34040"/>
    <w:rsid w:val="00A4334D"/>
    <w:rsid w:val="00A444F3"/>
    <w:rsid w:val="00A504D0"/>
    <w:rsid w:val="00A52E97"/>
    <w:rsid w:val="00A62B4D"/>
    <w:rsid w:val="00A652C6"/>
    <w:rsid w:val="00A65DC2"/>
    <w:rsid w:val="00A7580E"/>
    <w:rsid w:val="00AA01BF"/>
    <w:rsid w:val="00AA1B24"/>
    <w:rsid w:val="00AA2955"/>
    <w:rsid w:val="00AA3530"/>
    <w:rsid w:val="00AA7236"/>
    <w:rsid w:val="00AB2651"/>
    <w:rsid w:val="00AB433A"/>
    <w:rsid w:val="00AC4290"/>
    <w:rsid w:val="00AC7C18"/>
    <w:rsid w:val="00AD35D2"/>
    <w:rsid w:val="00AD3717"/>
    <w:rsid w:val="00AD49DC"/>
    <w:rsid w:val="00AE0442"/>
    <w:rsid w:val="00AE5257"/>
    <w:rsid w:val="00AF0128"/>
    <w:rsid w:val="00B079D3"/>
    <w:rsid w:val="00B07D99"/>
    <w:rsid w:val="00B1215F"/>
    <w:rsid w:val="00B136BC"/>
    <w:rsid w:val="00B3478F"/>
    <w:rsid w:val="00B42924"/>
    <w:rsid w:val="00B53B83"/>
    <w:rsid w:val="00B54C33"/>
    <w:rsid w:val="00B55155"/>
    <w:rsid w:val="00B55B44"/>
    <w:rsid w:val="00B6427F"/>
    <w:rsid w:val="00B70CE2"/>
    <w:rsid w:val="00B772AF"/>
    <w:rsid w:val="00B823CB"/>
    <w:rsid w:val="00B938C9"/>
    <w:rsid w:val="00B94BEA"/>
    <w:rsid w:val="00BA5CB7"/>
    <w:rsid w:val="00BB46DC"/>
    <w:rsid w:val="00BC08D0"/>
    <w:rsid w:val="00BC1642"/>
    <w:rsid w:val="00BC1E0E"/>
    <w:rsid w:val="00BC3966"/>
    <w:rsid w:val="00BD09FC"/>
    <w:rsid w:val="00BD7B4C"/>
    <w:rsid w:val="00BE154C"/>
    <w:rsid w:val="00BE51D2"/>
    <w:rsid w:val="00BE5408"/>
    <w:rsid w:val="00BE7B44"/>
    <w:rsid w:val="00BF0420"/>
    <w:rsid w:val="00BF2585"/>
    <w:rsid w:val="00C02424"/>
    <w:rsid w:val="00C03F8E"/>
    <w:rsid w:val="00C040B7"/>
    <w:rsid w:val="00C07049"/>
    <w:rsid w:val="00C1592A"/>
    <w:rsid w:val="00C22C68"/>
    <w:rsid w:val="00C31EF5"/>
    <w:rsid w:val="00C35061"/>
    <w:rsid w:val="00C454E5"/>
    <w:rsid w:val="00C51614"/>
    <w:rsid w:val="00C655C4"/>
    <w:rsid w:val="00C77223"/>
    <w:rsid w:val="00C81A52"/>
    <w:rsid w:val="00C82CA2"/>
    <w:rsid w:val="00C97E93"/>
    <w:rsid w:val="00CA364E"/>
    <w:rsid w:val="00CA388B"/>
    <w:rsid w:val="00CA3D65"/>
    <w:rsid w:val="00CA5B13"/>
    <w:rsid w:val="00CB144D"/>
    <w:rsid w:val="00CB3ACC"/>
    <w:rsid w:val="00CC1A1D"/>
    <w:rsid w:val="00CD07F4"/>
    <w:rsid w:val="00CD517E"/>
    <w:rsid w:val="00CD726C"/>
    <w:rsid w:val="00CD75E6"/>
    <w:rsid w:val="00CE223B"/>
    <w:rsid w:val="00CE26F8"/>
    <w:rsid w:val="00D15EB5"/>
    <w:rsid w:val="00D21266"/>
    <w:rsid w:val="00D321B2"/>
    <w:rsid w:val="00D3408E"/>
    <w:rsid w:val="00D34BDE"/>
    <w:rsid w:val="00D36F50"/>
    <w:rsid w:val="00D408D1"/>
    <w:rsid w:val="00D4634D"/>
    <w:rsid w:val="00D4758F"/>
    <w:rsid w:val="00D57E72"/>
    <w:rsid w:val="00D617E0"/>
    <w:rsid w:val="00D62234"/>
    <w:rsid w:val="00D6570B"/>
    <w:rsid w:val="00D71805"/>
    <w:rsid w:val="00D728C0"/>
    <w:rsid w:val="00D8463E"/>
    <w:rsid w:val="00D85D68"/>
    <w:rsid w:val="00D86220"/>
    <w:rsid w:val="00D93B0B"/>
    <w:rsid w:val="00D95BFA"/>
    <w:rsid w:val="00D95C63"/>
    <w:rsid w:val="00DA360E"/>
    <w:rsid w:val="00DA39BF"/>
    <w:rsid w:val="00DA42B2"/>
    <w:rsid w:val="00DA5B5C"/>
    <w:rsid w:val="00DB088A"/>
    <w:rsid w:val="00DB37E8"/>
    <w:rsid w:val="00DB41D7"/>
    <w:rsid w:val="00DC284C"/>
    <w:rsid w:val="00DC6A4D"/>
    <w:rsid w:val="00DD0C58"/>
    <w:rsid w:val="00DD10BF"/>
    <w:rsid w:val="00DD5FE2"/>
    <w:rsid w:val="00DD7AB7"/>
    <w:rsid w:val="00DD7CED"/>
    <w:rsid w:val="00DF35EA"/>
    <w:rsid w:val="00DF7355"/>
    <w:rsid w:val="00E154A7"/>
    <w:rsid w:val="00E227F4"/>
    <w:rsid w:val="00E23ADB"/>
    <w:rsid w:val="00E3317B"/>
    <w:rsid w:val="00E334FA"/>
    <w:rsid w:val="00E34FBC"/>
    <w:rsid w:val="00E4731B"/>
    <w:rsid w:val="00E506A4"/>
    <w:rsid w:val="00E523C5"/>
    <w:rsid w:val="00E54000"/>
    <w:rsid w:val="00E559CC"/>
    <w:rsid w:val="00E567B6"/>
    <w:rsid w:val="00E5711D"/>
    <w:rsid w:val="00E57A70"/>
    <w:rsid w:val="00E57CC5"/>
    <w:rsid w:val="00E661D1"/>
    <w:rsid w:val="00E67F11"/>
    <w:rsid w:val="00E70E7D"/>
    <w:rsid w:val="00E723F5"/>
    <w:rsid w:val="00E94215"/>
    <w:rsid w:val="00EA42F2"/>
    <w:rsid w:val="00EA7238"/>
    <w:rsid w:val="00EC1D77"/>
    <w:rsid w:val="00EC256E"/>
    <w:rsid w:val="00EC2721"/>
    <w:rsid w:val="00EC2A19"/>
    <w:rsid w:val="00EC7A7E"/>
    <w:rsid w:val="00EF20EE"/>
    <w:rsid w:val="00EF5CF5"/>
    <w:rsid w:val="00F00B4C"/>
    <w:rsid w:val="00F11810"/>
    <w:rsid w:val="00F12CE5"/>
    <w:rsid w:val="00F15FE9"/>
    <w:rsid w:val="00F176D1"/>
    <w:rsid w:val="00F20042"/>
    <w:rsid w:val="00F33B29"/>
    <w:rsid w:val="00F36956"/>
    <w:rsid w:val="00F43DD9"/>
    <w:rsid w:val="00F5120A"/>
    <w:rsid w:val="00F63532"/>
    <w:rsid w:val="00F654E9"/>
    <w:rsid w:val="00F736B1"/>
    <w:rsid w:val="00F74CE4"/>
    <w:rsid w:val="00F7570F"/>
    <w:rsid w:val="00F76D1E"/>
    <w:rsid w:val="00F877F5"/>
    <w:rsid w:val="00F94F0F"/>
    <w:rsid w:val="00FA5941"/>
    <w:rsid w:val="00FA5F1F"/>
    <w:rsid w:val="00FB1D1D"/>
    <w:rsid w:val="00FB68C1"/>
    <w:rsid w:val="00FC3A1D"/>
    <w:rsid w:val="00FC7090"/>
    <w:rsid w:val="00FC7714"/>
    <w:rsid w:val="00FD24BB"/>
    <w:rsid w:val="00FD405C"/>
    <w:rsid w:val="00FD4AE5"/>
    <w:rsid w:val="00FE224F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4B127B"/>
  <w15:docId w15:val="{F408E826-C258-4DE4-9783-5C956116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837"/>
  </w:style>
  <w:style w:type="paragraph" w:styleId="1">
    <w:name w:val="heading 1"/>
    <w:basedOn w:val="a"/>
    <w:next w:val="a"/>
    <w:qFormat/>
    <w:rsid w:val="00832837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B6D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429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2831A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2831AE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FA5F1F"/>
    <w:pPr>
      <w:ind w:left="720"/>
      <w:contextualSpacing/>
    </w:pPr>
  </w:style>
  <w:style w:type="character" w:styleId="a9">
    <w:name w:val="Hyperlink"/>
    <w:basedOn w:val="a0"/>
    <w:unhideWhenUsed/>
    <w:rsid w:val="00614F64"/>
    <w:rPr>
      <w:color w:val="0000FF" w:themeColor="hyperlink"/>
      <w:u w:val="single"/>
    </w:rPr>
  </w:style>
  <w:style w:type="paragraph" w:customStyle="1" w:styleId="aa">
    <w:name w:val="Обычный + По ширне"/>
    <w:basedOn w:val="a"/>
    <w:link w:val="ab"/>
    <w:rsid w:val="00CD07F4"/>
    <w:pPr>
      <w:jc w:val="both"/>
    </w:pPr>
    <w:rPr>
      <w:bCs/>
      <w:iCs/>
      <w:sz w:val="28"/>
    </w:rPr>
  </w:style>
  <w:style w:type="character" w:customStyle="1" w:styleId="ab">
    <w:name w:val="Обычный + По ширне Знак"/>
    <w:link w:val="aa"/>
    <w:rsid w:val="00CD07F4"/>
    <w:rPr>
      <w:bCs/>
      <w:iCs/>
      <w:sz w:val="28"/>
    </w:rPr>
  </w:style>
  <w:style w:type="paragraph" w:customStyle="1" w:styleId="ac">
    <w:name w:val="Обычный + По ширине"/>
    <w:aliases w:val="Междустр.интервал:  полуторный"/>
    <w:basedOn w:val="a"/>
    <w:rsid w:val="00CD07F4"/>
    <w:pPr>
      <w:autoSpaceDE w:val="0"/>
      <w:autoSpaceDN w:val="0"/>
      <w:adjustRightInd w:val="0"/>
      <w:spacing w:line="360" w:lineRule="auto"/>
      <w:jc w:val="both"/>
    </w:pPr>
    <w:rPr>
      <w:bCs/>
      <w:iCs/>
      <w:sz w:val="28"/>
    </w:rPr>
  </w:style>
  <w:style w:type="paragraph" w:customStyle="1" w:styleId="ConsNormal">
    <w:name w:val="ConsNormal"/>
    <w:basedOn w:val="a"/>
    <w:rsid w:val="00AB2651"/>
    <w:pPr>
      <w:autoSpaceDE w:val="0"/>
      <w:autoSpaceDN w:val="0"/>
      <w:ind w:firstLine="720"/>
    </w:pPr>
    <w:rPr>
      <w:rFonts w:ascii="Arial" w:eastAsiaTheme="minorHAnsi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0C7906"/>
  </w:style>
  <w:style w:type="character" w:customStyle="1" w:styleId="40">
    <w:name w:val="Заголовок 4 Знак"/>
    <w:basedOn w:val="a0"/>
    <w:link w:val="4"/>
    <w:semiHidden/>
    <w:rsid w:val="005B6D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3">
    <w:name w:val="Основной текст (3)"/>
    <w:basedOn w:val="a"/>
    <w:link w:val="30"/>
    <w:rsid w:val="00110C43"/>
    <w:pPr>
      <w:shd w:val="clear" w:color="auto" w:fill="FFFFFF"/>
      <w:suppressAutoHyphens/>
      <w:spacing w:before="240" w:line="312" w:lineRule="exact"/>
      <w:jc w:val="center"/>
    </w:pPr>
    <w:rPr>
      <w:rFonts w:ascii="Calibri" w:eastAsia="Calibri" w:hAnsi="Calibri" w:cs="Calibri"/>
      <w:lang w:val="x-none" w:eastAsia="ar-SA"/>
    </w:rPr>
  </w:style>
  <w:style w:type="character" w:customStyle="1" w:styleId="30">
    <w:name w:val="Основной текст (3)_"/>
    <w:link w:val="3"/>
    <w:locked/>
    <w:rsid w:val="003A7E81"/>
    <w:rPr>
      <w:rFonts w:ascii="Calibri" w:eastAsia="Calibri" w:hAnsi="Calibri" w:cs="Calibri"/>
      <w:shd w:val="clear" w:color="auto" w:fill="FFFFFF"/>
      <w:lang w:val="x-none" w:eastAsia="ar-SA"/>
    </w:rPr>
  </w:style>
  <w:style w:type="paragraph" w:customStyle="1" w:styleId="10">
    <w:name w:val="Знак1"/>
    <w:basedOn w:val="a"/>
    <w:rsid w:val="003A7E81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table" w:styleId="ad">
    <w:name w:val="Table Grid"/>
    <w:basedOn w:val="a1"/>
    <w:uiPriority w:val="39"/>
    <w:rsid w:val="006B42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6B42E5"/>
    <w:pPr>
      <w:widowControl w:val="0"/>
      <w:suppressAutoHyphens/>
      <w:autoSpaceDN w:val="0"/>
      <w:spacing w:after="120" w:line="48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20">
    <w:name w:val="Основной текст 2 Знак"/>
    <w:basedOn w:val="a0"/>
    <w:link w:val="2"/>
    <w:uiPriority w:val="99"/>
    <w:rsid w:val="006B42E5"/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7">
    <w:name w:val="Нижний колонтитул Знак"/>
    <w:link w:val="a6"/>
    <w:uiPriority w:val="99"/>
    <w:rsid w:val="00915E55"/>
  </w:style>
  <w:style w:type="paragraph" w:styleId="ae">
    <w:name w:val="Body Text Indent"/>
    <w:basedOn w:val="a"/>
    <w:link w:val="af"/>
    <w:semiHidden/>
    <w:unhideWhenUsed/>
    <w:rsid w:val="00A504D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A504D0"/>
  </w:style>
  <w:style w:type="character" w:customStyle="1" w:styleId="fontstyle01">
    <w:name w:val="fontstyle01"/>
    <w:rsid w:val="00A504D0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23889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5023889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50238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02388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0961-DF96-4E8A-9C22-0557FC57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Redy</dc:creator>
  <cp:keywords/>
  <cp:lastModifiedBy>Павлова Татьяна Александровна</cp:lastModifiedBy>
  <cp:revision>115</cp:revision>
  <cp:lastPrinted>2022-08-25T09:55:00Z</cp:lastPrinted>
  <dcterms:created xsi:type="dcterms:W3CDTF">2019-11-11T08:26:00Z</dcterms:created>
  <dcterms:modified xsi:type="dcterms:W3CDTF">2022-10-19T08:22:00Z</dcterms:modified>
</cp:coreProperties>
</file>