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П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5A4A0B" w:rsidRPr="005A4A0B" w:rsidRDefault="005A4A0B" w:rsidP="005A4A0B">
      <w:pPr>
        <w:rPr>
          <w:bCs/>
          <w:sz w:val="24"/>
          <w:szCs w:val="24"/>
        </w:rPr>
      </w:pPr>
      <w:bookmarkStart w:id="0" w:name="_GoBack"/>
      <w:r w:rsidRPr="005A4A0B">
        <w:rPr>
          <w:bCs/>
          <w:sz w:val="24"/>
          <w:szCs w:val="24"/>
        </w:rPr>
        <w:t xml:space="preserve">О внесении изменений в приказ </w:t>
      </w:r>
    </w:p>
    <w:p w:rsidR="005A4A0B" w:rsidRPr="005A4A0B" w:rsidRDefault="005A4A0B" w:rsidP="005A4A0B">
      <w:pPr>
        <w:rPr>
          <w:bCs/>
          <w:sz w:val="24"/>
          <w:szCs w:val="24"/>
        </w:rPr>
      </w:pPr>
      <w:r w:rsidRPr="005A4A0B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B07AD1" w:rsidRDefault="005A4A0B" w:rsidP="005A4A0B">
      <w:pPr>
        <w:rPr>
          <w:sz w:val="23"/>
          <w:szCs w:val="23"/>
        </w:rPr>
      </w:pPr>
      <w:r w:rsidRPr="005A4A0B">
        <w:rPr>
          <w:bCs/>
          <w:sz w:val="24"/>
          <w:szCs w:val="24"/>
        </w:rPr>
        <w:t>Санкт-Петербурга от 13.10.2010 № 67-п</w:t>
      </w:r>
    </w:p>
    <w:bookmarkEnd w:id="0"/>
    <w:p w:rsidR="009C5B14" w:rsidRPr="00B07AD1" w:rsidRDefault="009C5B14" w:rsidP="009C5B14">
      <w:pPr>
        <w:rPr>
          <w:sz w:val="23"/>
          <w:szCs w:val="23"/>
        </w:rPr>
      </w:pPr>
    </w:p>
    <w:p w:rsidR="00A87A27" w:rsidRPr="00B07AD1" w:rsidRDefault="00A87A27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r w:rsidRPr="00EC2D0E">
        <w:rPr>
          <w:b/>
          <w:sz w:val="24"/>
          <w:szCs w:val="24"/>
        </w:rPr>
        <w:t>П Р И К А З Ы В А Ю:</w:t>
      </w:r>
    </w:p>
    <w:p w:rsidR="00EC2D0E" w:rsidRPr="002535CA" w:rsidRDefault="00EC2D0E" w:rsidP="00EC2D0E">
      <w:pPr>
        <w:ind w:firstLine="567"/>
        <w:jc w:val="both"/>
        <w:rPr>
          <w:sz w:val="23"/>
          <w:szCs w:val="23"/>
        </w:rPr>
      </w:pPr>
    </w:p>
    <w:p w:rsidR="005A4A0B" w:rsidRPr="005A4A0B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 xml:space="preserve">1. Внести в приказ администрации Кронштадтского района Санкт-Петербурга </w:t>
      </w:r>
      <w:r w:rsidRPr="005A4A0B">
        <w:rPr>
          <w:sz w:val="24"/>
          <w:szCs w:val="24"/>
        </w:rPr>
        <w:br/>
        <w:t xml:space="preserve">от 13.10.2010 № 67-п «Об утверждении Положения о комиссии по соблюдению требований к служебному поведению государственных гражданских служащих </w:t>
      </w:r>
      <w:r w:rsidR="00A77822">
        <w:rPr>
          <w:sz w:val="24"/>
          <w:szCs w:val="24"/>
        </w:rPr>
        <w:br/>
      </w:r>
      <w:r w:rsidRPr="005A4A0B">
        <w:rPr>
          <w:sz w:val="24"/>
          <w:szCs w:val="24"/>
        </w:rPr>
        <w:t xml:space="preserve">Санкт-Петербурга администрации Кронштадтского района Санкт-Петербурга </w:t>
      </w:r>
      <w:r w:rsidR="00A77822">
        <w:rPr>
          <w:sz w:val="24"/>
          <w:szCs w:val="24"/>
        </w:rPr>
        <w:br/>
      </w:r>
      <w:r w:rsidRPr="005A4A0B">
        <w:rPr>
          <w:sz w:val="24"/>
          <w:szCs w:val="24"/>
        </w:rPr>
        <w:t>и урегулированию конфликта интересов» следующие изменения:</w:t>
      </w:r>
    </w:p>
    <w:p w:rsidR="005A4A0B" w:rsidRPr="005A4A0B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>1.1. </w:t>
      </w:r>
      <w:r w:rsidR="00A77822" w:rsidRPr="00A77822">
        <w:rPr>
          <w:sz w:val="24"/>
          <w:szCs w:val="24"/>
        </w:rPr>
        <w:t>Включить в состав комиссии по соблюдению требований к служебному поведению государственных гражданских служащих Санкт-Петербурга администрации Кронштадтского района Санкт-Петербурга и урегулированию конфликта интересов, созданной указанным приказом (д</w:t>
      </w:r>
      <w:r w:rsidR="00A77822">
        <w:rPr>
          <w:sz w:val="24"/>
          <w:szCs w:val="24"/>
        </w:rPr>
        <w:t>алее -</w:t>
      </w:r>
      <w:r w:rsidR="00A77822" w:rsidRPr="00A77822">
        <w:rPr>
          <w:sz w:val="24"/>
          <w:szCs w:val="24"/>
        </w:rPr>
        <w:t xml:space="preserve"> комиссия), в качестве председателя комиссии Кононова Андрея Анатольевича, первого заместителя главы администрации Кронштадтского района Санкт-Петербурга.</w:t>
      </w:r>
    </w:p>
    <w:p w:rsidR="005A4A0B" w:rsidRPr="005A4A0B" w:rsidRDefault="005A4A0B" w:rsidP="00A77822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>1.2. </w:t>
      </w:r>
      <w:r w:rsidR="00A77822" w:rsidRPr="00A77822">
        <w:rPr>
          <w:sz w:val="24"/>
          <w:szCs w:val="24"/>
        </w:rPr>
        <w:t>Исключить из состава комиссии Самохину Н.Г.</w:t>
      </w:r>
    </w:p>
    <w:p w:rsidR="009C5B14" w:rsidRPr="00B07AD1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 xml:space="preserve">2. Контроль за выполнением </w:t>
      </w:r>
      <w:r w:rsidR="00461D4E">
        <w:rPr>
          <w:sz w:val="24"/>
          <w:szCs w:val="24"/>
        </w:rPr>
        <w:t>приказа</w:t>
      </w:r>
      <w:r w:rsidRPr="005A4A0B">
        <w:rPr>
          <w:sz w:val="24"/>
          <w:szCs w:val="24"/>
        </w:rPr>
        <w:t xml:space="preserve">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B07AD1" w:rsidRPr="00A35C82" w:rsidRDefault="00A87A27" w:rsidP="0048588F">
      <w:pPr>
        <w:autoSpaceDE/>
        <w:autoSpaceDN/>
        <w:rPr>
          <w:bCs/>
          <w:sz w:val="24"/>
          <w:szCs w:val="24"/>
        </w:rPr>
      </w:pPr>
      <w:r w:rsidRPr="00A87A27">
        <w:rPr>
          <w:bCs/>
          <w:sz w:val="24"/>
          <w:szCs w:val="24"/>
        </w:rPr>
        <w:t>Глава администрации                                                                                             О.А.Довганюк</w:t>
      </w:r>
    </w:p>
    <w:sectPr w:rsidR="00B07AD1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CD0"/>
    <w:multiLevelType w:val="hybridMultilevel"/>
    <w:tmpl w:val="03900CA2"/>
    <w:lvl w:ilvl="0" w:tplc="A0821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F0"/>
    <w:rsid w:val="000A18F9"/>
    <w:rsid w:val="00153269"/>
    <w:rsid w:val="001656EF"/>
    <w:rsid w:val="00195EF0"/>
    <w:rsid w:val="002535CA"/>
    <w:rsid w:val="002A1178"/>
    <w:rsid w:val="002C20E2"/>
    <w:rsid w:val="00330EDB"/>
    <w:rsid w:val="00372867"/>
    <w:rsid w:val="00461D4E"/>
    <w:rsid w:val="0048588F"/>
    <w:rsid w:val="004A390B"/>
    <w:rsid w:val="004F38B9"/>
    <w:rsid w:val="005316A0"/>
    <w:rsid w:val="00593135"/>
    <w:rsid w:val="005A4A0B"/>
    <w:rsid w:val="00613EE4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8E2E79"/>
    <w:rsid w:val="00904897"/>
    <w:rsid w:val="009B4C9A"/>
    <w:rsid w:val="009C5B14"/>
    <w:rsid w:val="009F7A66"/>
    <w:rsid w:val="00A307D6"/>
    <w:rsid w:val="00A35C82"/>
    <w:rsid w:val="00A723D3"/>
    <w:rsid w:val="00A77822"/>
    <w:rsid w:val="00A87A27"/>
    <w:rsid w:val="00AC1EBD"/>
    <w:rsid w:val="00B07AD1"/>
    <w:rsid w:val="00D87974"/>
    <w:rsid w:val="00E20A90"/>
    <w:rsid w:val="00E73F57"/>
    <w:rsid w:val="00E94AC7"/>
    <w:rsid w:val="00EC2A56"/>
    <w:rsid w:val="00EC2D0E"/>
    <w:rsid w:val="00ED5225"/>
    <w:rsid w:val="00EE27C1"/>
    <w:rsid w:val="00F33BBC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3456-F596-4076-86BA-D2E9C06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Мартынив Ю.В.</cp:lastModifiedBy>
  <cp:revision>2</cp:revision>
  <cp:lastPrinted>2022-10-18T08:49:00Z</cp:lastPrinted>
  <dcterms:created xsi:type="dcterms:W3CDTF">2022-10-18T09:33:00Z</dcterms:created>
  <dcterms:modified xsi:type="dcterms:W3CDTF">2022-10-18T09:33:00Z</dcterms:modified>
</cp:coreProperties>
</file>