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E2" w:rsidRDefault="005421E2" w:rsidP="00967C06">
      <w:pPr>
        <w:pStyle w:val="ae"/>
        <w:contextualSpacing/>
        <w:outlineLvl w:val="0"/>
      </w:pPr>
    </w:p>
    <w:p w:rsidR="00535A57" w:rsidRPr="00D83079" w:rsidRDefault="00535A57" w:rsidP="00535A57">
      <w:pPr>
        <w:pStyle w:val="ae"/>
        <w:contextualSpacing/>
        <w:outlineLvl w:val="0"/>
      </w:pPr>
      <w:r w:rsidRPr="00D83079">
        <w:t xml:space="preserve">Пояснительная записка </w:t>
      </w:r>
    </w:p>
    <w:p w:rsidR="00535A57" w:rsidRPr="00D83079" w:rsidRDefault="00535A57" w:rsidP="00535A57">
      <w:pPr>
        <w:contextualSpacing/>
        <w:jc w:val="center"/>
        <w:rPr>
          <w:b/>
          <w:bCs/>
          <w:szCs w:val="24"/>
        </w:rPr>
      </w:pPr>
      <w:r w:rsidRPr="00D83079">
        <w:rPr>
          <w:b/>
          <w:bCs/>
          <w:szCs w:val="24"/>
        </w:rPr>
        <w:t>к проекту постановления Правительства Санкт-Петербурга</w:t>
      </w:r>
    </w:p>
    <w:p w:rsidR="00A97F94" w:rsidRPr="00A97F94" w:rsidRDefault="00535A57" w:rsidP="00A97F94">
      <w:pPr>
        <w:pStyle w:val="1"/>
        <w:contextualSpacing/>
        <w:jc w:val="center"/>
        <w:rPr>
          <w:b/>
          <w:szCs w:val="24"/>
        </w:rPr>
      </w:pPr>
      <w:r w:rsidRPr="00D83079">
        <w:rPr>
          <w:b/>
          <w:bCs/>
          <w:szCs w:val="24"/>
        </w:rPr>
        <w:t>«</w:t>
      </w:r>
      <w:r w:rsidR="00A97F94" w:rsidRPr="00A97F94">
        <w:rPr>
          <w:b/>
          <w:szCs w:val="24"/>
        </w:rPr>
        <w:t xml:space="preserve">Об утверждении </w:t>
      </w:r>
      <w:r w:rsidR="00E870EE">
        <w:rPr>
          <w:b/>
          <w:szCs w:val="24"/>
        </w:rPr>
        <w:t>П</w:t>
      </w:r>
      <w:r w:rsidR="00A97F94" w:rsidRPr="00A97F94">
        <w:rPr>
          <w:b/>
          <w:szCs w:val="24"/>
        </w:rPr>
        <w:t xml:space="preserve">еречня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</w:t>
      </w:r>
    </w:p>
    <w:p w:rsidR="00535A57" w:rsidRPr="00D83079" w:rsidRDefault="00A97F94" w:rsidP="00A97F94">
      <w:pPr>
        <w:pStyle w:val="1"/>
        <w:contextualSpacing/>
        <w:jc w:val="center"/>
        <w:rPr>
          <w:b/>
          <w:bCs/>
          <w:szCs w:val="24"/>
        </w:rPr>
      </w:pPr>
      <w:r w:rsidRPr="00A97F94">
        <w:rPr>
          <w:b/>
          <w:szCs w:val="24"/>
        </w:rPr>
        <w:t>и исполнения контрактов</w:t>
      </w:r>
      <w:r w:rsidR="00E870EE">
        <w:rPr>
          <w:b/>
          <w:szCs w:val="24"/>
        </w:rPr>
        <w:t xml:space="preserve">, о внесении изменения в постановление Правительства </w:t>
      </w:r>
      <w:r w:rsidR="00E870EE">
        <w:rPr>
          <w:b/>
          <w:szCs w:val="24"/>
        </w:rPr>
        <w:br/>
        <w:t>Санкт-Петербурга от 07.07.2020 № 488</w:t>
      </w:r>
      <w:r w:rsidR="00535A57" w:rsidRPr="00D83079">
        <w:rPr>
          <w:b/>
          <w:szCs w:val="24"/>
        </w:rPr>
        <w:t>»</w:t>
      </w:r>
    </w:p>
    <w:p w:rsidR="00535A57" w:rsidRPr="00D83079" w:rsidRDefault="00535A57" w:rsidP="00535A57">
      <w:pPr>
        <w:contextualSpacing/>
        <w:jc w:val="center"/>
        <w:rPr>
          <w:b/>
          <w:szCs w:val="24"/>
        </w:rPr>
      </w:pPr>
    </w:p>
    <w:p w:rsidR="00535A57" w:rsidRDefault="00535A57" w:rsidP="00A97F94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4"/>
          <w:lang w:eastAsia="en-US"/>
        </w:rPr>
      </w:pPr>
      <w:proofErr w:type="gramStart"/>
      <w:r w:rsidRPr="00D83079">
        <w:rPr>
          <w:szCs w:val="24"/>
        </w:rPr>
        <w:t>Проект постановления Правительства Санкт-Петербурга «</w:t>
      </w:r>
      <w:r w:rsidR="00A97F94" w:rsidRPr="00A97F94">
        <w:rPr>
          <w:szCs w:val="24"/>
        </w:rPr>
        <w:t xml:space="preserve">Об утверждении </w:t>
      </w:r>
      <w:r w:rsidR="00E870EE">
        <w:rPr>
          <w:szCs w:val="24"/>
        </w:rPr>
        <w:t>П</w:t>
      </w:r>
      <w:r w:rsidR="00A97F94" w:rsidRPr="00A97F94">
        <w:rPr>
          <w:szCs w:val="24"/>
        </w:rPr>
        <w:t>еречня 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</w:t>
      </w:r>
      <w:r w:rsidR="00E870EE">
        <w:rPr>
          <w:szCs w:val="24"/>
        </w:rPr>
        <w:t xml:space="preserve">, </w:t>
      </w:r>
      <w:bookmarkStart w:id="0" w:name="_GoBack"/>
      <w:r w:rsidR="00E870EE" w:rsidRPr="00E870EE">
        <w:rPr>
          <w:szCs w:val="24"/>
        </w:rPr>
        <w:t>о внесении изменения в постановление Правительства Санкт-Петербурга от 07.07.2020 № 488</w:t>
      </w:r>
      <w:bookmarkEnd w:id="0"/>
      <w:r w:rsidRPr="00D83079">
        <w:rPr>
          <w:szCs w:val="24"/>
        </w:rPr>
        <w:t xml:space="preserve">» (далее соответственно – Проект, Постановление) подготовлен Комитетом по строительству (далее – Комитет) в целях </w:t>
      </w:r>
      <w:r>
        <w:rPr>
          <w:szCs w:val="24"/>
        </w:rPr>
        <w:t xml:space="preserve">соблюдения Порядка </w:t>
      </w:r>
      <w:r>
        <w:rPr>
          <w:rFonts w:eastAsiaTheme="minorHAnsi"/>
          <w:szCs w:val="24"/>
          <w:lang w:eastAsia="en-US"/>
        </w:rPr>
        <w:t>организации деятельности исполнительных органов государственной власти Санкт-Петербурга по подготовке и</w:t>
      </w:r>
      <w:proofErr w:type="gramEnd"/>
      <w:r>
        <w:rPr>
          <w:rFonts w:eastAsiaTheme="minorHAnsi"/>
          <w:szCs w:val="24"/>
          <w:lang w:eastAsia="en-US"/>
        </w:rPr>
        <w:t xml:space="preserve"> </w:t>
      </w:r>
      <w:proofErr w:type="gramStart"/>
      <w:r>
        <w:rPr>
          <w:rFonts w:eastAsiaTheme="minorHAnsi"/>
          <w:szCs w:val="24"/>
          <w:lang w:eastAsia="en-US"/>
        </w:rPr>
        <w:t xml:space="preserve">реализации бюджетных инвестиций в объекты государственной собственности Санкт-Петербурга, а также решений о бюджетных инвестициях в объекты государственной собственности Санкт-Петербурга, решений </w:t>
      </w:r>
      <w:r w:rsidR="00A97F94">
        <w:rPr>
          <w:rFonts w:eastAsiaTheme="minorHAnsi"/>
          <w:szCs w:val="24"/>
          <w:lang w:eastAsia="en-US"/>
        </w:rPr>
        <w:br/>
      </w:r>
      <w:r>
        <w:rPr>
          <w:rFonts w:eastAsiaTheme="minorHAnsi"/>
          <w:szCs w:val="24"/>
          <w:lang w:eastAsia="en-US"/>
        </w:rPr>
        <w:t xml:space="preserve"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порядка формирования и реализации адресной инвестиционной программы, утверждаемого </w:t>
      </w:r>
      <w:r w:rsidRPr="00D83079">
        <w:rPr>
          <w:rFonts w:eastAsiaTheme="minorHAnsi"/>
          <w:szCs w:val="24"/>
          <w:lang w:eastAsia="en-US"/>
        </w:rPr>
        <w:t>постановление</w:t>
      </w:r>
      <w:r>
        <w:rPr>
          <w:rFonts w:eastAsiaTheme="minorHAnsi"/>
          <w:szCs w:val="24"/>
          <w:lang w:eastAsia="en-US"/>
        </w:rPr>
        <w:t>м</w:t>
      </w:r>
      <w:r w:rsidRPr="00D83079">
        <w:rPr>
          <w:rFonts w:eastAsiaTheme="minorHAnsi"/>
          <w:szCs w:val="24"/>
          <w:lang w:eastAsia="en-US"/>
        </w:rPr>
        <w:t xml:space="preserve"> Правительства Санкт-Петербурга от 20.10.2010 № 1435</w:t>
      </w:r>
      <w:r>
        <w:rPr>
          <w:rFonts w:eastAsiaTheme="minorHAnsi"/>
          <w:szCs w:val="24"/>
          <w:lang w:eastAsia="en-US"/>
        </w:rPr>
        <w:t xml:space="preserve"> (далее - Постановление № 1435).</w:t>
      </w:r>
      <w:proofErr w:type="gramEnd"/>
    </w:p>
    <w:p w:rsidR="00535A57" w:rsidRPr="00D83079" w:rsidRDefault="00535A57" w:rsidP="00535A5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Cs w:val="24"/>
          <w:lang w:eastAsia="en-US"/>
        </w:rPr>
      </w:pPr>
      <w:proofErr w:type="gramStart"/>
      <w:r w:rsidRPr="00D83079">
        <w:rPr>
          <w:color w:val="000000" w:themeColor="text1"/>
          <w:szCs w:val="24"/>
        </w:rPr>
        <w:t xml:space="preserve">Согласно изменению, внесенному </w:t>
      </w:r>
      <w:r w:rsidRPr="00D83079">
        <w:rPr>
          <w:rFonts w:eastAsiaTheme="minorHAnsi"/>
          <w:szCs w:val="24"/>
          <w:lang w:eastAsia="en-US"/>
        </w:rPr>
        <w:t xml:space="preserve">постановлением Правительства Санкт-Петербурга </w:t>
      </w:r>
      <w:r>
        <w:rPr>
          <w:rFonts w:eastAsiaTheme="minorHAnsi"/>
          <w:szCs w:val="24"/>
          <w:lang w:eastAsia="en-US"/>
        </w:rPr>
        <w:br/>
      </w:r>
      <w:r w:rsidRPr="00D83079">
        <w:rPr>
          <w:rFonts w:eastAsiaTheme="minorHAnsi"/>
          <w:szCs w:val="24"/>
          <w:lang w:eastAsia="en-US"/>
        </w:rPr>
        <w:t xml:space="preserve">от 16.10.2020 № 851 в </w:t>
      </w:r>
      <w:r>
        <w:rPr>
          <w:rFonts w:eastAsiaTheme="minorHAnsi"/>
          <w:szCs w:val="24"/>
          <w:lang w:eastAsia="en-US"/>
        </w:rPr>
        <w:t>П</w:t>
      </w:r>
      <w:r w:rsidRPr="00D83079">
        <w:rPr>
          <w:rFonts w:eastAsiaTheme="minorHAnsi"/>
          <w:szCs w:val="24"/>
          <w:lang w:eastAsia="en-US"/>
        </w:rPr>
        <w:t>остановление № 1435</w:t>
      </w:r>
      <w:r>
        <w:rPr>
          <w:rFonts w:eastAsiaTheme="minorHAnsi"/>
          <w:szCs w:val="24"/>
          <w:lang w:eastAsia="en-US"/>
        </w:rPr>
        <w:t>,</w:t>
      </w:r>
      <w:r w:rsidRPr="00D83079">
        <w:rPr>
          <w:rFonts w:eastAsiaTheme="minorHAnsi"/>
          <w:szCs w:val="24"/>
          <w:lang w:eastAsia="en-US"/>
        </w:rPr>
        <w:t xml:space="preserve"> </w:t>
      </w:r>
      <w:r>
        <w:rPr>
          <w:rFonts w:eastAsiaTheme="minorHAnsi"/>
          <w:szCs w:val="24"/>
          <w:lang w:eastAsia="en-US"/>
        </w:rPr>
        <w:t xml:space="preserve">для </w:t>
      </w:r>
      <w:r w:rsidRPr="00D83079">
        <w:rPr>
          <w:rFonts w:eastAsiaTheme="minorHAnsi"/>
          <w:szCs w:val="24"/>
          <w:lang w:eastAsia="en-US"/>
        </w:rPr>
        <w:t>включени</w:t>
      </w:r>
      <w:r>
        <w:rPr>
          <w:rFonts w:eastAsiaTheme="minorHAnsi"/>
          <w:szCs w:val="24"/>
          <w:lang w:eastAsia="en-US"/>
        </w:rPr>
        <w:t>я</w:t>
      </w:r>
      <w:r w:rsidRPr="00D83079">
        <w:rPr>
          <w:rFonts w:eastAsiaTheme="minorHAnsi"/>
          <w:szCs w:val="24"/>
          <w:lang w:eastAsia="en-US"/>
        </w:rPr>
        <w:t xml:space="preserve"> расходов на строительство, реконструкцию и приспособление для современного использования по вновь начинаемым объектам, финансирование которых предусматривается на соответствующий финансовый год, объектов, которые относятся </w:t>
      </w:r>
      <w:bookmarkStart w:id="1" w:name="Par1"/>
      <w:bookmarkEnd w:id="1"/>
      <w:r w:rsidRPr="00D83079">
        <w:rPr>
          <w:rFonts w:eastAsiaTheme="minorHAnsi"/>
          <w:szCs w:val="24"/>
          <w:lang w:eastAsia="en-US"/>
        </w:rPr>
        <w:t xml:space="preserve">(будут отнесены) к отраслям «Общее образование», «Дошкольное образование» и «Здравоохранение» </w:t>
      </w:r>
      <w:r>
        <w:rPr>
          <w:rFonts w:eastAsiaTheme="minorHAnsi"/>
          <w:szCs w:val="24"/>
          <w:lang w:eastAsia="en-US"/>
        </w:rPr>
        <w:t xml:space="preserve">необходимо включение указанных объектов </w:t>
      </w:r>
      <w:r w:rsidRPr="00D83079">
        <w:rPr>
          <w:rFonts w:eastAsiaTheme="minorHAnsi"/>
          <w:szCs w:val="24"/>
          <w:lang w:eastAsia="en-US"/>
        </w:rPr>
        <w:t>в утверждаемый Правительством Санкт-Петербурга перечень объектов капитального строительства, в</w:t>
      </w:r>
      <w:proofErr w:type="gramEnd"/>
      <w:r w:rsidRPr="00D83079">
        <w:rPr>
          <w:rFonts w:eastAsiaTheme="minorHAnsi"/>
          <w:szCs w:val="24"/>
          <w:lang w:eastAsia="en-US"/>
        </w:rPr>
        <w:t xml:space="preserve"> </w:t>
      </w:r>
      <w:proofErr w:type="gramStart"/>
      <w:r w:rsidRPr="00D83079">
        <w:rPr>
          <w:rFonts w:eastAsiaTheme="minorHAnsi"/>
          <w:szCs w:val="24"/>
          <w:lang w:eastAsia="en-US"/>
        </w:rPr>
        <w:t xml:space="preserve">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hyperlink r:id="rId9" w:history="1">
        <w:r w:rsidRPr="00D83079">
          <w:rPr>
            <w:rFonts w:eastAsiaTheme="minorHAnsi"/>
            <w:szCs w:val="24"/>
            <w:lang w:eastAsia="en-US"/>
          </w:rPr>
          <w:t>частями 56</w:t>
        </w:r>
      </w:hyperlink>
      <w:r w:rsidRPr="00D83079">
        <w:rPr>
          <w:rFonts w:eastAsiaTheme="minorHAnsi"/>
          <w:szCs w:val="24"/>
          <w:lang w:eastAsia="en-US"/>
        </w:rPr>
        <w:t xml:space="preserve"> - </w:t>
      </w:r>
      <w:hyperlink r:id="rId10" w:history="1">
        <w:r w:rsidRPr="00D83079">
          <w:rPr>
            <w:rFonts w:eastAsiaTheme="minorHAnsi"/>
            <w:szCs w:val="24"/>
            <w:lang w:eastAsia="en-US"/>
          </w:rPr>
          <w:t>63 статьи 112</w:t>
        </w:r>
      </w:hyperlink>
      <w:r w:rsidRPr="00D83079">
        <w:rPr>
          <w:rFonts w:eastAsiaTheme="minorHAnsi"/>
          <w:szCs w:val="24"/>
          <w:lang w:eastAsia="en-US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535A57" w:rsidRPr="00D83079" w:rsidRDefault="00535A57" w:rsidP="00535A57">
      <w:pPr>
        <w:autoSpaceDE w:val="0"/>
        <w:autoSpaceDN w:val="0"/>
        <w:adjustRightInd w:val="0"/>
        <w:ind w:firstLine="720"/>
        <w:contextualSpacing/>
        <w:jc w:val="both"/>
        <w:rPr>
          <w:rFonts w:eastAsiaTheme="minorHAnsi"/>
          <w:szCs w:val="24"/>
          <w:lang w:eastAsia="en-US"/>
        </w:rPr>
      </w:pPr>
      <w:r w:rsidRPr="00D83079">
        <w:rPr>
          <w:rFonts w:eastAsiaTheme="minorHAnsi"/>
          <w:szCs w:val="24"/>
          <w:lang w:eastAsia="en-US"/>
        </w:rPr>
        <w:t xml:space="preserve">Расходы на проектирование могут объединяться с расходами на строительство </w:t>
      </w:r>
      <w:r>
        <w:rPr>
          <w:rFonts w:eastAsiaTheme="minorHAnsi"/>
          <w:szCs w:val="24"/>
          <w:lang w:eastAsia="en-US"/>
        </w:rPr>
        <w:br/>
      </w:r>
      <w:r w:rsidRPr="00D83079">
        <w:rPr>
          <w:rFonts w:eastAsiaTheme="minorHAnsi"/>
          <w:szCs w:val="24"/>
          <w:lang w:eastAsia="en-US"/>
        </w:rPr>
        <w:t xml:space="preserve">или реконструкцию в составе одной строки Адресной инвестиционной программы, утверждаемой в качестве приложения к закону Санкт-Петербурга о бюджете </w:t>
      </w:r>
      <w:r>
        <w:rPr>
          <w:rFonts w:eastAsiaTheme="minorHAnsi"/>
          <w:szCs w:val="24"/>
          <w:lang w:eastAsia="en-US"/>
        </w:rPr>
        <w:br/>
      </w:r>
      <w:r w:rsidRPr="00D83079">
        <w:rPr>
          <w:rFonts w:eastAsiaTheme="minorHAnsi"/>
          <w:szCs w:val="24"/>
          <w:lang w:eastAsia="en-US"/>
        </w:rPr>
        <w:t>Санкт-Петербурга на соответствующий финансовый год и на плановый период, по объектам, указанных отраслей.</w:t>
      </w:r>
    </w:p>
    <w:p w:rsidR="00535A57" w:rsidRPr="00D83079" w:rsidRDefault="00535A57" w:rsidP="00535A57">
      <w:pPr>
        <w:ind w:firstLine="720"/>
        <w:contextualSpacing/>
        <w:jc w:val="both"/>
        <w:rPr>
          <w:color w:val="000000" w:themeColor="text1"/>
          <w:szCs w:val="24"/>
        </w:rPr>
      </w:pPr>
      <w:r w:rsidRPr="00D83079">
        <w:rPr>
          <w:color w:val="000000" w:themeColor="text1"/>
          <w:szCs w:val="24"/>
        </w:rPr>
        <w:t>В связи с включением объектов:</w:t>
      </w: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  <w:r w:rsidRPr="00D83079">
        <w:rPr>
          <w:szCs w:val="24"/>
        </w:rPr>
        <w:t xml:space="preserve">- проектирование и строительство здания среднего общего образования на 825 мест </w:t>
      </w:r>
      <w:r>
        <w:rPr>
          <w:szCs w:val="24"/>
        </w:rPr>
        <w:br/>
      </w:r>
      <w:r w:rsidRPr="00D83079">
        <w:rPr>
          <w:szCs w:val="24"/>
        </w:rPr>
        <w:t>(19 этап строительства) по адресу: г. Санкт-Петербург, территория предприятия «Ручьи», участок 8 (уч.204 по проекту планировки территории);</w:t>
      </w:r>
    </w:p>
    <w:p w:rsidR="00535A57" w:rsidRPr="00D83079" w:rsidRDefault="00535A57" w:rsidP="00535A57">
      <w:pPr>
        <w:ind w:firstLine="720"/>
        <w:contextualSpacing/>
        <w:jc w:val="both"/>
        <w:rPr>
          <w:color w:val="000000" w:themeColor="text1"/>
          <w:szCs w:val="24"/>
        </w:rPr>
      </w:pPr>
      <w:r w:rsidRPr="00D83079">
        <w:rPr>
          <w:color w:val="000000" w:themeColor="text1"/>
          <w:szCs w:val="24"/>
        </w:rPr>
        <w:t xml:space="preserve">- проектирование и строительство здания общеобразовательного учреждения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 xml:space="preserve">на территории, ограниченной Пулковским шоссе, Дунайским пр., Московским шоссе </w:t>
      </w:r>
      <w:r>
        <w:rPr>
          <w:color w:val="000000" w:themeColor="text1"/>
          <w:szCs w:val="24"/>
        </w:rPr>
        <w:br/>
      </w:r>
      <w:r w:rsidRPr="00D83079">
        <w:rPr>
          <w:color w:val="000000" w:themeColor="text1"/>
          <w:szCs w:val="24"/>
        </w:rPr>
        <w:t>и южным полукольцом Октябрьской железной дороги, в Московском районе (ФЗУ № 24) вместимостью 1100 мест (далее вместе – Объекты)</w:t>
      </w: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  <w:proofErr w:type="gramStart"/>
      <w:r w:rsidRPr="00D83079">
        <w:rPr>
          <w:color w:val="000000" w:themeColor="text1"/>
          <w:szCs w:val="24"/>
        </w:rPr>
        <w:t xml:space="preserve">в </w:t>
      </w:r>
      <w:r w:rsidR="00557EB4">
        <w:rPr>
          <w:color w:val="000000" w:themeColor="text1"/>
          <w:szCs w:val="24"/>
        </w:rPr>
        <w:t xml:space="preserve">Закон </w:t>
      </w:r>
      <w:r w:rsidRPr="00D83079">
        <w:rPr>
          <w:color w:val="000000" w:themeColor="text1"/>
          <w:szCs w:val="24"/>
        </w:rPr>
        <w:t xml:space="preserve">Санкт-Петербурга «О бюджете Санкт-Петербурга на 2021 и на плановый период 2022 и 2023 годов» Проектом предусматривается </w:t>
      </w:r>
      <w:r w:rsidR="00741F09">
        <w:rPr>
          <w:color w:val="000000" w:themeColor="text1"/>
          <w:szCs w:val="24"/>
        </w:rPr>
        <w:t>утверждение</w:t>
      </w:r>
      <w:r w:rsidRPr="00D83079">
        <w:rPr>
          <w:color w:val="000000" w:themeColor="text1"/>
          <w:szCs w:val="24"/>
        </w:rPr>
        <w:t xml:space="preserve"> Перечня </w:t>
      </w:r>
      <w:r w:rsidRPr="00D83079">
        <w:rPr>
          <w:szCs w:val="24"/>
        </w:rPr>
        <w:t xml:space="preserve">объектов капитального строительства, в целях архитектурно-строительного проектирования, строительства, реконструкции, капитального ремонта которых применяются особенности осуществления закупок и исполнения контрактов, предусмотренные </w:t>
      </w:r>
      <w:hyperlink r:id="rId11" w:history="1">
        <w:r w:rsidRPr="00D83079">
          <w:rPr>
            <w:szCs w:val="24"/>
          </w:rPr>
          <w:t>частями 56</w:t>
        </w:r>
      </w:hyperlink>
      <w:r w:rsidRPr="00D83079">
        <w:rPr>
          <w:szCs w:val="24"/>
        </w:rPr>
        <w:t xml:space="preserve"> – </w:t>
      </w:r>
      <w:hyperlink r:id="rId12" w:history="1">
        <w:r w:rsidRPr="00D83079">
          <w:rPr>
            <w:szCs w:val="24"/>
          </w:rPr>
          <w:t>63 статьи 112</w:t>
        </w:r>
      </w:hyperlink>
      <w:r w:rsidRPr="00D83079">
        <w:rPr>
          <w:szCs w:val="24"/>
        </w:rPr>
        <w:t xml:space="preserve"> Федерального закона «О контрактной системе в сфере закупок товаров, работ, услуг для обеспечения государственных и</w:t>
      </w:r>
      <w:proofErr w:type="gramEnd"/>
      <w:r w:rsidRPr="00D83079">
        <w:rPr>
          <w:szCs w:val="24"/>
        </w:rPr>
        <w:t xml:space="preserve"> муниципальных нужд», </w:t>
      </w:r>
      <w:proofErr w:type="gramStart"/>
      <w:r w:rsidRPr="00D83079">
        <w:rPr>
          <w:szCs w:val="24"/>
        </w:rPr>
        <w:t>являющегося</w:t>
      </w:r>
      <w:proofErr w:type="gramEnd"/>
      <w:r w:rsidRPr="00D83079">
        <w:rPr>
          <w:szCs w:val="24"/>
        </w:rPr>
        <w:t xml:space="preserve"> приложением </w:t>
      </w:r>
      <w:r>
        <w:rPr>
          <w:szCs w:val="24"/>
        </w:rPr>
        <w:br/>
      </w:r>
      <w:r w:rsidRPr="00D83079">
        <w:rPr>
          <w:szCs w:val="24"/>
        </w:rPr>
        <w:t>к Постановлению.</w:t>
      </w: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  <w:r w:rsidRPr="00D83079">
        <w:rPr>
          <w:szCs w:val="24"/>
        </w:rPr>
        <w:t xml:space="preserve">Принятие Проекта не требует признания утратившими силу, приостановления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 Проект не является </w:t>
      </w:r>
      <w:r w:rsidRPr="00D83079">
        <w:rPr>
          <w:szCs w:val="24"/>
        </w:rPr>
        <w:lastRenderedPageBreak/>
        <w:t>особо значимым проектом городского значения. Представление медиа-плана к Проекту, включая размещение социальной рекламы и проведение пресс-конференций, не требуется.</w:t>
      </w:r>
    </w:p>
    <w:p w:rsidR="00535A57" w:rsidRPr="00D83079" w:rsidRDefault="00535A57" w:rsidP="00535A57">
      <w:pPr>
        <w:shd w:val="clear" w:color="auto" w:fill="FFFFFF"/>
        <w:ind w:firstLine="720"/>
        <w:contextualSpacing/>
        <w:jc w:val="both"/>
        <w:rPr>
          <w:szCs w:val="24"/>
        </w:rPr>
      </w:pPr>
      <w:r w:rsidRPr="00D83079">
        <w:rPr>
          <w:szCs w:val="24"/>
        </w:rPr>
        <w:t xml:space="preserve">Во исполнение абзаца 8 пункта 2.1 Соглашения между Правительством </w:t>
      </w:r>
      <w:r>
        <w:rPr>
          <w:szCs w:val="24"/>
        </w:rPr>
        <w:br/>
      </w:r>
      <w:r w:rsidRPr="00D83079">
        <w:rPr>
          <w:szCs w:val="24"/>
        </w:rPr>
        <w:t xml:space="preserve">Санкт-Петербурга и прокуратурой Санкт-Петербурга о взаимодействии в сфере правотворчества __.__.2020 Проект и пояснительная записка к Проекту были направлены </w:t>
      </w:r>
      <w:r>
        <w:rPr>
          <w:szCs w:val="24"/>
        </w:rPr>
        <w:br/>
      </w:r>
      <w:r w:rsidRPr="00D83079">
        <w:rPr>
          <w:szCs w:val="24"/>
        </w:rPr>
        <w:t>на электронную почту прокуратуры Санкт-Петербурга (</w:t>
      </w:r>
      <w:hyperlink r:id="rId13" w:history="1">
        <w:r w:rsidRPr="00D83079">
          <w:rPr>
            <w:rStyle w:val="af0"/>
            <w:szCs w:val="24"/>
            <w:lang w:val="en-US"/>
          </w:rPr>
          <w:t>npa</w:t>
        </w:r>
        <w:r w:rsidRPr="00D83079">
          <w:rPr>
            <w:rStyle w:val="af0"/>
            <w:szCs w:val="24"/>
          </w:rPr>
          <w:t>@procspb.ru</w:t>
        </w:r>
      </w:hyperlink>
      <w:r w:rsidRPr="00D83079">
        <w:rPr>
          <w:szCs w:val="24"/>
        </w:rPr>
        <w:t xml:space="preserve">). </w:t>
      </w:r>
    </w:p>
    <w:p w:rsidR="00535A57" w:rsidRDefault="00535A57" w:rsidP="00535A57">
      <w:pPr>
        <w:ind w:firstLine="720"/>
        <w:contextualSpacing/>
        <w:jc w:val="both"/>
        <w:rPr>
          <w:szCs w:val="24"/>
        </w:rPr>
      </w:pPr>
    </w:p>
    <w:p w:rsidR="00535A57" w:rsidRPr="00D83079" w:rsidRDefault="00535A57" w:rsidP="00535A57">
      <w:pPr>
        <w:ind w:firstLine="720"/>
        <w:contextualSpacing/>
        <w:jc w:val="both"/>
        <w:rPr>
          <w:szCs w:val="24"/>
        </w:rPr>
      </w:pPr>
    </w:p>
    <w:p w:rsidR="00535A57" w:rsidRPr="00D83079" w:rsidRDefault="00535A57" w:rsidP="00535A57">
      <w:pPr>
        <w:pStyle w:val="ac"/>
        <w:spacing w:before="120"/>
        <w:ind w:firstLine="0"/>
        <w:outlineLvl w:val="0"/>
        <w:rPr>
          <w:b/>
          <w:szCs w:val="24"/>
        </w:rPr>
      </w:pPr>
      <w:r w:rsidRPr="00D83079">
        <w:rPr>
          <w:b/>
          <w:szCs w:val="24"/>
        </w:rPr>
        <w:t xml:space="preserve">Председатель </w:t>
      </w:r>
    </w:p>
    <w:p w:rsidR="00535A57" w:rsidRPr="00D83079" w:rsidRDefault="00535A57" w:rsidP="00535A57">
      <w:pPr>
        <w:pStyle w:val="ac"/>
        <w:ind w:firstLine="0"/>
        <w:contextualSpacing/>
        <w:outlineLvl w:val="0"/>
        <w:rPr>
          <w:b/>
          <w:szCs w:val="24"/>
        </w:rPr>
      </w:pPr>
      <w:r w:rsidRPr="00D83079">
        <w:rPr>
          <w:b/>
          <w:szCs w:val="24"/>
        </w:rPr>
        <w:t>Комитета по строительству</w:t>
      </w:r>
      <w:r w:rsidRPr="00D83079">
        <w:rPr>
          <w:b/>
          <w:szCs w:val="24"/>
        </w:rPr>
        <w:tab/>
      </w:r>
      <w:r w:rsidRPr="00D83079">
        <w:rPr>
          <w:b/>
          <w:szCs w:val="24"/>
        </w:rPr>
        <w:tab/>
        <w:t xml:space="preserve">                                            </w:t>
      </w:r>
      <w:r>
        <w:rPr>
          <w:b/>
          <w:szCs w:val="24"/>
        </w:rPr>
        <w:t xml:space="preserve">  </w:t>
      </w:r>
      <w:r w:rsidRPr="00D83079">
        <w:rPr>
          <w:b/>
          <w:szCs w:val="24"/>
        </w:rPr>
        <w:t xml:space="preserve">              </w:t>
      </w:r>
      <w:proofErr w:type="spellStart"/>
      <w:r w:rsidRPr="00D83079">
        <w:rPr>
          <w:b/>
          <w:szCs w:val="24"/>
        </w:rPr>
        <w:t>И.В.Креславский</w:t>
      </w:r>
      <w:proofErr w:type="spellEnd"/>
    </w:p>
    <w:p w:rsidR="00AD3BE8" w:rsidRPr="00D83079" w:rsidRDefault="00AD3BE8" w:rsidP="00535A57">
      <w:pPr>
        <w:pStyle w:val="ae"/>
        <w:contextualSpacing/>
        <w:outlineLvl w:val="0"/>
        <w:rPr>
          <w:b w:val="0"/>
        </w:rPr>
      </w:pPr>
    </w:p>
    <w:sectPr w:rsidR="00AD3BE8" w:rsidRPr="00D83079" w:rsidSect="00535A57">
      <w:headerReference w:type="even" r:id="rId14"/>
      <w:headerReference w:type="default" r:id="rId15"/>
      <w:pgSz w:w="11907" w:h="16840" w:code="9"/>
      <w:pgMar w:top="284" w:right="850" w:bottom="709" w:left="1276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1C7" w:rsidRDefault="004021C7" w:rsidP="00C70394">
      <w:r>
        <w:separator/>
      </w:r>
    </w:p>
  </w:endnote>
  <w:endnote w:type="continuationSeparator" w:id="0">
    <w:p w:rsidR="004021C7" w:rsidRDefault="004021C7" w:rsidP="00C70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1C7" w:rsidRDefault="004021C7" w:rsidP="00C70394">
      <w:r>
        <w:separator/>
      </w:r>
    </w:p>
  </w:footnote>
  <w:footnote w:type="continuationSeparator" w:id="0">
    <w:p w:rsidR="004021C7" w:rsidRDefault="004021C7" w:rsidP="00C70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079" w:rsidRDefault="00D83079" w:rsidP="000C65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3079" w:rsidRDefault="00D8307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079" w:rsidRDefault="00D83079">
    <w:pPr>
      <w:pStyle w:val="a3"/>
      <w:jc w:val="center"/>
    </w:pPr>
    <w:r>
      <w:t>2</w:t>
    </w:r>
  </w:p>
  <w:p w:rsidR="00D83079" w:rsidRDefault="00D8307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884"/>
    <w:multiLevelType w:val="hybridMultilevel"/>
    <w:tmpl w:val="2A30CEE4"/>
    <w:lvl w:ilvl="0" w:tplc="98965BC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B30"/>
    <w:rsid w:val="0000029A"/>
    <w:rsid w:val="00001EE5"/>
    <w:rsid w:val="0000348B"/>
    <w:rsid w:val="00003C5B"/>
    <w:rsid w:val="00005167"/>
    <w:rsid w:val="000058AE"/>
    <w:rsid w:val="00005CD9"/>
    <w:rsid w:val="00006119"/>
    <w:rsid w:val="000067C3"/>
    <w:rsid w:val="00006B6E"/>
    <w:rsid w:val="00006E99"/>
    <w:rsid w:val="0001017F"/>
    <w:rsid w:val="00011229"/>
    <w:rsid w:val="00011392"/>
    <w:rsid w:val="000116F4"/>
    <w:rsid w:val="00011C9B"/>
    <w:rsid w:val="00012C58"/>
    <w:rsid w:val="000131FE"/>
    <w:rsid w:val="0001366C"/>
    <w:rsid w:val="000147E1"/>
    <w:rsid w:val="00014CE8"/>
    <w:rsid w:val="00014D34"/>
    <w:rsid w:val="00014E14"/>
    <w:rsid w:val="00015A3E"/>
    <w:rsid w:val="000206A2"/>
    <w:rsid w:val="000261F7"/>
    <w:rsid w:val="000301DF"/>
    <w:rsid w:val="00030A08"/>
    <w:rsid w:val="00030EF0"/>
    <w:rsid w:val="0003162B"/>
    <w:rsid w:val="00032BC0"/>
    <w:rsid w:val="00033B17"/>
    <w:rsid w:val="00033BAB"/>
    <w:rsid w:val="00033FB0"/>
    <w:rsid w:val="00034055"/>
    <w:rsid w:val="00035339"/>
    <w:rsid w:val="00035452"/>
    <w:rsid w:val="00035508"/>
    <w:rsid w:val="00035821"/>
    <w:rsid w:val="00035E12"/>
    <w:rsid w:val="0003659C"/>
    <w:rsid w:val="0003693E"/>
    <w:rsid w:val="000373B4"/>
    <w:rsid w:val="00040EC8"/>
    <w:rsid w:val="00042079"/>
    <w:rsid w:val="000429EE"/>
    <w:rsid w:val="00043BD2"/>
    <w:rsid w:val="00045EAD"/>
    <w:rsid w:val="0004611E"/>
    <w:rsid w:val="000464C4"/>
    <w:rsid w:val="00046A53"/>
    <w:rsid w:val="0004743D"/>
    <w:rsid w:val="0005015C"/>
    <w:rsid w:val="00050DD3"/>
    <w:rsid w:val="000511EB"/>
    <w:rsid w:val="000514EF"/>
    <w:rsid w:val="00052490"/>
    <w:rsid w:val="00053A7E"/>
    <w:rsid w:val="00053DCF"/>
    <w:rsid w:val="00054E06"/>
    <w:rsid w:val="0005543E"/>
    <w:rsid w:val="00055F2D"/>
    <w:rsid w:val="0005676E"/>
    <w:rsid w:val="00056AD8"/>
    <w:rsid w:val="000603D5"/>
    <w:rsid w:val="00060BB7"/>
    <w:rsid w:val="00061C03"/>
    <w:rsid w:val="0006224E"/>
    <w:rsid w:val="000628D0"/>
    <w:rsid w:val="00063DE1"/>
    <w:rsid w:val="00065185"/>
    <w:rsid w:val="00066599"/>
    <w:rsid w:val="00066A79"/>
    <w:rsid w:val="00067445"/>
    <w:rsid w:val="00067ADB"/>
    <w:rsid w:val="00072D7D"/>
    <w:rsid w:val="00074B28"/>
    <w:rsid w:val="00075445"/>
    <w:rsid w:val="00075681"/>
    <w:rsid w:val="0007579C"/>
    <w:rsid w:val="00075A9E"/>
    <w:rsid w:val="0007665B"/>
    <w:rsid w:val="00077FFC"/>
    <w:rsid w:val="0008049D"/>
    <w:rsid w:val="000805B6"/>
    <w:rsid w:val="00081207"/>
    <w:rsid w:val="000819E8"/>
    <w:rsid w:val="0008298B"/>
    <w:rsid w:val="000849C4"/>
    <w:rsid w:val="00084A55"/>
    <w:rsid w:val="0008651C"/>
    <w:rsid w:val="00086A79"/>
    <w:rsid w:val="00087417"/>
    <w:rsid w:val="00087BEA"/>
    <w:rsid w:val="00091400"/>
    <w:rsid w:val="0009196F"/>
    <w:rsid w:val="00092830"/>
    <w:rsid w:val="00092D22"/>
    <w:rsid w:val="00093B3C"/>
    <w:rsid w:val="000953FF"/>
    <w:rsid w:val="000968E3"/>
    <w:rsid w:val="000973B6"/>
    <w:rsid w:val="000A0813"/>
    <w:rsid w:val="000A2143"/>
    <w:rsid w:val="000A2CDA"/>
    <w:rsid w:val="000A527D"/>
    <w:rsid w:val="000A64FB"/>
    <w:rsid w:val="000A6805"/>
    <w:rsid w:val="000A6ED9"/>
    <w:rsid w:val="000A75F0"/>
    <w:rsid w:val="000A7FE3"/>
    <w:rsid w:val="000B10D3"/>
    <w:rsid w:val="000B1CC8"/>
    <w:rsid w:val="000B2395"/>
    <w:rsid w:val="000B3B28"/>
    <w:rsid w:val="000B3C10"/>
    <w:rsid w:val="000B43A2"/>
    <w:rsid w:val="000B4525"/>
    <w:rsid w:val="000B53C1"/>
    <w:rsid w:val="000B53DC"/>
    <w:rsid w:val="000B588D"/>
    <w:rsid w:val="000B675B"/>
    <w:rsid w:val="000B7020"/>
    <w:rsid w:val="000C0ECA"/>
    <w:rsid w:val="000C10B8"/>
    <w:rsid w:val="000C144C"/>
    <w:rsid w:val="000C25A4"/>
    <w:rsid w:val="000C2AF0"/>
    <w:rsid w:val="000C2C8D"/>
    <w:rsid w:val="000C580E"/>
    <w:rsid w:val="000C63ED"/>
    <w:rsid w:val="000C65DB"/>
    <w:rsid w:val="000C6F13"/>
    <w:rsid w:val="000C71DE"/>
    <w:rsid w:val="000C7441"/>
    <w:rsid w:val="000C7E4E"/>
    <w:rsid w:val="000D02CF"/>
    <w:rsid w:val="000D0486"/>
    <w:rsid w:val="000D0F0E"/>
    <w:rsid w:val="000D1236"/>
    <w:rsid w:val="000D1687"/>
    <w:rsid w:val="000D2003"/>
    <w:rsid w:val="000D337A"/>
    <w:rsid w:val="000D34EE"/>
    <w:rsid w:val="000D46EE"/>
    <w:rsid w:val="000D7F8A"/>
    <w:rsid w:val="000E3869"/>
    <w:rsid w:val="000E398E"/>
    <w:rsid w:val="000E3CAB"/>
    <w:rsid w:val="000E464C"/>
    <w:rsid w:val="000E48FE"/>
    <w:rsid w:val="000E4BEC"/>
    <w:rsid w:val="000E4D42"/>
    <w:rsid w:val="000F09B8"/>
    <w:rsid w:val="000F0CC5"/>
    <w:rsid w:val="000F0CEC"/>
    <w:rsid w:val="000F0D80"/>
    <w:rsid w:val="000F0DAA"/>
    <w:rsid w:val="000F10FD"/>
    <w:rsid w:val="000F12E6"/>
    <w:rsid w:val="000F1583"/>
    <w:rsid w:val="000F3C2A"/>
    <w:rsid w:val="000F6151"/>
    <w:rsid w:val="000F6276"/>
    <w:rsid w:val="0010100E"/>
    <w:rsid w:val="00101D67"/>
    <w:rsid w:val="001021C3"/>
    <w:rsid w:val="00103325"/>
    <w:rsid w:val="001035E7"/>
    <w:rsid w:val="001041FE"/>
    <w:rsid w:val="0010478B"/>
    <w:rsid w:val="001051B0"/>
    <w:rsid w:val="001060DE"/>
    <w:rsid w:val="00106CFD"/>
    <w:rsid w:val="00106FD6"/>
    <w:rsid w:val="00110344"/>
    <w:rsid w:val="001106E6"/>
    <w:rsid w:val="00110756"/>
    <w:rsid w:val="00110C6C"/>
    <w:rsid w:val="00113089"/>
    <w:rsid w:val="001130C9"/>
    <w:rsid w:val="0011311B"/>
    <w:rsid w:val="00113AFE"/>
    <w:rsid w:val="00115238"/>
    <w:rsid w:val="00116017"/>
    <w:rsid w:val="00116116"/>
    <w:rsid w:val="0011674B"/>
    <w:rsid w:val="00116BEB"/>
    <w:rsid w:val="001171E9"/>
    <w:rsid w:val="00120022"/>
    <w:rsid w:val="0012011C"/>
    <w:rsid w:val="00120A74"/>
    <w:rsid w:val="00123102"/>
    <w:rsid w:val="00123CA3"/>
    <w:rsid w:val="0012520A"/>
    <w:rsid w:val="00125840"/>
    <w:rsid w:val="00125B17"/>
    <w:rsid w:val="00125D2F"/>
    <w:rsid w:val="0012600A"/>
    <w:rsid w:val="001270B3"/>
    <w:rsid w:val="001308B9"/>
    <w:rsid w:val="00130F30"/>
    <w:rsid w:val="00131243"/>
    <w:rsid w:val="0013153E"/>
    <w:rsid w:val="00131EB0"/>
    <w:rsid w:val="00134577"/>
    <w:rsid w:val="001345D9"/>
    <w:rsid w:val="00135505"/>
    <w:rsid w:val="00135B0D"/>
    <w:rsid w:val="00136211"/>
    <w:rsid w:val="00136B89"/>
    <w:rsid w:val="00137A3A"/>
    <w:rsid w:val="0014243D"/>
    <w:rsid w:val="00142564"/>
    <w:rsid w:val="00142702"/>
    <w:rsid w:val="001458AA"/>
    <w:rsid w:val="00145B97"/>
    <w:rsid w:val="00146E51"/>
    <w:rsid w:val="001510F1"/>
    <w:rsid w:val="00152460"/>
    <w:rsid w:val="00154490"/>
    <w:rsid w:val="00154D84"/>
    <w:rsid w:val="0015591F"/>
    <w:rsid w:val="001562C2"/>
    <w:rsid w:val="00161328"/>
    <w:rsid w:val="00161BAE"/>
    <w:rsid w:val="00162608"/>
    <w:rsid w:val="001637A8"/>
    <w:rsid w:val="00163ABC"/>
    <w:rsid w:val="00163CD8"/>
    <w:rsid w:val="00164D43"/>
    <w:rsid w:val="001651F7"/>
    <w:rsid w:val="00165248"/>
    <w:rsid w:val="001658BA"/>
    <w:rsid w:val="00165A29"/>
    <w:rsid w:val="00165BB5"/>
    <w:rsid w:val="00165E5F"/>
    <w:rsid w:val="001663A4"/>
    <w:rsid w:val="00167002"/>
    <w:rsid w:val="00167323"/>
    <w:rsid w:val="00167B65"/>
    <w:rsid w:val="00167B88"/>
    <w:rsid w:val="00167D89"/>
    <w:rsid w:val="00167FFA"/>
    <w:rsid w:val="00170C72"/>
    <w:rsid w:val="0017461F"/>
    <w:rsid w:val="00175702"/>
    <w:rsid w:val="0017572E"/>
    <w:rsid w:val="001758AE"/>
    <w:rsid w:val="001758F5"/>
    <w:rsid w:val="00175F5F"/>
    <w:rsid w:val="00176770"/>
    <w:rsid w:val="001767FE"/>
    <w:rsid w:val="001772CC"/>
    <w:rsid w:val="00177D46"/>
    <w:rsid w:val="001808D4"/>
    <w:rsid w:val="00180F7D"/>
    <w:rsid w:val="00181496"/>
    <w:rsid w:val="00182029"/>
    <w:rsid w:val="00182289"/>
    <w:rsid w:val="0018339A"/>
    <w:rsid w:val="00184055"/>
    <w:rsid w:val="0018626A"/>
    <w:rsid w:val="00187215"/>
    <w:rsid w:val="0018759E"/>
    <w:rsid w:val="0018782F"/>
    <w:rsid w:val="00187BC0"/>
    <w:rsid w:val="00187BCC"/>
    <w:rsid w:val="0019176C"/>
    <w:rsid w:val="00193E06"/>
    <w:rsid w:val="00194AC4"/>
    <w:rsid w:val="00195F58"/>
    <w:rsid w:val="001972E8"/>
    <w:rsid w:val="001975D8"/>
    <w:rsid w:val="0019774A"/>
    <w:rsid w:val="001A1649"/>
    <w:rsid w:val="001A2974"/>
    <w:rsid w:val="001A2B73"/>
    <w:rsid w:val="001A2BBF"/>
    <w:rsid w:val="001A35B6"/>
    <w:rsid w:val="001A4A11"/>
    <w:rsid w:val="001A4F42"/>
    <w:rsid w:val="001A4FEF"/>
    <w:rsid w:val="001A5A29"/>
    <w:rsid w:val="001A5A6A"/>
    <w:rsid w:val="001A681A"/>
    <w:rsid w:val="001A6BE8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6418"/>
    <w:rsid w:val="001B7101"/>
    <w:rsid w:val="001C0722"/>
    <w:rsid w:val="001C24A0"/>
    <w:rsid w:val="001C3012"/>
    <w:rsid w:val="001C42A4"/>
    <w:rsid w:val="001C456A"/>
    <w:rsid w:val="001C512A"/>
    <w:rsid w:val="001D131B"/>
    <w:rsid w:val="001D1444"/>
    <w:rsid w:val="001D2D06"/>
    <w:rsid w:val="001D4134"/>
    <w:rsid w:val="001D4F3C"/>
    <w:rsid w:val="001D516F"/>
    <w:rsid w:val="001D5CF3"/>
    <w:rsid w:val="001D6208"/>
    <w:rsid w:val="001D6F96"/>
    <w:rsid w:val="001D7075"/>
    <w:rsid w:val="001D78B6"/>
    <w:rsid w:val="001E0CB3"/>
    <w:rsid w:val="001E0F43"/>
    <w:rsid w:val="001E11D4"/>
    <w:rsid w:val="001E14D8"/>
    <w:rsid w:val="001E1AED"/>
    <w:rsid w:val="001E1F9B"/>
    <w:rsid w:val="001E2E5B"/>
    <w:rsid w:val="001E4336"/>
    <w:rsid w:val="001E558E"/>
    <w:rsid w:val="001E5C81"/>
    <w:rsid w:val="001E67AF"/>
    <w:rsid w:val="001E6A28"/>
    <w:rsid w:val="001E6B80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404"/>
    <w:rsid w:val="001F5796"/>
    <w:rsid w:val="001F709F"/>
    <w:rsid w:val="00200652"/>
    <w:rsid w:val="00200F40"/>
    <w:rsid w:val="00202BFA"/>
    <w:rsid w:val="00203B9C"/>
    <w:rsid w:val="00203F76"/>
    <w:rsid w:val="00204685"/>
    <w:rsid w:val="00204824"/>
    <w:rsid w:val="00204857"/>
    <w:rsid w:val="002053E9"/>
    <w:rsid w:val="00205460"/>
    <w:rsid w:val="002060A6"/>
    <w:rsid w:val="0021010C"/>
    <w:rsid w:val="002104AC"/>
    <w:rsid w:val="00210509"/>
    <w:rsid w:val="00210981"/>
    <w:rsid w:val="00213693"/>
    <w:rsid w:val="00213AF4"/>
    <w:rsid w:val="0021400D"/>
    <w:rsid w:val="0021487D"/>
    <w:rsid w:val="00214C81"/>
    <w:rsid w:val="00215125"/>
    <w:rsid w:val="00216B5F"/>
    <w:rsid w:val="00216C99"/>
    <w:rsid w:val="00217961"/>
    <w:rsid w:val="00220386"/>
    <w:rsid w:val="00220B01"/>
    <w:rsid w:val="00220C4A"/>
    <w:rsid w:val="0022132D"/>
    <w:rsid w:val="00222A14"/>
    <w:rsid w:val="0022400E"/>
    <w:rsid w:val="0022493F"/>
    <w:rsid w:val="00224D3B"/>
    <w:rsid w:val="0022606A"/>
    <w:rsid w:val="00226C3B"/>
    <w:rsid w:val="002301E2"/>
    <w:rsid w:val="00231100"/>
    <w:rsid w:val="00231290"/>
    <w:rsid w:val="0023159F"/>
    <w:rsid w:val="00231C0E"/>
    <w:rsid w:val="00232239"/>
    <w:rsid w:val="00232B4E"/>
    <w:rsid w:val="00233540"/>
    <w:rsid w:val="002337FB"/>
    <w:rsid w:val="00233C4C"/>
    <w:rsid w:val="002356B7"/>
    <w:rsid w:val="00235BEC"/>
    <w:rsid w:val="00237D2B"/>
    <w:rsid w:val="00240C52"/>
    <w:rsid w:val="00241C79"/>
    <w:rsid w:val="00241CD0"/>
    <w:rsid w:val="00241ED2"/>
    <w:rsid w:val="002427FD"/>
    <w:rsid w:val="002430B0"/>
    <w:rsid w:val="00243A1F"/>
    <w:rsid w:val="00244299"/>
    <w:rsid w:val="00244562"/>
    <w:rsid w:val="00244720"/>
    <w:rsid w:val="002449DC"/>
    <w:rsid w:val="00244D97"/>
    <w:rsid w:val="00246816"/>
    <w:rsid w:val="00246F48"/>
    <w:rsid w:val="00247AA0"/>
    <w:rsid w:val="00251391"/>
    <w:rsid w:val="00251417"/>
    <w:rsid w:val="0025183F"/>
    <w:rsid w:val="00251DD7"/>
    <w:rsid w:val="00251F23"/>
    <w:rsid w:val="0025216B"/>
    <w:rsid w:val="00252AF2"/>
    <w:rsid w:val="002530A4"/>
    <w:rsid w:val="0025321E"/>
    <w:rsid w:val="002532B2"/>
    <w:rsid w:val="00253EE8"/>
    <w:rsid w:val="00254812"/>
    <w:rsid w:val="00254B97"/>
    <w:rsid w:val="00255351"/>
    <w:rsid w:val="0025549A"/>
    <w:rsid w:val="00255C02"/>
    <w:rsid w:val="00256D15"/>
    <w:rsid w:val="0025765B"/>
    <w:rsid w:val="00257CAA"/>
    <w:rsid w:val="00260F79"/>
    <w:rsid w:val="00263ABC"/>
    <w:rsid w:val="00263E12"/>
    <w:rsid w:val="00264C40"/>
    <w:rsid w:val="00266582"/>
    <w:rsid w:val="0026681D"/>
    <w:rsid w:val="002669B2"/>
    <w:rsid w:val="00267232"/>
    <w:rsid w:val="0026750E"/>
    <w:rsid w:val="002706CF"/>
    <w:rsid w:val="00270F33"/>
    <w:rsid w:val="00272245"/>
    <w:rsid w:val="00272967"/>
    <w:rsid w:val="00272CF7"/>
    <w:rsid w:val="00273FA4"/>
    <w:rsid w:val="00274C10"/>
    <w:rsid w:val="00274FCB"/>
    <w:rsid w:val="002759A1"/>
    <w:rsid w:val="002768F3"/>
    <w:rsid w:val="002772C6"/>
    <w:rsid w:val="00280B9B"/>
    <w:rsid w:val="002820EC"/>
    <w:rsid w:val="0028335A"/>
    <w:rsid w:val="002852EE"/>
    <w:rsid w:val="0028760F"/>
    <w:rsid w:val="00287C55"/>
    <w:rsid w:val="00290509"/>
    <w:rsid w:val="002916D7"/>
    <w:rsid w:val="00293273"/>
    <w:rsid w:val="0029465B"/>
    <w:rsid w:val="002949AF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32AA"/>
    <w:rsid w:val="002A44CA"/>
    <w:rsid w:val="002A5AEB"/>
    <w:rsid w:val="002A5B59"/>
    <w:rsid w:val="002A77C7"/>
    <w:rsid w:val="002A7E6D"/>
    <w:rsid w:val="002B0DAC"/>
    <w:rsid w:val="002B17D3"/>
    <w:rsid w:val="002B281F"/>
    <w:rsid w:val="002B384B"/>
    <w:rsid w:val="002B46FE"/>
    <w:rsid w:val="002B6561"/>
    <w:rsid w:val="002B7542"/>
    <w:rsid w:val="002C17F6"/>
    <w:rsid w:val="002C1E65"/>
    <w:rsid w:val="002C4906"/>
    <w:rsid w:val="002C52B3"/>
    <w:rsid w:val="002C5677"/>
    <w:rsid w:val="002C6021"/>
    <w:rsid w:val="002C6C67"/>
    <w:rsid w:val="002C6F28"/>
    <w:rsid w:val="002C771F"/>
    <w:rsid w:val="002C7B33"/>
    <w:rsid w:val="002D1148"/>
    <w:rsid w:val="002D1925"/>
    <w:rsid w:val="002D30F3"/>
    <w:rsid w:val="002D3544"/>
    <w:rsid w:val="002D69BB"/>
    <w:rsid w:val="002D7652"/>
    <w:rsid w:val="002E0352"/>
    <w:rsid w:val="002E25DA"/>
    <w:rsid w:val="002E3352"/>
    <w:rsid w:val="002E36CA"/>
    <w:rsid w:val="002E436D"/>
    <w:rsid w:val="002E52B1"/>
    <w:rsid w:val="002E57ED"/>
    <w:rsid w:val="002E6339"/>
    <w:rsid w:val="002E6731"/>
    <w:rsid w:val="002E6994"/>
    <w:rsid w:val="002E7142"/>
    <w:rsid w:val="002E7279"/>
    <w:rsid w:val="002F0489"/>
    <w:rsid w:val="002F125B"/>
    <w:rsid w:val="002F200B"/>
    <w:rsid w:val="002F23BC"/>
    <w:rsid w:val="002F3858"/>
    <w:rsid w:val="002F3FA4"/>
    <w:rsid w:val="002F4CC9"/>
    <w:rsid w:val="002F4EBE"/>
    <w:rsid w:val="002F6504"/>
    <w:rsid w:val="00300D38"/>
    <w:rsid w:val="00300F90"/>
    <w:rsid w:val="003017FE"/>
    <w:rsid w:val="0030277D"/>
    <w:rsid w:val="003035CC"/>
    <w:rsid w:val="00304193"/>
    <w:rsid w:val="00304361"/>
    <w:rsid w:val="0030453A"/>
    <w:rsid w:val="00304F00"/>
    <w:rsid w:val="003063E9"/>
    <w:rsid w:val="0030695C"/>
    <w:rsid w:val="00307A6F"/>
    <w:rsid w:val="00307D3F"/>
    <w:rsid w:val="0031013A"/>
    <w:rsid w:val="00311C80"/>
    <w:rsid w:val="00315EEF"/>
    <w:rsid w:val="00316036"/>
    <w:rsid w:val="00320241"/>
    <w:rsid w:val="00320AC1"/>
    <w:rsid w:val="00321633"/>
    <w:rsid w:val="00321856"/>
    <w:rsid w:val="00321969"/>
    <w:rsid w:val="00321F4C"/>
    <w:rsid w:val="003221C6"/>
    <w:rsid w:val="00322968"/>
    <w:rsid w:val="00322BB3"/>
    <w:rsid w:val="0032488A"/>
    <w:rsid w:val="00325D40"/>
    <w:rsid w:val="003268B5"/>
    <w:rsid w:val="00326E38"/>
    <w:rsid w:val="00326EAC"/>
    <w:rsid w:val="00330608"/>
    <w:rsid w:val="00330ADE"/>
    <w:rsid w:val="003312C3"/>
    <w:rsid w:val="00331763"/>
    <w:rsid w:val="00331A4D"/>
    <w:rsid w:val="003321A9"/>
    <w:rsid w:val="00332415"/>
    <w:rsid w:val="003325F9"/>
    <w:rsid w:val="0033312D"/>
    <w:rsid w:val="00333683"/>
    <w:rsid w:val="003345CA"/>
    <w:rsid w:val="00334827"/>
    <w:rsid w:val="00334DC2"/>
    <w:rsid w:val="0033546C"/>
    <w:rsid w:val="00335784"/>
    <w:rsid w:val="0033678C"/>
    <w:rsid w:val="0033687E"/>
    <w:rsid w:val="00337141"/>
    <w:rsid w:val="00341540"/>
    <w:rsid w:val="0034178D"/>
    <w:rsid w:val="003430C1"/>
    <w:rsid w:val="00343D6D"/>
    <w:rsid w:val="00343E6C"/>
    <w:rsid w:val="00345023"/>
    <w:rsid w:val="00345AA0"/>
    <w:rsid w:val="003464AE"/>
    <w:rsid w:val="003468E4"/>
    <w:rsid w:val="00350579"/>
    <w:rsid w:val="00351B36"/>
    <w:rsid w:val="00352830"/>
    <w:rsid w:val="00353FEB"/>
    <w:rsid w:val="00354666"/>
    <w:rsid w:val="00354DC7"/>
    <w:rsid w:val="0035515B"/>
    <w:rsid w:val="00355692"/>
    <w:rsid w:val="003576FD"/>
    <w:rsid w:val="00360D00"/>
    <w:rsid w:val="00360DAA"/>
    <w:rsid w:val="0036111F"/>
    <w:rsid w:val="00362262"/>
    <w:rsid w:val="003622B5"/>
    <w:rsid w:val="003624A9"/>
    <w:rsid w:val="00364C4E"/>
    <w:rsid w:val="00366126"/>
    <w:rsid w:val="003672FF"/>
    <w:rsid w:val="00367643"/>
    <w:rsid w:val="0037043B"/>
    <w:rsid w:val="00371385"/>
    <w:rsid w:val="00371992"/>
    <w:rsid w:val="00373510"/>
    <w:rsid w:val="00373E7E"/>
    <w:rsid w:val="0037431B"/>
    <w:rsid w:val="003755D4"/>
    <w:rsid w:val="00375777"/>
    <w:rsid w:val="00375F50"/>
    <w:rsid w:val="0037619E"/>
    <w:rsid w:val="003762C9"/>
    <w:rsid w:val="00377AE3"/>
    <w:rsid w:val="00380F7C"/>
    <w:rsid w:val="00381AF0"/>
    <w:rsid w:val="00381D7D"/>
    <w:rsid w:val="00382B55"/>
    <w:rsid w:val="003839DA"/>
    <w:rsid w:val="003847F2"/>
    <w:rsid w:val="003850EA"/>
    <w:rsid w:val="00387EA0"/>
    <w:rsid w:val="00390256"/>
    <w:rsid w:val="00393E01"/>
    <w:rsid w:val="00393F8B"/>
    <w:rsid w:val="00395904"/>
    <w:rsid w:val="00395BB5"/>
    <w:rsid w:val="003976E0"/>
    <w:rsid w:val="0039795C"/>
    <w:rsid w:val="003A21D9"/>
    <w:rsid w:val="003A3D53"/>
    <w:rsid w:val="003A416B"/>
    <w:rsid w:val="003A549C"/>
    <w:rsid w:val="003A57AB"/>
    <w:rsid w:val="003A5A5C"/>
    <w:rsid w:val="003A7CF2"/>
    <w:rsid w:val="003B00B2"/>
    <w:rsid w:val="003B02F8"/>
    <w:rsid w:val="003B0398"/>
    <w:rsid w:val="003B15DB"/>
    <w:rsid w:val="003B3465"/>
    <w:rsid w:val="003B4CE8"/>
    <w:rsid w:val="003B5328"/>
    <w:rsid w:val="003B6E04"/>
    <w:rsid w:val="003B6E06"/>
    <w:rsid w:val="003B7226"/>
    <w:rsid w:val="003B7ED5"/>
    <w:rsid w:val="003C0312"/>
    <w:rsid w:val="003C181F"/>
    <w:rsid w:val="003C19DE"/>
    <w:rsid w:val="003C2A24"/>
    <w:rsid w:val="003C2F06"/>
    <w:rsid w:val="003C3935"/>
    <w:rsid w:val="003C5A66"/>
    <w:rsid w:val="003C5DE4"/>
    <w:rsid w:val="003C775B"/>
    <w:rsid w:val="003C7C4D"/>
    <w:rsid w:val="003D10FF"/>
    <w:rsid w:val="003D11C7"/>
    <w:rsid w:val="003D166C"/>
    <w:rsid w:val="003D2CEA"/>
    <w:rsid w:val="003D52B8"/>
    <w:rsid w:val="003D56C5"/>
    <w:rsid w:val="003D6257"/>
    <w:rsid w:val="003E02C1"/>
    <w:rsid w:val="003E1255"/>
    <w:rsid w:val="003E1401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F189F"/>
    <w:rsid w:val="003F198F"/>
    <w:rsid w:val="003F2AA3"/>
    <w:rsid w:val="003F347B"/>
    <w:rsid w:val="003F3BF7"/>
    <w:rsid w:val="003F480E"/>
    <w:rsid w:val="003F58E2"/>
    <w:rsid w:val="003F5E16"/>
    <w:rsid w:val="003F7276"/>
    <w:rsid w:val="003F7CA8"/>
    <w:rsid w:val="00400118"/>
    <w:rsid w:val="00400672"/>
    <w:rsid w:val="0040180E"/>
    <w:rsid w:val="00401CA1"/>
    <w:rsid w:val="004021C7"/>
    <w:rsid w:val="00405467"/>
    <w:rsid w:val="00405AE1"/>
    <w:rsid w:val="0040659E"/>
    <w:rsid w:val="00407008"/>
    <w:rsid w:val="0040734F"/>
    <w:rsid w:val="0041093E"/>
    <w:rsid w:val="00410EC1"/>
    <w:rsid w:val="00410F83"/>
    <w:rsid w:val="004125A0"/>
    <w:rsid w:val="00412896"/>
    <w:rsid w:val="00412A01"/>
    <w:rsid w:val="00414B4A"/>
    <w:rsid w:val="0041503B"/>
    <w:rsid w:val="0041507B"/>
    <w:rsid w:val="0041676A"/>
    <w:rsid w:val="004169D0"/>
    <w:rsid w:val="00416E43"/>
    <w:rsid w:val="00417785"/>
    <w:rsid w:val="00417847"/>
    <w:rsid w:val="0042004B"/>
    <w:rsid w:val="0042019A"/>
    <w:rsid w:val="00420EEA"/>
    <w:rsid w:val="0042292D"/>
    <w:rsid w:val="004229C1"/>
    <w:rsid w:val="00426396"/>
    <w:rsid w:val="004269C2"/>
    <w:rsid w:val="0042765C"/>
    <w:rsid w:val="00427DF8"/>
    <w:rsid w:val="00430025"/>
    <w:rsid w:val="0043002F"/>
    <w:rsid w:val="004307E3"/>
    <w:rsid w:val="00432C27"/>
    <w:rsid w:val="00433268"/>
    <w:rsid w:val="00433699"/>
    <w:rsid w:val="00433775"/>
    <w:rsid w:val="004337FA"/>
    <w:rsid w:val="00433FEC"/>
    <w:rsid w:val="004343EC"/>
    <w:rsid w:val="004346AA"/>
    <w:rsid w:val="00434ABD"/>
    <w:rsid w:val="00435D06"/>
    <w:rsid w:val="00436038"/>
    <w:rsid w:val="0043615C"/>
    <w:rsid w:val="00436D64"/>
    <w:rsid w:val="004374CF"/>
    <w:rsid w:val="004375E4"/>
    <w:rsid w:val="00440F0A"/>
    <w:rsid w:val="0044127F"/>
    <w:rsid w:val="004413A7"/>
    <w:rsid w:val="004418E8"/>
    <w:rsid w:val="00441E7A"/>
    <w:rsid w:val="00441F88"/>
    <w:rsid w:val="00441F99"/>
    <w:rsid w:val="004425C4"/>
    <w:rsid w:val="00443632"/>
    <w:rsid w:val="004452D0"/>
    <w:rsid w:val="004452E5"/>
    <w:rsid w:val="00445695"/>
    <w:rsid w:val="004464A8"/>
    <w:rsid w:val="00446AD1"/>
    <w:rsid w:val="00446B57"/>
    <w:rsid w:val="00446FCE"/>
    <w:rsid w:val="00450A64"/>
    <w:rsid w:val="0045155C"/>
    <w:rsid w:val="00454804"/>
    <w:rsid w:val="004554AC"/>
    <w:rsid w:val="00456005"/>
    <w:rsid w:val="00456BE1"/>
    <w:rsid w:val="00456DE0"/>
    <w:rsid w:val="00461C1E"/>
    <w:rsid w:val="00462E9A"/>
    <w:rsid w:val="00462F65"/>
    <w:rsid w:val="00463604"/>
    <w:rsid w:val="00466AB9"/>
    <w:rsid w:val="004670D2"/>
    <w:rsid w:val="004671F5"/>
    <w:rsid w:val="0046777F"/>
    <w:rsid w:val="00470D1B"/>
    <w:rsid w:val="00472901"/>
    <w:rsid w:val="00472AA7"/>
    <w:rsid w:val="00473C07"/>
    <w:rsid w:val="0047573B"/>
    <w:rsid w:val="0047592B"/>
    <w:rsid w:val="004761F4"/>
    <w:rsid w:val="00476969"/>
    <w:rsid w:val="00476B75"/>
    <w:rsid w:val="00477764"/>
    <w:rsid w:val="0048077E"/>
    <w:rsid w:val="004823E9"/>
    <w:rsid w:val="00482BA0"/>
    <w:rsid w:val="004833AB"/>
    <w:rsid w:val="0048346C"/>
    <w:rsid w:val="004837B8"/>
    <w:rsid w:val="00483C72"/>
    <w:rsid w:val="00484173"/>
    <w:rsid w:val="00484914"/>
    <w:rsid w:val="0048491E"/>
    <w:rsid w:val="004862E5"/>
    <w:rsid w:val="00486A2A"/>
    <w:rsid w:val="00486A9F"/>
    <w:rsid w:val="00486AD6"/>
    <w:rsid w:val="004872FB"/>
    <w:rsid w:val="00487797"/>
    <w:rsid w:val="004877F3"/>
    <w:rsid w:val="00487B6C"/>
    <w:rsid w:val="00487F70"/>
    <w:rsid w:val="00490BCD"/>
    <w:rsid w:val="00491741"/>
    <w:rsid w:val="004919BE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B5C"/>
    <w:rsid w:val="004A0F49"/>
    <w:rsid w:val="004A1774"/>
    <w:rsid w:val="004A2196"/>
    <w:rsid w:val="004A3182"/>
    <w:rsid w:val="004A3C75"/>
    <w:rsid w:val="004A3E25"/>
    <w:rsid w:val="004A4146"/>
    <w:rsid w:val="004A5156"/>
    <w:rsid w:val="004A5984"/>
    <w:rsid w:val="004A5F36"/>
    <w:rsid w:val="004A68E5"/>
    <w:rsid w:val="004B07FF"/>
    <w:rsid w:val="004B1180"/>
    <w:rsid w:val="004B4782"/>
    <w:rsid w:val="004B4F83"/>
    <w:rsid w:val="004B7893"/>
    <w:rsid w:val="004C05B1"/>
    <w:rsid w:val="004C0D34"/>
    <w:rsid w:val="004C1015"/>
    <w:rsid w:val="004C1FB1"/>
    <w:rsid w:val="004C2484"/>
    <w:rsid w:val="004C2AD8"/>
    <w:rsid w:val="004C3022"/>
    <w:rsid w:val="004C6E8F"/>
    <w:rsid w:val="004C7F2B"/>
    <w:rsid w:val="004D04D5"/>
    <w:rsid w:val="004D149C"/>
    <w:rsid w:val="004D1D05"/>
    <w:rsid w:val="004D3BC1"/>
    <w:rsid w:val="004D48D6"/>
    <w:rsid w:val="004D4CCD"/>
    <w:rsid w:val="004D4F31"/>
    <w:rsid w:val="004D5228"/>
    <w:rsid w:val="004D589E"/>
    <w:rsid w:val="004D5CD2"/>
    <w:rsid w:val="004D607D"/>
    <w:rsid w:val="004D66A4"/>
    <w:rsid w:val="004D7EE5"/>
    <w:rsid w:val="004E021C"/>
    <w:rsid w:val="004E026B"/>
    <w:rsid w:val="004E21C2"/>
    <w:rsid w:val="004E394B"/>
    <w:rsid w:val="004E42CB"/>
    <w:rsid w:val="004E4BD2"/>
    <w:rsid w:val="004E53E4"/>
    <w:rsid w:val="004E54C2"/>
    <w:rsid w:val="004E5EDF"/>
    <w:rsid w:val="004E6305"/>
    <w:rsid w:val="004E7933"/>
    <w:rsid w:val="004E7FCB"/>
    <w:rsid w:val="004F0FC2"/>
    <w:rsid w:val="004F14E0"/>
    <w:rsid w:val="004F4D76"/>
    <w:rsid w:val="004F6D7E"/>
    <w:rsid w:val="004F70D0"/>
    <w:rsid w:val="00500B54"/>
    <w:rsid w:val="00500DB4"/>
    <w:rsid w:val="005010C7"/>
    <w:rsid w:val="005011E2"/>
    <w:rsid w:val="00501FE6"/>
    <w:rsid w:val="0050304C"/>
    <w:rsid w:val="00503F5B"/>
    <w:rsid w:val="005047D9"/>
    <w:rsid w:val="0050748B"/>
    <w:rsid w:val="00507ACC"/>
    <w:rsid w:val="00507FD7"/>
    <w:rsid w:val="00510DED"/>
    <w:rsid w:val="00510EE1"/>
    <w:rsid w:val="00511142"/>
    <w:rsid w:val="00512714"/>
    <w:rsid w:val="00512CF6"/>
    <w:rsid w:val="00513A13"/>
    <w:rsid w:val="005142F3"/>
    <w:rsid w:val="005142FD"/>
    <w:rsid w:val="00514924"/>
    <w:rsid w:val="00514EB7"/>
    <w:rsid w:val="00516220"/>
    <w:rsid w:val="00516483"/>
    <w:rsid w:val="00516FAE"/>
    <w:rsid w:val="00517279"/>
    <w:rsid w:val="005176EE"/>
    <w:rsid w:val="00517B7F"/>
    <w:rsid w:val="00520803"/>
    <w:rsid w:val="005215DB"/>
    <w:rsid w:val="0052223B"/>
    <w:rsid w:val="005232DC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223"/>
    <w:rsid w:val="005326C5"/>
    <w:rsid w:val="00533334"/>
    <w:rsid w:val="00533998"/>
    <w:rsid w:val="00534698"/>
    <w:rsid w:val="005353F8"/>
    <w:rsid w:val="00535A57"/>
    <w:rsid w:val="00537EA2"/>
    <w:rsid w:val="00540640"/>
    <w:rsid w:val="00540BC3"/>
    <w:rsid w:val="005418B8"/>
    <w:rsid w:val="005421E2"/>
    <w:rsid w:val="00542B53"/>
    <w:rsid w:val="00542BB1"/>
    <w:rsid w:val="005442F9"/>
    <w:rsid w:val="00544EC4"/>
    <w:rsid w:val="00547444"/>
    <w:rsid w:val="00547560"/>
    <w:rsid w:val="00551469"/>
    <w:rsid w:val="005523BB"/>
    <w:rsid w:val="00552E00"/>
    <w:rsid w:val="005543B4"/>
    <w:rsid w:val="00555756"/>
    <w:rsid w:val="0055653C"/>
    <w:rsid w:val="00557576"/>
    <w:rsid w:val="005577F7"/>
    <w:rsid w:val="00557EB4"/>
    <w:rsid w:val="00563822"/>
    <w:rsid w:val="00563CE5"/>
    <w:rsid w:val="00564088"/>
    <w:rsid w:val="00564A00"/>
    <w:rsid w:val="00565106"/>
    <w:rsid w:val="00567B91"/>
    <w:rsid w:val="00567EE3"/>
    <w:rsid w:val="0057020D"/>
    <w:rsid w:val="005712E6"/>
    <w:rsid w:val="00571680"/>
    <w:rsid w:val="005732DA"/>
    <w:rsid w:val="00574202"/>
    <w:rsid w:val="00577A62"/>
    <w:rsid w:val="00580555"/>
    <w:rsid w:val="0058098E"/>
    <w:rsid w:val="00580F08"/>
    <w:rsid w:val="00581073"/>
    <w:rsid w:val="00581D0E"/>
    <w:rsid w:val="00582791"/>
    <w:rsid w:val="005835EA"/>
    <w:rsid w:val="00584F23"/>
    <w:rsid w:val="00586A73"/>
    <w:rsid w:val="005879C9"/>
    <w:rsid w:val="00590483"/>
    <w:rsid w:val="005919C4"/>
    <w:rsid w:val="0059255A"/>
    <w:rsid w:val="005929E2"/>
    <w:rsid w:val="00592AB8"/>
    <w:rsid w:val="00593806"/>
    <w:rsid w:val="0059388D"/>
    <w:rsid w:val="00593BB3"/>
    <w:rsid w:val="005942E9"/>
    <w:rsid w:val="00594F70"/>
    <w:rsid w:val="00595BFB"/>
    <w:rsid w:val="00595EE4"/>
    <w:rsid w:val="0059729C"/>
    <w:rsid w:val="00597463"/>
    <w:rsid w:val="005A0AA6"/>
    <w:rsid w:val="005A0F34"/>
    <w:rsid w:val="005A14B1"/>
    <w:rsid w:val="005A1D5D"/>
    <w:rsid w:val="005A37D1"/>
    <w:rsid w:val="005A3A5A"/>
    <w:rsid w:val="005A5F85"/>
    <w:rsid w:val="005A6007"/>
    <w:rsid w:val="005A6B3B"/>
    <w:rsid w:val="005A7BC9"/>
    <w:rsid w:val="005B00EB"/>
    <w:rsid w:val="005B0E53"/>
    <w:rsid w:val="005B1198"/>
    <w:rsid w:val="005B1209"/>
    <w:rsid w:val="005B15D8"/>
    <w:rsid w:val="005B23AA"/>
    <w:rsid w:val="005B250B"/>
    <w:rsid w:val="005B475E"/>
    <w:rsid w:val="005B5046"/>
    <w:rsid w:val="005B52CD"/>
    <w:rsid w:val="005B6146"/>
    <w:rsid w:val="005B6784"/>
    <w:rsid w:val="005B7A9B"/>
    <w:rsid w:val="005C0B81"/>
    <w:rsid w:val="005C1D9C"/>
    <w:rsid w:val="005C3CA6"/>
    <w:rsid w:val="005C3E92"/>
    <w:rsid w:val="005C6A57"/>
    <w:rsid w:val="005D003D"/>
    <w:rsid w:val="005D187D"/>
    <w:rsid w:val="005D2B95"/>
    <w:rsid w:val="005D2E3E"/>
    <w:rsid w:val="005D56A9"/>
    <w:rsid w:val="005D5796"/>
    <w:rsid w:val="005D6056"/>
    <w:rsid w:val="005E0AD4"/>
    <w:rsid w:val="005E1544"/>
    <w:rsid w:val="005E1ED6"/>
    <w:rsid w:val="005E202C"/>
    <w:rsid w:val="005E26C9"/>
    <w:rsid w:val="005E4360"/>
    <w:rsid w:val="005E4853"/>
    <w:rsid w:val="005E5A0E"/>
    <w:rsid w:val="005E5DED"/>
    <w:rsid w:val="005E68FB"/>
    <w:rsid w:val="005E693B"/>
    <w:rsid w:val="005E73A5"/>
    <w:rsid w:val="005F0827"/>
    <w:rsid w:val="005F1044"/>
    <w:rsid w:val="005F197A"/>
    <w:rsid w:val="005F2B5E"/>
    <w:rsid w:val="005F42A7"/>
    <w:rsid w:val="005F4792"/>
    <w:rsid w:val="005F5BB9"/>
    <w:rsid w:val="005F6E3C"/>
    <w:rsid w:val="00602A15"/>
    <w:rsid w:val="00604725"/>
    <w:rsid w:val="00604CB4"/>
    <w:rsid w:val="0060534B"/>
    <w:rsid w:val="00605480"/>
    <w:rsid w:val="00605DBE"/>
    <w:rsid w:val="00606280"/>
    <w:rsid w:val="00606B56"/>
    <w:rsid w:val="00607BD1"/>
    <w:rsid w:val="00610B09"/>
    <w:rsid w:val="00610D5A"/>
    <w:rsid w:val="006113A6"/>
    <w:rsid w:val="00611B08"/>
    <w:rsid w:val="00613073"/>
    <w:rsid w:val="00613234"/>
    <w:rsid w:val="00613F50"/>
    <w:rsid w:val="006142CA"/>
    <w:rsid w:val="0061512F"/>
    <w:rsid w:val="00616397"/>
    <w:rsid w:val="00620125"/>
    <w:rsid w:val="00621305"/>
    <w:rsid w:val="006230F1"/>
    <w:rsid w:val="006232A2"/>
    <w:rsid w:val="00624B13"/>
    <w:rsid w:val="006250A8"/>
    <w:rsid w:val="00625672"/>
    <w:rsid w:val="006264B3"/>
    <w:rsid w:val="00626629"/>
    <w:rsid w:val="00627CE6"/>
    <w:rsid w:val="00632912"/>
    <w:rsid w:val="00634A50"/>
    <w:rsid w:val="006351B2"/>
    <w:rsid w:val="00636F8A"/>
    <w:rsid w:val="006401A5"/>
    <w:rsid w:val="006401C9"/>
    <w:rsid w:val="00640877"/>
    <w:rsid w:val="00641A58"/>
    <w:rsid w:val="00641CA8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0AAD"/>
    <w:rsid w:val="006526AF"/>
    <w:rsid w:val="00653210"/>
    <w:rsid w:val="006533B8"/>
    <w:rsid w:val="00653712"/>
    <w:rsid w:val="00653B3B"/>
    <w:rsid w:val="0065418E"/>
    <w:rsid w:val="006542DD"/>
    <w:rsid w:val="0065435A"/>
    <w:rsid w:val="006563ED"/>
    <w:rsid w:val="00657325"/>
    <w:rsid w:val="006573A9"/>
    <w:rsid w:val="00657DCC"/>
    <w:rsid w:val="00660C7E"/>
    <w:rsid w:val="00661714"/>
    <w:rsid w:val="006626BE"/>
    <w:rsid w:val="00663B25"/>
    <w:rsid w:val="00663B75"/>
    <w:rsid w:val="00664E9B"/>
    <w:rsid w:val="00665139"/>
    <w:rsid w:val="00665958"/>
    <w:rsid w:val="00665FB9"/>
    <w:rsid w:val="00666076"/>
    <w:rsid w:val="006714A1"/>
    <w:rsid w:val="00671755"/>
    <w:rsid w:val="00671864"/>
    <w:rsid w:val="00671960"/>
    <w:rsid w:val="00671ADE"/>
    <w:rsid w:val="00671D66"/>
    <w:rsid w:val="00672A10"/>
    <w:rsid w:val="00673DAE"/>
    <w:rsid w:val="006745AB"/>
    <w:rsid w:val="006750D6"/>
    <w:rsid w:val="0067547B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1D20"/>
    <w:rsid w:val="0068289B"/>
    <w:rsid w:val="0068585A"/>
    <w:rsid w:val="006862A1"/>
    <w:rsid w:val="00686C0D"/>
    <w:rsid w:val="006870B6"/>
    <w:rsid w:val="0068789C"/>
    <w:rsid w:val="0069019A"/>
    <w:rsid w:val="006916F0"/>
    <w:rsid w:val="00694283"/>
    <w:rsid w:val="00696254"/>
    <w:rsid w:val="006973C9"/>
    <w:rsid w:val="006A0783"/>
    <w:rsid w:val="006A11DC"/>
    <w:rsid w:val="006A25B8"/>
    <w:rsid w:val="006A287C"/>
    <w:rsid w:val="006A29C8"/>
    <w:rsid w:val="006A2D74"/>
    <w:rsid w:val="006A33E9"/>
    <w:rsid w:val="006A471D"/>
    <w:rsid w:val="006A517C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E29"/>
    <w:rsid w:val="006B2AFF"/>
    <w:rsid w:val="006B2D42"/>
    <w:rsid w:val="006B58AD"/>
    <w:rsid w:val="006B6441"/>
    <w:rsid w:val="006B69D9"/>
    <w:rsid w:val="006B7E9E"/>
    <w:rsid w:val="006C015A"/>
    <w:rsid w:val="006C075C"/>
    <w:rsid w:val="006C1EDC"/>
    <w:rsid w:val="006C347E"/>
    <w:rsid w:val="006C37A0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51A8"/>
    <w:rsid w:val="006D635A"/>
    <w:rsid w:val="006D73A7"/>
    <w:rsid w:val="006D76B3"/>
    <w:rsid w:val="006E04E6"/>
    <w:rsid w:val="006E238F"/>
    <w:rsid w:val="006E3E2D"/>
    <w:rsid w:val="006E56E4"/>
    <w:rsid w:val="006E64D5"/>
    <w:rsid w:val="006F0C35"/>
    <w:rsid w:val="006F0DC2"/>
    <w:rsid w:val="006F0EB8"/>
    <w:rsid w:val="006F11B9"/>
    <w:rsid w:val="006F1B83"/>
    <w:rsid w:val="006F2429"/>
    <w:rsid w:val="006F328D"/>
    <w:rsid w:val="006F37C2"/>
    <w:rsid w:val="006F41D9"/>
    <w:rsid w:val="006F73B7"/>
    <w:rsid w:val="006F7DA1"/>
    <w:rsid w:val="007025EB"/>
    <w:rsid w:val="007028C9"/>
    <w:rsid w:val="00705BE5"/>
    <w:rsid w:val="00705C1D"/>
    <w:rsid w:val="00706DBE"/>
    <w:rsid w:val="0071093F"/>
    <w:rsid w:val="00710BC3"/>
    <w:rsid w:val="00714579"/>
    <w:rsid w:val="007146A6"/>
    <w:rsid w:val="007146EA"/>
    <w:rsid w:val="007155D7"/>
    <w:rsid w:val="007157A9"/>
    <w:rsid w:val="00717A78"/>
    <w:rsid w:val="00717B99"/>
    <w:rsid w:val="00717FAA"/>
    <w:rsid w:val="00720329"/>
    <w:rsid w:val="00720634"/>
    <w:rsid w:val="00720957"/>
    <w:rsid w:val="007213D5"/>
    <w:rsid w:val="007219B0"/>
    <w:rsid w:val="007219C6"/>
    <w:rsid w:val="00721A44"/>
    <w:rsid w:val="0072253D"/>
    <w:rsid w:val="0072319B"/>
    <w:rsid w:val="00723B30"/>
    <w:rsid w:val="007258AD"/>
    <w:rsid w:val="00726AF1"/>
    <w:rsid w:val="00730584"/>
    <w:rsid w:val="007339C2"/>
    <w:rsid w:val="00733ADD"/>
    <w:rsid w:val="007343A3"/>
    <w:rsid w:val="007345FB"/>
    <w:rsid w:val="0073483B"/>
    <w:rsid w:val="00734891"/>
    <w:rsid w:val="00734917"/>
    <w:rsid w:val="00734F49"/>
    <w:rsid w:val="007359BD"/>
    <w:rsid w:val="00735AD8"/>
    <w:rsid w:val="00736227"/>
    <w:rsid w:val="00737FF9"/>
    <w:rsid w:val="00741B76"/>
    <w:rsid w:val="00741F09"/>
    <w:rsid w:val="0074213B"/>
    <w:rsid w:val="00742235"/>
    <w:rsid w:val="00742360"/>
    <w:rsid w:val="007425E6"/>
    <w:rsid w:val="00743386"/>
    <w:rsid w:val="00744DF4"/>
    <w:rsid w:val="00745BFA"/>
    <w:rsid w:val="00750013"/>
    <w:rsid w:val="00750D26"/>
    <w:rsid w:val="00750DB3"/>
    <w:rsid w:val="007518A8"/>
    <w:rsid w:val="00751C47"/>
    <w:rsid w:val="007530BF"/>
    <w:rsid w:val="00753BDA"/>
    <w:rsid w:val="0075608B"/>
    <w:rsid w:val="0075608F"/>
    <w:rsid w:val="00756835"/>
    <w:rsid w:val="007618EF"/>
    <w:rsid w:val="00761AA1"/>
    <w:rsid w:val="00761C40"/>
    <w:rsid w:val="00762823"/>
    <w:rsid w:val="00762B4D"/>
    <w:rsid w:val="00763F2D"/>
    <w:rsid w:val="0076420D"/>
    <w:rsid w:val="00765882"/>
    <w:rsid w:val="00765C26"/>
    <w:rsid w:val="007675F1"/>
    <w:rsid w:val="007676E5"/>
    <w:rsid w:val="007677C6"/>
    <w:rsid w:val="00767E82"/>
    <w:rsid w:val="00770DE4"/>
    <w:rsid w:val="0077173B"/>
    <w:rsid w:val="00772514"/>
    <w:rsid w:val="00772747"/>
    <w:rsid w:val="00773D2D"/>
    <w:rsid w:val="00773DBC"/>
    <w:rsid w:val="007758E3"/>
    <w:rsid w:val="00775F14"/>
    <w:rsid w:val="00776EE3"/>
    <w:rsid w:val="00780A5D"/>
    <w:rsid w:val="007811B5"/>
    <w:rsid w:val="00782229"/>
    <w:rsid w:val="007822FB"/>
    <w:rsid w:val="0078289A"/>
    <w:rsid w:val="00782BED"/>
    <w:rsid w:val="00783922"/>
    <w:rsid w:val="0078433D"/>
    <w:rsid w:val="00784705"/>
    <w:rsid w:val="00784D18"/>
    <w:rsid w:val="00784FB3"/>
    <w:rsid w:val="00786A85"/>
    <w:rsid w:val="00786FC0"/>
    <w:rsid w:val="00787644"/>
    <w:rsid w:val="00787B60"/>
    <w:rsid w:val="00790065"/>
    <w:rsid w:val="007914D0"/>
    <w:rsid w:val="007919F0"/>
    <w:rsid w:val="00792F3C"/>
    <w:rsid w:val="007935C6"/>
    <w:rsid w:val="00793780"/>
    <w:rsid w:val="007946C0"/>
    <w:rsid w:val="007947A5"/>
    <w:rsid w:val="00795025"/>
    <w:rsid w:val="007957BC"/>
    <w:rsid w:val="00795F59"/>
    <w:rsid w:val="007975AE"/>
    <w:rsid w:val="007A21F9"/>
    <w:rsid w:val="007A23DA"/>
    <w:rsid w:val="007A2440"/>
    <w:rsid w:val="007A37F6"/>
    <w:rsid w:val="007A3E4F"/>
    <w:rsid w:val="007A40CC"/>
    <w:rsid w:val="007A41F6"/>
    <w:rsid w:val="007A4FA1"/>
    <w:rsid w:val="007A51DC"/>
    <w:rsid w:val="007A5A91"/>
    <w:rsid w:val="007A718F"/>
    <w:rsid w:val="007A7312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475C"/>
    <w:rsid w:val="007B48CD"/>
    <w:rsid w:val="007B4F9D"/>
    <w:rsid w:val="007B6A39"/>
    <w:rsid w:val="007B77A1"/>
    <w:rsid w:val="007C0353"/>
    <w:rsid w:val="007C2576"/>
    <w:rsid w:val="007C30B1"/>
    <w:rsid w:val="007C4175"/>
    <w:rsid w:val="007C530C"/>
    <w:rsid w:val="007C5A0D"/>
    <w:rsid w:val="007C730D"/>
    <w:rsid w:val="007C7C71"/>
    <w:rsid w:val="007D046F"/>
    <w:rsid w:val="007D0FF9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545F"/>
    <w:rsid w:val="007D7B0C"/>
    <w:rsid w:val="007E0608"/>
    <w:rsid w:val="007E07B6"/>
    <w:rsid w:val="007E0966"/>
    <w:rsid w:val="007E098F"/>
    <w:rsid w:val="007E0B13"/>
    <w:rsid w:val="007E19E9"/>
    <w:rsid w:val="007E1FEB"/>
    <w:rsid w:val="007E3191"/>
    <w:rsid w:val="007E3310"/>
    <w:rsid w:val="007E36BD"/>
    <w:rsid w:val="007E3711"/>
    <w:rsid w:val="007E411A"/>
    <w:rsid w:val="007E4B67"/>
    <w:rsid w:val="007E4B88"/>
    <w:rsid w:val="007E4D75"/>
    <w:rsid w:val="007E56FE"/>
    <w:rsid w:val="007E6392"/>
    <w:rsid w:val="007E7722"/>
    <w:rsid w:val="007F1999"/>
    <w:rsid w:val="007F2746"/>
    <w:rsid w:val="007F3B1F"/>
    <w:rsid w:val="007F4281"/>
    <w:rsid w:val="007F4463"/>
    <w:rsid w:val="007F4867"/>
    <w:rsid w:val="007F4E31"/>
    <w:rsid w:val="007F4E4E"/>
    <w:rsid w:val="007F51C9"/>
    <w:rsid w:val="007F52E5"/>
    <w:rsid w:val="007F52E9"/>
    <w:rsid w:val="007F633B"/>
    <w:rsid w:val="007F63F7"/>
    <w:rsid w:val="007F64D6"/>
    <w:rsid w:val="007F73E7"/>
    <w:rsid w:val="00800F8D"/>
    <w:rsid w:val="008023D1"/>
    <w:rsid w:val="008032CD"/>
    <w:rsid w:val="00803370"/>
    <w:rsid w:val="008038DA"/>
    <w:rsid w:val="0080540D"/>
    <w:rsid w:val="00806FB8"/>
    <w:rsid w:val="008073E9"/>
    <w:rsid w:val="00807C10"/>
    <w:rsid w:val="00807E5C"/>
    <w:rsid w:val="008118D9"/>
    <w:rsid w:val="00813175"/>
    <w:rsid w:val="008132B7"/>
    <w:rsid w:val="00813B0E"/>
    <w:rsid w:val="00813E2C"/>
    <w:rsid w:val="00814878"/>
    <w:rsid w:val="008148D3"/>
    <w:rsid w:val="00815B50"/>
    <w:rsid w:val="00816657"/>
    <w:rsid w:val="008168AA"/>
    <w:rsid w:val="008175DC"/>
    <w:rsid w:val="0081791A"/>
    <w:rsid w:val="00817B6F"/>
    <w:rsid w:val="00817D77"/>
    <w:rsid w:val="008203F1"/>
    <w:rsid w:val="00821154"/>
    <w:rsid w:val="00821F0C"/>
    <w:rsid w:val="00821F62"/>
    <w:rsid w:val="00825EED"/>
    <w:rsid w:val="008266FC"/>
    <w:rsid w:val="00827A36"/>
    <w:rsid w:val="00830117"/>
    <w:rsid w:val="00830A07"/>
    <w:rsid w:val="0083162B"/>
    <w:rsid w:val="00831630"/>
    <w:rsid w:val="00832A49"/>
    <w:rsid w:val="00833464"/>
    <w:rsid w:val="00836937"/>
    <w:rsid w:val="00837832"/>
    <w:rsid w:val="008402D2"/>
    <w:rsid w:val="008407C6"/>
    <w:rsid w:val="00842626"/>
    <w:rsid w:val="00842D49"/>
    <w:rsid w:val="00843CC0"/>
    <w:rsid w:val="008458FC"/>
    <w:rsid w:val="008463EA"/>
    <w:rsid w:val="008476DD"/>
    <w:rsid w:val="00850A35"/>
    <w:rsid w:val="00850E96"/>
    <w:rsid w:val="00851F0E"/>
    <w:rsid w:val="00852854"/>
    <w:rsid w:val="00853217"/>
    <w:rsid w:val="00853936"/>
    <w:rsid w:val="00853B08"/>
    <w:rsid w:val="00854459"/>
    <w:rsid w:val="00856119"/>
    <w:rsid w:val="00856231"/>
    <w:rsid w:val="00856473"/>
    <w:rsid w:val="00856F24"/>
    <w:rsid w:val="00857588"/>
    <w:rsid w:val="00862097"/>
    <w:rsid w:val="0086280D"/>
    <w:rsid w:val="00863F0E"/>
    <w:rsid w:val="00864055"/>
    <w:rsid w:val="00865568"/>
    <w:rsid w:val="008658DF"/>
    <w:rsid w:val="0086707A"/>
    <w:rsid w:val="00867CCF"/>
    <w:rsid w:val="00867DFA"/>
    <w:rsid w:val="0087005F"/>
    <w:rsid w:val="0087085B"/>
    <w:rsid w:val="00871197"/>
    <w:rsid w:val="00871E13"/>
    <w:rsid w:val="008725E8"/>
    <w:rsid w:val="00872828"/>
    <w:rsid w:val="00873203"/>
    <w:rsid w:val="00873859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042"/>
    <w:rsid w:val="0088111A"/>
    <w:rsid w:val="00881264"/>
    <w:rsid w:val="00881DBA"/>
    <w:rsid w:val="008822FE"/>
    <w:rsid w:val="00882FB0"/>
    <w:rsid w:val="0088335C"/>
    <w:rsid w:val="00884DFB"/>
    <w:rsid w:val="00884E2A"/>
    <w:rsid w:val="00886884"/>
    <w:rsid w:val="008876AC"/>
    <w:rsid w:val="00890816"/>
    <w:rsid w:val="00892330"/>
    <w:rsid w:val="008936D6"/>
    <w:rsid w:val="00893FEB"/>
    <w:rsid w:val="00894512"/>
    <w:rsid w:val="00894EF7"/>
    <w:rsid w:val="00894FF3"/>
    <w:rsid w:val="00895B27"/>
    <w:rsid w:val="00896500"/>
    <w:rsid w:val="00897EC5"/>
    <w:rsid w:val="008A26AD"/>
    <w:rsid w:val="008A28BE"/>
    <w:rsid w:val="008A2DEB"/>
    <w:rsid w:val="008A3F78"/>
    <w:rsid w:val="008A5D87"/>
    <w:rsid w:val="008A68B5"/>
    <w:rsid w:val="008A6D76"/>
    <w:rsid w:val="008A71BD"/>
    <w:rsid w:val="008A752D"/>
    <w:rsid w:val="008A7CB8"/>
    <w:rsid w:val="008B0E79"/>
    <w:rsid w:val="008B161F"/>
    <w:rsid w:val="008B1ADA"/>
    <w:rsid w:val="008B20C5"/>
    <w:rsid w:val="008B31EE"/>
    <w:rsid w:val="008B337D"/>
    <w:rsid w:val="008B39D2"/>
    <w:rsid w:val="008B5197"/>
    <w:rsid w:val="008B6880"/>
    <w:rsid w:val="008B6CF3"/>
    <w:rsid w:val="008B6F61"/>
    <w:rsid w:val="008C0CD5"/>
    <w:rsid w:val="008C2305"/>
    <w:rsid w:val="008C6693"/>
    <w:rsid w:val="008C6702"/>
    <w:rsid w:val="008C745A"/>
    <w:rsid w:val="008C7B9E"/>
    <w:rsid w:val="008D23BD"/>
    <w:rsid w:val="008D49C1"/>
    <w:rsid w:val="008D6272"/>
    <w:rsid w:val="008D6C9C"/>
    <w:rsid w:val="008D7515"/>
    <w:rsid w:val="008D7D4E"/>
    <w:rsid w:val="008E06DB"/>
    <w:rsid w:val="008E0905"/>
    <w:rsid w:val="008E183A"/>
    <w:rsid w:val="008E1876"/>
    <w:rsid w:val="008E1B32"/>
    <w:rsid w:val="008E1D27"/>
    <w:rsid w:val="008E2FDD"/>
    <w:rsid w:val="008E3E4A"/>
    <w:rsid w:val="008E4871"/>
    <w:rsid w:val="008E72E6"/>
    <w:rsid w:val="008F0543"/>
    <w:rsid w:val="008F08F3"/>
    <w:rsid w:val="008F1A31"/>
    <w:rsid w:val="008F1AF6"/>
    <w:rsid w:val="008F229C"/>
    <w:rsid w:val="008F24B5"/>
    <w:rsid w:val="008F274A"/>
    <w:rsid w:val="008F2DB5"/>
    <w:rsid w:val="008F3875"/>
    <w:rsid w:val="008F5DAE"/>
    <w:rsid w:val="008F5F54"/>
    <w:rsid w:val="008F610F"/>
    <w:rsid w:val="008F6ADC"/>
    <w:rsid w:val="008F79B5"/>
    <w:rsid w:val="008F7C03"/>
    <w:rsid w:val="00900940"/>
    <w:rsid w:val="00901977"/>
    <w:rsid w:val="009026C4"/>
    <w:rsid w:val="009032C3"/>
    <w:rsid w:val="00905114"/>
    <w:rsid w:val="00906EF4"/>
    <w:rsid w:val="009071C2"/>
    <w:rsid w:val="0090759F"/>
    <w:rsid w:val="009105B9"/>
    <w:rsid w:val="00910A1C"/>
    <w:rsid w:val="00910CCE"/>
    <w:rsid w:val="00910F2B"/>
    <w:rsid w:val="00911B9D"/>
    <w:rsid w:val="009125C7"/>
    <w:rsid w:val="00912E8B"/>
    <w:rsid w:val="00912F44"/>
    <w:rsid w:val="009149DA"/>
    <w:rsid w:val="0091536B"/>
    <w:rsid w:val="00915850"/>
    <w:rsid w:val="0091614C"/>
    <w:rsid w:val="0091756E"/>
    <w:rsid w:val="00920A51"/>
    <w:rsid w:val="0092172C"/>
    <w:rsid w:val="009227CF"/>
    <w:rsid w:val="009231DF"/>
    <w:rsid w:val="0092449E"/>
    <w:rsid w:val="00927551"/>
    <w:rsid w:val="00931204"/>
    <w:rsid w:val="00931439"/>
    <w:rsid w:val="00931B91"/>
    <w:rsid w:val="0093279B"/>
    <w:rsid w:val="009334A8"/>
    <w:rsid w:val="00933B2F"/>
    <w:rsid w:val="00934372"/>
    <w:rsid w:val="009343B3"/>
    <w:rsid w:val="009349B2"/>
    <w:rsid w:val="00934B3B"/>
    <w:rsid w:val="00935307"/>
    <w:rsid w:val="009378E7"/>
    <w:rsid w:val="00937CA1"/>
    <w:rsid w:val="00940333"/>
    <w:rsid w:val="009413A5"/>
    <w:rsid w:val="009414CD"/>
    <w:rsid w:val="009418CE"/>
    <w:rsid w:val="00941DD5"/>
    <w:rsid w:val="0094206D"/>
    <w:rsid w:val="0094221D"/>
    <w:rsid w:val="0094263F"/>
    <w:rsid w:val="00942E7B"/>
    <w:rsid w:val="00943C2B"/>
    <w:rsid w:val="00945B03"/>
    <w:rsid w:val="0094643B"/>
    <w:rsid w:val="00947BB8"/>
    <w:rsid w:val="00950582"/>
    <w:rsid w:val="009516DD"/>
    <w:rsid w:val="0095210E"/>
    <w:rsid w:val="0095275F"/>
    <w:rsid w:val="00952BF0"/>
    <w:rsid w:val="0095635A"/>
    <w:rsid w:val="00956BEE"/>
    <w:rsid w:val="0095729D"/>
    <w:rsid w:val="00957A76"/>
    <w:rsid w:val="00961FF9"/>
    <w:rsid w:val="00962199"/>
    <w:rsid w:val="009638E8"/>
    <w:rsid w:val="00963E0B"/>
    <w:rsid w:val="00963E4D"/>
    <w:rsid w:val="00964BC6"/>
    <w:rsid w:val="0096501D"/>
    <w:rsid w:val="009650E6"/>
    <w:rsid w:val="00967122"/>
    <w:rsid w:val="009678D2"/>
    <w:rsid w:val="00967C06"/>
    <w:rsid w:val="00970B6B"/>
    <w:rsid w:val="00970BFF"/>
    <w:rsid w:val="00971612"/>
    <w:rsid w:val="00972FDA"/>
    <w:rsid w:val="00973462"/>
    <w:rsid w:val="0097395A"/>
    <w:rsid w:val="00974F14"/>
    <w:rsid w:val="0097676F"/>
    <w:rsid w:val="00980DED"/>
    <w:rsid w:val="0098224E"/>
    <w:rsid w:val="00983D6E"/>
    <w:rsid w:val="00984026"/>
    <w:rsid w:val="00984538"/>
    <w:rsid w:val="00984A95"/>
    <w:rsid w:val="00984EE0"/>
    <w:rsid w:val="0098779C"/>
    <w:rsid w:val="00987A0B"/>
    <w:rsid w:val="0099030E"/>
    <w:rsid w:val="00991B17"/>
    <w:rsid w:val="00992123"/>
    <w:rsid w:val="0099287D"/>
    <w:rsid w:val="00994056"/>
    <w:rsid w:val="00994C1B"/>
    <w:rsid w:val="0099655E"/>
    <w:rsid w:val="00996623"/>
    <w:rsid w:val="009969E8"/>
    <w:rsid w:val="00996B93"/>
    <w:rsid w:val="009A1743"/>
    <w:rsid w:val="009A2898"/>
    <w:rsid w:val="009A2AA6"/>
    <w:rsid w:val="009A2ECC"/>
    <w:rsid w:val="009A4781"/>
    <w:rsid w:val="009A6B02"/>
    <w:rsid w:val="009A6F9F"/>
    <w:rsid w:val="009A7B78"/>
    <w:rsid w:val="009B01B3"/>
    <w:rsid w:val="009B0A66"/>
    <w:rsid w:val="009B21DB"/>
    <w:rsid w:val="009B2DF0"/>
    <w:rsid w:val="009B34B1"/>
    <w:rsid w:val="009B52A8"/>
    <w:rsid w:val="009B645D"/>
    <w:rsid w:val="009B6E20"/>
    <w:rsid w:val="009C0200"/>
    <w:rsid w:val="009C055C"/>
    <w:rsid w:val="009C0701"/>
    <w:rsid w:val="009C1A82"/>
    <w:rsid w:val="009C1BF2"/>
    <w:rsid w:val="009C2635"/>
    <w:rsid w:val="009C2E29"/>
    <w:rsid w:val="009C4C01"/>
    <w:rsid w:val="009C57D5"/>
    <w:rsid w:val="009C6111"/>
    <w:rsid w:val="009C6533"/>
    <w:rsid w:val="009C72B6"/>
    <w:rsid w:val="009C7856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71"/>
    <w:rsid w:val="009E06DA"/>
    <w:rsid w:val="009E0BE5"/>
    <w:rsid w:val="009E0CAF"/>
    <w:rsid w:val="009E0FA1"/>
    <w:rsid w:val="009E1844"/>
    <w:rsid w:val="009E1B8B"/>
    <w:rsid w:val="009E2E9B"/>
    <w:rsid w:val="009E4BAC"/>
    <w:rsid w:val="009E532F"/>
    <w:rsid w:val="009E53F5"/>
    <w:rsid w:val="009E56BA"/>
    <w:rsid w:val="009E5B78"/>
    <w:rsid w:val="009E7800"/>
    <w:rsid w:val="009E7C31"/>
    <w:rsid w:val="009E7DAD"/>
    <w:rsid w:val="009F064C"/>
    <w:rsid w:val="009F0B06"/>
    <w:rsid w:val="009F1E61"/>
    <w:rsid w:val="009F2DD6"/>
    <w:rsid w:val="009F36BC"/>
    <w:rsid w:val="009F5657"/>
    <w:rsid w:val="009F5CD2"/>
    <w:rsid w:val="009F71B6"/>
    <w:rsid w:val="009F7CC3"/>
    <w:rsid w:val="00A04942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204B0"/>
    <w:rsid w:val="00A22AEF"/>
    <w:rsid w:val="00A24726"/>
    <w:rsid w:val="00A24E7A"/>
    <w:rsid w:val="00A25224"/>
    <w:rsid w:val="00A26004"/>
    <w:rsid w:val="00A26596"/>
    <w:rsid w:val="00A272F8"/>
    <w:rsid w:val="00A2758B"/>
    <w:rsid w:val="00A278ED"/>
    <w:rsid w:val="00A3219A"/>
    <w:rsid w:val="00A33288"/>
    <w:rsid w:val="00A349C0"/>
    <w:rsid w:val="00A351E1"/>
    <w:rsid w:val="00A3567B"/>
    <w:rsid w:val="00A35B8F"/>
    <w:rsid w:val="00A35F2D"/>
    <w:rsid w:val="00A367FD"/>
    <w:rsid w:val="00A37904"/>
    <w:rsid w:val="00A4073A"/>
    <w:rsid w:val="00A4076A"/>
    <w:rsid w:val="00A40B1A"/>
    <w:rsid w:val="00A41771"/>
    <w:rsid w:val="00A41A70"/>
    <w:rsid w:val="00A42812"/>
    <w:rsid w:val="00A44079"/>
    <w:rsid w:val="00A44A7F"/>
    <w:rsid w:val="00A44C85"/>
    <w:rsid w:val="00A4586B"/>
    <w:rsid w:val="00A45AEA"/>
    <w:rsid w:val="00A525CD"/>
    <w:rsid w:val="00A5435F"/>
    <w:rsid w:val="00A559D8"/>
    <w:rsid w:val="00A56E66"/>
    <w:rsid w:val="00A61A72"/>
    <w:rsid w:val="00A624AE"/>
    <w:rsid w:val="00A630F6"/>
    <w:rsid w:val="00A6393C"/>
    <w:rsid w:val="00A63C6E"/>
    <w:rsid w:val="00A642EC"/>
    <w:rsid w:val="00A65A7A"/>
    <w:rsid w:val="00A65ABF"/>
    <w:rsid w:val="00A6643B"/>
    <w:rsid w:val="00A674B2"/>
    <w:rsid w:val="00A712C7"/>
    <w:rsid w:val="00A7191E"/>
    <w:rsid w:val="00A741C3"/>
    <w:rsid w:val="00A751D1"/>
    <w:rsid w:val="00A76113"/>
    <w:rsid w:val="00A76959"/>
    <w:rsid w:val="00A76A13"/>
    <w:rsid w:val="00A7749F"/>
    <w:rsid w:val="00A809AF"/>
    <w:rsid w:val="00A80A58"/>
    <w:rsid w:val="00A814C1"/>
    <w:rsid w:val="00A81676"/>
    <w:rsid w:val="00A82778"/>
    <w:rsid w:val="00A86500"/>
    <w:rsid w:val="00A86879"/>
    <w:rsid w:val="00A86A19"/>
    <w:rsid w:val="00A86BFA"/>
    <w:rsid w:val="00A914AD"/>
    <w:rsid w:val="00A92F25"/>
    <w:rsid w:val="00A9317C"/>
    <w:rsid w:val="00A93268"/>
    <w:rsid w:val="00A93947"/>
    <w:rsid w:val="00A9457D"/>
    <w:rsid w:val="00A95198"/>
    <w:rsid w:val="00A9530D"/>
    <w:rsid w:val="00A956E9"/>
    <w:rsid w:val="00A95D9C"/>
    <w:rsid w:val="00A97F94"/>
    <w:rsid w:val="00AA0466"/>
    <w:rsid w:val="00AA05E3"/>
    <w:rsid w:val="00AA0687"/>
    <w:rsid w:val="00AA08F4"/>
    <w:rsid w:val="00AA0FA8"/>
    <w:rsid w:val="00AA230F"/>
    <w:rsid w:val="00AA231B"/>
    <w:rsid w:val="00AA35AB"/>
    <w:rsid w:val="00AA3F81"/>
    <w:rsid w:val="00AA41B1"/>
    <w:rsid w:val="00AA5CDD"/>
    <w:rsid w:val="00AA6DB0"/>
    <w:rsid w:val="00AA6DBF"/>
    <w:rsid w:val="00AA7CA6"/>
    <w:rsid w:val="00AB0246"/>
    <w:rsid w:val="00AB0E31"/>
    <w:rsid w:val="00AB13B3"/>
    <w:rsid w:val="00AB2E21"/>
    <w:rsid w:val="00AB34A8"/>
    <w:rsid w:val="00AB363F"/>
    <w:rsid w:val="00AB4200"/>
    <w:rsid w:val="00AB493E"/>
    <w:rsid w:val="00AB4A8E"/>
    <w:rsid w:val="00AB507F"/>
    <w:rsid w:val="00AB6061"/>
    <w:rsid w:val="00AC1A2C"/>
    <w:rsid w:val="00AC224F"/>
    <w:rsid w:val="00AC4CD2"/>
    <w:rsid w:val="00AC7016"/>
    <w:rsid w:val="00AC7082"/>
    <w:rsid w:val="00AD0C57"/>
    <w:rsid w:val="00AD3BE8"/>
    <w:rsid w:val="00AD44BE"/>
    <w:rsid w:val="00AD4960"/>
    <w:rsid w:val="00AD5171"/>
    <w:rsid w:val="00AD519A"/>
    <w:rsid w:val="00AD5519"/>
    <w:rsid w:val="00AD7FAD"/>
    <w:rsid w:val="00AE06FC"/>
    <w:rsid w:val="00AE3896"/>
    <w:rsid w:val="00AE38F9"/>
    <w:rsid w:val="00AE3DDD"/>
    <w:rsid w:val="00AE5704"/>
    <w:rsid w:val="00AE697B"/>
    <w:rsid w:val="00AE7C89"/>
    <w:rsid w:val="00AF06B5"/>
    <w:rsid w:val="00AF27D1"/>
    <w:rsid w:val="00AF3CC8"/>
    <w:rsid w:val="00AF5360"/>
    <w:rsid w:val="00B0004D"/>
    <w:rsid w:val="00B002BA"/>
    <w:rsid w:val="00B002CD"/>
    <w:rsid w:val="00B00748"/>
    <w:rsid w:val="00B00A81"/>
    <w:rsid w:val="00B02533"/>
    <w:rsid w:val="00B02C79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2494"/>
    <w:rsid w:val="00B12E44"/>
    <w:rsid w:val="00B12EF3"/>
    <w:rsid w:val="00B1387E"/>
    <w:rsid w:val="00B15A08"/>
    <w:rsid w:val="00B17126"/>
    <w:rsid w:val="00B17AB8"/>
    <w:rsid w:val="00B204D6"/>
    <w:rsid w:val="00B207A2"/>
    <w:rsid w:val="00B209E8"/>
    <w:rsid w:val="00B22398"/>
    <w:rsid w:val="00B23688"/>
    <w:rsid w:val="00B236AE"/>
    <w:rsid w:val="00B24AEE"/>
    <w:rsid w:val="00B259CB"/>
    <w:rsid w:val="00B262CA"/>
    <w:rsid w:val="00B26572"/>
    <w:rsid w:val="00B26D15"/>
    <w:rsid w:val="00B26EE2"/>
    <w:rsid w:val="00B27508"/>
    <w:rsid w:val="00B303F6"/>
    <w:rsid w:val="00B30835"/>
    <w:rsid w:val="00B31AB7"/>
    <w:rsid w:val="00B34204"/>
    <w:rsid w:val="00B40ABC"/>
    <w:rsid w:val="00B40B4C"/>
    <w:rsid w:val="00B40CD6"/>
    <w:rsid w:val="00B410C2"/>
    <w:rsid w:val="00B41775"/>
    <w:rsid w:val="00B43D64"/>
    <w:rsid w:val="00B445A9"/>
    <w:rsid w:val="00B46239"/>
    <w:rsid w:val="00B4769D"/>
    <w:rsid w:val="00B47B28"/>
    <w:rsid w:val="00B52960"/>
    <w:rsid w:val="00B54BD6"/>
    <w:rsid w:val="00B55C6C"/>
    <w:rsid w:val="00B55CDB"/>
    <w:rsid w:val="00B55E5B"/>
    <w:rsid w:val="00B6039E"/>
    <w:rsid w:val="00B60608"/>
    <w:rsid w:val="00B610CC"/>
    <w:rsid w:val="00B6116C"/>
    <w:rsid w:val="00B616FE"/>
    <w:rsid w:val="00B6250F"/>
    <w:rsid w:val="00B62B77"/>
    <w:rsid w:val="00B63524"/>
    <w:rsid w:val="00B639FE"/>
    <w:rsid w:val="00B63E4E"/>
    <w:rsid w:val="00B6431C"/>
    <w:rsid w:val="00B64E0C"/>
    <w:rsid w:val="00B659B2"/>
    <w:rsid w:val="00B662D1"/>
    <w:rsid w:val="00B66F4A"/>
    <w:rsid w:val="00B67A2E"/>
    <w:rsid w:val="00B71E8E"/>
    <w:rsid w:val="00B71F60"/>
    <w:rsid w:val="00B72560"/>
    <w:rsid w:val="00B73E95"/>
    <w:rsid w:val="00B74CAF"/>
    <w:rsid w:val="00B751DF"/>
    <w:rsid w:val="00B75B53"/>
    <w:rsid w:val="00B76959"/>
    <w:rsid w:val="00B769E1"/>
    <w:rsid w:val="00B77DCC"/>
    <w:rsid w:val="00B80E12"/>
    <w:rsid w:val="00B811FE"/>
    <w:rsid w:val="00B81599"/>
    <w:rsid w:val="00B81ABF"/>
    <w:rsid w:val="00B82449"/>
    <w:rsid w:val="00B83778"/>
    <w:rsid w:val="00B83BD5"/>
    <w:rsid w:val="00B841F8"/>
    <w:rsid w:val="00B844D0"/>
    <w:rsid w:val="00B845DE"/>
    <w:rsid w:val="00B85F4B"/>
    <w:rsid w:val="00B862F6"/>
    <w:rsid w:val="00B876DB"/>
    <w:rsid w:val="00B87FF1"/>
    <w:rsid w:val="00B90037"/>
    <w:rsid w:val="00B903D4"/>
    <w:rsid w:val="00B9077A"/>
    <w:rsid w:val="00B9144E"/>
    <w:rsid w:val="00B91593"/>
    <w:rsid w:val="00B91887"/>
    <w:rsid w:val="00B922FE"/>
    <w:rsid w:val="00B932B3"/>
    <w:rsid w:val="00B940F6"/>
    <w:rsid w:val="00B94541"/>
    <w:rsid w:val="00B94B1A"/>
    <w:rsid w:val="00B958F3"/>
    <w:rsid w:val="00B95D04"/>
    <w:rsid w:val="00B95E20"/>
    <w:rsid w:val="00B97875"/>
    <w:rsid w:val="00BA041B"/>
    <w:rsid w:val="00BA079D"/>
    <w:rsid w:val="00BA1E73"/>
    <w:rsid w:val="00BA2D31"/>
    <w:rsid w:val="00BA39F4"/>
    <w:rsid w:val="00BA74B6"/>
    <w:rsid w:val="00BA74FD"/>
    <w:rsid w:val="00BB0B8A"/>
    <w:rsid w:val="00BB1D83"/>
    <w:rsid w:val="00BB2577"/>
    <w:rsid w:val="00BB3479"/>
    <w:rsid w:val="00BB3DE4"/>
    <w:rsid w:val="00BB4524"/>
    <w:rsid w:val="00BB4C0E"/>
    <w:rsid w:val="00BB6BA0"/>
    <w:rsid w:val="00BB6CBC"/>
    <w:rsid w:val="00BC0894"/>
    <w:rsid w:val="00BC18AF"/>
    <w:rsid w:val="00BC1DFA"/>
    <w:rsid w:val="00BC2664"/>
    <w:rsid w:val="00BC2DCA"/>
    <w:rsid w:val="00BC32E2"/>
    <w:rsid w:val="00BC32ED"/>
    <w:rsid w:val="00BC3843"/>
    <w:rsid w:val="00BC49A3"/>
    <w:rsid w:val="00BC4CD1"/>
    <w:rsid w:val="00BC5269"/>
    <w:rsid w:val="00BC5633"/>
    <w:rsid w:val="00BC5F4D"/>
    <w:rsid w:val="00BC6C05"/>
    <w:rsid w:val="00BC780F"/>
    <w:rsid w:val="00BD0216"/>
    <w:rsid w:val="00BD029A"/>
    <w:rsid w:val="00BD031F"/>
    <w:rsid w:val="00BD035E"/>
    <w:rsid w:val="00BD198C"/>
    <w:rsid w:val="00BD1C8E"/>
    <w:rsid w:val="00BD24E4"/>
    <w:rsid w:val="00BD2597"/>
    <w:rsid w:val="00BD3459"/>
    <w:rsid w:val="00BD34ED"/>
    <w:rsid w:val="00BD3A6C"/>
    <w:rsid w:val="00BD3AE7"/>
    <w:rsid w:val="00BD430C"/>
    <w:rsid w:val="00BD4764"/>
    <w:rsid w:val="00BD5151"/>
    <w:rsid w:val="00BD5214"/>
    <w:rsid w:val="00BD568F"/>
    <w:rsid w:val="00BD5A6A"/>
    <w:rsid w:val="00BD5BE5"/>
    <w:rsid w:val="00BD62BC"/>
    <w:rsid w:val="00BD6730"/>
    <w:rsid w:val="00BD6FE1"/>
    <w:rsid w:val="00BD739F"/>
    <w:rsid w:val="00BD7FA1"/>
    <w:rsid w:val="00BE15F9"/>
    <w:rsid w:val="00BE16FD"/>
    <w:rsid w:val="00BE1ED7"/>
    <w:rsid w:val="00BE2095"/>
    <w:rsid w:val="00BE21A3"/>
    <w:rsid w:val="00BE62C5"/>
    <w:rsid w:val="00BE6684"/>
    <w:rsid w:val="00BE743A"/>
    <w:rsid w:val="00BF0828"/>
    <w:rsid w:val="00BF1EA9"/>
    <w:rsid w:val="00BF2643"/>
    <w:rsid w:val="00BF3054"/>
    <w:rsid w:val="00BF3DC0"/>
    <w:rsid w:val="00BF4047"/>
    <w:rsid w:val="00BF4FD9"/>
    <w:rsid w:val="00BF5131"/>
    <w:rsid w:val="00BF630D"/>
    <w:rsid w:val="00C004F3"/>
    <w:rsid w:val="00C016AB"/>
    <w:rsid w:val="00C0299D"/>
    <w:rsid w:val="00C029FF"/>
    <w:rsid w:val="00C03DB2"/>
    <w:rsid w:val="00C04B74"/>
    <w:rsid w:val="00C05030"/>
    <w:rsid w:val="00C05440"/>
    <w:rsid w:val="00C0653E"/>
    <w:rsid w:val="00C1025F"/>
    <w:rsid w:val="00C1203D"/>
    <w:rsid w:val="00C12BA5"/>
    <w:rsid w:val="00C12CAA"/>
    <w:rsid w:val="00C12F44"/>
    <w:rsid w:val="00C13E9A"/>
    <w:rsid w:val="00C14979"/>
    <w:rsid w:val="00C14BF9"/>
    <w:rsid w:val="00C16EA3"/>
    <w:rsid w:val="00C170A7"/>
    <w:rsid w:val="00C1781D"/>
    <w:rsid w:val="00C17B9B"/>
    <w:rsid w:val="00C20B40"/>
    <w:rsid w:val="00C22B5E"/>
    <w:rsid w:val="00C22DCA"/>
    <w:rsid w:val="00C23B5A"/>
    <w:rsid w:val="00C23D2A"/>
    <w:rsid w:val="00C241F2"/>
    <w:rsid w:val="00C276D8"/>
    <w:rsid w:val="00C277BD"/>
    <w:rsid w:val="00C30735"/>
    <w:rsid w:val="00C30891"/>
    <w:rsid w:val="00C311C1"/>
    <w:rsid w:val="00C31E2E"/>
    <w:rsid w:val="00C32151"/>
    <w:rsid w:val="00C33B4F"/>
    <w:rsid w:val="00C33BCF"/>
    <w:rsid w:val="00C34A42"/>
    <w:rsid w:val="00C35BEF"/>
    <w:rsid w:val="00C418B9"/>
    <w:rsid w:val="00C41B63"/>
    <w:rsid w:val="00C423B8"/>
    <w:rsid w:val="00C43A43"/>
    <w:rsid w:val="00C43ABD"/>
    <w:rsid w:val="00C449F0"/>
    <w:rsid w:val="00C4532D"/>
    <w:rsid w:val="00C459D7"/>
    <w:rsid w:val="00C4637F"/>
    <w:rsid w:val="00C50089"/>
    <w:rsid w:val="00C5042C"/>
    <w:rsid w:val="00C5221B"/>
    <w:rsid w:val="00C52395"/>
    <w:rsid w:val="00C5299A"/>
    <w:rsid w:val="00C52F62"/>
    <w:rsid w:val="00C535FF"/>
    <w:rsid w:val="00C53705"/>
    <w:rsid w:val="00C53B92"/>
    <w:rsid w:val="00C53D30"/>
    <w:rsid w:val="00C53DF4"/>
    <w:rsid w:val="00C545F9"/>
    <w:rsid w:val="00C5470C"/>
    <w:rsid w:val="00C54F75"/>
    <w:rsid w:val="00C555BE"/>
    <w:rsid w:val="00C55661"/>
    <w:rsid w:val="00C563E8"/>
    <w:rsid w:val="00C56656"/>
    <w:rsid w:val="00C56684"/>
    <w:rsid w:val="00C566FA"/>
    <w:rsid w:val="00C56BCC"/>
    <w:rsid w:val="00C577F4"/>
    <w:rsid w:val="00C60F9F"/>
    <w:rsid w:val="00C629B8"/>
    <w:rsid w:val="00C62A2A"/>
    <w:rsid w:val="00C6319D"/>
    <w:rsid w:val="00C642A9"/>
    <w:rsid w:val="00C64A39"/>
    <w:rsid w:val="00C64C23"/>
    <w:rsid w:val="00C651C8"/>
    <w:rsid w:val="00C65716"/>
    <w:rsid w:val="00C65C63"/>
    <w:rsid w:val="00C701BA"/>
    <w:rsid w:val="00C70394"/>
    <w:rsid w:val="00C703A7"/>
    <w:rsid w:val="00C71A5F"/>
    <w:rsid w:val="00C72C39"/>
    <w:rsid w:val="00C73082"/>
    <w:rsid w:val="00C733B3"/>
    <w:rsid w:val="00C73B07"/>
    <w:rsid w:val="00C7431D"/>
    <w:rsid w:val="00C74A1C"/>
    <w:rsid w:val="00C74ED8"/>
    <w:rsid w:val="00C75D72"/>
    <w:rsid w:val="00C764B9"/>
    <w:rsid w:val="00C76E59"/>
    <w:rsid w:val="00C7751C"/>
    <w:rsid w:val="00C7777A"/>
    <w:rsid w:val="00C77C57"/>
    <w:rsid w:val="00C8008D"/>
    <w:rsid w:val="00C8129C"/>
    <w:rsid w:val="00C81560"/>
    <w:rsid w:val="00C81B7F"/>
    <w:rsid w:val="00C81F3A"/>
    <w:rsid w:val="00C83645"/>
    <w:rsid w:val="00C838F9"/>
    <w:rsid w:val="00C83C04"/>
    <w:rsid w:val="00C85353"/>
    <w:rsid w:val="00C86B5F"/>
    <w:rsid w:val="00C86CAE"/>
    <w:rsid w:val="00C86D45"/>
    <w:rsid w:val="00C9090B"/>
    <w:rsid w:val="00C9123E"/>
    <w:rsid w:val="00C91FCF"/>
    <w:rsid w:val="00C92A7B"/>
    <w:rsid w:val="00C931CF"/>
    <w:rsid w:val="00C93782"/>
    <w:rsid w:val="00C93C5C"/>
    <w:rsid w:val="00C93EF4"/>
    <w:rsid w:val="00C96C18"/>
    <w:rsid w:val="00C96DE8"/>
    <w:rsid w:val="00CA4E17"/>
    <w:rsid w:val="00CA4E57"/>
    <w:rsid w:val="00CA4F82"/>
    <w:rsid w:val="00CA5F62"/>
    <w:rsid w:val="00CA6456"/>
    <w:rsid w:val="00CA75F9"/>
    <w:rsid w:val="00CB01FE"/>
    <w:rsid w:val="00CB034C"/>
    <w:rsid w:val="00CB10DD"/>
    <w:rsid w:val="00CB1EFC"/>
    <w:rsid w:val="00CB2051"/>
    <w:rsid w:val="00CB2B14"/>
    <w:rsid w:val="00CB416F"/>
    <w:rsid w:val="00CB4B17"/>
    <w:rsid w:val="00CC2788"/>
    <w:rsid w:val="00CC31C7"/>
    <w:rsid w:val="00CC347C"/>
    <w:rsid w:val="00CC3C56"/>
    <w:rsid w:val="00CC4AF5"/>
    <w:rsid w:val="00CC4F21"/>
    <w:rsid w:val="00CC6438"/>
    <w:rsid w:val="00CC6B66"/>
    <w:rsid w:val="00CC6FF2"/>
    <w:rsid w:val="00CC7690"/>
    <w:rsid w:val="00CC7E6A"/>
    <w:rsid w:val="00CD01DD"/>
    <w:rsid w:val="00CD0961"/>
    <w:rsid w:val="00CD163C"/>
    <w:rsid w:val="00CD1A72"/>
    <w:rsid w:val="00CD1D02"/>
    <w:rsid w:val="00CD1F26"/>
    <w:rsid w:val="00CD2C01"/>
    <w:rsid w:val="00CD31D8"/>
    <w:rsid w:val="00CD3614"/>
    <w:rsid w:val="00CD414A"/>
    <w:rsid w:val="00CD449D"/>
    <w:rsid w:val="00CD496A"/>
    <w:rsid w:val="00CD4A71"/>
    <w:rsid w:val="00CD4BE5"/>
    <w:rsid w:val="00CD5675"/>
    <w:rsid w:val="00CD7918"/>
    <w:rsid w:val="00CE02D5"/>
    <w:rsid w:val="00CE28A5"/>
    <w:rsid w:val="00CE29E9"/>
    <w:rsid w:val="00CE32DD"/>
    <w:rsid w:val="00CE3F3A"/>
    <w:rsid w:val="00CE571C"/>
    <w:rsid w:val="00CE619A"/>
    <w:rsid w:val="00CE620B"/>
    <w:rsid w:val="00CE7681"/>
    <w:rsid w:val="00CF002E"/>
    <w:rsid w:val="00CF09CB"/>
    <w:rsid w:val="00CF108F"/>
    <w:rsid w:val="00CF22D9"/>
    <w:rsid w:val="00CF30C9"/>
    <w:rsid w:val="00CF32CF"/>
    <w:rsid w:val="00CF3795"/>
    <w:rsid w:val="00CF3C95"/>
    <w:rsid w:val="00CF4833"/>
    <w:rsid w:val="00CF613B"/>
    <w:rsid w:val="00D0093B"/>
    <w:rsid w:val="00D00AD5"/>
    <w:rsid w:val="00D00F5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BA0"/>
    <w:rsid w:val="00D10273"/>
    <w:rsid w:val="00D10398"/>
    <w:rsid w:val="00D1183E"/>
    <w:rsid w:val="00D12B2E"/>
    <w:rsid w:val="00D144F1"/>
    <w:rsid w:val="00D144FE"/>
    <w:rsid w:val="00D14C96"/>
    <w:rsid w:val="00D150A1"/>
    <w:rsid w:val="00D157C2"/>
    <w:rsid w:val="00D16699"/>
    <w:rsid w:val="00D22746"/>
    <w:rsid w:val="00D23BF9"/>
    <w:rsid w:val="00D24B06"/>
    <w:rsid w:val="00D25179"/>
    <w:rsid w:val="00D2581B"/>
    <w:rsid w:val="00D27911"/>
    <w:rsid w:val="00D33064"/>
    <w:rsid w:val="00D33385"/>
    <w:rsid w:val="00D3366E"/>
    <w:rsid w:val="00D34E5E"/>
    <w:rsid w:val="00D35FA6"/>
    <w:rsid w:val="00D36D62"/>
    <w:rsid w:val="00D37B33"/>
    <w:rsid w:val="00D37C39"/>
    <w:rsid w:val="00D40D14"/>
    <w:rsid w:val="00D42ACF"/>
    <w:rsid w:val="00D43B30"/>
    <w:rsid w:val="00D446BA"/>
    <w:rsid w:val="00D44942"/>
    <w:rsid w:val="00D449E9"/>
    <w:rsid w:val="00D44EC9"/>
    <w:rsid w:val="00D45615"/>
    <w:rsid w:val="00D46553"/>
    <w:rsid w:val="00D502D9"/>
    <w:rsid w:val="00D50AFB"/>
    <w:rsid w:val="00D51C26"/>
    <w:rsid w:val="00D51DA5"/>
    <w:rsid w:val="00D52248"/>
    <w:rsid w:val="00D53F6D"/>
    <w:rsid w:val="00D56370"/>
    <w:rsid w:val="00D56617"/>
    <w:rsid w:val="00D56BF4"/>
    <w:rsid w:val="00D56D6C"/>
    <w:rsid w:val="00D57782"/>
    <w:rsid w:val="00D60142"/>
    <w:rsid w:val="00D6042C"/>
    <w:rsid w:val="00D62AAD"/>
    <w:rsid w:val="00D643F4"/>
    <w:rsid w:val="00D64515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577"/>
    <w:rsid w:val="00D77AEF"/>
    <w:rsid w:val="00D81151"/>
    <w:rsid w:val="00D8115E"/>
    <w:rsid w:val="00D8174B"/>
    <w:rsid w:val="00D82AFA"/>
    <w:rsid w:val="00D82CF5"/>
    <w:rsid w:val="00D82DA0"/>
    <w:rsid w:val="00D83079"/>
    <w:rsid w:val="00D83DAF"/>
    <w:rsid w:val="00D85D1E"/>
    <w:rsid w:val="00D87494"/>
    <w:rsid w:val="00D87C41"/>
    <w:rsid w:val="00D90150"/>
    <w:rsid w:val="00D901EA"/>
    <w:rsid w:val="00D90A5A"/>
    <w:rsid w:val="00D90C7C"/>
    <w:rsid w:val="00D90C9E"/>
    <w:rsid w:val="00D91705"/>
    <w:rsid w:val="00D9209C"/>
    <w:rsid w:val="00D921E8"/>
    <w:rsid w:val="00D9221C"/>
    <w:rsid w:val="00D9228C"/>
    <w:rsid w:val="00D92434"/>
    <w:rsid w:val="00D92EB2"/>
    <w:rsid w:val="00D92F2A"/>
    <w:rsid w:val="00D93B36"/>
    <w:rsid w:val="00D9607C"/>
    <w:rsid w:val="00D96565"/>
    <w:rsid w:val="00D97A5E"/>
    <w:rsid w:val="00DA222B"/>
    <w:rsid w:val="00DA2426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167A"/>
    <w:rsid w:val="00DB1A73"/>
    <w:rsid w:val="00DB2429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1B61"/>
    <w:rsid w:val="00DC2442"/>
    <w:rsid w:val="00DC2A15"/>
    <w:rsid w:val="00DC3B09"/>
    <w:rsid w:val="00DC4DAC"/>
    <w:rsid w:val="00DC4F9D"/>
    <w:rsid w:val="00DC5939"/>
    <w:rsid w:val="00DC59CC"/>
    <w:rsid w:val="00DC6ECE"/>
    <w:rsid w:val="00DC7181"/>
    <w:rsid w:val="00DD0004"/>
    <w:rsid w:val="00DD00D7"/>
    <w:rsid w:val="00DD1420"/>
    <w:rsid w:val="00DD148A"/>
    <w:rsid w:val="00DD1E33"/>
    <w:rsid w:val="00DD2399"/>
    <w:rsid w:val="00DD3357"/>
    <w:rsid w:val="00DD5A93"/>
    <w:rsid w:val="00DD6782"/>
    <w:rsid w:val="00DD723C"/>
    <w:rsid w:val="00DD72B2"/>
    <w:rsid w:val="00DD7499"/>
    <w:rsid w:val="00DE3E28"/>
    <w:rsid w:val="00DE3F72"/>
    <w:rsid w:val="00DE523A"/>
    <w:rsid w:val="00DE5308"/>
    <w:rsid w:val="00DE6B30"/>
    <w:rsid w:val="00DE6E6A"/>
    <w:rsid w:val="00DF08B9"/>
    <w:rsid w:val="00DF0B6D"/>
    <w:rsid w:val="00DF198B"/>
    <w:rsid w:val="00DF1BDA"/>
    <w:rsid w:val="00DF1EBB"/>
    <w:rsid w:val="00DF2134"/>
    <w:rsid w:val="00DF2A7D"/>
    <w:rsid w:val="00DF4330"/>
    <w:rsid w:val="00DF5F1E"/>
    <w:rsid w:val="00E01233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4A34"/>
    <w:rsid w:val="00E16068"/>
    <w:rsid w:val="00E16296"/>
    <w:rsid w:val="00E16E2A"/>
    <w:rsid w:val="00E16EA8"/>
    <w:rsid w:val="00E21565"/>
    <w:rsid w:val="00E231CB"/>
    <w:rsid w:val="00E234A2"/>
    <w:rsid w:val="00E23DEA"/>
    <w:rsid w:val="00E23FE1"/>
    <w:rsid w:val="00E24580"/>
    <w:rsid w:val="00E250B7"/>
    <w:rsid w:val="00E258E7"/>
    <w:rsid w:val="00E2664D"/>
    <w:rsid w:val="00E26B3E"/>
    <w:rsid w:val="00E27515"/>
    <w:rsid w:val="00E309CF"/>
    <w:rsid w:val="00E32626"/>
    <w:rsid w:val="00E3287C"/>
    <w:rsid w:val="00E32A85"/>
    <w:rsid w:val="00E3638B"/>
    <w:rsid w:val="00E3687D"/>
    <w:rsid w:val="00E3696C"/>
    <w:rsid w:val="00E371D9"/>
    <w:rsid w:val="00E4039B"/>
    <w:rsid w:val="00E404CB"/>
    <w:rsid w:val="00E404F2"/>
    <w:rsid w:val="00E40619"/>
    <w:rsid w:val="00E415B6"/>
    <w:rsid w:val="00E41A29"/>
    <w:rsid w:val="00E426BE"/>
    <w:rsid w:val="00E42DA8"/>
    <w:rsid w:val="00E43AE6"/>
    <w:rsid w:val="00E43C95"/>
    <w:rsid w:val="00E44EDD"/>
    <w:rsid w:val="00E467F4"/>
    <w:rsid w:val="00E47E4B"/>
    <w:rsid w:val="00E507EC"/>
    <w:rsid w:val="00E51569"/>
    <w:rsid w:val="00E524B4"/>
    <w:rsid w:val="00E52B47"/>
    <w:rsid w:val="00E538A3"/>
    <w:rsid w:val="00E55125"/>
    <w:rsid w:val="00E554EE"/>
    <w:rsid w:val="00E55AA3"/>
    <w:rsid w:val="00E56539"/>
    <w:rsid w:val="00E56655"/>
    <w:rsid w:val="00E60323"/>
    <w:rsid w:val="00E6159F"/>
    <w:rsid w:val="00E61D8A"/>
    <w:rsid w:val="00E621E7"/>
    <w:rsid w:val="00E631DA"/>
    <w:rsid w:val="00E63C6A"/>
    <w:rsid w:val="00E64845"/>
    <w:rsid w:val="00E64B03"/>
    <w:rsid w:val="00E650F3"/>
    <w:rsid w:val="00E727D3"/>
    <w:rsid w:val="00E7435C"/>
    <w:rsid w:val="00E74D30"/>
    <w:rsid w:val="00E75B26"/>
    <w:rsid w:val="00E75CD0"/>
    <w:rsid w:val="00E767C6"/>
    <w:rsid w:val="00E7684B"/>
    <w:rsid w:val="00E77BC3"/>
    <w:rsid w:val="00E82719"/>
    <w:rsid w:val="00E82762"/>
    <w:rsid w:val="00E8291F"/>
    <w:rsid w:val="00E8335A"/>
    <w:rsid w:val="00E83509"/>
    <w:rsid w:val="00E8575C"/>
    <w:rsid w:val="00E8581F"/>
    <w:rsid w:val="00E8674C"/>
    <w:rsid w:val="00E870EE"/>
    <w:rsid w:val="00E90E1E"/>
    <w:rsid w:val="00E9143E"/>
    <w:rsid w:val="00E92B2D"/>
    <w:rsid w:val="00E92B7F"/>
    <w:rsid w:val="00E92F8C"/>
    <w:rsid w:val="00E93551"/>
    <w:rsid w:val="00E939FB"/>
    <w:rsid w:val="00E95FCB"/>
    <w:rsid w:val="00E963B0"/>
    <w:rsid w:val="00E96A52"/>
    <w:rsid w:val="00E96E8B"/>
    <w:rsid w:val="00E97DD0"/>
    <w:rsid w:val="00EA0313"/>
    <w:rsid w:val="00EA238F"/>
    <w:rsid w:val="00EA23E8"/>
    <w:rsid w:val="00EA25CF"/>
    <w:rsid w:val="00EA2EE2"/>
    <w:rsid w:val="00EA3BB8"/>
    <w:rsid w:val="00EA3BC1"/>
    <w:rsid w:val="00EA4EA3"/>
    <w:rsid w:val="00EA5185"/>
    <w:rsid w:val="00EA6637"/>
    <w:rsid w:val="00EA6DFA"/>
    <w:rsid w:val="00EA720A"/>
    <w:rsid w:val="00EA7567"/>
    <w:rsid w:val="00EB04B7"/>
    <w:rsid w:val="00EB0881"/>
    <w:rsid w:val="00EB0A56"/>
    <w:rsid w:val="00EB2187"/>
    <w:rsid w:val="00EB3277"/>
    <w:rsid w:val="00EB4847"/>
    <w:rsid w:val="00EB5DD6"/>
    <w:rsid w:val="00EB6729"/>
    <w:rsid w:val="00EB6CEA"/>
    <w:rsid w:val="00EB75A5"/>
    <w:rsid w:val="00EC03A1"/>
    <w:rsid w:val="00EC1273"/>
    <w:rsid w:val="00EC20F2"/>
    <w:rsid w:val="00EC38B3"/>
    <w:rsid w:val="00EC3C74"/>
    <w:rsid w:val="00EC3D98"/>
    <w:rsid w:val="00EC3DAF"/>
    <w:rsid w:val="00EC610B"/>
    <w:rsid w:val="00EC632B"/>
    <w:rsid w:val="00EC6E43"/>
    <w:rsid w:val="00EC6F00"/>
    <w:rsid w:val="00ED104D"/>
    <w:rsid w:val="00ED3643"/>
    <w:rsid w:val="00ED4CE1"/>
    <w:rsid w:val="00ED534F"/>
    <w:rsid w:val="00ED5B41"/>
    <w:rsid w:val="00ED5DA7"/>
    <w:rsid w:val="00ED7DC1"/>
    <w:rsid w:val="00EE03F3"/>
    <w:rsid w:val="00EE0618"/>
    <w:rsid w:val="00EE0C7D"/>
    <w:rsid w:val="00EE302E"/>
    <w:rsid w:val="00EE3671"/>
    <w:rsid w:val="00EE3AD4"/>
    <w:rsid w:val="00EE479C"/>
    <w:rsid w:val="00EE68A0"/>
    <w:rsid w:val="00EE7BF6"/>
    <w:rsid w:val="00EF14EF"/>
    <w:rsid w:val="00EF4220"/>
    <w:rsid w:val="00EF44C5"/>
    <w:rsid w:val="00EF5179"/>
    <w:rsid w:val="00EF5DD0"/>
    <w:rsid w:val="00EF705A"/>
    <w:rsid w:val="00EF77CE"/>
    <w:rsid w:val="00F00C19"/>
    <w:rsid w:val="00F012BD"/>
    <w:rsid w:val="00F012D2"/>
    <w:rsid w:val="00F0131D"/>
    <w:rsid w:val="00F01BBD"/>
    <w:rsid w:val="00F01DD3"/>
    <w:rsid w:val="00F02BD5"/>
    <w:rsid w:val="00F038A0"/>
    <w:rsid w:val="00F039D5"/>
    <w:rsid w:val="00F05343"/>
    <w:rsid w:val="00F05DD1"/>
    <w:rsid w:val="00F05F2A"/>
    <w:rsid w:val="00F07298"/>
    <w:rsid w:val="00F0771E"/>
    <w:rsid w:val="00F07DBE"/>
    <w:rsid w:val="00F10DD8"/>
    <w:rsid w:val="00F12039"/>
    <w:rsid w:val="00F12784"/>
    <w:rsid w:val="00F12D34"/>
    <w:rsid w:val="00F12D70"/>
    <w:rsid w:val="00F12EC1"/>
    <w:rsid w:val="00F15219"/>
    <w:rsid w:val="00F15B77"/>
    <w:rsid w:val="00F1635D"/>
    <w:rsid w:val="00F168A2"/>
    <w:rsid w:val="00F169C5"/>
    <w:rsid w:val="00F2069F"/>
    <w:rsid w:val="00F20E04"/>
    <w:rsid w:val="00F21589"/>
    <w:rsid w:val="00F221C0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2F4"/>
    <w:rsid w:val="00F2764D"/>
    <w:rsid w:val="00F2774B"/>
    <w:rsid w:val="00F27F93"/>
    <w:rsid w:val="00F30561"/>
    <w:rsid w:val="00F31F94"/>
    <w:rsid w:val="00F33282"/>
    <w:rsid w:val="00F3351F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0FC"/>
    <w:rsid w:val="00F56D98"/>
    <w:rsid w:val="00F6089F"/>
    <w:rsid w:val="00F640A4"/>
    <w:rsid w:val="00F643BD"/>
    <w:rsid w:val="00F65113"/>
    <w:rsid w:val="00F65AC3"/>
    <w:rsid w:val="00F66C7A"/>
    <w:rsid w:val="00F67350"/>
    <w:rsid w:val="00F6767D"/>
    <w:rsid w:val="00F679CA"/>
    <w:rsid w:val="00F7059E"/>
    <w:rsid w:val="00F708A8"/>
    <w:rsid w:val="00F70E81"/>
    <w:rsid w:val="00F736D8"/>
    <w:rsid w:val="00F74429"/>
    <w:rsid w:val="00F76A75"/>
    <w:rsid w:val="00F771EC"/>
    <w:rsid w:val="00F77293"/>
    <w:rsid w:val="00F80B80"/>
    <w:rsid w:val="00F80FD7"/>
    <w:rsid w:val="00F8264E"/>
    <w:rsid w:val="00F82AE2"/>
    <w:rsid w:val="00F82C69"/>
    <w:rsid w:val="00F84CE1"/>
    <w:rsid w:val="00F85893"/>
    <w:rsid w:val="00F85F33"/>
    <w:rsid w:val="00F86C65"/>
    <w:rsid w:val="00F86D2B"/>
    <w:rsid w:val="00F86D8B"/>
    <w:rsid w:val="00F902C6"/>
    <w:rsid w:val="00F90EFE"/>
    <w:rsid w:val="00F9168F"/>
    <w:rsid w:val="00F925D0"/>
    <w:rsid w:val="00F930C7"/>
    <w:rsid w:val="00F93201"/>
    <w:rsid w:val="00F93A72"/>
    <w:rsid w:val="00F953BF"/>
    <w:rsid w:val="00F95577"/>
    <w:rsid w:val="00F957FE"/>
    <w:rsid w:val="00F9617C"/>
    <w:rsid w:val="00F96E4B"/>
    <w:rsid w:val="00F97A54"/>
    <w:rsid w:val="00F97D54"/>
    <w:rsid w:val="00F97F80"/>
    <w:rsid w:val="00FA0627"/>
    <w:rsid w:val="00FA22C9"/>
    <w:rsid w:val="00FA309D"/>
    <w:rsid w:val="00FA32CD"/>
    <w:rsid w:val="00FA39A8"/>
    <w:rsid w:val="00FA3A35"/>
    <w:rsid w:val="00FA6362"/>
    <w:rsid w:val="00FA63DF"/>
    <w:rsid w:val="00FA6592"/>
    <w:rsid w:val="00FA6E38"/>
    <w:rsid w:val="00FA71F0"/>
    <w:rsid w:val="00FA73A1"/>
    <w:rsid w:val="00FA7625"/>
    <w:rsid w:val="00FB0D42"/>
    <w:rsid w:val="00FB1F2A"/>
    <w:rsid w:val="00FB2F4E"/>
    <w:rsid w:val="00FB5EEF"/>
    <w:rsid w:val="00FB7834"/>
    <w:rsid w:val="00FB7A37"/>
    <w:rsid w:val="00FB7FC9"/>
    <w:rsid w:val="00FC04F1"/>
    <w:rsid w:val="00FC0965"/>
    <w:rsid w:val="00FC15B4"/>
    <w:rsid w:val="00FC1771"/>
    <w:rsid w:val="00FC1B65"/>
    <w:rsid w:val="00FC233C"/>
    <w:rsid w:val="00FC27A2"/>
    <w:rsid w:val="00FC439B"/>
    <w:rsid w:val="00FC471F"/>
    <w:rsid w:val="00FC4DC0"/>
    <w:rsid w:val="00FC4E3F"/>
    <w:rsid w:val="00FC607D"/>
    <w:rsid w:val="00FC608A"/>
    <w:rsid w:val="00FC6BE7"/>
    <w:rsid w:val="00FC7062"/>
    <w:rsid w:val="00FC726B"/>
    <w:rsid w:val="00FC761A"/>
    <w:rsid w:val="00FD0824"/>
    <w:rsid w:val="00FD2245"/>
    <w:rsid w:val="00FD230A"/>
    <w:rsid w:val="00FD36BE"/>
    <w:rsid w:val="00FD48AE"/>
    <w:rsid w:val="00FD55B9"/>
    <w:rsid w:val="00FD55E2"/>
    <w:rsid w:val="00FD5BB5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3D96"/>
    <w:rsid w:val="00FE6464"/>
    <w:rsid w:val="00FE75E2"/>
    <w:rsid w:val="00FF0F71"/>
    <w:rsid w:val="00FF11B6"/>
    <w:rsid w:val="00FF1BD7"/>
    <w:rsid w:val="00FF278D"/>
    <w:rsid w:val="00FF4ACC"/>
    <w:rsid w:val="00FF5B74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C1025F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43B3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43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43B30"/>
  </w:style>
  <w:style w:type="paragraph" w:styleId="a6">
    <w:name w:val="Balloon Text"/>
    <w:basedOn w:val="a"/>
    <w:link w:val="a7"/>
    <w:uiPriority w:val="99"/>
    <w:semiHidden/>
    <w:unhideWhenUsed/>
    <w:rsid w:val="009413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3A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102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1025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footer"/>
    <w:basedOn w:val="a"/>
    <w:link w:val="a9"/>
    <w:rsid w:val="00C1025F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hAnsi="Baltica"/>
    </w:rPr>
  </w:style>
  <w:style w:type="character" w:customStyle="1" w:styleId="a9">
    <w:name w:val="Нижний колонтитул Знак"/>
    <w:basedOn w:val="a0"/>
    <w:link w:val="a8"/>
    <w:rsid w:val="00C1025F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headertext">
    <w:name w:val="header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customStyle="1" w:styleId="formattext">
    <w:name w:val="formattext"/>
    <w:basedOn w:val="a"/>
    <w:rsid w:val="000B3B28"/>
    <w:pPr>
      <w:spacing w:before="100" w:beforeAutospacing="1" w:after="100" w:afterAutospacing="1"/>
    </w:pPr>
    <w:rPr>
      <w:szCs w:val="24"/>
    </w:rPr>
  </w:style>
  <w:style w:type="paragraph" w:styleId="aa">
    <w:name w:val="caption"/>
    <w:basedOn w:val="a"/>
    <w:next w:val="a"/>
    <w:qFormat/>
    <w:rsid w:val="00251391"/>
    <w:pPr>
      <w:ind w:left="1588"/>
      <w:jc w:val="both"/>
    </w:pPr>
    <w:rPr>
      <w:rFonts w:ascii="Baltica" w:hAnsi="Baltica"/>
      <w:b/>
    </w:rPr>
  </w:style>
  <w:style w:type="paragraph" w:styleId="ab">
    <w:name w:val="List Paragraph"/>
    <w:basedOn w:val="a"/>
    <w:uiPriority w:val="34"/>
    <w:qFormat/>
    <w:rsid w:val="002B7542"/>
    <w:pPr>
      <w:ind w:left="720"/>
      <w:contextualSpacing/>
    </w:pPr>
  </w:style>
  <w:style w:type="paragraph" w:styleId="ac">
    <w:name w:val="Body Text Indent"/>
    <w:basedOn w:val="a"/>
    <w:link w:val="ad"/>
    <w:rsid w:val="00967C06"/>
    <w:pPr>
      <w:ind w:firstLine="851"/>
      <w:jc w:val="both"/>
    </w:pPr>
  </w:style>
  <w:style w:type="character" w:customStyle="1" w:styleId="ad">
    <w:name w:val="Основной текст с отступом Знак"/>
    <w:basedOn w:val="a0"/>
    <w:link w:val="ac"/>
    <w:rsid w:val="00967C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967C06"/>
    <w:pPr>
      <w:jc w:val="center"/>
    </w:pPr>
    <w:rPr>
      <w:b/>
      <w:bCs/>
      <w:szCs w:val="24"/>
    </w:rPr>
  </w:style>
  <w:style w:type="character" w:customStyle="1" w:styleId="af">
    <w:name w:val="Название Знак"/>
    <w:basedOn w:val="a0"/>
    <w:link w:val="ae"/>
    <w:rsid w:val="00967C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B675B"/>
    <w:rPr>
      <w:color w:val="0000FF" w:themeColor="hyperlink"/>
      <w:u w:val="single"/>
    </w:rPr>
  </w:style>
  <w:style w:type="paragraph" w:customStyle="1" w:styleId="1">
    <w:name w:val="Обычный1"/>
    <w:uiPriority w:val="99"/>
    <w:rsid w:val="004B07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pa@procspb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D943E3762A4B223D503A9CF842CCC21043ED617CB7E1BB8354BA51959E4FAF98EA745CF277FE29230302D1C7D225731CA8DA4A16FCFV8v7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D943E3762A4B223D503A9CF842CCC21043ED617CB7E1BB8354BA51959E4FAF98EA745CF2771E79230302D1C7D225731CA8DA4A16FCFV8v7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09FB822AE070656C1ABB204089C8E102BEE1C624BAC67601AAE026B2AE3B0536632DC022AF306E9D5883D925EDE98709B7B44B5F0D5u013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09FB822AE070656C1ABB204089C8E102BEE1C624BAC67601AAE026B2AE3B0536632DC022AFD03E9D5883D925EDE98709B7B44B5F0D5u013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2F71E-B0A4-4412-8A1F-EDB2395F4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Касьянова</cp:lastModifiedBy>
  <cp:revision>3</cp:revision>
  <cp:lastPrinted>2021-03-01T11:51:00Z</cp:lastPrinted>
  <dcterms:created xsi:type="dcterms:W3CDTF">2021-03-01T09:56:00Z</dcterms:created>
  <dcterms:modified xsi:type="dcterms:W3CDTF">2021-03-01T11:52:00Z</dcterms:modified>
</cp:coreProperties>
</file>