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28" w:rsidRPr="0021490E" w:rsidRDefault="00C5442A" w:rsidP="00437ADB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939F6BB" wp14:editId="4FBB33BB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35F" w:rsidRPr="0087236A" w:rsidRDefault="0074735F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74735F" w:rsidRPr="0087236A" w:rsidRDefault="0074735F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17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488</w:t>
                            </w:r>
                          </w:p>
                          <w:p w:rsidR="0074735F" w:rsidRDefault="0074735F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9F6BB"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74735F" w:rsidRPr="0087236A" w:rsidRDefault="0074735F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74735F" w:rsidRPr="0087236A" w:rsidRDefault="0074735F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17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488</w:t>
                      </w:r>
                    </w:p>
                    <w:p w:rsidR="0074735F" w:rsidRDefault="0074735F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5BBC77EE" wp14:editId="6851CDFC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558254C" wp14:editId="419BABE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35F" w:rsidRDefault="0074735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8254C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74735F" w:rsidRDefault="0074735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7ADB" w:rsidRPr="00B5183D">
        <w:t xml:space="preserve">В </w:t>
      </w:r>
      <w:r w:rsidR="00437ADB" w:rsidRPr="00C902DC">
        <w:t xml:space="preserve">соответствии с </w:t>
      </w:r>
      <w:r w:rsidR="00437ADB" w:rsidRPr="0021490E">
        <w:t>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="00437ADB" w:rsidRPr="0021490E">
        <w:rPr>
          <w:rFonts w:eastAsia="Calibri"/>
          <w:lang w:eastAsia="en-US"/>
        </w:rPr>
        <w:t xml:space="preserve"> постановлением Правительства Санкт-Петербурга от</w:t>
      </w:r>
      <w:r w:rsidR="00005C41" w:rsidRPr="0021490E">
        <w:rPr>
          <w:rFonts w:eastAsia="Calibri"/>
          <w:lang w:eastAsia="en-US"/>
        </w:rPr>
        <w:t xml:space="preserve"> </w:t>
      </w:r>
      <w:r w:rsidR="0074735F" w:rsidRPr="0021490E">
        <w:rPr>
          <w:rFonts w:eastAsia="Calibri"/>
          <w:lang w:eastAsia="en-US"/>
        </w:rPr>
        <w:t>06</w:t>
      </w:r>
      <w:r w:rsidR="00005C41" w:rsidRPr="0021490E">
        <w:rPr>
          <w:rFonts w:eastAsia="Calibri"/>
          <w:lang w:eastAsia="en-US"/>
        </w:rPr>
        <w:t>.</w:t>
      </w:r>
      <w:r w:rsidR="00B3493B" w:rsidRPr="0021490E">
        <w:rPr>
          <w:rFonts w:eastAsia="Calibri"/>
          <w:lang w:eastAsia="en-US"/>
        </w:rPr>
        <w:t>10</w:t>
      </w:r>
      <w:r w:rsidR="00005C41" w:rsidRPr="0021490E">
        <w:rPr>
          <w:rFonts w:eastAsia="Calibri"/>
          <w:lang w:eastAsia="en-US"/>
        </w:rPr>
        <w:t xml:space="preserve">.2022 № </w:t>
      </w:r>
      <w:r w:rsidR="0074735F" w:rsidRPr="0021490E">
        <w:rPr>
          <w:rFonts w:eastAsia="Calibri"/>
          <w:lang w:eastAsia="en-US"/>
        </w:rPr>
        <w:t xml:space="preserve">920 </w:t>
      </w:r>
      <w:r w:rsidR="0074735F" w:rsidRPr="0021490E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 xml:space="preserve">«О перераспределении объемов работ, предусмотренных Комитету по строительству, </w:t>
      </w:r>
      <w:r w:rsidR="005C7A77" w:rsidRPr="0021490E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>между объектами Адресной инвестиционной программы на 2022 год и на плановый период 2023 и 2024 годов»</w:t>
      </w:r>
      <w:r w:rsidR="00005C41" w:rsidRPr="0021490E">
        <w:rPr>
          <w:rFonts w:eastAsia="Calibri"/>
          <w:lang w:eastAsia="en-US"/>
        </w:rPr>
        <w:t xml:space="preserve"> </w:t>
      </w:r>
      <w:r w:rsidR="00437ADB" w:rsidRPr="0021490E">
        <w:rPr>
          <w:rFonts w:eastAsia="Calibri"/>
          <w:lang w:eastAsia="en-US"/>
        </w:rPr>
        <w:t xml:space="preserve">и постановлением Правительства Санкт-Петербурга от 25.12.2013 </w:t>
      </w:r>
      <w:r w:rsidR="00005C41" w:rsidRPr="0021490E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>№ 1039 «О порядке принятия решений о разр</w:t>
      </w:r>
      <w:r w:rsidR="00005C41" w:rsidRPr="0021490E">
        <w:rPr>
          <w:rFonts w:eastAsia="Calibri"/>
          <w:lang w:eastAsia="en-US"/>
        </w:rPr>
        <w:t>аботке государственных программ</w:t>
      </w:r>
      <w:r w:rsidR="00005C41" w:rsidRPr="0021490E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005C41" w:rsidRPr="0021490E">
        <w:rPr>
          <w:rFonts w:eastAsia="Calibri"/>
          <w:lang w:eastAsia="en-US"/>
        </w:rPr>
        <w:br/>
      </w:r>
      <w:r w:rsidR="00437ADB" w:rsidRPr="0021490E">
        <w:rPr>
          <w:rFonts w:eastAsia="Calibri"/>
          <w:lang w:eastAsia="en-US"/>
        </w:rPr>
        <w:t>их реализации» Правительство Санкт-Петербурга</w:t>
      </w: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21490E">
        <w:rPr>
          <w:b/>
          <w:szCs w:val="23"/>
        </w:rPr>
        <w:t>П О С Т А Н О В Л Я Е Т:</w:t>
      </w:r>
    </w:p>
    <w:p w:rsidR="007D2828" w:rsidRPr="0021490E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21490E" w:rsidRDefault="007D2828" w:rsidP="00437ADB">
      <w:pPr>
        <w:spacing w:line="264" w:lineRule="auto"/>
        <w:ind w:left="-142" w:right="-2" w:firstLine="709"/>
        <w:jc w:val="both"/>
      </w:pPr>
      <w:r w:rsidRPr="0021490E">
        <w:rPr>
          <w:rFonts w:eastAsia="Calibri"/>
          <w:lang w:eastAsia="en-US"/>
        </w:rPr>
        <w:t>1. В</w:t>
      </w:r>
      <w:r w:rsidRPr="0021490E">
        <w:t xml:space="preserve">нести в постановление Правительства Санкт-Петербурга от </w:t>
      </w:r>
      <w:r w:rsidR="00766E1A" w:rsidRPr="0021490E">
        <w:t>17</w:t>
      </w:r>
      <w:r w:rsidRPr="0021490E">
        <w:t xml:space="preserve">.06.2014 № </w:t>
      </w:r>
      <w:r w:rsidR="00766E1A" w:rsidRPr="0021490E">
        <w:t>488</w:t>
      </w:r>
      <w:r w:rsidRPr="0021490E">
        <w:br/>
        <w:t xml:space="preserve">«О государственной программе Санкт-Петербурга «Развитие </w:t>
      </w:r>
      <w:r w:rsidR="00766E1A" w:rsidRPr="0021490E">
        <w:rPr>
          <w:spacing w:val="-4"/>
        </w:rPr>
        <w:t xml:space="preserve">сферы культуры </w:t>
      </w:r>
      <w:r w:rsidR="00766E1A" w:rsidRPr="0021490E">
        <w:rPr>
          <w:spacing w:val="-4"/>
        </w:rPr>
        <w:br/>
      </w:r>
      <w:r w:rsidRPr="0021490E">
        <w:t>в Санкт-Петербурге» следующие изменения:</w:t>
      </w:r>
    </w:p>
    <w:p w:rsidR="00E80EF8" w:rsidRPr="0021490E" w:rsidRDefault="007D2828" w:rsidP="00437ADB">
      <w:pPr>
        <w:pStyle w:val="a9"/>
        <w:ind w:left="-142" w:right="-2"/>
      </w:pPr>
      <w:r w:rsidRPr="0021490E">
        <w:t xml:space="preserve">1.1. Пункт </w:t>
      </w:r>
      <w:r w:rsidR="00067D7F" w:rsidRPr="0021490E">
        <w:t>10</w:t>
      </w:r>
      <w:r w:rsidR="000C5638" w:rsidRPr="0021490E">
        <w:t xml:space="preserve"> </w:t>
      </w:r>
      <w:r w:rsidR="000C5638" w:rsidRPr="0021490E">
        <w:rPr>
          <w:bCs/>
        </w:rPr>
        <w:t>подраздела 1.1 раздела 1</w:t>
      </w:r>
      <w:r w:rsidR="00067D7F" w:rsidRPr="0021490E">
        <w:t xml:space="preserve"> </w:t>
      </w:r>
      <w:r w:rsidRPr="0021490E">
        <w:t>приложения</w:t>
      </w:r>
      <w:r w:rsidR="003C1635" w:rsidRPr="0021490E">
        <w:t xml:space="preserve"> </w:t>
      </w:r>
      <w:r w:rsidRPr="0021490E">
        <w:t>к постановлению изложить</w:t>
      </w:r>
      <w:r w:rsidR="000C5638" w:rsidRPr="0021490E">
        <w:t xml:space="preserve"> </w:t>
      </w:r>
      <w:r w:rsidR="003C1635" w:rsidRPr="0021490E">
        <w:br/>
      </w:r>
      <w:r w:rsidRPr="0021490E">
        <w:t>в следующей редакции:</w:t>
      </w:r>
    </w:p>
    <w:p w:rsidR="00C62CC8" w:rsidRPr="0021490E" w:rsidRDefault="00C62CC8" w:rsidP="00437ADB">
      <w:pPr>
        <w:pStyle w:val="a9"/>
        <w:ind w:left="-142" w:right="-2"/>
        <w:rPr>
          <w:spacing w:val="-4"/>
          <w:sz w:val="10"/>
          <w:szCs w:val="10"/>
        </w:rPr>
      </w:pPr>
    </w:p>
    <w:tbl>
      <w:tblPr>
        <w:tblpPr w:leftFromText="180" w:rightFromText="180" w:vertAnchor="text" w:horzAnchor="margin" w:tblpX="123" w:tblpY="114"/>
        <w:tblW w:w="9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335"/>
        <w:gridCol w:w="2656"/>
        <w:gridCol w:w="5915"/>
        <w:gridCol w:w="250"/>
      </w:tblGrid>
      <w:tr w:rsidR="004D5E6F" w:rsidRPr="0021490E" w:rsidTr="005A03C2">
        <w:trPr>
          <w:trHeight w:val="4647"/>
        </w:trPr>
        <w:tc>
          <w:tcPr>
            <w:tcW w:w="149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4D5E6F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D5E6F">
              <w:rPr>
                <w:spacing w:val="-4"/>
                <w:sz w:val="16"/>
                <w:szCs w:val="16"/>
              </w:rPr>
              <w:t>«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367C7" w:rsidRPr="0021490E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  <w:r w:rsidRPr="0021490E">
              <w:rPr>
                <w:bCs/>
              </w:rPr>
              <w:t>10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21490E">
              <w:rPr>
                <w:bCs/>
                <w:sz w:val="22"/>
                <w:szCs w:val="22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3367C7" w:rsidRPr="0021490E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составляет </w:t>
            </w:r>
            <w:r w:rsidR="00EF22CA" w:rsidRPr="0021490E">
              <w:rPr>
                <w:sz w:val="22"/>
                <w:szCs w:val="22"/>
              </w:rPr>
              <w:t>265 886 773,6</w:t>
            </w:r>
            <w:r w:rsidR="001C479D" w:rsidRPr="0021490E">
              <w:rPr>
                <w:sz w:val="22"/>
                <w:szCs w:val="22"/>
              </w:rPr>
              <w:t xml:space="preserve"> т</w:t>
            </w:r>
            <w:r w:rsidRPr="0021490E">
              <w:rPr>
                <w:sz w:val="22"/>
                <w:szCs w:val="22"/>
              </w:rPr>
              <w:t>ыс. руб.,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21490E" w:rsidRDefault="00EF22CA" w:rsidP="00110E68">
            <w:pPr>
              <w:rPr>
                <w:sz w:val="22"/>
                <w:szCs w:val="22"/>
              </w:rPr>
            </w:pPr>
            <w:r w:rsidRPr="0021490E">
              <w:rPr>
                <w:sz w:val="22"/>
                <w:szCs w:val="22"/>
              </w:rPr>
              <w:t xml:space="preserve">239 006 671,6 </w:t>
            </w:r>
            <w:r w:rsidR="00110E68" w:rsidRPr="0021490E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2022 г. – </w:t>
            </w:r>
            <w:r w:rsidR="001D6601" w:rsidRPr="0021490E">
              <w:rPr>
                <w:sz w:val="22"/>
                <w:szCs w:val="22"/>
              </w:rPr>
              <w:t xml:space="preserve">36 986 111,0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2023 г. – </w:t>
            </w:r>
            <w:r w:rsidR="001D6601" w:rsidRPr="0021490E">
              <w:rPr>
                <w:sz w:val="22"/>
                <w:szCs w:val="22"/>
              </w:rPr>
              <w:t>40 990 803,3</w:t>
            </w:r>
            <w:r w:rsidR="006210D9" w:rsidRPr="0021490E">
              <w:rPr>
                <w:sz w:val="22"/>
                <w:szCs w:val="22"/>
              </w:rPr>
              <w:t xml:space="preserve">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2024 г. – </w:t>
            </w:r>
            <w:r w:rsidR="001C479D" w:rsidRPr="0021490E">
              <w:rPr>
                <w:sz w:val="22"/>
                <w:szCs w:val="22"/>
              </w:rPr>
              <w:t>39 692 812,3</w:t>
            </w:r>
            <w:r w:rsidR="006210D9" w:rsidRPr="0021490E">
              <w:rPr>
                <w:sz w:val="22"/>
                <w:szCs w:val="22"/>
              </w:rPr>
              <w:t xml:space="preserve">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2025 г. – </w:t>
            </w:r>
            <w:r w:rsidR="006210D9" w:rsidRPr="0021490E">
              <w:rPr>
                <w:rFonts w:eastAsia="Calibri"/>
                <w:sz w:val="22"/>
                <w:szCs w:val="22"/>
                <w:lang w:eastAsia="en-US"/>
              </w:rPr>
              <w:t xml:space="preserve">42 643 474,1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2026 г. – 38 272 862,3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2027 г. – 40 420 608,</w:t>
            </w:r>
            <w:r w:rsidR="00D7360E" w:rsidRPr="0021490E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 тыс. руб.,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федерального бюджета - </w:t>
            </w:r>
          </w:p>
          <w:p w:rsidR="00110E68" w:rsidRPr="0021490E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sz w:val="22"/>
                <w:szCs w:val="22"/>
              </w:rPr>
              <w:t xml:space="preserve">117 928,5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2022 г. - 5 673,9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2023 г. - 108 506,3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2024 г. - 3 748,3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C62CC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 счет внебюджетных средств – </w:t>
            </w:r>
          </w:p>
          <w:p w:rsidR="00110E68" w:rsidRPr="0021490E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sz w:val="22"/>
                <w:szCs w:val="22"/>
              </w:rPr>
              <w:t>26 762 173,</w:t>
            </w:r>
            <w:r w:rsidR="009801F3" w:rsidRPr="0021490E">
              <w:rPr>
                <w:sz w:val="22"/>
                <w:szCs w:val="22"/>
              </w:rPr>
              <w:t>5</w:t>
            </w:r>
            <w:r w:rsidRPr="0021490E">
              <w:rPr>
                <w:sz w:val="22"/>
                <w:szCs w:val="22"/>
              </w:rPr>
              <w:t xml:space="preserve"> 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2022 г. - 4 350 147,</w:t>
            </w:r>
            <w:r w:rsidR="009801F3" w:rsidRPr="0021490E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2023 г. - 4 393 649,1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2024 г. - 4 437 585,</w:t>
            </w:r>
            <w:r w:rsidR="009801F3" w:rsidRPr="0021490E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2025 г. - 4 481 961,4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2026 г. - 4 526 781,0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2027 г. - 4 572 048,</w:t>
            </w:r>
            <w:r w:rsidR="009801F3" w:rsidRPr="0021490E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 тыс. руб.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Общий объем финансирования региональных проектов составляет 374 531,1 тыс. руб., 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266 823,9 тыс. руб., в том числе по годам: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2022 г. - 75 122,5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2023 г. - 109 501,4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2024 г. -  82 200,0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2025 г. - 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2027 г. – 0,0 тыс. руб.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федерального бюджета -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107 707,2 тыс. руб., в том числе по годам: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2022 г. -  2 500,0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2023 г. - 105 207,2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2024 г. - 0,0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21490E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3367C7" w:rsidRPr="0021490E" w:rsidRDefault="00110E68" w:rsidP="00110E68">
            <w:pPr>
              <w:pStyle w:val="formattext"/>
              <w:spacing w:before="0" w:beforeAutospacing="0" w:after="0" w:afterAutospacing="0"/>
              <w:rPr>
                <w:bCs/>
              </w:rPr>
            </w:pPr>
            <w:r w:rsidRPr="0021490E">
              <w:rPr>
                <w:rFonts w:eastAsia="Calibri"/>
                <w:sz w:val="22"/>
                <w:szCs w:val="22"/>
                <w:lang w:eastAsia="en-US"/>
              </w:rPr>
              <w:t>за счет внебюджетных средств - 0,0 тыс. руб.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rPr>
                <w:bCs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21490E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21490E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21490E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21490E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4D5E6F" w:rsidRPr="0021490E" w:rsidRDefault="004D5E6F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4D5E6F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».</w:t>
            </w:r>
          </w:p>
        </w:tc>
      </w:tr>
    </w:tbl>
    <w:p w:rsidR="002B6522" w:rsidRPr="0021490E" w:rsidRDefault="002B6522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B06CA8" w:rsidRPr="0021490E" w:rsidRDefault="00B06CA8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21490E">
        <w:rPr>
          <w:bCs/>
        </w:rPr>
        <w:t xml:space="preserve">1.2. </w:t>
      </w:r>
      <w:r w:rsidR="008A462C" w:rsidRPr="0021490E">
        <w:rPr>
          <w:bCs/>
        </w:rPr>
        <w:t>Пункт 1 п</w:t>
      </w:r>
      <w:r w:rsidRPr="0021490E">
        <w:t>одраздел</w:t>
      </w:r>
      <w:r w:rsidR="008A462C" w:rsidRPr="0021490E">
        <w:t>а</w:t>
      </w:r>
      <w:r w:rsidRPr="0021490E">
        <w:t xml:space="preserve"> 1.8 раздела 1 приложения к постановлению изложить в следующей редакции</w:t>
      </w:r>
      <w:r w:rsidR="003C1635" w:rsidRPr="0021490E">
        <w:t>:</w:t>
      </w:r>
    </w:p>
    <w:p w:rsidR="003D47FB" w:rsidRPr="0021490E" w:rsidRDefault="003D47FB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</w:p>
    <w:tbl>
      <w:tblPr>
        <w:tblW w:w="11716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225"/>
        <w:gridCol w:w="764"/>
        <w:gridCol w:w="711"/>
        <w:gridCol w:w="555"/>
        <w:gridCol w:w="15"/>
        <w:gridCol w:w="709"/>
        <w:gridCol w:w="993"/>
        <w:gridCol w:w="992"/>
        <w:gridCol w:w="992"/>
        <w:gridCol w:w="992"/>
        <w:gridCol w:w="993"/>
        <w:gridCol w:w="850"/>
        <w:gridCol w:w="1134"/>
        <w:gridCol w:w="142"/>
        <w:gridCol w:w="142"/>
        <w:gridCol w:w="39"/>
        <w:gridCol w:w="953"/>
      </w:tblGrid>
      <w:tr w:rsidR="00C902DC" w:rsidRPr="0021490E" w:rsidTr="00166F55">
        <w:trPr>
          <w:gridAfter w:val="4"/>
          <w:wAfter w:w="1276" w:type="dxa"/>
          <w:trHeight w:val="108"/>
        </w:trPr>
        <w:tc>
          <w:tcPr>
            <w:tcW w:w="5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C5A20" w:rsidRPr="004D5E6F" w:rsidRDefault="003C1635" w:rsidP="00501DEE">
            <w:pPr>
              <w:jc w:val="right"/>
              <w:rPr>
                <w:sz w:val="16"/>
                <w:szCs w:val="16"/>
              </w:rPr>
            </w:pPr>
            <w:r w:rsidRPr="004D5E6F">
              <w:rPr>
                <w:spacing w:val="-4"/>
                <w:sz w:val="16"/>
                <w:szCs w:val="16"/>
              </w:rPr>
              <w:t xml:space="preserve"> </w:t>
            </w:r>
            <w:r w:rsidR="000C5A20" w:rsidRPr="004D5E6F">
              <w:rPr>
                <w:sz w:val="16"/>
                <w:szCs w:val="16"/>
              </w:rPr>
              <w:t>«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21490E" w:rsidRDefault="000C5A20" w:rsidP="00A61130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21490E">
              <w:rPr>
                <w:sz w:val="14"/>
                <w:szCs w:val="14"/>
              </w:rPr>
              <w:t xml:space="preserve">№ </w:t>
            </w:r>
            <w:r w:rsidRPr="0021490E">
              <w:rPr>
                <w:sz w:val="12"/>
                <w:szCs w:val="12"/>
              </w:rPr>
              <w:t>п/п</w:t>
            </w:r>
            <w:bookmarkEnd w:id="1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21490E" w:rsidRDefault="000C5A20" w:rsidP="00A61130">
            <w:pPr>
              <w:jc w:val="center"/>
              <w:rPr>
                <w:spacing w:val="-14"/>
                <w:sz w:val="12"/>
                <w:szCs w:val="12"/>
              </w:rPr>
            </w:pPr>
            <w:r w:rsidRPr="0021490E">
              <w:rPr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21490E" w:rsidRDefault="000C5A20" w:rsidP="00A61130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21490E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21490E" w:rsidRDefault="000C5A20" w:rsidP="00A61130">
            <w:pPr>
              <w:jc w:val="center"/>
              <w:rPr>
                <w:spacing w:val="-2"/>
                <w:sz w:val="12"/>
                <w:szCs w:val="12"/>
              </w:rPr>
            </w:pPr>
            <w:r w:rsidRPr="0021490E">
              <w:rPr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21490E">
              <w:rPr>
                <w:spacing w:val="-2"/>
                <w:sz w:val="12"/>
                <w:szCs w:val="12"/>
              </w:rPr>
              <w:t>меро</w:t>
            </w:r>
            <w:proofErr w:type="spellEnd"/>
            <w:r w:rsidRPr="0021490E">
              <w:rPr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21490E" w:rsidRDefault="000C5A20" w:rsidP="00A61130">
            <w:pPr>
              <w:jc w:val="center"/>
              <w:rPr>
                <w:spacing w:val="-14"/>
                <w:sz w:val="14"/>
                <w:szCs w:val="14"/>
              </w:rPr>
            </w:pPr>
            <w:r w:rsidRPr="0021490E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ИТОГО</w:t>
            </w:r>
          </w:p>
        </w:tc>
      </w:tr>
      <w:tr w:rsidR="00C902DC" w:rsidRPr="0021490E" w:rsidTr="00166F55">
        <w:trPr>
          <w:gridAfter w:val="4"/>
          <w:wAfter w:w="1276" w:type="dxa"/>
          <w:trHeight w:val="239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21490E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21490E">
              <w:rPr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C902DC" w:rsidRPr="0021490E" w:rsidTr="00166F55">
        <w:trPr>
          <w:gridAfter w:val="4"/>
          <w:wAfter w:w="1276" w:type="dxa"/>
          <w:trHeight w:val="108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21490E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ind w:righ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21490E" w:rsidRDefault="000C5A20" w:rsidP="00A61130">
            <w:pPr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21490E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21490E">
              <w:rPr>
                <w:sz w:val="11"/>
                <w:szCs w:val="11"/>
              </w:rPr>
              <w:t>12</w:t>
            </w:r>
          </w:p>
        </w:tc>
      </w:tr>
      <w:tr w:rsidR="00C902DC" w:rsidRPr="0021490E" w:rsidTr="00545DAE">
        <w:trPr>
          <w:gridAfter w:val="4"/>
          <w:wAfter w:w="1276" w:type="dxa"/>
          <w:trHeight w:val="234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ind w:right="-85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Бюджет</w:t>
            </w:r>
          </w:p>
          <w:p w:rsidR="00F02189" w:rsidRPr="0021490E" w:rsidRDefault="00F02189" w:rsidP="00A61130">
            <w:pPr>
              <w:ind w:right="-85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21490E" w:rsidRDefault="00F02189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189" w:rsidRPr="0021490E" w:rsidRDefault="00F02189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109 501,4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21490E" w:rsidRDefault="00F02189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269 323,9</w:t>
            </w:r>
          </w:p>
        </w:tc>
      </w:tr>
      <w:tr w:rsidR="00A12F65" w:rsidRPr="0021490E" w:rsidTr="00A12F65">
        <w:trPr>
          <w:gridBefore w:val="1"/>
          <w:gridAfter w:val="2"/>
          <w:wBefore w:w="515" w:type="dxa"/>
          <w:wAfter w:w="992" w:type="dxa"/>
          <w:trHeight w:val="21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65" w:rsidRPr="0021490E" w:rsidRDefault="00A12F65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A3107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2 609 853,3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A3107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8 588 777,5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EE038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8 876 680,5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F65" w:rsidRPr="0021490E" w:rsidRDefault="00A12F65" w:rsidP="00A12F6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41 626 638,9</w:t>
            </w:r>
          </w:p>
        </w:tc>
        <w:tc>
          <w:tcPr>
            <w:tcW w:w="284" w:type="dxa"/>
            <w:gridSpan w:val="2"/>
            <w:vAlign w:val="center"/>
          </w:tcPr>
          <w:p w:rsidR="00A12F65" w:rsidRPr="0021490E" w:rsidRDefault="00A12F65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A12F65" w:rsidRPr="0021490E" w:rsidTr="00A12F65">
        <w:trPr>
          <w:gridBefore w:val="1"/>
          <w:gridAfter w:val="2"/>
          <w:wBefore w:w="515" w:type="dxa"/>
          <w:wAfter w:w="992" w:type="dxa"/>
          <w:trHeight w:val="11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65" w:rsidRPr="0021490E" w:rsidRDefault="00A12F65" w:rsidP="00181FEA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A3107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2 684 975,8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A3107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8 698 278,9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EE038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8 958 880,5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A12F6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41 895 962,8</w:t>
            </w:r>
          </w:p>
        </w:tc>
        <w:tc>
          <w:tcPr>
            <w:tcW w:w="284" w:type="dxa"/>
            <w:gridSpan w:val="2"/>
            <w:vAlign w:val="bottom"/>
          </w:tcPr>
          <w:p w:rsidR="00A12F65" w:rsidRPr="0021490E" w:rsidRDefault="00A12F6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545DAE">
        <w:trPr>
          <w:gridBefore w:val="1"/>
          <w:gridAfter w:val="2"/>
          <w:wBefore w:w="515" w:type="dxa"/>
          <w:wAfter w:w="992" w:type="dxa"/>
          <w:trHeight w:val="37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3D14C9">
            <w:pPr>
              <w:rPr>
                <w:sz w:val="12"/>
                <w:szCs w:val="12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</w:t>
            </w:r>
            <w:r w:rsidR="003D14C9" w:rsidRPr="0021490E">
              <w:rPr>
                <w:sz w:val="12"/>
                <w:szCs w:val="12"/>
              </w:rPr>
              <w:t>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4"/>
                <w:szCs w:val="14"/>
              </w:rPr>
              <w:t>34 301 135,2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4"/>
                <w:szCs w:val="14"/>
              </w:rPr>
              <w:t>32 292 524,4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30 733 931,8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31 968 913,1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33 242 819,9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34 571 384,</w:t>
            </w:r>
            <w:r w:rsidR="003C158A" w:rsidRPr="0021490E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545DA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197 110 708,</w:t>
            </w:r>
            <w:r w:rsidR="003C158A" w:rsidRPr="0021490E">
              <w:rPr>
                <w:sz w:val="14"/>
                <w:szCs w:val="14"/>
              </w:rPr>
              <w:t>8</w:t>
            </w: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A12F65" w:rsidRPr="0021490E" w:rsidTr="00A12F65">
        <w:trPr>
          <w:gridBefore w:val="1"/>
          <w:gridAfter w:val="2"/>
          <w:wBefore w:w="515" w:type="dxa"/>
          <w:wAfter w:w="992" w:type="dxa"/>
          <w:trHeight w:val="13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F65" w:rsidRPr="0021490E" w:rsidRDefault="00A12F6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A12F6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36 986 111,0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F65" w:rsidRPr="0021490E" w:rsidRDefault="00A12F65" w:rsidP="00A12F6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40 990 803,3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65" w:rsidRPr="0021490E" w:rsidRDefault="00A12F65" w:rsidP="00DD7A2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39 692 812,3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65" w:rsidRPr="0021490E" w:rsidRDefault="00A12F65" w:rsidP="00B3144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42 643 474,1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65" w:rsidRPr="0021490E" w:rsidRDefault="00A12F65" w:rsidP="00B3144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38 272 862,3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65" w:rsidRPr="0021490E" w:rsidRDefault="00A12F65" w:rsidP="00B3144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40 420 608,6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65" w:rsidRPr="0021490E" w:rsidRDefault="00057DAC" w:rsidP="00B3144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239 006 671,6</w:t>
            </w:r>
          </w:p>
        </w:tc>
        <w:tc>
          <w:tcPr>
            <w:tcW w:w="142" w:type="dxa"/>
            <w:vAlign w:val="bottom"/>
          </w:tcPr>
          <w:p w:rsidR="00A12F65" w:rsidRPr="0021490E" w:rsidRDefault="00A12F6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A12F65" w:rsidRPr="0021490E" w:rsidRDefault="00A12F6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387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6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  <w:lang w:val="en-US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25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21490E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21490E" w:rsidRDefault="00137456" w:rsidP="00181FEA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21490E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21490E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14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3F" w:rsidRPr="0021490E" w:rsidRDefault="003D14C9" w:rsidP="00C4573F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3 173,9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3 299,1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10 221,3</w:t>
            </w:r>
          </w:p>
        </w:tc>
        <w:tc>
          <w:tcPr>
            <w:tcW w:w="142" w:type="dxa"/>
            <w:vAlign w:val="center"/>
          </w:tcPr>
          <w:p w:rsidR="00C4573F" w:rsidRPr="0021490E" w:rsidRDefault="00C4573F" w:rsidP="00A61130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81FEA">
        <w:trPr>
          <w:gridBefore w:val="1"/>
          <w:gridAfter w:val="2"/>
          <w:wBefore w:w="515" w:type="dxa"/>
          <w:wAfter w:w="992" w:type="dxa"/>
          <w:trHeight w:val="243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FC" w:rsidRPr="0021490E" w:rsidRDefault="00BC1CFC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5 673,9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108 506,3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21490E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117 928,5</w:t>
            </w:r>
          </w:p>
        </w:tc>
        <w:tc>
          <w:tcPr>
            <w:tcW w:w="142" w:type="dxa"/>
            <w:vAlign w:val="bottom"/>
          </w:tcPr>
          <w:p w:rsidR="00BC1CFC" w:rsidRPr="0021490E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BC1CFC" w:rsidRPr="0021490E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6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4"/>
                <w:szCs w:val="14"/>
              </w:rPr>
              <w:t>Проект-</w:t>
            </w:r>
            <w:proofErr w:type="spellStart"/>
            <w:r w:rsidRPr="0021490E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 w:val="restart"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 w:val="restart"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4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ind w:right="-28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32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21490E" w:rsidRDefault="00C4573F" w:rsidP="00365ACD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21490E" w:rsidRDefault="00C4573F" w:rsidP="00166F5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21490E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0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  <w:proofErr w:type="gramStart"/>
            <w:r w:rsidRPr="0021490E">
              <w:rPr>
                <w:sz w:val="12"/>
                <w:szCs w:val="12"/>
              </w:rPr>
              <w:t>Процесс-</w:t>
            </w:r>
            <w:proofErr w:type="spellStart"/>
            <w:r w:rsidRPr="0021490E">
              <w:rPr>
                <w:sz w:val="12"/>
                <w:szCs w:val="12"/>
              </w:rPr>
              <w:t>ная</w:t>
            </w:r>
            <w:proofErr w:type="spellEnd"/>
            <w:proofErr w:type="gramEnd"/>
            <w:r w:rsidRPr="0021490E">
              <w:rPr>
                <w:sz w:val="12"/>
                <w:szCs w:val="12"/>
              </w:rPr>
              <w:t xml:space="preserve"> часть</w:t>
            </w:r>
            <w:r w:rsidRPr="0021490E">
              <w:rPr>
                <w:sz w:val="14"/>
                <w:szCs w:val="14"/>
              </w:rPr>
              <w:t xml:space="preserve"> 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21490E" w:rsidRDefault="008F41E2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4 350 147,</w:t>
            </w:r>
            <w:r w:rsidR="00E635F0" w:rsidRPr="0021490E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4 437 585,</w:t>
            </w:r>
            <w:r w:rsidR="00021F27" w:rsidRPr="0021490E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4 572 048,</w:t>
            </w:r>
            <w:r w:rsidR="00021F27" w:rsidRPr="0021490E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21490E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26 762 173,</w:t>
            </w:r>
            <w:r w:rsidR="00021F27" w:rsidRPr="0021490E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142" w:type="dxa"/>
            <w:vMerge/>
            <w:vAlign w:val="bottom"/>
          </w:tcPr>
          <w:p w:rsidR="008F41E2" w:rsidRPr="0021490E" w:rsidRDefault="008F41E2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F41E2" w:rsidRPr="0021490E" w:rsidRDefault="008F41E2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81FEA">
        <w:trPr>
          <w:gridBefore w:val="1"/>
          <w:gridAfter w:val="2"/>
          <w:wBefore w:w="515" w:type="dxa"/>
          <w:wAfter w:w="992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E83" w:rsidRPr="0021490E" w:rsidRDefault="00276E83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4 350 147,</w:t>
            </w:r>
            <w:r w:rsidR="00E635F0" w:rsidRPr="0021490E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4 437 585,</w:t>
            </w:r>
            <w:r w:rsidR="00021F27" w:rsidRPr="0021490E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4 572 048,</w:t>
            </w:r>
            <w:r w:rsidR="00021F27" w:rsidRPr="0021490E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21490E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26 762 173,</w:t>
            </w:r>
            <w:r w:rsidR="00021F27" w:rsidRPr="0021490E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142" w:type="dxa"/>
            <w:vAlign w:val="bottom"/>
          </w:tcPr>
          <w:p w:rsidR="00276E83" w:rsidRPr="0021490E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276E83" w:rsidRPr="0021490E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21490E" w:rsidTr="00166F55">
        <w:trPr>
          <w:gridBefore w:val="1"/>
          <w:gridAfter w:val="2"/>
          <w:wBefore w:w="515" w:type="dxa"/>
          <w:wAfter w:w="992" w:type="dxa"/>
          <w:trHeight w:val="116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77 622,5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214 708,6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21490E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377 031,1</w:t>
            </w: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BB09EE" w:rsidRPr="0021490E" w:rsidTr="00BB09EE">
        <w:trPr>
          <w:gridBefore w:val="1"/>
          <w:gridAfter w:val="2"/>
          <w:wBefore w:w="515" w:type="dxa"/>
          <w:wAfter w:w="992" w:type="dxa"/>
          <w:trHeight w:val="23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2 609 853,3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8 588 777,5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8 876 680,5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41 626 638,9</w:t>
            </w:r>
          </w:p>
        </w:tc>
        <w:tc>
          <w:tcPr>
            <w:tcW w:w="142" w:type="dxa"/>
            <w:vAlign w:val="bottom"/>
          </w:tcPr>
          <w:p w:rsidR="00BB09EE" w:rsidRPr="0021490E" w:rsidRDefault="00BB09EE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BB09EE" w:rsidRPr="0021490E" w:rsidRDefault="00BB09EE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BB09EE" w:rsidRPr="0021490E" w:rsidTr="00BB09EE">
        <w:trPr>
          <w:gridBefore w:val="1"/>
          <w:gridAfter w:val="2"/>
          <w:wBefore w:w="515" w:type="dxa"/>
          <w:wAfter w:w="992" w:type="dxa"/>
          <w:trHeight w:val="12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2 687 475,8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8 803 486,1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8 958 880,5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42 003 670,0</w:t>
            </w:r>
          </w:p>
        </w:tc>
        <w:tc>
          <w:tcPr>
            <w:tcW w:w="142" w:type="dxa"/>
            <w:vAlign w:val="bottom"/>
          </w:tcPr>
          <w:p w:rsidR="00BB09EE" w:rsidRPr="0021490E" w:rsidRDefault="00BB09EE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BB09EE" w:rsidRPr="0021490E" w:rsidRDefault="00BB09EE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21490E" w:rsidTr="002B3B45">
        <w:trPr>
          <w:gridBefore w:val="1"/>
          <w:wBefore w:w="515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55" w:rsidRPr="0021490E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21490E" w:rsidRDefault="00166F55" w:rsidP="002B3B45">
            <w:pPr>
              <w:rPr>
                <w:sz w:val="14"/>
                <w:szCs w:val="14"/>
              </w:rPr>
            </w:pPr>
            <w:r w:rsidRPr="0021490E">
              <w:rPr>
                <w:sz w:val="13"/>
                <w:szCs w:val="13"/>
              </w:rPr>
              <w:t>Процессная</w:t>
            </w:r>
            <w:r w:rsidRPr="0021490E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2B3B45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38 654 456,</w:t>
            </w:r>
            <w:r w:rsidR="00DD4379" w:rsidRPr="0021490E"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36 689 472,6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35 175 265,</w:t>
            </w:r>
            <w:r w:rsidR="00DD4379" w:rsidRPr="0021490E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36 450 874,5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37 769 600,</w:t>
            </w:r>
            <w:r w:rsidR="00B03FFE" w:rsidRPr="0021490E">
              <w:rPr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39 143 433,</w:t>
            </w:r>
            <w:r w:rsidR="003C158A" w:rsidRPr="0021490E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21490E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223 883 103,</w:t>
            </w:r>
            <w:r w:rsidR="003C158A" w:rsidRPr="0021490E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142" w:type="dxa"/>
            <w:vAlign w:val="bottom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166F55" w:rsidRPr="0021490E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BB09EE" w:rsidRPr="0021490E" w:rsidTr="00BB09EE">
        <w:trPr>
          <w:gridBefore w:val="1"/>
          <w:gridAfter w:val="1"/>
          <w:wBefore w:w="515" w:type="dxa"/>
          <w:wAfter w:w="953" w:type="dxa"/>
          <w:trHeight w:val="2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9EE" w:rsidRPr="0021490E" w:rsidRDefault="00BB09EE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41 341 932,5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45 492 958,7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44 134 146,3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47 125 435,5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42 799 643,3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44 992 657,3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EE" w:rsidRPr="0021490E" w:rsidRDefault="00BB09EE" w:rsidP="00BB09EE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265 886 773,6</w:t>
            </w:r>
          </w:p>
        </w:tc>
        <w:tc>
          <w:tcPr>
            <w:tcW w:w="32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09EE" w:rsidRPr="004D5E6F" w:rsidRDefault="00BB09EE" w:rsidP="00501DEE">
            <w:pPr>
              <w:rPr>
                <w:sz w:val="16"/>
                <w:szCs w:val="16"/>
              </w:rPr>
            </w:pPr>
            <w:r w:rsidRPr="004D5E6F">
              <w:rPr>
                <w:sz w:val="16"/>
                <w:szCs w:val="16"/>
              </w:rPr>
              <w:t>»</w:t>
            </w:r>
            <w:r w:rsidR="004D5E6F" w:rsidRPr="004D5E6F">
              <w:rPr>
                <w:sz w:val="16"/>
                <w:szCs w:val="16"/>
              </w:rPr>
              <w:t>.</w:t>
            </w:r>
          </w:p>
        </w:tc>
      </w:tr>
    </w:tbl>
    <w:p w:rsidR="00181FEA" w:rsidRPr="0021490E" w:rsidRDefault="000C5A20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lastRenderedPageBreak/>
        <w:t xml:space="preserve">1.3. </w:t>
      </w:r>
      <w:r w:rsidR="00181FEA" w:rsidRPr="0021490E">
        <w:rPr>
          <w:rFonts w:eastAsiaTheme="minorHAnsi"/>
          <w:lang w:eastAsia="en-US"/>
        </w:rPr>
        <w:t>Пункт</w:t>
      </w:r>
      <w:r w:rsidR="005C0E9B" w:rsidRPr="0021490E">
        <w:rPr>
          <w:rFonts w:eastAsiaTheme="minorHAnsi"/>
          <w:lang w:eastAsia="en-US"/>
        </w:rPr>
        <w:t xml:space="preserve"> </w:t>
      </w:r>
      <w:r w:rsidR="00181FEA" w:rsidRPr="0021490E">
        <w:rPr>
          <w:rFonts w:eastAsiaTheme="minorHAnsi"/>
          <w:lang w:eastAsia="en-US"/>
        </w:rPr>
        <w:t>3</w:t>
      </w:r>
      <w:r w:rsidR="00C7426A" w:rsidRPr="0021490E">
        <w:rPr>
          <w:rFonts w:eastAsiaTheme="minorHAnsi"/>
          <w:lang w:eastAsia="en-US"/>
        </w:rPr>
        <w:t xml:space="preserve"> </w:t>
      </w:r>
      <w:r w:rsidR="00181FEA" w:rsidRPr="0021490E">
        <w:rPr>
          <w:rFonts w:eastAsiaTheme="minorHAnsi"/>
          <w:lang w:eastAsia="en-US"/>
        </w:rPr>
        <w:t>п</w:t>
      </w:r>
      <w:r w:rsidR="00181FEA" w:rsidRPr="0021490E">
        <w:rPr>
          <w:spacing w:val="-4"/>
        </w:rPr>
        <w:t>одраздела 1.8 раздела 1 приложения к постановлению изложить</w:t>
      </w:r>
      <w:r w:rsidR="00181FEA" w:rsidRPr="0021490E">
        <w:rPr>
          <w:spacing w:val="-4"/>
        </w:rPr>
        <w:br/>
        <w:t>в следующей редакции:</w:t>
      </w:r>
    </w:p>
    <w:p w:rsidR="00C62CC8" w:rsidRPr="0021490E" w:rsidRDefault="00C62CC8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0"/>
          <w:szCs w:val="10"/>
        </w:rPr>
      </w:pPr>
    </w:p>
    <w:tbl>
      <w:tblPr>
        <w:tblW w:w="1068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824"/>
        <w:gridCol w:w="760"/>
        <w:gridCol w:w="28"/>
        <w:gridCol w:w="668"/>
        <w:gridCol w:w="1106"/>
        <w:gridCol w:w="916"/>
        <w:gridCol w:w="851"/>
        <w:gridCol w:w="850"/>
        <w:gridCol w:w="837"/>
        <w:gridCol w:w="907"/>
        <w:gridCol w:w="950"/>
        <w:gridCol w:w="258"/>
      </w:tblGrid>
      <w:tr w:rsidR="00C902DC" w:rsidRPr="0021490E" w:rsidTr="003F5E22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A61130" w:rsidRPr="004D5E6F" w:rsidRDefault="005C0E9B" w:rsidP="00A61130">
            <w:pPr>
              <w:jc w:val="right"/>
              <w:rPr>
                <w:sz w:val="16"/>
                <w:szCs w:val="16"/>
              </w:rPr>
            </w:pPr>
            <w:r w:rsidRPr="004D5E6F">
              <w:rPr>
                <w:sz w:val="16"/>
                <w:szCs w:val="16"/>
              </w:rPr>
              <w:t xml:space="preserve">« 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55EFD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Подпро</w:t>
            </w:r>
            <w:proofErr w:type="spellEnd"/>
            <w:r w:rsidRPr="0021490E">
              <w:rPr>
                <w:sz w:val="14"/>
                <w:szCs w:val="14"/>
              </w:rPr>
              <w:t>-грамма</w:t>
            </w:r>
            <w:proofErr w:type="gramEnd"/>
            <w:r w:rsidRPr="0021490E">
              <w:rPr>
                <w:sz w:val="14"/>
                <w:szCs w:val="14"/>
              </w:rPr>
              <w:t xml:space="preserve"> 2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Бюджет</w:t>
            </w:r>
          </w:p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2 500,0</w:t>
            </w:r>
          </w:p>
        </w:tc>
      </w:tr>
      <w:tr w:rsidR="007B1EBD" w:rsidRPr="0021490E" w:rsidTr="007B1EBD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1 960 415,9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24 066 980,2</w:t>
            </w:r>
          </w:p>
        </w:tc>
        <w:tc>
          <w:tcPr>
            <w:tcW w:w="258" w:type="dxa"/>
            <w:vAlign w:val="center"/>
          </w:tcPr>
          <w:p w:rsidR="007B1EBD" w:rsidRPr="0021490E" w:rsidRDefault="007B1EBD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7B1EBD" w:rsidRPr="0021490E" w:rsidTr="007B1EBD">
        <w:trPr>
          <w:gridBefore w:val="1"/>
          <w:wBefore w:w="629" w:type="dxa"/>
          <w:trHeight w:hRule="exact" w:val="28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EBD" w:rsidRPr="0021490E" w:rsidRDefault="007B1EBD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1 960 415,9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BD" w:rsidRPr="0021490E" w:rsidRDefault="007B1EBD" w:rsidP="007B1EBD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24 069 480,2</w:t>
            </w:r>
          </w:p>
        </w:tc>
        <w:tc>
          <w:tcPr>
            <w:tcW w:w="258" w:type="dxa"/>
            <w:vAlign w:val="center"/>
          </w:tcPr>
          <w:p w:rsidR="007B1EBD" w:rsidRPr="0021490E" w:rsidRDefault="007B1EBD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10 245 765,0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9 401 035,6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9 781 848,7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10 173 122,6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10 580 047,2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11 003 249,1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61 185 068,</w:t>
            </w:r>
            <w:r w:rsidR="00DD2638" w:rsidRPr="0021490E">
              <w:rPr>
                <w:sz w:val="14"/>
                <w:szCs w:val="14"/>
              </w:rPr>
              <w:t>2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363E8F" w:rsidRPr="0021490E" w:rsidTr="00363E8F">
        <w:trPr>
          <w:gridBefore w:val="1"/>
          <w:wBefore w:w="629" w:type="dxa"/>
          <w:trHeight w:hRule="exact" w:val="19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8F" w:rsidRPr="0021490E" w:rsidRDefault="00363E8F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8F" w:rsidRPr="0021490E" w:rsidRDefault="00363E8F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8F" w:rsidRPr="0021490E" w:rsidRDefault="00363E8F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E8F" w:rsidRPr="0021490E" w:rsidRDefault="00363E8F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363E8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12 206 180,9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363E8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16 680 588,4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363E8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14 524 028,0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8272B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18 001 740,4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8272B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11 190 537,4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8272B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12 651 473,3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E8F" w:rsidRPr="0021490E" w:rsidRDefault="00363E8F" w:rsidP="008272B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85 254 548,4</w:t>
            </w:r>
          </w:p>
        </w:tc>
        <w:tc>
          <w:tcPr>
            <w:tcW w:w="258" w:type="dxa"/>
            <w:vAlign w:val="center"/>
          </w:tcPr>
          <w:p w:rsidR="00363E8F" w:rsidRPr="0021490E" w:rsidRDefault="00363E8F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3"/>
                <w:szCs w:val="13"/>
              </w:rPr>
              <w:t>Федеральный</w:t>
            </w:r>
            <w:r w:rsidRPr="0021490E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3 173,9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10 221,3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8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5 673,9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12 721,3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1"/>
                <w:szCs w:val="11"/>
              </w:rPr>
              <w:t>Внебюджетные</w:t>
            </w:r>
            <w:r w:rsidRPr="0021490E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Процессная </w:t>
            </w:r>
          </w:p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val="21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D97BD0">
        <w:trPr>
          <w:gridBefore w:val="1"/>
          <w:wBefore w:w="629" w:type="dxa"/>
          <w:trHeight w:hRule="exact" w:val="29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21490E" w:rsidRDefault="00A61130" w:rsidP="003F5E2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5 000,0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98099C" w:rsidRPr="0021490E" w:rsidTr="0098099C">
        <w:trPr>
          <w:gridBefore w:val="1"/>
          <w:wBefore w:w="629" w:type="dxa"/>
          <w:trHeight w:hRule="exact" w:val="28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1 960 415,9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24 066 980,2</w:t>
            </w:r>
          </w:p>
        </w:tc>
        <w:tc>
          <w:tcPr>
            <w:tcW w:w="258" w:type="dxa"/>
            <w:vAlign w:val="center"/>
          </w:tcPr>
          <w:p w:rsidR="0098099C" w:rsidRPr="0021490E" w:rsidRDefault="0098099C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98099C" w:rsidRPr="0021490E" w:rsidTr="0098099C">
        <w:trPr>
          <w:gridBefore w:val="1"/>
          <w:wBefore w:w="629" w:type="dxa"/>
          <w:trHeight w:hRule="exact" w:val="30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1 962 915,9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24 071 980,2</w:t>
            </w:r>
          </w:p>
        </w:tc>
        <w:tc>
          <w:tcPr>
            <w:tcW w:w="258" w:type="dxa"/>
            <w:vAlign w:val="center"/>
          </w:tcPr>
          <w:p w:rsidR="0098099C" w:rsidRPr="0021490E" w:rsidRDefault="0098099C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21490E" w:rsidRDefault="00A61130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12 775 869,0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11 956 534,1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12 363 318,4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12 776 621,</w:t>
            </w:r>
            <w:r w:rsidR="00DD2638" w:rsidRPr="0021490E">
              <w:rPr>
                <w:rFonts w:eastAsiaTheme="minorEastAsia"/>
                <w:sz w:val="14"/>
                <w:szCs w:val="1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13 209 580,8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13 659 078,0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21490E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76 741 001,</w:t>
            </w:r>
            <w:r w:rsidR="00DD2638" w:rsidRPr="0021490E">
              <w:rPr>
                <w:rFonts w:eastAsiaTheme="minorEastAsia"/>
                <w:sz w:val="14"/>
                <w:szCs w:val="14"/>
              </w:rPr>
              <w:t>5</w:t>
            </w:r>
          </w:p>
        </w:tc>
        <w:tc>
          <w:tcPr>
            <w:tcW w:w="258" w:type="dxa"/>
            <w:vAlign w:val="center"/>
          </w:tcPr>
          <w:p w:rsidR="00A61130" w:rsidRPr="0021490E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98099C" w:rsidRPr="0021490E" w:rsidTr="0098099C">
        <w:trPr>
          <w:gridBefore w:val="1"/>
          <w:wBefore w:w="629" w:type="dxa"/>
          <w:trHeight w:hRule="exact" w:val="32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9C" w:rsidRPr="0021490E" w:rsidRDefault="0098099C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99C" w:rsidRPr="0021490E" w:rsidRDefault="0098099C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14 738 784,9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19 236 086,9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98099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17 105 497,7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582F0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20 605 239,0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582F0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13 820 071,0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582F0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15 307 302,2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9C" w:rsidRPr="0021490E" w:rsidRDefault="0098099C" w:rsidP="00582F05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100 812 981,7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099C" w:rsidRPr="004D5E6F" w:rsidRDefault="0098099C" w:rsidP="00A61130">
            <w:pPr>
              <w:spacing w:after="200" w:line="276" w:lineRule="auto"/>
              <w:jc w:val="center"/>
              <w:rPr>
                <w:bCs/>
                <w:spacing w:val="-4"/>
                <w:sz w:val="16"/>
                <w:szCs w:val="16"/>
              </w:rPr>
            </w:pPr>
            <w:r w:rsidRPr="004D5E6F">
              <w:rPr>
                <w:bCs/>
                <w:spacing w:val="-4"/>
                <w:sz w:val="16"/>
                <w:szCs w:val="16"/>
              </w:rPr>
              <w:t>»</w:t>
            </w:r>
            <w:r w:rsidR="004D5E6F">
              <w:rPr>
                <w:bCs/>
                <w:spacing w:val="-4"/>
                <w:sz w:val="16"/>
                <w:szCs w:val="16"/>
              </w:rPr>
              <w:t>.</w:t>
            </w:r>
          </w:p>
        </w:tc>
      </w:tr>
    </w:tbl>
    <w:p w:rsidR="00C62CC8" w:rsidRPr="0021490E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C7426A" w:rsidRPr="0021490E" w:rsidRDefault="00C7426A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t>1.</w:t>
      </w:r>
      <w:r w:rsidR="00432BC7" w:rsidRPr="0021490E">
        <w:t>4</w:t>
      </w:r>
      <w:r w:rsidRPr="0021490E">
        <w:t xml:space="preserve">. </w:t>
      </w:r>
      <w:r w:rsidRPr="0021490E">
        <w:rPr>
          <w:rFonts w:eastAsiaTheme="minorHAnsi"/>
          <w:lang w:eastAsia="en-US"/>
        </w:rPr>
        <w:t>Пункт 5 п</w:t>
      </w:r>
      <w:r w:rsidRPr="0021490E">
        <w:rPr>
          <w:spacing w:val="-4"/>
        </w:rPr>
        <w:t>одраздела 1.8 раздела 1 приложения к постановлению изложить</w:t>
      </w:r>
      <w:r w:rsidRPr="0021490E">
        <w:rPr>
          <w:spacing w:val="-4"/>
        </w:rPr>
        <w:br/>
        <w:t>в следующей редакции:</w:t>
      </w:r>
    </w:p>
    <w:p w:rsidR="00C62CC8" w:rsidRPr="0021490E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0"/>
          <w:szCs w:val="10"/>
        </w:rPr>
      </w:pPr>
    </w:p>
    <w:tbl>
      <w:tblPr>
        <w:tblW w:w="1068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824"/>
        <w:gridCol w:w="760"/>
        <w:gridCol w:w="28"/>
        <w:gridCol w:w="668"/>
        <w:gridCol w:w="1106"/>
        <w:gridCol w:w="916"/>
        <w:gridCol w:w="851"/>
        <w:gridCol w:w="850"/>
        <w:gridCol w:w="837"/>
        <w:gridCol w:w="907"/>
        <w:gridCol w:w="950"/>
        <w:gridCol w:w="258"/>
      </w:tblGrid>
      <w:tr w:rsidR="00C902DC" w:rsidRPr="0021490E" w:rsidTr="006E4CD9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6E4CD9" w:rsidRPr="004D5E6F" w:rsidRDefault="006E4CD9" w:rsidP="00A61130">
            <w:pPr>
              <w:jc w:val="right"/>
              <w:rPr>
                <w:sz w:val="16"/>
                <w:szCs w:val="16"/>
              </w:rPr>
            </w:pPr>
            <w:r w:rsidRPr="004D5E6F">
              <w:rPr>
                <w:sz w:val="16"/>
                <w:szCs w:val="16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C7426A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21490E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21490E">
              <w:rPr>
                <w:sz w:val="14"/>
                <w:szCs w:val="14"/>
              </w:rPr>
              <w:t xml:space="preserve"> 4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Бюджет</w:t>
            </w:r>
          </w:p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AA3728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</w:tr>
      <w:tr w:rsidR="00E635B1" w:rsidRPr="0021490E" w:rsidTr="00E635B1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258" w:type="dxa"/>
            <w:vAlign w:val="center"/>
          </w:tcPr>
          <w:p w:rsidR="00E635B1" w:rsidRPr="0021490E" w:rsidRDefault="00E635B1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E635B1" w:rsidRPr="0021490E" w:rsidTr="00E635B1">
        <w:trPr>
          <w:gridBefore w:val="1"/>
          <w:wBefore w:w="629" w:type="dxa"/>
          <w:trHeight w:val="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B768B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258" w:type="dxa"/>
            <w:vAlign w:val="center"/>
          </w:tcPr>
          <w:p w:rsidR="00E635B1" w:rsidRPr="0021490E" w:rsidRDefault="00E635B1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871FF3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5 788 773,6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5 855 314,0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5 632 007,1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5 857 287,4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6 091 578,8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6 334 133,7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35 559 094,6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E635B1" w:rsidRPr="0021490E" w:rsidTr="00E635B1">
        <w:trPr>
          <w:gridBefore w:val="1"/>
          <w:wBefore w:w="629" w:type="dxa"/>
          <w:trHeight w:hRule="exact" w:val="22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5B1" w:rsidRPr="0021490E" w:rsidRDefault="00E635B1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6 326 574,1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E635B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7 031 532,5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7 850 410,4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7 399 021,0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10 466 574,5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E635B1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8 535 133,7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B1" w:rsidRPr="0021490E" w:rsidRDefault="009D606E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47 609 246,2</w:t>
            </w:r>
          </w:p>
        </w:tc>
        <w:tc>
          <w:tcPr>
            <w:tcW w:w="258" w:type="dxa"/>
            <w:vAlign w:val="center"/>
          </w:tcPr>
          <w:p w:rsidR="00E635B1" w:rsidRPr="0021490E" w:rsidRDefault="00E635B1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21490E" w:rsidTr="00871FF3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3"/>
                <w:szCs w:val="13"/>
              </w:rPr>
              <w:t>Федеральный</w:t>
            </w:r>
            <w:r w:rsidRPr="0021490E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871FF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BD1177">
            <w:pPr>
              <w:jc w:val="center"/>
              <w:rPr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1"/>
                <w:szCs w:val="11"/>
              </w:rPr>
              <w:t>Внебюджетные</w:t>
            </w:r>
            <w:r w:rsidRPr="0021490E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6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6E4CD9">
        <w:trPr>
          <w:gridBefore w:val="1"/>
          <w:wBefore w:w="629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Процессная </w:t>
            </w:r>
          </w:p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245 887,8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248 346,7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250 830,2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253 338,5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255 871,9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258 430,5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1 512 705,</w:t>
            </w:r>
            <w:r w:rsidR="00790D68" w:rsidRPr="0021490E">
              <w:rPr>
                <w:rFonts w:eastAsiaTheme="minorEastAsia"/>
                <w:sz w:val="14"/>
                <w:szCs w:val="14"/>
              </w:rPr>
              <w:t>6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C574FC">
        <w:trPr>
          <w:gridBefore w:val="1"/>
          <w:wBefore w:w="629" w:type="dxa"/>
          <w:trHeight w:hRule="exact"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245 887,8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248 346,7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250 830,2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253 338,5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255 871,9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258 430,5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1 512 705,</w:t>
            </w:r>
            <w:r w:rsidR="00790D68" w:rsidRPr="0021490E">
              <w:rPr>
                <w:rFonts w:eastAsiaTheme="minorEastAsia"/>
                <w:sz w:val="14"/>
                <w:szCs w:val="14"/>
              </w:rPr>
              <w:t>6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BD1177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21490E" w:rsidTr="00C574FC">
        <w:trPr>
          <w:gridBefore w:val="1"/>
          <w:wBefore w:w="629" w:type="dxa"/>
          <w:trHeight w:hRule="exact" w:val="27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21490E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BD1177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4C4F4B" w:rsidRPr="0021490E" w:rsidTr="004C4F4B">
        <w:trPr>
          <w:gridBefore w:val="1"/>
          <w:wBefore w:w="629" w:type="dxa"/>
          <w:trHeight w:val="24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4F073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4F073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4B" w:rsidRPr="0021490E" w:rsidRDefault="004C4F4B" w:rsidP="004C4F4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258" w:type="dxa"/>
            <w:vAlign w:val="center"/>
          </w:tcPr>
          <w:p w:rsidR="004C4F4B" w:rsidRPr="0021490E" w:rsidRDefault="004C4F4B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4C4F4B" w:rsidRPr="0021490E" w:rsidTr="004C4F4B">
        <w:trPr>
          <w:gridBefore w:val="1"/>
          <w:wBefore w:w="629" w:type="dxa"/>
          <w:trHeight w:val="20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4F073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4F0739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5E45A1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4C4F4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258" w:type="dxa"/>
            <w:vAlign w:val="center"/>
          </w:tcPr>
          <w:p w:rsidR="004C4F4B" w:rsidRPr="0021490E" w:rsidRDefault="004C4F4B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C902DC" w:rsidRPr="0021490E" w:rsidTr="00837CD6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21490E" w:rsidRDefault="006E4CD9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6 034 661,4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6 103 660,7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5 882 837,3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6 110 625,9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6 347 450,7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6 592 564,</w:t>
            </w:r>
            <w:r w:rsidR="000E44E7" w:rsidRPr="0021490E">
              <w:rPr>
                <w:rFonts w:eastAsiaTheme="minorEastAsia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21490E" w:rsidRDefault="006E4CD9" w:rsidP="00837CD6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37 071 800,</w:t>
            </w:r>
            <w:r w:rsidR="000E44E7" w:rsidRPr="0021490E">
              <w:rPr>
                <w:rFonts w:eastAsiaTheme="minorEastAsia"/>
                <w:sz w:val="14"/>
                <w:szCs w:val="14"/>
              </w:rPr>
              <w:t>2</w:t>
            </w:r>
          </w:p>
        </w:tc>
        <w:tc>
          <w:tcPr>
            <w:tcW w:w="258" w:type="dxa"/>
            <w:vAlign w:val="center"/>
          </w:tcPr>
          <w:p w:rsidR="006E4CD9" w:rsidRPr="0021490E" w:rsidRDefault="006E4CD9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4C4F4B" w:rsidRPr="0021490E" w:rsidTr="004C4F4B">
        <w:trPr>
          <w:gridBefore w:val="1"/>
          <w:wBefore w:w="629" w:type="dxa"/>
          <w:trHeight w:val="29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F4B" w:rsidRPr="0021490E" w:rsidRDefault="004C4F4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F4B" w:rsidRPr="0021490E" w:rsidRDefault="004C4F4B" w:rsidP="00A61130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4C4F4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6 572 461,9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4C4F4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7 279 879,2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82600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8 101 240,6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82600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7 652 359,5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82600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10 722 446,4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4C4F4B" w:rsidP="0082600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8 793 564,2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F4B" w:rsidRPr="0021490E" w:rsidRDefault="002A1A30" w:rsidP="00826000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49 121 951,8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4F4B" w:rsidRPr="004D5E6F" w:rsidRDefault="004C4F4B" w:rsidP="00BD1177">
            <w:pPr>
              <w:jc w:val="center"/>
              <w:rPr>
                <w:sz w:val="16"/>
                <w:szCs w:val="16"/>
              </w:rPr>
            </w:pPr>
            <w:r w:rsidRPr="004D5E6F">
              <w:rPr>
                <w:sz w:val="16"/>
                <w:szCs w:val="16"/>
              </w:rPr>
              <w:t>»</w:t>
            </w:r>
            <w:r w:rsidR="004D5E6F" w:rsidRPr="004D5E6F">
              <w:rPr>
                <w:sz w:val="16"/>
                <w:szCs w:val="16"/>
              </w:rPr>
              <w:t>.</w:t>
            </w:r>
          </w:p>
        </w:tc>
      </w:tr>
    </w:tbl>
    <w:p w:rsidR="00531ADE" w:rsidRPr="0021490E" w:rsidRDefault="00531ADE" w:rsidP="000C5A20">
      <w:pPr>
        <w:pStyle w:val="a9"/>
        <w:tabs>
          <w:tab w:val="left" w:pos="851"/>
        </w:tabs>
        <w:ind w:left="426" w:firstLine="0"/>
      </w:pPr>
    </w:p>
    <w:p w:rsidR="00E80EF8" w:rsidRPr="0021490E" w:rsidRDefault="00B90685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</w:t>
      </w:r>
      <w:r w:rsidR="00E80EF8" w:rsidRPr="0021490E">
        <w:rPr>
          <w:rFonts w:eastAsiaTheme="minorHAnsi"/>
          <w:lang w:eastAsia="en-US"/>
        </w:rPr>
        <w:t>.</w:t>
      </w:r>
      <w:r w:rsidR="00432BC7" w:rsidRPr="0021490E">
        <w:rPr>
          <w:rFonts w:eastAsiaTheme="minorHAnsi"/>
          <w:lang w:eastAsia="en-US"/>
        </w:rPr>
        <w:t>5</w:t>
      </w:r>
      <w:r w:rsidR="00E80EF8" w:rsidRPr="0021490E">
        <w:rPr>
          <w:rFonts w:eastAsiaTheme="minorHAnsi"/>
          <w:lang w:eastAsia="en-US"/>
        </w:rPr>
        <w:t xml:space="preserve">. </w:t>
      </w:r>
      <w:r w:rsidRPr="0021490E">
        <w:rPr>
          <w:rFonts w:eastAsiaTheme="minorHAnsi"/>
          <w:lang w:eastAsia="en-US"/>
        </w:rPr>
        <w:t>Пункт 9 п</w:t>
      </w:r>
      <w:r w:rsidRPr="0021490E">
        <w:rPr>
          <w:spacing w:val="-4"/>
        </w:rPr>
        <w:t xml:space="preserve">одраздела 1.10 раздела 1 приложения </w:t>
      </w:r>
      <w:r w:rsidR="00E80EF8" w:rsidRPr="0021490E">
        <w:rPr>
          <w:spacing w:val="-4"/>
        </w:rPr>
        <w:t xml:space="preserve">к постановлению изложить </w:t>
      </w:r>
      <w:r w:rsidR="00E80EF8" w:rsidRPr="0021490E">
        <w:rPr>
          <w:spacing w:val="-4"/>
        </w:rPr>
        <w:br/>
        <w:t>в следующей редакции:</w:t>
      </w:r>
    </w:p>
    <w:p w:rsidR="00C62CC8" w:rsidRPr="0021490E" w:rsidRDefault="00C62CC8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06"/>
        <w:gridCol w:w="487"/>
        <w:gridCol w:w="1559"/>
        <w:gridCol w:w="992"/>
        <w:gridCol w:w="992"/>
        <w:gridCol w:w="993"/>
        <w:gridCol w:w="992"/>
        <w:gridCol w:w="992"/>
        <w:gridCol w:w="992"/>
        <w:gridCol w:w="972"/>
        <w:gridCol w:w="446"/>
      </w:tblGrid>
      <w:tr w:rsidR="004D5E6F" w:rsidRPr="0021490E" w:rsidTr="004D5E6F">
        <w:trPr>
          <w:cantSplit/>
          <w:trHeight w:val="46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4D5E6F" w:rsidRDefault="007C5BE9" w:rsidP="00432BC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C5BE9" w:rsidRPr="0021490E" w:rsidRDefault="007C5BE9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21490E" w:rsidRDefault="007C5BE9" w:rsidP="00536572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21490E" w:rsidRDefault="007C5BE9" w:rsidP="00536572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Бюджет </w:t>
            </w:r>
            <w:r w:rsidRPr="0021490E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7C5BE9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2 259 853,3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7C5BE9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6 488 777,5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7 758 288,0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10 674 561,0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5 030 042,4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38 058 246,4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7C5BE9" w:rsidRPr="0021490E" w:rsidRDefault="007C5BE9" w:rsidP="00C454A6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4D5E6F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21490E" w:rsidRDefault="00432BC7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32BC7" w:rsidRPr="0021490E" w:rsidRDefault="00432BC7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21490E" w:rsidRDefault="00432BC7" w:rsidP="00536572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21490E" w:rsidRDefault="00432BC7" w:rsidP="00536572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21490E" w:rsidRDefault="00432BC7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0,0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:rsidR="00432BC7" w:rsidRPr="0021490E" w:rsidRDefault="00432BC7" w:rsidP="00432BC7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4D5E6F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21490E" w:rsidRDefault="007C5BE9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5BE9" w:rsidRPr="0021490E" w:rsidRDefault="007C5BE9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21490E" w:rsidRDefault="007C5BE9" w:rsidP="00536572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5BE9" w:rsidRPr="0021490E" w:rsidRDefault="007C5BE9" w:rsidP="00536572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74735F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2 259 853,3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74735F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6 488 777,5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7 758 288,0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10 674 561,0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B6F96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5 030 042,4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5BE9" w:rsidRPr="0021490E" w:rsidRDefault="007C5BE9" w:rsidP="002D7697">
            <w:pPr>
              <w:jc w:val="center"/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38 058 246,4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7C5BE9" w:rsidRPr="004D5E6F" w:rsidRDefault="007C5BE9" w:rsidP="00432BC7">
            <w:pPr>
              <w:rPr>
                <w:sz w:val="16"/>
                <w:szCs w:val="16"/>
              </w:rPr>
            </w:pP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 w:rsidRP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026A80" w:rsidRPr="0021490E" w:rsidRDefault="00026A8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90685" w:rsidRPr="0021490E" w:rsidRDefault="00B90685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</w:t>
      </w:r>
      <w:r w:rsidR="00E80EF8" w:rsidRPr="0021490E">
        <w:rPr>
          <w:rFonts w:eastAsiaTheme="minorHAnsi"/>
          <w:lang w:eastAsia="en-US"/>
        </w:rPr>
        <w:t>.</w:t>
      </w:r>
      <w:r w:rsidR="00D72D32" w:rsidRPr="0021490E">
        <w:rPr>
          <w:rFonts w:eastAsiaTheme="minorHAnsi"/>
          <w:lang w:eastAsia="en-US"/>
        </w:rPr>
        <w:t>6</w:t>
      </w:r>
      <w:r w:rsidR="00E80EF8" w:rsidRPr="0021490E">
        <w:rPr>
          <w:rFonts w:eastAsiaTheme="minorHAnsi"/>
          <w:lang w:eastAsia="en-US"/>
        </w:rPr>
        <w:t xml:space="preserve">. </w:t>
      </w:r>
      <w:r w:rsidRPr="0021490E">
        <w:rPr>
          <w:spacing w:val="-4"/>
        </w:rPr>
        <w:t>Подпункт 9.</w:t>
      </w:r>
      <w:r w:rsidR="00275B3B" w:rsidRPr="0021490E">
        <w:rPr>
          <w:spacing w:val="-4"/>
        </w:rPr>
        <w:t>2</w:t>
      </w:r>
      <w:r w:rsidRPr="0021490E">
        <w:rPr>
          <w:spacing w:val="-4"/>
        </w:rPr>
        <w:t xml:space="preserve"> подраздела 1.10 раздела 1 приложения к постановлению изложить </w:t>
      </w:r>
      <w:r w:rsidRPr="0021490E">
        <w:rPr>
          <w:spacing w:val="-4"/>
        </w:rPr>
        <w:br/>
        <w:t>в следующей редакции:</w:t>
      </w:r>
    </w:p>
    <w:p w:rsidR="005C0E9B" w:rsidRPr="0021490E" w:rsidRDefault="005C0E9B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89"/>
        <w:gridCol w:w="1504"/>
        <w:gridCol w:w="851"/>
        <w:gridCol w:w="850"/>
        <w:gridCol w:w="993"/>
        <w:gridCol w:w="850"/>
        <w:gridCol w:w="709"/>
        <w:gridCol w:w="850"/>
        <w:gridCol w:w="972"/>
        <w:gridCol w:w="304"/>
      </w:tblGrid>
      <w:tr w:rsidR="004D5E6F" w:rsidRPr="0021490E" w:rsidTr="004D5E6F">
        <w:trPr>
          <w:trHeight w:hRule="exact" w:val="540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4D5E6F" w:rsidRDefault="002B6F96" w:rsidP="00DD122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B6F96" w:rsidRPr="0021490E" w:rsidRDefault="002B6F96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9.2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21490E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1 610 415,9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5 179 552,8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3 623 786,8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7 828 617,8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610 490,2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1 645 724,2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20 498 587,7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2B6F96" w:rsidRPr="0021490E" w:rsidRDefault="002B6F96" w:rsidP="00325A3E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4D5E6F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21490E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8311F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8B19FD" w:rsidRPr="0021490E" w:rsidRDefault="008B19FD" w:rsidP="00DD122B">
            <w:pPr>
              <w:jc w:val="center"/>
              <w:rPr>
                <w:sz w:val="15"/>
                <w:szCs w:val="15"/>
              </w:rPr>
            </w:pPr>
          </w:p>
        </w:tc>
      </w:tr>
      <w:tr w:rsidR="004D5E6F" w:rsidRPr="0021490E" w:rsidTr="004D5E6F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6F96" w:rsidRPr="0021490E" w:rsidRDefault="002B6F96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1 610 415,9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5 179 552,8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3 623 786,8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7 828 617,8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610 490,2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1 645 724,2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B6F96" w:rsidRPr="0021490E" w:rsidRDefault="002B6F96" w:rsidP="002B6F96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20 498 587,7</w:t>
            </w:r>
          </w:p>
        </w:tc>
        <w:tc>
          <w:tcPr>
            <w:tcW w:w="304" w:type="dxa"/>
            <w:tcBorders>
              <w:left w:val="single" w:sz="4" w:space="0" w:color="auto"/>
            </w:tcBorders>
          </w:tcPr>
          <w:p w:rsidR="002B6F96" w:rsidRPr="0021490E" w:rsidRDefault="002B6F96" w:rsidP="00DD122B">
            <w:pPr>
              <w:ind w:hanging="69"/>
              <w:rPr>
                <w:sz w:val="16"/>
                <w:szCs w:val="16"/>
              </w:rPr>
            </w:pPr>
            <w:r w:rsidRPr="0021490E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5C0E9B" w:rsidRPr="0021490E" w:rsidRDefault="005C0E9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val="en-US" w:eastAsia="en-US"/>
        </w:rPr>
      </w:pPr>
    </w:p>
    <w:p w:rsidR="00275B3B" w:rsidRPr="0021490E" w:rsidRDefault="00275B3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1.</w:t>
      </w:r>
      <w:r w:rsidR="005C0E9B" w:rsidRPr="0021490E">
        <w:rPr>
          <w:rFonts w:eastAsiaTheme="minorHAnsi"/>
          <w:lang w:eastAsia="en-US"/>
        </w:rPr>
        <w:t>7</w:t>
      </w:r>
      <w:r w:rsidRPr="0021490E">
        <w:rPr>
          <w:rFonts w:eastAsiaTheme="minorHAnsi"/>
          <w:lang w:eastAsia="en-US"/>
        </w:rPr>
        <w:t xml:space="preserve">. </w:t>
      </w:r>
      <w:r w:rsidRPr="0021490E">
        <w:rPr>
          <w:spacing w:val="-4"/>
        </w:rPr>
        <w:t>Подпункт 9.</w:t>
      </w:r>
      <w:r w:rsidR="006F3DB5" w:rsidRPr="0021490E">
        <w:rPr>
          <w:spacing w:val="-4"/>
        </w:rPr>
        <w:t>3</w:t>
      </w:r>
      <w:r w:rsidRPr="0021490E">
        <w:rPr>
          <w:spacing w:val="-4"/>
        </w:rPr>
        <w:t xml:space="preserve"> подраздела 1.10 раздела 1 приложения к постановлению изложить </w:t>
      </w:r>
      <w:r w:rsidRPr="0021490E">
        <w:rPr>
          <w:spacing w:val="-4"/>
        </w:rPr>
        <w:br/>
        <w:t>в следующей редакции:</w:t>
      </w:r>
    </w:p>
    <w:p w:rsidR="00275B3B" w:rsidRPr="0021490E" w:rsidRDefault="00275B3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74"/>
        <w:gridCol w:w="1519"/>
        <w:gridCol w:w="851"/>
        <w:gridCol w:w="850"/>
        <w:gridCol w:w="851"/>
        <w:gridCol w:w="850"/>
        <w:gridCol w:w="851"/>
        <w:gridCol w:w="850"/>
        <w:gridCol w:w="972"/>
        <w:gridCol w:w="304"/>
      </w:tblGrid>
      <w:tr w:rsidR="004D5E6F" w:rsidRPr="0021490E" w:rsidTr="004D5E6F">
        <w:trPr>
          <w:trHeight w:hRule="exact" w:val="461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4D5E6F" w:rsidRDefault="002E2B83" w:rsidP="00275B3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E2B83" w:rsidRPr="0021490E" w:rsidRDefault="002E2B83" w:rsidP="00275B3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9.3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B90685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Подпрограмма 4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21490E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2E2B83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537 800,5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2E2B83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1 176 218,5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1 541 733,6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4 374 995,7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2 201 000,0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12 050 151,6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2E2B83" w:rsidRPr="0021490E" w:rsidRDefault="002E2B83" w:rsidP="00B15E64">
            <w:pPr>
              <w:jc w:val="center"/>
              <w:rPr>
                <w:sz w:val="16"/>
                <w:szCs w:val="16"/>
              </w:rPr>
            </w:pPr>
          </w:p>
        </w:tc>
      </w:tr>
      <w:tr w:rsidR="004D5E6F" w:rsidRPr="0021490E" w:rsidTr="004D5E6F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21490E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7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21490E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21490E" w:rsidRDefault="008B19FD" w:rsidP="004776E2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0,0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8B19FD" w:rsidRPr="0021490E" w:rsidRDefault="008B19FD" w:rsidP="00DD122B">
            <w:pPr>
              <w:jc w:val="center"/>
              <w:rPr>
                <w:sz w:val="16"/>
                <w:szCs w:val="16"/>
              </w:rPr>
            </w:pPr>
          </w:p>
        </w:tc>
      </w:tr>
      <w:tr w:rsidR="004D5E6F" w:rsidRPr="0021490E" w:rsidTr="004D5E6F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2B83" w:rsidRPr="0021490E" w:rsidRDefault="002E2B83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2E2B83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537 800,5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2E2B83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1 176 218,5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2 218 403,3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1 541 733,6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4 374 995,7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2 201 000,0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E2B83" w:rsidRPr="0021490E" w:rsidRDefault="002E2B83" w:rsidP="00924A81">
            <w:pPr>
              <w:jc w:val="center"/>
              <w:rPr>
                <w:sz w:val="15"/>
                <w:szCs w:val="15"/>
              </w:rPr>
            </w:pPr>
            <w:r w:rsidRPr="0021490E">
              <w:rPr>
                <w:sz w:val="15"/>
                <w:szCs w:val="15"/>
              </w:rPr>
              <w:t>12 050 151,6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2E2B83" w:rsidRPr="0021490E" w:rsidRDefault="002E2B83" w:rsidP="00DD122B">
            <w:pPr>
              <w:ind w:hanging="69"/>
              <w:jc w:val="center"/>
              <w:rPr>
                <w:sz w:val="16"/>
                <w:szCs w:val="16"/>
              </w:rPr>
            </w:pPr>
            <w:r w:rsidRPr="0021490E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E80EF8" w:rsidRPr="0021490E" w:rsidRDefault="00F31FC9" w:rsidP="00F31FC9">
      <w:pPr>
        <w:autoSpaceDE w:val="0"/>
        <w:autoSpaceDN w:val="0"/>
        <w:adjustRightInd w:val="0"/>
        <w:ind w:left="8496"/>
        <w:jc w:val="both"/>
        <w:outlineLvl w:val="0"/>
        <w:rPr>
          <w:rFonts w:eastAsiaTheme="minorHAnsi"/>
          <w:lang w:eastAsia="en-US"/>
        </w:rPr>
      </w:pPr>
      <w:r w:rsidRPr="0021490E">
        <w:rPr>
          <w:rFonts w:eastAsiaTheme="minorHAnsi"/>
          <w:lang w:eastAsia="en-US"/>
        </w:rPr>
        <w:t xml:space="preserve">           </w:t>
      </w:r>
    </w:p>
    <w:p w:rsidR="008308CE" w:rsidRPr="0021490E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21490E">
        <w:rPr>
          <w:bCs/>
        </w:rPr>
        <w:t>1.</w:t>
      </w:r>
      <w:r w:rsidR="005A03C2" w:rsidRPr="0021490E">
        <w:rPr>
          <w:bCs/>
        </w:rPr>
        <w:t>8</w:t>
      </w:r>
      <w:r w:rsidRPr="0021490E">
        <w:rPr>
          <w:bCs/>
        </w:rPr>
        <w:t xml:space="preserve">. Пункт 6 подраздела 3.1 раздела 3 приложения к постановлению изложить </w:t>
      </w:r>
      <w:r w:rsidRPr="0021490E">
        <w:rPr>
          <w:bCs/>
        </w:rPr>
        <w:br/>
        <w:t>в следующей редакции:</w:t>
      </w:r>
    </w:p>
    <w:p w:rsidR="008308CE" w:rsidRPr="0021490E" w:rsidRDefault="008308CE" w:rsidP="00246238">
      <w:pPr>
        <w:rPr>
          <w:sz w:val="14"/>
          <w:szCs w:val="1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381"/>
        <w:gridCol w:w="2836"/>
        <w:gridCol w:w="5855"/>
        <w:gridCol w:w="284"/>
      </w:tblGrid>
      <w:tr w:rsidR="004D5E6F" w:rsidRPr="0021490E" w:rsidTr="004D5E6F">
        <w:trPr>
          <w:trHeight w:val="1458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5652" w:rsidRPr="004D5E6F" w:rsidRDefault="009A5652" w:rsidP="004420B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4D5E6F">
              <w:rPr>
                <w:sz w:val="16"/>
                <w:szCs w:val="16"/>
              </w:rPr>
              <w:t>«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A5652" w:rsidRPr="0021490E" w:rsidRDefault="009A5652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6" w:type="dxa"/>
          </w:tcPr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2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5855" w:type="dxa"/>
            <w:tcBorders>
              <w:right w:val="single" w:sz="4" w:space="0" w:color="auto"/>
            </w:tcBorders>
          </w:tcPr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Подпрограммы 2 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составляет </w:t>
            </w:r>
            <w:r w:rsidR="005E0390" w:rsidRPr="0021490E">
              <w:rPr>
                <w:sz w:val="19"/>
                <w:szCs w:val="19"/>
              </w:rPr>
              <w:t xml:space="preserve">100 812 981,7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t>тыс. руб., в том числе: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бюджета Санкт-Петербурга – </w:t>
            </w:r>
          </w:p>
          <w:p w:rsidR="009A5652" w:rsidRPr="0021490E" w:rsidRDefault="005E0390" w:rsidP="005B7039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sz w:val="19"/>
                <w:szCs w:val="19"/>
              </w:rPr>
              <w:t xml:space="preserve">85 254 548,4 </w:t>
            </w:r>
            <w:r w:rsidR="009A5652" w:rsidRPr="0021490E">
              <w:rPr>
                <w:rFonts w:eastAsia="Calibri"/>
                <w:sz w:val="19"/>
                <w:szCs w:val="19"/>
                <w:lang w:eastAsia="en-US"/>
              </w:rPr>
              <w:t>тыс. руб., в том числе по годам: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2022 г. – </w:t>
            </w:r>
            <w:r w:rsidR="005E0390" w:rsidRPr="0021490E">
              <w:rPr>
                <w:rFonts w:eastAsia="Calibri"/>
                <w:sz w:val="19"/>
                <w:szCs w:val="19"/>
                <w:lang w:eastAsia="en-US"/>
              </w:rPr>
              <w:t xml:space="preserve">12 206 180,9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2023 г. – </w:t>
            </w:r>
            <w:r w:rsidR="005E0390" w:rsidRPr="0021490E">
              <w:rPr>
                <w:rFonts w:eastAsia="Calibri"/>
                <w:sz w:val="19"/>
                <w:szCs w:val="19"/>
                <w:lang w:eastAsia="en-US"/>
              </w:rPr>
              <w:t xml:space="preserve">16 680 588,4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2024 г. – </w:t>
            </w:r>
            <w:r w:rsidR="005E0390" w:rsidRPr="0021490E">
              <w:rPr>
                <w:rFonts w:eastAsia="Calibri"/>
                <w:sz w:val="19"/>
                <w:szCs w:val="19"/>
                <w:lang w:eastAsia="en-US"/>
              </w:rPr>
              <w:t xml:space="preserve">14 524 028,0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2025 г. - </w:t>
            </w:r>
            <w:r w:rsidR="00142D6C" w:rsidRPr="0021490E">
              <w:rPr>
                <w:rFonts w:eastAsia="Calibri"/>
                <w:sz w:val="19"/>
                <w:szCs w:val="19"/>
                <w:lang w:eastAsia="en-US"/>
              </w:rPr>
              <w:t xml:space="preserve">18 001 740,4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2026 г. - 11 190 537,4 тыс. руб.;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2027 г. - 12 651 473,3 тыс. руб.,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12 721,3 тыс. руб., в том числе по годам: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2022 г. – 5 673,9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2023 г. – 3 299,1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2024 г. - 3 748,3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за счет внебюджетных средств – 15 545 712,0 тыс. руб., 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в том числе по годам: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2022 г. – 2 526 930,1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2023 г. – 2 552 199,4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2024 г. – 2 577 721,4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2025 г. - 2 603 498,6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2026 г. - 2 629 533,6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2027 г. - 2 655 828,9 тыс. руб.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региональных проектов 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в рамках Подпрограммы 2 - 2 500,0 тыс. руб., в том числе: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lastRenderedPageBreak/>
              <w:t>за счет средств бюджета Санкт-Петербурга – 0,0 тыс. руб.,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2 500,0 тыс. руб., </w:t>
            </w:r>
            <w:r w:rsidRPr="0021490E">
              <w:rPr>
                <w:rFonts w:eastAsia="Calibri"/>
                <w:sz w:val="19"/>
                <w:szCs w:val="19"/>
                <w:lang w:eastAsia="en-US"/>
              </w:rPr>
              <w:br/>
              <w:t>в том числе по годам: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2022 г. – 2 500,0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2023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2024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21490E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21490E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="Calibri"/>
                <w:sz w:val="19"/>
                <w:szCs w:val="19"/>
                <w:lang w:eastAsia="en-US"/>
              </w:rPr>
              <w:t>за счет внебюджетных средств – 0,0 тыс. 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21490E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C86" w:rsidRPr="0021490E" w:rsidRDefault="00CD1C86" w:rsidP="0024623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62CC8" w:rsidRPr="0021490E" w:rsidRDefault="00C62CC8" w:rsidP="0024623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D5E6F" w:rsidRDefault="004D5E6F" w:rsidP="00246238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A5652" w:rsidRPr="004D5E6F" w:rsidRDefault="009A5652" w:rsidP="0024623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4D5E6F">
              <w:rPr>
                <w:bCs/>
                <w:sz w:val="16"/>
                <w:szCs w:val="16"/>
              </w:rPr>
              <w:t>»</w:t>
            </w:r>
            <w:r w:rsidR="004D5E6F">
              <w:rPr>
                <w:bCs/>
                <w:sz w:val="16"/>
                <w:szCs w:val="16"/>
              </w:rPr>
              <w:t>.</w:t>
            </w:r>
          </w:p>
        </w:tc>
      </w:tr>
    </w:tbl>
    <w:p w:rsidR="00952B67" w:rsidRPr="0021490E" w:rsidRDefault="00952B67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sz w:val="18"/>
          <w:szCs w:val="18"/>
        </w:rPr>
      </w:pPr>
    </w:p>
    <w:p w:rsidR="00E80EF8" w:rsidRPr="0021490E" w:rsidRDefault="006171EF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</w:t>
      </w:r>
      <w:r w:rsidR="00E80EF8" w:rsidRPr="0021490E">
        <w:rPr>
          <w:rFonts w:eastAsiaTheme="minorHAnsi"/>
          <w:lang w:eastAsia="en-US"/>
        </w:rPr>
        <w:t>.</w:t>
      </w:r>
      <w:r w:rsidR="00C63CBE" w:rsidRPr="00C63CBE">
        <w:rPr>
          <w:rFonts w:eastAsiaTheme="minorHAnsi"/>
          <w:lang w:eastAsia="en-US"/>
        </w:rPr>
        <w:t>9</w:t>
      </w:r>
      <w:r w:rsidR="00E80EF8" w:rsidRPr="0021490E">
        <w:rPr>
          <w:rFonts w:eastAsiaTheme="minorHAnsi"/>
          <w:lang w:eastAsia="en-US"/>
        </w:rPr>
        <w:t xml:space="preserve">. </w:t>
      </w:r>
      <w:r w:rsidR="00E80EF8" w:rsidRPr="0021490E">
        <w:rPr>
          <w:spacing w:val="-4"/>
        </w:rPr>
        <w:t xml:space="preserve">Пункт 2.1 Проектной части подраздела 3.4 раздела 3 приложения </w:t>
      </w:r>
      <w:r w:rsidR="000844AB" w:rsidRPr="0021490E">
        <w:rPr>
          <w:spacing w:val="-4"/>
        </w:rPr>
        <w:br/>
      </w:r>
      <w:r w:rsidR="00E80EF8" w:rsidRPr="0021490E">
        <w:rPr>
          <w:spacing w:val="-4"/>
        </w:rPr>
        <w:t>к постановлению изложить в следующей редакции:</w:t>
      </w:r>
    </w:p>
    <w:p w:rsidR="00A21266" w:rsidRPr="0021490E" w:rsidRDefault="00A21266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10207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670"/>
        <w:gridCol w:w="850"/>
        <w:gridCol w:w="284"/>
        <w:gridCol w:w="283"/>
        <w:gridCol w:w="284"/>
        <w:gridCol w:w="748"/>
        <w:gridCol w:w="585"/>
        <w:gridCol w:w="368"/>
      </w:tblGrid>
      <w:tr w:rsidR="004D5E6F" w:rsidRPr="0021490E" w:rsidTr="004D5E6F">
        <w:trPr>
          <w:trHeight w:val="1197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4D5E6F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1490E">
              <w:rPr>
                <w:rFonts w:ascii="Times New Roman" w:hAnsi="Times New Roman" w:cs="Times New Roman"/>
                <w:sz w:val="12"/>
                <w:szCs w:val="12"/>
              </w:rPr>
              <w:t>2.1.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21490E">
              <w:rPr>
                <w:rFonts w:ascii="Times New Roman" w:hAnsi="Times New Roman" w:cs="Times New Roman"/>
                <w:sz w:val="16"/>
                <w:szCs w:val="16"/>
              </w:rPr>
              <w:t xml:space="preserve">Реконструкция здания, </w:t>
            </w:r>
          </w:p>
          <w:p w:rsidR="00D93CF4" w:rsidRPr="0021490E" w:rsidRDefault="00D93CF4" w:rsidP="00A21266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6"/>
                <w:szCs w:val="16"/>
              </w:rPr>
              <w:t xml:space="preserve">расположенного </w:t>
            </w:r>
            <w:r w:rsidRPr="0021490E">
              <w:rPr>
                <w:rFonts w:ascii="Times New Roman" w:hAnsi="Times New Roman" w:cs="Times New Roman"/>
                <w:sz w:val="16"/>
                <w:szCs w:val="16"/>
              </w:rPr>
              <w:br/>
              <w:t>по адресу: Средний пр. В.О., д. 93, литера А, занимаемого ГБУК «Центр современного искусства имени Сергея Курехина»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490E">
              <w:rPr>
                <w:rFonts w:ascii="Times New Roman" w:hAnsi="Times New Roman" w:cs="Times New Roman"/>
                <w:sz w:val="13"/>
                <w:szCs w:val="13"/>
              </w:rPr>
              <w:t xml:space="preserve">5484,7 </w:t>
            </w:r>
          </w:p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кв. 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1490E">
              <w:rPr>
                <w:rFonts w:ascii="Times New Roman" w:hAnsi="Times New Roman" w:cs="Times New Roman"/>
                <w:sz w:val="14"/>
                <w:szCs w:val="14"/>
              </w:rPr>
              <w:t>2015-2024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4 154 434,7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3 848 252,5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proofErr w:type="gram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Петер-</w:t>
            </w:r>
            <w:proofErr w:type="spell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A542DC" w:rsidP="00FD45F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84</w:t>
            </w:r>
            <w:r w:rsidR="00FD45F9" w:rsidRPr="0021490E">
              <w:rPr>
                <w:rFonts w:eastAsiaTheme="minorEastAsia"/>
                <w:sz w:val="14"/>
                <w:szCs w:val="14"/>
              </w:rPr>
              <w:t>9 754,9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D93CF4">
            <w:pPr>
              <w:jc w:val="center"/>
              <w:rPr>
                <w:rFonts w:eastAsiaTheme="minorEastAsia"/>
                <w:spacing w:val="-18"/>
                <w:sz w:val="14"/>
                <w:szCs w:val="14"/>
              </w:rPr>
            </w:pPr>
            <w:r w:rsidRPr="0021490E">
              <w:rPr>
                <w:rFonts w:eastAsiaTheme="minorEastAsia"/>
                <w:spacing w:val="-18"/>
                <w:sz w:val="14"/>
                <w:szCs w:val="14"/>
              </w:rPr>
              <w:t>1 424 981,7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FD45F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</w:t>
            </w:r>
            <w:r w:rsidR="00FD45F9" w:rsidRPr="0021490E">
              <w:rPr>
                <w:rFonts w:eastAsiaTheme="minorEastAsia"/>
                <w:sz w:val="14"/>
                <w:szCs w:val="14"/>
              </w:rPr>
              <w:t> </w:t>
            </w:r>
            <w:r w:rsidR="00A542DC" w:rsidRPr="0021490E">
              <w:rPr>
                <w:rFonts w:eastAsiaTheme="minorEastAsia"/>
                <w:sz w:val="14"/>
                <w:szCs w:val="14"/>
              </w:rPr>
              <w:t>61</w:t>
            </w:r>
            <w:r w:rsidR="00FD45F9" w:rsidRPr="0021490E">
              <w:rPr>
                <w:rFonts w:eastAsiaTheme="minorEastAsia"/>
                <w:sz w:val="14"/>
                <w:szCs w:val="14"/>
              </w:rPr>
              <w:t>3 362,6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A542DC" w:rsidP="00FD45F9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1490E">
              <w:rPr>
                <w:rFonts w:eastAsiaTheme="minorEastAsia"/>
                <w:bCs/>
                <w:sz w:val="14"/>
                <w:szCs w:val="14"/>
              </w:rPr>
              <w:t>4</w:t>
            </w:r>
            <w:r w:rsidR="00FD45F9" w:rsidRPr="0021490E">
              <w:rPr>
                <w:rFonts w:eastAsiaTheme="minorEastAsia"/>
                <w:bCs/>
                <w:sz w:val="14"/>
                <w:szCs w:val="14"/>
              </w:rPr>
              <w:t> </w:t>
            </w:r>
            <w:r w:rsidRPr="0021490E">
              <w:rPr>
                <w:rFonts w:eastAsiaTheme="minorEastAsia"/>
                <w:bCs/>
                <w:sz w:val="14"/>
                <w:szCs w:val="14"/>
              </w:rPr>
              <w:t>88</w:t>
            </w:r>
            <w:r w:rsidR="00FD45F9" w:rsidRPr="0021490E">
              <w:rPr>
                <w:rFonts w:eastAsiaTheme="minorEastAsia"/>
                <w:bCs/>
                <w:sz w:val="14"/>
                <w:szCs w:val="14"/>
              </w:rPr>
              <w:t>8 099,2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21490E" w:rsidRDefault="00D93CF4" w:rsidP="00D93CF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ЦП 1, </w:t>
            </w:r>
          </w:p>
          <w:p w:rsidR="00D93CF4" w:rsidRPr="0021490E" w:rsidRDefault="00D93CF4" w:rsidP="00D93CF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ЦП 2, </w:t>
            </w:r>
            <w:proofErr w:type="spellStart"/>
            <w:proofErr w:type="gram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индика</w:t>
            </w:r>
            <w:proofErr w:type="spellEnd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-тор</w:t>
            </w:r>
            <w:proofErr w:type="gramEnd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 xml:space="preserve"> 2.2</w:t>
            </w:r>
          </w:p>
        </w:tc>
        <w:tc>
          <w:tcPr>
            <w:tcW w:w="368" w:type="dxa"/>
            <w:tcBorders>
              <w:left w:val="single" w:sz="4" w:space="0" w:color="auto"/>
              <w:bottom w:val="nil"/>
            </w:tcBorders>
          </w:tcPr>
          <w:p w:rsidR="00D93CF4" w:rsidRPr="0021490E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D5E6F" w:rsidRPr="0021490E" w:rsidTr="004D5E6F">
        <w:trPr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21490E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vAlign w:val="bottom"/>
          </w:tcPr>
          <w:p w:rsidR="00A21266" w:rsidRPr="004D5E6F" w:rsidRDefault="00A21266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6"/>
                <w:szCs w:val="16"/>
              </w:rPr>
            </w:pPr>
            <w:r w:rsidRPr="0021490E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 w:rsidRP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5C0E9B" w:rsidRPr="00C63CBE" w:rsidRDefault="005C0E9B" w:rsidP="000844AB">
      <w:pPr>
        <w:ind w:firstLine="709"/>
        <w:jc w:val="both"/>
        <w:rPr>
          <w:rFonts w:eastAsiaTheme="minorHAnsi"/>
          <w:sz w:val="18"/>
          <w:szCs w:val="18"/>
          <w:lang w:val="en-US" w:eastAsia="en-US"/>
        </w:rPr>
      </w:pPr>
    </w:p>
    <w:p w:rsidR="00E41AEA" w:rsidRPr="0021490E" w:rsidRDefault="00E41AEA" w:rsidP="000844AB">
      <w:pPr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1.1</w:t>
      </w:r>
      <w:r w:rsidR="00C63CBE">
        <w:rPr>
          <w:rFonts w:eastAsiaTheme="minorHAnsi"/>
          <w:lang w:val="en-US" w:eastAsia="en-US"/>
        </w:rPr>
        <w:t>0</w:t>
      </w:r>
      <w:r w:rsidRPr="0021490E">
        <w:rPr>
          <w:rFonts w:eastAsiaTheme="minorHAnsi"/>
          <w:lang w:eastAsia="en-US"/>
        </w:rPr>
        <w:t xml:space="preserve">. </w:t>
      </w:r>
      <w:r w:rsidRPr="0021490E">
        <w:rPr>
          <w:spacing w:val="-4"/>
        </w:rPr>
        <w:t xml:space="preserve">Пункт 2.4 Проектной части подраздела 3.4 раздела 3 приложения </w:t>
      </w:r>
      <w:r w:rsidR="000844AB" w:rsidRPr="0021490E">
        <w:rPr>
          <w:spacing w:val="-4"/>
        </w:rPr>
        <w:br/>
      </w:r>
      <w:r w:rsidRPr="0021490E">
        <w:rPr>
          <w:spacing w:val="-4"/>
        </w:rPr>
        <w:t>к постановлению изложить в следующей редакции:</w:t>
      </w:r>
    </w:p>
    <w:p w:rsidR="00A21266" w:rsidRPr="0021490E" w:rsidRDefault="00A21266" w:rsidP="000844AB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10207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812"/>
        <w:gridCol w:w="708"/>
        <w:gridCol w:w="426"/>
        <w:gridCol w:w="425"/>
        <w:gridCol w:w="425"/>
        <w:gridCol w:w="425"/>
        <w:gridCol w:w="657"/>
        <w:gridCol w:w="585"/>
        <w:gridCol w:w="318"/>
      </w:tblGrid>
      <w:tr w:rsidR="004D5E6F" w:rsidRPr="0021490E" w:rsidTr="004D5E6F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4D5E6F" w:rsidRDefault="009713D0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713D0" w:rsidRPr="0021490E" w:rsidRDefault="009713D0" w:rsidP="00E41AEA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1490E">
              <w:rPr>
                <w:rFonts w:ascii="Times New Roman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5A03C2">
            <w:pPr>
              <w:rPr>
                <w:sz w:val="16"/>
                <w:szCs w:val="16"/>
              </w:rPr>
            </w:pPr>
            <w:r w:rsidRPr="0021490E">
              <w:rPr>
                <w:sz w:val="16"/>
                <w:szCs w:val="16"/>
              </w:rPr>
              <w:t>Строительство здания киноконцертного комплекса по адресу: город Зеленогорск, Приморское шоссе, д. 536, лит. Б.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E41AE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6179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1490E">
              <w:rPr>
                <w:rFonts w:ascii="Times New Roman" w:hAnsi="Times New Roman" w:cs="Times New Roman"/>
                <w:sz w:val="12"/>
                <w:szCs w:val="12"/>
              </w:rPr>
              <w:t xml:space="preserve">2 440,3 </w:t>
            </w:r>
            <w:proofErr w:type="spellStart"/>
            <w:proofErr w:type="gramStart"/>
            <w:r w:rsidRPr="0021490E">
              <w:rPr>
                <w:rFonts w:ascii="Times New Roman" w:hAnsi="Times New Roman" w:cs="Times New Roman"/>
                <w:sz w:val="12"/>
                <w:szCs w:val="12"/>
              </w:rPr>
              <w:t>кв.м</w:t>
            </w:r>
            <w:proofErr w:type="spellEnd"/>
            <w:proofErr w:type="gram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6179">
            <w:pPr>
              <w:jc w:val="center"/>
              <w:rPr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2021-2023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6179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368 350,5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6179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364 479,3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5A03C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proofErr w:type="gram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Петер-</w:t>
            </w:r>
            <w:proofErr w:type="spell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F90286">
            <w:pPr>
              <w:jc w:val="center"/>
              <w:rPr>
                <w:rFonts w:eastAsiaTheme="minorEastAsia"/>
                <w:sz w:val="15"/>
                <w:szCs w:val="15"/>
              </w:rPr>
            </w:pPr>
            <w:r w:rsidRPr="0021490E">
              <w:rPr>
                <w:rFonts w:eastAsiaTheme="minorEastAsia"/>
                <w:sz w:val="15"/>
                <w:szCs w:val="15"/>
              </w:rPr>
              <w:t>46 661,0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F90286">
            <w:pPr>
              <w:jc w:val="center"/>
              <w:rPr>
                <w:rFonts w:eastAsiaTheme="minorEastAsia"/>
                <w:sz w:val="15"/>
                <w:szCs w:val="15"/>
              </w:rPr>
            </w:pPr>
            <w:r w:rsidRPr="0021490E">
              <w:rPr>
                <w:rFonts w:eastAsiaTheme="minorEastAsia"/>
                <w:sz w:val="15"/>
                <w:szCs w:val="15"/>
              </w:rPr>
              <w:t>642 677,3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74735F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21490E"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74735F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21490E"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1177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21490E"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1177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21490E">
              <w:rPr>
                <w:sz w:val="12"/>
                <w:szCs w:val="12"/>
              </w:rPr>
              <w:t>-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1177">
            <w:pPr>
              <w:jc w:val="center"/>
              <w:rPr>
                <w:rFonts w:eastAsiaTheme="minorEastAsia"/>
                <w:bCs/>
                <w:sz w:val="15"/>
                <w:szCs w:val="15"/>
              </w:rPr>
            </w:pPr>
            <w:r w:rsidRPr="0021490E">
              <w:rPr>
                <w:rFonts w:eastAsiaTheme="minorEastAsia"/>
                <w:bCs/>
                <w:sz w:val="15"/>
                <w:szCs w:val="15"/>
              </w:rPr>
              <w:t>689 338,3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713D0" w:rsidRPr="0021490E" w:rsidRDefault="009713D0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 xml:space="preserve">ЦП 1, ЦП 2, </w:t>
            </w:r>
            <w:proofErr w:type="spellStart"/>
            <w:proofErr w:type="gramStart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>индика</w:t>
            </w:r>
            <w:proofErr w:type="spellEnd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>-тор</w:t>
            </w:r>
            <w:proofErr w:type="gramEnd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 xml:space="preserve"> 2.1, </w:t>
            </w:r>
            <w:proofErr w:type="spellStart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>индика</w:t>
            </w:r>
            <w:proofErr w:type="spellEnd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 xml:space="preserve">-тор 2.2, </w:t>
            </w:r>
            <w:proofErr w:type="spellStart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>индика</w:t>
            </w:r>
            <w:proofErr w:type="spellEnd"/>
            <w:r w:rsidRPr="0021490E">
              <w:rPr>
                <w:rFonts w:ascii="Times New Roman" w:eastAsiaTheme="minorEastAsia" w:hAnsi="Times New Roman" w:cs="Times New Roman"/>
                <w:sz w:val="14"/>
                <w:szCs w:val="14"/>
              </w:rPr>
              <w:t>-тор 2.5</w:t>
            </w:r>
          </w:p>
        </w:tc>
        <w:tc>
          <w:tcPr>
            <w:tcW w:w="318" w:type="dxa"/>
            <w:tcBorders>
              <w:left w:val="single" w:sz="4" w:space="0" w:color="auto"/>
              <w:bottom w:val="nil"/>
            </w:tcBorders>
          </w:tcPr>
          <w:p w:rsidR="009713D0" w:rsidRPr="0021490E" w:rsidRDefault="009713D0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713D0" w:rsidRPr="0021490E" w:rsidRDefault="009713D0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D5E6F" w:rsidRPr="0021490E" w:rsidTr="004D5E6F">
        <w:trPr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12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7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21490E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8" w:type="dxa"/>
            <w:tcBorders>
              <w:left w:val="single" w:sz="4" w:space="0" w:color="auto"/>
            </w:tcBorders>
            <w:vAlign w:val="bottom"/>
          </w:tcPr>
          <w:p w:rsidR="00F90286" w:rsidRPr="004D5E6F" w:rsidRDefault="00F90286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6"/>
                <w:szCs w:val="16"/>
              </w:rPr>
            </w:pPr>
            <w:r w:rsidRPr="0021490E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 w:rsidRP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C63CBE" w:rsidRPr="00C63CBE" w:rsidRDefault="00C63CBE" w:rsidP="00C510A6">
      <w:pPr>
        <w:ind w:firstLine="709"/>
        <w:jc w:val="both"/>
        <w:rPr>
          <w:rFonts w:eastAsiaTheme="minorHAnsi"/>
          <w:sz w:val="18"/>
          <w:szCs w:val="18"/>
          <w:lang w:val="en-US" w:eastAsia="en-US"/>
        </w:rPr>
      </w:pPr>
    </w:p>
    <w:p w:rsidR="00391D50" w:rsidRPr="0021490E" w:rsidRDefault="00391D50" w:rsidP="00C510A6">
      <w:pPr>
        <w:ind w:firstLine="709"/>
        <w:jc w:val="both"/>
        <w:rPr>
          <w:rFonts w:eastAsiaTheme="minorHAnsi"/>
          <w:lang w:eastAsia="en-US"/>
        </w:rPr>
      </w:pPr>
      <w:r w:rsidRPr="0021490E">
        <w:rPr>
          <w:rFonts w:eastAsiaTheme="minorHAnsi"/>
          <w:lang w:eastAsia="en-US"/>
        </w:rPr>
        <w:t>1.1</w:t>
      </w:r>
      <w:r w:rsidR="00C63CBE">
        <w:rPr>
          <w:rFonts w:eastAsiaTheme="minorHAnsi"/>
          <w:lang w:val="en-US" w:eastAsia="en-US"/>
        </w:rPr>
        <w:t>1</w:t>
      </w:r>
      <w:r w:rsidRPr="0021490E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Подпрограммы 2» подраздела 3.4 раздела 3 приложения к постановлению изложить </w:t>
      </w:r>
      <w:r w:rsidRPr="0021490E">
        <w:rPr>
          <w:rFonts w:eastAsiaTheme="minorHAnsi"/>
          <w:lang w:eastAsia="en-US"/>
        </w:rPr>
        <w:br/>
        <w:t>в следующей редакции:</w:t>
      </w:r>
    </w:p>
    <w:p w:rsidR="00B332AF" w:rsidRPr="0021490E" w:rsidRDefault="00B332AF" w:rsidP="00C510A6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777"/>
        <w:gridCol w:w="782"/>
        <w:gridCol w:w="770"/>
        <w:gridCol w:w="858"/>
        <w:gridCol w:w="850"/>
        <w:gridCol w:w="709"/>
        <w:gridCol w:w="851"/>
        <w:gridCol w:w="850"/>
        <w:gridCol w:w="709"/>
        <w:gridCol w:w="425"/>
      </w:tblGrid>
      <w:tr w:rsidR="004D5E6F" w:rsidRPr="0021490E" w:rsidTr="004D5E6F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21490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C0C" w:rsidRPr="0021490E" w:rsidRDefault="00D33C0C" w:rsidP="00393DBB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1 960 415,9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1 645 724,2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24 066 980,2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393DB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33C0C" w:rsidRPr="0021490E" w:rsidRDefault="00D33C0C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5E6F" w:rsidRPr="0021490E" w:rsidTr="004D5E6F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3C0C" w:rsidRPr="0021490E" w:rsidRDefault="00D33C0C" w:rsidP="00393DBB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1 962 915,9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7 279 552,8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4 742 179,3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610 490,2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1 645 724,2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D33C0C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24 069 480,2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33C0C" w:rsidRPr="0021490E" w:rsidRDefault="00D33C0C" w:rsidP="00393DBB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bottom"/>
          </w:tcPr>
          <w:p w:rsidR="00D33C0C" w:rsidRPr="0021490E" w:rsidRDefault="00D33C0C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21490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»</w:t>
            </w:r>
            <w:r w:rsidR="004D5E6F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</w:t>
            </w:r>
          </w:p>
        </w:tc>
      </w:tr>
    </w:tbl>
    <w:p w:rsidR="00B332AF" w:rsidRPr="00C63CBE" w:rsidRDefault="00B332AF" w:rsidP="00C510A6">
      <w:pPr>
        <w:ind w:firstLine="709"/>
        <w:jc w:val="both"/>
        <w:rPr>
          <w:rFonts w:eastAsiaTheme="minorHAnsi"/>
          <w:sz w:val="18"/>
          <w:szCs w:val="18"/>
          <w:lang w:eastAsia="en-US"/>
        </w:rPr>
      </w:pPr>
    </w:p>
    <w:p w:rsidR="00C63CBE" w:rsidRPr="0021490E" w:rsidRDefault="00C63CBE" w:rsidP="00C63CBE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21490E">
        <w:t>1.</w:t>
      </w:r>
      <w:r>
        <w:rPr>
          <w:lang w:val="en-US"/>
        </w:rPr>
        <w:t>12</w:t>
      </w:r>
      <w:r w:rsidRPr="0021490E">
        <w:t xml:space="preserve">. Пункт 6 подраздела 5.1 раздела 5 приложения к постановлению изложить </w:t>
      </w:r>
      <w:r w:rsidRPr="0021490E">
        <w:br/>
        <w:t>в следующей редакции:</w:t>
      </w:r>
    </w:p>
    <w:p w:rsidR="00C63CBE" w:rsidRPr="0021490E" w:rsidRDefault="00C63CBE" w:rsidP="00C63CB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  <w:sz w:val="14"/>
          <w:szCs w:val="14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783"/>
        <w:gridCol w:w="6147"/>
        <w:gridCol w:w="283"/>
      </w:tblGrid>
      <w:tr w:rsidR="00C63CBE" w:rsidRPr="0021490E" w:rsidTr="00350F3E">
        <w:trPr>
          <w:trHeight w:val="470"/>
        </w:trPr>
        <w:tc>
          <w:tcPr>
            <w:tcW w:w="284" w:type="dxa"/>
            <w:tcBorders>
              <w:right w:val="single" w:sz="4" w:space="0" w:color="auto"/>
            </w:tcBorders>
          </w:tcPr>
          <w:p w:rsidR="00C63CBE" w:rsidRPr="004D5E6F" w:rsidRDefault="00C63CBE" w:rsidP="00350F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4D5E6F">
              <w:rPr>
                <w:bCs/>
                <w:sz w:val="16"/>
                <w:szCs w:val="16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BE" w:rsidRPr="0021490E" w:rsidRDefault="00C63CBE" w:rsidP="00350F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22"/>
                <w:szCs w:val="22"/>
                <w:lang w:eastAsia="en-US"/>
              </w:rPr>
              <w:t>Общий объем финансирования подпрограммы 4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21490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 том числе по годам реализации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lastRenderedPageBreak/>
              <w:t>Общий объем финансирования Подпрограммы 4 составляет</w:t>
            </w:r>
            <w:r w:rsidRPr="0021490E">
              <w:rPr>
                <w:sz w:val="19"/>
                <w:szCs w:val="19"/>
              </w:rPr>
              <w:t xml:space="preserve"> 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49 121 951,8 тыс. руб., в том числе: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 xml:space="preserve">за счет средств бюджета Санкт-Петербурга - </w:t>
            </w:r>
            <w:r w:rsidRPr="0021490E">
              <w:rPr>
                <w:rFonts w:eastAsiaTheme="minorHAnsi"/>
                <w:sz w:val="19"/>
                <w:szCs w:val="19"/>
                <w:lang w:eastAsia="en-US"/>
              </w:rPr>
              <w:br/>
              <w:t>47 609 246,2 тыс. руб., в том числе по годам: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2022 г. - 6 326 574,1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2023 г. - 7 031 532,5тыс.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2024 г. - 7 850 410,4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2025 г. - 7 399 021,0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2026 г. - 10 466 574,5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2027 г. - 8 535 133,7</w:t>
            </w:r>
            <w:r w:rsidRPr="0021490E">
              <w:rPr>
                <w:sz w:val="19"/>
                <w:szCs w:val="19"/>
              </w:rPr>
              <w:t xml:space="preserve"> </w:t>
            </w: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тыс. руб.,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 xml:space="preserve">за счет средств федерального бюджета – 0,0 тыс. руб., 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 xml:space="preserve">за счет внебюджетных средств – 1 512 705,6 тыс. руб., </w:t>
            </w:r>
            <w:r w:rsidRPr="0021490E">
              <w:rPr>
                <w:rFonts w:eastAsiaTheme="minorHAnsi"/>
                <w:sz w:val="19"/>
                <w:szCs w:val="19"/>
                <w:lang w:eastAsia="en-US"/>
              </w:rPr>
              <w:br/>
            </w:r>
            <w:r w:rsidRPr="0021490E">
              <w:rPr>
                <w:rFonts w:eastAsiaTheme="minorHAnsi"/>
                <w:sz w:val="19"/>
                <w:szCs w:val="19"/>
                <w:lang w:eastAsia="en-US"/>
              </w:rPr>
              <w:lastRenderedPageBreak/>
              <w:t>в том числе по годам: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2022 г. - 245 887,8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2023 г. - 248 346,7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2024 г. - 250 830,2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2025 г. - 253 338,5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2026 г. – 255 871,9 тыс. руб.;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>2027 г. - 258 430,5 тыс. руб.,</w:t>
            </w:r>
          </w:p>
          <w:p w:rsidR="00C63CBE" w:rsidRPr="0021490E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1490E">
              <w:rPr>
                <w:rFonts w:eastAsiaTheme="minorHAnsi"/>
                <w:sz w:val="19"/>
                <w:szCs w:val="19"/>
                <w:lang w:eastAsia="en-US"/>
              </w:rPr>
              <w:t xml:space="preserve">Общий объем финансирования региональных проектов </w:t>
            </w:r>
            <w:r w:rsidRPr="0021490E">
              <w:rPr>
                <w:rFonts w:eastAsiaTheme="minorHAnsi"/>
                <w:sz w:val="19"/>
                <w:szCs w:val="19"/>
                <w:lang w:eastAsia="en-US"/>
              </w:rPr>
              <w:br/>
              <w:t>в рамках Подпрограммы 4 – 0,0 тыс.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Default="00C63CBE" w:rsidP="00350F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CBE" w:rsidRPr="004D5E6F" w:rsidRDefault="00C63CBE" w:rsidP="00350F3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4D5E6F">
              <w:rPr>
                <w:sz w:val="16"/>
                <w:szCs w:val="16"/>
              </w:rPr>
              <w:t>».</w:t>
            </w:r>
          </w:p>
        </w:tc>
      </w:tr>
    </w:tbl>
    <w:p w:rsidR="00C63CBE" w:rsidRPr="0021490E" w:rsidRDefault="00C63CBE" w:rsidP="00C63CB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val="en-US" w:eastAsia="en-US"/>
        </w:rPr>
      </w:pPr>
    </w:p>
    <w:p w:rsidR="00391D50" w:rsidRPr="0021490E" w:rsidRDefault="00391D50" w:rsidP="00391D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>1.1</w:t>
      </w:r>
      <w:r w:rsidR="005A03C2" w:rsidRPr="0021490E">
        <w:rPr>
          <w:rFonts w:eastAsiaTheme="minorHAnsi"/>
          <w:lang w:eastAsia="en-US"/>
        </w:rPr>
        <w:t>3</w:t>
      </w:r>
      <w:r w:rsidRPr="0021490E">
        <w:rPr>
          <w:rFonts w:eastAsiaTheme="minorHAnsi"/>
          <w:lang w:eastAsia="en-US"/>
        </w:rPr>
        <w:t xml:space="preserve">. </w:t>
      </w:r>
      <w:r w:rsidRPr="0021490E">
        <w:rPr>
          <w:spacing w:val="-4"/>
        </w:rPr>
        <w:t>Пункт 2.</w:t>
      </w:r>
      <w:r w:rsidR="00825292" w:rsidRPr="0021490E">
        <w:rPr>
          <w:spacing w:val="-4"/>
        </w:rPr>
        <w:t>6</w:t>
      </w:r>
      <w:r w:rsidRPr="0021490E">
        <w:rPr>
          <w:spacing w:val="-4"/>
        </w:rPr>
        <w:t xml:space="preserve"> Проектной части подраздела </w:t>
      </w:r>
      <w:r w:rsidR="004916B5" w:rsidRPr="0021490E">
        <w:rPr>
          <w:spacing w:val="-4"/>
        </w:rPr>
        <w:t>5</w:t>
      </w:r>
      <w:r w:rsidRPr="0021490E">
        <w:rPr>
          <w:spacing w:val="-4"/>
        </w:rPr>
        <w:t xml:space="preserve">.4 раздела </w:t>
      </w:r>
      <w:r w:rsidR="004916B5" w:rsidRPr="0021490E">
        <w:rPr>
          <w:spacing w:val="-4"/>
        </w:rPr>
        <w:t>5</w:t>
      </w:r>
      <w:r w:rsidRPr="0021490E">
        <w:rPr>
          <w:spacing w:val="-4"/>
        </w:rPr>
        <w:t xml:space="preserve"> приложения </w:t>
      </w:r>
      <w:r w:rsidR="003D47FB" w:rsidRPr="0021490E">
        <w:rPr>
          <w:spacing w:val="-4"/>
        </w:rPr>
        <w:br/>
      </w:r>
      <w:r w:rsidRPr="0021490E">
        <w:rPr>
          <w:spacing w:val="-4"/>
        </w:rPr>
        <w:t>к постановлению изложить в следующей редакции:</w:t>
      </w:r>
    </w:p>
    <w:p w:rsidR="00825292" w:rsidRPr="0021490E" w:rsidRDefault="00825292" w:rsidP="00391D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207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670"/>
        <w:gridCol w:w="425"/>
        <w:gridCol w:w="283"/>
        <w:gridCol w:w="426"/>
        <w:gridCol w:w="425"/>
        <w:gridCol w:w="709"/>
        <w:gridCol w:w="766"/>
        <w:gridCol w:w="368"/>
      </w:tblGrid>
      <w:tr w:rsidR="004D5E6F" w:rsidRPr="0021490E" w:rsidTr="004D5E6F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4D5E6F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F0123" w:rsidRPr="0021490E" w:rsidRDefault="00DF0123" w:rsidP="00825292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1490E">
              <w:rPr>
                <w:rFonts w:ascii="Times New Roman" w:hAnsi="Times New Roman" w:cs="Times New Roman"/>
                <w:sz w:val="12"/>
                <w:szCs w:val="12"/>
              </w:rPr>
              <w:t>2.6.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Строительство здания по адресу:</w:t>
            </w:r>
            <w:r w:rsidRPr="0021490E">
              <w:rPr>
                <w:sz w:val="14"/>
                <w:szCs w:val="14"/>
              </w:rPr>
              <w:br/>
              <w:t>г. Колпино, Тверская ул., участок 1 (напротив дома № 60, литера А, по Тверской ул.), для размещения детской художественной школы на 320 человек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320 чел.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320 504,2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320 504,2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proofErr w:type="gram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Петер-</w:t>
            </w:r>
            <w:proofErr w:type="spell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3B372F" w:rsidP="00FF7C57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2</w:t>
            </w:r>
            <w:r w:rsidR="00FF7C57" w:rsidRPr="0021490E">
              <w:rPr>
                <w:sz w:val="14"/>
                <w:szCs w:val="14"/>
              </w:rPr>
              <w:t>7 702,3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3B372F" w:rsidP="00FF7C57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</w:t>
            </w:r>
            <w:r w:rsidR="00FF7C57" w:rsidRPr="0021490E">
              <w:rPr>
                <w:sz w:val="14"/>
                <w:szCs w:val="14"/>
              </w:rPr>
              <w:t>39 849,9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FF7C57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3</w:t>
            </w:r>
            <w:r w:rsidR="003B372F" w:rsidRPr="0021490E">
              <w:rPr>
                <w:sz w:val="14"/>
                <w:szCs w:val="14"/>
              </w:rPr>
              <w:t>6</w:t>
            </w:r>
            <w:r w:rsidR="00FF7C57" w:rsidRPr="0021490E">
              <w:rPr>
                <w:sz w:val="14"/>
                <w:szCs w:val="14"/>
              </w:rPr>
              <w:t>7 552,2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DF0123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ЦП 2, индикатор 4.1</w:t>
            </w:r>
          </w:p>
        </w:tc>
        <w:tc>
          <w:tcPr>
            <w:tcW w:w="368" w:type="dxa"/>
            <w:tcBorders>
              <w:left w:val="single" w:sz="4" w:space="0" w:color="auto"/>
              <w:bottom w:val="nil"/>
            </w:tcBorders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D5E6F" w:rsidRPr="0021490E" w:rsidTr="004D5E6F">
        <w:trPr>
          <w:trHeight w:val="627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21490E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vAlign w:val="bottom"/>
          </w:tcPr>
          <w:p w:rsidR="00DF0123" w:rsidRPr="004D5E6F" w:rsidRDefault="00DF0123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6"/>
                <w:szCs w:val="16"/>
              </w:rPr>
            </w:pPr>
            <w:r w:rsidRPr="0021490E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 w:rsidRP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825292" w:rsidRPr="0021490E" w:rsidRDefault="00825292" w:rsidP="00825292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p w:rsidR="00BA6991" w:rsidRPr="0021490E" w:rsidRDefault="00BA6991" w:rsidP="00BA6991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490E">
        <w:rPr>
          <w:rFonts w:eastAsiaTheme="minorHAnsi"/>
          <w:lang w:eastAsia="en-US"/>
        </w:rPr>
        <w:t xml:space="preserve">1.14. </w:t>
      </w:r>
      <w:r w:rsidRPr="0021490E">
        <w:rPr>
          <w:spacing w:val="-4"/>
        </w:rPr>
        <w:t>Пункт 2.</w:t>
      </w:r>
      <w:r w:rsidR="00342636" w:rsidRPr="0021490E">
        <w:rPr>
          <w:spacing w:val="-4"/>
        </w:rPr>
        <w:t>9</w:t>
      </w:r>
      <w:r w:rsidRPr="0021490E">
        <w:rPr>
          <w:spacing w:val="-4"/>
        </w:rPr>
        <w:t xml:space="preserve"> Проектной части подраздела 5.4 раздела 5 приложения </w:t>
      </w:r>
      <w:r w:rsidRPr="0021490E">
        <w:rPr>
          <w:spacing w:val="-4"/>
        </w:rPr>
        <w:br/>
        <w:t>к постановлению изложить в следующей редакции:</w:t>
      </w:r>
    </w:p>
    <w:p w:rsidR="00BA6991" w:rsidRPr="0021490E" w:rsidRDefault="00BA6991" w:rsidP="00BA6991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207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670"/>
        <w:gridCol w:w="708"/>
        <w:gridCol w:w="284"/>
        <w:gridCol w:w="283"/>
        <w:gridCol w:w="284"/>
        <w:gridCol w:w="709"/>
        <w:gridCol w:w="766"/>
        <w:gridCol w:w="368"/>
      </w:tblGrid>
      <w:tr w:rsidR="004D5E6F" w:rsidRPr="0021490E" w:rsidTr="004D5E6F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4D5E6F" w:rsidRDefault="0033192F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6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3192F" w:rsidRPr="0021490E" w:rsidRDefault="0033192F" w:rsidP="00BA6991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1490E">
              <w:rPr>
                <w:rFonts w:ascii="Times New Roman" w:hAnsi="Times New Roman" w:cs="Times New Roman"/>
                <w:sz w:val="12"/>
                <w:szCs w:val="12"/>
              </w:rPr>
              <w:t>2.9.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3192F" w:rsidRPr="0021490E" w:rsidRDefault="0033192F" w:rsidP="00764168">
            <w:pPr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Строительство и реконструкция комплекса зданий для нужд ГБПОУ «Академия танца Бориса Эйфмана» и СПб ГБУК «Академический театр балета Бориса Эйфмана» в составе спального корпуса для учащихся с залами для занятий хореографией (новое строительство на земельном участке с кадастровым номером 78:07:0003062:8) и комплекса апартаментов служебного пользования для артистов (реконструкция на земельном участке с кадастровым номером 78:07:0003062:2655), расположенных по адресу: Санкт-Петербург, ул. Большая Пушкарская, д. 9, литера А и Большая Пушкарская ул., д. 7, литера А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0"/>
                <w:szCs w:val="10"/>
              </w:rPr>
            </w:pPr>
            <w:r w:rsidRPr="0021490E">
              <w:rPr>
                <w:sz w:val="10"/>
                <w:szCs w:val="10"/>
              </w:rPr>
              <w:t>20 136,9 кв. м.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BA6991">
            <w:pPr>
              <w:jc w:val="center"/>
              <w:rPr>
                <w:sz w:val="14"/>
                <w:szCs w:val="14"/>
              </w:rPr>
            </w:pPr>
            <w:r w:rsidRPr="0021490E">
              <w:rPr>
                <w:rFonts w:eastAsiaTheme="minorEastAsia"/>
                <w:sz w:val="14"/>
                <w:szCs w:val="14"/>
              </w:rPr>
              <w:t>2022-2024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33192F">
            <w:pPr>
              <w:pStyle w:val="FORMATTEXT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490E">
              <w:rPr>
                <w:rFonts w:ascii="Times New Roman" w:hAnsi="Times New Roman" w:cs="Times New Roman"/>
                <w:sz w:val="13"/>
                <w:szCs w:val="13"/>
              </w:rPr>
              <w:t>3 160 598,3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33192F">
            <w:pPr>
              <w:pStyle w:val="FORMATTEXT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490E">
              <w:rPr>
                <w:rFonts w:ascii="Times New Roman" w:hAnsi="Times New Roman" w:cs="Times New Roman"/>
                <w:sz w:val="13"/>
                <w:szCs w:val="13"/>
              </w:rPr>
              <w:t>3 160 598,3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proofErr w:type="gram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Петер-</w:t>
            </w:r>
            <w:proofErr w:type="spellStart"/>
            <w:r w:rsidRPr="0021490E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D019C8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456 208,9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D019C8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730 965,3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D019C8" w:rsidP="0074735F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1 958 403,3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D019C8" w:rsidP="0074735F">
            <w:pPr>
              <w:jc w:val="center"/>
              <w:rPr>
                <w:sz w:val="13"/>
                <w:szCs w:val="13"/>
              </w:rPr>
            </w:pPr>
            <w:r w:rsidRPr="0021490E">
              <w:rPr>
                <w:sz w:val="13"/>
                <w:szCs w:val="13"/>
              </w:rPr>
              <w:t>3 145 577,5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3192F" w:rsidRPr="0021490E" w:rsidRDefault="0033192F" w:rsidP="0074735F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ЦП 2, индикатор 4.1</w:t>
            </w:r>
          </w:p>
        </w:tc>
        <w:tc>
          <w:tcPr>
            <w:tcW w:w="368" w:type="dxa"/>
            <w:tcBorders>
              <w:left w:val="single" w:sz="4" w:space="0" w:color="auto"/>
              <w:bottom w:val="nil"/>
            </w:tcBorders>
          </w:tcPr>
          <w:p w:rsidR="0033192F" w:rsidRPr="0021490E" w:rsidRDefault="0033192F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D5E6F" w:rsidRPr="0021490E" w:rsidTr="004D5E6F">
        <w:trPr>
          <w:trHeight w:val="627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A6991" w:rsidRPr="0021490E" w:rsidRDefault="00BA6991" w:rsidP="00BA69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A6991" w:rsidRPr="0021490E" w:rsidRDefault="00BA6991" w:rsidP="0074735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vAlign w:val="bottom"/>
          </w:tcPr>
          <w:p w:rsidR="00BA6991" w:rsidRPr="004D5E6F" w:rsidRDefault="00BA6991" w:rsidP="0074735F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6"/>
                <w:szCs w:val="16"/>
              </w:rPr>
            </w:pPr>
            <w:r w:rsidRPr="0021490E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4D5E6F">
              <w:rPr>
                <w:rFonts w:eastAsiaTheme="minorHAnsi"/>
                <w:sz w:val="16"/>
                <w:szCs w:val="16"/>
                <w:lang w:eastAsia="en-US"/>
              </w:rPr>
              <w:t>»</w:t>
            </w:r>
            <w:r w:rsidR="004D5E6F" w:rsidRPr="004D5E6F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</w:tr>
    </w:tbl>
    <w:p w:rsidR="00BA6991" w:rsidRPr="0021490E" w:rsidRDefault="00BA6991" w:rsidP="00BA6991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p w:rsidR="00E80EF8" w:rsidRPr="0021490E" w:rsidRDefault="00391D5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1490E">
        <w:rPr>
          <w:rFonts w:eastAsiaTheme="minorHAnsi"/>
          <w:lang w:eastAsia="en-US"/>
        </w:rPr>
        <w:t>1</w:t>
      </w:r>
      <w:r w:rsidR="00E80EF8" w:rsidRPr="0021490E">
        <w:rPr>
          <w:rFonts w:eastAsiaTheme="minorHAnsi"/>
          <w:lang w:eastAsia="en-US"/>
        </w:rPr>
        <w:t>.</w:t>
      </w:r>
      <w:r w:rsidRPr="0021490E">
        <w:rPr>
          <w:rFonts w:eastAsiaTheme="minorHAnsi"/>
          <w:lang w:eastAsia="en-US"/>
        </w:rPr>
        <w:t>1</w:t>
      </w:r>
      <w:r w:rsidR="00BA6991" w:rsidRPr="0021490E">
        <w:rPr>
          <w:rFonts w:eastAsiaTheme="minorHAnsi"/>
          <w:lang w:eastAsia="en-US"/>
        </w:rPr>
        <w:t>5</w:t>
      </w:r>
      <w:r w:rsidR="00E80EF8" w:rsidRPr="0021490E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</w:t>
      </w:r>
      <w:r w:rsidR="00E80EF8" w:rsidRPr="0021490E">
        <w:rPr>
          <w:rFonts w:eastAsiaTheme="minorHAnsi"/>
          <w:lang w:eastAsia="en-US"/>
        </w:rPr>
        <w:br/>
        <w:t xml:space="preserve">Подпрограммы </w:t>
      </w:r>
      <w:r w:rsidR="004916B5" w:rsidRPr="0021490E">
        <w:rPr>
          <w:rFonts w:eastAsiaTheme="minorHAnsi"/>
          <w:lang w:eastAsia="en-US"/>
        </w:rPr>
        <w:t>4</w:t>
      </w:r>
      <w:r w:rsidR="00E80EF8" w:rsidRPr="0021490E">
        <w:rPr>
          <w:rFonts w:eastAsiaTheme="minorHAnsi"/>
          <w:lang w:eastAsia="en-US"/>
        </w:rPr>
        <w:t xml:space="preserve">» подраздела </w:t>
      </w:r>
      <w:r w:rsidR="004916B5" w:rsidRPr="0021490E">
        <w:rPr>
          <w:rFonts w:eastAsiaTheme="minorHAnsi"/>
          <w:lang w:eastAsia="en-US"/>
        </w:rPr>
        <w:t>5</w:t>
      </w:r>
      <w:r w:rsidR="00E80EF8" w:rsidRPr="0021490E">
        <w:rPr>
          <w:rFonts w:eastAsiaTheme="minorHAnsi"/>
          <w:lang w:eastAsia="en-US"/>
        </w:rPr>
        <w:t xml:space="preserve">.4 раздела </w:t>
      </w:r>
      <w:r w:rsidR="004916B5" w:rsidRPr="0021490E">
        <w:rPr>
          <w:rFonts w:eastAsiaTheme="minorHAnsi"/>
          <w:lang w:eastAsia="en-US"/>
        </w:rPr>
        <w:t>5</w:t>
      </w:r>
      <w:r w:rsidR="00E80EF8" w:rsidRPr="0021490E">
        <w:rPr>
          <w:rFonts w:eastAsiaTheme="minorHAnsi"/>
          <w:lang w:eastAsia="en-US"/>
        </w:rPr>
        <w:t xml:space="preserve"> приложения к постановлению изложить </w:t>
      </w:r>
      <w:r w:rsidR="00E80EF8" w:rsidRPr="0021490E">
        <w:rPr>
          <w:rFonts w:eastAsiaTheme="minorHAnsi"/>
          <w:lang w:eastAsia="en-US"/>
        </w:rPr>
        <w:br/>
        <w:t>в следующей редакции:</w:t>
      </w:r>
    </w:p>
    <w:p w:rsidR="0025132A" w:rsidRPr="0021490E" w:rsidRDefault="0025132A" w:rsidP="0025132A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777"/>
        <w:gridCol w:w="782"/>
        <w:gridCol w:w="770"/>
        <w:gridCol w:w="858"/>
        <w:gridCol w:w="850"/>
        <w:gridCol w:w="851"/>
        <w:gridCol w:w="850"/>
        <w:gridCol w:w="993"/>
        <w:gridCol w:w="425"/>
        <w:gridCol w:w="425"/>
      </w:tblGrid>
      <w:tr w:rsidR="002F693C" w:rsidRPr="0021490E" w:rsidTr="002F693C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21490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215A" w:rsidRPr="0021490E" w:rsidRDefault="0093215A" w:rsidP="00BD1177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1 541 733,6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4 374 995,7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2 201 000,0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BD1177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3215A" w:rsidRPr="0021490E" w:rsidRDefault="0093215A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693C" w:rsidRPr="0021490E" w:rsidTr="002F693C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215A" w:rsidRPr="0021490E" w:rsidRDefault="0093215A" w:rsidP="0025132A">
            <w:pPr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537 800,5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1 176 218,5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1 541 733,6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4 374 995,7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030F6E">
            <w:pPr>
              <w:jc w:val="center"/>
              <w:rPr>
                <w:bCs/>
                <w:sz w:val="14"/>
                <w:szCs w:val="14"/>
              </w:rPr>
            </w:pPr>
            <w:r w:rsidRPr="0021490E">
              <w:rPr>
                <w:bCs/>
                <w:sz w:val="14"/>
                <w:szCs w:val="14"/>
              </w:rPr>
              <w:t>2 201 000,0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93215A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12 050 151,6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3215A" w:rsidRPr="0021490E" w:rsidRDefault="0093215A" w:rsidP="00BD1177">
            <w:pPr>
              <w:jc w:val="center"/>
              <w:rPr>
                <w:sz w:val="14"/>
                <w:szCs w:val="14"/>
              </w:rPr>
            </w:pPr>
            <w:r w:rsidRPr="0021490E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bottom"/>
          </w:tcPr>
          <w:p w:rsidR="0093215A" w:rsidRPr="0021490E" w:rsidRDefault="0093215A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21490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»</w:t>
            </w:r>
            <w:r w:rsidR="002F693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</w:t>
            </w:r>
          </w:p>
        </w:tc>
      </w:tr>
    </w:tbl>
    <w:p w:rsidR="00C61D88" w:rsidRPr="0021490E" w:rsidRDefault="00C85676" w:rsidP="00E80EF8">
      <w:pPr>
        <w:pStyle w:val="a9"/>
        <w:tabs>
          <w:tab w:val="left" w:pos="-142"/>
        </w:tabs>
        <w:ind w:left="0" w:right="-285"/>
        <w:outlineLvl w:val="0"/>
      </w:pPr>
      <w:r w:rsidRPr="0021490E">
        <w:lastRenderedPageBreak/>
        <w:t>2</w:t>
      </w:r>
      <w:r w:rsidR="00D05FBD" w:rsidRPr="0021490E">
        <w:t>.</w:t>
      </w:r>
      <w:r w:rsidR="00507738" w:rsidRPr="0021490E">
        <w:t> </w:t>
      </w:r>
      <w:r w:rsidR="00D05FBD" w:rsidRPr="0021490E">
        <w:t>Контроль за выполнением постановления возложить на вице-губернатора</w:t>
      </w:r>
      <w:r w:rsidR="00542F7E" w:rsidRPr="0021490E">
        <w:br/>
      </w:r>
      <w:r w:rsidR="00D05FBD" w:rsidRPr="0021490E">
        <w:t>Санкт-Петербурга Линченко Н.В.</w:t>
      </w:r>
    </w:p>
    <w:p w:rsidR="00C61D88" w:rsidRPr="00C902DC" w:rsidRDefault="00C61D88" w:rsidP="00E80EF8">
      <w:pPr>
        <w:spacing w:line="280" w:lineRule="exact"/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51EDF" w:rsidRPr="00C902DC" w:rsidRDefault="00C51EDF" w:rsidP="001964F1">
      <w:pPr>
        <w:ind w:right="-285"/>
        <w:rPr>
          <w:b/>
        </w:rPr>
      </w:pPr>
      <w:r w:rsidRPr="00C902DC">
        <w:rPr>
          <w:b/>
        </w:rPr>
        <w:t xml:space="preserve">       Губернатор</w:t>
      </w:r>
    </w:p>
    <w:p w:rsidR="00C61D88" w:rsidRPr="00C902DC" w:rsidRDefault="00C61D88" w:rsidP="001964F1">
      <w:pPr>
        <w:ind w:right="-285"/>
        <w:rPr>
          <w:b/>
        </w:rPr>
      </w:pPr>
      <w:r w:rsidRPr="00C902DC">
        <w:rPr>
          <w:b/>
        </w:rPr>
        <w:t xml:space="preserve">Санкт-Петербурга                               </w:t>
      </w:r>
      <w:r w:rsidR="00E80EF8" w:rsidRPr="00C902DC">
        <w:rPr>
          <w:b/>
        </w:rPr>
        <w:t xml:space="preserve">   </w:t>
      </w:r>
      <w:r w:rsidRPr="00C902DC">
        <w:rPr>
          <w:b/>
        </w:rPr>
        <w:t xml:space="preserve">       </w:t>
      </w:r>
      <w:r w:rsidR="00C51EDF" w:rsidRPr="00C902DC">
        <w:rPr>
          <w:b/>
        </w:rPr>
        <w:t xml:space="preserve"> </w:t>
      </w:r>
      <w:r w:rsidRPr="00C902DC">
        <w:rPr>
          <w:b/>
        </w:rPr>
        <w:t xml:space="preserve">                                     </w:t>
      </w:r>
      <w:r w:rsidR="001246B9" w:rsidRPr="00C902DC">
        <w:rPr>
          <w:b/>
        </w:rPr>
        <w:t xml:space="preserve">   </w:t>
      </w:r>
      <w:r w:rsidR="00C51EDF" w:rsidRPr="00C902DC">
        <w:rPr>
          <w:b/>
        </w:rPr>
        <w:t xml:space="preserve">            </w:t>
      </w:r>
      <w:r w:rsidR="001964F1" w:rsidRPr="00C902DC">
        <w:rPr>
          <w:b/>
        </w:rPr>
        <w:t xml:space="preserve">            </w:t>
      </w:r>
      <w:proofErr w:type="spellStart"/>
      <w:r w:rsidRPr="00C902DC">
        <w:rPr>
          <w:b/>
        </w:rPr>
        <w:t>А.Д.Беглов</w:t>
      </w:r>
      <w:proofErr w:type="spellEnd"/>
    </w:p>
    <w:p w:rsidR="00E26F20" w:rsidRPr="00C902DC" w:rsidRDefault="00E26F20" w:rsidP="009A4AF3">
      <w:pPr>
        <w:ind w:firstLine="567"/>
        <w:jc w:val="both"/>
      </w:pPr>
    </w:p>
    <w:sectPr w:rsidR="00E26F20" w:rsidRPr="00C902DC" w:rsidSect="005A03C2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CC4" w:rsidRDefault="00684CC4">
      <w:r>
        <w:separator/>
      </w:r>
    </w:p>
  </w:endnote>
  <w:endnote w:type="continuationSeparator" w:id="0">
    <w:p w:rsidR="00684CC4" w:rsidRDefault="006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CC4" w:rsidRDefault="00684CC4">
      <w:r>
        <w:separator/>
      </w:r>
    </w:p>
  </w:footnote>
  <w:footnote w:type="continuationSeparator" w:id="0">
    <w:p w:rsidR="00684CC4" w:rsidRDefault="00684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35F" w:rsidRDefault="0074735F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63CBE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7EEF"/>
    <w:rsid w:val="00011E47"/>
    <w:rsid w:val="0001650B"/>
    <w:rsid w:val="00021F27"/>
    <w:rsid w:val="00026A80"/>
    <w:rsid w:val="00030745"/>
    <w:rsid w:val="00030F6E"/>
    <w:rsid w:val="0003164A"/>
    <w:rsid w:val="0003172A"/>
    <w:rsid w:val="000358A7"/>
    <w:rsid w:val="000373BE"/>
    <w:rsid w:val="000443EE"/>
    <w:rsid w:val="00050481"/>
    <w:rsid w:val="0005399A"/>
    <w:rsid w:val="00057A93"/>
    <w:rsid w:val="00057DAC"/>
    <w:rsid w:val="00061D28"/>
    <w:rsid w:val="00062567"/>
    <w:rsid w:val="00067D7F"/>
    <w:rsid w:val="000708C0"/>
    <w:rsid w:val="000720B5"/>
    <w:rsid w:val="000813E5"/>
    <w:rsid w:val="0008208D"/>
    <w:rsid w:val="000844AB"/>
    <w:rsid w:val="0008607E"/>
    <w:rsid w:val="000917A2"/>
    <w:rsid w:val="00093890"/>
    <w:rsid w:val="000A2311"/>
    <w:rsid w:val="000A5C9A"/>
    <w:rsid w:val="000B5B2F"/>
    <w:rsid w:val="000B739C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44E7"/>
    <w:rsid w:val="000E5150"/>
    <w:rsid w:val="000E6263"/>
    <w:rsid w:val="00102977"/>
    <w:rsid w:val="00110E68"/>
    <w:rsid w:val="001114FD"/>
    <w:rsid w:val="00114BFF"/>
    <w:rsid w:val="001200E9"/>
    <w:rsid w:val="001246B9"/>
    <w:rsid w:val="001247C6"/>
    <w:rsid w:val="001268BE"/>
    <w:rsid w:val="00133B90"/>
    <w:rsid w:val="00134AD6"/>
    <w:rsid w:val="00137456"/>
    <w:rsid w:val="00137B7A"/>
    <w:rsid w:val="001429C2"/>
    <w:rsid w:val="00142D6C"/>
    <w:rsid w:val="00156E19"/>
    <w:rsid w:val="00165B98"/>
    <w:rsid w:val="00166F55"/>
    <w:rsid w:val="00171FB0"/>
    <w:rsid w:val="001746A9"/>
    <w:rsid w:val="00175546"/>
    <w:rsid w:val="00181FEA"/>
    <w:rsid w:val="00192DFA"/>
    <w:rsid w:val="00195ECE"/>
    <w:rsid w:val="001964F1"/>
    <w:rsid w:val="001972A9"/>
    <w:rsid w:val="001A5569"/>
    <w:rsid w:val="001A5808"/>
    <w:rsid w:val="001A6492"/>
    <w:rsid w:val="001A7082"/>
    <w:rsid w:val="001A73BE"/>
    <w:rsid w:val="001B2511"/>
    <w:rsid w:val="001C479D"/>
    <w:rsid w:val="001C6221"/>
    <w:rsid w:val="001D2BC2"/>
    <w:rsid w:val="001D6601"/>
    <w:rsid w:val="001E5314"/>
    <w:rsid w:val="001E6DE3"/>
    <w:rsid w:val="001F3F28"/>
    <w:rsid w:val="001F79BD"/>
    <w:rsid w:val="001F7F15"/>
    <w:rsid w:val="0020154F"/>
    <w:rsid w:val="002015FA"/>
    <w:rsid w:val="00201991"/>
    <w:rsid w:val="00201E9A"/>
    <w:rsid w:val="002061E1"/>
    <w:rsid w:val="002062C5"/>
    <w:rsid w:val="0021490E"/>
    <w:rsid w:val="00220283"/>
    <w:rsid w:val="002231D0"/>
    <w:rsid w:val="00223C2A"/>
    <w:rsid w:val="00230C41"/>
    <w:rsid w:val="00233C32"/>
    <w:rsid w:val="00234034"/>
    <w:rsid w:val="0024355B"/>
    <w:rsid w:val="00246238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83"/>
    <w:rsid w:val="00285856"/>
    <w:rsid w:val="00287894"/>
    <w:rsid w:val="00290F65"/>
    <w:rsid w:val="00292821"/>
    <w:rsid w:val="0029335B"/>
    <w:rsid w:val="00293676"/>
    <w:rsid w:val="002A0D9D"/>
    <w:rsid w:val="002A1A30"/>
    <w:rsid w:val="002A2215"/>
    <w:rsid w:val="002A27D6"/>
    <w:rsid w:val="002A67EC"/>
    <w:rsid w:val="002B3B45"/>
    <w:rsid w:val="002B6522"/>
    <w:rsid w:val="002B6F96"/>
    <w:rsid w:val="002C24DB"/>
    <w:rsid w:val="002D072D"/>
    <w:rsid w:val="002D2B82"/>
    <w:rsid w:val="002D7697"/>
    <w:rsid w:val="002E2B83"/>
    <w:rsid w:val="002F6538"/>
    <w:rsid w:val="002F693C"/>
    <w:rsid w:val="00303327"/>
    <w:rsid w:val="00304F42"/>
    <w:rsid w:val="00307C1B"/>
    <w:rsid w:val="00311B13"/>
    <w:rsid w:val="00312C65"/>
    <w:rsid w:val="0031728E"/>
    <w:rsid w:val="003215E4"/>
    <w:rsid w:val="00325A3E"/>
    <w:rsid w:val="0033192F"/>
    <w:rsid w:val="00331CC0"/>
    <w:rsid w:val="00332685"/>
    <w:rsid w:val="00333C1D"/>
    <w:rsid w:val="003367C7"/>
    <w:rsid w:val="00341A61"/>
    <w:rsid w:val="00342636"/>
    <w:rsid w:val="00350C86"/>
    <w:rsid w:val="0035275A"/>
    <w:rsid w:val="00360461"/>
    <w:rsid w:val="003625AB"/>
    <w:rsid w:val="00363E8F"/>
    <w:rsid w:val="00365ACD"/>
    <w:rsid w:val="00370852"/>
    <w:rsid w:val="00371E08"/>
    <w:rsid w:val="00380250"/>
    <w:rsid w:val="00381776"/>
    <w:rsid w:val="00391D50"/>
    <w:rsid w:val="00393DBB"/>
    <w:rsid w:val="00395E6E"/>
    <w:rsid w:val="003A000B"/>
    <w:rsid w:val="003B19F0"/>
    <w:rsid w:val="003B34E0"/>
    <w:rsid w:val="003B372F"/>
    <w:rsid w:val="003B7D6C"/>
    <w:rsid w:val="003C158A"/>
    <w:rsid w:val="003C1635"/>
    <w:rsid w:val="003D14C9"/>
    <w:rsid w:val="003D3DD4"/>
    <w:rsid w:val="003D47FB"/>
    <w:rsid w:val="003D7C37"/>
    <w:rsid w:val="003E2568"/>
    <w:rsid w:val="003E68BF"/>
    <w:rsid w:val="003F5E22"/>
    <w:rsid w:val="003F5ED6"/>
    <w:rsid w:val="003F73A2"/>
    <w:rsid w:val="00400A2D"/>
    <w:rsid w:val="004012CC"/>
    <w:rsid w:val="004014E4"/>
    <w:rsid w:val="004047AB"/>
    <w:rsid w:val="00411405"/>
    <w:rsid w:val="00420D65"/>
    <w:rsid w:val="0042568C"/>
    <w:rsid w:val="00432BC7"/>
    <w:rsid w:val="00433EE0"/>
    <w:rsid w:val="00434F2B"/>
    <w:rsid w:val="00434FD0"/>
    <w:rsid w:val="00437ADB"/>
    <w:rsid w:val="004420BE"/>
    <w:rsid w:val="00444798"/>
    <w:rsid w:val="00454350"/>
    <w:rsid w:val="0045454F"/>
    <w:rsid w:val="0045587A"/>
    <w:rsid w:val="00460B01"/>
    <w:rsid w:val="0046112D"/>
    <w:rsid w:val="00461B48"/>
    <w:rsid w:val="00463153"/>
    <w:rsid w:val="00467167"/>
    <w:rsid w:val="00474ECD"/>
    <w:rsid w:val="004763ED"/>
    <w:rsid w:val="004776E2"/>
    <w:rsid w:val="00481DB0"/>
    <w:rsid w:val="00485EA2"/>
    <w:rsid w:val="00486AC6"/>
    <w:rsid w:val="0048731D"/>
    <w:rsid w:val="00487335"/>
    <w:rsid w:val="0049053B"/>
    <w:rsid w:val="004916B5"/>
    <w:rsid w:val="004A00EA"/>
    <w:rsid w:val="004A49EB"/>
    <w:rsid w:val="004A5798"/>
    <w:rsid w:val="004A63AF"/>
    <w:rsid w:val="004B733E"/>
    <w:rsid w:val="004C4135"/>
    <w:rsid w:val="004C4EEF"/>
    <w:rsid w:val="004C4F4B"/>
    <w:rsid w:val="004D11B4"/>
    <w:rsid w:val="004D1FD6"/>
    <w:rsid w:val="004D2C32"/>
    <w:rsid w:val="004D3FCE"/>
    <w:rsid w:val="004D5E6F"/>
    <w:rsid w:val="004D645E"/>
    <w:rsid w:val="004E6C9A"/>
    <w:rsid w:val="004E73E0"/>
    <w:rsid w:val="004F0739"/>
    <w:rsid w:val="004F2C41"/>
    <w:rsid w:val="004F359E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7583"/>
    <w:rsid w:val="00527B65"/>
    <w:rsid w:val="00531AB4"/>
    <w:rsid w:val="00531ADE"/>
    <w:rsid w:val="005345F9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55D7"/>
    <w:rsid w:val="0057717E"/>
    <w:rsid w:val="00577224"/>
    <w:rsid w:val="00582F05"/>
    <w:rsid w:val="005A03C2"/>
    <w:rsid w:val="005A118F"/>
    <w:rsid w:val="005A36AE"/>
    <w:rsid w:val="005B7039"/>
    <w:rsid w:val="005B7134"/>
    <w:rsid w:val="005C0E9B"/>
    <w:rsid w:val="005C7A77"/>
    <w:rsid w:val="005D4550"/>
    <w:rsid w:val="005D7A07"/>
    <w:rsid w:val="005E0390"/>
    <w:rsid w:val="005E0ED0"/>
    <w:rsid w:val="005E2FD0"/>
    <w:rsid w:val="005E45A1"/>
    <w:rsid w:val="005E6B79"/>
    <w:rsid w:val="005F1C5B"/>
    <w:rsid w:val="005F5AFB"/>
    <w:rsid w:val="005F6F68"/>
    <w:rsid w:val="005F7676"/>
    <w:rsid w:val="00604532"/>
    <w:rsid w:val="0061131C"/>
    <w:rsid w:val="006119D6"/>
    <w:rsid w:val="00612EF1"/>
    <w:rsid w:val="00613667"/>
    <w:rsid w:val="006171EF"/>
    <w:rsid w:val="006173EC"/>
    <w:rsid w:val="006210D9"/>
    <w:rsid w:val="00623DCA"/>
    <w:rsid w:val="00635564"/>
    <w:rsid w:val="006355F7"/>
    <w:rsid w:val="00636B1A"/>
    <w:rsid w:val="00642325"/>
    <w:rsid w:val="00643396"/>
    <w:rsid w:val="006435E2"/>
    <w:rsid w:val="00643BD4"/>
    <w:rsid w:val="00646AAA"/>
    <w:rsid w:val="006615DF"/>
    <w:rsid w:val="0066259A"/>
    <w:rsid w:val="0066275D"/>
    <w:rsid w:val="006629FF"/>
    <w:rsid w:val="006649AF"/>
    <w:rsid w:val="00665CC8"/>
    <w:rsid w:val="00675030"/>
    <w:rsid w:val="00675BC1"/>
    <w:rsid w:val="0068031A"/>
    <w:rsid w:val="00684CC4"/>
    <w:rsid w:val="006875FC"/>
    <w:rsid w:val="00687883"/>
    <w:rsid w:val="0069085A"/>
    <w:rsid w:val="0069298B"/>
    <w:rsid w:val="006A04FD"/>
    <w:rsid w:val="006A5DF9"/>
    <w:rsid w:val="006A5F97"/>
    <w:rsid w:val="006B0688"/>
    <w:rsid w:val="006B5430"/>
    <w:rsid w:val="006B7C9B"/>
    <w:rsid w:val="006C01C0"/>
    <w:rsid w:val="006C2535"/>
    <w:rsid w:val="006C36D5"/>
    <w:rsid w:val="006C779E"/>
    <w:rsid w:val="006C7A9B"/>
    <w:rsid w:val="006C7C4E"/>
    <w:rsid w:val="006E3EB7"/>
    <w:rsid w:val="006E4CD9"/>
    <w:rsid w:val="006E5D41"/>
    <w:rsid w:val="006E6E8B"/>
    <w:rsid w:val="006E6FD8"/>
    <w:rsid w:val="006F2283"/>
    <w:rsid w:val="006F3DB5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EA9"/>
    <w:rsid w:val="007376F0"/>
    <w:rsid w:val="00737CC9"/>
    <w:rsid w:val="0074735F"/>
    <w:rsid w:val="00747679"/>
    <w:rsid w:val="007511DA"/>
    <w:rsid w:val="00752D3C"/>
    <w:rsid w:val="007533D7"/>
    <w:rsid w:val="00764168"/>
    <w:rsid w:val="007665AC"/>
    <w:rsid w:val="00766E1A"/>
    <w:rsid w:val="0077373A"/>
    <w:rsid w:val="00790D68"/>
    <w:rsid w:val="0079576A"/>
    <w:rsid w:val="007A0AC6"/>
    <w:rsid w:val="007A4870"/>
    <w:rsid w:val="007A7BD3"/>
    <w:rsid w:val="007B1EBD"/>
    <w:rsid w:val="007C1E62"/>
    <w:rsid w:val="007C5BE9"/>
    <w:rsid w:val="007D0B79"/>
    <w:rsid w:val="007D0D78"/>
    <w:rsid w:val="007D2828"/>
    <w:rsid w:val="007D4E82"/>
    <w:rsid w:val="007D4ED5"/>
    <w:rsid w:val="007F2D28"/>
    <w:rsid w:val="007F6A48"/>
    <w:rsid w:val="008038CF"/>
    <w:rsid w:val="00805E86"/>
    <w:rsid w:val="00806949"/>
    <w:rsid w:val="0081304C"/>
    <w:rsid w:val="00815930"/>
    <w:rsid w:val="00825292"/>
    <w:rsid w:val="00826000"/>
    <w:rsid w:val="008261C9"/>
    <w:rsid w:val="008272BA"/>
    <w:rsid w:val="00827C36"/>
    <w:rsid w:val="008308CE"/>
    <w:rsid w:val="008311FC"/>
    <w:rsid w:val="0083451D"/>
    <w:rsid w:val="00835DBC"/>
    <w:rsid w:val="00836285"/>
    <w:rsid w:val="00837CD6"/>
    <w:rsid w:val="00840146"/>
    <w:rsid w:val="00840587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00C"/>
    <w:rsid w:val="00871FF3"/>
    <w:rsid w:val="00872029"/>
    <w:rsid w:val="008834C4"/>
    <w:rsid w:val="0088479C"/>
    <w:rsid w:val="00885660"/>
    <w:rsid w:val="008861F7"/>
    <w:rsid w:val="0089234F"/>
    <w:rsid w:val="00892F60"/>
    <w:rsid w:val="00895E24"/>
    <w:rsid w:val="008A0517"/>
    <w:rsid w:val="008A089F"/>
    <w:rsid w:val="008A462C"/>
    <w:rsid w:val="008B19FD"/>
    <w:rsid w:val="008C4751"/>
    <w:rsid w:val="008D2368"/>
    <w:rsid w:val="008D3519"/>
    <w:rsid w:val="008D5E0F"/>
    <w:rsid w:val="008D6A80"/>
    <w:rsid w:val="008E19B0"/>
    <w:rsid w:val="008E2A8E"/>
    <w:rsid w:val="008E4134"/>
    <w:rsid w:val="008F05AA"/>
    <w:rsid w:val="008F41E2"/>
    <w:rsid w:val="008F4CA8"/>
    <w:rsid w:val="009043B8"/>
    <w:rsid w:val="009061AE"/>
    <w:rsid w:val="009143AB"/>
    <w:rsid w:val="0091449A"/>
    <w:rsid w:val="00917CEC"/>
    <w:rsid w:val="00921E29"/>
    <w:rsid w:val="009228F3"/>
    <w:rsid w:val="00924A81"/>
    <w:rsid w:val="00924E2A"/>
    <w:rsid w:val="00926E18"/>
    <w:rsid w:val="0093215A"/>
    <w:rsid w:val="0093455E"/>
    <w:rsid w:val="0094030E"/>
    <w:rsid w:val="00942A53"/>
    <w:rsid w:val="00943C21"/>
    <w:rsid w:val="00943FF6"/>
    <w:rsid w:val="00946CC8"/>
    <w:rsid w:val="00952B67"/>
    <w:rsid w:val="009544A2"/>
    <w:rsid w:val="00957180"/>
    <w:rsid w:val="009713D0"/>
    <w:rsid w:val="009801F3"/>
    <w:rsid w:val="0098099C"/>
    <w:rsid w:val="00981B56"/>
    <w:rsid w:val="009850E5"/>
    <w:rsid w:val="009931CF"/>
    <w:rsid w:val="00994E04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D606E"/>
    <w:rsid w:val="009E30B9"/>
    <w:rsid w:val="009E31DD"/>
    <w:rsid w:val="009E37F9"/>
    <w:rsid w:val="009E624E"/>
    <w:rsid w:val="009F6448"/>
    <w:rsid w:val="009F6B21"/>
    <w:rsid w:val="00A022B1"/>
    <w:rsid w:val="00A12F65"/>
    <w:rsid w:val="00A138CF"/>
    <w:rsid w:val="00A21266"/>
    <w:rsid w:val="00A22042"/>
    <w:rsid w:val="00A27278"/>
    <w:rsid w:val="00A306B1"/>
    <w:rsid w:val="00A3107B"/>
    <w:rsid w:val="00A31B82"/>
    <w:rsid w:val="00A3518A"/>
    <w:rsid w:val="00A3533D"/>
    <w:rsid w:val="00A36BA5"/>
    <w:rsid w:val="00A37654"/>
    <w:rsid w:val="00A41415"/>
    <w:rsid w:val="00A466C3"/>
    <w:rsid w:val="00A51442"/>
    <w:rsid w:val="00A51B7D"/>
    <w:rsid w:val="00A542DC"/>
    <w:rsid w:val="00A544D0"/>
    <w:rsid w:val="00A55EFD"/>
    <w:rsid w:val="00A61130"/>
    <w:rsid w:val="00A61B42"/>
    <w:rsid w:val="00A77E42"/>
    <w:rsid w:val="00A802DC"/>
    <w:rsid w:val="00A8155F"/>
    <w:rsid w:val="00A8738D"/>
    <w:rsid w:val="00A91164"/>
    <w:rsid w:val="00A92E61"/>
    <w:rsid w:val="00A95EB6"/>
    <w:rsid w:val="00AA3728"/>
    <w:rsid w:val="00AA76F2"/>
    <w:rsid w:val="00AB0410"/>
    <w:rsid w:val="00AB2995"/>
    <w:rsid w:val="00AB2D3E"/>
    <w:rsid w:val="00AB3D1A"/>
    <w:rsid w:val="00AB48A4"/>
    <w:rsid w:val="00AB64E2"/>
    <w:rsid w:val="00AB71C3"/>
    <w:rsid w:val="00AC193E"/>
    <w:rsid w:val="00AE1258"/>
    <w:rsid w:val="00AE1A82"/>
    <w:rsid w:val="00AF0422"/>
    <w:rsid w:val="00AF0B96"/>
    <w:rsid w:val="00AF3721"/>
    <w:rsid w:val="00AF4F75"/>
    <w:rsid w:val="00B0354F"/>
    <w:rsid w:val="00B03FFE"/>
    <w:rsid w:val="00B06CA8"/>
    <w:rsid w:val="00B06F49"/>
    <w:rsid w:val="00B07D3B"/>
    <w:rsid w:val="00B10A5B"/>
    <w:rsid w:val="00B11D78"/>
    <w:rsid w:val="00B15E64"/>
    <w:rsid w:val="00B20781"/>
    <w:rsid w:val="00B20DAF"/>
    <w:rsid w:val="00B232D4"/>
    <w:rsid w:val="00B27477"/>
    <w:rsid w:val="00B3144E"/>
    <w:rsid w:val="00B32C7B"/>
    <w:rsid w:val="00B332AF"/>
    <w:rsid w:val="00B33F6D"/>
    <w:rsid w:val="00B3493B"/>
    <w:rsid w:val="00B34942"/>
    <w:rsid w:val="00B37AD9"/>
    <w:rsid w:val="00B40CD1"/>
    <w:rsid w:val="00B424CB"/>
    <w:rsid w:val="00B4369E"/>
    <w:rsid w:val="00B43D9C"/>
    <w:rsid w:val="00B46795"/>
    <w:rsid w:val="00B52C38"/>
    <w:rsid w:val="00B56E9E"/>
    <w:rsid w:val="00B67492"/>
    <w:rsid w:val="00B75F56"/>
    <w:rsid w:val="00B768B2"/>
    <w:rsid w:val="00B7778A"/>
    <w:rsid w:val="00B80599"/>
    <w:rsid w:val="00B90685"/>
    <w:rsid w:val="00B90F05"/>
    <w:rsid w:val="00B9206E"/>
    <w:rsid w:val="00B92450"/>
    <w:rsid w:val="00B97A26"/>
    <w:rsid w:val="00BA0B5E"/>
    <w:rsid w:val="00BA6991"/>
    <w:rsid w:val="00BA6FE4"/>
    <w:rsid w:val="00BB09EE"/>
    <w:rsid w:val="00BB13C0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6179"/>
    <w:rsid w:val="00BD7691"/>
    <w:rsid w:val="00BF16A5"/>
    <w:rsid w:val="00BF363D"/>
    <w:rsid w:val="00BF7D2A"/>
    <w:rsid w:val="00C06892"/>
    <w:rsid w:val="00C1252D"/>
    <w:rsid w:val="00C12E14"/>
    <w:rsid w:val="00C13435"/>
    <w:rsid w:val="00C22F5D"/>
    <w:rsid w:val="00C32DD4"/>
    <w:rsid w:val="00C35E6C"/>
    <w:rsid w:val="00C40455"/>
    <w:rsid w:val="00C454A6"/>
    <w:rsid w:val="00C4573F"/>
    <w:rsid w:val="00C46319"/>
    <w:rsid w:val="00C472F6"/>
    <w:rsid w:val="00C50021"/>
    <w:rsid w:val="00C510A6"/>
    <w:rsid w:val="00C51EDF"/>
    <w:rsid w:val="00C5442A"/>
    <w:rsid w:val="00C574FC"/>
    <w:rsid w:val="00C600CD"/>
    <w:rsid w:val="00C61D88"/>
    <w:rsid w:val="00C62CC8"/>
    <w:rsid w:val="00C63CBE"/>
    <w:rsid w:val="00C7426A"/>
    <w:rsid w:val="00C74BD0"/>
    <w:rsid w:val="00C84F11"/>
    <w:rsid w:val="00C85676"/>
    <w:rsid w:val="00C902DC"/>
    <w:rsid w:val="00C90C6A"/>
    <w:rsid w:val="00C94E2A"/>
    <w:rsid w:val="00CA4C12"/>
    <w:rsid w:val="00CB0268"/>
    <w:rsid w:val="00CB1EED"/>
    <w:rsid w:val="00CB44CA"/>
    <w:rsid w:val="00CC656A"/>
    <w:rsid w:val="00CC7C2D"/>
    <w:rsid w:val="00CD1C86"/>
    <w:rsid w:val="00CD3649"/>
    <w:rsid w:val="00CD4045"/>
    <w:rsid w:val="00CD6F6A"/>
    <w:rsid w:val="00CD78BB"/>
    <w:rsid w:val="00CE0D53"/>
    <w:rsid w:val="00CE3857"/>
    <w:rsid w:val="00CF132E"/>
    <w:rsid w:val="00CF2351"/>
    <w:rsid w:val="00CF49C6"/>
    <w:rsid w:val="00D01656"/>
    <w:rsid w:val="00D019C8"/>
    <w:rsid w:val="00D05FBD"/>
    <w:rsid w:val="00D07659"/>
    <w:rsid w:val="00D07A35"/>
    <w:rsid w:val="00D135CA"/>
    <w:rsid w:val="00D26A49"/>
    <w:rsid w:val="00D315BA"/>
    <w:rsid w:val="00D31B01"/>
    <w:rsid w:val="00D33C0C"/>
    <w:rsid w:val="00D359CA"/>
    <w:rsid w:val="00D41CB4"/>
    <w:rsid w:val="00D43D85"/>
    <w:rsid w:val="00D43DFF"/>
    <w:rsid w:val="00D46E8C"/>
    <w:rsid w:val="00D47A89"/>
    <w:rsid w:val="00D5176F"/>
    <w:rsid w:val="00D53ABF"/>
    <w:rsid w:val="00D61A03"/>
    <w:rsid w:val="00D72D32"/>
    <w:rsid w:val="00D7360E"/>
    <w:rsid w:val="00D81FA6"/>
    <w:rsid w:val="00D93CF4"/>
    <w:rsid w:val="00D93F9F"/>
    <w:rsid w:val="00D94EA9"/>
    <w:rsid w:val="00D97BD0"/>
    <w:rsid w:val="00DA4684"/>
    <w:rsid w:val="00DA60AA"/>
    <w:rsid w:val="00DB7BA2"/>
    <w:rsid w:val="00DC7FCE"/>
    <w:rsid w:val="00DD122B"/>
    <w:rsid w:val="00DD2638"/>
    <w:rsid w:val="00DD3263"/>
    <w:rsid w:val="00DD4379"/>
    <w:rsid w:val="00DD7A2A"/>
    <w:rsid w:val="00DE14C7"/>
    <w:rsid w:val="00DF0123"/>
    <w:rsid w:val="00DF1FE3"/>
    <w:rsid w:val="00DF2159"/>
    <w:rsid w:val="00DF2257"/>
    <w:rsid w:val="00DF3D18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A2C"/>
    <w:rsid w:val="00E37431"/>
    <w:rsid w:val="00E41AEA"/>
    <w:rsid w:val="00E472F6"/>
    <w:rsid w:val="00E51ECB"/>
    <w:rsid w:val="00E5220C"/>
    <w:rsid w:val="00E57C48"/>
    <w:rsid w:val="00E6013F"/>
    <w:rsid w:val="00E635B1"/>
    <w:rsid w:val="00E635F0"/>
    <w:rsid w:val="00E651F8"/>
    <w:rsid w:val="00E6645E"/>
    <w:rsid w:val="00E71931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FD5"/>
    <w:rsid w:val="00E925C9"/>
    <w:rsid w:val="00E97A53"/>
    <w:rsid w:val="00EA535D"/>
    <w:rsid w:val="00EA6604"/>
    <w:rsid w:val="00EC27A9"/>
    <w:rsid w:val="00EC2B8C"/>
    <w:rsid w:val="00EC5C64"/>
    <w:rsid w:val="00ED7B12"/>
    <w:rsid w:val="00EE0381"/>
    <w:rsid w:val="00EE5348"/>
    <w:rsid w:val="00EE5EFA"/>
    <w:rsid w:val="00EF15F2"/>
    <w:rsid w:val="00EF22CA"/>
    <w:rsid w:val="00F02189"/>
    <w:rsid w:val="00F03045"/>
    <w:rsid w:val="00F04884"/>
    <w:rsid w:val="00F05CFA"/>
    <w:rsid w:val="00F110AB"/>
    <w:rsid w:val="00F1229C"/>
    <w:rsid w:val="00F13DA3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554D6"/>
    <w:rsid w:val="00F57383"/>
    <w:rsid w:val="00F61813"/>
    <w:rsid w:val="00F6255A"/>
    <w:rsid w:val="00F66AE0"/>
    <w:rsid w:val="00F74112"/>
    <w:rsid w:val="00F745B7"/>
    <w:rsid w:val="00F77335"/>
    <w:rsid w:val="00F80231"/>
    <w:rsid w:val="00F81153"/>
    <w:rsid w:val="00F82BF4"/>
    <w:rsid w:val="00F869EE"/>
    <w:rsid w:val="00F87DC1"/>
    <w:rsid w:val="00F90286"/>
    <w:rsid w:val="00F926E1"/>
    <w:rsid w:val="00F94B77"/>
    <w:rsid w:val="00F9657E"/>
    <w:rsid w:val="00FA5C5C"/>
    <w:rsid w:val="00FB2CA3"/>
    <w:rsid w:val="00FB5369"/>
    <w:rsid w:val="00FC038F"/>
    <w:rsid w:val="00FC4AF2"/>
    <w:rsid w:val="00FC5A78"/>
    <w:rsid w:val="00FD45F9"/>
    <w:rsid w:val="00FD4A05"/>
    <w:rsid w:val="00FF1A4A"/>
    <w:rsid w:val="00FF328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86EAACE-CF71-4308-A3E1-D1FF0509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16ED-BB4D-4908-8396-7BD024CA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0</TotalTime>
  <Pages>7</Pages>
  <Words>2476</Words>
  <Characters>14116</Characters>
  <Application>Microsoft Office Word</Application>
  <DocSecurity>4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2022-10-10T07:49:00Z</cp:lastPrinted>
  <dcterms:created xsi:type="dcterms:W3CDTF">2022-10-12T13:58:00Z</dcterms:created>
  <dcterms:modified xsi:type="dcterms:W3CDTF">2022-10-12T13:58:00Z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