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5D5" w:rsidRPr="005F05D5" w:rsidRDefault="005F05D5" w:rsidP="005F05D5">
      <w:pPr>
        <w:framePr w:w="12391" w:h="1306" w:hRule="exact" w:wrap="none" w:vAnchor="page" w:hAnchor="page" w:x="2476" w:y="1351"/>
        <w:spacing w:line="280" w:lineRule="exact"/>
        <w:ind w:left="2940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Информация о личном приеме граждан за </w:t>
      </w:r>
      <w:r w:rsidR="0040674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II</w:t>
      </w:r>
      <w:r w:rsidR="009C439E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I</w:t>
      </w: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квартал  20</w:t>
      </w:r>
      <w:r w:rsidR="00EB44C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</w:t>
      </w:r>
      <w:r w:rsidR="00406748" w:rsidRPr="006972D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2 </w:t>
      </w: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года </w:t>
      </w:r>
    </w:p>
    <w:p w:rsidR="005F05D5" w:rsidRPr="005F05D5" w:rsidRDefault="005F05D5" w:rsidP="005F05D5">
      <w:pPr>
        <w:framePr w:w="12391" w:h="1306" w:hRule="exact" w:wrap="none" w:vAnchor="page" w:hAnchor="page" w:x="2476" w:y="1351"/>
        <w:spacing w:line="280" w:lineRule="exact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  Комитете по промышленной политике, инновациям и торговле Санкт-Петербурга</w:t>
      </w:r>
    </w:p>
    <w:p w:rsidR="005F05D5" w:rsidRPr="005F05D5" w:rsidRDefault="005F05D5" w:rsidP="005F05D5">
      <w:pPr>
        <w:framePr w:w="12391" w:h="1306" w:hRule="exact" w:wrap="none" w:vAnchor="page" w:hAnchor="page" w:x="2476" w:y="1351"/>
        <w:spacing w:line="280" w:lineRule="exact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(далее – Комитет)</w:t>
      </w:r>
    </w:p>
    <w:p w:rsidR="00C52A82" w:rsidRDefault="00C52A82" w:rsidP="005F05D5">
      <w:pPr>
        <w:pStyle w:val="12"/>
        <w:framePr w:w="12391" w:h="1306" w:hRule="exact" w:wrap="none" w:vAnchor="page" w:hAnchor="page" w:x="2476" w:y="1351"/>
        <w:shd w:val="clear" w:color="auto" w:fill="auto"/>
        <w:spacing w:before="0" w:after="0" w:line="280" w:lineRule="exact"/>
        <w:ind w:left="2940"/>
        <w:jc w:val="center"/>
      </w:pPr>
    </w:p>
    <w:p w:rsidR="00C52A82" w:rsidRPr="00D663EB" w:rsidRDefault="00C52A82">
      <w:pPr>
        <w:pStyle w:val="a7"/>
        <w:framePr w:w="13709" w:h="303" w:hRule="exact" w:wrap="none" w:vAnchor="page" w:hAnchor="page" w:x="1067" w:y="9238"/>
        <w:shd w:val="clear" w:color="auto" w:fill="auto"/>
        <w:tabs>
          <w:tab w:val="left" w:pos="211"/>
        </w:tabs>
        <w:rPr>
          <w:i/>
        </w:rPr>
      </w:pPr>
    </w:p>
    <w:tbl>
      <w:tblPr>
        <w:tblpPr w:leftFromText="180" w:rightFromText="180" w:vertAnchor="text" w:horzAnchor="margin" w:tblpXSpec="center" w:tblpY="277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3544"/>
        <w:gridCol w:w="1985"/>
        <w:gridCol w:w="3402"/>
        <w:gridCol w:w="2409"/>
        <w:gridCol w:w="2694"/>
      </w:tblGrid>
      <w:tr w:rsidR="00AB7011" w:rsidTr="00665478">
        <w:trPr>
          <w:trHeight w:hRule="exact" w:val="299"/>
        </w:trPr>
        <w:tc>
          <w:tcPr>
            <w:tcW w:w="577" w:type="dxa"/>
            <w:vMerge w:val="restart"/>
            <w:shd w:val="clear" w:color="auto" w:fill="FFFFFF"/>
            <w:vAlign w:val="center"/>
          </w:tcPr>
          <w:p w:rsidR="00AB7011" w:rsidRPr="00665478" w:rsidRDefault="00AB7011" w:rsidP="00665478">
            <w:pPr>
              <w:pStyle w:val="20"/>
              <w:shd w:val="clear" w:color="auto" w:fill="auto"/>
              <w:spacing w:after="60" w:line="220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rStyle w:val="211pt"/>
                <w:b w:val="0"/>
                <w:sz w:val="24"/>
                <w:szCs w:val="24"/>
              </w:rPr>
              <w:t>№</w:t>
            </w:r>
          </w:p>
          <w:p w:rsidR="00AB7011" w:rsidRPr="00665478" w:rsidRDefault="00AB7011" w:rsidP="00665478">
            <w:pPr>
              <w:pStyle w:val="20"/>
              <w:shd w:val="clear" w:color="auto" w:fill="auto"/>
              <w:spacing w:before="60" w:line="220" w:lineRule="exact"/>
              <w:jc w:val="center"/>
              <w:rPr>
                <w:b/>
                <w:sz w:val="24"/>
                <w:szCs w:val="24"/>
              </w:rPr>
            </w:pPr>
            <w:proofErr w:type="gramStart"/>
            <w:r w:rsidRPr="00665478">
              <w:rPr>
                <w:rStyle w:val="211pt"/>
                <w:b w:val="0"/>
                <w:sz w:val="24"/>
                <w:szCs w:val="24"/>
              </w:rPr>
              <w:t>п</w:t>
            </w:r>
            <w:proofErr w:type="gramEnd"/>
            <w:r w:rsidRPr="00665478">
              <w:rPr>
                <w:rStyle w:val="211pt"/>
                <w:b w:val="0"/>
                <w:sz w:val="24"/>
                <w:szCs w:val="24"/>
              </w:rPr>
              <w:t>/п</w:t>
            </w:r>
          </w:p>
        </w:tc>
        <w:tc>
          <w:tcPr>
            <w:tcW w:w="3544" w:type="dxa"/>
            <w:vMerge w:val="restart"/>
            <w:shd w:val="clear" w:color="auto" w:fill="FFFFFF"/>
            <w:vAlign w:val="center"/>
          </w:tcPr>
          <w:p w:rsidR="00665478" w:rsidRDefault="00665478" w:rsidP="00665478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ФИО и должность лица, проводившего личный прием граждан</w:t>
            </w:r>
          </w:p>
          <w:p w:rsidR="00AB7011" w:rsidRPr="00665478" w:rsidRDefault="00AB7011" w:rsidP="00665478">
            <w:pPr>
              <w:jc w:val="center"/>
            </w:pPr>
          </w:p>
        </w:tc>
        <w:tc>
          <w:tcPr>
            <w:tcW w:w="10490" w:type="dxa"/>
            <w:gridSpan w:val="4"/>
            <w:shd w:val="clear" w:color="auto" w:fill="FFFFFF"/>
            <w:vAlign w:val="center"/>
          </w:tcPr>
          <w:p w:rsidR="00AB7011" w:rsidRPr="00665478" w:rsidRDefault="00AB7011" w:rsidP="009C439E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665478">
              <w:rPr>
                <w:rStyle w:val="211pt"/>
                <w:sz w:val="24"/>
                <w:szCs w:val="24"/>
              </w:rPr>
              <w:t xml:space="preserve">Период </w:t>
            </w:r>
            <w:r w:rsidR="003B306B">
              <w:rPr>
                <w:rStyle w:val="211pt"/>
                <w:sz w:val="24"/>
                <w:szCs w:val="24"/>
              </w:rPr>
              <w:t xml:space="preserve">с </w:t>
            </w:r>
            <w:r w:rsidR="00406748">
              <w:rPr>
                <w:rStyle w:val="211pt"/>
                <w:sz w:val="24"/>
                <w:szCs w:val="24"/>
              </w:rPr>
              <w:t>01.0</w:t>
            </w:r>
            <w:r w:rsidR="009C439E">
              <w:rPr>
                <w:rStyle w:val="211pt"/>
                <w:sz w:val="24"/>
                <w:szCs w:val="24"/>
              </w:rPr>
              <w:t>7</w:t>
            </w:r>
            <w:r w:rsidR="00A50588">
              <w:rPr>
                <w:rStyle w:val="211pt"/>
                <w:sz w:val="24"/>
                <w:szCs w:val="24"/>
              </w:rPr>
              <w:t>.202</w:t>
            </w:r>
            <w:r w:rsidR="00406748">
              <w:rPr>
                <w:rStyle w:val="211pt"/>
                <w:sz w:val="24"/>
                <w:szCs w:val="24"/>
              </w:rPr>
              <w:t>2</w:t>
            </w:r>
            <w:r w:rsidRPr="00665478">
              <w:rPr>
                <w:rStyle w:val="211pt"/>
                <w:sz w:val="24"/>
                <w:szCs w:val="24"/>
              </w:rPr>
              <w:t xml:space="preserve"> по </w:t>
            </w:r>
            <w:r w:rsidR="00406748">
              <w:rPr>
                <w:rStyle w:val="211pt"/>
                <w:sz w:val="24"/>
                <w:szCs w:val="24"/>
              </w:rPr>
              <w:t>30.0</w:t>
            </w:r>
            <w:r w:rsidR="009C439E">
              <w:rPr>
                <w:rStyle w:val="211pt"/>
                <w:sz w:val="24"/>
                <w:szCs w:val="24"/>
              </w:rPr>
              <w:t>9</w:t>
            </w:r>
            <w:r w:rsidR="00047DA6">
              <w:rPr>
                <w:rStyle w:val="211pt"/>
                <w:sz w:val="24"/>
                <w:szCs w:val="24"/>
              </w:rPr>
              <w:t>.</w:t>
            </w:r>
            <w:r w:rsidR="00406748">
              <w:rPr>
                <w:rStyle w:val="211pt"/>
                <w:sz w:val="24"/>
                <w:szCs w:val="24"/>
              </w:rPr>
              <w:t>2022</w:t>
            </w:r>
          </w:p>
        </w:tc>
      </w:tr>
      <w:tr w:rsidR="00665478" w:rsidTr="00665478">
        <w:trPr>
          <w:trHeight w:hRule="exact" w:val="1697"/>
        </w:trPr>
        <w:tc>
          <w:tcPr>
            <w:tcW w:w="577" w:type="dxa"/>
            <w:vMerge/>
            <w:shd w:val="clear" w:color="auto" w:fill="FFFFFF"/>
            <w:vAlign w:val="center"/>
          </w:tcPr>
          <w:p w:rsidR="00665478" w:rsidRPr="00665478" w:rsidRDefault="00665478" w:rsidP="00665478">
            <w:pPr>
              <w:jc w:val="center"/>
            </w:pPr>
          </w:p>
        </w:tc>
        <w:tc>
          <w:tcPr>
            <w:tcW w:w="3544" w:type="dxa"/>
            <w:vMerge/>
            <w:shd w:val="clear" w:color="auto" w:fill="FFFFFF"/>
            <w:vAlign w:val="center"/>
          </w:tcPr>
          <w:p w:rsidR="00665478" w:rsidRPr="00665478" w:rsidRDefault="00665478" w:rsidP="00665478">
            <w:pPr>
              <w:jc w:val="center"/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665478" w:rsidRPr="00665478" w:rsidRDefault="00665478" w:rsidP="003B306B">
            <w:pPr>
              <w:pStyle w:val="20"/>
              <w:shd w:val="clear" w:color="auto" w:fill="auto"/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b/>
                <w:sz w:val="24"/>
                <w:szCs w:val="24"/>
              </w:rPr>
              <w:t xml:space="preserve">Код вопроса </w:t>
            </w:r>
            <w:r w:rsidRPr="00665478">
              <w:rPr>
                <w:b/>
                <w:sz w:val="24"/>
                <w:szCs w:val="24"/>
              </w:rPr>
              <w:br/>
              <w:t xml:space="preserve">в соответствии </w:t>
            </w:r>
            <w:r>
              <w:rPr>
                <w:b/>
                <w:sz w:val="24"/>
                <w:szCs w:val="24"/>
              </w:rPr>
              <w:br/>
            </w:r>
            <w:r w:rsidRPr="00665478">
              <w:rPr>
                <w:b/>
                <w:sz w:val="24"/>
                <w:szCs w:val="24"/>
              </w:rPr>
              <w:t>с типовым тематическим классификатором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665478" w:rsidRPr="00665478" w:rsidRDefault="00665478" w:rsidP="00665478">
            <w:pPr>
              <w:pStyle w:val="20"/>
              <w:shd w:val="clear" w:color="auto" w:fill="auto"/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b/>
                <w:sz w:val="24"/>
                <w:szCs w:val="24"/>
              </w:rPr>
              <w:t xml:space="preserve">Наименование кода вопроса </w:t>
            </w:r>
            <w:r w:rsidRPr="00665478">
              <w:rPr>
                <w:b/>
                <w:sz w:val="24"/>
                <w:szCs w:val="24"/>
              </w:rPr>
              <w:br/>
              <w:t>в соответствии  с типовым тематическим классификатором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665478" w:rsidRPr="00665478" w:rsidRDefault="00665478" w:rsidP="00665478">
            <w:pPr>
              <w:pStyle w:val="20"/>
              <w:shd w:val="clear" w:color="auto" w:fill="auto"/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rStyle w:val="211pt"/>
                <w:sz w:val="24"/>
                <w:szCs w:val="24"/>
              </w:rPr>
              <w:t>К</w:t>
            </w:r>
            <w:r>
              <w:rPr>
                <w:rStyle w:val="211pt"/>
                <w:sz w:val="24"/>
                <w:szCs w:val="24"/>
              </w:rPr>
              <w:t>оличество проведенных личных приемов граждан</w:t>
            </w:r>
            <w:r w:rsidRPr="00665478">
              <w:rPr>
                <w:rStyle w:val="211pt"/>
                <w:sz w:val="24"/>
                <w:szCs w:val="24"/>
              </w:rPr>
              <w:br/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665478" w:rsidRPr="00665478" w:rsidRDefault="00665478" w:rsidP="00665478">
            <w:pPr>
              <w:pStyle w:val="20"/>
              <w:shd w:val="clear" w:color="auto" w:fill="auto"/>
              <w:spacing w:line="269" w:lineRule="exact"/>
              <w:jc w:val="center"/>
              <w:rPr>
                <w:rStyle w:val="211pt"/>
                <w:sz w:val="24"/>
                <w:szCs w:val="24"/>
              </w:rPr>
            </w:pPr>
            <w:r w:rsidRPr="00665478">
              <w:rPr>
                <w:rStyle w:val="211pt"/>
                <w:sz w:val="24"/>
                <w:szCs w:val="24"/>
              </w:rPr>
              <w:t>Количество</w:t>
            </w:r>
            <w:r>
              <w:rPr>
                <w:rStyle w:val="211pt"/>
                <w:sz w:val="24"/>
                <w:szCs w:val="24"/>
              </w:rPr>
              <w:t xml:space="preserve"> граждан,</w:t>
            </w:r>
            <w:r w:rsidRPr="00665478">
              <w:rPr>
                <w:rStyle w:val="211pt"/>
                <w:sz w:val="24"/>
                <w:szCs w:val="24"/>
              </w:rPr>
              <w:t xml:space="preserve"> принятых </w:t>
            </w:r>
            <w:r>
              <w:rPr>
                <w:rStyle w:val="211pt"/>
                <w:sz w:val="24"/>
                <w:szCs w:val="24"/>
              </w:rPr>
              <w:t xml:space="preserve"> на личных приемах</w:t>
            </w:r>
          </w:p>
          <w:p w:rsidR="00665478" w:rsidRPr="00665478" w:rsidRDefault="00665478" w:rsidP="00665478">
            <w:pPr>
              <w:pStyle w:val="20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</w:p>
        </w:tc>
      </w:tr>
      <w:tr w:rsidR="004F1E4C" w:rsidTr="009C439E">
        <w:trPr>
          <w:trHeight w:hRule="exact" w:val="1849"/>
        </w:trPr>
        <w:tc>
          <w:tcPr>
            <w:tcW w:w="577" w:type="dxa"/>
            <w:shd w:val="clear" w:color="auto" w:fill="FFFFFF"/>
          </w:tcPr>
          <w:p w:rsidR="004F1E4C" w:rsidRDefault="004F1E4C" w:rsidP="004F1E4C">
            <w:pPr>
              <w:pStyle w:val="20"/>
              <w:shd w:val="clear" w:color="auto" w:fill="auto"/>
              <w:spacing w:line="240" w:lineRule="exact"/>
              <w:jc w:val="center"/>
              <w:rPr>
                <w:rStyle w:val="212pt"/>
              </w:rPr>
            </w:pPr>
            <w:r>
              <w:rPr>
                <w:rStyle w:val="212pt"/>
              </w:rPr>
              <w:t>1.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4F1E4C" w:rsidRPr="006972D9" w:rsidRDefault="009C439E" w:rsidP="006972D9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Белокрыльцева</w:t>
            </w:r>
            <w:proofErr w:type="spellEnd"/>
            <w:r>
              <w:rPr>
                <w:sz w:val="24"/>
                <w:szCs w:val="24"/>
              </w:rPr>
              <w:t xml:space="preserve"> Людмила Сергеевна</w:t>
            </w:r>
            <w:r w:rsidR="00406748" w:rsidRPr="006972D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="0073608D" w:rsidRPr="006972D9">
              <w:rPr>
                <w:sz w:val="24"/>
                <w:szCs w:val="24"/>
              </w:rPr>
              <w:t xml:space="preserve"> начальник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отдела  государственного регулирования  предпринимательской деятельности </w:t>
            </w:r>
            <w:r w:rsidR="0073608D" w:rsidRPr="006972D9">
              <w:rPr>
                <w:sz w:val="24"/>
                <w:szCs w:val="24"/>
              </w:rPr>
              <w:t xml:space="preserve"> </w:t>
            </w:r>
            <w:r w:rsidR="00406748" w:rsidRPr="006972D9">
              <w:rPr>
                <w:sz w:val="24"/>
                <w:szCs w:val="24"/>
              </w:rPr>
              <w:t>Управления</w:t>
            </w:r>
            <w:r w:rsidR="006972D9" w:rsidRPr="006972D9">
              <w:rPr>
                <w:sz w:val="24"/>
                <w:szCs w:val="24"/>
              </w:rPr>
              <w:t xml:space="preserve"> </w:t>
            </w:r>
            <w:r w:rsidR="00406748" w:rsidRPr="006972D9">
              <w:rPr>
                <w:sz w:val="24"/>
                <w:szCs w:val="24"/>
              </w:rPr>
              <w:t xml:space="preserve"> </w:t>
            </w:r>
            <w:r w:rsidR="007B1C0F" w:rsidRPr="006972D9">
              <w:rPr>
                <w:sz w:val="24"/>
                <w:szCs w:val="24"/>
              </w:rPr>
              <w:t xml:space="preserve"> </w:t>
            </w:r>
            <w:r w:rsidR="006972D9" w:rsidRPr="006972D9">
              <w:rPr>
                <w:sz w:val="24"/>
                <w:szCs w:val="24"/>
              </w:rPr>
              <w:t>развития предпринимательства</w:t>
            </w:r>
            <w:r w:rsidR="00B12028">
              <w:rPr>
                <w:sz w:val="24"/>
                <w:szCs w:val="24"/>
              </w:rPr>
              <w:t xml:space="preserve"> Комитета</w:t>
            </w:r>
            <w:proofErr w:type="gramEnd"/>
            <w:r w:rsidR="00B12028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985" w:type="dxa"/>
            <w:shd w:val="clear" w:color="auto" w:fill="FFFFFF"/>
          </w:tcPr>
          <w:p w:rsidR="0073608D" w:rsidRDefault="0073608D" w:rsidP="004F1E4C">
            <w:pPr>
              <w:jc w:val="center"/>
              <w:rPr>
                <w:rFonts w:ascii="Times New Roman" w:hAnsi="Times New Roman" w:cs="Times New Roman"/>
              </w:rPr>
            </w:pPr>
          </w:p>
          <w:p w:rsidR="004F1E4C" w:rsidRDefault="00406748" w:rsidP="004F1E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0087</w:t>
            </w:r>
          </w:p>
          <w:p w:rsidR="004F1E4C" w:rsidRDefault="004F1E4C" w:rsidP="004F1E4C">
            <w:pPr>
              <w:jc w:val="center"/>
              <w:rPr>
                <w:rFonts w:ascii="Times New Roman" w:hAnsi="Times New Roman" w:cs="Times New Roman"/>
              </w:rPr>
            </w:pPr>
          </w:p>
          <w:p w:rsidR="004F1E4C" w:rsidRPr="00665478" w:rsidRDefault="004F1E4C" w:rsidP="004F1E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FFFFFF"/>
          </w:tcPr>
          <w:p w:rsidR="004F1E4C" w:rsidRDefault="00406748" w:rsidP="004F1E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предпринимательской деятельности</w:t>
            </w:r>
          </w:p>
          <w:p w:rsidR="004F1E4C" w:rsidRPr="00665478" w:rsidRDefault="004F1E4C" w:rsidP="004F1E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FFFFFF"/>
            <w:vAlign w:val="center"/>
          </w:tcPr>
          <w:p w:rsidR="004F1E4C" w:rsidRPr="00251466" w:rsidRDefault="004F1E4C" w:rsidP="004F1E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4F1E4C" w:rsidRPr="00251466" w:rsidRDefault="004F1E4C" w:rsidP="004F1E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BC6A26" w:rsidTr="00665478">
        <w:trPr>
          <w:trHeight w:hRule="exact" w:val="577"/>
        </w:trPr>
        <w:tc>
          <w:tcPr>
            <w:tcW w:w="577" w:type="dxa"/>
            <w:shd w:val="clear" w:color="auto" w:fill="FFFFFF"/>
            <w:vAlign w:val="center"/>
          </w:tcPr>
          <w:p w:rsidR="00BC6A26" w:rsidRDefault="00BC6A26" w:rsidP="00BC6A26">
            <w:pPr>
              <w:pStyle w:val="20"/>
              <w:shd w:val="clear" w:color="auto" w:fill="auto"/>
              <w:spacing w:line="240" w:lineRule="exact"/>
              <w:rPr>
                <w:rStyle w:val="212pt"/>
              </w:rPr>
            </w:pPr>
          </w:p>
        </w:tc>
        <w:tc>
          <w:tcPr>
            <w:tcW w:w="3544" w:type="dxa"/>
            <w:shd w:val="clear" w:color="auto" w:fill="FFFFFF"/>
            <w:vAlign w:val="bottom"/>
          </w:tcPr>
          <w:p w:rsidR="00BC6A26" w:rsidRPr="00982262" w:rsidRDefault="00BC6A26" w:rsidP="00BC6A26">
            <w:pPr>
              <w:pStyle w:val="20"/>
              <w:shd w:val="clear" w:color="auto" w:fill="auto"/>
              <w:spacing w:line="269" w:lineRule="exact"/>
              <w:jc w:val="both"/>
              <w:rPr>
                <w:rStyle w:val="212pt"/>
                <w:b/>
              </w:rPr>
            </w:pPr>
            <w:r w:rsidRPr="00982262">
              <w:rPr>
                <w:rStyle w:val="212pt"/>
                <w:b/>
              </w:rPr>
              <w:t>ИТОГО</w:t>
            </w:r>
          </w:p>
          <w:p w:rsidR="00BC6A26" w:rsidRPr="00982262" w:rsidRDefault="00BC6A26" w:rsidP="00BC6A26">
            <w:pPr>
              <w:pStyle w:val="20"/>
              <w:shd w:val="clear" w:color="auto" w:fill="auto"/>
              <w:spacing w:line="269" w:lineRule="exact"/>
              <w:jc w:val="both"/>
              <w:rPr>
                <w:rStyle w:val="212pt"/>
                <w:b/>
              </w:rPr>
            </w:pPr>
          </w:p>
        </w:tc>
        <w:tc>
          <w:tcPr>
            <w:tcW w:w="1985" w:type="dxa"/>
            <w:shd w:val="clear" w:color="auto" w:fill="FFFFFF"/>
          </w:tcPr>
          <w:p w:rsidR="00BC6A26" w:rsidRPr="00982262" w:rsidRDefault="00BC6A26" w:rsidP="00BC6A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shd w:val="clear" w:color="auto" w:fill="FFFFFF"/>
          </w:tcPr>
          <w:p w:rsidR="00BC6A26" w:rsidRPr="00982262" w:rsidRDefault="00BC6A26" w:rsidP="00BC6A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FFFFFF"/>
            <w:vAlign w:val="center"/>
          </w:tcPr>
          <w:p w:rsidR="00BC6A26" w:rsidRPr="00406748" w:rsidRDefault="0073608D" w:rsidP="00BC6A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674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BC6A26" w:rsidRPr="00406748" w:rsidRDefault="0073608D" w:rsidP="00BC6A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6748"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C52A82" w:rsidRPr="00D663EB" w:rsidRDefault="00C52A82" w:rsidP="003B306B">
      <w:pPr>
        <w:rPr>
          <w:i/>
          <w:sz w:val="2"/>
          <w:szCs w:val="2"/>
        </w:rPr>
      </w:pPr>
    </w:p>
    <w:sectPr w:rsidR="00C52A82" w:rsidRPr="00D663EB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D80" w:rsidRDefault="00F24D80">
      <w:r>
        <w:separator/>
      </w:r>
    </w:p>
  </w:endnote>
  <w:endnote w:type="continuationSeparator" w:id="0">
    <w:p w:rsidR="00F24D80" w:rsidRDefault="00F24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D80" w:rsidRDefault="00F24D80">
      <w:r>
        <w:separator/>
      </w:r>
    </w:p>
  </w:footnote>
  <w:footnote w:type="continuationSeparator" w:id="0">
    <w:p w:rsidR="00F24D80" w:rsidRDefault="00F24D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A82"/>
    <w:rsid w:val="00047DA6"/>
    <w:rsid w:val="001637C3"/>
    <w:rsid w:val="00193A85"/>
    <w:rsid w:val="00251466"/>
    <w:rsid w:val="002C6396"/>
    <w:rsid w:val="003B306B"/>
    <w:rsid w:val="00406748"/>
    <w:rsid w:val="004138F5"/>
    <w:rsid w:val="00423890"/>
    <w:rsid w:val="004647A4"/>
    <w:rsid w:val="004E4F4A"/>
    <w:rsid w:val="004F1E4C"/>
    <w:rsid w:val="005F05D5"/>
    <w:rsid w:val="0063779A"/>
    <w:rsid w:val="00665478"/>
    <w:rsid w:val="00694909"/>
    <w:rsid w:val="006972D9"/>
    <w:rsid w:val="006B46CE"/>
    <w:rsid w:val="006C4A27"/>
    <w:rsid w:val="006C4D9D"/>
    <w:rsid w:val="00730908"/>
    <w:rsid w:val="0073608D"/>
    <w:rsid w:val="007809A0"/>
    <w:rsid w:val="007833C0"/>
    <w:rsid w:val="007B1C0F"/>
    <w:rsid w:val="007D1248"/>
    <w:rsid w:val="007E2E3B"/>
    <w:rsid w:val="0085122B"/>
    <w:rsid w:val="00875B26"/>
    <w:rsid w:val="008A0FEE"/>
    <w:rsid w:val="008C66F9"/>
    <w:rsid w:val="00933304"/>
    <w:rsid w:val="00967450"/>
    <w:rsid w:val="00982262"/>
    <w:rsid w:val="009C439E"/>
    <w:rsid w:val="009F785E"/>
    <w:rsid w:val="00A30BB5"/>
    <w:rsid w:val="00A50588"/>
    <w:rsid w:val="00AB7011"/>
    <w:rsid w:val="00AE6E46"/>
    <w:rsid w:val="00B12028"/>
    <w:rsid w:val="00BC6A26"/>
    <w:rsid w:val="00C02586"/>
    <w:rsid w:val="00C52A82"/>
    <w:rsid w:val="00C5323F"/>
    <w:rsid w:val="00C708E3"/>
    <w:rsid w:val="00CD0130"/>
    <w:rsid w:val="00CD065E"/>
    <w:rsid w:val="00D5016C"/>
    <w:rsid w:val="00D663EB"/>
    <w:rsid w:val="00D950AF"/>
    <w:rsid w:val="00E15B53"/>
    <w:rsid w:val="00E55D55"/>
    <w:rsid w:val="00E92130"/>
    <w:rsid w:val="00E9307B"/>
    <w:rsid w:val="00EB44C9"/>
    <w:rsid w:val="00F04968"/>
    <w:rsid w:val="00F22441"/>
    <w:rsid w:val="00F24D80"/>
    <w:rsid w:val="00F42FDE"/>
    <w:rsid w:val="00F7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Номер заголовка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Сноска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Номер заголовка №1"/>
    <w:basedOn w:val="a"/>
    <w:link w:val="1"/>
    <w:pPr>
      <w:shd w:val="clear" w:color="auto" w:fill="FFFFFF"/>
      <w:spacing w:after="600" w:line="0" w:lineRule="atLeast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600" w:after="12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Сноска"/>
    <w:basedOn w:val="a"/>
    <w:link w:val="a6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AB701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B306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B306B"/>
    <w:rPr>
      <w:color w:val="000000"/>
    </w:rPr>
  </w:style>
  <w:style w:type="paragraph" w:styleId="ab">
    <w:name w:val="footer"/>
    <w:basedOn w:val="a"/>
    <w:link w:val="ac"/>
    <w:uiPriority w:val="99"/>
    <w:unhideWhenUsed/>
    <w:rsid w:val="003B306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B306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Номер заголовка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Сноска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Номер заголовка №1"/>
    <w:basedOn w:val="a"/>
    <w:link w:val="1"/>
    <w:pPr>
      <w:shd w:val="clear" w:color="auto" w:fill="FFFFFF"/>
      <w:spacing w:after="600" w:line="0" w:lineRule="atLeast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600" w:after="12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Сноска"/>
    <w:basedOn w:val="a"/>
    <w:link w:val="a6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AB701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B306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B306B"/>
    <w:rPr>
      <w:color w:val="000000"/>
    </w:rPr>
  </w:style>
  <w:style w:type="paragraph" w:styleId="ab">
    <w:name w:val="footer"/>
    <w:basedOn w:val="a"/>
    <w:link w:val="ac"/>
    <w:uiPriority w:val="99"/>
    <w:unhideWhenUsed/>
    <w:rsid w:val="003B306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B306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Неверовский Дмитрий Александрович</dc:creator>
  <cp:lastModifiedBy>Новожилова О.А.</cp:lastModifiedBy>
  <cp:revision>3</cp:revision>
  <cp:lastPrinted>2019-10-03T12:28:00Z</cp:lastPrinted>
  <dcterms:created xsi:type="dcterms:W3CDTF">2022-09-30T14:46:00Z</dcterms:created>
  <dcterms:modified xsi:type="dcterms:W3CDTF">2022-10-04T16:38:00Z</dcterms:modified>
</cp:coreProperties>
</file>