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74" w:rsidRDefault="005B0574"/>
    <w:p w:rsidR="008E2C89" w:rsidRDefault="008E2C89"/>
    <w:p w:rsidR="009642F4" w:rsidRDefault="009642F4"/>
    <w:p w:rsidR="00657C91" w:rsidRDefault="00657C91" w:rsidP="0041216F">
      <w:pPr>
        <w:pStyle w:val="1"/>
        <w:ind w:left="5664"/>
      </w:pPr>
    </w:p>
    <w:p w:rsidR="008E2C89" w:rsidRPr="00FB621F" w:rsidRDefault="008E2C89" w:rsidP="005B5F84">
      <w:pPr>
        <w:pStyle w:val="1"/>
        <w:ind w:left="4248" w:firstLine="708"/>
      </w:pPr>
      <w:r>
        <w:t xml:space="preserve">Приложение 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к приказу администрации </w:t>
      </w:r>
    </w:p>
    <w:p w:rsidR="0041216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>Пушкинского района Санкт-Петербурга</w:t>
      </w:r>
    </w:p>
    <w:p w:rsidR="008E2C89" w:rsidRDefault="0010516F" w:rsidP="005B5F84">
      <w:pPr>
        <w:ind w:left="4248" w:firstLine="708"/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41216F">
        <w:rPr>
          <w:rFonts w:ascii="Times New Roman" w:hAnsi="Times New Roman" w:cs="Times New Roman"/>
          <w:color w:val="000000"/>
          <w:sz w:val="24"/>
        </w:rPr>
        <w:t>«_</w:t>
      </w:r>
      <w:r w:rsidR="005B5F84">
        <w:rPr>
          <w:rFonts w:ascii="Times New Roman" w:hAnsi="Times New Roman" w:cs="Times New Roman"/>
          <w:color w:val="000000"/>
          <w:sz w:val="24"/>
        </w:rPr>
        <w:t>_</w:t>
      </w:r>
      <w:r w:rsidR="0041216F">
        <w:rPr>
          <w:rFonts w:ascii="Times New Roman" w:hAnsi="Times New Roman" w:cs="Times New Roman"/>
          <w:color w:val="000000"/>
          <w:sz w:val="24"/>
        </w:rPr>
        <w:t>_</w:t>
      </w:r>
      <w:r w:rsidR="009642F4">
        <w:rPr>
          <w:rFonts w:ascii="Times New Roman" w:hAnsi="Times New Roman" w:cs="Times New Roman"/>
          <w:color w:val="000000"/>
          <w:sz w:val="24"/>
        </w:rPr>
        <w:t>___</w:t>
      </w:r>
      <w:r w:rsidR="0041216F">
        <w:rPr>
          <w:rFonts w:ascii="Times New Roman" w:hAnsi="Times New Roman" w:cs="Times New Roman"/>
          <w:color w:val="000000"/>
          <w:sz w:val="24"/>
        </w:rPr>
        <w:t>_»_</w:t>
      </w:r>
      <w:r w:rsidR="005B5F84">
        <w:rPr>
          <w:rFonts w:ascii="Times New Roman" w:hAnsi="Times New Roman" w:cs="Times New Roman"/>
          <w:color w:val="000000"/>
          <w:sz w:val="24"/>
        </w:rPr>
        <w:t>_</w:t>
      </w:r>
      <w:r w:rsidR="0041216F">
        <w:rPr>
          <w:rFonts w:ascii="Times New Roman" w:hAnsi="Times New Roman" w:cs="Times New Roman"/>
          <w:color w:val="000000"/>
          <w:sz w:val="24"/>
        </w:rPr>
        <w:t>___</w:t>
      </w:r>
      <w:r>
        <w:rPr>
          <w:rFonts w:ascii="Times New Roman" w:hAnsi="Times New Roman" w:cs="Times New Roman"/>
          <w:color w:val="000000"/>
          <w:sz w:val="24"/>
        </w:rPr>
        <w:t>___</w:t>
      </w:r>
      <w:r w:rsidR="00817EFC">
        <w:rPr>
          <w:rFonts w:ascii="Times New Roman" w:hAnsi="Times New Roman" w:cs="Times New Roman"/>
          <w:color w:val="000000"/>
          <w:sz w:val="24"/>
        </w:rPr>
        <w:t>20</w:t>
      </w:r>
      <w:r w:rsidR="005C223D">
        <w:rPr>
          <w:rFonts w:ascii="Times New Roman" w:hAnsi="Times New Roman" w:cs="Times New Roman"/>
          <w:color w:val="000000"/>
          <w:sz w:val="24"/>
        </w:rPr>
        <w:t>2</w:t>
      </w:r>
      <w:r w:rsidR="000B3396">
        <w:rPr>
          <w:rFonts w:ascii="Times New Roman" w:hAnsi="Times New Roman" w:cs="Times New Roman"/>
          <w:color w:val="000000"/>
          <w:sz w:val="24"/>
        </w:rPr>
        <w:t>2</w:t>
      </w:r>
      <w:r w:rsidR="005B5F84">
        <w:rPr>
          <w:rFonts w:ascii="Times New Roman" w:hAnsi="Times New Roman" w:cs="Times New Roman"/>
          <w:color w:val="000000"/>
          <w:sz w:val="24"/>
        </w:rPr>
        <w:t xml:space="preserve"> г. № _____</w:t>
      </w:r>
    </w:p>
    <w:p w:rsidR="00A41FF6" w:rsidRDefault="00A41FF6" w:rsidP="008E2C89">
      <w:pPr>
        <w:pStyle w:val="a3"/>
        <w:spacing w:line="360" w:lineRule="auto"/>
        <w:ind w:left="0"/>
      </w:pPr>
    </w:p>
    <w:p w:rsidR="005B5F84" w:rsidRDefault="005B5F84" w:rsidP="008E2C89">
      <w:pPr>
        <w:pStyle w:val="a3"/>
        <w:spacing w:line="360" w:lineRule="auto"/>
        <w:ind w:left="0"/>
      </w:pPr>
      <w:bookmarkStart w:id="0" w:name="_GoBack"/>
      <w:bookmarkEnd w:id="0"/>
    </w:p>
    <w:p w:rsidR="008E2C89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193F52" w:rsidRPr="00FB621F" w:rsidRDefault="00193F52" w:rsidP="008E2C89">
      <w:pPr>
        <w:pStyle w:val="a3"/>
        <w:ind w:left="0"/>
        <w:jc w:val="center"/>
        <w:rPr>
          <w:b/>
          <w:szCs w:val="24"/>
        </w:rPr>
      </w:pP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9214" w:type="dxa"/>
        <w:tblLook w:val="0000"/>
      </w:tblPr>
      <w:tblGrid>
        <w:gridCol w:w="4111"/>
        <w:gridCol w:w="567"/>
        <w:gridCol w:w="4536"/>
      </w:tblGrid>
      <w:tr w:rsidR="006318EB" w:rsidRPr="00FB621F" w:rsidTr="00355531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355531">
        <w:tc>
          <w:tcPr>
            <w:tcW w:w="4111" w:type="dxa"/>
          </w:tcPr>
          <w:p w:rsidR="008E2C89" w:rsidRPr="00FB621F" w:rsidRDefault="002F4748" w:rsidP="009E29E6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  <w:r w:rsidR="009642F4">
              <w:rPr>
                <w:szCs w:val="24"/>
              </w:rPr>
              <w:t xml:space="preserve"> </w:t>
            </w:r>
            <w:r>
              <w:rPr>
                <w:szCs w:val="24"/>
              </w:rPr>
              <w:t>Вера Афанасьевна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355531">
        <w:trPr>
          <w:cantSplit/>
          <w:trHeight w:val="369"/>
        </w:trPr>
        <w:tc>
          <w:tcPr>
            <w:tcW w:w="9214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Копылова Елена Михайловна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по вопросам государственной службы и кадров администрации Пушкинского района 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41216F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Щербына Евгения Викторовна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главный специалист отдела по вопросам государственной службы и кадров администрации Пушкинского района 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Члены 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2E2C23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Хрусталева Нина Николаевна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юридического отдела администрации Пушкинского района Санкт-Петербурга</w:t>
            </w:r>
          </w:p>
        </w:tc>
      </w:tr>
      <w:tr w:rsidR="00C95EE2" w:rsidRPr="00FB621F" w:rsidTr="009E29E6">
        <w:tc>
          <w:tcPr>
            <w:tcW w:w="4111" w:type="dxa"/>
          </w:tcPr>
          <w:p w:rsidR="00C95EE2" w:rsidRDefault="000B3396" w:rsidP="000B339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Колпащикова</w:t>
            </w:r>
            <w:r w:rsidR="00F1317E">
              <w:rPr>
                <w:szCs w:val="24"/>
              </w:rPr>
              <w:t xml:space="preserve"> </w:t>
            </w:r>
            <w:r>
              <w:rPr>
                <w:szCs w:val="24"/>
              </w:rPr>
              <w:t>Елена</w:t>
            </w:r>
            <w:r w:rsidR="00C95EE2">
              <w:rPr>
                <w:szCs w:val="24"/>
              </w:rPr>
              <w:t xml:space="preserve"> Юрьевна</w:t>
            </w:r>
          </w:p>
        </w:tc>
        <w:tc>
          <w:tcPr>
            <w:tcW w:w="567" w:type="dxa"/>
          </w:tcPr>
          <w:p w:rsidR="00C95EE2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C95EE2" w:rsidRPr="00FB621F" w:rsidRDefault="00657C91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</w:t>
            </w:r>
            <w:r w:rsidR="00F1317E">
              <w:rPr>
                <w:szCs w:val="24"/>
              </w:rPr>
              <w:t> </w:t>
            </w:r>
            <w:r w:rsidRPr="00FB621F">
              <w:rPr>
                <w:szCs w:val="24"/>
              </w:rPr>
              <w:t>–</w:t>
            </w:r>
            <w:r w:rsidR="00F1317E">
              <w:t> </w:t>
            </w:r>
            <w:r w:rsidR="00C95EE2">
              <w:rPr>
                <w:szCs w:val="24"/>
              </w:rPr>
              <w:t>юрисконсульт</w:t>
            </w:r>
            <w:r w:rsidR="00C95EE2" w:rsidRPr="00FB621F">
              <w:rPr>
                <w:szCs w:val="24"/>
              </w:rPr>
              <w:t xml:space="preserve"> юридического отдела администрации Пушкинского района Санкт-Петербурга</w:t>
            </w:r>
          </w:p>
        </w:tc>
      </w:tr>
      <w:tr w:rsidR="006318EB" w:rsidRPr="00FB621F" w:rsidTr="009E29E6">
        <w:trPr>
          <w:trHeight w:val="785"/>
        </w:trPr>
        <w:tc>
          <w:tcPr>
            <w:tcW w:w="4111" w:type="dxa"/>
          </w:tcPr>
          <w:p w:rsidR="008E2C89" w:rsidRPr="00FB621F" w:rsidRDefault="00AF4E4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41216F">
              <w:rPr>
                <w:szCs w:val="24"/>
              </w:rPr>
              <w:t>орева Нина Федоровна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</w:t>
            </w:r>
            <w:r w:rsidR="0075316A">
              <w:rPr>
                <w:szCs w:val="24"/>
              </w:rPr>
              <w:t xml:space="preserve">общего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9642F4">
        <w:trPr>
          <w:trHeight w:val="1135"/>
        </w:trPr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Злобин Николай Германович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Pr="00FB621F" w:rsidRDefault="008E2C89" w:rsidP="00657C91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AF4E4C" w:rsidRPr="00FB621F" w:rsidTr="009642F4">
        <w:trPr>
          <w:trHeight w:val="710"/>
        </w:trPr>
        <w:tc>
          <w:tcPr>
            <w:tcW w:w="4111" w:type="dxa"/>
          </w:tcPr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5E6FA9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Домокур</w:t>
            </w:r>
          </w:p>
          <w:p w:rsidR="005C223D" w:rsidRDefault="005E6FA9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Алексей Николаевич</w:t>
            </w:r>
          </w:p>
        </w:tc>
        <w:tc>
          <w:tcPr>
            <w:tcW w:w="567" w:type="dxa"/>
          </w:tcPr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9642F4" w:rsidRDefault="009642F4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AF4E4C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F4" w:rsidRDefault="009642F4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4C" w:rsidRDefault="005E6FA9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отдела по профилактике коррупционных</w:t>
            </w:r>
            <w:r w:rsidR="004D5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  <w:r w:rsidR="005C223D">
              <w:rPr>
                <w:rFonts w:ascii="Times New Roman" w:hAnsi="Times New Roman" w:cs="Times New Roman"/>
                <w:sz w:val="24"/>
                <w:szCs w:val="24"/>
              </w:rPr>
              <w:t xml:space="preserve"> Ком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 xml:space="preserve">итета государственной службы </w:t>
            </w:r>
            <w:r w:rsidR="009642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 кадровой политики Администрации Губернатора Санкт-Петербурга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FB621F" w:rsidTr="009E29E6"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Егоров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Андреевич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Pr="00FB621F" w:rsidRDefault="009E29E6" w:rsidP="009E29E6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Ленинградского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университета имени А.С.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436F7E" w:rsidTr="009E29E6">
        <w:tblPrEx>
          <w:tblLook w:val="04A0"/>
        </w:tblPrEx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Нарышкина 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567" w:type="dxa"/>
          </w:tcPr>
          <w:p w:rsidR="009E29E6" w:rsidRDefault="009E29E6" w:rsidP="009E29E6">
            <w:pPr>
              <w:ind w:left="-109" w:firstLine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E81">
              <w:rPr>
                <w:rFonts w:ascii="Times New Roman" w:hAnsi="Times New Roman" w:cs="Times New Roman"/>
                <w:sz w:val="24"/>
                <w:szCs w:val="24"/>
              </w:rPr>
              <w:t>советник ректора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сударственного университета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9E6" w:rsidRPr="00436F7E" w:rsidTr="009642F4">
        <w:tblPrEx>
          <w:tblLook w:val="04A0"/>
        </w:tblPrEx>
        <w:trPr>
          <w:cantSplit/>
        </w:trPr>
        <w:tc>
          <w:tcPr>
            <w:tcW w:w="4111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                                                                                  Марина Владимировна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декан юридического факультета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="0096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8E2C89" w:rsidRDefault="008E2C89"/>
    <w:sectPr w:rsidR="008E2C89" w:rsidSect="009642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E2C89"/>
    <w:rsid w:val="00012BD9"/>
    <w:rsid w:val="000B3396"/>
    <w:rsid w:val="000B38B8"/>
    <w:rsid w:val="000D3F39"/>
    <w:rsid w:val="0010516F"/>
    <w:rsid w:val="00105EDF"/>
    <w:rsid w:val="00153001"/>
    <w:rsid w:val="00164E35"/>
    <w:rsid w:val="00193F52"/>
    <w:rsid w:val="001A6411"/>
    <w:rsid w:val="002E2C23"/>
    <w:rsid w:val="002F4748"/>
    <w:rsid w:val="00355531"/>
    <w:rsid w:val="0041216F"/>
    <w:rsid w:val="004D534A"/>
    <w:rsid w:val="005A78A6"/>
    <w:rsid w:val="005B0574"/>
    <w:rsid w:val="005B5F84"/>
    <w:rsid w:val="005C223D"/>
    <w:rsid w:val="005E6FA9"/>
    <w:rsid w:val="006156BA"/>
    <w:rsid w:val="006318EB"/>
    <w:rsid w:val="00657C91"/>
    <w:rsid w:val="00672031"/>
    <w:rsid w:val="006A4763"/>
    <w:rsid w:val="006B19BD"/>
    <w:rsid w:val="0075316A"/>
    <w:rsid w:val="00764A20"/>
    <w:rsid w:val="00817EFC"/>
    <w:rsid w:val="0089316E"/>
    <w:rsid w:val="008E2C89"/>
    <w:rsid w:val="009138A2"/>
    <w:rsid w:val="00925BA8"/>
    <w:rsid w:val="009642F4"/>
    <w:rsid w:val="0099041F"/>
    <w:rsid w:val="009E29E6"/>
    <w:rsid w:val="00A21F07"/>
    <w:rsid w:val="00A41FF6"/>
    <w:rsid w:val="00A65F39"/>
    <w:rsid w:val="00A929B1"/>
    <w:rsid w:val="00A97102"/>
    <w:rsid w:val="00AC08D1"/>
    <w:rsid w:val="00AF293E"/>
    <w:rsid w:val="00AF4E4C"/>
    <w:rsid w:val="00B6488B"/>
    <w:rsid w:val="00B96E80"/>
    <w:rsid w:val="00BB19DB"/>
    <w:rsid w:val="00C17082"/>
    <w:rsid w:val="00C518FA"/>
    <w:rsid w:val="00C92AAD"/>
    <w:rsid w:val="00C95EE2"/>
    <w:rsid w:val="00CA31A7"/>
    <w:rsid w:val="00CA62B4"/>
    <w:rsid w:val="00CE5C6E"/>
    <w:rsid w:val="00CE6010"/>
    <w:rsid w:val="00CF00B6"/>
    <w:rsid w:val="00D04928"/>
    <w:rsid w:val="00D55E81"/>
    <w:rsid w:val="00D959B9"/>
    <w:rsid w:val="00DE4F8D"/>
    <w:rsid w:val="00E5370D"/>
    <w:rsid w:val="00E63535"/>
    <w:rsid w:val="00EA0BEE"/>
    <w:rsid w:val="00EC79AC"/>
    <w:rsid w:val="00F1317E"/>
    <w:rsid w:val="00F6744D"/>
    <w:rsid w:val="00FB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FA9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pushkin\270_3</dc:creator>
  <cp:lastModifiedBy>Хаснутдинова</cp:lastModifiedBy>
  <cp:revision>4</cp:revision>
  <cp:lastPrinted>2022-09-14T11:30:00Z</cp:lastPrinted>
  <dcterms:created xsi:type="dcterms:W3CDTF">2022-09-14T11:29:00Z</dcterms:created>
  <dcterms:modified xsi:type="dcterms:W3CDTF">2022-09-14T11:31:00Z</dcterms:modified>
</cp:coreProperties>
</file>