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EF0" w:rsidRPr="00E015F9" w:rsidRDefault="00674EF0" w:rsidP="00674EF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E015F9">
        <w:rPr>
          <w:rFonts w:ascii="Times New Roman" w:hAnsi="Times New Roman" w:cs="Times New Roman"/>
        </w:rPr>
        <w:t>ПРАВИТЕЛЬСТВО САНКТ-ПЕТЕРБУРГА</w:t>
      </w:r>
    </w:p>
    <w:p w:rsidR="00674EF0" w:rsidRPr="00E015F9" w:rsidRDefault="00674EF0" w:rsidP="00674EF0">
      <w:pPr>
        <w:pStyle w:val="ConsPlusTitle"/>
        <w:jc w:val="center"/>
        <w:rPr>
          <w:rFonts w:ascii="Times New Roman" w:hAnsi="Times New Roman" w:cs="Times New Roman"/>
        </w:rPr>
      </w:pPr>
    </w:p>
    <w:p w:rsidR="00674EF0" w:rsidRPr="00E015F9" w:rsidRDefault="00674EF0" w:rsidP="00674EF0">
      <w:pPr>
        <w:pStyle w:val="ConsPlusTitle"/>
        <w:jc w:val="center"/>
        <w:rPr>
          <w:rFonts w:ascii="Times New Roman" w:hAnsi="Times New Roman" w:cs="Times New Roman"/>
        </w:rPr>
      </w:pPr>
      <w:r w:rsidRPr="00E015F9">
        <w:rPr>
          <w:rFonts w:ascii="Times New Roman" w:hAnsi="Times New Roman" w:cs="Times New Roman"/>
        </w:rPr>
        <w:t>ПОСТАНОВЛЕНИЕ</w:t>
      </w:r>
    </w:p>
    <w:p w:rsidR="008C54C2" w:rsidRDefault="008C54C2" w:rsidP="00674EF0">
      <w:pPr>
        <w:pStyle w:val="ConsPlusTitle"/>
        <w:rPr>
          <w:rFonts w:ascii="Times New Roman" w:hAnsi="Times New Roman" w:cs="Times New Roman"/>
        </w:rPr>
      </w:pPr>
    </w:p>
    <w:p w:rsidR="008C54C2" w:rsidRDefault="008C54C2" w:rsidP="00674EF0">
      <w:pPr>
        <w:pStyle w:val="ConsPlusTitle"/>
        <w:rPr>
          <w:rFonts w:ascii="Times New Roman" w:hAnsi="Times New Roman" w:cs="Times New Roman"/>
        </w:rPr>
      </w:pPr>
    </w:p>
    <w:p w:rsidR="008C54C2" w:rsidRPr="008C54C2" w:rsidRDefault="00674EF0" w:rsidP="00674EF0">
      <w:pPr>
        <w:pStyle w:val="ConsPlusTitle"/>
        <w:rPr>
          <w:rFonts w:ascii="Times New Roman" w:hAnsi="Times New Roman" w:cs="Times New Roman"/>
          <w:b w:val="0"/>
        </w:rPr>
      </w:pPr>
      <w:r w:rsidRPr="008C54C2">
        <w:rPr>
          <w:rFonts w:ascii="Times New Roman" w:hAnsi="Times New Roman" w:cs="Times New Roman"/>
          <w:b w:val="0"/>
        </w:rPr>
        <w:t xml:space="preserve">от </w:t>
      </w:r>
      <w:r w:rsidR="008C54C2" w:rsidRPr="008C54C2">
        <w:rPr>
          <w:rFonts w:ascii="Times New Roman" w:hAnsi="Times New Roman" w:cs="Times New Roman"/>
          <w:b w:val="0"/>
        </w:rPr>
        <w:t>________________                                                                               №_________________</w:t>
      </w:r>
      <w:r w:rsidRPr="008C54C2">
        <w:rPr>
          <w:rFonts w:ascii="Times New Roman" w:hAnsi="Times New Roman" w:cs="Times New Roman"/>
          <w:b w:val="0"/>
        </w:rPr>
        <w:t xml:space="preserve"> </w:t>
      </w:r>
    </w:p>
    <w:p w:rsidR="008C54C2" w:rsidRDefault="008C54C2" w:rsidP="00674EF0">
      <w:pPr>
        <w:pStyle w:val="ConsPlusTitle"/>
        <w:rPr>
          <w:rFonts w:ascii="Times New Roman" w:hAnsi="Times New Roman" w:cs="Times New Roman"/>
        </w:rPr>
      </w:pPr>
    </w:p>
    <w:p w:rsidR="008C54C2" w:rsidRDefault="008C54C2" w:rsidP="00674EF0">
      <w:pPr>
        <w:pStyle w:val="ConsPlusTitle"/>
        <w:rPr>
          <w:rFonts w:ascii="Times New Roman" w:hAnsi="Times New Roman" w:cs="Times New Roman"/>
        </w:rPr>
      </w:pPr>
    </w:p>
    <w:p w:rsidR="008C54C2" w:rsidRDefault="008C54C2" w:rsidP="00674EF0">
      <w:pPr>
        <w:pStyle w:val="ConsPlusTitle"/>
        <w:rPr>
          <w:rFonts w:ascii="Times New Roman" w:hAnsi="Times New Roman" w:cs="Times New Roman"/>
        </w:rPr>
      </w:pPr>
    </w:p>
    <w:p w:rsidR="00674EF0" w:rsidRPr="00E015F9" w:rsidRDefault="008C54C2" w:rsidP="00674EF0">
      <w:pPr>
        <w:pStyle w:val="ConsPlus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674EF0" w:rsidRPr="00E015F9">
        <w:rPr>
          <w:rFonts w:ascii="Times New Roman" w:hAnsi="Times New Roman" w:cs="Times New Roman"/>
        </w:rPr>
        <w:t>внес</w:t>
      </w:r>
      <w:r w:rsidR="00674EF0">
        <w:rPr>
          <w:rFonts w:ascii="Times New Roman" w:hAnsi="Times New Roman" w:cs="Times New Roman"/>
        </w:rPr>
        <w:t>ении изменения в постановление П</w:t>
      </w:r>
      <w:r w:rsidR="00674EF0" w:rsidRPr="00E015F9">
        <w:rPr>
          <w:rFonts w:ascii="Times New Roman" w:hAnsi="Times New Roman" w:cs="Times New Roman"/>
        </w:rPr>
        <w:t>равительства</w:t>
      </w:r>
    </w:p>
    <w:p w:rsidR="00674EF0" w:rsidRPr="00E015F9" w:rsidRDefault="00674EF0" w:rsidP="0000457C">
      <w:pPr>
        <w:pStyle w:val="ConsPlusTitle"/>
      </w:pPr>
      <w:r w:rsidRPr="00E015F9">
        <w:rPr>
          <w:rFonts w:ascii="Times New Roman" w:hAnsi="Times New Roman" w:cs="Times New Roman"/>
        </w:rPr>
        <w:t>Санкт-Петербурга</w:t>
      </w:r>
      <w:r w:rsidR="0000457C">
        <w:rPr>
          <w:rFonts w:ascii="Times New Roman" w:hAnsi="Times New Roman" w:cs="Times New Roman"/>
        </w:rPr>
        <w:t xml:space="preserve"> от</w:t>
      </w:r>
      <w:r w:rsidR="008C54C2">
        <w:rPr>
          <w:rFonts w:ascii="Times New Roman" w:hAnsi="Times New Roman"/>
        </w:rPr>
        <w:t xml:space="preserve"> 20.09.2016 </w:t>
      </w:r>
      <w:bookmarkStart w:id="0" w:name="_GoBack"/>
      <w:bookmarkEnd w:id="0"/>
      <w:r w:rsidR="0000457C" w:rsidRPr="00CB4A7D">
        <w:rPr>
          <w:rFonts w:ascii="Times New Roman" w:hAnsi="Times New Roman"/>
        </w:rPr>
        <w:t>№ 849</w:t>
      </w:r>
    </w:p>
    <w:p w:rsidR="008C54C2" w:rsidRDefault="008C54C2" w:rsidP="00674EF0">
      <w:pPr>
        <w:pStyle w:val="ConsPlusNormal"/>
        <w:ind w:firstLine="540"/>
        <w:jc w:val="both"/>
      </w:pPr>
    </w:p>
    <w:p w:rsidR="008C54C2" w:rsidRDefault="008C54C2" w:rsidP="00674EF0">
      <w:pPr>
        <w:pStyle w:val="ConsPlusNormal"/>
        <w:ind w:firstLine="540"/>
        <w:jc w:val="both"/>
      </w:pPr>
    </w:p>
    <w:p w:rsidR="00674EF0" w:rsidRPr="00E015F9" w:rsidRDefault="00674EF0" w:rsidP="00674EF0">
      <w:pPr>
        <w:pStyle w:val="ConsPlusNormal"/>
        <w:ind w:firstLine="540"/>
        <w:jc w:val="both"/>
      </w:pPr>
      <w:r w:rsidRPr="00E015F9">
        <w:t>Правительство Санкт-Петербурга постановляет:</w:t>
      </w:r>
    </w:p>
    <w:p w:rsidR="00674EF0" w:rsidRPr="00E015F9" w:rsidRDefault="00674EF0" w:rsidP="00674EF0">
      <w:pPr>
        <w:pStyle w:val="ConsPlusNormal"/>
        <w:ind w:firstLine="540"/>
        <w:jc w:val="both"/>
      </w:pPr>
    </w:p>
    <w:p w:rsidR="00674EF0" w:rsidRDefault="00674EF0" w:rsidP="00674EF0">
      <w:pPr>
        <w:pStyle w:val="ConsPlusNormal"/>
        <w:ind w:firstLine="540"/>
        <w:jc w:val="both"/>
      </w:pPr>
      <w:r w:rsidRPr="00E015F9">
        <w:t xml:space="preserve">1. Внести </w:t>
      </w:r>
      <w:r>
        <w:t xml:space="preserve">изменение </w:t>
      </w:r>
      <w:r w:rsidRPr="00E015F9">
        <w:t xml:space="preserve">в </w:t>
      </w:r>
      <w:hyperlink r:id="rId4" w:history="1">
        <w:r w:rsidRPr="00E015F9">
          <w:t>постановление</w:t>
        </w:r>
      </w:hyperlink>
      <w:r w:rsidRPr="00E015F9">
        <w:t xml:space="preserve"> Правительства Санкт-Петербурга от 28</w:t>
      </w:r>
      <w:r>
        <w:t>.09.</w:t>
      </w:r>
      <w:r w:rsidRPr="00E015F9">
        <w:t>2016</w:t>
      </w:r>
      <w:r>
        <w:t xml:space="preserve"> №</w:t>
      </w:r>
      <w:r w:rsidRPr="00E015F9">
        <w:t xml:space="preserve"> 849 </w:t>
      </w:r>
      <w:r>
        <w:t>«</w:t>
      </w:r>
      <w:r w:rsidRPr="00E015F9">
        <w:t>Об утверждении состава Санкт-петербургской части Совета делового сотрудничества между Правительством Санкт-Петербурга и Столичным Губернаторством Королевства Бахрейн</w:t>
      </w:r>
      <w:r>
        <w:t xml:space="preserve">», изложив </w:t>
      </w:r>
      <w:r w:rsidR="008C54C2">
        <w:t>приложение к постановлению</w:t>
      </w:r>
      <w:r>
        <w:t xml:space="preserve"> в редакции согласно приложению к настоящему постановлению.</w:t>
      </w:r>
    </w:p>
    <w:p w:rsidR="00674EF0" w:rsidRPr="00E015F9" w:rsidRDefault="00674EF0" w:rsidP="00674EF0">
      <w:pPr>
        <w:pStyle w:val="ConsPlusNormal"/>
        <w:ind w:firstLine="540"/>
        <w:jc w:val="both"/>
      </w:pPr>
      <w:r>
        <w:t>2</w:t>
      </w:r>
      <w:r w:rsidRPr="00E015F9">
        <w:t xml:space="preserve">. Контроль за выполнением постановления </w:t>
      </w:r>
      <w:r>
        <w:t>остается за Губернатором                                  Санкт-Петербурга.</w:t>
      </w:r>
    </w:p>
    <w:p w:rsidR="00674EF0" w:rsidRDefault="00674EF0" w:rsidP="00674EF0">
      <w:pPr>
        <w:pStyle w:val="ConsPlusNormal"/>
      </w:pPr>
    </w:p>
    <w:p w:rsidR="00674EF0" w:rsidRDefault="00674EF0" w:rsidP="00674EF0">
      <w:pPr>
        <w:pStyle w:val="ConsPlusNormal"/>
      </w:pPr>
    </w:p>
    <w:p w:rsidR="00674EF0" w:rsidRDefault="00674EF0" w:rsidP="00674EF0">
      <w:pPr>
        <w:pStyle w:val="ConsPlusNormal"/>
      </w:pPr>
    </w:p>
    <w:p w:rsidR="00674EF0" w:rsidRPr="00E015F9" w:rsidRDefault="00674EF0" w:rsidP="00674EF0">
      <w:pPr>
        <w:pStyle w:val="ConsPlusNormal"/>
        <w:rPr>
          <w:b/>
        </w:rPr>
      </w:pPr>
      <w:r>
        <w:t xml:space="preserve">    </w:t>
      </w:r>
      <w:r w:rsidRPr="00E015F9">
        <w:rPr>
          <w:b/>
        </w:rPr>
        <w:t>Губернатор</w:t>
      </w:r>
    </w:p>
    <w:p w:rsidR="00674EF0" w:rsidRPr="00E015F9" w:rsidRDefault="00674EF0" w:rsidP="00674EF0">
      <w:pPr>
        <w:pStyle w:val="ConsPlusNormal"/>
        <w:rPr>
          <w:b/>
        </w:rPr>
      </w:pPr>
      <w:r w:rsidRPr="00E015F9">
        <w:rPr>
          <w:b/>
        </w:rPr>
        <w:t xml:space="preserve">Санкт-Петербурга        </w:t>
      </w:r>
      <w:r>
        <w:rPr>
          <w:b/>
        </w:rPr>
        <w:t xml:space="preserve">                                                                                            </w:t>
      </w:r>
      <w:r w:rsidRPr="00E015F9">
        <w:rPr>
          <w:b/>
        </w:rPr>
        <w:t>А.Д. Беглов</w:t>
      </w:r>
    </w:p>
    <w:p w:rsidR="00674EF0" w:rsidRPr="00E015F9" w:rsidRDefault="00674EF0" w:rsidP="00674EF0">
      <w:pPr>
        <w:pStyle w:val="ConsPlusNormal"/>
        <w:ind w:firstLine="540"/>
        <w:rPr>
          <w:b/>
        </w:rPr>
      </w:pPr>
    </w:p>
    <w:p w:rsidR="00EC0E13" w:rsidRDefault="00EC0E13"/>
    <w:sectPr w:rsidR="00EC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2D"/>
    <w:rsid w:val="0000457C"/>
    <w:rsid w:val="00674EF0"/>
    <w:rsid w:val="00764A2D"/>
    <w:rsid w:val="008C54C2"/>
    <w:rsid w:val="00EC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B390"/>
  <w15:chartTrackingRefBased/>
  <w15:docId w15:val="{7714940F-6657-4D03-B331-FCEC60EF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E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4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139707&amp;date=06.09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 Кирилл Андреевич</dc:creator>
  <cp:keywords/>
  <dc:description/>
  <cp:lastModifiedBy>Дмитриев Юрий Валерьянович</cp:lastModifiedBy>
  <cp:revision>4</cp:revision>
  <dcterms:created xsi:type="dcterms:W3CDTF">2022-09-07T10:20:00Z</dcterms:created>
  <dcterms:modified xsi:type="dcterms:W3CDTF">2022-09-08T08:03:00Z</dcterms:modified>
</cp:coreProperties>
</file>