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9A8" w:rsidRDefault="000959A8" w:rsidP="000959A8">
      <w:pPr>
        <w:ind w:left="6096"/>
        <w:rPr>
          <w:color w:val="000000"/>
          <w:sz w:val="28"/>
          <w:szCs w:val="28"/>
        </w:rPr>
      </w:pPr>
    </w:p>
    <w:p w:rsidR="00F1668A" w:rsidRDefault="00F1668A" w:rsidP="00F1668A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62B6E" w:rsidRPr="00362B6E" w:rsidRDefault="00F1668A" w:rsidP="00362B6E">
      <w:pPr>
        <w:ind w:left="142" w:right="226" w:firstLine="567"/>
        <w:jc w:val="center"/>
        <w:rPr>
          <w:rFonts w:eastAsia="Times New Roman"/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к проекту закона Санкт-Петербурга </w:t>
      </w:r>
      <w:r>
        <w:rPr>
          <w:rStyle w:val="FontStyle23"/>
          <w:b/>
          <w:bCs/>
          <w:color w:val="000000"/>
          <w:sz w:val="28"/>
          <w:szCs w:val="28"/>
        </w:rPr>
        <w:t>«</w:t>
      </w:r>
      <w:r w:rsidR="00362B6E" w:rsidRPr="00362B6E">
        <w:rPr>
          <w:rFonts w:eastAsia="Times New Roman"/>
          <w:b/>
          <w:bCs/>
          <w:sz w:val="28"/>
          <w:szCs w:val="28"/>
        </w:rPr>
        <w:t>О внесении изменени</w:t>
      </w:r>
      <w:r w:rsidR="00D5671D">
        <w:rPr>
          <w:rFonts w:eastAsia="Times New Roman"/>
          <w:b/>
          <w:bCs/>
          <w:sz w:val="28"/>
          <w:szCs w:val="28"/>
        </w:rPr>
        <w:t>я</w:t>
      </w:r>
      <w:r w:rsidR="00362B6E">
        <w:rPr>
          <w:rFonts w:eastAsia="Times New Roman"/>
          <w:b/>
          <w:bCs/>
          <w:sz w:val="28"/>
          <w:szCs w:val="28"/>
        </w:rPr>
        <w:br/>
      </w:r>
      <w:r w:rsidR="00362B6E" w:rsidRPr="00362B6E">
        <w:rPr>
          <w:rFonts w:eastAsia="Times New Roman"/>
          <w:b/>
          <w:bCs/>
          <w:sz w:val="28"/>
          <w:szCs w:val="28"/>
        </w:rPr>
        <w:t>в Закон Санкт-Петербурга от 06.04.2011 № 180-47</w:t>
      </w:r>
      <w:r w:rsidR="00362B6E">
        <w:rPr>
          <w:rFonts w:eastAsia="Times New Roman"/>
          <w:b/>
          <w:bCs/>
          <w:sz w:val="28"/>
          <w:szCs w:val="28"/>
        </w:rPr>
        <w:t xml:space="preserve"> </w:t>
      </w:r>
      <w:r w:rsidR="00362B6E">
        <w:rPr>
          <w:rFonts w:eastAsia="Times New Roman"/>
          <w:b/>
          <w:bCs/>
          <w:sz w:val="28"/>
          <w:szCs w:val="28"/>
        </w:rPr>
        <w:br/>
      </w:r>
      <w:r w:rsidR="00362B6E" w:rsidRPr="00362B6E">
        <w:rPr>
          <w:rFonts w:eastAsia="Times New Roman"/>
          <w:b/>
          <w:bCs/>
          <w:sz w:val="28"/>
          <w:szCs w:val="28"/>
        </w:rPr>
        <w:t>«О Порядке предоставления жилых помещений 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</w:t>
      </w:r>
      <w:r w:rsidR="00362B6E">
        <w:rPr>
          <w:rFonts w:eastAsia="Times New Roman"/>
          <w:b/>
          <w:bCs/>
          <w:sz w:val="28"/>
          <w:szCs w:val="28"/>
        </w:rPr>
        <w:t>1 статьи 24 Федерального закона</w:t>
      </w:r>
      <w:r w:rsidR="00362B6E">
        <w:rPr>
          <w:rFonts w:eastAsia="Times New Roman"/>
          <w:b/>
          <w:bCs/>
          <w:sz w:val="28"/>
          <w:szCs w:val="28"/>
        </w:rPr>
        <w:br/>
      </w:r>
      <w:r w:rsidR="00362B6E" w:rsidRPr="00362B6E">
        <w:rPr>
          <w:rFonts w:eastAsia="Times New Roman"/>
          <w:b/>
          <w:bCs/>
          <w:sz w:val="28"/>
          <w:szCs w:val="28"/>
        </w:rPr>
        <w:t>«О статусе военнослужащих»</w:t>
      </w:r>
      <w:r w:rsidR="00362B6E">
        <w:rPr>
          <w:rFonts w:eastAsia="Times New Roman"/>
          <w:b/>
          <w:bCs/>
          <w:sz w:val="28"/>
          <w:szCs w:val="28"/>
        </w:rPr>
        <w:t xml:space="preserve"> и статье 2 Федерального закона</w:t>
      </w:r>
      <w:r w:rsidR="00362B6E">
        <w:rPr>
          <w:rFonts w:eastAsia="Times New Roman"/>
          <w:b/>
          <w:bCs/>
          <w:sz w:val="28"/>
          <w:szCs w:val="28"/>
        </w:rPr>
        <w:br/>
      </w:r>
      <w:r w:rsidR="00362B6E" w:rsidRPr="00362B6E">
        <w:rPr>
          <w:rFonts w:eastAsia="Times New Roman"/>
          <w:b/>
          <w:bCs/>
          <w:sz w:val="28"/>
          <w:szCs w:val="28"/>
        </w:rPr>
        <w:t>«О внесени</w:t>
      </w:r>
      <w:r w:rsidR="00362B6E">
        <w:rPr>
          <w:rFonts w:eastAsia="Times New Roman"/>
          <w:b/>
          <w:bCs/>
          <w:sz w:val="28"/>
          <w:szCs w:val="28"/>
        </w:rPr>
        <w:t>и изменений в Федеральный закон</w:t>
      </w:r>
      <w:proofErr w:type="gramEnd"/>
      <w:r w:rsidR="00362B6E">
        <w:rPr>
          <w:rFonts w:eastAsia="Times New Roman"/>
          <w:b/>
          <w:bCs/>
          <w:sz w:val="28"/>
          <w:szCs w:val="28"/>
        </w:rPr>
        <w:br/>
      </w:r>
      <w:r w:rsidR="00362B6E" w:rsidRPr="00362B6E">
        <w:rPr>
          <w:rFonts w:eastAsia="Times New Roman"/>
          <w:b/>
          <w:bCs/>
          <w:sz w:val="28"/>
          <w:szCs w:val="28"/>
        </w:rPr>
        <w:t>«О статусе военнослужащих» и об обеспечении жилыми помещениями некоторых категорий граждан»</w:t>
      </w:r>
    </w:p>
    <w:p w:rsidR="00F1668A" w:rsidRDefault="00F1668A" w:rsidP="00F1668A">
      <w:pPr>
        <w:jc w:val="center"/>
        <w:rPr>
          <w:rStyle w:val="FontStyle23"/>
          <w:bCs/>
          <w:color w:val="000000"/>
          <w:sz w:val="28"/>
          <w:szCs w:val="28"/>
        </w:rPr>
      </w:pPr>
    </w:p>
    <w:p w:rsidR="00F1668A" w:rsidRDefault="00F1668A" w:rsidP="00F1668A">
      <w:pPr>
        <w:jc w:val="center"/>
      </w:pPr>
    </w:p>
    <w:p w:rsidR="00EB74B5" w:rsidRDefault="00923FCE" w:rsidP="00EB74B5">
      <w:pPr>
        <w:widowControl/>
        <w:ind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В пункте 3.1 приказа Министерства внутренних дел Российской Федерации </w:t>
      </w:r>
      <w:r w:rsidR="00EB74B5">
        <w:rPr>
          <w:rFonts w:eastAsia="Times New Roman"/>
          <w:sz w:val="28"/>
          <w:szCs w:val="28"/>
        </w:rPr>
        <w:t>от 31.12.2017 № 984 «Об утверждении Административного регламента Министерства внутренних дел Российской Федерации</w:t>
      </w:r>
      <w:r w:rsidR="00EB74B5">
        <w:rPr>
          <w:rFonts w:eastAsia="Times New Roman"/>
          <w:sz w:val="28"/>
          <w:szCs w:val="28"/>
        </w:rPr>
        <w:br/>
        <w:t>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 (далее – приказ МВД № 984) признан</w:t>
      </w:r>
      <w:r w:rsidR="00EB74B5">
        <w:rPr>
          <w:rFonts w:eastAsia="Times New Roman"/>
          <w:sz w:val="28"/>
          <w:szCs w:val="28"/>
        </w:rPr>
        <w:br/>
        <w:t>не подлежащим применению приказ Федеральной миграционной службы Российской Федерации от 11.09.2012 № 288 «Об</w:t>
      </w:r>
      <w:proofErr w:type="gramEnd"/>
      <w:r w:rsidR="00EB74B5">
        <w:rPr>
          <w:rFonts w:eastAsia="Times New Roman"/>
          <w:sz w:val="28"/>
          <w:szCs w:val="28"/>
        </w:rPr>
        <w:t xml:space="preserve"> </w:t>
      </w:r>
      <w:proofErr w:type="gramStart"/>
      <w:r w:rsidR="00EB74B5">
        <w:rPr>
          <w:rFonts w:eastAsia="Times New Roman"/>
          <w:sz w:val="28"/>
          <w:szCs w:val="28"/>
        </w:rPr>
        <w:t>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</w:t>
      </w:r>
      <w:r w:rsidR="003644A2">
        <w:rPr>
          <w:rFonts w:eastAsia="Times New Roman"/>
          <w:sz w:val="28"/>
          <w:szCs w:val="28"/>
        </w:rPr>
        <w:t>ребывания и по месту жительства</w:t>
      </w:r>
      <w:r w:rsidR="003644A2">
        <w:rPr>
          <w:rFonts w:eastAsia="Times New Roman"/>
          <w:sz w:val="28"/>
          <w:szCs w:val="28"/>
        </w:rPr>
        <w:br/>
      </w:r>
      <w:r w:rsidR="00EB74B5">
        <w:rPr>
          <w:rFonts w:eastAsia="Times New Roman"/>
          <w:sz w:val="28"/>
          <w:szCs w:val="28"/>
        </w:rPr>
        <w:t>в пределах Российской Федерации», в соответствии с которым в целях регистрации граждан Российско</w:t>
      </w:r>
      <w:r w:rsidR="00476A4D">
        <w:rPr>
          <w:rFonts w:eastAsia="Times New Roman"/>
          <w:sz w:val="28"/>
          <w:szCs w:val="28"/>
        </w:rPr>
        <w:t>й Федерации по месту пребывания</w:t>
      </w:r>
      <w:r w:rsidR="00476A4D">
        <w:rPr>
          <w:rFonts w:eastAsia="Times New Roman"/>
          <w:sz w:val="28"/>
          <w:szCs w:val="28"/>
        </w:rPr>
        <w:br/>
      </w:r>
      <w:r w:rsidR="00EB74B5">
        <w:rPr>
          <w:rFonts w:eastAsia="Times New Roman"/>
          <w:sz w:val="28"/>
          <w:szCs w:val="28"/>
        </w:rPr>
        <w:t>и по месту жительства органами регистрационного учета требовалось предоставление заявителем домовой</w:t>
      </w:r>
      <w:r w:rsidR="003644A2">
        <w:rPr>
          <w:rFonts w:eastAsia="Times New Roman"/>
          <w:sz w:val="28"/>
          <w:szCs w:val="28"/>
        </w:rPr>
        <w:t xml:space="preserve"> (поквартирной) книги.</w:t>
      </w:r>
      <w:proofErr w:type="gramEnd"/>
    </w:p>
    <w:p w:rsidR="00476A4D" w:rsidRDefault="00476A4D" w:rsidP="00EB74B5">
      <w:pPr>
        <w:widowControl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Приказом МВД № 984 ведение домовых книг не предусмотрено,</w:t>
      </w:r>
      <w:r>
        <w:rPr>
          <w:rFonts w:eastAsia="Times New Roman"/>
          <w:sz w:val="28"/>
          <w:szCs w:val="28"/>
        </w:rPr>
        <w:br/>
        <w:t xml:space="preserve">в </w:t>
      </w:r>
      <w:proofErr w:type="gramStart"/>
      <w:r>
        <w:rPr>
          <w:rFonts w:eastAsia="Times New Roman"/>
          <w:sz w:val="28"/>
          <w:szCs w:val="28"/>
        </w:rPr>
        <w:t>связи</w:t>
      </w:r>
      <w:proofErr w:type="gramEnd"/>
      <w:r>
        <w:rPr>
          <w:rFonts w:eastAsia="Times New Roman"/>
          <w:sz w:val="28"/>
          <w:szCs w:val="28"/>
        </w:rPr>
        <w:t xml:space="preserve"> с чем требование от граждан представление выписок из домовых книг при предоставлении государственных и муниципальных услуг</w:t>
      </w:r>
      <w:r>
        <w:rPr>
          <w:rFonts w:eastAsia="Times New Roman"/>
          <w:sz w:val="28"/>
          <w:szCs w:val="28"/>
        </w:rPr>
        <w:br/>
        <w:t>на федеральном уровне исключено.</w:t>
      </w:r>
    </w:p>
    <w:p w:rsidR="00404A9E" w:rsidRPr="00362B6E" w:rsidRDefault="00476A4D" w:rsidP="00404A9E">
      <w:pPr>
        <w:widowControl/>
        <w:ind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Таким образом, в целях </w:t>
      </w:r>
      <w:r w:rsidR="00404A9E">
        <w:rPr>
          <w:rFonts w:eastAsia="Times New Roman"/>
          <w:sz w:val="28"/>
          <w:szCs w:val="28"/>
        </w:rPr>
        <w:t>приведения Закона Санкт-Петербурга</w:t>
      </w:r>
      <w:r w:rsidR="00404A9E">
        <w:rPr>
          <w:rFonts w:eastAsia="Times New Roman"/>
          <w:sz w:val="28"/>
          <w:szCs w:val="28"/>
        </w:rPr>
        <w:br/>
        <w:t>от 06.04.2011 № 1809-47 «О Порядке предоставления жилых помещений</w:t>
      </w:r>
      <w:r w:rsidR="00404A9E">
        <w:rPr>
          <w:rFonts w:eastAsia="Times New Roman"/>
          <w:sz w:val="28"/>
          <w:szCs w:val="28"/>
        </w:rPr>
        <w:br/>
      </w:r>
      <w:r w:rsidR="00404A9E" w:rsidRPr="00404A9E">
        <w:rPr>
          <w:rFonts w:eastAsia="Times New Roman"/>
          <w:sz w:val="28"/>
          <w:szCs w:val="28"/>
        </w:rPr>
        <w:t>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3.1 статьи 24 Федерального закона</w:t>
      </w:r>
      <w:r w:rsidR="00404A9E" w:rsidRPr="00404A9E">
        <w:rPr>
          <w:rFonts w:eastAsia="Times New Roman"/>
          <w:sz w:val="28"/>
          <w:szCs w:val="28"/>
        </w:rPr>
        <w:br/>
        <w:t>«О статусе военнослужащих» и статье 2 Федерального закона</w:t>
      </w:r>
      <w:r w:rsidR="00404A9E" w:rsidRPr="00404A9E">
        <w:rPr>
          <w:rFonts w:eastAsia="Times New Roman"/>
          <w:sz w:val="28"/>
          <w:szCs w:val="28"/>
        </w:rPr>
        <w:br/>
        <w:t>«О внесении изменений в Федеральный закон</w:t>
      </w:r>
      <w:r w:rsidR="00404A9E">
        <w:rPr>
          <w:rFonts w:eastAsia="Times New Roman"/>
          <w:sz w:val="28"/>
          <w:szCs w:val="28"/>
        </w:rPr>
        <w:t xml:space="preserve"> </w:t>
      </w:r>
      <w:r w:rsidR="00404A9E" w:rsidRPr="00404A9E">
        <w:rPr>
          <w:rFonts w:eastAsia="Times New Roman"/>
          <w:sz w:val="28"/>
          <w:szCs w:val="28"/>
        </w:rPr>
        <w:t>«О статусе военнослужащих</w:t>
      </w:r>
      <w:proofErr w:type="gramEnd"/>
      <w:r w:rsidR="00404A9E" w:rsidRPr="00404A9E">
        <w:rPr>
          <w:rFonts w:eastAsia="Times New Roman"/>
          <w:sz w:val="28"/>
          <w:szCs w:val="28"/>
        </w:rPr>
        <w:t>»</w:t>
      </w:r>
      <w:r w:rsidR="00404A9E">
        <w:rPr>
          <w:rFonts w:eastAsia="Times New Roman"/>
          <w:sz w:val="28"/>
          <w:szCs w:val="28"/>
        </w:rPr>
        <w:t xml:space="preserve"> (далее – Закон № 180-47) в соответствии с требованиями федерального законодательства и исключения </w:t>
      </w:r>
      <w:proofErr w:type="spellStart"/>
      <w:r w:rsidR="00404A9E">
        <w:rPr>
          <w:rFonts w:eastAsia="Times New Roman"/>
          <w:sz w:val="28"/>
          <w:szCs w:val="28"/>
        </w:rPr>
        <w:t>коррупциогенного</w:t>
      </w:r>
      <w:proofErr w:type="spellEnd"/>
      <w:r w:rsidR="00404A9E">
        <w:rPr>
          <w:rFonts w:eastAsia="Times New Roman"/>
          <w:sz w:val="28"/>
          <w:szCs w:val="28"/>
        </w:rPr>
        <w:t xml:space="preserve"> фактора Проектом закона предложено исключить из перечня документов, необходимых для предоставления гражданину жилого помещения, построенного или приобретенного за счет субвенций, документы, предусмотренные в абзацах </w:t>
      </w:r>
      <w:r w:rsidR="00404A9E">
        <w:rPr>
          <w:rFonts w:eastAsia="Times New Roman"/>
          <w:sz w:val="28"/>
          <w:szCs w:val="28"/>
        </w:rPr>
        <w:lastRenderedPageBreak/>
        <w:t>тринадцатом и четырнадцатом пункта 5 статьи 1 Закона № 180-47,</w:t>
      </w:r>
      <w:r w:rsidR="00404A9E">
        <w:rPr>
          <w:rFonts w:eastAsia="Times New Roman"/>
          <w:sz w:val="28"/>
          <w:szCs w:val="28"/>
        </w:rPr>
        <w:br/>
        <w:t>в частности:</w:t>
      </w:r>
    </w:p>
    <w:p w:rsidR="00362B6E" w:rsidRPr="00362B6E" w:rsidRDefault="00362B6E" w:rsidP="00362B6E">
      <w:pPr>
        <w:widowControl/>
        <w:ind w:firstLine="708"/>
        <w:jc w:val="both"/>
        <w:rPr>
          <w:rFonts w:eastAsia="Times New Roman"/>
          <w:sz w:val="28"/>
          <w:szCs w:val="28"/>
        </w:rPr>
      </w:pPr>
      <w:r w:rsidRPr="00362B6E">
        <w:rPr>
          <w:rFonts w:eastAsia="Times New Roman"/>
          <w:sz w:val="28"/>
          <w:szCs w:val="28"/>
        </w:rPr>
        <w:t>выписки из домовой книги (для граждан, являющихся нанимателями (членами семьи нанимателя) жилых помещений по договору социального найма (договору найма) либо собственниками (членами семьи собственника) жилых помещений в ином субъекте Российской Федерации);</w:t>
      </w:r>
    </w:p>
    <w:p w:rsidR="00362B6E" w:rsidRDefault="00362B6E" w:rsidP="00362B6E">
      <w:pPr>
        <w:widowControl/>
        <w:ind w:firstLine="708"/>
        <w:jc w:val="both"/>
        <w:rPr>
          <w:rFonts w:eastAsia="Times New Roman"/>
          <w:sz w:val="28"/>
          <w:szCs w:val="28"/>
        </w:rPr>
      </w:pPr>
      <w:r w:rsidRPr="00362B6E">
        <w:rPr>
          <w:rFonts w:eastAsia="Times New Roman"/>
          <w:sz w:val="28"/>
          <w:szCs w:val="28"/>
        </w:rPr>
        <w:t xml:space="preserve">выписки из домовых книг со </w:t>
      </w:r>
      <w:r>
        <w:rPr>
          <w:rFonts w:eastAsia="Times New Roman"/>
          <w:sz w:val="28"/>
          <w:szCs w:val="28"/>
        </w:rPr>
        <w:t>всех мест проживания гражданина</w:t>
      </w:r>
      <w:r>
        <w:rPr>
          <w:rFonts w:eastAsia="Times New Roman"/>
          <w:sz w:val="28"/>
          <w:szCs w:val="28"/>
        </w:rPr>
        <w:br/>
      </w:r>
      <w:r w:rsidRPr="00362B6E">
        <w:rPr>
          <w:rFonts w:eastAsia="Times New Roman"/>
          <w:sz w:val="28"/>
          <w:szCs w:val="28"/>
        </w:rPr>
        <w:t>с 01.01.2005 (для граждан, не проживаю</w:t>
      </w:r>
      <w:r>
        <w:rPr>
          <w:rFonts w:eastAsia="Times New Roman"/>
          <w:sz w:val="28"/>
          <w:szCs w:val="28"/>
        </w:rPr>
        <w:t>щих в Санкт-Петербурге в период</w:t>
      </w:r>
      <w:r>
        <w:rPr>
          <w:rFonts w:eastAsia="Times New Roman"/>
          <w:sz w:val="28"/>
          <w:szCs w:val="28"/>
        </w:rPr>
        <w:br/>
      </w:r>
      <w:r w:rsidRPr="00362B6E">
        <w:rPr>
          <w:rFonts w:eastAsia="Times New Roman"/>
          <w:sz w:val="28"/>
          <w:szCs w:val="28"/>
        </w:rPr>
        <w:t>с 01.01.2005).</w:t>
      </w:r>
    </w:p>
    <w:p w:rsidR="00404A9E" w:rsidRPr="00404A9E" w:rsidRDefault="00404A9E" w:rsidP="00362B6E">
      <w:pPr>
        <w:widowControl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Положительным эффектом от принятия Проекта закона послужит соблюдение требований законодательства, в том числе предусмотренных</w:t>
      </w:r>
      <w:r>
        <w:rPr>
          <w:rFonts w:eastAsia="Times New Roman"/>
          <w:sz w:val="28"/>
          <w:szCs w:val="28"/>
        </w:rPr>
        <w:br/>
        <w:t>в пункте 1 части</w:t>
      </w:r>
      <w:r w:rsidRPr="00404A9E">
        <w:rPr>
          <w:rFonts w:eastAsia="Times New Roman"/>
          <w:sz w:val="28"/>
          <w:szCs w:val="28"/>
        </w:rPr>
        <w:t xml:space="preserve"> 1 </w:t>
      </w:r>
      <w:r>
        <w:rPr>
          <w:rFonts w:eastAsia="Times New Roman"/>
          <w:sz w:val="28"/>
          <w:szCs w:val="28"/>
        </w:rPr>
        <w:t>статьи 7 Федерального закона «Об организации предоставления государственных и муниципальных услуг», в части исключения требования от заявителя представления документов</w:t>
      </w:r>
      <w:r>
        <w:rPr>
          <w:rFonts w:eastAsia="Times New Roman"/>
          <w:sz w:val="28"/>
          <w:szCs w:val="28"/>
        </w:rPr>
        <w:br/>
        <w:t xml:space="preserve">и информации или осуществления действий, представление </w:t>
      </w:r>
      <w:r w:rsidR="00D5671D">
        <w:rPr>
          <w:rFonts w:eastAsia="Times New Roman"/>
          <w:sz w:val="28"/>
          <w:szCs w:val="28"/>
        </w:rPr>
        <w:t>или осуществление которых не предусмотрено нормативными правовыми актами, регулирующими отношения, возникающие в связи</w:t>
      </w:r>
      <w:r w:rsidR="00D5671D">
        <w:rPr>
          <w:rFonts w:eastAsia="Times New Roman"/>
          <w:sz w:val="28"/>
          <w:szCs w:val="28"/>
        </w:rPr>
        <w:br/>
        <w:t>с предоставлением государственных и муниципальных услуг.</w:t>
      </w:r>
    </w:p>
    <w:p w:rsidR="00CC1F61" w:rsidRDefault="00CC1F61" w:rsidP="00CC1F61">
      <w:pPr>
        <w:ind w:firstLine="709"/>
        <w:jc w:val="both"/>
        <w:rPr>
          <w:sz w:val="28"/>
          <w:szCs w:val="28"/>
        </w:rPr>
      </w:pPr>
      <w:r w:rsidRPr="00CC1F61">
        <w:rPr>
          <w:sz w:val="28"/>
          <w:szCs w:val="28"/>
        </w:rPr>
        <w:t xml:space="preserve">Принятие </w:t>
      </w:r>
      <w:r w:rsidR="00585B01">
        <w:rPr>
          <w:sz w:val="28"/>
          <w:szCs w:val="28"/>
        </w:rPr>
        <w:t>П</w:t>
      </w:r>
      <w:r w:rsidRPr="00CC1F61">
        <w:rPr>
          <w:sz w:val="28"/>
          <w:szCs w:val="28"/>
        </w:rPr>
        <w:t xml:space="preserve">роекта </w:t>
      </w:r>
      <w:r w:rsidR="00D5671D">
        <w:rPr>
          <w:sz w:val="28"/>
          <w:szCs w:val="28"/>
        </w:rPr>
        <w:t>закона повлечет внесение изменений</w:t>
      </w:r>
      <w:r w:rsidR="00D5671D">
        <w:rPr>
          <w:sz w:val="28"/>
          <w:szCs w:val="28"/>
        </w:rPr>
        <w:br/>
      </w:r>
      <w:r w:rsidR="00EB3DE3">
        <w:rPr>
          <w:sz w:val="28"/>
          <w:szCs w:val="28"/>
        </w:rPr>
        <w:t xml:space="preserve">в </w:t>
      </w:r>
      <w:r w:rsidR="00DB47DF">
        <w:rPr>
          <w:sz w:val="28"/>
          <w:szCs w:val="28"/>
        </w:rPr>
        <w:t xml:space="preserve">следующие </w:t>
      </w:r>
      <w:r w:rsidR="00DB47DF">
        <w:rPr>
          <w:sz w:val="28"/>
          <w:szCs w:val="28"/>
        </w:rPr>
        <w:t>п</w:t>
      </w:r>
      <w:r w:rsidR="00DB47DF" w:rsidRPr="00DB47DF">
        <w:rPr>
          <w:sz w:val="28"/>
          <w:szCs w:val="28"/>
        </w:rPr>
        <w:t>остановлени</w:t>
      </w:r>
      <w:r w:rsidR="00DB47DF">
        <w:rPr>
          <w:sz w:val="28"/>
          <w:szCs w:val="28"/>
        </w:rPr>
        <w:t>я</w:t>
      </w:r>
      <w:r w:rsidR="00DB47DF" w:rsidRPr="00DB47DF">
        <w:rPr>
          <w:sz w:val="28"/>
          <w:szCs w:val="28"/>
        </w:rPr>
        <w:t xml:space="preserve"> Правительства Са</w:t>
      </w:r>
      <w:r w:rsidR="00DB47DF">
        <w:rPr>
          <w:sz w:val="28"/>
          <w:szCs w:val="28"/>
        </w:rPr>
        <w:t>нкт-Петербурга</w:t>
      </w:r>
      <w:r w:rsidR="00DB47DF">
        <w:rPr>
          <w:sz w:val="28"/>
          <w:szCs w:val="28"/>
        </w:rPr>
        <w:t>:</w:t>
      </w:r>
    </w:p>
    <w:p w:rsidR="00DB47DF" w:rsidRPr="00DB47DF" w:rsidRDefault="00DB47DF" w:rsidP="00DB47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28.03.2006 №</w:t>
      </w:r>
      <w:r w:rsidRPr="00DB47DF">
        <w:rPr>
          <w:sz w:val="28"/>
          <w:szCs w:val="28"/>
        </w:rPr>
        <w:t xml:space="preserve"> 312</w:t>
      </w:r>
      <w:r>
        <w:rPr>
          <w:sz w:val="28"/>
          <w:szCs w:val="28"/>
        </w:rPr>
        <w:t xml:space="preserve"> «</w:t>
      </w:r>
      <w:r w:rsidRPr="00DB47DF">
        <w:rPr>
          <w:sz w:val="28"/>
          <w:szCs w:val="28"/>
        </w:rPr>
        <w:t>О порядке предоставления</w:t>
      </w:r>
      <w:r>
        <w:rPr>
          <w:sz w:val="28"/>
          <w:szCs w:val="28"/>
        </w:rPr>
        <w:t xml:space="preserve"> единовременных денежных выплат </w:t>
      </w:r>
      <w:r w:rsidRPr="00DB47DF">
        <w:rPr>
          <w:sz w:val="28"/>
          <w:szCs w:val="28"/>
        </w:rPr>
        <w:t>на приобретение или строительство жилых помещений</w:t>
      </w:r>
      <w:r>
        <w:rPr>
          <w:sz w:val="28"/>
          <w:szCs w:val="28"/>
        </w:rPr>
        <w:t>»;</w:t>
      </w:r>
    </w:p>
    <w:p w:rsidR="00DB47DF" w:rsidRDefault="00DB47DF" w:rsidP="00DB47D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DB47DF">
        <w:rPr>
          <w:sz w:val="28"/>
          <w:szCs w:val="28"/>
        </w:rPr>
        <w:t xml:space="preserve">от 07.03.2012 </w:t>
      </w:r>
      <w:r>
        <w:rPr>
          <w:sz w:val="28"/>
          <w:szCs w:val="28"/>
        </w:rPr>
        <w:t>№</w:t>
      </w:r>
      <w:r w:rsidRPr="00DB47DF">
        <w:rPr>
          <w:sz w:val="28"/>
          <w:szCs w:val="28"/>
        </w:rPr>
        <w:t xml:space="preserve"> 203</w:t>
      </w:r>
      <w:r>
        <w:rPr>
          <w:sz w:val="28"/>
          <w:szCs w:val="28"/>
        </w:rPr>
        <w:t xml:space="preserve"> «</w:t>
      </w:r>
      <w:r w:rsidRPr="00DB47DF">
        <w:rPr>
          <w:sz w:val="28"/>
          <w:szCs w:val="28"/>
        </w:rPr>
        <w:t>О порядке принятия решений о пред</w:t>
      </w:r>
      <w:r>
        <w:rPr>
          <w:sz w:val="28"/>
          <w:szCs w:val="28"/>
        </w:rPr>
        <w:t xml:space="preserve">оставлении гражданам, указанным </w:t>
      </w:r>
      <w:r w:rsidRPr="00DB47DF">
        <w:rPr>
          <w:sz w:val="28"/>
          <w:szCs w:val="28"/>
        </w:rPr>
        <w:t xml:space="preserve">в абзаце первом пункта 2-1 статьи 15 и абзаце третьем пункта 3-1 статьи 24 Федерального закона </w:t>
      </w:r>
      <w:r>
        <w:rPr>
          <w:sz w:val="28"/>
          <w:szCs w:val="28"/>
        </w:rPr>
        <w:t>«</w:t>
      </w:r>
      <w:r w:rsidRPr="00DB47DF">
        <w:rPr>
          <w:sz w:val="28"/>
          <w:szCs w:val="28"/>
        </w:rPr>
        <w:t>О статусе военнослужащих</w:t>
      </w:r>
      <w:r>
        <w:rPr>
          <w:sz w:val="28"/>
          <w:szCs w:val="28"/>
        </w:rPr>
        <w:t>»</w:t>
      </w:r>
      <w:r>
        <w:rPr>
          <w:sz w:val="28"/>
          <w:szCs w:val="28"/>
        </w:rPr>
        <w:br/>
      </w:r>
      <w:r w:rsidRPr="00DB47DF">
        <w:rPr>
          <w:sz w:val="28"/>
          <w:szCs w:val="28"/>
        </w:rPr>
        <w:t xml:space="preserve">и статье 2 Федерального закона </w:t>
      </w:r>
      <w:r>
        <w:rPr>
          <w:sz w:val="28"/>
          <w:szCs w:val="28"/>
        </w:rPr>
        <w:t>«</w:t>
      </w:r>
      <w:r w:rsidRPr="00DB47DF">
        <w:rPr>
          <w:sz w:val="28"/>
          <w:szCs w:val="28"/>
        </w:rPr>
        <w:t xml:space="preserve">О внесении изменений в Федеральный закон </w:t>
      </w:r>
      <w:r>
        <w:rPr>
          <w:sz w:val="28"/>
          <w:szCs w:val="28"/>
        </w:rPr>
        <w:t>«</w:t>
      </w:r>
      <w:r w:rsidRPr="00DB47DF">
        <w:rPr>
          <w:sz w:val="28"/>
          <w:szCs w:val="28"/>
        </w:rPr>
        <w:t>О статусе военнослужащих</w:t>
      </w:r>
      <w:r>
        <w:rPr>
          <w:sz w:val="28"/>
          <w:szCs w:val="28"/>
        </w:rPr>
        <w:t>»</w:t>
      </w:r>
      <w:r w:rsidRPr="00DB47DF">
        <w:rPr>
          <w:sz w:val="28"/>
          <w:szCs w:val="28"/>
        </w:rPr>
        <w:t xml:space="preserve"> и об обеспечении жилыми помещениями некоторых категорий граждан</w:t>
      </w:r>
      <w:r>
        <w:rPr>
          <w:sz w:val="28"/>
          <w:szCs w:val="28"/>
        </w:rPr>
        <w:t>»</w:t>
      </w:r>
      <w:r w:rsidRPr="00DB47DF">
        <w:rPr>
          <w:sz w:val="28"/>
          <w:szCs w:val="28"/>
        </w:rPr>
        <w:t>, жилых помещений государственного жилищного фонда Санкт-Петербурга, построенных и</w:t>
      </w:r>
      <w:proofErr w:type="gramEnd"/>
      <w:r w:rsidRPr="00DB47DF">
        <w:rPr>
          <w:sz w:val="28"/>
          <w:szCs w:val="28"/>
        </w:rPr>
        <w:t>(или) приобретен</w:t>
      </w:r>
      <w:r>
        <w:rPr>
          <w:sz w:val="28"/>
          <w:szCs w:val="28"/>
        </w:rPr>
        <w:t>ных</w:t>
      </w:r>
      <w:r>
        <w:rPr>
          <w:sz w:val="28"/>
          <w:szCs w:val="28"/>
        </w:rPr>
        <w:br/>
        <w:t xml:space="preserve">за счет субвенций </w:t>
      </w:r>
      <w:r w:rsidRPr="00DB47DF">
        <w:rPr>
          <w:sz w:val="28"/>
          <w:szCs w:val="28"/>
        </w:rPr>
        <w:t>из федерального бюджета, по договорам социального найма</w:t>
      </w:r>
      <w:r>
        <w:rPr>
          <w:sz w:val="28"/>
          <w:szCs w:val="28"/>
        </w:rPr>
        <w:t>».</w:t>
      </w:r>
    </w:p>
    <w:p w:rsidR="001B65AA" w:rsidRDefault="001B65AA" w:rsidP="001B65AA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Принятие </w:t>
      </w:r>
      <w:r w:rsidR="00585B01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роекта </w:t>
      </w:r>
      <w:r w:rsidR="00D5671D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>не потребует дополнительного финансирования за счет средств бюджета Санкт-Петербурга.</w:t>
      </w:r>
    </w:p>
    <w:p w:rsidR="008762C6" w:rsidRDefault="008762C6" w:rsidP="00F1668A">
      <w:pPr>
        <w:pStyle w:val="a5"/>
        <w:spacing w:after="0"/>
        <w:ind w:left="0"/>
        <w:jc w:val="both"/>
        <w:rPr>
          <w:sz w:val="28"/>
          <w:szCs w:val="28"/>
        </w:rPr>
      </w:pPr>
    </w:p>
    <w:p w:rsidR="00CA4A5A" w:rsidRDefault="00CA4A5A" w:rsidP="00F1668A">
      <w:pPr>
        <w:pStyle w:val="a5"/>
        <w:spacing w:after="0"/>
        <w:ind w:left="0"/>
        <w:jc w:val="both"/>
        <w:rPr>
          <w:sz w:val="28"/>
          <w:szCs w:val="28"/>
        </w:rPr>
      </w:pPr>
    </w:p>
    <w:p w:rsidR="00F1668A" w:rsidRDefault="00F1668A" w:rsidP="00F1668A">
      <w:pPr>
        <w:pStyle w:val="a5"/>
        <w:spacing w:after="0"/>
        <w:ind w:left="0"/>
        <w:jc w:val="both"/>
        <w:rPr>
          <w:sz w:val="28"/>
          <w:szCs w:val="28"/>
        </w:rPr>
      </w:pPr>
    </w:p>
    <w:p w:rsidR="00F1668A" w:rsidRDefault="00F1668A" w:rsidP="00F1668A">
      <w:pPr>
        <w:pStyle w:val="a5"/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</w:t>
      </w:r>
      <w:r w:rsidR="00D5671D">
        <w:rPr>
          <w:b/>
          <w:sz w:val="28"/>
          <w:szCs w:val="28"/>
        </w:rPr>
        <w:t xml:space="preserve"> Правительства Санкт-Петербурга</w:t>
      </w:r>
    </w:p>
    <w:p w:rsidR="000959A8" w:rsidRPr="00CA4A5A" w:rsidRDefault="00F1668A" w:rsidP="00CA4A5A">
      <w:pPr>
        <w:pStyle w:val="a5"/>
        <w:tabs>
          <w:tab w:val="right" w:pos="9356"/>
        </w:tabs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 Губернатора </w:t>
      </w:r>
      <w:r w:rsidR="00CA4A5A">
        <w:rPr>
          <w:b/>
          <w:sz w:val="28"/>
          <w:szCs w:val="28"/>
        </w:rPr>
        <w:br/>
      </w:r>
      <w:r>
        <w:rPr>
          <w:b/>
          <w:sz w:val="28"/>
          <w:szCs w:val="28"/>
        </w:rPr>
        <w:t>Санкт-Петербурга</w:t>
      </w:r>
      <w:r w:rsidR="00CA4A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Законодательном </w:t>
      </w:r>
      <w:r w:rsidR="00CA4A5A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Собрании </w:t>
      </w:r>
      <w:r w:rsidR="00CA4A5A">
        <w:rPr>
          <w:b/>
          <w:sz w:val="28"/>
          <w:szCs w:val="28"/>
        </w:rPr>
        <w:t>Санкт-Петербурга</w:t>
      </w:r>
      <w:r w:rsidR="00CA4A5A">
        <w:rPr>
          <w:b/>
          <w:sz w:val="28"/>
          <w:szCs w:val="28"/>
        </w:rPr>
        <w:tab/>
      </w:r>
      <w:proofErr w:type="spellStart"/>
      <w:r w:rsidR="00362B6E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.</w:t>
      </w:r>
      <w:r w:rsidR="00362B6E">
        <w:rPr>
          <w:b/>
          <w:sz w:val="28"/>
          <w:szCs w:val="28"/>
        </w:rPr>
        <w:t>Э</w:t>
      </w:r>
      <w:r>
        <w:rPr>
          <w:b/>
          <w:sz w:val="28"/>
          <w:szCs w:val="28"/>
        </w:rPr>
        <w:t>.</w:t>
      </w:r>
      <w:r w:rsidR="00362B6E">
        <w:rPr>
          <w:b/>
          <w:sz w:val="28"/>
          <w:szCs w:val="28"/>
        </w:rPr>
        <w:t>Сухенко</w:t>
      </w:r>
      <w:proofErr w:type="spellEnd"/>
    </w:p>
    <w:sectPr w:rsidR="000959A8" w:rsidRPr="00CA4A5A" w:rsidSect="00F1668A">
      <w:pgSz w:w="11906" w:h="16838"/>
      <w:pgMar w:top="993" w:right="849" w:bottom="1135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55561C" w15:done="0"/>
  <w15:commentEx w15:paraId="31D54A7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рылев Сергей Александрович">
    <w15:presenceInfo w15:providerId="AD" w15:userId="S-1-5-21-1992189349-459236621-1233803906-112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A8"/>
    <w:rsid w:val="00093EDB"/>
    <w:rsid w:val="000959A8"/>
    <w:rsid w:val="000E4DA1"/>
    <w:rsid w:val="001377E9"/>
    <w:rsid w:val="00195036"/>
    <w:rsid w:val="001B65AA"/>
    <w:rsid w:val="00201BEB"/>
    <w:rsid w:val="00362B6E"/>
    <w:rsid w:val="003644A2"/>
    <w:rsid w:val="003C0C5A"/>
    <w:rsid w:val="003F0241"/>
    <w:rsid w:val="00404A9E"/>
    <w:rsid w:val="00454A1B"/>
    <w:rsid w:val="00475505"/>
    <w:rsid w:val="00476A4D"/>
    <w:rsid w:val="00585B01"/>
    <w:rsid w:val="005D11E2"/>
    <w:rsid w:val="005E178F"/>
    <w:rsid w:val="00632487"/>
    <w:rsid w:val="006878D1"/>
    <w:rsid w:val="008762C6"/>
    <w:rsid w:val="00923FCE"/>
    <w:rsid w:val="00A269F2"/>
    <w:rsid w:val="00B20CD0"/>
    <w:rsid w:val="00CA4A5A"/>
    <w:rsid w:val="00CC1F61"/>
    <w:rsid w:val="00D5671D"/>
    <w:rsid w:val="00D61FEF"/>
    <w:rsid w:val="00DB47DF"/>
    <w:rsid w:val="00E434CE"/>
    <w:rsid w:val="00EB3DE3"/>
    <w:rsid w:val="00EB74B5"/>
    <w:rsid w:val="00F1668A"/>
    <w:rsid w:val="00F24F55"/>
    <w:rsid w:val="00FC5539"/>
    <w:rsid w:val="00F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959A8"/>
    <w:pPr>
      <w:spacing w:line="328" w:lineRule="exact"/>
      <w:jc w:val="both"/>
    </w:pPr>
  </w:style>
  <w:style w:type="paragraph" w:customStyle="1" w:styleId="Style4">
    <w:name w:val="Style4"/>
    <w:basedOn w:val="a"/>
    <w:uiPriority w:val="99"/>
    <w:rsid w:val="000959A8"/>
    <w:pPr>
      <w:spacing w:line="653" w:lineRule="exact"/>
    </w:pPr>
  </w:style>
  <w:style w:type="paragraph" w:customStyle="1" w:styleId="Style7">
    <w:name w:val="Style7"/>
    <w:basedOn w:val="a"/>
    <w:uiPriority w:val="99"/>
    <w:rsid w:val="000959A8"/>
    <w:pPr>
      <w:jc w:val="center"/>
    </w:pPr>
  </w:style>
  <w:style w:type="character" w:customStyle="1" w:styleId="FontStyle18">
    <w:name w:val="Font Style18"/>
    <w:uiPriority w:val="99"/>
    <w:rsid w:val="000959A8"/>
    <w:rPr>
      <w:rFonts w:ascii="Times New Roman" w:hAnsi="Times New Roman"/>
      <w:b/>
      <w:sz w:val="26"/>
    </w:rPr>
  </w:style>
  <w:style w:type="character" w:customStyle="1" w:styleId="FontStyle23">
    <w:name w:val="Font Style23"/>
    <w:uiPriority w:val="99"/>
    <w:rsid w:val="000959A8"/>
    <w:rPr>
      <w:rFonts w:ascii="Times New Roman" w:hAnsi="Times New Roman"/>
      <w:sz w:val="26"/>
    </w:rPr>
  </w:style>
  <w:style w:type="paragraph" w:customStyle="1" w:styleId="ConsPlusTitle">
    <w:name w:val="ConsPlusTitle"/>
    <w:rsid w:val="00095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0959A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0959A8"/>
    <w:pPr>
      <w:spacing w:line="317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0959A8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959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9A8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nhideWhenUsed/>
    <w:rsid w:val="00F1668A"/>
    <w:pPr>
      <w:widowControl/>
      <w:autoSpaceDE/>
      <w:autoSpaceDN/>
      <w:adjustRightInd/>
      <w:spacing w:after="120"/>
      <w:ind w:left="283"/>
    </w:pPr>
    <w:rPr>
      <w:rFonts w:eastAsia="Times New Roman"/>
    </w:rPr>
  </w:style>
  <w:style w:type="character" w:customStyle="1" w:styleId="a6">
    <w:name w:val="Основной текст с отступом Знак"/>
    <w:basedOn w:val="a0"/>
    <w:link w:val="a5"/>
    <w:rsid w:val="00F166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4D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4DA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4DA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4D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4DA1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959A8"/>
    <w:pPr>
      <w:spacing w:line="328" w:lineRule="exact"/>
      <w:jc w:val="both"/>
    </w:pPr>
  </w:style>
  <w:style w:type="paragraph" w:customStyle="1" w:styleId="Style4">
    <w:name w:val="Style4"/>
    <w:basedOn w:val="a"/>
    <w:uiPriority w:val="99"/>
    <w:rsid w:val="000959A8"/>
    <w:pPr>
      <w:spacing w:line="653" w:lineRule="exact"/>
    </w:pPr>
  </w:style>
  <w:style w:type="paragraph" w:customStyle="1" w:styleId="Style7">
    <w:name w:val="Style7"/>
    <w:basedOn w:val="a"/>
    <w:uiPriority w:val="99"/>
    <w:rsid w:val="000959A8"/>
    <w:pPr>
      <w:jc w:val="center"/>
    </w:pPr>
  </w:style>
  <w:style w:type="character" w:customStyle="1" w:styleId="FontStyle18">
    <w:name w:val="Font Style18"/>
    <w:uiPriority w:val="99"/>
    <w:rsid w:val="000959A8"/>
    <w:rPr>
      <w:rFonts w:ascii="Times New Roman" w:hAnsi="Times New Roman"/>
      <w:b/>
      <w:sz w:val="26"/>
    </w:rPr>
  </w:style>
  <w:style w:type="character" w:customStyle="1" w:styleId="FontStyle23">
    <w:name w:val="Font Style23"/>
    <w:uiPriority w:val="99"/>
    <w:rsid w:val="000959A8"/>
    <w:rPr>
      <w:rFonts w:ascii="Times New Roman" w:hAnsi="Times New Roman"/>
      <w:sz w:val="26"/>
    </w:rPr>
  </w:style>
  <w:style w:type="paragraph" w:customStyle="1" w:styleId="ConsPlusTitle">
    <w:name w:val="ConsPlusTitle"/>
    <w:rsid w:val="00095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0959A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a"/>
    <w:uiPriority w:val="99"/>
    <w:rsid w:val="000959A8"/>
    <w:pPr>
      <w:spacing w:line="317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0959A8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959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9A8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nhideWhenUsed/>
    <w:rsid w:val="00F1668A"/>
    <w:pPr>
      <w:widowControl/>
      <w:autoSpaceDE/>
      <w:autoSpaceDN/>
      <w:adjustRightInd/>
      <w:spacing w:after="120"/>
      <w:ind w:left="283"/>
    </w:pPr>
    <w:rPr>
      <w:rFonts w:eastAsia="Times New Roman"/>
    </w:rPr>
  </w:style>
  <w:style w:type="character" w:customStyle="1" w:styleId="a6">
    <w:name w:val="Основной текст с отступом Знак"/>
    <w:basedOn w:val="a0"/>
    <w:link w:val="a5"/>
    <w:rsid w:val="00F166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4D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4DA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4DA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4D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4DA1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Соболь Екатерина Игоревна</dc:creator>
  <cp:lastModifiedBy>Подымов Алексей Валерьевич</cp:lastModifiedBy>
  <cp:revision>3</cp:revision>
  <cp:lastPrinted>2022-04-12T12:38:00Z</cp:lastPrinted>
  <dcterms:created xsi:type="dcterms:W3CDTF">2022-08-30T08:17:00Z</dcterms:created>
  <dcterms:modified xsi:type="dcterms:W3CDTF">2022-08-30T08:32:00Z</dcterms:modified>
</cp:coreProperties>
</file>