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F0BA3" w14:textId="77777777" w:rsidR="00AF5228" w:rsidRDefault="00AF5228" w:rsidP="000F7768">
      <w:pPr>
        <w:pStyle w:val="Heading"/>
        <w:rPr>
          <w:rFonts w:ascii="Times New Roman CYR" w:hAnsi="Times New Roman CYR" w:cs="Times New Roman"/>
          <w:sz w:val="28"/>
          <w:szCs w:val="28"/>
        </w:rPr>
      </w:pPr>
    </w:p>
    <w:p w14:paraId="328E26BC" w14:textId="77777777" w:rsidR="00AF5228" w:rsidRDefault="00AF5228" w:rsidP="000F7768">
      <w:pPr>
        <w:pStyle w:val="Heading"/>
        <w:rPr>
          <w:rFonts w:ascii="Times New Roman CYR" w:hAnsi="Times New Roman CYR" w:cs="Times New Roman"/>
          <w:sz w:val="28"/>
          <w:szCs w:val="28"/>
        </w:rPr>
      </w:pPr>
    </w:p>
    <w:p w14:paraId="1270CED2" w14:textId="77777777" w:rsidR="00A40848" w:rsidRDefault="00A40848" w:rsidP="000F7768">
      <w:pPr>
        <w:pStyle w:val="Heading"/>
        <w:rPr>
          <w:rFonts w:ascii="Times New Roman CYR" w:hAnsi="Times New Roman CYR" w:cs="Times New Roman"/>
          <w:sz w:val="28"/>
          <w:szCs w:val="28"/>
        </w:rPr>
      </w:pPr>
    </w:p>
    <w:p w14:paraId="0CBAFD93" w14:textId="77777777" w:rsidR="00A40848" w:rsidRDefault="00A40848" w:rsidP="000F7768">
      <w:pPr>
        <w:pStyle w:val="Heading"/>
        <w:rPr>
          <w:rFonts w:ascii="Times New Roman CYR" w:hAnsi="Times New Roman CYR" w:cs="Times New Roman"/>
          <w:sz w:val="28"/>
          <w:szCs w:val="28"/>
        </w:rPr>
      </w:pPr>
    </w:p>
    <w:p w14:paraId="7C9E951D" w14:textId="77777777" w:rsidR="00A40848" w:rsidRDefault="00A40848" w:rsidP="000F7768">
      <w:pPr>
        <w:pStyle w:val="Heading"/>
        <w:rPr>
          <w:rFonts w:ascii="Times New Roman CYR" w:hAnsi="Times New Roman CYR" w:cs="Times New Roman"/>
          <w:sz w:val="28"/>
          <w:szCs w:val="28"/>
        </w:rPr>
      </w:pPr>
    </w:p>
    <w:p w14:paraId="6ACB79E3" w14:textId="77777777" w:rsidR="00A40848" w:rsidRDefault="00A40848" w:rsidP="000F7768">
      <w:pPr>
        <w:pStyle w:val="Heading"/>
        <w:rPr>
          <w:rFonts w:ascii="Times New Roman CYR" w:hAnsi="Times New Roman CYR" w:cs="Times New Roman"/>
          <w:sz w:val="28"/>
          <w:szCs w:val="28"/>
        </w:rPr>
      </w:pPr>
    </w:p>
    <w:p w14:paraId="1B0FD927" w14:textId="77777777" w:rsidR="00A40848" w:rsidRDefault="00A40848" w:rsidP="000F7768">
      <w:pPr>
        <w:pStyle w:val="Heading"/>
        <w:rPr>
          <w:rFonts w:ascii="Times New Roman CYR" w:hAnsi="Times New Roman CYR" w:cs="Times New Roman"/>
          <w:sz w:val="28"/>
          <w:szCs w:val="28"/>
        </w:rPr>
      </w:pPr>
    </w:p>
    <w:p w14:paraId="4A0A5EFF" w14:textId="77777777" w:rsidR="00A40848" w:rsidRDefault="00A40848" w:rsidP="000F7768">
      <w:pPr>
        <w:pStyle w:val="Heading"/>
        <w:rPr>
          <w:rFonts w:ascii="Times New Roman CYR" w:hAnsi="Times New Roman CYR" w:cs="Times New Roman"/>
          <w:sz w:val="28"/>
          <w:szCs w:val="28"/>
        </w:rPr>
      </w:pPr>
    </w:p>
    <w:p w14:paraId="0AEB2E76" w14:textId="77777777" w:rsidR="00A40848" w:rsidRDefault="00A40848" w:rsidP="000F7768">
      <w:pPr>
        <w:pStyle w:val="Heading"/>
        <w:rPr>
          <w:rFonts w:ascii="Times New Roman CYR" w:hAnsi="Times New Roman CYR" w:cs="Times New Roman"/>
          <w:sz w:val="28"/>
          <w:szCs w:val="28"/>
        </w:rPr>
      </w:pPr>
    </w:p>
    <w:p w14:paraId="7B6225D4" w14:textId="77777777" w:rsidR="00A40848" w:rsidRDefault="00A40848" w:rsidP="000F7768">
      <w:pPr>
        <w:pStyle w:val="Heading"/>
        <w:rPr>
          <w:rFonts w:ascii="Times New Roman CYR" w:hAnsi="Times New Roman CYR" w:cs="Times New Roman"/>
          <w:sz w:val="28"/>
          <w:szCs w:val="28"/>
        </w:rPr>
      </w:pPr>
    </w:p>
    <w:p w14:paraId="7F52225C" w14:textId="77777777" w:rsidR="00CF1703" w:rsidRDefault="00CF1703" w:rsidP="004913BB">
      <w:pPr>
        <w:pStyle w:val="HEADERTEXT"/>
        <w:rPr>
          <w:b/>
          <w:color w:val="auto"/>
          <w:sz w:val="28"/>
          <w:szCs w:val="28"/>
        </w:rPr>
      </w:pPr>
    </w:p>
    <w:p w14:paraId="0CFD1671" w14:textId="77777777" w:rsidR="00CF1703" w:rsidRDefault="00CF1703" w:rsidP="004913BB">
      <w:pPr>
        <w:pStyle w:val="HEADERTEXT"/>
        <w:rPr>
          <w:b/>
          <w:color w:val="auto"/>
          <w:sz w:val="28"/>
          <w:szCs w:val="28"/>
        </w:rPr>
      </w:pPr>
    </w:p>
    <w:p w14:paraId="645299A2" w14:textId="77777777" w:rsidR="004913BB" w:rsidRPr="007B78B4" w:rsidRDefault="004913BB" w:rsidP="004913BB">
      <w:pPr>
        <w:pStyle w:val="HEADERTEXT"/>
        <w:rPr>
          <w:b/>
          <w:bCs/>
          <w:color w:val="auto"/>
          <w:sz w:val="28"/>
          <w:szCs w:val="28"/>
        </w:rPr>
      </w:pPr>
      <w:r w:rsidRPr="007B78B4">
        <w:rPr>
          <w:b/>
          <w:color w:val="auto"/>
          <w:sz w:val="28"/>
          <w:szCs w:val="28"/>
        </w:rPr>
        <w:t xml:space="preserve">Об утверждении </w:t>
      </w:r>
      <w:r w:rsidRPr="007B78B4">
        <w:rPr>
          <w:b/>
          <w:bCs/>
          <w:color w:val="auto"/>
          <w:sz w:val="28"/>
          <w:szCs w:val="28"/>
        </w:rPr>
        <w:t xml:space="preserve">Административного регламента </w:t>
      </w:r>
    </w:p>
    <w:p w14:paraId="4FDCB89D" w14:textId="77777777" w:rsidR="004913BB" w:rsidRPr="007B78B4" w:rsidRDefault="004913BB" w:rsidP="004913BB">
      <w:pPr>
        <w:pStyle w:val="HEADERTEXT"/>
        <w:rPr>
          <w:b/>
          <w:bCs/>
          <w:color w:val="auto"/>
          <w:sz w:val="28"/>
          <w:szCs w:val="28"/>
        </w:rPr>
      </w:pPr>
      <w:r w:rsidRPr="007B78B4">
        <w:rPr>
          <w:b/>
          <w:bCs/>
          <w:color w:val="auto"/>
          <w:sz w:val="28"/>
          <w:szCs w:val="28"/>
        </w:rPr>
        <w:t xml:space="preserve">Комитета по природопользованию, охране </w:t>
      </w:r>
      <w:r w:rsidRPr="007B78B4">
        <w:rPr>
          <w:b/>
          <w:bCs/>
          <w:color w:val="auto"/>
          <w:sz w:val="28"/>
          <w:szCs w:val="28"/>
        </w:rPr>
        <w:br/>
        <w:t xml:space="preserve">окружающей среды и обеспечению экологической </w:t>
      </w:r>
    </w:p>
    <w:p w14:paraId="61A333ED" w14:textId="77777777" w:rsidR="004913BB" w:rsidRPr="007B78B4" w:rsidRDefault="004913BB" w:rsidP="000173EA">
      <w:pPr>
        <w:pStyle w:val="HEADERTEXT"/>
        <w:rPr>
          <w:b/>
          <w:bCs/>
          <w:color w:val="000000" w:themeColor="text1"/>
          <w:sz w:val="28"/>
          <w:szCs w:val="28"/>
        </w:rPr>
      </w:pPr>
      <w:r w:rsidRPr="007B78B4">
        <w:rPr>
          <w:b/>
          <w:bCs/>
          <w:color w:val="auto"/>
          <w:sz w:val="28"/>
          <w:szCs w:val="28"/>
        </w:rPr>
        <w:t xml:space="preserve">безопасности по предоставлению государственной </w:t>
      </w:r>
      <w:r w:rsidRPr="007B78B4">
        <w:rPr>
          <w:b/>
          <w:bCs/>
          <w:color w:val="auto"/>
          <w:sz w:val="28"/>
          <w:szCs w:val="28"/>
        </w:rPr>
        <w:br/>
        <w:t xml:space="preserve">услуги по согласованию </w:t>
      </w:r>
      <w:r w:rsidR="000173EA">
        <w:rPr>
          <w:b/>
          <w:bCs/>
          <w:color w:val="auto"/>
          <w:sz w:val="28"/>
          <w:szCs w:val="28"/>
        </w:rPr>
        <w:t>технических</w:t>
      </w:r>
      <w:r w:rsidR="000173EA" w:rsidRPr="000173EA">
        <w:rPr>
          <w:b/>
          <w:bCs/>
          <w:color w:val="auto"/>
          <w:sz w:val="28"/>
          <w:szCs w:val="28"/>
        </w:rPr>
        <w:t xml:space="preserve"> проект</w:t>
      </w:r>
      <w:r w:rsidR="000173EA">
        <w:rPr>
          <w:b/>
          <w:bCs/>
          <w:color w:val="auto"/>
          <w:sz w:val="28"/>
          <w:szCs w:val="28"/>
        </w:rPr>
        <w:t>ов</w:t>
      </w:r>
      <w:r w:rsidR="000173EA" w:rsidRPr="000173EA">
        <w:rPr>
          <w:b/>
          <w:bCs/>
          <w:color w:val="auto"/>
          <w:sz w:val="28"/>
          <w:szCs w:val="28"/>
        </w:rPr>
        <w:t xml:space="preserve"> разработки месторождений общераспространенных полезных ископаемых, технических проектов строительства и эксплуатации подземных сооружений местного и регионального значения, не связанных </w:t>
      </w:r>
      <w:r w:rsidR="000173EA">
        <w:rPr>
          <w:b/>
          <w:bCs/>
          <w:color w:val="auto"/>
          <w:sz w:val="28"/>
          <w:szCs w:val="28"/>
        </w:rPr>
        <w:br/>
      </w:r>
      <w:r w:rsidR="000173EA" w:rsidRPr="000173EA">
        <w:rPr>
          <w:b/>
          <w:bCs/>
          <w:color w:val="auto"/>
          <w:sz w:val="28"/>
          <w:szCs w:val="28"/>
        </w:rPr>
        <w:t xml:space="preserve">с добычей полезных ископаемых, технических проектов </w:t>
      </w:r>
      <w:r w:rsidR="000173EA">
        <w:rPr>
          <w:b/>
          <w:bCs/>
          <w:color w:val="auto"/>
          <w:sz w:val="28"/>
          <w:szCs w:val="28"/>
        </w:rPr>
        <w:br/>
      </w:r>
      <w:r w:rsidR="000173EA" w:rsidRPr="000173EA">
        <w:rPr>
          <w:b/>
          <w:bCs/>
          <w:color w:val="auto"/>
          <w:sz w:val="28"/>
          <w:szCs w:val="28"/>
        </w:rPr>
        <w:t xml:space="preserve">ликвидации и консервации горных выработок, буровых скважин </w:t>
      </w:r>
      <w:r w:rsidR="000173EA">
        <w:rPr>
          <w:b/>
          <w:bCs/>
          <w:color w:val="auto"/>
          <w:sz w:val="28"/>
          <w:szCs w:val="28"/>
        </w:rPr>
        <w:br/>
      </w:r>
      <w:r w:rsidR="000173EA" w:rsidRPr="000173EA">
        <w:rPr>
          <w:b/>
          <w:bCs/>
          <w:color w:val="auto"/>
          <w:sz w:val="28"/>
          <w:szCs w:val="28"/>
        </w:rPr>
        <w:t xml:space="preserve">и иных сооружений, связанных с пользованием недрами </w:t>
      </w:r>
      <w:r w:rsidR="000173EA">
        <w:rPr>
          <w:b/>
          <w:bCs/>
          <w:color w:val="auto"/>
          <w:sz w:val="28"/>
          <w:szCs w:val="28"/>
        </w:rPr>
        <w:br/>
      </w:r>
      <w:r w:rsidR="000173EA" w:rsidRPr="000173EA">
        <w:rPr>
          <w:b/>
          <w:bCs/>
          <w:color w:val="auto"/>
          <w:sz w:val="28"/>
          <w:szCs w:val="28"/>
        </w:rPr>
        <w:t>в отношении участков недр местного значения</w:t>
      </w:r>
      <w:r w:rsidRPr="007B78B4">
        <w:rPr>
          <w:b/>
          <w:bCs/>
          <w:color w:val="auto"/>
          <w:sz w:val="28"/>
          <w:szCs w:val="28"/>
        </w:rPr>
        <w:t xml:space="preserve"> </w:t>
      </w:r>
      <w:r w:rsidR="000173EA">
        <w:rPr>
          <w:b/>
          <w:bCs/>
          <w:color w:val="auto"/>
          <w:sz w:val="28"/>
          <w:szCs w:val="28"/>
        </w:rPr>
        <w:br/>
      </w:r>
      <w:r w:rsidRPr="007B78B4">
        <w:rPr>
          <w:b/>
          <w:bCs/>
          <w:color w:val="auto"/>
          <w:sz w:val="28"/>
          <w:szCs w:val="28"/>
        </w:rPr>
        <w:t>(уникальный реестровый номер 7800000000160202534)</w:t>
      </w:r>
    </w:p>
    <w:p w14:paraId="4D0C0395" w14:textId="77777777" w:rsidR="004913BB" w:rsidRDefault="004913BB" w:rsidP="004913BB">
      <w:pPr>
        <w:pStyle w:val="HEADERTEXT"/>
        <w:rPr>
          <w:sz w:val="28"/>
          <w:szCs w:val="28"/>
        </w:rPr>
      </w:pPr>
    </w:p>
    <w:p w14:paraId="60F247F7" w14:textId="77777777" w:rsidR="00F34802" w:rsidRDefault="00F34802" w:rsidP="004913BB">
      <w:pPr>
        <w:pStyle w:val="HEADERTEXT"/>
        <w:rPr>
          <w:sz w:val="28"/>
          <w:szCs w:val="28"/>
        </w:rPr>
      </w:pPr>
    </w:p>
    <w:p w14:paraId="49BFAA98" w14:textId="77777777" w:rsidR="004913BB" w:rsidRPr="007B78B4" w:rsidRDefault="004913BB" w:rsidP="00CF1703">
      <w:pPr>
        <w:adjustRightInd w:val="0"/>
        <w:ind w:firstLine="540"/>
        <w:jc w:val="both"/>
        <w:rPr>
          <w:sz w:val="28"/>
          <w:szCs w:val="28"/>
        </w:rPr>
      </w:pPr>
      <w:r w:rsidRPr="007B78B4">
        <w:rPr>
          <w:sz w:val="28"/>
          <w:szCs w:val="28"/>
        </w:rPr>
        <w:t xml:space="preserve">В соответствии с </w:t>
      </w:r>
      <w:hyperlink r:id="rId8" w:history="1">
        <w:r w:rsidRPr="007B78B4">
          <w:rPr>
            <w:sz w:val="28"/>
            <w:szCs w:val="28"/>
          </w:rPr>
          <w:t>постановлени</w:t>
        </w:r>
      </w:hyperlink>
      <w:r w:rsidRPr="007B78B4">
        <w:rPr>
          <w:sz w:val="28"/>
          <w:szCs w:val="28"/>
        </w:rPr>
        <w:t xml:space="preserve">ем Правительства Санкт-Петербурга </w:t>
      </w:r>
      <w:r w:rsidRPr="007B78B4">
        <w:rPr>
          <w:sz w:val="28"/>
          <w:szCs w:val="28"/>
        </w:rPr>
        <w:br/>
        <w:t xml:space="preserve">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w:t>
      </w:r>
      <w:r w:rsidRPr="007B78B4">
        <w:rPr>
          <w:sz w:val="28"/>
          <w:szCs w:val="28"/>
        </w:rPr>
        <w:br/>
        <w:t>и административных регламентов осуществления государственного контроля (надзора)»:</w:t>
      </w:r>
    </w:p>
    <w:p w14:paraId="59005738" w14:textId="77777777" w:rsidR="004913BB" w:rsidRPr="007B78B4" w:rsidRDefault="004913BB" w:rsidP="00CF1703">
      <w:pPr>
        <w:adjustRightInd w:val="0"/>
        <w:ind w:firstLine="540"/>
        <w:jc w:val="both"/>
        <w:rPr>
          <w:sz w:val="28"/>
          <w:szCs w:val="28"/>
        </w:rPr>
      </w:pPr>
    </w:p>
    <w:p w14:paraId="7D1EDC8D" w14:textId="77777777" w:rsidR="004913BB" w:rsidRPr="007B78B4" w:rsidRDefault="004913BB" w:rsidP="000173EA">
      <w:pPr>
        <w:pStyle w:val="a3"/>
        <w:ind w:firstLine="567"/>
        <w:jc w:val="both"/>
        <w:rPr>
          <w:rFonts w:ascii="Times New Roman" w:hAnsi="Times New Roman"/>
          <w:sz w:val="28"/>
          <w:szCs w:val="28"/>
        </w:rPr>
      </w:pPr>
      <w:r w:rsidRPr="007B78B4">
        <w:rPr>
          <w:rFonts w:ascii="Times New Roman" w:hAnsi="Times New Roman"/>
          <w:sz w:val="28"/>
          <w:szCs w:val="28"/>
        </w:rPr>
        <w:t xml:space="preserve">1. Утвердить Административный регламент Комитета </w:t>
      </w:r>
      <w:r w:rsidRPr="007B78B4">
        <w:rPr>
          <w:rFonts w:ascii="Times New Roman" w:hAnsi="Times New Roman"/>
          <w:sz w:val="28"/>
          <w:szCs w:val="28"/>
        </w:rPr>
        <w:br/>
        <w:t xml:space="preserve">по природопользованию, охране окружающей среды и обеспечению экологической безопасности по предоставлению государственной услуги </w:t>
      </w:r>
      <w:r w:rsidR="003F4B03" w:rsidRPr="007B78B4">
        <w:rPr>
          <w:rFonts w:ascii="Times New Roman" w:hAnsi="Times New Roman"/>
          <w:sz w:val="28"/>
          <w:szCs w:val="28"/>
        </w:rPr>
        <w:br/>
      </w:r>
      <w:r w:rsidR="000173EA" w:rsidRPr="000173EA">
        <w:rPr>
          <w:rFonts w:ascii="Times New Roman" w:hAnsi="Times New Roman"/>
          <w:sz w:val="28"/>
          <w:szCs w:val="28"/>
        </w:rPr>
        <w:t xml:space="preserve">по согласованию технических проектов разработки месторождений общераспространенных полезных ископаемых, технических проектов строительства и эксплуатации подземных сооружений местного </w:t>
      </w:r>
      <w:r w:rsidR="00420F76">
        <w:rPr>
          <w:rFonts w:ascii="Times New Roman" w:hAnsi="Times New Roman"/>
          <w:sz w:val="28"/>
          <w:szCs w:val="28"/>
        </w:rPr>
        <w:br/>
      </w:r>
      <w:r w:rsidR="000173EA" w:rsidRPr="000173EA">
        <w:rPr>
          <w:rFonts w:ascii="Times New Roman" w:hAnsi="Times New Roman"/>
          <w:sz w:val="28"/>
          <w:szCs w:val="28"/>
        </w:rPr>
        <w:t xml:space="preserve">и регионального значения, не связанных с добычей полезных ископаемых, технических проектов ликвидации и консервации горных выработок, буровых скважин и иных сооружений, связанных с пользованием недрами в отношении участков недр местного значения </w:t>
      </w:r>
      <w:r w:rsidRPr="007B78B4">
        <w:rPr>
          <w:rFonts w:ascii="Times New Roman" w:hAnsi="Times New Roman"/>
          <w:sz w:val="28"/>
          <w:szCs w:val="28"/>
        </w:rPr>
        <w:t>(уникальный реестровый номер 7800000000160202534).</w:t>
      </w:r>
    </w:p>
    <w:p w14:paraId="24000BEE" w14:textId="77777777" w:rsidR="004913BB" w:rsidRPr="007B78B4" w:rsidRDefault="004913BB" w:rsidP="00CF1703">
      <w:pPr>
        <w:pStyle w:val="a4"/>
        <w:numPr>
          <w:ilvl w:val="0"/>
          <w:numId w:val="1"/>
        </w:numPr>
        <w:tabs>
          <w:tab w:val="left" w:pos="851"/>
        </w:tabs>
        <w:autoSpaceDE/>
        <w:autoSpaceDN/>
        <w:jc w:val="both"/>
        <w:rPr>
          <w:sz w:val="28"/>
          <w:szCs w:val="28"/>
        </w:rPr>
      </w:pPr>
      <w:r w:rsidRPr="007B78B4">
        <w:rPr>
          <w:sz w:val="28"/>
          <w:szCs w:val="28"/>
        </w:rPr>
        <w:lastRenderedPageBreak/>
        <w:t>Признать утратившими силу:</w:t>
      </w:r>
    </w:p>
    <w:p w14:paraId="30D662EF" w14:textId="77777777" w:rsidR="000173EA" w:rsidRDefault="00146A31" w:rsidP="000173EA">
      <w:pPr>
        <w:tabs>
          <w:tab w:val="left" w:pos="851"/>
        </w:tabs>
        <w:ind w:firstLine="567"/>
        <w:jc w:val="both"/>
        <w:rPr>
          <w:sz w:val="28"/>
          <w:szCs w:val="28"/>
        </w:rPr>
      </w:pPr>
      <w:r w:rsidRPr="00117214">
        <w:rPr>
          <w:sz w:val="28"/>
          <w:szCs w:val="28"/>
        </w:rPr>
        <w:t xml:space="preserve">распоряжение Комитета по природопользованию, охране окружающей среды и обеспечению экологической безопасности </w:t>
      </w:r>
      <w:r w:rsidR="000173EA" w:rsidRPr="000173EA">
        <w:rPr>
          <w:sz w:val="28"/>
          <w:szCs w:val="28"/>
        </w:rPr>
        <w:t xml:space="preserve">от 10.02.2021 </w:t>
      </w:r>
      <w:r w:rsidR="000173EA">
        <w:rPr>
          <w:sz w:val="28"/>
          <w:szCs w:val="28"/>
        </w:rPr>
        <w:t>№</w:t>
      </w:r>
      <w:r w:rsidR="000173EA" w:rsidRPr="000173EA">
        <w:rPr>
          <w:sz w:val="28"/>
          <w:szCs w:val="28"/>
        </w:rPr>
        <w:t xml:space="preserve"> 21-р</w:t>
      </w:r>
      <w:r w:rsidR="000173EA">
        <w:rPr>
          <w:sz w:val="28"/>
          <w:szCs w:val="28"/>
        </w:rPr>
        <w:t xml:space="preserve"> </w:t>
      </w:r>
      <w:r w:rsidR="00420F76">
        <w:rPr>
          <w:sz w:val="28"/>
          <w:szCs w:val="28"/>
        </w:rPr>
        <w:br/>
      </w:r>
      <w:r w:rsidR="000173EA">
        <w:rPr>
          <w:sz w:val="28"/>
          <w:szCs w:val="28"/>
        </w:rPr>
        <w:t>«</w:t>
      </w:r>
      <w:r w:rsidR="000173EA" w:rsidRPr="000173EA">
        <w:rPr>
          <w:sz w:val="28"/>
          <w:szCs w:val="28"/>
        </w:rPr>
        <w:t xml:space="preserve">Об утверждении Административного регламента Комитета </w:t>
      </w:r>
      <w:r w:rsidR="00420F76">
        <w:rPr>
          <w:sz w:val="28"/>
          <w:szCs w:val="28"/>
        </w:rPr>
        <w:br/>
      </w:r>
      <w:r w:rsidR="000173EA" w:rsidRPr="000173EA">
        <w:rPr>
          <w:sz w:val="28"/>
          <w:szCs w:val="28"/>
        </w:rPr>
        <w:t xml:space="preserve">по природопользованию, охране окружающей среды и обеспечению экологической безопасности по предоставлению государственной услуги </w:t>
      </w:r>
      <w:r w:rsidR="00420F76">
        <w:rPr>
          <w:sz w:val="28"/>
          <w:szCs w:val="28"/>
        </w:rPr>
        <w:br/>
      </w:r>
      <w:r w:rsidR="000173EA" w:rsidRPr="000173EA">
        <w:rPr>
          <w:sz w:val="28"/>
          <w:szCs w:val="28"/>
        </w:rPr>
        <w:t xml:space="preserve">по согласованию технических проектов разработки месторождений общераспространенных полезных ископаемых на территории </w:t>
      </w:r>
      <w:r w:rsidR="00420F76">
        <w:rPr>
          <w:sz w:val="28"/>
          <w:szCs w:val="28"/>
        </w:rPr>
        <w:br/>
      </w:r>
      <w:r w:rsidR="000173EA" w:rsidRPr="000173EA">
        <w:rPr>
          <w:sz w:val="28"/>
          <w:szCs w:val="28"/>
        </w:rPr>
        <w:t>Санкт-Петербурга и иной проектной документации на выполнение работ, связанных с пользованием участками недр местного значения (уникальный реестр</w:t>
      </w:r>
      <w:r w:rsidR="000173EA">
        <w:rPr>
          <w:sz w:val="28"/>
          <w:szCs w:val="28"/>
        </w:rPr>
        <w:t>овый номер 7800000000160202534)»;</w:t>
      </w:r>
    </w:p>
    <w:p w14:paraId="2B9E2A84" w14:textId="77777777" w:rsidR="00146A31" w:rsidRPr="00117214" w:rsidRDefault="00146A31" w:rsidP="000173EA">
      <w:pPr>
        <w:tabs>
          <w:tab w:val="left" w:pos="851"/>
        </w:tabs>
        <w:ind w:firstLine="567"/>
        <w:jc w:val="both"/>
        <w:rPr>
          <w:sz w:val="28"/>
          <w:szCs w:val="28"/>
        </w:rPr>
      </w:pPr>
      <w:r w:rsidRPr="00117214">
        <w:rPr>
          <w:sz w:val="28"/>
          <w:szCs w:val="28"/>
        </w:rPr>
        <w:t xml:space="preserve">распоряжение Комитета по природопользованию, охране окружающей среды и обеспечению экологической безопасности </w:t>
      </w:r>
      <w:r w:rsidR="000173EA">
        <w:rPr>
          <w:rFonts w:eastAsiaTheme="minorHAnsi"/>
          <w:sz w:val="28"/>
          <w:szCs w:val="28"/>
          <w:lang w:eastAsia="en-US"/>
        </w:rPr>
        <w:t>от 13.12.2021 № 810-р</w:t>
      </w:r>
      <w:r w:rsidR="00AC51C0" w:rsidRPr="00117214">
        <w:rPr>
          <w:sz w:val="28"/>
          <w:szCs w:val="28"/>
        </w:rPr>
        <w:br/>
      </w:r>
      <w:r w:rsidRPr="00117214">
        <w:rPr>
          <w:sz w:val="28"/>
          <w:szCs w:val="28"/>
        </w:rPr>
        <w:t>«</w:t>
      </w:r>
      <w:r w:rsidR="000173EA">
        <w:rPr>
          <w:rFonts w:eastAsiaTheme="minorHAnsi"/>
          <w:sz w:val="28"/>
          <w:szCs w:val="28"/>
          <w:lang w:eastAsia="en-US"/>
        </w:rPr>
        <w:t xml:space="preserve">О внесении изменения в некоторые распоряжения Комитета </w:t>
      </w:r>
      <w:r w:rsidR="00420F76">
        <w:rPr>
          <w:rFonts w:eastAsiaTheme="minorHAnsi"/>
          <w:sz w:val="28"/>
          <w:szCs w:val="28"/>
          <w:lang w:eastAsia="en-US"/>
        </w:rPr>
        <w:br/>
      </w:r>
      <w:r w:rsidR="000173EA">
        <w:rPr>
          <w:rFonts w:eastAsiaTheme="minorHAnsi"/>
          <w:sz w:val="28"/>
          <w:szCs w:val="28"/>
          <w:lang w:eastAsia="en-US"/>
        </w:rPr>
        <w:t>по природопользованию, охране окружающей среды и обеспечению экологической безопасности</w:t>
      </w:r>
      <w:r w:rsidRPr="00117214">
        <w:rPr>
          <w:sz w:val="28"/>
          <w:szCs w:val="28"/>
        </w:rPr>
        <w:t>»;</w:t>
      </w:r>
    </w:p>
    <w:p w14:paraId="6DD1CC90" w14:textId="77777777" w:rsidR="00146A31" w:rsidRPr="00117214" w:rsidRDefault="00146A31" w:rsidP="00CF1703">
      <w:pPr>
        <w:tabs>
          <w:tab w:val="left" w:pos="851"/>
        </w:tabs>
        <w:ind w:firstLine="567"/>
        <w:jc w:val="both"/>
        <w:rPr>
          <w:sz w:val="28"/>
          <w:szCs w:val="28"/>
        </w:rPr>
      </w:pPr>
      <w:r w:rsidRPr="00117214">
        <w:rPr>
          <w:sz w:val="28"/>
          <w:szCs w:val="28"/>
        </w:rPr>
        <w:t xml:space="preserve">распоряжение Комитета по природопользованию, охране окружающей среды и обеспечению экологической безопасности </w:t>
      </w:r>
      <w:r w:rsidR="000173EA" w:rsidRPr="000173EA">
        <w:rPr>
          <w:sz w:val="28"/>
          <w:szCs w:val="28"/>
        </w:rPr>
        <w:t xml:space="preserve">от 23.12.2021 </w:t>
      </w:r>
      <w:r w:rsidR="000173EA">
        <w:rPr>
          <w:sz w:val="28"/>
          <w:szCs w:val="28"/>
        </w:rPr>
        <w:t>№</w:t>
      </w:r>
      <w:r w:rsidR="000173EA" w:rsidRPr="000173EA">
        <w:rPr>
          <w:sz w:val="28"/>
          <w:szCs w:val="28"/>
        </w:rPr>
        <w:t xml:space="preserve"> 834-р</w:t>
      </w:r>
      <w:r w:rsidR="00AC51C0" w:rsidRPr="00117214">
        <w:rPr>
          <w:sz w:val="28"/>
          <w:szCs w:val="28"/>
        </w:rPr>
        <w:br/>
      </w:r>
      <w:r w:rsidRPr="00117214">
        <w:rPr>
          <w:sz w:val="28"/>
          <w:szCs w:val="28"/>
        </w:rPr>
        <w:t>«О внесении изменени</w:t>
      </w:r>
      <w:r w:rsidR="000173EA">
        <w:rPr>
          <w:sz w:val="28"/>
          <w:szCs w:val="28"/>
        </w:rPr>
        <w:t>й</w:t>
      </w:r>
      <w:r w:rsidRPr="00117214">
        <w:rPr>
          <w:sz w:val="28"/>
          <w:szCs w:val="28"/>
        </w:rPr>
        <w:t xml:space="preserve"> в распоряжение Комитета </w:t>
      </w:r>
      <w:r w:rsidR="0028259A" w:rsidRPr="0028259A">
        <w:rPr>
          <w:sz w:val="28"/>
          <w:szCs w:val="28"/>
        </w:rPr>
        <w:t>по природопользованию, охране окружающей среды и обеспечению экологической безопасности</w:t>
      </w:r>
      <w:r w:rsidR="0028259A" w:rsidRPr="0028259A">
        <w:rPr>
          <w:rFonts w:eastAsiaTheme="minorHAnsi"/>
          <w:sz w:val="28"/>
          <w:szCs w:val="28"/>
        </w:rPr>
        <w:t xml:space="preserve"> </w:t>
      </w:r>
      <w:r w:rsidR="0028259A">
        <w:rPr>
          <w:rFonts w:eastAsiaTheme="minorHAnsi"/>
          <w:sz w:val="28"/>
          <w:szCs w:val="28"/>
        </w:rPr>
        <w:br/>
      </w:r>
      <w:r w:rsidR="000173EA">
        <w:rPr>
          <w:rFonts w:eastAsiaTheme="minorHAnsi"/>
          <w:sz w:val="28"/>
          <w:szCs w:val="28"/>
          <w:lang w:eastAsia="en-US"/>
        </w:rPr>
        <w:t>от 10.02.2021 № 21-р</w:t>
      </w:r>
      <w:r w:rsidRPr="00117214">
        <w:rPr>
          <w:sz w:val="28"/>
          <w:szCs w:val="28"/>
        </w:rPr>
        <w:t>».</w:t>
      </w:r>
    </w:p>
    <w:p w14:paraId="24A19C83" w14:textId="77777777" w:rsidR="00146A31" w:rsidRPr="007B78B4" w:rsidRDefault="00513AA7" w:rsidP="00CF1703">
      <w:pPr>
        <w:tabs>
          <w:tab w:val="left" w:pos="851"/>
        </w:tabs>
        <w:ind w:firstLine="567"/>
        <w:jc w:val="both"/>
        <w:rPr>
          <w:sz w:val="28"/>
          <w:szCs w:val="28"/>
        </w:rPr>
      </w:pPr>
      <w:r w:rsidRPr="004066EF">
        <w:rPr>
          <w:sz w:val="28"/>
          <w:szCs w:val="28"/>
        </w:rPr>
        <w:t>3</w:t>
      </w:r>
      <w:r w:rsidR="00146A31" w:rsidRPr="004066EF">
        <w:rPr>
          <w:sz w:val="28"/>
          <w:szCs w:val="28"/>
        </w:rPr>
        <w:t>. К</w:t>
      </w:r>
      <w:r w:rsidR="00146A31" w:rsidRPr="00117214">
        <w:rPr>
          <w:sz w:val="28"/>
          <w:szCs w:val="28"/>
        </w:rPr>
        <w:t xml:space="preserve">онтроль за выполнением распоряжения возложить на заместителя председателя Комитета по природопользованию, охране окружающей среды </w:t>
      </w:r>
      <w:r w:rsidR="00146A31" w:rsidRPr="00117214">
        <w:rPr>
          <w:sz w:val="28"/>
          <w:szCs w:val="28"/>
        </w:rPr>
        <w:br/>
        <w:t>и обеспечению экологической безопасности Серебрицкого И.А.</w:t>
      </w:r>
    </w:p>
    <w:p w14:paraId="66FE0C27" w14:textId="77777777" w:rsidR="00146A31" w:rsidRPr="007B78B4" w:rsidRDefault="00146A31" w:rsidP="00CF1703">
      <w:pPr>
        <w:tabs>
          <w:tab w:val="left" w:pos="851"/>
        </w:tabs>
        <w:ind w:firstLine="567"/>
        <w:jc w:val="both"/>
        <w:rPr>
          <w:sz w:val="28"/>
          <w:szCs w:val="28"/>
        </w:rPr>
      </w:pPr>
    </w:p>
    <w:p w14:paraId="3B2527B5" w14:textId="77777777" w:rsidR="00146A31" w:rsidRPr="007B78B4" w:rsidRDefault="00146A31" w:rsidP="00146A31">
      <w:pPr>
        <w:tabs>
          <w:tab w:val="left" w:pos="851"/>
        </w:tabs>
        <w:spacing w:before="120"/>
        <w:ind w:firstLine="567"/>
        <w:jc w:val="both"/>
        <w:rPr>
          <w:sz w:val="28"/>
          <w:szCs w:val="28"/>
        </w:rPr>
      </w:pPr>
    </w:p>
    <w:p w14:paraId="1B71280B" w14:textId="77777777" w:rsidR="004913BB" w:rsidRPr="007B78B4" w:rsidRDefault="004913BB" w:rsidP="004913BB">
      <w:pPr>
        <w:pStyle w:val="Heading"/>
        <w:tabs>
          <w:tab w:val="left" w:pos="993"/>
          <w:tab w:val="num" w:pos="1985"/>
          <w:tab w:val="left" w:pos="8085"/>
        </w:tabs>
        <w:jc w:val="both"/>
        <w:rPr>
          <w:rFonts w:ascii="Times New Roman" w:hAnsi="Times New Roman" w:cs="Times New Roman"/>
          <w:sz w:val="28"/>
          <w:szCs w:val="28"/>
        </w:rPr>
        <w:sectPr w:rsidR="004913BB" w:rsidRPr="007B78B4" w:rsidSect="00CF1703">
          <w:headerReference w:type="default" r:id="rId9"/>
          <w:headerReference w:type="first" r:id="rId10"/>
          <w:type w:val="continuous"/>
          <w:pgSz w:w="11906" w:h="16838"/>
          <w:pgMar w:top="1134" w:right="850" w:bottom="1134" w:left="1701" w:header="708" w:footer="708" w:gutter="0"/>
          <w:pgNumType w:start="1"/>
          <w:cols w:space="708"/>
          <w:titlePg/>
          <w:docGrid w:linePitch="360"/>
        </w:sectPr>
      </w:pPr>
      <w:r w:rsidRPr="007B78B4">
        <w:rPr>
          <w:rFonts w:ascii="Times New Roman" w:hAnsi="Times New Roman" w:cs="Times New Roman"/>
          <w:sz w:val="28"/>
          <w:szCs w:val="28"/>
        </w:rPr>
        <w:t xml:space="preserve">Председатель Комитета                                                                                         </w:t>
      </w:r>
      <w:r w:rsidR="000173EA">
        <w:rPr>
          <w:rFonts w:ascii="Times New Roman" w:hAnsi="Times New Roman" w:cs="Times New Roman"/>
          <w:sz w:val="28"/>
          <w:szCs w:val="28"/>
        </w:rPr>
        <w:t>А.В.Герман</w:t>
      </w:r>
    </w:p>
    <w:p w14:paraId="5F19E6F1" w14:textId="77777777" w:rsidR="00A40848" w:rsidRPr="007B78B4" w:rsidRDefault="00A40848" w:rsidP="000F7768">
      <w:pPr>
        <w:pStyle w:val="Heading"/>
        <w:rPr>
          <w:rFonts w:ascii="Times New Roman CYR" w:hAnsi="Times New Roman CYR" w:cs="Times New Roman"/>
          <w:sz w:val="28"/>
          <w:szCs w:val="28"/>
        </w:rPr>
      </w:pPr>
    </w:p>
    <w:p w14:paraId="7FBD872F" w14:textId="77777777" w:rsidR="007C471C" w:rsidRPr="007B78B4" w:rsidRDefault="007C471C" w:rsidP="007C471C">
      <w:pPr>
        <w:autoSpaceDE/>
        <w:autoSpaceDN/>
        <w:spacing w:after="160" w:line="259" w:lineRule="auto"/>
        <w:rPr>
          <w:b/>
          <w:sz w:val="28"/>
          <w:szCs w:val="28"/>
        </w:rPr>
        <w:sectPr w:rsidR="007C471C" w:rsidRPr="007B78B4" w:rsidSect="00131735">
          <w:headerReference w:type="default" r:id="rId11"/>
          <w:headerReference w:type="first" r:id="rId12"/>
          <w:type w:val="continuous"/>
          <w:pgSz w:w="11906" w:h="16838"/>
          <w:pgMar w:top="1134" w:right="850" w:bottom="1134" w:left="1701" w:header="708" w:footer="708" w:gutter="0"/>
          <w:pgNumType w:start="2"/>
          <w:cols w:space="708"/>
          <w:titlePg/>
          <w:docGrid w:linePitch="360"/>
        </w:sectPr>
      </w:pPr>
    </w:p>
    <w:p w14:paraId="24F81BE6" w14:textId="77777777" w:rsidR="004913BB" w:rsidRPr="007B78B4" w:rsidRDefault="004913BB" w:rsidP="004913BB">
      <w:pPr>
        <w:pStyle w:val="ConsPlusNormal"/>
        <w:jc w:val="right"/>
        <w:outlineLvl w:val="0"/>
        <w:rPr>
          <w:rFonts w:ascii="Times New Roman" w:hAnsi="Times New Roman" w:cs="Times New Roman"/>
        </w:rPr>
      </w:pPr>
      <w:r w:rsidRPr="007B78B4">
        <w:rPr>
          <w:rFonts w:ascii="Times New Roman" w:hAnsi="Times New Roman" w:cs="Times New Roman"/>
        </w:rPr>
        <w:lastRenderedPageBreak/>
        <w:t>УТВЕРЖДЕН</w:t>
      </w:r>
    </w:p>
    <w:p w14:paraId="5D5309EA" w14:textId="77777777" w:rsidR="004913BB" w:rsidRPr="007B78B4" w:rsidRDefault="004913BB" w:rsidP="004913BB">
      <w:pPr>
        <w:pStyle w:val="ConsPlusNormal"/>
        <w:jc w:val="right"/>
        <w:rPr>
          <w:rFonts w:ascii="Times New Roman" w:hAnsi="Times New Roman" w:cs="Times New Roman"/>
        </w:rPr>
      </w:pPr>
      <w:r w:rsidRPr="007B78B4">
        <w:rPr>
          <w:rFonts w:ascii="Times New Roman" w:hAnsi="Times New Roman" w:cs="Times New Roman"/>
        </w:rPr>
        <w:t>распоряжением Комитета</w:t>
      </w:r>
    </w:p>
    <w:p w14:paraId="55B03B29" w14:textId="77777777" w:rsidR="004913BB" w:rsidRPr="007B78B4" w:rsidRDefault="004913BB" w:rsidP="004913BB">
      <w:pPr>
        <w:pStyle w:val="ConsPlusNormal"/>
        <w:jc w:val="right"/>
        <w:rPr>
          <w:rFonts w:ascii="Times New Roman" w:hAnsi="Times New Roman" w:cs="Times New Roman"/>
        </w:rPr>
      </w:pPr>
      <w:r w:rsidRPr="007B78B4">
        <w:rPr>
          <w:rFonts w:ascii="Times New Roman" w:hAnsi="Times New Roman" w:cs="Times New Roman"/>
        </w:rPr>
        <w:t>по природопользованию, охране</w:t>
      </w:r>
    </w:p>
    <w:p w14:paraId="64DA75F9" w14:textId="77777777" w:rsidR="004913BB" w:rsidRPr="007B78B4" w:rsidRDefault="004913BB" w:rsidP="004913BB">
      <w:pPr>
        <w:pStyle w:val="ConsPlusNormal"/>
        <w:jc w:val="right"/>
        <w:rPr>
          <w:rFonts w:ascii="Times New Roman" w:hAnsi="Times New Roman" w:cs="Times New Roman"/>
        </w:rPr>
      </w:pPr>
      <w:r w:rsidRPr="007B78B4">
        <w:rPr>
          <w:rFonts w:ascii="Times New Roman" w:hAnsi="Times New Roman" w:cs="Times New Roman"/>
        </w:rPr>
        <w:t>окружающей среды и обеспечению</w:t>
      </w:r>
    </w:p>
    <w:p w14:paraId="2BECC8BF" w14:textId="77777777" w:rsidR="004913BB" w:rsidRPr="007B78B4" w:rsidRDefault="004913BB" w:rsidP="004913BB">
      <w:pPr>
        <w:pStyle w:val="ConsPlusNormal"/>
        <w:jc w:val="right"/>
        <w:rPr>
          <w:rFonts w:ascii="Times New Roman" w:hAnsi="Times New Roman" w:cs="Times New Roman"/>
        </w:rPr>
      </w:pPr>
      <w:r w:rsidRPr="007B78B4">
        <w:rPr>
          <w:rFonts w:ascii="Times New Roman" w:hAnsi="Times New Roman" w:cs="Times New Roman"/>
        </w:rPr>
        <w:t>экологической безопасности</w:t>
      </w:r>
    </w:p>
    <w:p w14:paraId="35DE0175" w14:textId="77777777" w:rsidR="004913BB" w:rsidRPr="007B78B4" w:rsidRDefault="004913BB" w:rsidP="004913BB">
      <w:pPr>
        <w:pStyle w:val="ConsPlusNormal"/>
        <w:jc w:val="right"/>
        <w:rPr>
          <w:rFonts w:ascii="Times New Roman" w:hAnsi="Times New Roman" w:cs="Times New Roman"/>
        </w:rPr>
      </w:pPr>
      <w:r w:rsidRPr="007B78B4">
        <w:rPr>
          <w:rFonts w:ascii="Times New Roman" w:hAnsi="Times New Roman" w:cs="Times New Roman"/>
        </w:rPr>
        <w:t>от __________ 20 ___№ ___-р</w:t>
      </w:r>
    </w:p>
    <w:p w14:paraId="20EAB694" w14:textId="77777777" w:rsidR="00A26073" w:rsidRPr="007B78B4" w:rsidRDefault="00A26073" w:rsidP="00A26073">
      <w:pPr>
        <w:pStyle w:val="ConsPlusTitle"/>
        <w:jc w:val="center"/>
        <w:rPr>
          <w:rFonts w:ascii="Times New Roman" w:hAnsi="Times New Roman" w:cs="Times New Roman"/>
          <w:b w:val="0"/>
          <w:sz w:val="28"/>
          <w:szCs w:val="28"/>
        </w:rPr>
      </w:pPr>
    </w:p>
    <w:p w14:paraId="676B13C5" w14:textId="77777777" w:rsidR="00A26073" w:rsidRPr="007B78B4" w:rsidRDefault="00A26073" w:rsidP="00A26073">
      <w:pPr>
        <w:spacing w:after="1"/>
        <w:jc w:val="center"/>
        <w:rPr>
          <w:b/>
          <w:sz w:val="28"/>
          <w:szCs w:val="28"/>
        </w:rPr>
      </w:pPr>
      <w:r w:rsidRPr="007B78B4">
        <w:rPr>
          <w:b/>
          <w:sz w:val="28"/>
          <w:szCs w:val="28"/>
        </w:rPr>
        <w:t>Административный регламент Комитета</w:t>
      </w:r>
    </w:p>
    <w:p w14:paraId="11E25BC3" w14:textId="77777777" w:rsidR="00A26073" w:rsidRPr="007B78B4" w:rsidRDefault="00A26073" w:rsidP="00A26073">
      <w:pPr>
        <w:spacing w:after="1"/>
        <w:jc w:val="center"/>
        <w:rPr>
          <w:b/>
          <w:sz w:val="28"/>
          <w:szCs w:val="28"/>
        </w:rPr>
      </w:pPr>
      <w:r w:rsidRPr="007B78B4">
        <w:rPr>
          <w:b/>
          <w:sz w:val="28"/>
          <w:szCs w:val="28"/>
        </w:rPr>
        <w:t>по природопользованию, охране окружающей среды и обеспечению экологической безопасности по предоставлению государственной услуги</w:t>
      </w:r>
    </w:p>
    <w:p w14:paraId="33E71099" w14:textId="77777777" w:rsidR="00FB3FA1" w:rsidRPr="007B78B4" w:rsidRDefault="00F02DAD" w:rsidP="00A26073">
      <w:pPr>
        <w:spacing w:after="1"/>
        <w:jc w:val="center"/>
        <w:rPr>
          <w:b/>
          <w:sz w:val="28"/>
          <w:szCs w:val="28"/>
        </w:rPr>
      </w:pPr>
      <w:r w:rsidRPr="007B78B4">
        <w:rPr>
          <w:b/>
          <w:bCs/>
          <w:sz w:val="28"/>
          <w:szCs w:val="28"/>
        </w:rPr>
        <w:t xml:space="preserve">по согласованию </w:t>
      </w:r>
      <w:r>
        <w:rPr>
          <w:b/>
          <w:bCs/>
          <w:sz w:val="28"/>
          <w:szCs w:val="28"/>
        </w:rPr>
        <w:t>технических</w:t>
      </w:r>
      <w:r w:rsidRPr="000173EA">
        <w:rPr>
          <w:b/>
          <w:bCs/>
          <w:sz w:val="28"/>
          <w:szCs w:val="28"/>
        </w:rPr>
        <w:t xml:space="preserve"> проект</w:t>
      </w:r>
      <w:r>
        <w:rPr>
          <w:b/>
          <w:bCs/>
          <w:sz w:val="28"/>
          <w:szCs w:val="28"/>
        </w:rPr>
        <w:t>ов</w:t>
      </w:r>
      <w:r w:rsidRPr="000173EA">
        <w:rPr>
          <w:b/>
          <w:bCs/>
          <w:sz w:val="28"/>
          <w:szCs w:val="28"/>
        </w:rPr>
        <w:t xml:space="preserve"> разработки месторождений общераспространенных полезных ископаемых, технических проектов строительства и эксплуатации подземных сооружений местного </w:t>
      </w:r>
      <w:r w:rsidR="00420F76">
        <w:rPr>
          <w:b/>
          <w:bCs/>
          <w:sz w:val="28"/>
          <w:szCs w:val="28"/>
        </w:rPr>
        <w:br/>
      </w:r>
      <w:r w:rsidRPr="000173EA">
        <w:rPr>
          <w:b/>
          <w:bCs/>
          <w:sz w:val="28"/>
          <w:szCs w:val="28"/>
        </w:rPr>
        <w:t xml:space="preserve">и регионального значения, не связанных с добычей полезных ископаемых, технических проектов ликвидации и консервации горных выработок, буровых скважин и иных сооружений, связанных </w:t>
      </w:r>
      <w:r w:rsidR="00420F76">
        <w:rPr>
          <w:b/>
          <w:bCs/>
          <w:sz w:val="28"/>
          <w:szCs w:val="28"/>
        </w:rPr>
        <w:br/>
      </w:r>
      <w:r w:rsidRPr="000173EA">
        <w:rPr>
          <w:b/>
          <w:bCs/>
          <w:sz w:val="28"/>
          <w:szCs w:val="28"/>
        </w:rPr>
        <w:t>с пользованием недрами в отношении участков недр местного значения</w:t>
      </w:r>
      <w:r w:rsidRPr="007B78B4">
        <w:rPr>
          <w:b/>
          <w:bCs/>
          <w:sz w:val="28"/>
          <w:szCs w:val="28"/>
        </w:rPr>
        <w:t xml:space="preserve"> </w:t>
      </w:r>
      <w:r w:rsidR="00A26073" w:rsidRPr="007B78B4">
        <w:rPr>
          <w:b/>
          <w:sz w:val="28"/>
          <w:szCs w:val="28"/>
        </w:rPr>
        <w:t>(уникальный реестровый номер 7800000000160202534)</w:t>
      </w:r>
    </w:p>
    <w:p w14:paraId="42747F5F" w14:textId="77777777" w:rsidR="00A26073" w:rsidRPr="007B78B4" w:rsidRDefault="00A26073">
      <w:pPr>
        <w:pStyle w:val="ConsPlusTitle"/>
        <w:jc w:val="center"/>
        <w:outlineLvl w:val="1"/>
        <w:rPr>
          <w:rFonts w:ascii="Times New Roman" w:hAnsi="Times New Roman" w:cs="Times New Roman"/>
          <w:sz w:val="28"/>
          <w:szCs w:val="28"/>
        </w:rPr>
      </w:pPr>
    </w:p>
    <w:p w14:paraId="0A47256C" w14:textId="77777777" w:rsidR="00A26073" w:rsidRPr="007B78B4" w:rsidRDefault="00A26073">
      <w:pPr>
        <w:pStyle w:val="ConsPlusTitle"/>
        <w:jc w:val="center"/>
        <w:outlineLvl w:val="1"/>
        <w:rPr>
          <w:rFonts w:ascii="Times New Roman" w:hAnsi="Times New Roman" w:cs="Times New Roman"/>
          <w:sz w:val="28"/>
          <w:szCs w:val="28"/>
        </w:rPr>
      </w:pPr>
    </w:p>
    <w:p w14:paraId="667365C4" w14:textId="77777777" w:rsidR="00FB3FA1" w:rsidRPr="007B78B4" w:rsidRDefault="00FB3FA1">
      <w:pPr>
        <w:pStyle w:val="ConsPlusTitle"/>
        <w:jc w:val="center"/>
        <w:outlineLvl w:val="1"/>
        <w:rPr>
          <w:rFonts w:ascii="Times New Roman" w:hAnsi="Times New Roman" w:cs="Times New Roman"/>
          <w:sz w:val="28"/>
          <w:szCs w:val="28"/>
        </w:rPr>
      </w:pPr>
      <w:r w:rsidRPr="007B78B4">
        <w:rPr>
          <w:rFonts w:ascii="Times New Roman" w:hAnsi="Times New Roman" w:cs="Times New Roman"/>
          <w:sz w:val="28"/>
          <w:szCs w:val="28"/>
        </w:rPr>
        <w:t>I. Общие положения</w:t>
      </w:r>
    </w:p>
    <w:p w14:paraId="7413FF9E" w14:textId="77777777" w:rsidR="00FB3FA1" w:rsidRPr="007B78B4" w:rsidRDefault="00FB3FA1">
      <w:pPr>
        <w:pStyle w:val="ConsPlusNormal"/>
        <w:jc w:val="both"/>
        <w:rPr>
          <w:rFonts w:ascii="Times New Roman" w:hAnsi="Times New Roman" w:cs="Times New Roman"/>
          <w:sz w:val="28"/>
          <w:szCs w:val="28"/>
        </w:rPr>
      </w:pPr>
    </w:p>
    <w:p w14:paraId="3E42546C" w14:textId="15E998DB" w:rsidR="00FB3FA1" w:rsidRPr="007B78B4" w:rsidRDefault="00A40848"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1.1</w:t>
      </w:r>
      <w:r w:rsidR="00FB3FA1" w:rsidRPr="007B78B4">
        <w:rPr>
          <w:rFonts w:ascii="Times New Roman" w:hAnsi="Times New Roman" w:cs="Times New Roman"/>
          <w:sz w:val="28"/>
          <w:szCs w:val="28"/>
        </w:rPr>
        <w:t xml:space="preserve">. Предметом регулирования настоящего Административного регламента являются отношения, возникающие между заявителями </w:t>
      </w:r>
      <w:r w:rsidR="001E6B7B" w:rsidRPr="007B78B4">
        <w:rPr>
          <w:rFonts w:ascii="Times New Roman" w:hAnsi="Times New Roman" w:cs="Times New Roman"/>
          <w:sz w:val="28"/>
          <w:szCs w:val="28"/>
        </w:rPr>
        <w:br/>
      </w:r>
      <w:r w:rsidR="00FB3FA1" w:rsidRPr="007B78B4">
        <w:rPr>
          <w:rFonts w:ascii="Times New Roman" w:hAnsi="Times New Roman" w:cs="Times New Roman"/>
          <w:sz w:val="28"/>
          <w:szCs w:val="28"/>
        </w:rPr>
        <w:t xml:space="preserve">и Комитетом по природопользованию, охране окружающей среды </w:t>
      </w:r>
      <w:r w:rsidR="001E6B7B" w:rsidRPr="007B78B4">
        <w:rPr>
          <w:rFonts w:ascii="Times New Roman" w:hAnsi="Times New Roman" w:cs="Times New Roman"/>
          <w:sz w:val="28"/>
          <w:szCs w:val="28"/>
        </w:rPr>
        <w:br/>
      </w:r>
      <w:r w:rsidR="00FB3FA1" w:rsidRPr="007B78B4">
        <w:rPr>
          <w:rFonts w:ascii="Times New Roman" w:hAnsi="Times New Roman" w:cs="Times New Roman"/>
          <w:sz w:val="28"/>
          <w:szCs w:val="28"/>
        </w:rPr>
        <w:t xml:space="preserve">и обеспечению экологической безопасности (далее </w:t>
      </w:r>
      <w:r w:rsidR="0052428D">
        <w:rPr>
          <w:sz w:val="28"/>
          <w:szCs w:val="28"/>
        </w:rPr>
        <w:t>–</w:t>
      </w:r>
      <w:r w:rsidR="00FB3FA1" w:rsidRPr="007B78B4">
        <w:rPr>
          <w:rFonts w:ascii="Times New Roman" w:hAnsi="Times New Roman" w:cs="Times New Roman"/>
          <w:sz w:val="28"/>
          <w:szCs w:val="28"/>
        </w:rPr>
        <w:t xml:space="preserve"> Комитет) в сфере </w:t>
      </w:r>
      <w:r w:rsidR="006B33F6" w:rsidRPr="007B78B4">
        <w:rPr>
          <w:rFonts w:ascii="Times New Roman" w:hAnsi="Times New Roman" w:cs="Times New Roman"/>
          <w:sz w:val="28"/>
          <w:szCs w:val="28"/>
        </w:rPr>
        <w:t>природопользования и экологии</w:t>
      </w:r>
      <w:r w:rsidR="00FB3FA1" w:rsidRPr="007B78B4">
        <w:rPr>
          <w:rFonts w:ascii="Times New Roman" w:hAnsi="Times New Roman" w:cs="Times New Roman"/>
          <w:sz w:val="28"/>
          <w:szCs w:val="28"/>
        </w:rPr>
        <w:t>.</w:t>
      </w:r>
    </w:p>
    <w:p w14:paraId="11AD8F2D" w14:textId="77777777"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1.2. </w:t>
      </w:r>
      <w:r w:rsidR="00204F2D">
        <w:rPr>
          <w:rFonts w:ascii="Times New Roman" w:hAnsi="Times New Roman" w:cs="Times New Roman"/>
          <w:sz w:val="28"/>
          <w:szCs w:val="28"/>
        </w:rPr>
        <w:t>Комитет о</w:t>
      </w:r>
      <w:r w:rsidR="00204F2D" w:rsidRPr="00204F2D">
        <w:rPr>
          <w:rFonts w:ascii="Times New Roman" w:hAnsi="Times New Roman" w:cs="Times New Roman"/>
          <w:sz w:val="28"/>
          <w:szCs w:val="28"/>
        </w:rPr>
        <w:t xml:space="preserve">существляет согласование </w:t>
      </w:r>
      <w:r w:rsidR="00204F2D" w:rsidRPr="00513AA7">
        <w:rPr>
          <w:rFonts w:ascii="Times New Roman" w:hAnsi="Times New Roman" w:cs="Times New Roman"/>
          <w:sz w:val="28"/>
          <w:szCs w:val="28"/>
        </w:rPr>
        <w:t xml:space="preserve">следующих видов проектной документации по участкам недр местного значения, предоставленным </w:t>
      </w:r>
      <w:r w:rsidR="00420F76" w:rsidRPr="00513AA7">
        <w:rPr>
          <w:rFonts w:ascii="Times New Roman" w:hAnsi="Times New Roman" w:cs="Times New Roman"/>
          <w:sz w:val="28"/>
          <w:szCs w:val="28"/>
        </w:rPr>
        <w:br/>
      </w:r>
      <w:r w:rsidR="00204F2D" w:rsidRPr="00513AA7">
        <w:rPr>
          <w:rFonts w:ascii="Times New Roman" w:hAnsi="Times New Roman" w:cs="Times New Roman"/>
          <w:sz w:val="28"/>
          <w:szCs w:val="28"/>
        </w:rPr>
        <w:t>в пользование</w:t>
      </w:r>
      <w:r w:rsidRPr="00513AA7">
        <w:rPr>
          <w:rFonts w:ascii="Times New Roman" w:hAnsi="Times New Roman" w:cs="Times New Roman"/>
          <w:sz w:val="28"/>
          <w:szCs w:val="28"/>
        </w:rPr>
        <w:t>:</w:t>
      </w:r>
    </w:p>
    <w:p w14:paraId="4A5A5FF4" w14:textId="143E65D1" w:rsidR="00204F2D" w:rsidRDefault="00204F2D" w:rsidP="00204F2D">
      <w:pPr>
        <w:adjustRightInd w:val="0"/>
        <w:ind w:firstLine="540"/>
        <w:jc w:val="both"/>
        <w:rPr>
          <w:rFonts w:eastAsiaTheme="minorHAnsi"/>
          <w:sz w:val="28"/>
          <w:szCs w:val="28"/>
          <w:lang w:eastAsia="en-US"/>
        </w:rPr>
      </w:pPr>
      <w:r w:rsidRPr="004066EF">
        <w:rPr>
          <w:rFonts w:eastAsiaTheme="minorHAnsi"/>
          <w:sz w:val="28"/>
          <w:szCs w:val="28"/>
          <w:lang w:eastAsia="en-US"/>
        </w:rPr>
        <w:t>1.2.</w:t>
      </w:r>
      <w:r w:rsidR="004066EF">
        <w:rPr>
          <w:rFonts w:eastAsiaTheme="minorHAnsi"/>
          <w:sz w:val="28"/>
          <w:szCs w:val="28"/>
          <w:lang w:eastAsia="en-US"/>
        </w:rPr>
        <w:t>1</w:t>
      </w:r>
      <w:r w:rsidRPr="004066EF">
        <w:rPr>
          <w:rFonts w:eastAsiaTheme="minorHAnsi"/>
          <w:sz w:val="28"/>
          <w:szCs w:val="28"/>
          <w:lang w:eastAsia="en-US"/>
        </w:rPr>
        <w:t>. технические</w:t>
      </w:r>
      <w:r>
        <w:rPr>
          <w:rFonts w:eastAsiaTheme="minorHAnsi"/>
          <w:sz w:val="28"/>
          <w:szCs w:val="28"/>
          <w:lang w:eastAsia="en-US"/>
        </w:rPr>
        <w:t xml:space="preserve"> проекты разработки месторождений полезных ископаемых: </w:t>
      </w:r>
    </w:p>
    <w:p w14:paraId="081FECBC" w14:textId="77777777" w:rsidR="00204F2D" w:rsidRDefault="00204F2D" w:rsidP="00204F2D">
      <w:pPr>
        <w:adjustRightInd w:val="0"/>
        <w:ind w:firstLine="540"/>
        <w:jc w:val="both"/>
        <w:rPr>
          <w:rFonts w:eastAsiaTheme="minorHAnsi"/>
          <w:sz w:val="28"/>
          <w:szCs w:val="28"/>
          <w:lang w:eastAsia="en-US"/>
        </w:rPr>
      </w:pPr>
      <w:r>
        <w:rPr>
          <w:rFonts w:eastAsiaTheme="minorHAnsi"/>
          <w:sz w:val="28"/>
          <w:szCs w:val="28"/>
          <w:lang w:eastAsia="en-US"/>
        </w:rPr>
        <w:t xml:space="preserve">в отношении общераспространенных полезных ископаемых - проект опытно-промышленной разработки месторождений полезных ископаемых, технический проект разработки месторождений полезных ископаемых, технологическая схема первичной переработки общераспространенных полезных ископаемых и изменения к ним; </w:t>
      </w:r>
    </w:p>
    <w:p w14:paraId="4BC99AA6" w14:textId="77777777" w:rsidR="00204F2D" w:rsidRDefault="00204F2D" w:rsidP="00204F2D">
      <w:pPr>
        <w:adjustRightInd w:val="0"/>
        <w:ind w:firstLine="540"/>
        <w:jc w:val="both"/>
        <w:rPr>
          <w:rFonts w:eastAsiaTheme="minorHAnsi"/>
          <w:sz w:val="28"/>
          <w:szCs w:val="28"/>
          <w:lang w:eastAsia="en-US"/>
        </w:rPr>
      </w:pPr>
      <w:r>
        <w:rPr>
          <w:rFonts w:eastAsiaTheme="minorHAnsi"/>
          <w:sz w:val="28"/>
          <w:szCs w:val="28"/>
          <w:lang w:eastAsia="en-US"/>
        </w:rPr>
        <w:t xml:space="preserve">в отношении подземных вод, которые используются для целей питьевого и хозяйственно-бытового водоснабжения или технического водоснабжения </w:t>
      </w:r>
      <w:r w:rsidR="00420F76">
        <w:rPr>
          <w:rFonts w:eastAsiaTheme="minorHAnsi"/>
          <w:sz w:val="28"/>
          <w:szCs w:val="28"/>
          <w:lang w:eastAsia="en-US"/>
        </w:rPr>
        <w:br/>
      </w:r>
      <w:r>
        <w:rPr>
          <w:rFonts w:eastAsiaTheme="minorHAnsi"/>
          <w:sz w:val="28"/>
          <w:szCs w:val="28"/>
          <w:lang w:eastAsia="en-US"/>
        </w:rPr>
        <w:t>и объем добычи которых составляет не более 500 кубических метров в сутки, - проект опытно-промышленной разработки месторождения (участка), проект разработки месторождения (участка) и изменения к ним;</w:t>
      </w:r>
    </w:p>
    <w:p w14:paraId="103EAE8B" w14:textId="196F6717" w:rsidR="00204F2D" w:rsidRDefault="00204F2D" w:rsidP="00204F2D">
      <w:pPr>
        <w:adjustRightInd w:val="0"/>
        <w:ind w:firstLine="540"/>
        <w:jc w:val="both"/>
        <w:rPr>
          <w:rFonts w:eastAsiaTheme="minorHAnsi"/>
          <w:sz w:val="28"/>
          <w:szCs w:val="28"/>
          <w:lang w:eastAsia="en-US"/>
        </w:rPr>
      </w:pPr>
      <w:r w:rsidRPr="004066EF">
        <w:rPr>
          <w:rFonts w:eastAsiaTheme="minorHAnsi"/>
          <w:sz w:val="28"/>
          <w:szCs w:val="28"/>
          <w:lang w:eastAsia="en-US"/>
        </w:rPr>
        <w:t>1.2.</w:t>
      </w:r>
      <w:r w:rsidR="004066EF">
        <w:rPr>
          <w:rFonts w:eastAsiaTheme="minorHAnsi"/>
          <w:sz w:val="28"/>
          <w:szCs w:val="28"/>
          <w:lang w:eastAsia="en-US"/>
        </w:rPr>
        <w:t>2</w:t>
      </w:r>
      <w:r w:rsidRPr="004066EF">
        <w:rPr>
          <w:rFonts w:eastAsiaTheme="minorHAnsi"/>
          <w:sz w:val="28"/>
          <w:szCs w:val="28"/>
          <w:lang w:eastAsia="en-US"/>
        </w:rPr>
        <w:t>.</w:t>
      </w:r>
      <w:r>
        <w:rPr>
          <w:rFonts w:eastAsiaTheme="minorHAnsi"/>
          <w:sz w:val="28"/>
          <w:szCs w:val="28"/>
          <w:lang w:eastAsia="en-US"/>
        </w:rPr>
        <w:t xml:space="preserve"> технические проекты строительства и эксплуатации подземных сооружений </w:t>
      </w:r>
      <w:r w:rsidR="0052428D">
        <w:rPr>
          <w:sz w:val="28"/>
          <w:szCs w:val="28"/>
        </w:rPr>
        <w:t>–</w:t>
      </w:r>
      <w:r>
        <w:rPr>
          <w:rFonts w:eastAsiaTheme="minorHAnsi"/>
          <w:sz w:val="28"/>
          <w:szCs w:val="28"/>
          <w:lang w:eastAsia="en-US"/>
        </w:rPr>
        <w:t xml:space="preserve"> технический проект строительства и эксплуатации подземных сооружений местного и регионального значения, не связанных с добычей полезных ископаемых, и изменения к нему; </w:t>
      </w:r>
    </w:p>
    <w:p w14:paraId="4FBAD4F9" w14:textId="77777777" w:rsidR="00204F2D" w:rsidRDefault="00204F2D" w:rsidP="00204F2D">
      <w:pPr>
        <w:adjustRightInd w:val="0"/>
        <w:ind w:firstLine="540"/>
        <w:jc w:val="both"/>
        <w:rPr>
          <w:rFonts w:eastAsiaTheme="minorHAnsi"/>
          <w:sz w:val="28"/>
          <w:szCs w:val="28"/>
          <w:lang w:eastAsia="en-US"/>
        </w:rPr>
      </w:pPr>
      <w:r>
        <w:rPr>
          <w:rFonts w:eastAsiaTheme="minorHAnsi"/>
          <w:sz w:val="28"/>
          <w:szCs w:val="28"/>
          <w:lang w:eastAsia="en-US"/>
        </w:rPr>
        <w:lastRenderedPageBreak/>
        <w:t xml:space="preserve">1.2.3. технические проекты ликвидации и консервации горных выработок, буровых скважин и иных сооружений, связанных с пользованием недрами: </w:t>
      </w:r>
    </w:p>
    <w:p w14:paraId="4D89436D" w14:textId="77777777" w:rsidR="00204F2D" w:rsidRDefault="00204F2D" w:rsidP="00204F2D">
      <w:pPr>
        <w:adjustRightInd w:val="0"/>
        <w:ind w:firstLine="540"/>
        <w:jc w:val="both"/>
        <w:rPr>
          <w:rFonts w:eastAsiaTheme="minorHAnsi"/>
          <w:sz w:val="28"/>
          <w:szCs w:val="28"/>
          <w:lang w:eastAsia="en-US"/>
        </w:rPr>
      </w:pPr>
      <w:r>
        <w:rPr>
          <w:rFonts w:eastAsiaTheme="minorHAnsi"/>
          <w:sz w:val="28"/>
          <w:szCs w:val="28"/>
          <w:lang w:eastAsia="en-US"/>
        </w:rPr>
        <w:t xml:space="preserve">в отношении общераспространенных полезных ископаемых - технический проект ликвидации или консервации горных выработок, буровых скважин, иных сооружений, связанных с пользованием недрами, и изменения к нему; </w:t>
      </w:r>
    </w:p>
    <w:p w14:paraId="25EC86D0" w14:textId="77777777" w:rsidR="00204F2D" w:rsidRPr="004066EF" w:rsidRDefault="00204F2D" w:rsidP="00204F2D">
      <w:pPr>
        <w:adjustRightInd w:val="0"/>
        <w:ind w:firstLine="540"/>
        <w:jc w:val="both"/>
        <w:rPr>
          <w:rFonts w:eastAsiaTheme="minorHAnsi"/>
          <w:sz w:val="28"/>
          <w:szCs w:val="28"/>
          <w:lang w:eastAsia="en-US"/>
        </w:rPr>
      </w:pPr>
      <w:r>
        <w:rPr>
          <w:rFonts w:eastAsiaTheme="minorHAnsi"/>
          <w:sz w:val="28"/>
          <w:szCs w:val="28"/>
          <w:lang w:eastAsia="en-US"/>
        </w:rPr>
        <w:t xml:space="preserve">в отношении подземных вод, которые используются для целей питьевого и хозяйственно-бытового водоснабжения или технического водоснабжения </w:t>
      </w:r>
      <w:r w:rsidR="00420F76">
        <w:rPr>
          <w:rFonts w:eastAsiaTheme="minorHAnsi"/>
          <w:sz w:val="28"/>
          <w:szCs w:val="28"/>
          <w:lang w:eastAsia="en-US"/>
        </w:rPr>
        <w:br/>
      </w:r>
      <w:r>
        <w:rPr>
          <w:rFonts w:eastAsiaTheme="minorHAnsi"/>
          <w:sz w:val="28"/>
          <w:szCs w:val="28"/>
          <w:lang w:eastAsia="en-US"/>
        </w:rPr>
        <w:t xml:space="preserve">и объем добычи которых составляет не более 500 кубических метров в сутки, - технический проект ликвидации или консервации горных выработок, буровых скважин, иных сооружений, связанных с пользованием недрами, при </w:t>
      </w:r>
      <w:r w:rsidRPr="004066EF">
        <w:rPr>
          <w:rFonts w:eastAsiaTheme="minorHAnsi"/>
          <w:sz w:val="28"/>
          <w:szCs w:val="28"/>
          <w:lang w:eastAsia="en-US"/>
        </w:rPr>
        <w:t>прекращении права пользования недрами, в том числе досрочном, и изменения к нему</w:t>
      </w:r>
      <w:r w:rsidR="003C2024" w:rsidRPr="004066EF">
        <w:rPr>
          <w:rFonts w:eastAsiaTheme="minorHAnsi"/>
          <w:sz w:val="28"/>
          <w:szCs w:val="28"/>
          <w:lang w:eastAsia="en-US"/>
        </w:rPr>
        <w:t xml:space="preserve"> (мероприятия по ликвидации или консервации горных выработок, буровых скважин, иных сооружений, связанных с пользованием недрами, </w:t>
      </w:r>
      <w:r w:rsidR="00420F76" w:rsidRPr="004066EF">
        <w:rPr>
          <w:rFonts w:eastAsiaTheme="minorHAnsi"/>
          <w:sz w:val="28"/>
          <w:szCs w:val="28"/>
          <w:lang w:eastAsia="en-US"/>
        </w:rPr>
        <w:br/>
      </w:r>
      <w:r w:rsidR="003C2024" w:rsidRPr="004066EF">
        <w:rPr>
          <w:rFonts w:eastAsiaTheme="minorHAnsi"/>
          <w:sz w:val="28"/>
          <w:szCs w:val="28"/>
          <w:lang w:eastAsia="en-US"/>
        </w:rPr>
        <w:t xml:space="preserve">в процессе разработки месторождений подземных вод согласовываются </w:t>
      </w:r>
      <w:r w:rsidR="00420F76" w:rsidRPr="004066EF">
        <w:rPr>
          <w:rFonts w:eastAsiaTheme="minorHAnsi"/>
          <w:sz w:val="28"/>
          <w:szCs w:val="28"/>
          <w:lang w:eastAsia="en-US"/>
        </w:rPr>
        <w:br/>
      </w:r>
      <w:r w:rsidR="003C2024" w:rsidRPr="004066EF">
        <w:rPr>
          <w:rFonts w:eastAsiaTheme="minorHAnsi"/>
          <w:sz w:val="28"/>
          <w:szCs w:val="28"/>
          <w:lang w:eastAsia="en-US"/>
        </w:rPr>
        <w:t>в составе технических проектов разработки месторождений подземных вод)</w:t>
      </w:r>
      <w:r w:rsidRPr="004066EF">
        <w:rPr>
          <w:rFonts w:eastAsiaTheme="minorHAnsi"/>
          <w:sz w:val="28"/>
          <w:szCs w:val="28"/>
          <w:lang w:eastAsia="en-US"/>
        </w:rPr>
        <w:t xml:space="preserve">; </w:t>
      </w:r>
    </w:p>
    <w:p w14:paraId="7DFCA7B6" w14:textId="39BD2E8F" w:rsidR="00204F2D" w:rsidRDefault="00204F2D" w:rsidP="00204F2D">
      <w:pPr>
        <w:adjustRightInd w:val="0"/>
        <w:ind w:firstLine="540"/>
        <w:jc w:val="both"/>
        <w:rPr>
          <w:rFonts w:eastAsiaTheme="minorHAnsi"/>
          <w:sz w:val="28"/>
          <w:szCs w:val="28"/>
          <w:lang w:eastAsia="en-US"/>
        </w:rPr>
      </w:pPr>
      <w:r w:rsidRPr="004066EF">
        <w:rPr>
          <w:rFonts w:eastAsiaTheme="minorHAnsi"/>
          <w:sz w:val="28"/>
          <w:szCs w:val="28"/>
          <w:lang w:eastAsia="en-US"/>
        </w:rPr>
        <w:t xml:space="preserve">в отношении подземных сооружений </w:t>
      </w:r>
      <w:r w:rsidR="0052428D">
        <w:rPr>
          <w:sz w:val="28"/>
          <w:szCs w:val="28"/>
        </w:rPr>
        <w:t>–</w:t>
      </w:r>
      <w:r w:rsidRPr="004066EF">
        <w:rPr>
          <w:rFonts w:eastAsiaTheme="minorHAnsi"/>
          <w:sz w:val="28"/>
          <w:szCs w:val="28"/>
          <w:lang w:eastAsia="en-US"/>
        </w:rPr>
        <w:t xml:space="preserve"> технический проект ликвидации </w:t>
      </w:r>
      <w:r>
        <w:rPr>
          <w:rFonts w:eastAsiaTheme="minorHAnsi"/>
          <w:sz w:val="28"/>
          <w:szCs w:val="28"/>
          <w:lang w:eastAsia="en-US"/>
        </w:rPr>
        <w:t>или консервации подземных сооружений местного и регионального значения, не связанных с добычей полезных ископаемых, и изменения к нему.</w:t>
      </w:r>
    </w:p>
    <w:p w14:paraId="60BADC43" w14:textId="4693A6B7" w:rsidR="00BD7C3F" w:rsidRPr="005948EB" w:rsidRDefault="00FB3FA1" w:rsidP="00204F2D">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1.3. </w:t>
      </w:r>
      <w:r w:rsidR="00BD7C3F" w:rsidRPr="00C77D83">
        <w:rPr>
          <w:rFonts w:ascii="Times New Roman" w:hAnsi="Times New Roman" w:cs="Times New Roman"/>
          <w:sz w:val="28"/>
          <w:szCs w:val="28"/>
        </w:rPr>
        <w:t xml:space="preserve">Заявителями являются юридические лица и индивидуальные </w:t>
      </w:r>
      <w:r w:rsidR="00BD7C3F" w:rsidRPr="005948EB">
        <w:rPr>
          <w:rFonts w:ascii="Times New Roman" w:hAnsi="Times New Roman" w:cs="Times New Roman"/>
          <w:sz w:val="28"/>
          <w:szCs w:val="28"/>
        </w:rPr>
        <w:t>предприниматели, являющиеся субъектами предпринимательской дея</w:t>
      </w:r>
      <w:r w:rsidR="00BD7C3F">
        <w:rPr>
          <w:rFonts w:ascii="Times New Roman" w:hAnsi="Times New Roman" w:cs="Times New Roman"/>
          <w:sz w:val="28"/>
          <w:szCs w:val="28"/>
        </w:rPr>
        <w:t>тельности, имеющие лицензию на</w:t>
      </w:r>
      <w:r w:rsidR="00BD7C3F" w:rsidRPr="005948EB">
        <w:rPr>
          <w:rFonts w:ascii="Times New Roman" w:hAnsi="Times New Roman" w:cs="Times New Roman"/>
          <w:sz w:val="28"/>
          <w:szCs w:val="28"/>
        </w:rPr>
        <w:t xml:space="preserve"> </w:t>
      </w:r>
      <w:r w:rsidR="00BD7C3F">
        <w:rPr>
          <w:rFonts w:ascii="Times New Roman" w:hAnsi="Times New Roman" w:cs="Times New Roman"/>
          <w:sz w:val="28"/>
          <w:szCs w:val="28"/>
        </w:rPr>
        <w:t xml:space="preserve">право </w:t>
      </w:r>
      <w:r w:rsidR="00BD7C3F" w:rsidRPr="005948EB">
        <w:rPr>
          <w:rFonts w:ascii="Times New Roman" w:hAnsi="Times New Roman" w:cs="Times New Roman"/>
          <w:sz w:val="28"/>
          <w:szCs w:val="28"/>
        </w:rPr>
        <w:t>пользования участками недр местного значения, расположенными на тер</w:t>
      </w:r>
      <w:r w:rsidR="00BD7C3F">
        <w:rPr>
          <w:rFonts w:ascii="Times New Roman" w:hAnsi="Times New Roman" w:cs="Times New Roman"/>
          <w:sz w:val="28"/>
          <w:szCs w:val="28"/>
        </w:rPr>
        <w:t xml:space="preserve">ритории Санкт-Петербурга </w:t>
      </w:r>
      <w:r w:rsidR="00BD7C3F">
        <w:rPr>
          <w:rFonts w:ascii="Times New Roman" w:hAnsi="Times New Roman" w:cs="Times New Roman"/>
          <w:sz w:val="28"/>
          <w:szCs w:val="28"/>
        </w:rPr>
        <w:br/>
        <w:t xml:space="preserve">(далее </w:t>
      </w:r>
      <w:r w:rsidR="0052428D">
        <w:rPr>
          <w:sz w:val="28"/>
          <w:szCs w:val="28"/>
        </w:rPr>
        <w:t>–</w:t>
      </w:r>
      <w:r w:rsidR="00BD7C3F" w:rsidRPr="005948EB">
        <w:rPr>
          <w:rFonts w:ascii="Times New Roman" w:hAnsi="Times New Roman" w:cs="Times New Roman"/>
          <w:sz w:val="28"/>
          <w:szCs w:val="28"/>
        </w:rPr>
        <w:t xml:space="preserve"> заявители).</w:t>
      </w:r>
    </w:p>
    <w:p w14:paraId="7BA0ECF3" w14:textId="77777777" w:rsidR="00A40848" w:rsidRPr="007B78B4" w:rsidRDefault="00A40848" w:rsidP="00EA04D4">
      <w:pPr>
        <w:pStyle w:val="ConsPlusNormal"/>
        <w:ind w:firstLine="539"/>
        <w:jc w:val="both"/>
        <w:rPr>
          <w:rFonts w:ascii="Times New Roman" w:hAnsi="Times New Roman" w:cs="Times New Roman"/>
          <w:sz w:val="28"/>
          <w:szCs w:val="28"/>
        </w:rPr>
      </w:pPr>
      <w:bookmarkStart w:id="0" w:name="P80"/>
      <w:bookmarkEnd w:id="0"/>
      <w:r w:rsidRPr="007B78B4">
        <w:rPr>
          <w:rFonts w:ascii="Times New Roman" w:hAnsi="Times New Roman" w:cs="Times New Roman"/>
          <w:sz w:val="28"/>
          <w:szCs w:val="28"/>
        </w:rPr>
        <w:t xml:space="preserve">Представлять интересы заявителя вправе лица, которые в силу закона, иного правового акта или учредительного документа юридического лица уполномочены выступать от его имени, а также лица, действующие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 xml:space="preserve">на основании доверенности, оформленной в соответствии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 xml:space="preserve">с законодательством Российской Федерации. Также полномочия представителя могут содержаться в договоре, в том числе в договоре между представителем и заявителем, либо в решении собрания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(далее – уполномоченные представители).</w:t>
      </w:r>
    </w:p>
    <w:p w14:paraId="67AF14B8" w14:textId="77777777" w:rsidR="002B74F2" w:rsidRPr="007B78B4" w:rsidRDefault="00A40848" w:rsidP="00EA04D4">
      <w:pPr>
        <w:pStyle w:val="ConsPlusNormal"/>
        <w:ind w:firstLine="539"/>
        <w:jc w:val="both"/>
        <w:rPr>
          <w:rFonts w:ascii="Times New Roman" w:hAnsi="Times New Roman" w:cs="Times New Roman"/>
          <w:sz w:val="28"/>
          <w:szCs w:val="28"/>
        </w:rPr>
      </w:pPr>
      <w:bookmarkStart w:id="1" w:name="P97"/>
      <w:bookmarkStart w:id="2" w:name="P66"/>
      <w:bookmarkStart w:id="3" w:name="P95"/>
      <w:bookmarkEnd w:id="1"/>
      <w:bookmarkEnd w:id="2"/>
      <w:bookmarkEnd w:id="3"/>
      <w:r w:rsidRPr="007B78B4">
        <w:rPr>
          <w:rFonts w:ascii="Times New Roman" w:hAnsi="Times New Roman" w:cs="Times New Roman"/>
          <w:sz w:val="28"/>
          <w:szCs w:val="28"/>
        </w:rPr>
        <w:t>1.</w:t>
      </w:r>
      <w:r w:rsidR="00204F2D">
        <w:rPr>
          <w:rFonts w:ascii="Times New Roman" w:hAnsi="Times New Roman" w:cs="Times New Roman"/>
          <w:sz w:val="28"/>
          <w:szCs w:val="28"/>
        </w:rPr>
        <w:t>4</w:t>
      </w:r>
      <w:r w:rsidRPr="007B78B4">
        <w:rPr>
          <w:rFonts w:ascii="Times New Roman" w:hAnsi="Times New Roman" w:cs="Times New Roman"/>
          <w:sz w:val="28"/>
          <w:szCs w:val="28"/>
        </w:rPr>
        <w:t xml:space="preserve">. </w:t>
      </w:r>
      <w:r w:rsidR="002B74F2" w:rsidRPr="007B78B4">
        <w:rPr>
          <w:rFonts w:ascii="Times New Roman" w:hAnsi="Times New Roman" w:cs="Times New Roman"/>
          <w:sz w:val="28"/>
          <w:szCs w:val="28"/>
        </w:rPr>
        <w:t>Требования к порядку информирования о предоставлении государственной услуги.</w:t>
      </w:r>
    </w:p>
    <w:p w14:paraId="42BACD28" w14:textId="77777777" w:rsidR="00EA04D4" w:rsidRDefault="002B74F2" w:rsidP="00EA04D4">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1.</w:t>
      </w:r>
      <w:r w:rsidR="00204F2D">
        <w:rPr>
          <w:rFonts w:ascii="Times New Roman" w:hAnsi="Times New Roman" w:cs="Times New Roman"/>
          <w:sz w:val="28"/>
          <w:szCs w:val="28"/>
        </w:rPr>
        <w:t>4</w:t>
      </w:r>
      <w:r w:rsidRPr="007B78B4">
        <w:rPr>
          <w:rFonts w:ascii="Times New Roman" w:hAnsi="Times New Roman" w:cs="Times New Roman"/>
          <w:sz w:val="28"/>
          <w:szCs w:val="28"/>
        </w:rPr>
        <w:t xml:space="preserve">.1. </w:t>
      </w:r>
      <w:r w:rsidR="00EA04D4" w:rsidRPr="002B74F2">
        <w:rPr>
          <w:rFonts w:ascii="Times New Roman" w:hAnsi="Times New Roman" w:cs="Times New Roman"/>
          <w:sz w:val="28"/>
          <w:szCs w:val="28"/>
        </w:rPr>
        <w:t>Порядок получения информации заявителями по вопросам предоставления государственной услуги</w:t>
      </w:r>
      <w:r w:rsidR="00EA04D4">
        <w:rPr>
          <w:rFonts w:ascii="Times New Roman" w:hAnsi="Times New Roman" w:cs="Times New Roman"/>
          <w:sz w:val="28"/>
          <w:szCs w:val="28"/>
        </w:rPr>
        <w:t xml:space="preserve"> и услуг, которые являются необходимыми и обязательными для предоставления государственных услуг</w:t>
      </w:r>
      <w:r w:rsidR="00EA04D4" w:rsidRPr="002B74F2">
        <w:rPr>
          <w:rFonts w:ascii="Times New Roman" w:hAnsi="Times New Roman" w:cs="Times New Roman"/>
          <w:sz w:val="28"/>
          <w:szCs w:val="28"/>
        </w:rPr>
        <w:t>:</w:t>
      </w:r>
    </w:p>
    <w:p w14:paraId="135D4A1B" w14:textId="77777777" w:rsidR="00EA04D4" w:rsidRPr="007A1632" w:rsidRDefault="00EA04D4" w:rsidP="00EA04D4">
      <w:pPr>
        <w:pStyle w:val="ConsPlusNormal"/>
        <w:ind w:firstLine="539"/>
        <w:jc w:val="both"/>
        <w:rPr>
          <w:rFonts w:ascii="Times New Roman" w:hAnsi="Times New Roman" w:cs="Times New Roman"/>
          <w:sz w:val="28"/>
          <w:szCs w:val="28"/>
        </w:rPr>
      </w:pPr>
      <w:r w:rsidRPr="00615462">
        <w:rPr>
          <w:rFonts w:ascii="Times New Roman" w:hAnsi="Times New Roman" w:cs="Times New Roman"/>
          <w:sz w:val="28"/>
          <w:szCs w:val="28"/>
        </w:rPr>
        <w:t xml:space="preserve">в информационно-телекоммуникационной сети «Интернет» </w:t>
      </w:r>
      <w:r>
        <w:rPr>
          <w:rFonts w:ascii="Times New Roman" w:hAnsi="Times New Roman" w:cs="Times New Roman"/>
          <w:sz w:val="28"/>
          <w:szCs w:val="28"/>
        </w:rPr>
        <w:br/>
      </w:r>
      <w:r w:rsidRPr="00615462">
        <w:rPr>
          <w:rFonts w:ascii="Times New Roman" w:hAnsi="Times New Roman" w:cs="Times New Roman"/>
          <w:sz w:val="28"/>
          <w:szCs w:val="28"/>
        </w:rPr>
        <w:t xml:space="preserve">(далее – сеть «Интернет») на официальном сайте </w:t>
      </w:r>
      <w:r>
        <w:rPr>
          <w:rFonts w:ascii="Times New Roman" w:hAnsi="Times New Roman" w:cs="Times New Roman"/>
          <w:sz w:val="28"/>
          <w:szCs w:val="28"/>
        </w:rPr>
        <w:t xml:space="preserve">Администрации </w:t>
      </w:r>
      <w:r>
        <w:rPr>
          <w:rFonts w:ascii="Times New Roman" w:hAnsi="Times New Roman" w:cs="Times New Roman"/>
          <w:sz w:val="28"/>
          <w:szCs w:val="28"/>
        </w:rPr>
        <w:br/>
        <w:t xml:space="preserve">Санкт-Петербурга в разделе </w:t>
      </w:r>
      <w:r w:rsidRPr="00615462">
        <w:rPr>
          <w:rFonts w:ascii="Times New Roman" w:hAnsi="Times New Roman" w:cs="Times New Roman"/>
          <w:sz w:val="28"/>
          <w:szCs w:val="28"/>
        </w:rPr>
        <w:t>Коми</w:t>
      </w:r>
      <w:r>
        <w:rPr>
          <w:rFonts w:ascii="Times New Roman" w:hAnsi="Times New Roman" w:cs="Times New Roman"/>
          <w:sz w:val="28"/>
          <w:szCs w:val="28"/>
        </w:rPr>
        <w:t>тета</w:t>
      </w:r>
      <w:r w:rsidRPr="00952C16">
        <w:rPr>
          <w:rFonts w:ascii="Times New Roman" w:hAnsi="Times New Roman" w:cs="Times New Roman"/>
          <w:sz w:val="28"/>
          <w:szCs w:val="28"/>
        </w:rPr>
        <w:t xml:space="preserve"> </w:t>
      </w:r>
      <w:r w:rsidRPr="003B0702">
        <w:rPr>
          <w:rFonts w:ascii="Times New Roman" w:hAnsi="Times New Roman" w:cs="Times New Roman"/>
          <w:sz w:val="28"/>
          <w:szCs w:val="28"/>
        </w:rPr>
        <w:t xml:space="preserve">(доменное имя сайта в сети </w:t>
      </w:r>
      <w:r>
        <w:rPr>
          <w:rFonts w:ascii="Times New Roman" w:hAnsi="Times New Roman" w:cs="Times New Roman"/>
          <w:sz w:val="28"/>
          <w:szCs w:val="28"/>
        </w:rPr>
        <w:br/>
      </w:r>
      <w:r w:rsidRPr="003B0702">
        <w:rPr>
          <w:rFonts w:ascii="Times New Roman" w:hAnsi="Times New Roman" w:cs="Times New Roman"/>
          <w:sz w:val="28"/>
          <w:szCs w:val="28"/>
        </w:rPr>
        <w:t>«Интернет» – gov.spb.ru</w:t>
      </w:r>
      <w:r>
        <w:rPr>
          <w:rFonts w:ascii="Times New Roman" w:hAnsi="Times New Roman" w:cs="Times New Roman"/>
          <w:sz w:val="28"/>
          <w:szCs w:val="28"/>
        </w:rPr>
        <w:t>/</w:t>
      </w:r>
      <w:r w:rsidRPr="00952C16">
        <w:rPr>
          <w:rFonts w:ascii="Times New Roman" w:hAnsi="Times New Roman" w:cs="Times New Roman"/>
          <w:sz w:val="28"/>
          <w:szCs w:val="28"/>
        </w:rPr>
        <w:t>gov/otrasl/ecology</w:t>
      </w:r>
      <w:r w:rsidRPr="003B0702">
        <w:rPr>
          <w:rFonts w:ascii="Times New Roman" w:hAnsi="Times New Roman" w:cs="Times New Roman"/>
          <w:sz w:val="28"/>
          <w:szCs w:val="28"/>
        </w:rPr>
        <w:t>);</w:t>
      </w:r>
    </w:p>
    <w:p w14:paraId="7CF0A7BA" w14:textId="77777777" w:rsidR="00EA04D4" w:rsidRPr="003B0702" w:rsidRDefault="00EA04D4" w:rsidP="00EA04D4">
      <w:pPr>
        <w:pStyle w:val="ConsPlusNormal"/>
        <w:ind w:firstLine="539"/>
        <w:jc w:val="both"/>
        <w:rPr>
          <w:rFonts w:ascii="Times New Roman" w:hAnsi="Times New Roman" w:cs="Times New Roman"/>
          <w:sz w:val="28"/>
          <w:szCs w:val="28"/>
        </w:rPr>
      </w:pPr>
      <w:r w:rsidRPr="007A1632">
        <w:rPr>
          <w:rFonts w:ascii="Times New Roman" w:hAnsi="Times New Roman" w:cs="Times New Roman"/>
          <w:sz w:val="28"/>
          <w:szCs w:val="28"/>
        </w:rPr>
        <w:t>на Портале</w:t>
      </w:r>
      <w:r>
        <w:rPr>
          <w:rFonts w:ascii="Times New Roman" w:hAnsi="Times New Roman" w:cs="Times New Roman"/>
          <w:sz w:val="28"/>
          <w:szCs w:val="28"/>
        </w:rPr>
        <w:t xml:space="preserve"> </w:t>
      </w:r>
      <w:r w:rsidRPr="003B0702">
        <w:rPr>
          <w:rFonts w:ascii="Times New Roman" w:hAnsi="Times New Roman" w:cs="Times New Roman"/>
          <w:sz w:val="28"/>
          <w:szCs w:val="28"/>
        </w:rPr>
        <w:t xml:space="preserve">«Государственные и муниципальные услуги (функции) </w:t>
      </w:r>
      <w:r>
        <w:rPr>
          <w:rFonts w:ascii="Times New Roman" w:hAnsi="Times New Roman" w:cs="Times New Roman"/>
          <w:sz w:val="28"/>
          <w:szCs w:val="28"/>
        </w:rPr>
        <w:br/>
      </w:r>
      <w:r w:rsidRPr="003B0702">
        <w:rPr>
          <w:rFonts w:ascii="Times New Roman" w:hAnsi="Times New Roman" w:cs="Times New Roman"/>
          <w:sz w:val="28"/>
          <w:szCs w:val="28"/>
        </w:rPr>
        <w:t>в Санкт-Петербурге» (далее – Портал) (доменное имя сайта в сети «Интернет» – gu.spb.ru);</w:t>
      </w:r>
    </w:p>
    <w:p w14:paraId="375F7412" w14:textId="77777777" w:rsidR="00EA04D4" w:rsidRPr="003B0702" w:rsidRDefault="00EA04D4" w:rsidP="00EA04D4">
      <w:pPr>
        <w:pStyle w:val="ConsPlusNormal"/>
        <w:ind w:firstLine="539"/>
        <w:jc w:val="both"/>
        <w:rPr>
          <w:rFonts w:ascii="Times New Roman" w:hAnsi="Times New Roman" w:cs="Times New Roman"/>
          <w:sz w:val="28"/>
          <w:szCs w:val="28"/>
        </w:rPr>
      </w:pPr>
      <w:r w:rsidRPr="003B0702">
        <w:rPr>
          <w:rFonts w:ascii="Times New Roman" w:hAnsi="Times New Roman" w:cs="Times New Roman"/>
          <w:sz w:val="28"/>
          <w:szCs w:val="28"/>
        </w:rPr>
        <w:lastRenderedPageBreak/>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14:paraId="63F4A6C9" w14:textId="2BA1AACD" w:rsidR="00EA04D4" w:rsidRPr="003B0702" w:rsidRDefault="00EA04D4" w:rsidP="00EA04D4">
      <w:pPr>
        <w:pStyle w:val="ConsPlusNormal"/>
        <w:ind w:firstLine="539"/>
        <w:jc w:val="both"/>
        <w:rPr>
          <w:rFonts w:ascii="Times New Roman" w:hAnsi="Times New Roman" w:cs="Times New Roman"/>
          <w:sz w:val="28"/>
          <w:szCs w:val="28"/>
        </w:rPr>
      </w:pPr>
      <w:r w:rsidRPr="003B0702">
        <w:rPr>
          <w:rFonts w:ascii="Times New Roman" w:hAnsi="Times New Roman" w:cs="Times New Roman"/>
          <w:sz w:val="28"/>
          <w:szCs w:val="28"/>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w:t>
      </w:r>
      <w:r>
        <w:rPr>
          <w:rFonts w:ascii="Times New Roman" w:hAnsi="Times New Roman" w:cs="Times New Roman"/>
          <w:sz w:val="28"/>
          <w:szCs w:val="28"/>
        </w:rPr>
        <w:t>-</w:t>
      </w:r>
      <w:r w:rsidRPr="003B0702">
        <w:rPr>
          <w:rFonts w:ascii="Times New Roman" w:hAnsi="Times New Roman" w:cs="Times New Roman"/>
          <w:sz w:val="28"/>
          <w:szCs w:val="28"/>
        </w:rPr>
        <w:t xml:space="preserve"> мобильное приложение) – в части информации </w:t>
      </w:r>
      <w:r w:rsidR="00B90AEB">
        <w:rPr>
          <w:rFonts w:ascii="Times New Roman" w:hAnsi="Times New Roman" w:cs="Times New Roman"/>
          <w:sz w:val="28"/>
          <w:szCs w:val="28"/>
        </w:rPr>
        <w:br/>
      </w:r>
      <w:r w:rsidRPr="003B0702">
        <w:rPr>
          <w:rFonts w:ascii="Times New Roman" w:hAnsi="Times New Roman" w:cs="Times New Roman"/>
          <w:sz w:val="28"/>
          <w:szCs w:val="28"/>
        </w:rPr>
        <w:t>об органах (организациях)</w:t>
      </w:r>
      <w:r>
        <w:rPr>
          <w:rFonts w:ascii="Times New Roman" w:hAnsi="Times New Roman" w:cs="Times New Roman"/>
          <w:sz w:val="28"/>
          <w:szCs w:val="28"/>
        </w:rPr>
        <w:t xml:space="preserve"> </w:t>
      </w:r>
      <w:r w:rsidRPr="003B0702">
        <w:rPr>
          <w:rFonts w:ascii="Times New Roman" w:hAnsi="Times New Roman" w:cs="Times New Roman"/>
          <w:sz w:val="28"/>
          <w:szCs w:val="28"/>
        </w:rPr>
        <w:t>в разделе «Полезная информация»;</w:t>
      </w:r>
    </w:p>
    <w:p w14:paraId="3BAF5B77" w14:textId="77777777" w:rsidR="00EA04D4" w:rsidRPr="00615462" w:rsidRDefault="00EA04D4" w:rsidP="00EA04D4">
      <w:pPr>
        <w:pStyle w:val="ConsPlusNormal"/>
        <w:ind w:firstLine="539"/>
        <w:jc w:val="both"/>
        <w:rPr>
          <w:rFonts w:ascii="Times New Roman" w:hAnsi="Times New Roman" w:cs="Times New Roman"/>
          <w:sz w:val="28"/>
          <w:szCs w:val="28"/>
        </w:rPr>
      </w:pPr>
      <w:r w:rsidRPr="003B0702">
        <w:rPr>
          <w:rFonts w:ascii="Times New Roman" w:hAnsi="Times New Roman" w:cs="Times New Roman"/>
          <w:sz w:val="28"/>
          <w:szCs w:val="28"/>
        </w:rPr>
        <w:t xml:space="preserve">направление запросов в письменном виде </w:t>
      </w:r>
      <w:r w:rsidRPr="00A40848">
        <w:rPr>
          <w:rFonts w:ascii="Times New Roman" w:hAnsi="Times New Roman" w:cs="Times New Roman"/>
          <w:sz w:val="28"/>
          <w:szCs w:val="28"/>
        </w:rPr>
        <w:t xml:space="preserve">в адрес Комитета, </w:t>
      </w:r>
      <w:r>
        <w:rPr>
          <w:rFonts w:ascii="Times New Roman" w:hAnsi="Times New Roman" w:cs="Times New Roman"/>
          <w:sz w:val="28"/>
          <w:szCs w:val="28"/>
        </w:rPr>
        <w:br/>
      </w:r>
      <w:r w:rsidRPr="00A40848">
        <w:rPr>
          <w:rFonts w:ascii="Times New Roman" w:hAnsi="Times New Roman" w:cs="Times New Roman"/>
          <w:sz w:val="28"/>
          <w:szCs w:val="28"/>
        </w:rPr>
        <w:t>в электронной форме по адресу электронной почты;</w:t>
      </w:r>
    </w:p>
    <w:p w14:paraId="5154B407" w14:textId="77777777" w:rsidR="00EA04D4" w:rsidRDefault="00EA04D4" w:rsidP="00EA04D4">
      <w:pPr>
        <w:pStyle w:val="ConsPlusNormal"/>
        <w:ind w:firstLine="539"/>
        <w:jc w:val="both"/>
        <w:rPr>
          <w:rFonts w:ascii="Times New Roman" w:hAnsi="Times New Roman" w:cs="Times New Roman"/>
          <w:sz w:val="28"/>
          <w:szCs w:val="28"/>
        </w:rPr>
      </w:pPr>
      <w:r w:rsidRPr="003B0702">
        <w:rPr>
          <w:rFonts w:ascii="Times New Roman" w:hAnsi="Times New Roman" w:cs="Times New Roman"/>
          <w:sz w:val="28"/>
          <w:szCs w:val="28"/>
        </w:rPr>
        <w:t xml:space="preserve">при личном обращении на прием к специалистам </w:t>
      </w:r>
      <w:r>
        <w:rPr>
          <w:rFonts w:ascii="Times New Roman" w:hAnsi="Times New Roman" w:cs="Times New Roman"/>
          <w:sz w:val="28"/>
          <w:szCs w:val="28"/>
        </w:rPr>
        <w:t>Комитета</w:t>
      </w:r>
      <w:r w:rsidRPr="003B0702">
        <w:rPr>
          <w:rFonts w:ascii="Times New Roman" w:hAnsi="Times New Roman" w:cs="Times New Roman"/>
          <w:sz w:val="28"/>
          <w:szCs w:val="28"/>
        </w:rPr>
        <w:t xml:space="preserve"> (в дни и часы приема);</w:t>
      </w:r>
    </w:p>
    <w:p w14:paraId="398B5B8B" w14:textId="77777777" w:rsidR="00EA04D4" w:rsidRDefault="00EA04D4" w:rsidP="00EA04D4">
      <w:pPr>
        <w:pStyle w:val="ConsPlusNormal"/>
        <w:ind w:firstLine="539"/>
        <w:jc w:val="both"/>
        <w:rPr>
          <w:rFonts w:ascii="Times New Roman" w:hAnsi="Times New Roman" w:cs="Times New Roman"/>
          <w:sz w:val="28"/>
          <w:szCs w:val="28"/>
        </w:rPr>
      </w:pPr>
      <w:r w:rsidRPr="003B0702">
        <w:rPr>
          <w:rFonts w:ascii="Times New Roman" w:hAnsi="Times New Roman" w:cs="Times New Roman"/>
          <w:sz w:val="28"/>
          <w:szCs w:val="28"/>
        </w:rPr>
        <w:t>на стендах в местах предоставления государственной услуги.</w:t>
      </w:r>
    </w:p>
    <w:p w14:paraId="3243A5A9" w14:textId="77777777" w:rsidR="00C65EC7" w:rsidRPr="007B78B4" w:rsidRDefault="00C65EC7" w:rsidP="00EA04D4">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1.</w:t>
      </w:r>
      <w:r w:rsidR="00204F2D">
        <w:rPr>
          <w:rFonts w:ascii="Times New Roman" w:hAnsi="Times New Roman" w:cs="Times New Roman"/>
          <w:sz w:val="28"/>
          <w:szCs w:val="28"/>
        </w:rPr>
        <w:t>4</w:t>
      </w:r>
      <w:r w:rsidRPr="007B78B4">
        <w:rPr>
          <w:rFonts w:ascii="Times New Roman" w:hAnsi="Times New Roman" w:cs="Times New Roman"/>
          <w:sz w:val="28"/>
          <w:szCs w:val="28"/>
        </w:rPr>
        <w:t>.2. Сведения о ходе предоставления государственной услуги заявители могут получить следующими способами (в следующем порядке):</w:t>
      </w:r>
    </w:p>
    <w:p w14:paraId="683706C7" w14:textId="77777777" w:rsidR="00C65EC7" w:rsidRPr="007B78B4" w:rsidRDefault="00C65EC7" w:rsidP="00EA04D4">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путем направления запросов в письменном виде по адресу Комитета,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в электронном виде по адресу электронной почты Комитета;</w:t>
      </w:r>
    </w:p>
    <w:p w14:paraId="220BFDF3" w14:textId="77777777" w:rsidR="00C65EC7" w:rsidRPr="007B78B4" w:rsidRDefault="00C65EC7" w:rsidP="00EA04D4">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по справочным телефонам специалистов Комитета;</w:t>
      </w:r>
    </w:p>
    <w:p w14:paraId="411A1E35" w14:textId="77777777" w:rsidR="00C65EC7" w:rsidRPr="007B78B4" w:rsidRDefault="00C65EC7"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при личном обращении на прием к специалистам</w:t>
      </w:r>
      <w:r w:rsidR="00D03E82">
        <w:rPr>
          <w:rFonts w:ascii="Times New Roman" w:hAnsi="Times New Roman" w:cs="Times New Roman"/>
          <w:sz w:val="28"/>
          <w:szCs w:val="28"/>
        </w:rPr>
        <w:t xml:space="preserve"> Комитета (в дни и часы приема).</w:t>
      </w:r>
    </w:p>
    <w:p w14:paraId="2205A34F" w14:textId="77777777" w:rsidR="00C65EC7" w:rsidRPr="007B78B4" w:rsidRDefault="00C65EC7"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1.</w:t>
      </w:r>
      <w:r w:rsidR="00204F2D">
        <w:rPr>
          <w:rFonts w:ascii="Times New Roman" w:hAnsi="Times New Roman" w:cs="Times New Roman"/>
          <w:sz w:val="28"/>
          <w:szCs w:val="28"/>
        </w:rPr>
        <w:t>4</w:t>
      </w:r>
      <w:r w:rsidRPr="007B78B4">
        <w:rPr>
          <w:rFonts w:ascii="Times New Roman" w:hAnsi="Times New Roman" w:cs="Times New Roman"/>
          <w:sz w:val="28"/>
          <w:szCs w:val="28"/>
        </w:rPr>
        <w:t>.3.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4D56CF30" w14:textId="4C8F7388" w:rsidR="00EA04D4" w:rsidRDefault="00EA04D4" w:rsidP="00EA04D4">
      <w:pPr>
        <w:pStyle w:val="ConsPlusNormal"/>
        <w:ind w:firstLine="709"/>
        <w:jc w:val="both"/>
        <w:rPr>
          <w:rFonts w:ascii="Times New Roman" w:hAnsi="Times New Roman" w:cs="Times New Roman"/>
          <w:sz w:val="28"/>
          <w:szCs w:val="28"/>
        </w:rPr>
      </w:pPr>
      <w:r w:rsidRPr="00C65EC7">
        <w:rPr>
          <w:rFonts w:ascii="Times New Roman" w:hAnsi="Times New Roman" w:cs="Times New Roman"/>
          <w:sz w:val="28"/>
          <w:szCs w:val="28"/>
        </w:rPr>
        <w:t xml:space="preserve">Справочная информация (местонахождение и график работы </w:t>
      </w:r>
      <w:r>
        <w:rPr>
          <w:rFonts w:ascii="Times New Roman" w:hAnsi="Times New Roman" w:cs="Times New Roman"/>
          <w:sz w:val="28"/>
          <w:szCs w:val="28"/>
        </w:rPr>
        <w:t>Комитета</w:t>
      </w:r>
      <w:r w:rsidRPr="00C65EC7">
        <w:rPr>
          <w:rFonts w:ascii="Times New Roman" w:hAnsi="Times New Roman" w:cs="Times New Roman"/>
          <w:sz w:val="28"/>
          <w:szCs w:val="28"/>
        </w:rPr>
        <w:t>, его структурн</w:t>
      </w:r>
      <w:r>
        <w:rPr>
          <w:rFonts w:ascii="Times New Roman" w:hAnsi="Times New Roman" w:cs="Times New Roman"/>
          <w:sz w:val="28"/>
          <w:szCs w:val="28"/>
        </w:rPr>
        <w:t>ого</w:t>
      </w:r>
      <w:r w:rsidRPr="00C65EC7">
        <w:rPr>
          <w:rFonts w:ascii="Times New Roman" w:hAnsi="Times New Roman" w:cs="Times New Roman"/>
          <w:sz w:val="28"/>
          <w:szCs w:val="28"/>
        </w:rPr>
        <w:t xml:space="preserve"> подразделени</w:t>
      </w:r>
      <w:r>
        <w:rPr>
          <w:rFonts w:ascii="Times New Roman" w:hAnsi="Times New Roman" w:cs="Times New Roman"/>
          <w:sz w:val="28"/>
          <w:szCs w:val="28"/>
        </w:rPr>
        <w:t>я</w:t>
      </w:r>
      <w:r w:rsidRPr="00C65EC7">
        <w:rPr>
          <w:rFonts w:ascii="Times New Roman" w:hAnsi="Times New Roman" w:cs="Times New Roman"/>
          <w:sz w:val="28"/>
          <w:szCs w:val="28"/>
        </w:rPr>
        <w:t>, предоставляющ</w:t>
      </w:r>
      <w:r>
        <w:rPr>
          <w:rFonts w:ascii="Times New Roman" w:hAnsi="Times New Roman" w:cs="Times New Roman"/>
          <w:sz w:val="28"/>
          <w:szCs w:val="28"/>
        </w:rPr>
        <w:t>его</w:t>
      </w:r>
      <w:r w:rsidRPr="00C65EC7">
        <w:rPr>
          <w:rFonts w:ascii="Times New Roman" w:hAnsi="Times New Roman" w:cs="Times New Roman"/>
          <w:sz w:val="28"/>
          <w:szCs w:val="28"/>
        </w:rPr>
        <w:t xml:space="preserve"> государственную услугу, справочные телефоны,</w:t>
      </w:r>
      <w:r>
        <w:rPr>
          <w:rFonts w:ascii="Times New Roman" w:hAnsi="Times New Roman" w:cs="Times New Roman"/>
          <w:sz w:val="28"/>
          <w:szCs w:val="28"/>
        </w:rPr>
        <w:t xml:space="preserve"> адрес официального сайта</w:t>
      </w:r>
      <w:r w:rsidRPr="00C65EC7">
        <w:rPr>
          <w:rFonts w:ascii="Times New Roman" w:hAnsi="Times New Roman" w:cs="Times New Roman"/>
          <w:sz w:val="28"/>
          <w:szCs w:val="28"/>
        </w:rPr>
        <w:t>) размещена на официальном сайте</w:t>
      </w:r>
      <w:r>
        <w:rPr>
          <w:rFonts w:ascii="Times New Roman" w:hAnsi="Times New Roman" w:cs="Times New Roman"/>
          <w:sz w:val="28"/>
          <w:szCs w:val="28"/>
        </w:rPr>
        <w:t xml:space="preserve"> Администрации Санкт-Петербурга в разделе</w:t>
      </w:r>
      <w:r w:rsidRPr="00C65EC7">
        <w:rPr>
          <w:rFonts w:ascii="Times New Roman" w:hAnsi="Times New Roman" w:cs="Times New Roman"/>
          <w:sz w:val="28"/>
          <w:szCs w:val="28"/>
        </w:rPr>
        <w:t xml:space="preserve"> </w:t>
      </w:r>
      <w:r>
        <w:rPr>
          <w:rFonts w:ascii="Times New Roman" w:hAnsi="Times New Roman" w:cs="Times New Roman"/>
          <w:sz w:val="28"/>
          <w:szCs w:val="28"/>
        </w:rPr>
        <w:t>Комитета</w:t>
      </w:r>
      <w:r w:rsidRPr="00C65EC7">
        <w:rPr>
          <w:rFonts w:ascii="Times New Roman" w:hAnsi="Times New Roman" w:cs="Times New Roman"/>
          <w:sz w:val="28"/>
          <w:szCs w:val="28"/>
        </w:rPr>
        <w:t xml:space="preserve"> (</w:t>
      </w:r>
      <w:r w:rsidRPr="00A074FD">
        <w:rPr>
          <w:rFonts w:ascii="Times New Roman" w:hAnsi="Times New Roman" w:cs="Times New Roman"/>
          <w:sz w:val="28"/>
          <w:szCs w:val="28"/>
        </w:rPr>
        <w:t>доменное имя сайта</w:t>
      </w:r>
      <w:r>
        <w:rPr>
          <w:rFonts w:ascii="Times New Roman" w:hAnsi="Times New Roman" w:cs="Times New Roman"/>
          <w:sz w:val="28"/>
          <w:szCs w:val="28"/>
        </w:rPr>
        <w:t xml:space="preserve"> в сети «Интернет» </w:t>
      </w:r>
      <w:r w:rsidR="0052428D">
        <w:rPr>
          <w:sz w:val="28"/>
          <w:szCs w:val="28"/>
        </w:rPr>
        <w:t>–</w:t>
      </w:r>
      <w:r>
        <w:rPr>
          <w:rFonts w:ascii="Times New Roman" w:hAnsi="Times New Roman" w:cs="Times New Roman"/>
          <w:sz w:val="28"/>
          <w:szCs w:val="28"/>
        </w:rPr>
        <w:t xml:space="preserve"> </w:t>
      </w:r>
      <w:r w:rsidRPr="00AF0402">
        <w:rPr>
          <w:rFonts w:ascii="Times New Roman" w:hAnsi="Times New Roman" w:cs="Times New Roman"/>
          <w:sz w:val="28"/>
          <w:szCs w:val="28"/>
        </w:rPr>
        <w:t>gov.spb.ru/gov</w:t>
      </w:r>
      <w:r>
        <w:rPr>
          <w:rFonts w:ascii="Times New Roman" w:hAnsi="Times New Roman" w:cs="Times New Roman"/>
          <w:sz w:val="28"/>
          <w:szCs w:val="28"/>
        </w:rPr>
        <w:t>/otrasl/ecology</w:t>
      </w:r>
      <w:r w:rsidRPr="00A074FD">
        <w:rPr>
          <w:rFonts w:ascii="Times New Roman" w:hAnsi="Times New Roman" w:cs="Times New Roman"/>
          <w:sz w:val="28"/>
          <w:szCs w:val="28"/>
        </w:rPr>
        <w:t>),</w:t>
      </w:r>
      <w:r w:rsidRPr="00C65EC7">
        <w:rPr>
          <w:rFonts w:ascii="Times New Roman" w:hAnsi="Times New Roman" w:cs="Times New Roman"/>
          <w:sz w:val="28"/>
          <w:szCs w:val="28"/>
        </w:rPr>
        <w:t xml:space="preserve"> на Портале (</w:t>
      </w:r>
      <w:r w:rsidRPr="00A074FD">
        <w:rPr>
          <w:rFonts w:ascii="Times New Roman" w:hAnsi="Times New Roman" w:cs="Times New Roman"/>
          <w:sz w:val="28"/>
          <w:szCs w:val="28"/>
        </w:rPr>
        <w:t>доменное имя сайта</w:t>
      </w:r>
      <w:r>
        <w:rPr>
          <w:rFonts w:ascii="Times New Roman" w:hAnsi="Times New Roman" w:cs="Times New Roman"/>
          <w:sz w:val="28"/>
          <w:szCs w:val="28"/>
        </w:rPr>
        <w:t xml:space="preserve"> в сети «Интернет» – gu.spb.ru).</w:t>
      </w:r>
    </w:p>
    <w:p w14:paraId="165734D7" w14:textId="77777777" w:rsidR="00FB3FA1" w:rsidRPr="007B78B4" w:rsidRDefault="00FB3FA1" w:rsidP="00CF1703">
      <w:pPr>
        <w:pStyle w:val="ConsPlusNormal"/>
        <w:jc w:val="both"/>
        <w:rPr>
          <w:rFonts w:ascii="Times New Roman" w:hAnsi="Times New Roman" w:cs="Times New Roman"/>
          <w:sz w:val="28"/>
          <w:szCs w:val="28"/>
        </w:rPr>
      </w:pPr>
    </w:p>
    <w:p w14:paraId="2A92CBC3" w14:textId="77777777" w:rsidR="00DF0545" w:rsidRPr="007B78B4" w:rsidRDefault="00DF0545" w:rsidP="00CF1703">
      <w:pPr>
        <w:pStyle w:val="ConsPlusTitle"/>
        <w:jc w:val="center"/>
        <w:outlineLvl w:val="1"/>
        <w:rPr>
          <w:rFonts w:ascii="Times New Roman" w:hAnsi="Times New Roman" w:cs="Times New Roman"/>
          <w:sz w:val="28"/>
          <w:szCs w:val="28"/>
        </w:rPr>
      </w:pPr>
      <w:r w:rsidRPr="007B78B4">
        <w:rPr>
          <w:rFonts w:ascii="Times New Roman" w:hAnsi="Times New Roman" w:cs="Times New Roman"/>
          <w:sz w:val="28"/>
          <w:szCs w:val="28"/>
        </w:rPr>
        <w:t>II. Стандарт предоставления государственной услуги</w:t>
      </w:r>
    </w:p>
    <w:p w14:paraId="5C9FBF65" w14:textId="77777777" w:rsidR="00DF0545" w:rsidRPr="007B78B4" w:rsidRDefault="00DF0545" w:rsidP="00CF1703">
      <w:pPr>
        <w:pStyle w:val="ConsPlusNormal"/>
        <w:ind w:firstLine="540"/>
        <w:jc w:val="both"/>
        <w:rPr>
          <w:rFonts w:ascii="Times New Roman" w:hAnsi="Times New Roman" w:cs="Times New Roman"/>
          <w:sz w:val="28"/>
          <w:szCs w:val="28"/>
        </w:rPr>
      </w:pPr>
    </w:p>
    <w:p w14:paraId="777E716F" w14:textId="5F6F50A0"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 Наим</w:t>
      </w:r>
      <w:r w:rsidR="007A682A">
        <w:rPr>
          <w:rFonts w:ascii="Times New Roman" w:hAnsi="Times New Roman" w:cs="Times New Roman"/>
          <w:sz w:val="28"/>
          <w:szCs w:val="28"/>
        </w:rPr>
        <w:t>е</w:t>
      </w:r>
      <w:r w:rsidR="009F1617">
        <w:rPr>
          <w:rFonts w:ascii="Times New Roman" w:hAnsi="Times New Roman" w:cs="Times New Roman"/>
          <w:sz w:val="28"/>
          <w:szCs w:val="28"/>
        </w:rPr>
        <w:t xml:space="preserve">нование государственной услуги – </w:t>
      </w:r>
      <w:r w:rsidR="00204F2D" w:rsidRPr="00204F2D">
        <w:rPr>
          <w:rFonts w:ascii="Times New Roman" w:hAnsi="Times New Roman" w:cs="Times New Roman"/>
          <w:sz w:val="28"/>
          <w:szCs w:val="28"/>
        </w:rPr>
        <w:t>согласов</w:t>
      </w:r>
      <w:r w:rsidR="00204F2D">
        <w:rPr>
          <w:rFonts w:ascii="Times New Roman" w:hAnsi="Times New Roman" w:cs="Times New Roman"/>
          <w:sz w:val="28"/>
          <w:szCs w:val="28"/>
        </w:rPr>
        <w:t>ывать</w:t>
      </w:r>
      <w:r w:rsidR="00204F2D" w:rsidRPr="00204F2D">
        <w:rPr>
          <w:rFonts w:ascii="Times New Roman" w:hAnsi="Times New Roman" w:cs="Times New Roman"/>
          <w:sz w:val="28"/>
          <w:szCs w:val="28"/>
        </w:rPr>
        <w:t xml:space="preserve"> технически</w:t>
      </w:r>
      <w:r w:rsidR="00204F2D">
        <w:rPr>
          <w:rFonts w:ascii="Times New Roman" w:hAnsi="Times New Roman" w:cs="Times New Roman"/>
          <w:sz w:val="28"/>
          <w:szCs w:val="28"/>
        </w:rPr>
        <w:t>е</w:t>
      </w:r>
      <w:r w:rsidR="00204F2D" w:rsidRPr="00204F2D">
        <w:rPr>
          <w:rFonts w:ascii="Times New Roman" w:hAnsi="Times New Roman" w:cs="Times New Roman"/>
          <w:sz w:val="28"/>
          <w:szCs w:val="28"/>
        </w:rPr>
        <w:t xml:space="preserve"> проект</w:t>
      </w:r>
      <w:r w:rsidR="00204F2D">
        <w:rPr>
          <w:rFonts w:ascii="Times New Roman" w:hAnsi="Times New Roman" w:cs="Times New Roman"/>
          <w:sz w:val="28"/>
          <w:szCs w:val="28"/>
        </w:rPr>
        <w:t>ы</w:t>
      </w:r>
      <w:r w:rsidR="00204F2D" w:rsidRPr="00204F2D">
        <w:rPr>
          <w:rFonts w:ascii="Times New Roman" w:hAnsi="Times New Roman" w:cs="Times New Roman"/>
          <w:sz w:val="28"/>
          <w:szCs w:val="28"/>
        </w:rPr>
        <w:t xml:space="preserve"> разработки месторождений общераспространенных полезных ископаемых, технически</w:t>
      </w:r>
      <w:r w:rsidR="00204F2D">
        <w:rPr>
          <w:rFonts w:ascii="Times New Roman" w:hAnsi="Times New Roman" w:cs="Times New Roman"/>
          <w:sz w:val="28"/>
          <w:szCs w:val="28"/>
        </w:rPr>
        <w:t>е</w:t>
      </w:r>
      <w:r w:rsidR="00204F2D" w:rsidRPr="00204F2D">
        <w:rPr>
          <w:rFonts w:ascii="Times New Roman" w:hAnsi="Times New Roman" w:cs="Times New Roman"/>
          <w:sz w:val="28"/>
          <w:szCs w:val="28"/>
        </w:rPr>
        <w:t xml:space="preserve"> проект</w:t>
      </w:r>
      <w:r w:rsidR="00204F2D">
        <w:rPr>
          <w:rFonts w:ascii="Times New Roman" w:hAnsi="Times New Roman" w:cs="Times New Roman"/>
          <w:sz w:val="28"/>
          <w:szCs w:val="28"/>
        </w:rPr>
        <w:t>ы</w:t>
      </w:r>
      <w:r w:rsidR="00204F2D" w:rsidRPr="00204F2D">
        <w:rPr>
          <w:rFonts w:ascii="Times New Roman" w:hAnsi="Times New Roman" w:cs="Times New Roman"/>
          <w:sz w:val="28"/>
          <w:szCs w:val="28"/>
        </w:rPr>
        <w:t xml:space="preserve"> строительства и эксплуатации подземных сооружений местного и регионального значения, не связанных с добычей полезных ископаемых, технически</w:t>
      </w:r>
      <w:r w:rsidR="00204F2D">
        <w:rPr>
          <w:rFonts w:ascii="Times New Roman" w:hAnsi="Times New Roman" w:cs="Times New Roman"/>
          <w:sz w:val="28"/>
          <w:szCs w:val="28"/>
        </w:rPr>
        <w:t>е</w:t>
      </w:r>
      <w:r w:rsidR="00204F2D" w:rsidRPr="00204F2D">
        <w:rPr>
          <w:rFonts w:ascii="Times New Roman" w:hAnsi="Times New Roman" w:cs="Times New Roman"/>
          <w:sz w:val="28"/>
          <w:szCs w:val="28"/>
        </w:rPr>
        <w:t xml:space="preserve"> проект</w:t>
      </w:r>
      <w:r w:rsidR="00204F2D">
        <w:rPr>
          <w:rFonts w:ascii="Times New Roman" w:hAnsi="Times New Roman" w:cs="Times New Roman"/>
          <w:sz w:val="28"/>
          <w:szCs w:val="28"/>
        </w:rPr>
        <w:t>ы</w:t>
      </w:r>
      <w:r w:rsidR="00204F2D" w:rsidRPr="00204F2D">
        <w:rPr>
          <w:rFonts w:ascii="Times New Roman" w:hAnsi="Times New Roman" w:cs="Times New Roman"/>
          <w:sz w:val="28"/>
          <w:szCs w:val="28"/>
        </w:rPr>
        <w:t xml:space="preserve"> ликвидации и консервации горных выработок, буровых скважин и иных сооружений, связанных </w:t>
      </w:r>
      <w:r w:rsidR="00420F76">
        <w:rPr>
          <w:rFonts w:ascii="Times New Roman" w:hAnsi="Times New Roman" w:cs="Times New Roman"/>
          <w:sz w:val="28"/>
          <w:szCs w:val="28"/>
        </w:rPr>
        <w:br/>
      </w:r>
      <w:r w:rsidR="00204F2D" w:rsidRPr="00204F2D">
        <w:rPr>
          <w:rFonts w:ascii="Times New Roman" w:hAnsi="Times New Roman" w:cs="Times New Roman"/>
          <w:sz w:val="28"/>
          <w:szCs w:val="28"/>
        </w:rPr>
        <w:t>с пользованием недрами в отношении участков недр местного значения</w:t>
      </w:r>
      <w:r w:rsidRPr="007B78B4">
        <w:rPr>
          <w:rFonts w:ascii="Times New Roman" w:hAnsi="Times New Roman" w:cs="Times New Roman"/>
          <w:sz w:val="28"/>
          <w:szCs w:val="28"/>
        </w:rPr>
        <w:t>.</w:t>
      </w:r>
    </w:p>
    <w:p w14:paraId="48D2B72B" w14:textId="31FCE9BA"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Краткое наименование государственной услуги </w:t>
      </w:r>
      <w:r w:rsidR="0052428D">
        <w:rPr>
          <w:sz w:val="28"/>
          <w:szCs w:val="28"/>
        </w:rPr>
        <w:t>–</w:t>
      </w:r>
      <w:r w:rsidRPr="007B78B4">
        <w:rPr>
          <w:rFonts w:ascii="Times New Roman" w:hAnsi="Times New Roman" w:cs="Times New Roman"/>
          <w:sz w:val="28"/>
          <w:szCs w:val="28"/>
        </w:rPr>
        <w:t xml:space="preserve"> согласов</w:t>
      </w:r>
      <w:r w:rsidR="008C69AD" w:rsidRPr="007B78B4">
        <w:rPr>
          <w:rFonts w:ascii="Times New Roman" w:hAnsi="Times New Roman" w:cs="Times New Roman"/>
          <w:sz w:val="28"/>
          <w:szCs w:val="28"/>
        </w:rPr>
        <w:t>ывать</w:t>
      </w:r>
      <w:r w:rsidRPr="007B78B4">
        <w:rPr>
          <w:rFonts w:ascii="Times New Roman" w:hAnsi="Times New Roman" w:cs="Times New Roman"/>
          <w:sz w:val="28"/>
          <w:szCs w:val="28"/>
        </w:rPr>
        <w:t xml:space="preserve"> проектн</w:t>
      </w:r>
      <w:r w:rsidR="008C69AD" w:rsidRPr="007B78B4">
        <w:rPr>
          <w:rFonts w:ascii="Times New Roman" w:hAnsi="Times New Roman" w:cs="Times New Roman"/>
          <w:sz w:val="28"/>
          <w:szCs w:val="28"/>
        </w:rPr>
        <w:t>ую</w:t>
      </w:r>
      <w:r w:rsidRPr="007B78B4">
        <w:rPr>
          <w:rFonts w:ascii="Times New Roman" w:hAnsi="Times New Roman" w:cs="Times New Roman"/>
          <w:sz w:val="28"/>
          <w:szCs w:val="28"/>
        </w:rPr>
        <w:t xml:space="preserve"> документаци</w:t>
      </w:r>
      <w:r w:rsidR="008C69AD" w:rsidRPr="007B78B4">
        <w:rPr>
          <w:rFonts w:ascii="Times New Roman" w:hAnsi="Times New Roman" w:cs="Times New Roman"/>
          <w:sz w:val="28"/>
          <w:szCs w:val="28"/>
        </w:rPr>
        <w:t>ю, связанную с пользованием участками недр местного значения</w:t>
      </w:r>
      <w:r w:rsidRPr="007B78B4">
        <w:rPr>
          <w:rFonts w:ascii="Times New Roman" w:hAnsi="Times New Roman" w:cs="Times New Roman"/>
          <w:sz w:val="28"/>
          <w:szCs w:val="28"/>
        </w:rPr>
        <w:t>.</w:t>
      </w:r>
    </w:p>
    <w:p w14:paraId="56C9D299" w14:textId="77777777"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2.2. Государственная услуга предоставляется Комитетом.</w:t>
      </w:r>
    </w:p>
    <w:p w14:paraId="17A11997" w14:textId="77777777" w:rsidR="00C828AF" w:rsidRDefault="00C828AF" w:rsidP="00A22C59">
      <w:pPr>
        <w:pStyle w:val="ConsPlusNormal"/>
        <w:ind w:firstLine="540"/>
        <w:jc w:val="both"/>
        <w:rPr>
          <w:rFonts w:ascii="Times New Roman" w:hAnsi="Times New Roman" w:cs="Times New Roman"/>
          <w:sz w:val="28"/>
          <w:szCs w:val="28"/>
        </w:rPr>
      </w:pPr>
      <w:r w:rsidRPr="00664A75">
        <w:rPr>
          <w:rFonts w:ascii="Times New Roman" w:hAnsi="Times New Roman" w:cs="Times New Roman"/>
          <w:sz w:val="28"/>
          <w:szCs w:val="28"/>
        </w:rPr>
        <w:t xml:space="preserve">Должностным лицам Комитета запрещено требовать от заявителя </w:t>
      </w:r>
      <w:r w:rsidRPr="00664A75">
        <w:rPr>
          <w:rFonts w:ascii="Times New Roman" w:hAnsi="Times New Roman" w:cs="Times New Roman"/>
          <w:sz w:val="28"/>
          <w:szCs w:val="28"/>
        </w:rPr>
        <w:lastRenderedPageBreak/>
        <w:t xml:space="preserve">осуществления действий, в том числе согласований, необходимых </w:t>
      </w:r>
      <w:r>
        <w:rPr>
          <w:rFonts w:ascii="Times New Roman" w:hAnsi="Times New Roman" w:cs="Times New Roman"/>
          <w:sz w:val="28"/>
          <w:szCs w:val="28"/>
        </w:rPr>
        <w:br/>
      </w:r>
      <w:r w:rsidRPr="00664A75">
        <w:rPr>
          <w:rFonts w:ascii="Times New Roman" w:hAnsi="Times New Roman" w:cs="Times New Roman"/>
          <w:sz w:val="28"/>
          <w:szCs w:val="28"/>
        </w:rPr>
        <w:t xml:space="preserve">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Pr>
          <w:rFonts w:ascii="Times New Roman" w:hAnsi="Times New Roman" w:cs="Times New Roman"/>
          <w:sz w:val="28"/>
          <w:szCs w:val="28"/>
        </w:rPr>
        <w:br/>
      </w:r>
      <w:r w:rsidRPr="00664A75">
        <w:rPr>
          <w:rFonts w:ascii="Times New Roman" w:hAnsi="Times New Roman" w:cs="Times New Roman"/>
          <w:sz w:val="28"/>
          <w:szCs w:val="28"/>
        </w:rPr>
        <w:t xml:space="preserve">и обязательными для предоставления государственных услуг, утвержденный </w:t>
      </w:r>
      <w:r>
        <w:rPr>
          <w:rFonts w:ascii="Times New Roman" w:hAnsi="Times New Roman" w:cs="Times New Roman"/>
          <w:sz w:val="28"/>
          <w:szCs w:val="28"/>
        </w:rPr>
        <w:t>Правительством</w:t>
      </w:r>
      <w:r w:rsidRPr="00664A75">
        <w:rPr>
          <w:rFonts w:ascii="Times New Roman" w:hAnsi="Times New Roman" w:cs="Times New Roman"/>
          <w:sz w:val="28"/>
          <w:szCs w:val="28"/>
        </w:rPr>
        <w:t xml:space="preserve"> Санкт-Петербурга.</w:t>
      </w:r>
    </w:p>
    <w:p w14:paraId="1A5F7FD0" w14:textId="77777777"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2.3. Результатом предоставления государственной услуги является:</w:t>
      </w:r>
    </w:p>
    <w:p w14:paraId="5CB70CC0" w14:textId="77777777" w:rsidR="00DF0545" w:rsidRPr="007B78B4" w:rsidRDefault="0032799C"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письм</w:t>
      </w:r>
      <w:r w:rsidR="00C828AF">
        <w:rPr>
          <w:rFonts w:ascii="Times New Roman" w:hAnsi="Times New Roman" w:cs="Times New Roman"/>
          <w:sz w:val="28"/>
          <w:szCs w:val="28"/>
        </w:rPr>
        <w:t>о</w:t>
      </w:r>
      <w:r w:rsidRPr="007B78B4">
        <w:rPr>
          <w:rFonts w:ascii="Times New Roman" w:hAnsi="Times New Roman" w:cs="Times New Roman"/>
          <w:sz w:val="28"/>
          <w:szCs w:val="28"/>
        </w:rPr>
        <w:t xml:space="preserve"> о согласовании проектной документации </w:t>
      </w:r>
      <w:r w:rsidR="00DF0545" w:rsidRPr="007B78B4">
        <w:rPr>
          <w:rFonts w:ascii="Times New Roman" w:hAnsi="Times New Roman" w:cs="Times New Roman"/>
          <w:sz w:val="28"/>
          <w:szCs w:val="28"/>
        </w:rPr>
        <w:t xml:space="preserve">по форме согласно приложению № </w:t>
      </w:r>
      <w:r w:rsidR="00773C7D" w:rsidRPr="007B78B4">
        <w:rPr>
          <w:rFonts w:ascii="Times New Roman" w:hAnsi="Times New Roman" w:cs="Times New Roman"/>
          <w:sz w:val="28"/>
          <w:szCs w:val="28"/>
        </w:rPr>
        <w:t>5</w:t>
      </w:r>
      <w:r w:rsidR="00DF0545" w:rsidRPr="007B78B4">
        <w:rPr>
          <w:rFonts w:ascii="Times New Roman" w:hAnsi="Times New Roman" w:cs="Times New Roman"/>
          <w:sz w:val="28"/>
          <w:szCs w:val="28"/>
        </w:rPr>
        <w:t xml:space="preserve"> к настоящему Административному регламенту; </w:t>
      </w:r>
    </w:p>
    <w:p w14:paraId="757118CF" w14:textId="77777777" w:rsidR="00DF0545" w:rsidRPr="00CB4132" w:rsidRDefault="00C828AF" w:rsidP="00CF17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мотивированный</w:t>
      </w:r>
      <w:r w:rsidR="00DF0545" w:rsidRPr="007B78B4">
        <w:rPr>
          <w:rFonts w:ascii="Times New Roman" w:hAnsi="Times New Roman" w:cs="Times New Roman"/>
          <w:sz w:val="28"/>
          <w:szCs w:val="28"/>
        </w:rPr>
        <w:t xml:space="preserve"> отказ в предоставлении государственной услуги </w:t>
      </w:r>
      <w:r w:rsidR="00420F76">
        <w:rPr>
          <w:rFonts w:ascii="Times New Roman" w:hAnsi="Times New Roman" w:cs="Times New Roman"/>
          <w:sz w:val="28"/>
          <w:szCs w:val="28"/>
        </w:rPr>
        <w:br/>
      </w:r>
      <w:r w:rsidR="00DF0545" w:rsidRPr="007B78B4">
        <w:rPr>
          <w:rFonts w:ascii="Times New Roman" w:hAnsi="Times New Roman" w:cs="Times New Roman"/>
          <w:sz w:val="28"/>
          <w:szCs w:val="28"/>
        </w:rPr>
        <w:t xml:space="preserve">по форме согласно приложению № </w:t>
      </w:r>
      <w:r w:rsidR="00773C7D" w:rsidRPr="007B78B4">
        <w:rPr>
          <w:rFonts w:ascii="Times New Roman" w:hAnsi="Times New Roman" w:cs="Times New Roman"/>
          <w:sz w:val="28"/>
          <w:szCs w:val="28"/>
        </w:rPr>
        <w:t>4</w:t>
      </w:r>
      <w:r w:rsidR="00DF0545" w:rsidRPr="007B78B4">
        <w:rPr>
          <w:rFonts w:ascii="Times New Roman" w:hAnsi="Times New Roman" w:cs="Times New Roman"/>
          <w:sz w:val="28"/>
          <w:szCs w:val="28"/>
        </w:rPr>
        <w:t xml:space="preserve"> к настоящему Административному </w:t>
      </w:r>
      <w:r w:rsidR="00DF0545" w:rsidRPr="00CB4132">
        <w:rPr>
          <w:rFonts w:ascii="Times New Roman" w:hAnsi="Times New Roman" w:cs="Times New Roman"/>
          <w:sz w:val="28"/>
          <w:szCs w:val="28"/>
        </w:rPr>
        <w:t>регламенту.</w:t>
      </w:r>
    </w:p>
    <w:p w14:paraId="0ED1AF18" w14:textId="77777777" w:rsidR="00773C7D" w:rsidRPr="00CB4132" w:rsidRDefault="00773C7D" w:rsidP="00CF1703">
      <w:pPr>
        <w:pStyle w:val="ConsPlusNormal"/>
        <w:ind w:firstLine="540"/>
        <w:jc w:val="both"/>
        <w:rPr>
          <w:rFonts w:ascii="Times New Roman" w:hAnsi="Times New Roman" w:cs="Times New Roman"/>
          <w:sz w:val="28"/>
          <w:szCs w:val="28"/>
        </w:rPr>
      </w:pPr>
      <w:r w:rsidRPr="00CB4132">
        <w:rPr>
          <w:rFonts w:ascii="Times New Roman" w:hAnsi="Times New Roman" w:cs="Times New Roman"/>
          <w:sz w:val="28"/>
          <w:szCs w:val="28"/>
        </w:rPr>
        <w:t>Предусмотрены следующие способы получения результатов предоставления государственной услуги:</w:t>
      </w:r>
    </w:p>
    <w:p w14:paraId="1D36E2CB" w14:textId="77777777" w:rsidR="002B4A23" w:rsidRPr="00A443DE" w:rsidRDefault="002B4A23" w:rsidP="002B4A23">
      <w:pPr>
        <w:pStyle w:val="ConsPlusNormal"/>
        <w:ind w:firstLine="540"/>
        <w:jc w:val="both"/>
        <w:rPr>
          <w:rFonts w:ascii="Times New Roman" w:hAnsi="Times New Roman" w:cs="Times New Roman"/>
          <w:sz w:val="28"/>
          <w:szCs w:val="28"/>
        </w:rPr>
      </w:pPr>
      <w:r w:rsidRPr="00A443DE">
        <w:rPr>
          <w:rFonts w:ascii="Times New Roman" w:hAnsi="Times New Roman" w:cs="Times New Roman"/>
          <w:sz w:val="28"/>
          <w:szCs w:val="28"/>
        </w:rPr>
        <w:t>по электронной почте;</w:t>
      </w:r>
    </w:p>
    <w:p w14:paraId="76338FE1" w14:textId="72B44257" w:rsidR="00C828AF" w:rsidRPr="00CB4132" w:rsidRDefault="00C828AF" w:rsidP="00CF1703">
      <w:pPr>
        <w:pStyle w:val="ConsPlusNormal"/>
        <w:ind w:firstLine="540"/>
        <w:jc w:val="both"/>
        <w:rPr>
          <w:rFonts w:ascii="Times New Roman" w:hAnsi="Times New Roman" w:cs="Times New Roman"/>
          <w:sz w:val="28"/>
          <w:szCs w:val="28"/>
        </w:rPr>
      </w:pPr>
      <w:r w:rsidRPr="00CB4132">
        <w:rPr>
          <w:rFonts w:ascii="Times New Roman" w:hAnsi="Times New Roman" w:cs="Times New Roman"/>
          <w:sz w:val="28"/>
          <w:szCs w:val="28"/>
        </w:rPr>
        <w:t>на портале недропользователей и геологических организаций «Личный кабинет недропользователя» на официальном сайте Федерального агентства по недропользованию в информационно-телекоммуникационной сети «Интернет» (дал</w:t>
      </w:r>
      <w:r w:rsidR="002B4A23">
        <w:rPr>
          <w:rFonts w:ascii="Times New Roman" w:hAnsi="Times New Roman" w:cs="Times New Roman"/>
          <w:sz w:val="28"/>
          <w:szCs w:val="28"/>
        </w:rPr>
        <w:t xml:space="preserve">ее </w:t>
      </w:r>
      <w:r w:rsidR="0052428D">
        <w:rPr>
          <w:sz w:val="28"/>
          <w:szCs w:val="28"/>
        </w:rPr>
        <w:t>–</w:t>
      </w:r>
      <w:r w:rsidR="002B4A23">
        <w:rPr>
          <w:rFonts w:ascii="Times New Roman" w:hAnsi="Times New Roman" w:cs="Times New Roman"/>
          <w:sz w:val="28"/>
          <w:szCs w:val="28"/>
        </w:rPr>
        <w:t xml:space="preserve"> портал недропользователей).</w:t>
      </w:r>
    </w:p>
    <w:p w14:paraId="3323B150" w14:textId="5559E0D4" w:rsidR="002D3CF9" w:rsidRDefault="002D3CF9" w:rsidP="00CF1703">
      <w:pPr>
        <w:pStyle w:val="ConsPlusNormal"/>
        <w:ind w:firstLine="540"/>
        <w:jc w:val="both"/>
        <w:rPr>
          <w:rFonts w:ascii="Times New Roman" w:hAnsi="Times New Roman" w:cs="Times New Roman"/>
          <w:sz w:val="28"/>
          <w:szCs w:val="28"/>
        </w:rPr>
      </w:pPr>
      <w:r w:rsidRPr="00CB4132">
        <w:rPr>
          <w:rFonts w:ascii="Times New Roman" w:hAnsi="Times New Roman" w:cs="Times New Roman"/>
          <w:sz w:val="28"/>
          <w:szCs w:val="28"/>
        </w:rPr>
        <w:t xml:space="preserve">Результат предоставления государственной услуги учитывается </w:t>
      </w:r>
      <w:r w:rsidR="00420F76">
        <w:rPr>
          <w:rFonts w:ascii="Times New Roman" w:hAnsi="Times New Roman" w:cs="Times New Roman"/>
          <w:sz w:val="28"/>
          <w:szCs w:val="28"/>
        </w:rPr>
        <w:br/>
      </w:r>
      <w:r w:rsidRPr="00CB4132">
        <w:rPr>
          <w:rFonts w:ascii="Times New Roman" w:hAnsi="Times New Roman" w:cs="Times New Roman"/>
          <w:sz w:val="28"/>
          <w:szCs w:val="28"/>
        </w:rPr>
        <w:t>на портале недропользователей (в случае подачи заявления через портал недропользователей</w:t>
      </w:r>
      <w:r w:rsidR="00C828AF" w:rsidRPr="00CB4132">
        <w:rPr>
          <w:rFonts w:ascii="Times New Roman" w:hAnsi="Times New Roman" w:cs="Times New Roman"/>
          <w:sz w:val="28"/>
          <w:szCs w:val="28"/>
        </w:rPr>
        <w:t>)</w:t>
      </w:r>
      <w:r w:rsidRPr="00CB4132">
        <w:rPr>
          <w:rFonts w:ascii="Times New Roman" w:hAnsi="Times New Roman" w:cs="Times New Roman"/>
          <w:sz w:val="28"/>
          <w:szCs w:val="28"/>
        </w:rPr>
        <w:t>.</w:t>
      </w:r>
      <w:r w:rsidRPr="002D3CF9">
        <w:rPr>
          <w:rFonts w:ascii="Times New Roman" w:hAnsi="Times New Roman" w:cs="Times New Roman"/>
          <w:sz w:val="28"/>
          <w:szCs w:val="28"/>
        </w:rPr>
        <w:t xml:space="preserve"> </w:t>
      </w:r>
    </w:p>
    <w:p w14:paraId="74130CB7" w14:textId="7AAA7F17" w:rsidR="00DA1E51" w:rsidRPr="00D67D82" w:rsidRDefault="00D67D82" w:rsidP="00CF1703">
      <w:pPr>
        <w:pStyle w:val="ConsPlusNormal"/>
        <w:ind w:firstLine="540"/>
        <w:jc w:val="both"/>
        <w:rPr>
          <w:rFonts w:ascii="Times New Roman" w:hAnsi="Times New Roman" w:cs="Times New Roman"/>
          <w:sz w:val="28"/>
          <w:szCs w:val="28"/>
        </w:rPr>
      </w:pPr>
      <w:r w:rsidRPr="00D67D82">
        <w:rPr>
          <w:rFonts w:ascii="Times New Roman" w:hAnsi="Times New Roman" w:cs="Times New Roman"/>
          <w:sz w:val="28"/>
          <w:szCs w:val="28"/>
        </w:rPr>
        <w:t>Пользователь недр вправе дополнительно получить р</w:t>
      </w:r>
      <w:r w:rsidR="00DA1E51" w:rsidRPr="00D67D82">
        <w:rPr>
          <w:rFonts w:ascii="Times New Roman" w:hAnsi="Times New Roman" w:cs="Times New Roman"/>
          <w:sz w:val="28"/>
          <w:szCs w:val="28"/>
        </w:rPr>
        <w:t>езультат предоставления государственной услуги на</w:t>
      </w:r>
      <w:r w:rsidRPr="00D67D82">
        <w:rPr>
          <w:rFonts w:ascii="Times New Roman" w:hAnsi="Times New Roman" w:cs="Times New Roman"/>
          <w:sz w:val="28"/>
          <w:szCs w:val="28"/>
        </w:rPr>
        <w:t xml:space="preserve"> бумажном носителе.</w:t>
      </w:r>
    </w:p>
    <w:p w14:paraId="7B56063A" w14:textId="16BDA678" w:rsidR="00E52894" w:rsidRPr="00F9232F" w:rsidRDefault="00E5289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2.4. Срок предоставления государственной услуги</w:t>
      </w:r>
      <w:r w:rsidRPr="005E7AF8">
        <w:rPr>
          <w:rFonts w:ascii="Times New Roman" w:hAnsi="Times New Roman" w:cs="Times New Roman"/>
          <w:sz w:val="28"/>
          <w:szCs w:val="28"/>
        </w:rPr>
        <w:t xml:space="preserve">: не более </w:t>
      </w:r>
      <w:r w:rsidR="000946BE">
        <w:rPr>
          <w:rFonts w:ascii="Times New Roman" w:hAnsi="Times New Roman" w:cs="Times New Roman"/>
          <w:sz w:val="28"/>
          <w:szCs w:val="28"/>
        </w:rPr>
        <w:t>30 (тридцати)</w:t>
      </w:r>
      <w:r w:rsidRPr="005E7AF8">
        <w:rPr>
          <w:rFonts w:ascii="Times New Roman" w:hAnsi="Times New Roman" w:cs="Times New Roman"/>
          <w:sz w:val="28"/>
          <w:szCs w:val="28"/>
        </w:rPr>
        <w:t xml:space="preserve"> </w:t>
      </w:r>
      <w:r w:rsidR="00AC3C1E" w:rsidRPr="005E7AF8">
        <w:rPr>
          <w:rFonts w:ascii="Times New Roman" w:hAnsi="Times New Roman" w:cs="Times New Roman"/>
          <w:sz w:val="28"/>
          <w:szCs w:val="28"/>
        </w:rPr>
        <w:t>рабочих</w:t>
      </w:r>
      <w:r w:rsidR="00AC3C1E" w:rsidRPr="007B78B4">
        <w:rPr>
          <w:rFonts w:ascii="Times New Roman" w:hAnsi="Times New Roman" w:cs="Times New Roman"/>
          <w:sz w:val="28"/>
          <w:szCs w:val="28"/>
        </w:rPr>
        <w:t xml:space="preserve"> </w:t>
      </w:r>
      <w:r w:rsidRPr="00F9232F">
        <w:rPr>
          <w:rFonts w:ascii="Times New Roman" w:hAnsi="Times New Roman" w:cs="Times New Roman"/>
          <w:sz w:val="28"/>
          <w:szCs w:val="28"/>
        </w:rPr>
        <w:t xml:space="preserve">дней с момента поступления заявления и прилагаемых к нему документов </w:t>
      </w:r>
      <w:r w:rsidR="00256464" w:rsidRPr="00F9232F">
        <w:rPr>
          <w:rFonts w:ascii="Times New Roman" w:hAnsi="Times New Roman" w:cs="Times New Roman"/>
          <w:sz w:val="28"/>
          <w:szCs w:val="28"/>
        </w:rPr>
        <w:t>в</w:t>
      </w:r>
      <w:r w:rsidRPr="00F9232F">
        <w:rPr>
          <w:rFonts w:ascii="Times New Roman" w:hAnsi="Times New Roman" w:cs="Times New Roman"/>
          <w:sz w:val="28"/>
          <w:szCs w:val="28"/>
        </w:rPr>
        <w:t xml:space="preserve"> Комитет. </w:t>
      </w:r>
    </w:p>
    <w:p w14:paraId="2E39D9CE" w14:textId="77777777" w:rsidR="000756B0" w:rsidRDefault="000756B0" w:rsidP="000756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w:t>
      </w:r>
      <w:r w:rsidRPr="002B2B1B">
        <w:rPr>
          <w:rFonts w:ascii="Times New Roman" w:hAnsi="Times New Roman" w:cs="Times New Roman"/>
          <w:sz w:val="28"/>
          <w:szCs w:val="28"/>
        </w:rPr>
        <w:t xml:space="preserve">нформирование заявителя о </w:t>
      </w:r>
      <w:r>
        <w:rPr>
          <w:rFonts w:ascii="Times New Roman" w:hAnsi="Times New Roman" w:cs="Times New Roman"/>
          <w:sz w:val="28"/>
          <w:szCs w:val="28"/>
        </w:rPr>
        <w:t xml:space="preserve">принятом решении осуществляется </w:t>
      </w:r>
      <w:r>
        <w:rPr>
          <w:rFonts w:ascii="Times New Roman" w:hAnsi="Times New Roman" w:cs="Times New Roman"/>
          <w:sz w:val="28"/>
          <w:szCs w:val="28"/>
        </w:rPr>
        <w:br/>
        <w:t>в течение 1 (одного) рабочего дня после его принятия.</w:t>
      </w:r>
    </w:p>
    <w:p w14:paraId="7C657BB0" w14:textId="56B0980D" w:rsidR="000756B0" w:rsidRDefault="000756B0" w:rsidP="000756B0">
      <w:pPr>
        <w:pStyle w:val="ConsPlusNormal"/>
        <w:ind w:firstLine="540"/>
        <w:jc w:val="both"/>
        <w:rPr>
          <w:rFonts w:ascii="Times New Roman" w:hAnsi="Times New Roman" w:cs="Times New Roman"/>
          <w:sz w:val="28"/>
          <w:szCs w:val="28"/>
        </w:rPr>
      </w:pPr>
      <w:bookmarkStart w:id="4" w:name="P207"/>
      <w:bookmarkEnd w:id="4"/>
      <w:r w:rsidRPr="00F9232F">
        <w:rPr>
          <w:rFonts w:ascii="Times New Roman" w:hAnsi="Times New Roman" w:cs="Times New Roman"/>
          <w:sz w:val="28"/>
          <w:szCs w:val="28"/>
        </w:rPr>
        <w:t>Срок направления документов</w:t>
      </w:r>
      <w:r w:rsidRPr="008C6CF2">
        <w:rPr>
          <w:rFonts w:ascii="Times New Roman" w:hAnsi="Times New Roman" w:cs="Times New Roman"/>
          <w:sz w:val="28"/>
          <w:szCs w:val="28"/>
        </w:rPr>
        <w:t>, являющихся результатом предоставления государственной услуги:</w:t>
      </w:r>
      <w:r w:rsidRPr="00AE5D7A">
        <w:rPr>
          <w:rFonts w:ascii="Times New Roman" w:hAnsi="Times New Roman" w:cs="Times New Roman"/>
          <w:sz w:val="28"/>
          <w:szCs w:val="28"/>
        </w:rPr>
        <w:t xml:space="preserve"> </w:t>
      </w:r>
      <w:r w:rsidRPr="005337B7">
        <w:rPr>
          <w:rFonts w:ascii="Times New Roman" w:hAnsi="Times New Roman" w:cs="Times New Roman"/>
          <w:sz w:val="28"/>
          <w:szCs w:val="28"/>
        </w:rPr>
        <w:t xml:space="preserve">не </w:t>
      </w:r>
      <w:r w:rsidRPr="00C828AF">
        <w:rPr>
          <w:rFonts w:ascii="Times New Roman" w:hAnsi="Times New Roman" w:cs="Times New Roman"/>
          <w:sz w:val="28"/>
          <w:szCs w:val="28"/>
        </w:rPr>
        <w:t xml:space="preserve">более </w:t>
      </w:r>
      <w:r w:rsidR="000946BE">
        <w:rPr>
          <w:rFonts w:ascii="Times New Roman" w:hAnsi="Times New Roman" w:cs="Times New Roman"/>
          <w:sz w:val="28"/>
          <w:szCs w:val="28"/>
        </w:rPr>
        <w:t>5</w:t>
      </w:r>
      <w:r w:rsidRPr="00C828AF">
        <w:rPr>
          <w:rFonts w:ascii="Times New Roman" w:hAnsi="Times New Roman" w:cs="Times New Roman"/>
          <w:sz w:val="28"/>
          <w:szCs w:val="28"/>
        </w:rPr>
        <w:t xml:space="preserve"> (</w:t>
      </w:r>
      <w:r w:rsidR="000946BE">
        <w:rPr>
          <w:rFonts w:ascii="Times New Roman" w:hAnsi="Times New Roman" w:cs="Times New Roman"/>
          <w:sz w:val="28"/>
          <w:szCs w:val="28"/>
        </w:rPr>
        <w:t>пяти</w:t>
      </w:r>
      <w:r w:rsidRPr="00C828AF">
        <w:rPr>
          <w:rFonts w:ascii="Times New Roman" w:hAnsi="Times New Roman" w:cs="Times New Roman"/>
          <w:sz w:val="28"/>
          <w:szCs w:val="28"/>
        </w:rPr>
        <w:t>) рабочих дней</w:t>
      </w:r>
      <w:r>
        <w:rPr>
          <w:rFonts w:ascii="Times New Roman" w:hAnsi="Times New Roman" w:cs="Times New Roman"/>
          <w:sz w:val="28"/>
          <w:szCs w:val="28"/>
        </w:rPr>
        <w:t>.</w:t>
      </w:r>
    </w:p>
    <w:p w14:paraId="5C47168E" w14:textId="77777777" w:rsidR="00C73744"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2.5. </w:t>
      </w:r>
      <w:r w:rsidR="00C73744" w:rsidRPr="007B78B4">
        <w:rPr>
          <w:rFonts w:ascii="Times New Roman" w:hAnsi="Times New Roman" w:cs="Times New Roman"/>
          <w:sz w:val="28"/>
          <w:szCs w:val="28"/>
        </w:rPr>
        <w:t>Нормативные правовые акты, регулирующие предоставление государственной услуги.</w:t>
      </w:r>
    </w:p>
    <w:p w14:paraId="2E393D19" w14:textId="754E0C83" w:rsidR="00C828AF" w:rsidRPr="000F5641" w:rsidRDefault="00C828AF" w:rsidP="00C828AF">
      <w:pPr>
        <w:pStyle w:val="ConsPlusNormal"/>
        <w:ind w:firstLine="709"/>
        <w:jc w:val="both"/>
        <w:rPr>
          <w:rFonts w:ascii="Times New Roman" w:hAnsi="Times New Roman" w:cs="Times New Roman"/>
          <w:color w:val="000000"/>
          <w:sz w:val="28"/>
          <w:szCs w:val="28"/>
        </w:rPr>
      </w:pPr>
      <w:r w:rsidRPr="000F5641">
        <w:rPr>
          <w:rFonts w:ascii="Times New Roman" w:hAnsi="Times New Roman" w:cs="Times New Roman"/>
          <w:color w:val="000000"/>
          <w:sz w:val="28"/>
          <w:szCs w:val="28"/>
        </w:rPr>
        <w:t xml:space="preserve">Перечень нормативных правовых актов размещен на официальном сайте Администрации Санкт-Петербурга в разделе Комитета (доменное имя сайта </w:t>
      </w:r>
      <w:r>
        <w:rPr>
          <w:rFonts w:ascii="Times New Roman" w:hAnsi="Times New Roman" w:cs="Times New Roman"/>
          <w:color w:val="000000"/>
          <w:sz w:val="28"/>
          <w:szCs w:val="28"/>
        </w:rPr>
        <w:br/>
      </w:r>
      <w:r w:rsidRPr="000F5641">
        <w:rPr>
          <w:rFonts w:ascii="Times New Roman" w:hAnsi="Times New Roman" w:cs="Times New Roman"/>
          <w:color w:val="000000"/>
          <w:sz w:val="28"/>
          <w:szCs w:val="28"/>
        </w:rPr>
        <w:t xml:space="preserve">в сети «Интернет» </w:t>
      </w:r>
      <w:r w:rsidR="0052428D">
        <w:rPr>
          <w:sz w:val="28"/>
          <w:szCs w:val="28"/>
        </w:rPr>
        <w:t>–</w:t>
      </w:r>
      <w:r w:rsidRPr="000F5641">
        <w:rPr>
          <w:rFonts w:ascii="Times New Roman" w:hAnsi="Times New Roman" w:cs="Times New Roman"/>
          <w:color w:val="000000"/>
          <w:sz w:val="28"/>
          <w:szCs w:val="28"/>
        </w:rPr>
        <w:t xml:space="preserve"> </w:t>
      </w:r>
      <w:r w:rsidRPr="000F5641">
        <w:rPr>
          <w:rFonts w:ascii="Times New Roman" w:hAnsi="Times New Roman" w:cs="Times New Roman"/>
          <w:color w:val="000000"/>
          <w:sz w:val="28"/>
          <w:szCs w:val="28"/>
          <w:lang w:val="en-US"/>
        </w:rPr>
        <w:t>gov</w:t>
      </w:r>
      <w:r w:rsidRPr="000F5641">
        <w:rPr>
          <w:rFonts w:ascii="Times New Roman" w:hAnsi="Times New Roman" w:cs="Times New Roman"/>
          <w:color w:val="000000"/>
          <w:sz w:val="28"/>
          <w:szCs w:val="28"/>
        </w:rPr>
        <w:t>.</w:t>
      </w:r>
      <w:r w:rsidRPr="000F5641">
        <w:rPr>
          <w:rFonts w:ascii="Times New Roman" w:hAnsi="Times New Roman" w:cs="Times New Roman"/>
          <w:color w:val="000000"/>
          <w:sz w:val="28"/>
          <w:szCs w:val="28"/>
          <w:lang w:val="en-US"/>
        </w:rPr>
        <w:t>spb</w:t>
      </w:r>
      <w:r w:rsidRPr="000F5641">
        <w:rPr>
          <w:rFonts w:ascii="Times New Roman" w:hAnsi="Times New Roman" w:cs="Times New Roman"/>
          <w:color w:val="000000"/>
          <w:sz w:val="28"/>
          <w:szCs w:val="28"/>
        </w:rPr>
        <w:t>.</w:t>
      </w:r>
      <w:r w:rsidRPr="000F5641">
        <w:rPr>
          <w:rFonts w:ascii="Times New Roman" w:hAnsi="Times New Roman" w:cs="Times New Roman"/>
          <w:color w:val="000000"/>
          <w:sz w:val="28"/>
          <w:szCs w:val="28"/>
          <w:lang w:val="en-US"/>
        </w:rPr>
        <w:t>ru</w:t>
      </w:r>
      <w:r w:rsidRPr="000F5641">
        <w:rPr>
          <w:rFonts w:ascii="Times New Roman" w:hAnsi="Times New Roman" w:cs="Times New Roman"/>
          <w:color w:val="000000"/>
          <w:sz w:val="28"/>
          <w:szCs w:val="28"/>
        </w:rPr>
        <w:t>/</w:t>
      </w:r>
      <w:r w:rsidRPr="000F5641">
        <w:rPr>
          <w:rFonts w:ascii="Times New Roman" w:hAnsi="Times New Roman" w:cs="Times New Roman"/>
          <w:color w:val="000000"/>
          <w:sz w:val="28"/>
          <w:szCs w:val="28"/>
          <w:lang w:val="en-US"/>
        </w:rPr>
        <w:t>gov</w:t>
      </w:r>
      <w:r w:rsidRPr="000F5641">
        <w:rPr>
          <w:rFonts w:ascii="Times New Roman" w:hAnsi="Times New Roman" w:cs="Times New Roman"/>
          <w:color w:val="000000"/>
          <w:sz w:val="28"/>
          <w:szCs w:val="28"/>
        </w:rPr>
        <w:t>/</w:t>
      </w:r>
      <w:r w:rsidRPr="000F5641">
        <w:rPr>
          <w:rFonts w:ascii="Times New Roman" w:hAnsi="Times New Roman" w:cs="Times New Roman"/>
          <w:color w:val="000000"/>
          <w:sz w:val="28"/>
          <w:szCs w:val="28"/>
          <w:lang w:val="en-US"/>
        </w:rPr>
        <w:t>otrasl</w:t>
      </w:r>
      <w:r w:rsidRPr="000F5641">
        <w:rPr>
          <w:rFonts w:ascii="Times New Roman" w:hAnsi="Times New Roman" w:cs="Times New Roman"/>
          <w:color w:val="000000"/>
          <w:sz w:val="28"/>
          <w:szCs w:val="28"/>
        </w:rPr>
        <w:t>/</w:t>
      </w:r>
      <w:r w:rsidRPr="000F5641">
        <w:rPr>
          <w:rFonts w:ascii="Times New Roman" w:hAnsi="Times New Roman" w:cs="Times New Roman"/>
          <w:color w:val="000000"/>
          <w:sz w:val="28"/>
          <w:szCs w:val="28"/>
          <w:lang w:val="en-US"/>
        </w:rPr>
        <w:t>ecology</w:t>
      </w:r>
      <w:r w:rsidRPr="000F5641">
        <w:rPr>
          <w:rFonts w:ascii="Times New Roman" w:hAnsi="Times New Roman" w:cs="Times New Roman"/>
          <w:color w:val="000000"/>
          <w:sz w:val="28"/>
          <w:szCs w:val="28"/>
        </w:rPr>
        <w:t xml:space="preserve">) и на Портале (доменное имя сайта в сети «Интернет» </w:t>
      </w:r>
      <w:r w:rsidR="00745A4F">
        <w:rPr>
          <w:sz w:val="28"/>
          <w:szCs w:val="28"/>
        </w:rPr>
        <w:t>–</w:t>
      </w:r>
      <w:r w:rsidRPr="000F5641">
        <w:rPr>
          <w:rFonts w:ascii="Times New Roman" w:hAnsi="Times New Roman" w:cs="Times New Roman"/>
          <w:color w:val="000000"/>
          <w:sz w:val="28"/>
          <w:szCs w:val="28"/>
        </w:rPr>
        <w:t xml:space="preserve"> </w:t>
      </w:r>
      <w:r w:rsidRPr="000F5641">
        <w:rPr>
          <w:rFonts w:ascii="Times New Roman" w:hAnsi="Times New Roman" w:cs="Times New Roman"/>
          <w:color w:val="000000"/>
          <w:sz w:val="28"/>
          <w:szCs w:val="28"/>
          <w:lang w:val="en-US"/>
        </w:rPr>
        <w:t>gu</w:t>
      </w:r>
      <w:r w:rsidRPr="000F5641">
        <w:rPr>
          <w:rFonts w:ascii="Times New Roman" w:hAnsi="Times New Roman" w:cs="Times New Roman"/>
          <w:color w:val="000000"/>
          <w:sz w:val="28"/>
          <w:szCs w:val="28"/>
        </w:rPr>
        <w:t>.</w:t>
      </w:r>
      <w:r w:rsidRPr="000F5641">
        <w:rPr>
          <w:rFonts w:ascii="Times New Roman" w:hAnsi="Times New Roman" w:cs="Times New Roman"/>
          <w:color w:val="000000"/>
          <w:sz w:val="28"/>
          <w:szCs w:val="28"/>
          <w:lang w:val="en-US"/>
        </w:rPr>
        <w:t>spb</w:t>
      </w:r>
      <w:r w:rsidRPr="000F5641">
        <w:rPr>
          <w:rFonts w:ascii="Times New Roman" w:hAnsi="Times New Roman" w:cs="Times New Roman"/>
          <w:color w:val="000000"/>
          <w:sz w:val="28"/>
          <w:szCs w:val="28"/>
        </w:rPr>
        <w:t>.</w:t>
      </w:r>
      <w:r w:rsidRPr="000F5641">
        <w:rPr>
          <w:rFonts w:ascii="Times New Roman" w:hAnsi="Times New Roman" w:cs="Times New Roman"/>
          <w:color w:val="000000"/>
          <w:sz w:val="28"/>
          <w:szCs w:val="28"/>
          <w:lang w:val="en-US"/>
        </w:rPr>
        <w:t>ru</w:t>
      </w:r>
      <w:r w:rsidRPr="000F5641">
        <w:rPr>
          <w:rFonts w:ascii="Times New Roman" w:hAnsi="Times New Roman" w:cs="Times New Roman"/>
          <w:color w:val="000000"/>
          <w:sz w:val="28"/>
          <w:szCs w:val="28"/>
        </w:rPr>
        <w:t>) в разделе описания государственной услуги.</w:t>
      </w:r>
    </w:p>
    <w:p w14:paraId="64E9B70E" w14:textId="77777777" w:rsidR="00C73744" w:rsidRPr="007B78B4" w:rsidRDefault="00C7374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w:t>
      </w:r>
      <w:r w:rsidR="00BE7025" w:rsidRPr="007B78B4">
        <w:rPr>
          <w:rFonts w:ascii="Times New Roman" w:hAnsi="Times New Roman" w:cs="Times New Roman"/>
          <w:sz w:val="28"/>
          <w:szCs w:val="28"/>
        </w:rPr>
        <w:br/>
      </w:r>
      <w:r w:rsidRPr="007B78B4">
        <w:rPr>
          <w:rFonts w:ascii="Times New Roman" w:hAnsi="Times New Roman" w:cs="Times New Roman"/>
          <w:sz w:val="28"/>
          <w:szCs w:val="28"/>
        </w:rPr>
        <w:t>для предоставления государственной услуги, подлежащих представлению заявителем:</w:t>
      </w:r>
    </w:p>
    <w:p w14:paraId="75207F28" w14:textId="33B74EB3" w:rsidR="00AF0402" w:rsidRDefault="0094726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з</w:t>
      </w:r>
      <w:r w:rsidR="00AF0402" w:rsidRPr="007B78B4">
        <w:rPr>
          <w:rFonts w:ascii="Times New Roman" w:hAnsi="Times New Roman" w:cs="Times New Roman"/>
          <w:sz w:val="28"/>
          <w:szCs w:val="28"/>
        </w:rPr>
        <w:t xml:space="preserve">аявление на бланке (при наличии) организации или </w:t>
      </w:r>
      <w:r w:rsidR="00D86D16">
        <w:rPr>
          <w:rFonts w:ascii="Times New Roman" w:hAnsi="Times New Roman" w:cs="Times New Roman"/>
          <w:sz w:val="28"/>
          <w:szCs w:val="28"/>
        </w:rPr>
        <w:t xml:space="preserve">индивидуального </w:t>
      </w:r>
      <w:r w:rsidR="00D86D16">
        <w:rPr>
          <w:rFonts w:ascii="Times New Roman" w:hAnsi="Times New Roman" w:cs="Times New Roman"/>
          <w:sz w:val="28"/>
          <w:szCs w:val="28"/>
        </w:rPr>
        <w:lastRenderedPageBreak/>
        <w:t>предпринимателя</w:t>
      </w:r>
      <w:r w:rsidR="00AF0402" w:rsidRPr="007B78B4">
        <w:rPr>
          <w:rFonts w:ascii="Times New Roman" w:hAnsi="Times New Roman" w:cs="Times New Roman"/>
          <w:sz w:val="28"/>
          <w:szCs w:val="28"/>
        </w:rPr>
        <w:t xml:space="preserve"> </w:t>
      </w:r>
      <w:r w:rsidR="004B61F9" w:rsidRPr="007B78B4">
        <w:rPr>
          <w:rFonts w:ascii="Times New Roman" w:hAnsi="Times New Roman" w:cs="Times New Roman"/>
          <w:sz w:val="28"/>
          <w:szCs w:val="28"/>
        </w:rPr>
        <w:t xml:space="preserve">по форме, представленной в приложении № </w:t>
      </w:r>
      <w:r w:rsidR="004B61F9">
        <w:rPr>
          <w:rFonts w:ascii="Times New Roman" w:hAnsi="Times New Roman" w:cs="Times New Roman"/>
          <w:sz w:val="28"/>
          <w:szCs w:val="28"/>
        </w:rPr>
        <w:t>1</w:t>
      </w:r>
      <w:r w:rsidR="004B61F9" w:rsidRPr="007B78B4">
        <w:rPr>
          <w:rFonts w:ascii="Times New Roman" w:hAnsi="Times New Roman" w:cs="Times New Roman"/>
          <w:sz w:val="28"/>
          <w:szCs w:val="28"/>
        </w:rPr>
        <w:t xml:space="preserve"> к настоящему Административному регламенту</w:t>
      </w:r>
      <w:r w:rsidR="00A22C59">
        <w:rPr>
          <w:rFonts w:ascii="Times New Roman" w:hAnsi="Times New Roman" w:cs="Times New Roman"/>
          <w:sz w:val="28"/>
          <w:szCs w:val="28"/>
        </w:rPr>
        <w:t>.</w:t>
      </w:r>
    </w:p>
    <w:p w14:paraId="4AB1EDB5" w14:textId="191A24ED" w:rsidR="000F75B2" w:rsidRDefault="000F75B2" w:rsidP="000F75B2">
      <w:pPr>
        <w:pStyle w:val="a3"/>
        <w:ind w:firstLine="567"/>
        <w:jc w:val="both"/>
        <w:rPr>
          <w:rFonts w:ascii="Times New Roman" w:hAnsi="Times New Roman"/>
          <w:sz w:val="28"/>
          <w:szCs w:val="28"/>
        </w:rPr>
      </w:pPr>
      <w:r>
        <w:rPr>
          <w:rFonts w:ascii="Times New Roman" w:hAnsi="Times New Roman"/>
          <w:sz w:val="28"/>
          <w:szCs w:val="28"/>
        </w:rPr>
        <w:t>Представлять интересы заявите</w:t>
      </w:r>
      <w:r w:rsidR="002B63C4">
        <w:rPr>
          <w:rFonts w:ascii="Times New Roman" w:hAnsi="Times New Roman"/>
          <w:sz w:val="28"/>
          <w:szCs w:val="28"/>
        </w:rPr>
        <w:t>ля вправе представители, имеющие</w:t>
      </w:r>
      <w:r>
        <w:rPr>
          <w:rFonts w:ascii="Times New Roman" w:hAnsi="Times New Roman"/>
          <w:sz w:val="28"/>
          <w:szCs w:val="28"/>
        </w:rPr>
        <w:t xml:space="preserve"> следующие документы:</w:t>
      </w:r>
    </w:p>
    <w:p w14:paraId="26F9239A" w14:textId="7530941E" w:rsidR="000F75B2" w:rsidRPr="009D42E2" w:rsidRDefault="002B63C4" w:rsidP="000F75B2">
      <w:pPr>
        <w:pStyle w:val="a3"/>
        <w:ind w:firstLine="567"/>
        <w:jc w:val="both"/>
        <w:rPr>
          <w:rFonts w:ascii="Times New Roman" w:hAnsi="Times New Roman"/>
          <w:sz w:val="28"/>
          <w:szCs w:val="28"/>
        </w:rPr>
      </w:pPr>
      <w:r>
        <w:rPr>
          <w:rFonts w:ascii="Times New Roman" w:hAnsi="Times New Roman"/>
          <w:sz w:val="28"/>
          <w:szCs w:val="28"/>
        </w:rPr>
        <w:t>п</w:t>
      </w:r>
      <w:r w:rsidR="000F75B2">
        <w:rPr>
          <w:rFonts w:ascii="Times New Roman" w:hAnsi="Times New Roman"/>
          <w:sz w:val="28"/>
          <w:szCs w:val="28"/>
        </w:rPr>
        <w:t>аспорт, либо иной документ</w:t>
      </w:r>
      <w:r w:rsidR="000F75B2" w:rsidRPr="009D42E2">
        <w:rPr>
          <w:rFonts w:ascii="Times New Roman" w:hAnsi="Times New Roman"/>
          <w:sz w:val="28"/>
          <w:szCs w:val="28"/>
        </w:rPr>
        <w:t>, удостоверяющий личность</w:t>
      </w:r>
      <w:r w:rsidR="000F75B2">
        <w:rPr>
          <w:rStyle w:val="af3"/>
          <w:sz w:val="28"/>
          <w:szCs w:val="28"/>
        </w:rPr>
        <w:footnoteReference w:id="1"/>
      </w:r>
      <w:r w:rsidR="000F75B2" w:rsidRPr="009D42E2">
        <w:rPr>
          <w:rFonts w:ascii="Times New Roman" w:hAnsi="Times New Roman"/>
          <w:sz w:val="28"/>
          <w:szCs w:val="28"/>
        </w:rPr>
        <w:t>;</w:t>
      </w:r>
    </w:p>
    <w:p w14:paraId="3ED7A589" w14:textId="3EE389F1" w:rsidR="000F75B2" w:rsidRPr="009D42E2" w:rsidRDefault="000F75B2" w:rsidP="000F75B2">
      <w:pPr>
        <w:pStyle w:val="a3"/>
        <w:ind w:firstLine="567"/>
        <w:jc w:val="both"/>
        <w:rPr>
          <w:rFonts w:ascii="Times New Roman" w:hAnsi="Times New Roman"/>
          <w:sz w:val="28"/>
          <w:szCs w:val="28"/>
        </w:rPr>
      </w:pPr>
      <w:r w:rsidRPr="009D42E2">
        <w:rPr>
          <w:rFonts w:ascii="Times New Roman" w:hAnsi="Times New Roman"/>
          <w:sz w:val="28"/>
          <w:szCs w:val="28"/>
        </w:rPr>
        <w:t>доверенность от имени юридического лица, выданную за подписью его руководителя</w:t>
      </w:r>
      <w:r>
        <w:rPr>
          <w:rFonts w:ascii="Times New Roman" w:hAnsi="Times New Roman"/>
          <w:sz w:val="28"/>
          <w:szCs w:val="28"/>
        </w:rPr>
        <w:t xml:space="preserve"> </w:t>
      </w:r>
      <w:r w:rsidRPr="009D42E2">
        <w:rPr>
          <w:rFonts w:ascii="Times New Roman" w:hAnsi="Times New Roman"/>
          <w:sz w:val="28"/>
          <w:szCs w:val="28"/>
        </w:rPr>
        <w:t>или иного лица, уполномоченного на это его учредительными документами,</w:t>
      </w:r>
      <w:r>
        <w:rPr>
          <w:rFonts w:ascii="Times New Roman" w:hAnsi="Times New Roman"/>
          <w:sz w:val="28"/>
          <w:szCs w:val="28"/>
        </w:rPr>
        <w:t xml:space="preserve"> </w:t>
      </w:r>
      <w:r w:rsidRPr="009D42E2">
        <w:rPr>
          <w:rFonts w:ascii="Times New Roman" w:hAnsi="Times New Roman"/>
          <w:sz w:val="28"/>
          <w:szCs w:val="28"/>
        </w:rPr>
        <w:t xml:space="preserve">подтверждающую наличие у представителя прав действовать </w:t>
      </w:r>
      <w:r>
        <w:rPr>
          <w:rFonts w:ascii="Times New Roman" w:hAnsi="Times New Roman"/>
          <w:sz w:val="28"/>
          <w:szCs w:val="28"/>
        </w:rPr>
        <w:br/>
      </w:r>
      <w:r w:rsidRPr="009D42E2">
        <w:rPr>
          <w:rFonts w:ascii="Times New Roman" w:hAnsi="Times New Roman"/>
          <w:sz w:val="28"/>
          <w:szCs w:val="28"/>
        </w:rPr>
        <w:t>от лица заявителя</w:t>
      </w:r>
      <w:r>
        <w:rPr>
          <w:rFonts w:ascii="Times New Roman" w:hAnsi="Times New Roman"/>
          <w:sz w:val="28"/>
          <w:szCs w:val="28"/>
        </w:rPr>
        <w:t xml:space="preserve"> </w:t>
      </w:r>
      <w:r w:rsidRPr="009D42E2">
        <w:rPr>
          <w:rFonts w:ascii="Times New Roman" w:hAnsi="Times New Roman"/>
          <w:sz w:val="28"/>
          <w:szCs w:val="28"/>
        </w:rPr>
        <w:t xml:space="preserve">и определяющую условия и границы реализации права </w:t>
      </w:r>
      <w:r>
        <w:rPr>
          <w:rFonts w:ascii="Times New Roman" w:hAnsi="Times New Roman"/>
          <w:sz w:val="28"/>
          <w:szCs w:val="28"/>
        </w:rPr>
        <w:br/>
      </w:r>
      <w:r w:rsidRPr="009D42E2">
        <w:rPr>
          <w:rFonts w:ascii="Times New Roman" w:hAnsi="Times New Roman"/>
          <w:sz w:val="28"/>
          <w:szCs w:val="28"/>
        </w:rPr>
        <w:t>на получение государственной услуги,</w:t>
      </w:r>
      <w:r>
        <w:rPr>
          <w:rFonts w:ascii="Times New Roman" w:hAnsi="Times New Roman"/>
          <w:sz w:val="28"/>
          <w:szCs w:val="28"/>
        </w:rPr>
        <w:t xml:space="preserve"> </w:t>
      </w:r>
      <w:r w:rsidRPr="009D42E2">
        <w:rPr>
          <w:rFonts w:ascii="Times New Roman" w:hAnsi="Times New Roman"/>
          <w:sz w:val="28"/>
          <w:szCs w:val="28"/>
        </w:rPr>
        <w:t>в случае если заявителем является юридическое лицо;</w:t>
      </w:r>
    </w:p>
    <w:p w14:paraId="71F64365" w14:textId="1963EE9E" w:rsidR="000F75B2" w:rsidRPr="009D42E2" w:rsidRDefault="000F75B2" w:rsidP="000F75B2">
      <w:pPr>
        <w:pStyle w:val="a3"/>
        <w:ind w:firstLine="567"/>
        <w:jc w:val="both"/>
        <w:rPr>
          <w:rFonts w:ascii="Times New Roman" w:hAnsi="Times New Roman"/>
          <w:sz w:val="28"/>
          <w:szCs w:val="28"/>
        </w:rPr>
      </w:pPr>
      <w:r w:rsidRPr="009D42E2">
        <w:rPr>
          <w:rFonts w:ascii="Times New Roman" w:hAnsi="Times New Roman"/>
          <w:sz w:val="28"/>
          <w:szCs w:val="28"/>
        </w:rPr>
        <w:t xml:space="preserve">нотариально удостоверенную доверенность, подтверждающую наличие </w:t>
      </w:r>
      <w:r>
        <w:rPr>
          <w:rFonts w:ascii="Times New Roman" w:hAnsi="Times New Roman"/>
          <w:sz w:val="28"/>
          <w:szCs w:val="28"/>
        </w:rPr>
        <w:br/>
      </w:r>
      <w:r w:rsidRPr="009D42E2">
        <w:rPr>
          <w:rFonts w:ascii="Times New Roman" w:hAnsi="Times New Roman"/>
          <w:sz w:val="28"/>
          <w:szCs w:val="28"/>
        </w:rPr>
        <w:t>у представителя</w:t>
      </w:r>
      <w:r>
        <w:rPr>
          <w:rFonts w:ascii="Times New Roman" w:hAnsi="Times New Roman"/>
          <w:sz w:val="28"/>
          <w:szCs w:val="28"/>
        </w:rPr>
        <w:t xml:space="preserve"> </w:t>
      </w:r>
      <w:r w:rsidRPr="009D42E2">
        <w:rPr>
          <w:rFonts w:ascii="Times New Roman" w:hAnsi="Times New Roman"/>
          <w:sz w:val="28"/>
          <w:szCs w:val="28"/>
        </w:rPr>
        <w:t>прав действовать от лица заявителя и определяющую условия и границы реализации права</w:t>
      </w:r>
      <w:r>
        <w:rPr>
          <w:rFonts w:ascii="Times New Roman" w:hAnsi="Times New Roman"/>
          <w:sz w:val="28"/>
          <w:szCs w:val="28"/>
        </w:rPr>
        <w:t xml:space="preserve"> </w:t>
      </w:r>
      <w:r w:rsidRPr="009D42E2">
        <w:rPr>
          <w:rFonts w:ascii="Times New Roman" w:hAnsi="Times New Roman"/>
          <w:sz w:val="28"/>
          <w:szCs w:val="28"/>
        </w:rPr>
        <w:t>на получение государственной услуги, в случае если заявителем является индивидуальный</w:t>
      </w:r>
      <w:r>
        <w:rPr>
          <w:rFonts w:ascii="Times New Roman" w:hAnsi="Times New Roman"/>
          <w:sz w:val="28"/>
          <w:szCs w:val="28"/>
        </w:rPr>
        <w:t xml:space="preserve"> </w:t>
      </w:r>
      <w:r w:rsidRPr="009D42E2">
        <w:rPr>
          <w:rFonts w:ascii="Times New Roman" w:hAnsi="Times New Roman"/>
          <w:sz w:val="28"/>
          <w:szCs w:val="28"/>
        </w:rPr>
        <w:t>предприниматель;</w:t>
      </w:r>
    </w:p>
    <w:p w14:paraId="0F84769A" w14:textId="1DDFF646" w:rsidR="000F75B2" w:rsidRDefault="000F75B2" w:rsidP="000F75B2">
      <w:pPr>
        <w:pStyle w:val="a3"/>
        <w:ind w:firstLine="567"/>
        <w:jc w:val="both"/>
        <w:rPr>
          <w:rFonts w:ascii="Times New Roman" w:hAnsi="Times New Roman"/>
          <w:sz w:val="28"/>
          <w:szCs w:val="28"/>
        </w:rPr>
      </w:pPr>
      <w:r w:rsidRPr="009D42E2">
        <w:rPr>
          <w:rFonts w:ascii="Times New Roman" w:hAnsi="Times New Roman"/>
          <w:sz w:val="28"/>
          <w:szCs w:val="28"/>
        </w:rPr>
        <w:t xml:space="preserve">договор, содержащий указание на полномочия доверенного лица </w:t>
      </w:r>
      <w:r>
        <w:rPr>
          <w:rFonts w:ascii="Times New Roman" w:hAnsi="Times New Roman"/>
          <w:sz w:val="28"/>
          <w:szCs w:val="28"/>
        </w:rPr>
        <w:br/>
      </w:r>
      <w:r w:rsidRPr="009D42E2">
        <w:rPr>
          <w:rFonts w:ascii="Times New Roman" w:hAnsi="Times New Roman"/>
          <w:sz w:val="28"/>
          <w:szCs w:val="28"/>
        </w:rPr>
        <w:t>по представлению</w:t>
      </w:r>
      <w:r>
        <w:rPr>
          <w:rFonts w:ascii="Times New Roman" w:hAnsi="Times New Roman"/>
          <w:sz w:val="28"/>
          <w:szCs w:val="28"/>
        </w:rPr>
        <w:t xml:space="preserve"> </w:t>
      </w:r>
      <w:r w:rsidRPr="009D42E2">
        <w:rPr>
          <w:rFonts w:ascii="Times New Roman" w:hAnsi="Times New Roman"/>
          <w:sz w:val="28"/>
          <w:szCs w:val="28"/>
        </w:rPr>
        <w:t>заявителя при предоставлении государственной услуги; полномочия представителя могут</w:t>
      </w:r>
      <w:r>
        <w:rPr>
          <w:rFonts w:ascii="Times New Roman" w:hAnsi="Times New Roman"/>
          <w:sz w:val="28"/>
          <w:szCs w:val="28"/>
        </w:rPr>
        <w:t xml:space="preserve"> </w:t>
      </w:r>
      <w:r w:rsidRPr="009D42E2">
        <w:rPr>
          <w:rFonts w:ascii="Times New Roman" w:hAnsi="Times New Roman"/>
          <w:sz w:val="28"/>
          <w:szCs w:val="28"/>
        </w:rPr>
        <w:t>возникать в силу указания закона либо акта уполномоченного на то государственного органа</w:t>
      </w:r>
      <w:r>
        <w:rPr>
          <w:rFonts w:ascii="Times New Roman" w:hAnsi="Times New Roman"/>
          <w:sz w:val="28"/>
          <w:szCs w:val="28"/>
        </w:rPr>
        <w:t xml:space="preserve"> </w:t>
      </w:r>
      <w:r w:rsidRPr="009D42E2">
        <w:rPr>
          <w:rFonts w:ascii="Times New Roman" w:hAnsi="Times New Roman"/>
          <w:sz w:val="28"/>
          <w:szCs w:val="28"/>
        </w:rPr>
        <w:t>или органа местного самоуправления;</w:t>
      </w:r>
    </w:p>
    <w:p w14:paraId="33F791C1" w14:textId="77777777" w:rsidR="002A7665" w:rsidRPr="009D42E2" w:rsidRDefault="002A7665" w:rsidP="000F75B2">
      <w:pPr>
        <w:pStyle w:val="a3"/>
        <w:ind w:firstLine="567"/>
        <w:jc w:val="both"/>
        <w:rPr>
          <w:rFonts w:ascii="Times New Roman" w:hAnsi="Times New Roman"/>
          <w:sz w:val="28"/>
          <w:szCs w:val="28"/>
        </w:rPr>
      </w:pPr>
    </w:p>
    <w:p w14:paraId="10289293" w14:textId="360705F7" w:rsidR="000F75B2" w:rsidRDefault="000F75B2" w:rsidP="000F75B2">
      <w:pPr>
        <w:pStyle w:val="ConsPlusNormal"/>
        <w:ind w:firstLine="567"/>
        <w:jc w:val="both"/>
        <w:rPr>
          <w:rFonts w:ascii="Times New Roman" w:hAnsi="Times New Roman" w:cs="Times New Roman"/>
          <w:sz w:val="28"/>
          <w:szCs w:val="28"/>
        </w:rPr>
      </w:pPr>
      <w:r w:rsidRPr="009D42E2">
        <w:rPr>
          <w:rFonts w:ascii="Times New Roman" w:hAnsi="Times New Roman" w:cs="Times New Roman"/>
          <w:sz w:val="28"/>
          <w:szCs w:val="28"/>
        </w:rPr>
        <w:t>документ, подтверждающий полномочия руководителя юридического лица (решение</w:t>
      </w:r>
      <w:r>
        <w:rPr>
          <w:rFonts w:ascii="Times New Roman" w:hAnsi="Times New Roman" w:cs="Times New Roman"/>
          <w:sz w:val="28"/>
          <w:szCs w:val="28"/>
        </w:rPr>
        <w:t xml:space="preserve"> </w:t>
      </w:r>
      <w:r w:rsidRPr="009D42E2">
        <w:rPr>
          <w:rFonts w:ascii="Times New Roman" w:hAnsi="Times New Roman" w:cs="Times New Roman"/>
          <w:sz w:val="28"/>
          <w:szCs w:val="28"/>
        </w:rPr>
        <w:t>(выписка из решения) об избрании/назначении на должн</w:t>
      </w:r>
      <w:r w:rsidR="002B63C4">
        <w:rPr>
          <w:rFonts w:ascii="Times New Roman" w:hAnsi="Times New Roman" w:cs="Times New Roman"/>
          <w:sz w:val="28"/>
          <w:szCs w:val="28"/>
        </w:rPr>
        <w:t>ость) (далее – представитель)</w:t>
      </w:r>
      <w:r w:rsidR="00A22C59">
        <w:rPr>
          <w:rFonts w:ascii="Times New Roman" w:hAnsi="Times New Roman" w:cs="Times New Roman"/>
          <w:sz w:val="28"/>
          <w:szCs w:val="28"/>
        </w:rPr>
        <w:t>;</w:t>
      </w:r>
    </w:p>
    <w:p w14:paraId="467CB397" w14:textId="77777777" w:rsidR="002A7665" w:rsidRPr="007B78B4" w:rsidRDefault="002A7665" w:rsidP="000F75B2">
      <w:pPr>
        <w:pStyle w:val="ConsPlusNormal"/>
        <w:ind w:firstLine="567"/>
        <w:jc w:val="both"/>
        <w:rPr>
          <w:rFonts w:ascii="Times New Roman" w:hAnsi="Times New Roman" w:cs="Times New Roman"/>
          <w:sz w:val="28"/>
          <w:szCs w:val="28"/>
        </w:rPr>
      </w:pPr>
    </w:p>
    <w:p w14:paraId="7ABB1105" w14:textId="59C78B0C" w:rsidR="00D86D16" w:rsidRDefault="00D86D16" w:rsidP="00D86D16">
      <w:pPr>
        <w:adjustRightInd w:val="0"/>
        <w:ind w:firstLine="540"/>
        <w:jc w:val="both"/>
        <w:rPr>
          <w:rFonts w:eastAsiaTheme="minorHAnsi"/>
          <w:sz w:val="28"/>
          <w:szCs w:val="28"/>
          <w:lang w:eastAsia="en-US"/>
        </w:rPr>
      </w:pPr>
      <w:r w:rsidRPr="00C828AF">
        <w:rPr>
          <w:rFonts w:eastAsiaTheme="minorHAnsi"/>
          <w:sz w:val="28"/>
          <w:szCs w:val="28"/>
          <w:lang w:eastAsia="en-US"/>
        </w:rPr>
        <w:t>проектная документация, подписанная уполномоченным представителем пользователя недр и скрепленная печатью (при наличии, в случае представления на бумажном носителе) пользователя недр, за</w:t>
      </w:r>
      <w:r w:rsidRPr="00A401F6">
        <w:rPr>
          <w:rFonts w:eastAsiaTheme="minorHAnsi"/>
          <w:sz w:val="28"/>
          <w:szCs w:val="28"/>
          <w:lang w:eastAsia="en-US"/>
        </w:rPr>
        <w:t xml:space="preserve"> исключением подписи на титуле, утве</w:t>
      </w:r>
      <w:r w:rsidR="00A401F6">
        <w:rPr>
          <w:rFonts w:eastAsiaTheme="minorHAnsi"/>
          <w:sz w:val="28"/>
          <w:szCs w:val="28"/>
          <w:lang w:eastAsia="en-US"/>
        </w:rPr>
        <w:t>рждающей проектную документацию;</w:t>
      </w:r>
    </w:p>
    <w:p w14:paraId="572E3801" w14:textId="77777777" w:rsidR="002A7665" w:rsidRDefault="002A7665" w:rsidP="00D86D16">
      <w:pPr>
        <w:adjustRightInd w:val="0"/>
        <w:ind w:firstLine="540"/>
        <w:jc w:val="both"/>
        <w:rPr>
          <w:rFonts w:eastAsiaTheme="minorHAnsi"/>
          <w:sz w:val="28"/>
          <w:szCs w:val="28"/>
          <w:lang w:eastAsia="en-US"/>
        </w:rPr>
      </w:pPr>
    </w:p>
    <w:p w14:paraId="7588F7CE" w14:textId="37E80A9C" w:rsidR="00A401F6" w:rsidRPr="00EB71F2" w:rsidRDefault="00BF3648" w:rsidP="00A401F6">
      <w:pPr>
        <w:pStyle w:val="ConsPlusNormal"/>
        <w:ind w:firstLine="540"/>
        <w:jc w:val="both"/>
        <w:rPr>
          <w:rFonts w:ascii="Times New Roman" w:hAnsi="Times New Roman" w:cs="Times New Roman"/>
          <w:sz w:val="28"/>
          <w:szCs w:val="28"/>
        </w:rPr>
      </w:pPr>
      <w:r w:rsidRPr="00EB71F2">
        <w:rPr>
          <w:rFonts w:ascii="Times New Roman" w:hAnsi="Times New Roman" w:cs="Times New Roman"/>
          <w:sz w:val="28"/>
          <w:szCs w:val="28"/>
        </w:rPr>
        <w:t>опись документов, прилагаемых к заявлению</w:t>
      </w:r>
      <w:r w:rsidR="00F9232F" w:rsidRPr="00EB71F2">
        <w:rPr>
          <w:rFonts w:ascii="Times New Roman" w:hAnsi="Times New Roman" w:cs="Times New Roman"/>
          <w:sz w:val="28"/>
          <w:szCs w:val="28"/>
        </w:rPr>
        <w:t xml:space="preserve"> </w:t>
      </w:r>
      <w:r w:rsidR="009F602A" w:rsidRPr="00EB71F2">
        <w:rPr>
          <w:rFonts w:ascii="Times New Roman" w:hAnsi="Times New Roman" w:cs="Times New Roman"/>
          <w:sz w:val="28"/>
          <w:szCs w:val="28"/>
        </w:rPr>
        <w:t>(в случае подачи документов при посещении Комитета или по почте)</w:t>
      </w:r>
      <w:r w:rsidR="00A401F6" w:rsidRPr="00EB71F2">
        <w:rPr>
          <w:rFonts w:ascii="Times New Roman" w:hAnsi="Times New Roman" w:cs="Times New Roman"/>
          <w:sz w:val="28"/>
          <w:szCs w:val="28"/>
        </w:rPr>
        <w:t>.</w:t>
      </w:r>
    </w:p>
    <w:p w14:paraId="229797F1" w14:textId="6934A109" w:rsidR="00A401F6" w:rsidRPr="00A401F6" w:rsidRDefault="00A401F6" w:rsidP="00A401F6">
      <w:pPr>
        <w:adjustRightInd w:val="0"/>
        <w:ind w:firstLine="540"/>
        <w:jc w:val="both"/>
        <w:rPr>
          <w:rFonts w:eastAsiaTheme="minorHAnsi"/>
          <w:sz w:val="28"/>
          <w:szCs w:val="28"/>
          <w:lang w:eastAsia="en-US"/>
        </w:rPr>
      </w:pPr>
      <w:r w:rsidRPr="00A401F6">
        <w:rPr>
          <w:rFonts w:eastAsiaTheme="minorHAnsi"/>
          <w:sz w:val="28"/>
          <w:szCs w:val="28"/>
          <w:lang w:eastAsia="en-US"/>
        </w:rPr>
        <w:lastRenderedPageBreak/>
        <w:t xml:space="preserve">Заявление и прилагаемые документы (далее </w:t>
      </w:r>
      <w:r w:rsidR="00745A4F">
        <w:rPr>
          <w:sz w:val="28"/>
          <w:szCs w:val="28"/>
        </w:rPr>
        <w:t>–</w:t>
      </w:r>
      <w:r w:rsidRPr="00A401F6">
        <w:rPr>
          <w:rFonts w:eastAsiaTheme="minorHAnsi"/>
          <w:sz w:val="28"/>
          <w:szCs w:val="28"/>
          <w:lang w:eastAsia="en-US"/>
        </w:rPr>
        <w:t xml:space="preserve"> </w:t>
      </w:r>
      <w:r w:rsidR="004B61F9">
        <w:rPr>
          <w:rFonts w:eastAsiaTheme="minorHAnsi"/>
          <w:sz w:val="28"/>
          <w:szCs w:val="28"/>
          <w:lang w:eastAsia="en-US"/>
        </w:rPr>
        <w:t>материалы</w:t>
      </w:r>
      <w:r w:rsidRPr="00A401F6">
        <w:rPr>
          <w:rFonts w:eastAsiaTheme="minorHAnsi"/>
          <w:sz w:val="28"/>
          <w:szCs w:val="28"/>
          <w:lang w:eastAsia="en-US"/>
        </w:rPr>
        <w:t>), представляются в форме электронных документов, подписанных электронной подписью в соответствии с т</w:t>
      </w:r>
      <w:r w:rsidR="000F75B2">
        <w:rPr>
          <w:rFonts w:eastAsiaTheme="minorHAnsi"/>
          <w:sz w:val="28"/>
          <w:szCs w:val="28"/>
          <w:lang w:eastAsia="en-US"/>
        </w:rPr>
        <w:t>ребованиями Федерального закона</w:t>
      </w:r>
      <w:r w:rsidR="000F75B2" w:rsidRPr="00A401F6">
        <w:rPr>
          <w:rFonts w:eastAsiaTheme="minorHAnsi"/>
          <w:sz w:val="28"/>
          <w:szCs w:val="28"/>
          <w:lang w:eastAsia="en-US"/>
        </w:rPr>
        <w:t xml:space="preserve"> </w:t>
      </w:r>
      <w:r w:rsidR="000F75B2">
        <w:rPr>
          <w:rFonts w:eastAsiaTheme="minorHAnsi"/>
          <w:sz w:val="28"/>
          <w:szCs w:val="28"/>
          <w:lang w:eastAsia="en-US"/>
        </w:rPr>
        <w:br/>
      </w:r>
      <w:r w:rsidRPr="00A401F6">
        <w:rPr>
          <w:rFonts w:eastAsiaTheme="minorHAnsi"/>
          <w:sz w:val="28"/>
          <w:szCs w:val="28"/>
          <w:lang w:eastAsia="en-US"/>
        </w:rPr>
        <w:t>«Об электронной подписи» и Федерального закона «Об организации предоставления государственных и муниципальных услуг», посредством использования портала недропользователей (при наличии технической возможности).</w:t>
      </w:r>
    </w:p>
    <w:p w14:paraId="2CACC701" w14:textId="77777777" w:rsidR="00A401F6" w:rsidRPr="00A401F6" w:rsidRDefault="00A401F6" w:rsidP="00A401F6">
      <w:pPr>
        <w:adjustRightInd w:val="0"/>
        <w:ind w:firstLine="540"/>
        <w:jc w:val="both"/>
        <w:rPr>
          <w:rFonts w:eastAsiaTheme="minorHAnsi"/>
          <w:sz w:val="28"/>
          <w:szCs w:val="28"/>
          <w:lang w:eastAsia="en-US"/>
        </w:rPr>
      </w:pPr>
      <w:r w:rsidRPr="00A401F6">
        <w:rPr>
          <w:rFonts w:eastAsiaTheme="minorHAnsi"/>
          <w:sz w:val="28"/>
          <w:szCs w:val="28"/>
          <w:lang w:eastAsia="en-US"/>
        </w:rPr>
        <w:t xml:space="preserve">В случае представления </w:t>
      </w:r>
      <w:r w:rsidR="004B61F9">
        <w:rPr>
          <w:rFonts w:eastAsiaTheme="minorHAnsi"/>
          <w:sz w:val="28"/>
          <w:szCs w:val="28"/>
          <w:lang w:eastAsia="en-US"/>
        </w:rPr>
        <w:t>материалов</w:t>
      </w:r>
      <w:r w:rsidRPr="00A401F6">
        <w:rPr>
          <w:rFonts w:eastAsiaTheme="minorHAnsi"/>
          <w:sz w:val="28"/>
          <w:szCs w:val="28"/>
          <w:lang w:eastAsia="en-US"/>
        </w:rPr>
        <w:t xml:space="preserve"> в форме электронного документа представление проектной документации на бумажном носителе не требуется.</w:t>
      </w:r>
    </w:p>
    <w:p w14:paraId="7B5B2BA7" w14:textId="77777777" w:rsidR="00A401F6" w:rsidRDefault="00A401F6" w:rsidP="00A401F6">
      <w:pPr>
        <w:adjustRightInd w:val="0"/>
        <w:ind w:firstLine="540"/>
        <w:jc w:val="both"/>
        <w:rPr>
          <w:rFonts w:eastAsiaTheme="minorHAnsi"/>
          <w:sz w:val="28"/>
          <w:szCs w:val="28"/>
          <w:lang w:eastAsia="en-US"/>
        </w:rPr>
      </w:pPr>
      <w:r w:rsidRPr="00A401F6">
        <w:rPr>
          <w:rFonts w:eastAsiaTheme="minorHAnsi"/>
          <w:sz w:val="28"/>
          <w:szCs w:val="28"/>
          <w:lang w:eastAsia="en-US"/>
        </w:rPr>
        <w:t xml:space="preserve">Пользователь недр вправе представить в Комитет </w:t>
      </w:r>
      <w:r w:rsidR="004B61F9">
        <w:rPr>
          <w:rFonts w:eastAsiaTheme="minorHAnsi"/>
          <w:sz w:val="28"/>
          <w:szCs w:val="28"/>
          <w:lang w:eastAsia="en-US"/>
        </w:rPr>
        <w:t>материалы</w:t>
      </w:r>
      <w:r w:rsidRPr="00A401F6">
        <w:rPr>
          <w:rFonts w:eastAsiaTheme="minorHAnsi"/>
          <w:sz w:val="28"/>
          <w:szCs w:val="28"/>
          <w:lang w:eastAsia="en-US"/>
        </w:rPr>
        <w:t xml:space="preserve"> </w:t>
      </w:r>
      <w:r w:rsidR="00420F76">
        <w:rPr>
          <w:rFonts w:eastAsiaTheme="minorHAnsi"/>
          <w:sz w:val="28"/>
          <w:szCs w:val="28"/>
          <w:lang w:eastAsia="en-US"/>
        </w:rPr>
        <w:br/>
      </w:r>
      <w:r w:rsidRPr="00A401F6">
        <w:rPr>
          <w:rFonts w:eastAsiaTheme="minorHAnsi"/>
          <w:sz w:val="28"/>
          <w:szCs w:val="28"/>
          <w:lang w:eastAsia="en-US"/>
        </w:rPr>
        <w:t>на бумажном носителе лично</w:t>
      </w:r>
      <w:r w:rsidRPr="00A401F6">
        <w:rPr>
          <w:sz w:val="28"/>
          <w:szCs w:val="28"/>
        </w:rPr>
        <w:t xml:space="preserve"> </w:t>
      </w:r>
      <w:r w:rsidRPr="007B78B4">
        <w:rPr>
          <w:sz w:val="28"/>
          <w:szCs w:val="28"/>
        </w:rPr>
        <w:t>в приемные дни</w:t>
      </w:r>
      <w:r>
        <w:rPr>
          <w:sz w:val="28"/>
          <w:szCs w:val="28"/>
        </w:rPr>
        <w:t xml:space="preserve"> и часы</w:t>
      </w:r>
      <w:r w:rsidRPr="00A401F6">
        <w:rPr>
          <w:rFonts w:eastAsiaTheme="minorHAnsi"/>
          <w:sz w:val="28"/>
          <w:szCs w:val="28"/>
          <w:lang w:eastAsia="en-US"/>
        </w:rPr>
        <w:t xml:space="preserve"> или почтовым отправлением, с приложением их же в форме электронных документов, подписанных усиленной квалифицированной электронной подписью </w:t>
      </w:r>
      <w:r w:rsidR="00420F76">
        <w:rPr>
          <w:rFonts w:eastAsiaTheme="minorHAnsi"/>
          <w:sz w:val="28"/>
          <w:szCs w:val="28"/>
          <w:lang w:eastAsia="en-US"/>
        </w:rPr>
        <w:br/>
      </w:r>
      <w:r w:rsidRPr="00A401F6">
        <w:rPr>
          <w:rFonts w:eastAsiaTheme="minorHAnsi"/>
          <w:sz w:val="28"/>
          <w:szCs w:val="28"/>
          <w:lang w:eastAsia="en-US"/>
        </w:rPr>
        <w:t xml:space="preserve">в соответствии с требованиями Федерального закона </w:t>
      </w:r>
      <w:r>
        <w:rPr>
          <w:rFonts w:eastAsiaTheme="minorHAnsi"/>
          <w:sz w:val="28"/>
          <w:szCs w:val="28"/>
          <w:lang w:eastAsia="en-US"/>
        </w:rPr>
        <w:t>«</w:t>
      </w:r>
      <w:r w:rsidRPr="00A401F6">
        <w:rPr>
          <w:rFonts w:eastAsiaTheme="minorHAnsi"/>
          <w:sz w:val="28"/>
          <w:szCs w:val="28"/>
          <w:lang w:eastAsia="en-US"/>
        </w:rPr>
        <w:t>Об электронной подписи</w:t>
      </w:r>
      <w:r>
        <w:rPr>
          <w:rFonts w:eastAsiaTheme="minorHAnsi"/>
          <w:sz w:val="28"/>
          <w:szCs w:val="28"/>
          <w:lang w:eastAsia="en-US"/>
        </w:rPr>
        <w:t>»</w:t>
      </w:r>
      <w:r w:rsidRPr="00A401F6">
        <w:rPr>
          <w:rFonts w:eastAsiaTheme="minorHAnsi"/>
          <w:sz w:val="28"/>
          <w:szCs w:val="28"/>
          <w:lang w:eastAsia="en-US"/>
        </w:rPr>
        <w:t>, на электронном носителе (оптический диск CD или диск DVD, внешний USB-накопитель или SSD-накопитель), а также описи, оформленной в бумажном и электронном виде.</w:t>
      </w:r>
    </w:p>
    <w:p w14:paraId="73A6B201" w14:textId="4512A91F" w:rsidR="00AF0402" w:rsidRPr="007B78B4" w:rsidRDefault="009F602A" w:rsidP="00CF17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00AF0402" w:rsidRPr="007B78B4">
        <w:rPr>
          <w:rFonts w:ascii="Times New Roman" w:hAnsi="Times New Roman" w:cs="Times New Roman"/>
          <w:sz w:val="28"/>
          <w:szCs w:val="28"/>
        </w:rPr>
        <w:t xml:space="preserve"> </w:t>
      </w:r>
      <w:r w:rsidR="00256464" w:rsidRPr="007B78B4">
        <w:rPr>
          <w:rFonts w:ascii="Times New Roman" w:hAnsi="Times New Roman" w:cs="Times New Roman"/>
          <w:sz w:val="28"/>
          <w:szCs w:val="28"/>
        </w:rPr>
        <w:t>заявлении и прилагаемых к нему документах</w:t>
      </w:r>
      <w:r w:rsidR="00CD19F3" w:rsidRPr="007B78B4">
        <w:rPr>
          <w:rFonts w:ascii="Times New Roman" w:hAnsi="Times New Roman" w:cs="Times New Roman"/>
          <w:sz w:val="28"/>
          <w:szCs w:val="28"/>
        </w:rPr>
        <w:t xml:space="preserve"> </w:t>
      </w:r>
      <w:r w:rsidR="00AF0402" w:rsidRPr="007B78B4">
        <w:rPr>
          <w:rFonts w:ascii="Times New Roman" w:hAnsi="Times New Roman" w:cs="Times New Roman"/>
          <w:sz w:val="28"/>
          <w:szCs w:val="28"/>
        </w:rPr>
        <w:t>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5D07D8CE" w14:textId="77777777" w:rsidR="007728C5" w:rsidRDefault="007728C5" w:rsidP="00CF17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Требования к электронным</w:t>
      </w:r>
      <w:r w:rsidRPr="007728C5">
        <w:rPr>
          <w:rFonts w:ascii="Times New Roman" w:hAnsi="Times New Roman" w:cs="Times New Roman"/>
          <w:sz w:val="28"/>
          <w:szCs w:val="28"/>
        </w:rPr>
        <w:t xml:space="preserve"> образ</w:t>
      </w:r>
      <w:r>
        <w:rPr>
          <w:rFonts w:ascii="Times New Roman" w:hAnsi="Times New Roman" w:cs="Times New Roman"/>
          <w:sz w:val="28"/>
          <w:szCs w:val="28"/>
        </w:rPr>
        <w:t>ам</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p>
    <w:p w14:paraId="11154E33" w14:textId="77777777" w:rsidR="007728C5" w:rsidRPr="007728C5" w:rsidRDefault="007728C5" w:rsidP="00CF17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электронные</w:t>
      </w:r>
      <w:r w:rsidRPr="007728C5">
        <w:rPr>
          <w:rFonts w:ascii="Times New Roman" w:hAnsi="Times New Roman" w:cs="Times New Roman"/>
          <w:sz w:val="28"/>
          <w:szCs w:val="28"/>
        </w:rPr>
        <w:t xml:space="preserve"> образ</w:t>
      </w:r>
      <w:r>
        <w:rPr>
          <w:rFonts w:ascii="Times New Roman" w:hAnsi="Times New Roman" w:cs="Times New Roman"/>
          <w:sz w:val="28"/>
          <w:szCs w:val="28"/>
        </w:rPr>
        <w:t>ы</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7728C5">
        <w:rPr>
          <w:rFonts w:ascii="Times New Roman" w:hAnsi="Times New Roman" w:cs="Times New Roman"/>
          <w:sz w:val="28"/>
          <w:szCs w:val="28"/>
        </w:rPr>
        <w:t xml:space="preserve">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обеспечивать сохранение всех реквизитов и аутентичных признаков подлинности,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содержать графическую подпись лица, печать и угловой штамп бланка (при наличии)</w:t>
      </w:r>
      <w:r>
        <w:rPr>
          <w:rFonts w:ascii="Times New Roman" w:hAnsi="Times New Roman" w:cs="Times New Roman"/>
          <w:sz w:val="28"/>
          <w:szCs w:val="28"/>
        </w:rPr>
        <w:t>;</w:t>
      </w:r>
    </w:p>
    <w:p w14:paraId="7965BB90" w14:textId="77777777" w:rsidR="007728C5" w:rsidRPr="007728C5" w:rsidRDefault="007728C5" w:rsidP="00CF1703">
      <w:pPr>
        <w:pStyle w:val="ConsPlusNormal"/>
        <w:ind w:firstLine="540"/>
        <w:jc w:val="both"/>
        <w:rPr>
          <w:rFonts w:ascii="Times New Roman" w:hAnsi="Times New Roman" w:cs="Times New Roman"/>
          <w:sz w:val="28"/>
          <w:szCs w:val="28"/>
        </w:rPr>
      </w:pPr>
      <w:r w:rsidRPr="007728C5">
        <w:rPr>
          <w:rFonts w:ascii="Times New Roman" w:hAnsi="Times New Roman" w:cs="Times New Roman"/>
          <w:sz w:val="28"/>
          <w:szCs w:val="28"/>
        </w:rPr>
        <w:t xml:space="preserve">сканирование документа на бумажном носителе должно производиться </w:t>
      </w:r>
      <w:r w:rsidR="00551888">
        <w:rPr>
          <w:rFonts w:ascii="Times New Roman" w:hAnsi="Times New Roman" w:cs="Times New Roman"/>
          <w:sz w:val="28"/>
          <w:szCs w:val="28"/>
        </w:rPr>
        <w:br/>
      </w:r>
      <w:r w:rsidRPr="007728C5">
        <w:rPr>
          <w:rFonts w:ascii="Times New Roman" w:hAnsi="Times New Roman" w:cs="Times New Roman"/>
          <w:sz w:val="28"/>
          <w:szCs w:val="28"/>
        </w:rPr>
        <w:t xml:space="preserve">в масштабе 1:1 в черно-белом либо сером цвете (качество 200 - 300 точек </w:t>
      </w:r>
      <w:r w:rsidR="00551888">
        <w:rPr>
          <w:rFonts w:ascii="Times New Roman" w:hAnsi="Times New Roman" w:cs="Times New Roman"/>
          <w:sz w:val="28"/>
          <w:szCs w:val="28"/>
        </w:rPr>
        <w:br/>
      </w:r>
      <w:r w:rsidRPr="007728C5">
        <w:rPr>
          <w:rFonts w:ascii="Times New Roman" w:hAnsi="Times New Roman" w:cs="Times New Roman"/>
          <w:sz w:val="28"/>
          <w:szCs w:val="28"/>
        </w:rP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14:paraId="4ED976A0" w14:textId="77777777" w:rsidR="007728C5" w:rsidRPr="007728C5" w:rsidRDefault="007728C5" w:rsidP="00CF1703">
      <w:pPr>
        <w:pStyle w:val="ConsPlusNormal"/>
        <w:ind w:firstLine="540"/>
        <w:jc w:val="both"/>
        <w:rPr>
          <w:rFonts w:ascii="Times New Roman" w:hAnsi="Times New Roman" w:cs="Times New Roman"/>
          <w:sz w:val="28"/>
          <w:szCs w:val="28"/>
        </w:rPr>
      </w:pPr>
      <w:r w:rsidRPr="007728C5">
        <w:rPr>
          <w:rFonts w:ascii="Times New Roman" w:hAnsi="Times New Roman" w:cs="Times New Roman"/>
          <w:sz w:val="28"/>
          <w:szCs w:val="28"/>
        </w:rPr>
        <w:t>файл электронного образа доку</w:t>
      </w:r>
      <w:r>
        <w:rPr>
          <w:rFonts w:ascii="Times New Roman" w:hAnsi="Times New Roman" w:cs="Times New Roman"/>
          <w:sz w:val="28"/>
          <w:szCs w:val="28"/>
        </w:rPr>
        <w:t>мента должен быть в формате PDF</w:t>
      </w:r>
      <w:r w:rsidRPr="007728C5">
        <w:rPr>
          <w:rFonts w:ascii="Times New Roman" w:hAnsi="Times New Roman" w:cs="Times New Roman"/>
          <w:sz w:val="28"/>
          <w:szCs w:val="28"/>
        </w:rPr>
        <w:t>;</w:t>
      </w:r>
    </w:p>
    <w:p w14:paraId="07A8C6F3" w14:textId="77777777" w:rsidR="007728C5" w:rsidRDefault="007728C5" w:rsidP="00CF1703">
      <w:pPr>
        <w:pStyle w:val="ConsPlusNormal"/>
        <w:ind w:firstLine="540"/>
        <w:jc w:val="both"/>
        <w:rPr>
          <w:rFonts w:ascii="Times New Roman" w:hAnsi="Times New Roman" w:cs="Times New Roman"/>
          <w:sz w:val="28"/>
          <w:szCs w:val="28"/>
        </w:rPr>
      </w:pPr>
      <w:r w:rsidRPr="007728C5">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14:paraId="70E4FE30" w14:textId="292C4948"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w:t>
      </w:r>
      <w:r w:rsidRPr="00F9232F">
        <w:rPr>
          <w:rFonts w:ascii="Times New Roman" w:hAnsi="Times New Roman" w:cs="Times New Roman"/>
          <w:sz w:val="28"/>
          <w:szCs w:val="28"/>
        </w:rPr>
        <w:t xml:space="preserve">в соответствии с </w:t>
      </w:r>
      <w:hyperlink w:anchor="P75" w:history="1">
        <w:r w:rsidRPr="00F9232F">
          <w:rPr>
            <w:rFonts w:ascii="Times New Roman" w:hAnsi="Times New Roman" w:cs="Times New Roman"/>
            <w:sz w:val="28"/>
            <w:szCs w:val="28"/>
          </w:rPr>
          <w:t>пунктом 1.</w:t>
        </w:r>
      </w:hyperlink>
      <w:r w:rsidR="00F9232F" w:rsidRPr="00F9232F">
        <w:rPr>
          <w:rFonts w:ascii="Times New Roman" w:hAnsi="Times New Roman" w:cs="Times New Roman"/>
          <w:sz w:val="28"/>
          <w:szCs w:val="28"/>
        </w:rPr>
        <w:t>3</w:t>
      </w:r>
      <w:r w:rsidRPr="00F9232F">
        <w:rPr>
          <w:rFonts w:ascii="Times New Roman" w:hAnsi="Times New Roman" w:cs="Times New Roman"/>
          <w:sz w:val="28"/>
          <w:szCs w:val="28"/>
        </w:rPr>
        <w:t xml:space="preserve"> </w:t>
      </w:r>
      <w:r w:rsidRPr="007B78B4">
        <w:rPr>
          <w:rFonts w:ascii="Times New Roman" w:hAnsi="Times New Roman" w:cs="Times New Roman"/>
          <w:sz w:val="28"/>
          <w:szCs w:val="28"/>
        </w:rPr>
        <w:t>настоящего Административного регламента (для уполномоченных представителей).</w:t>
      </w:r>
    </w:p>
    <w:p w14:paraId="1BF87432" w14:textId="77777777" w:rsidR="00C73744" w:rsidRPr="007B78B4" w:rsidRDefault="00B261A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 xml:space="preserve">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 210-ФЗ) не требуется.</w:t>
      </w:r>
    </w:p>
    <w:p w14:paraId="258E6647" w14:textId="77777777" w:rsidR="00DF0545" w:rsidRPr="00117214" w:rsidRDefault="00DF0545" w:rsidP="00CF1703">
      <w:pPr>
        <w:pStyle w:val="ConsPlusNormal"/>
        <w:ind w:firstLine="540"/>
        <w:jc w:val="both"/>
        <w:rPr>
          <w:rFonts w:ascii="Times New Roman" w:hAnsi="Times New Roman" w:cs="Times New Roman"/>
          <w:sz w:val="28"/>
          <w:szCs w:val="28"/>
        </w:rPr>
      </w:pPr>
      <w:bookmarkStart w:id="5" w:name="P227"/>
      <w:bookmarkEnd w:id="5"/>
      <w:r w:rsidRPr="007B78B4">
        <w:rPr>
          <w:rFonts w:ascii="Times New Roman" w:hAnsi="Times New Roman" w:cs="Times New Roman"/>
          <w:sz w:val="28"/>
          <w:szCs w:val="28"/>
        </w:rPr>
        <w:t xml:space="preserve">2.7. Исчерпывающий перечень документов, необходимых в соответствии </w:t>
      </w:r>
      <w:r w:rsidRPr="007B78B4">
        <w:rPr>
          <w:rFonts w:ascii="Times New Roman" w:hAnsi="Times New Roman" w:cs="Times New Roman"/>
          <w:sz w:val="28"/>
          <w:szCs w:val="28"/>
        </w:rPr>
        <w:lastRenderedPageBreak/>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Pr="00117214">
        <w:rPr>
          <w:rFonts w:ascii="Times New Roman" w:hAnsi="Times New Roman" w:cs="Times New Roman"/>
          <w:sz w:val="28"/>
          <w:szCs w:val="28"/>
        </w:rPr>
        <w:t>государственной услуги, и которые заявитель вправе представить:</w:t>
      </w:r>
    </w:p>
    <w:p w14:paraId="62F6698A" w14:textId="77777777" w:rsidR="00AC3C1E" w:rsidRPr="007B78B4" w:rsidRDefault="00A964FB" w:rsidP="00CF1703">
      <w:pPr>
        <w:pStyle w:val="ConsPlusNormal"/>
        <w:ind w:firstLine="540"/>
        <w:jc w:val="both"/>
        <w:rPr>
          <w:rFonts w:ascii="Times New Roman" w:hAnsi="Times New Roman" w:cs="Times New Roman"/>
          <w:sz w:val="28"/>
          <w:szCs w:val="28"/>
        </w:rPr>
      </w:pPr>
      <w:r w:rsidRPr="00117214">
        <w:rPr>
          <w:rFonts w:ascii="Times New Roman" w:hAnsi="Times New Roman" w:cs="Times New Roman"/>
          <w:sz w:val="28"/>
          <w:szCs w:val="28"/>
        </w:rPr>
        <w:t xml:space="preserve">Не </w:t>
      </w:r>
      <w:r w:rsidR="00A4170F">
        <w:rPr>
          <w:rFonts w:ascii="Times New Roman" w:hAnsi="Times New Roman" w:cs="Times New Roman"/>
          <w:sz w:val="28"/>
          <w:szCs w:val="28"/>
        </w:rPr>
        <w:t>предусмотрен</w:t>
      </w:r>
      <w:r w:rsidRPr="00117214">
        <w:rPr>
          <w:rFonts w:ascii="Times New Roman" w:hAnsi="Times New Roman" w:cs="Times New Roman"/>
          <w:sz w:val="28"/>
          <w:szCs w:val="28"/>
        </w:rPr>
        <w:t>.</w:t>
      </w:r>
    </w:p>
    <w:p w14:paraId="223BB25E" w14:textId="77777777"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w:t>
      </w:r>
      <w:r w:rsidR="00340A8C" w:rsidRPr="007B78B4">
        <w:rPr>
          <w:rFonts w:ascii="Times New Roman" w:hAnsi="Times New Roman" w:cs="Times New Roman"/>
          <w:sz w:val="28"/>
          <w:szCs w:val="28"/>
        </w:rPr>
        <w:t>8</w:t>
      </w:r>
      <w:r w:rsidRPr="007B78B4">
        <w:rPr>
          <w:rFonts w:ascii="Times New Roman" w:hAnsi="Times New Roman" w:cs="Times New Roman"/>
          <w:sz w:val="28"/>
          <w:szCs w:val="28"/>
        </w:rPr>
        <w:t>. Должностным лицам Комитета запрещено требовать от заявителя:</w:t>
      </w:r>
    </w:p>
    <w:p w14:paraId="673694D1" w14:textId="77777777" w:rsidR="00E51E5E" w:rsidRPr="007B78B4" w:rsidRDefault="00E51E5E"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B3554A" w:rsidRPr="007B78B4">
        <w:rPr>
          <w:rFonts w:ascii="Times New Roman" w:hAnsi="Times New Roman" w:cs="Times New Roman"/>
          <w:sz w:val="28"/>
          <w:szCs w:val="28"/>
        </w:rPr>
        <w:br/>
      </w:r>
      <w:r w:rsidRPr="007B78B4">
        <w:rPr>
          <w:rFonts w:ascii="Times New Roman" w:hAnsi="Times New Roman" w:cs="Times New Roman"/>
          <w:sz w:val="28"/>
          <w:szCs w:val="28"/>
        </w:rPr>
        <w:t>с предоставлением государственной услуги;</w:t>
      </w:r>
    </w:p>
    <w:p w14:paraId="33F7F982" w14:textId="07CEB032" w:rsidR="00401EF5" w:rsidRDefault="00401EF5" w:rsidP="00401EF5">
      <w:pPr>
        <w:pStyle w:val="ConsPlusNormal"/>
        <w:ind w:firstLine="540"/>
        <w:jc w:val="both"/>
        <w:rPr>
          <w:rFonts w:ascii="Times New Roman" w:hAnsi="Times New Roman" w:cs="Times New Roman"/>
          <w:sz w:val="28"/>
          <w:szCs w:val="28"/>
        </w:rPr>
      </w:pPr>
      <w:r w:rsidRPr="00992541">
        <w:rPr>
          <w:rFonts w:ascii="Times New Roman" w:hAnsi="Times New Roman" w:cs="Times New Roman"/>
          <w:sz w:val="28"/>
          <w:szCs w:val="28"/>
        </w:rPr>
        <w:t xml:space="preserve">представления документов и информации, которые в соответствии </w:t>
      </w:r>
      <w:r>
        <w:rPr>
          <w:rFonts w:ascii="Times New Roman" w:hAnsi="Times New Roman" w:cs="Times New Roman"/>
          <w:sz w:val="28"/>
          <w:szCs w:val="28"/>
        </w:rPr>
        <w:br/>
      </w:r>
      <w:r w:rsidRPr="00992541">
        <w:rPr>
          <w:rFonts w:ascii="Times New Roman" w:hAnsi="Times New Roman" w:cs="Times New Roman"/>
          <w:sz w:val="28"/>
          <w:szCs w:val="28"/>
        </w:rPr>
        <w:t xml:space="preserve">с нормативными правовыми актами Российской Федерации, нормативными правовыми актами Санкт-Петербурга и муниципальными правовыми актами находятся в распоряжении Комитета,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Pr>
          <w:rFonts w:ascii="Times New Roman" w:hAnsi="Times New Roman" w:cs="Times New Roman"/>
          <w:sz w:val="28"/>
          <w:szCs w:val="28"/>
        </w:rPr>
        <w:br/>
      </w:r>
      <w:r w:rsidRPr="00992541">
        <w:rPr>
          <w:rFonts w:ascii="Times New Roman" w:hAnsi="Times New Roman" w:cs="Times New Roman"/>
          <w:sz w:val="28"/>
          <w:szCs w:val="28"/>
        </w:rPr>
        <w:t xml:space="preserve">в предоставлении государственных или муниципальных услуг, </w:t>
      </w:r>
      <w:r>
        <w:rPr>
          <w:rFonts w:ascii="Times New Roman" w:hAnsi="Times New Roman" w:cs="Times New Roman"/>
          <w:sz w:val="28"/>
          <w:szCs w:val="28"/>
        </w:rPr>
        <w:br/>
      </w:r>
      <w:r w:rsidRPr="00992541">
        <w:rPr>
          <w:rFonts w:ascii="Times New Roman" w:hAnsi="Times New Roman" w:cs="Times New Roman"/>
          <w:sz w:val="28"/>
          <w:szCs w:val="28"/>
        </w:rPr>
        <w:t xml:space="preserve">за исключением документов, указанных в части 6 статьи 7 </w:t>
      </w:r>
      <w:r w:rsidR="00420677">
        <w:rPr>
          <w:rFonts w:ascii="Times New Roman" w:hAnsi="Times New Roman" w:cs="Times New Roman"/>
          <w:sz w:val="28"/>
          <w:szCs w:val="28"/>
        </w:rPr>
        <w:t>Федерального</w:t>
      </w:r>
      <w:r w:rsidRPr="00992541">
        <w:rPr>
          <w:rFonts w:ascii="Times New Roman" w:hAnsi="Times New Roman" w:cs="Times New Roman"/>
          <w:sz w:val="28"/>
          <w:szCs w:val="28"/>
        </w:rPr>
        <w:t xml:space="preserve"> закон</w:t>
      </w:r>
      <w:r w:rsidR="00420677">
        <w:rPr>
          <w:rFonts w:ascii="Times New Roman" w:hAnsi="Times New Roman" w:cs="Times New Roman"/>
          <w:sz w:val="28"/>
          <w:szCs w:val="28"/>
        </w:rPr>
        <w:t>а</w:t>
      </w:r>
      <w:r>
        <w:rPr>
          <w:rFonts w:ascii="Times New Roman" w:hAnsi="Times New Roman" w:cs="Times New Roman"/>
          <w:sz w:val="28"/>
          <w:szCs w:val="28"/>
        </w:rPr>
        <w:t xml:space="preserve"> № 210-ФЗ;</w:t>
      </w:r>
    </w:p>
    <w:p w14:paraId="4B2BB310" w14:textId="77777777" w:rsidR="00E51E5E" w:rsidRPr="007B78B4" w:rsidRDefault="00E51E5E"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представления документов и информации, отсутствие </w:t>
      </w:r>
      <w:r w:rsidR="00B3554A" w:rsidRPr="007B78B4">
        <w:rPr>
          <w:rFonts w:ascii="Times New Roman" w:hAnsi="Times New Roman" w:cs="Times New Roman"/>
          <w:sz w:val="28"/>
          <w:szCs w:val="28"/>
        </w:rPr>
        <w:br/>
      </w:r>
      <w:r w:rsidRPr="007B78B4">
        <w:rPr>
          <w:rFonts w:ascii="Times New Roman" w:hAnsi="Times New Roman" w:cs="Times New Roman"/>
          <w:sz w:val="28"/>
          <w:szCs w:val="28"/>
        </w:rPr>
        <w:t xml:space="preserve">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w:t>
      </w:r>
      <w:r w:rsidR="00B3554A" w:rsidRPr="007B78B4">
        <w:rPr>
          <w:rFonts w:ascii="Times New Roman" w:hAnsi="Times New Roman" w:cs="Times New Roman"/>
          <w:sz w:val="28"/>
          <w:szCs w:val="28"/>
        </w:rPr>
        <w:br/>
      </w:r>
      <w:r w:rsidRPr="007B78B4">
        <w:rPr>
          <w:rFonts w:ascii="Times New Roman" w:hAnsi="Times New Roman" w:cs="Times New Roman"/>
          <w:sz w:val="28"/>
          <w:szCs w:val="28"/>
        </w:rPr>
        <w:t>№ 210-ФЗ.</w:t>
      </w:r>
    </w:p>
    <w:p w14:paraId="6681478C" w14:textId="77777777" w:rsidR="00C343BC" w:rsidRPr="002D3CF9" w:rsidRDefault="00DF0545" w:rsidP="00CF1703">
      <w:pPr>
        <w:pStyle w:val="ConsPlusNormal"/>
        <w:ind w:firstLine="540"/>
        <w:jc w:val="both"/>
        <w:rPr>
          <w:rFonts w:ascii="Times New Roman" w:hAnsi="Times New Roman" w:cs="Times New Roman"/>
          <w:sz w:val="28"/>
          <w:szCs w:val="28"/>
        </w:rPr>
      </w:pPr>
      <w:r w:rsidRPr="002D3CF9">
        <w:rPr>
          <w:rFonts w:ascii="Times New Roman" w:hAnsi="Times New Roman" w:cs="Times New Roman"/>
          <w:sz w:val="28"/>
          <w:szCs w:val="28"/>
        </w:rPr>
        <w:t>2.</w:t>
      </w:r>
      <w:r w:rsidR="00966270" w:rsidRPr="002D3CF9">
        <w:rPr>
          <w:rFonts w:ascii="Times New Roman" w:hAnsi="Times New Roman" w:cs="Times New Roman"/>
          <w:sz w:val="28"/>
          <w:szCs w:val="28"/>
        </w:rPr>
        <w:t>9</w:t>
      </w:r>
      <w:r w:rsidRPr="002D3CF9">
        <w:rPr>
          <w:rFonts w:ascii="Times New Roman" w:hAnsi="Times New Roman" w:cs="Times New Roman"/>
          <w:sz w:val="28"/>
          <w:szCs w:val="28"/>
        </w:rPr>
        <w:t xml:space="preserve">. </w:t>
      </w:r>
      <w:r w:rsidR="00C343BC" w:rsidRPr="002D3CF9">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государственной услуги</w:t>
      </w:r>
      <w:r w:rsidR="00AD13C1">
        <w:rPr>
          <w:rFonts w:ascii="Times New Roman" w:hAnsi="Times New Roman" w:cs="Times New Roman"/>
          <w:sz w:val="28"/>
          <w:szCs w:val="28"/>
        </w:rPr>
        <w:t>.</w:t>
      </w:r>
    </w:p>
    <w:p w14:paraId="08A2C4CB" w14:textId="3C81C873" w:rsidR="00AD13C1" w:rsidRPr="00F2415B" w:rsidRDefault="00AD13C1" w:rsidP="00AD13C1">
      <w:pPr>
        <w:adjustRightInd w:val="0"/>
        <w:ind w:firstLine="540"/>
        <w:jc w:val="both"/>
        <w:rPr>
          <w:rFonts w:eastAsiaTheme="minorHAnsi"/>
          <w:sz w:val="28"/>
          <w:szCs w:val="28"/>
          <w:lang w:eastAsia="en-US"/>
        </w:rPr>
      </w:pPr>
      <w:r w:rsidRPr="00F9232F">
        <w:rPr>
          <w:rFonts w:eastAsiaTheme="minorHAnsi"/>
          <w:sz w:val="28"/>
          <w:szCs w:val="28"/>
          <w:lang w:eastAsia="en-US"/>
        </w:rPr>
        <w:t>Основаниями для отказа в приеме</w:t>
      </w:r>
      <w:r w:rsidR="00F9232F">
        <w:rPr>
          <w:rFonts w:eastAsiaTheme="minorHAnsi"/>
          <w:sz w:val="28"/>
          <w:szCs w:val="28"/>
          <w:lang w:eastAsia="en-US"/>
        </w:rPr>
        <w:t xml:space="preserve"> </w:t>
      </w:r>
      <w:r w:rsidRPr="00F9232F">
        <w:rPr>
          <w:rFonts w:eastAsiaTheme="minorHAnsi"/>
          <w:sz w:val="28"/>
          <w:szCs w:val="28"/>
          <w:lang w:eastAsia="en-US"/>
        </w:rPr>
        <w:t>документов, необходимых для предоставления государственной услуги, явля</w:t>
      </w:r>
      <w:r w:rsidRPr="00F2415B">
        <w:rPr>
          <w:rFonts w:eastAsiaTheme="minorHAnsi"/>
          <w:sz w:val="28"/>
          <w:szCs w:val="28"/>
          <w:lang w:eastAsia="en-US"/>
        </w:rPr>
        <w:t>ются:</w:t>
      </w:r>
    </w:p>
    <w:p w14:paraId="68557275" w14:textId="2F2483F1" w:rsidR="00931151" w:rsidRPr="00931151" w:rsidRDefault="00931151" w:rsidP="0093115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Pr="00931151">
        <w:rPr>
          <w:rFonts w:ascii="Times New Roman" w:hAnsi="Times New Roman" w:cs="Times New Roman"/>
          <w:sz w:val="28"/>
          <w:szCs w:val="28"/>
        </w:rPr>
        <w:t>тсутстви</w:t>
      </w:r>
      <w:r>
        <w:rPr>
          <w:rFonts w:ascii="Times New Roman" w:hAnsi="Times New Roman" w:cs="Times New Roman"/>
          <w:sz w:val="28"/>
          <w:szCs w:val="28"/>
        </w:rPr>
        <w:t>е</w:t>
      </w:r>
      <w:r w:rsidRPr="00931151">
        <w:rPr>
          <w:rFonts w:ascii="Times New Roman" w:hAnsi="Times New Roman" w:cs="Times New Roman"/>
          <w:sz w:val="28"/>
          <w:szCs w:val="28"/>
        </w:rPr>
        <w:t xml:space="preserve"> полномочий заявителя (его уполномоченного представителя) на пре</w:t>
      </w:r>
      <w:r>
        <w:rPr>
          <w:rFonts w:ascii="Times New Roman" w:hAnsi="Times New Roman" w:cs="Times New Roman"/>
          <w:sz w:val="28"/>
          <w:szCs w:val="28"/>
        </w:rPr>
        <w:t xml:space="preserve">дставление материалов в Комитет </w:t>
      </w:r>
      <w:r w:rsidRPr="00931151">
        <w:rPr>
          <w:rFonts w:ascii="Times New Roman" w:hAnsi="Times New Roman" w:cs="Times New Roman"/>
          <w:sz w:val="28"/>
          <w:szCs w:val="28"/>
        </w:rPr>
        <w:t>(в случае подачи заявления непосредственно в Комитет)</w:t>
      </w:r>
      <w:r>
        <w:rPr>
          <w:rFonts w:ascii="Times New Roman" w:hAnsi="Times New Roman" w:cs="Times New Roman"/>
          <w:sz w:val="28"/>
          <w:szCs w:val="28"/>
        </w:rPr>
        <w:t>;</w:t>
      </w:r>
    </w:p>
    <w:p w14:paraId="03267149" w14:textId="0BA6CD7C" w:rsidR="00931151" w:rsidRDefault="00931151" w:rsidP="00931151">
      <w:pPr>
        <w:pStyle w:val="ConsPlusNormal"/>
        <w:ind w:firstLine="540"/>
        <w:jc w:val="both"/>
        <w:rPr>
          <w:rFonts w:ascii="Times New Roman" w:hAnsi="Times New Roman" w:cs="Times New Roman"/>
          <w:sz w:val="28"/>
          <w:szCs w:val="28"/>
        </w:rPr>
      </w:pPr>
      <w:r w:rsidRPr="00931151">
        <w:rPr>
          <w:rFonts w:ascii="Times New Roman" w:hAnsi="Times New Roman" w:cs="Times New Roman"/>
          <w:sz w:val="28"/>
          <w:szCs w:val="28"/>
        </w:rPr>
        <w:t>непредставлени</w:t>
      </w:r>
      <w:r>
        <w:rPr>
          <w:rFonts w:ascii="Times New Roman" w:hAnsi="Times New Roman" w:cs="Times New Roman"/>
          <w:sz w:val="28"/>
          <w:szCs w:val="28"/>
        </w:rPr>
        <w:t>е</w:t>
      </w:r>
      <w:r w:rsidRPr="00931151">
        <w:rPr>
          <w:rFonts w:ascii="Times New Roman" w:hAnsi="Times New Roman" w:cs="Times New Roman"/>
          <w:sz w:val="28"/>
          <w:szCs w:val="28"/>
        </w:rPr>
        <w:t xml:space="preserve">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 (в случае подачи заявления непосредственно </w:t>
      </w:r>
      <w:r w:rsidR="00FE76DD">
        <w:rPr>
          <w:rFonts w:ascii="Times New Roman" w:hAnsi="Times New Roman" w:cs="Times New Roman"/>
          <w:sz w:val="28"/>
          <w:szCs w:val="28"/>
        </w:rPr>
        <w:br/>
      </w:r>
      <w:r>
        <w:rPr>
          <w:rFonts w:ascii="Times New Roman" w:hAnsi="Times New Roman" w:cs="Times New Roman"/>
          <w:sz w:val="28"/>
          <w:szCs w:val="28"/>
        </w:rPr>
        <w:t>в Комитет)</w:t>
      </w:r>
      <w:r w:rsidRPr="00931151">
        <w:rPr>
          <w:rFonts w:ascii="Times New Roman" w:hAnsi="Times New Roman" w:cs="Times New Roman"/>
          <w:sz w:val="28"/>
          <w:szCs w:val="28"/>
        </w:rPr>
        <w:t>.</w:t>
      </w:r>
    </w:p>
    <w:p w14:paraId="67843254" w14:textId="77777777" w:rsidR="00257E0D"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w:t>
      </w:r>
      <w:r w:rsidR="00257E0D" w:rsidRPr="007B78B4">
        <w:rPr>
          <w:rFonts w:ascii="Times New Roman" w:hAnsi="Times New Roman" w:cs="Times New Roman"/>
          <w:sz w:val="28"/>
          <w:szCs w:val="28"/>
        </w:rPr>
        <w:t>10</w:t>
      </w:r>
      <w:r w:rsidRPr="007B78B4">
        <w:rPr>
          <w:rFonts w:ascii="Times New Roman" w:hAnsi="Times New Roman" w:cs="Times New Roman"/>
          <w:sz w:val="28"/>
          <w:szCs w:val="28"/>
        </w:rPr>
        <w:t xml:space="preserve">. </w:t>
      </w:r>
      <w:r w:rsidR="00257E0D" w:rsidRPr="007B78B4">
        <w:rPr>
          <w:rFonts w:ascii="Times New Roman" w:hAnsi="Times New Roman" w:cs="Times New Roman"/>
          <w:sz w:val="28"/>
          <w:szCs w:val="28"/>
        </w:rPr>
        <w:t xml:space="preserve">Исчерпывающий перечень оснований для приостановления </w:t>
      </w:r>
      <w:r w:rsidR="00B3554A" w:rsidRPr="007B78B4">
        <w:rPr>
          <w:rFonts w:ascii="Times New Roman" w:hAnsi="Times New Roman" w:cs="Times New Roman"/>
          <w:sz w:val="28"/>
          <w:szCs w:val="28"/>
        </w:rPr>
        <w:br/>
      </w:r>
      <w:r w:rsidR="00257E0D" w:rsidRPr="007B78B4">
        <w:rPr>
          <w:rFonts w:ascii="Times New Roman" w:hAnsi="Times New Roman" w:cs="Times New Roman"/>
          <w:sz w:val="28"/>
          <w:szCs w:val="28"/>
        </w:rPr>
        <w:t>или отказа в предоставлении государственной услуги.</w:t>
      </w:r>
    </w:p>
    <w:p w14:paraId="558BA525" w14:textId="77777777" w:rsidR="0011682B" w:rsidRPr="007B78B4" w:rsidRDefault="00294334" w:rsidP="00CF17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2.10.1. </w:t>
      </w:r>
      <w:r w:rsidR="0011682B" w:rsidRPr="007B78B4">
        <w:rPr>
          <w:rFonts w:ascii="Times New Roman" w:hAnsi="Times New Roman" w:cs="Times New Roman"/>
          <w:sz w:val="28"/>
          <w:szCs w:val="28"/>
        </w:rPr>
        <w:t>Основания для приостановления в предоставлении государственной услуги отсутствуют.</w:t>
      </w:r>
    </w:p>
    <w:p w14:paraId="694B541B" w14:textId="77777777" w:rsidR="0011682B" w:rsidRPr="007B78B4" w:rsidRDefault="00294334" w:rsidP="00CF17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2.10</w:t>
      </w:r>
      <w:r w:rsidRPr="002D3CF9">
        <w:rPr>
          <w:rFonts w:ascii="Times New Roman" w:hAnsi="Times New Roman" w:cs="Times New Roman"/>
          <w:sz w:val="28"/>
          <w:szCs w:val="28"/>
        </w:rPr>
        <w:t xml:space="preserve">.2. </w:t>
      </w:r>
      <w:r w:rsidR="0011682B" w:rsidRPr="002D3CF9">
        <w:rPr>
          <w:rFonts w:ascii="Times New Roman" w:hAnsi="Times New Roman" w:cs="Times New Roman"/>
          <w:sz w:val="28"/>
          <w:szCs w:val="28"/>
        </w:rPr>
        <w:t>Основания для отказа в предоставлении государственной</w:t>
      </w:r>
      <w:r w:rsidR="0011682B" w:rsidRPr="007B78B4">
        <w:rPr>
          <w:rFonts w:ascii="Times New Roman" w:hAnsi="Times New Roman" w:cs="Times New Roman"/>
          <w:sz w:val="28"/>
          <w:szCs w:val="28"/>
        </w:rPr>
        <w:t xml:space="preserve"> услуги:</w:t>
      </w:r>
    </w:p>
    <w:p w14:paraId="09E67D95" w14:textId="77777777" w:rsidR="005A1552" w:rsidRPr="005A1552" w:rsidRDefault="005A1552" w:rsidP="005A1552">
      <w:pPr>
        <w:pStyle w:val="ConsPlusNormal"/>
        <w:ind w:firstLine="540"/>
        <w:jc w:val="both"/>
        <w:rPr>
          <w:rFonts w:ascii="Times New Roman" w:hAnsi="Times New Roman" w:cs="Times New Roman"/>
          <w:sz w:val="28"/>
          <w:szCs w:val="28"/>
        </w:rPr>
      </w:pPr>
      <w:r w:rsidRPr="005A1552">
        <w:rPr>
          <w:rFonts w:ascii="Times New Roman" w:hAnsi="Times New Roman" w:cs="Times New Roman"/>
          <w:sz w:val="28"/>
          <w:szCs w:val="28"/>
        </w:rPr>
        <w:t>несоответствие проектной документации условиям пользования недрами, установленным в лицензии на пользование недрами;</w:t>
      </w:r>
    </w:p>
    <w:p w14:paraId="6A6C7493" w14:textId="347A4CC1" w:rsidR="00401EF5" w:rsidRPr="00FE0E38" w:rsidRDefault="005F0912" w:rsidP="00401EF5">
      <w:pPr>
        <w:pStyle w:val="ConsPlusNormal"/>
        <w:ind w:firstLine="540"/>
        <w:jc w:val="both"/>
        <w:rPr>
          <w:rFonts w:ascii="Times New Roman" w:hAnsi="Times New Roman" w:cs="Times New Roman"/>
          <w:color w:val="FF0000"/>
          <w:sz w:val="28"/>
          <w:szCs w:val="28"/>
        </w:rPr>
      </w:pPr>
      <w:r>
        <w:rPr>
          <w:rFonts w:ascii="Times New Roman" w:hAnsi="Times New Roman" w:cs="Times New Roman"/>
          <w:sz w:val="28"/>
          <w:szCs w:val="28"/>
        </w:rPr>
        <w:t xml:space="preserve">несоответствие проектной документации </w:t>
      </w:r>
      <w:r w:rsidR="00401EF5" w:rsidRPr="00601863">
        <w:rPr>
          <w:rFonts w:ascii="Times New Roman" w:hAnsi="Times New Roman" w:cs="Times New Roman"/>
          <w:sz w:val="28"/>
          <w:szCs w:val="28"/>
        </w:rPr>
        <w:t>требовани</w:t>
      </w:r>
      <w:r>
        <w:rPr>
          <w:rFonts w:ascii="Times New Roman" w:hAnsi="Times New Roman" w:cs="Times New Roman"/>
          <w:sz w:val="28"/>
          <w:szCs w:val="28"/>
        </w:rPr>
        <w:t>ям</w:t>
      </w:r>
      <w:r w:rsidR="00401EF5" w:rsidRPr="00601863">
        <w:rPr>
          <w:rFonts w:ascii="Times New Roman" w:hAnsi="Times New Roman" w:cs="Times New Roman"/>
          <w:sz w:val="28"/>
          <w:szCs w:val="28"/>
        </w:rPr>
        <w:t>, установленны</w:t>
      </w:r>
      <w:r>
        <w:rPr>
          <w:rFonts w:ascii="Times New Roman" w:hAnsi="Times New Roman" w:cs="Times New Roman"/>
          <w:sz w:val="28"/>
          <w:szCs w:val="28"/>
        </w:rPr>
        <w:t>м</w:t>
      </w:r>
      <w:r w:rsidR="00401EF5" w:rsidRPr="00601863">
        <w:rPr>
          <w:rFonts w:ascii="Times New Roman" w:hAnsi="Times New Roman" w:cs="Times New Roman"/>
          <w:sz w:val="28"/>
          <w:szCs w:val="28"/>
        </w:rPr>
        <w:t xml:space="preserve"> </w:t>
      </w:r>
      <w:hyperlink w:anchor="P253" w:history="1">
        <w:r w:rsidR="00401EF5" w:rsidRPr="00601863">
          <w:rPr>
            <w:rFonts w:ascii="Times New Roman" w:hAnsi="Times New Roman" w:cs="Times New Roman"/>
            <w:sz w:val="28"/>
            <w:szCs w:val="28"/>
          </w:rPr>
          <w:t>пункт</w:t>
        </w:r>
      </w:hyperlink>
      <w:r w:rsidR="00401EF5" w:rsidRPr="00601863">
        <w:rPr>
          <w:rFonts w:ascii="Times New Roman" w:hAnsi="Times New Roman" w:cs="Times New Roman"/>
          <w:sz w:val="28"/>
          <w:szCs w:val="28"/>
        </w:rPr>
        <w:t>ом 2.6 настояще</w:t>
      </w:r>
      <w:r w:rsidR="00401EF5">
        <w:rPr>
          <w:rFonts w:ascii="Times New Roman" w:hAnsi="Times New Roman" w:cs="Times New Roman"/>
          <w:sz w:val="28"/>
          <w:szCs w:val="28"/>
        </w:rPr>
        <w:t>го Административного регламента</w:t>
      </w:r>
      <w:r w:rsidR="00401EF5" w:rsidRPr="00AB02D0">
        <w:rPr>
          <w:rFonts w:ascii="Times New Roman" w:hAnsi="Times New Roman" w:cs="Times New Roman"/>
          <w:sz w:val="28"/>
          <w:szCs w:val="28"/>
        </w:rPr>
        <w:t>;</w:t>
      </w:r>
    </w:p>
    <w:p w14:paraId="5DC11520" w14:textId="27140E93" w:rsidR="00401EF5" w:rsidRPr="006B72A7" w:rsidRDefault="00401EF5" w:rsidP="00401EF5">
      <w:pPr>
        <w:adjustRightInd w:val="0"/>
        <w:ind w:firstLine="540"/>
        <w:jc w:val="both"/>
        <w:rPr>
          <w:rFonts w:eastAsiaTheme="minorHAnsi"/>
          <w:sz w:val="28"/>
          <w:szCs w:val="28"/>
          <w:lang w:eastAsia="en-US"/>
        </w:rPr>
      </w:pPr>
      <w:r w:rsidRPr="006B72A7">
        <w:rPr>
          <w:rFonts w:eastAsiaTheme="minorHAnsi"/>
          <w:sz w:val="28"/>
          <w:szCs w:val="28"/>
          <w:lang w:eastAsia="en-US"/>
        </w:rPr>
        <w:t xml:space="preserve">нарушение порядка подачи </w:t>
      </w:r>
      <w:r w:rsidR="006B72A7">
        <w:rPr>
          <w:rFonts w:eastAsiaTheme="minorHAnsi"/>
          <w:sz w:val="28"/>
          <w:szCs w:val="28"/>
          <w:lang w:eastAsia="en-US"/>
        </w:rPr>
        <w:t>проектной документации</w:t>
      </w:r>
      <w:r w:rsidRPr="006B72A7">
        <w:rPr>
          <w:rFonts w:eastAsiaTheme="minorHAnsi"/>
          <w:sz w:val="28"/>
          <w:szCs w:val="28"/>
          <w:lang w:eastAsia="en-US"/>
        </w:rPr>
        <w:t xml:space="preserve"> в электронном виде (в случае подачи </w:t>
      </w:r>
      <w:r w:rsidR="004D2E1E">
        <w:rPr>
          <w:rFonts w:eastAsiaTheme="minorHAnsi"/>
          <w:sz w:val="28"/>
          <w:szCs w:val="28"/>
          <w:lang w:eastAsia="en-US"/>
        </w:rPr>
        <w:t>документов</w:t>
      </w:r>
      <w:r w:rsidRPr="006B72A7">
        <w:rPr>
          <w:rFonts w:eastAsiaTheme="minorHAnsi"/>
          <w:sz w:val="28"/>
          <w:szCs w:val="28"/>
          <w:lang w:eastAsia="en-US"/>
        </w:rPr>
        <w:t xml:space="preserve"> в электронном виде);</w:t>
      </w:r>
    </w:p>
    <w:p w14:paraId="535451C7" w14:textId="77777777" w:rsidR="005A1552" w:rsidRPr="00401EF5" w:rsidRDefault="005A1552" w:rsidP="005A1552">
      <w:pPr>
        <w:pStyle w:val="ConsPlusNormal"/>
        <w:ind w:firstLine="540"/>
        <w:jc w:val="both"/>
        <w:rPr>
          <w:rFonts w:ascii="Times New Roman" w:hAnsi="Times New Roman" w:cs="Times New Roman"/>
          <w:sz w:val="28"/>
          <w:szCs w:val="28"/>
        </w:rPr>
      </w:pPr>
      <w:r w:rsidRPr="006B72A7">
        <w:rPr>
          <w:rFonts w:ascii="Times New Roman" w:hAnsi="Times New Roman" w:cs="Times New Roman"/>
          <w:sz w:val="28"/>
          <w:szCs w:val="28"/>
        </w:rPr>
        <w:t>несоответствие проектной документации требованиям</w:t>
      </w:r>
      <w:r w:rsidRPr="00401EF5">
        <w:rPr>
          <w:rFonts w:ascii="Times New Roman" w:hAnsi="Times New Roman" w:cs="Times New Roman"/>
          <w:sz w:val="28"/>
          <w:szCs w:val="28"/>
        </w:rPr>
        <w:t xml:space="preserve"> по рациональному использованию и охране недр;</w:t>
      </w:r>
    </w:p>
    <w:p w14:paraId="64D2215F" w14:textId="77777777" w:rsidR="005A1552" w:rsidRPr="00401EF5" w:rsidRDefault="005A1552" w:rsidP="005A1552">
      <w:pPr>
        <w:pStyle w:val="ConsPlusNormal"/>
        <w:ind w:firstLine="540"/>
        <w:jc w:val="both"/>
        <w:rPr>
          <w:rFonts w:ascii="Times New Roman" w:hAnsi="Times New Roman" w:cs="Times New Roman"/>
          <w:sz w:val="28"/>
          <w:szCs w:val="28"/>
        </w:rPr>
      </w:pPr>
      <w:r w:rsidRPr="00401EF5">
        <w:rPr>
          <w:rFonts w:ascii="Times New Roman" w:hAnsi="Times New Roman" w:cs="Times New Roman"/>
          <w:sz w:val="28"/>
          <w:szCs w:val="28"/>
        </w:rPr>
        <w:t xml:space="preserve">несоответствие данных, указанных в проектной документации, заключению государственной экспертизы запасов полезных ископаемых </w:t>
      </w:r>
      <w:r w:rsidR="00420F76">
        <w:rPr>
          <w:rFonts w:ascii="Times New Roman" w:hAnsi="Times New Roman" w:cs="Times New Roman"/>
          <w:sz w:val="28"/>
          <w:szCs w:val="28"/>
        </w:rPr>
        <w:br/>
      </w:r>
      <w:r w:rsidRPr="00401EF5">
        <w:rPr>
          <w:rFonts w:ascii="Times New Roman" w:hAnsi="Times New Roman" w:cs="Times New Roman"/>
          <w:sz w:val="28"/>
          <w:szCs w:val="28"/>
        </w:rPr>
        <w:t xml:space="preserve">и подземных вод, геологической информации о предоставляемых </w:t>
      </w:r>
      <w:r w:rsidR="00420F76">
        <w:rPr>
          <w:rFonts w:ascii="Times New Roman" w:hAnsi="Times New Roman" w:cs="Times New Roman"/>
          <w:sz w:val="28"/>
          <w:szCs w:val="28"/>
        </w:rPr>
        <w:br/>
      </w:r>
      <w:r w:rsidRPr="00401EF5">
        <w:rPr>
          <w:rFonts w:ascii="Times New Roman" w:hAnsi="Times New Roman" w:cs="Times New Roman"/>
          <w:sz w:val="28"/>
          <w:szCs w:val="28"/>
        </w:rPr>
        <w:t>в пользование участках недр;</w:t>
      </w:r>
    </w:p>
    <w:p w14:paraId="6C5730CC" w14:textId="47FA94CE" w:rsidR="005A1552" w:rsidRDefault="005A1552" w:rsidP="001C23C4">
      <w:pPr>
        <w:pStyle w:val="ConsPlusNormal"/>
        <w:ind w:firstLine="540"/>
        <w:jc w:val="both"/>
        <w:rPr>
          <w:rFonts w:ascii="Times New Roman" w:hAnsi="Times New Roman" w:cs="Times New Roman"/>
          <w:sz w:val="28"/>
          <w:szCs w:val="28"/>
        </w:rPr>
      </w:pPr>
      <w:r w:rsidRPr="00401EF5">
        <w:rPr>
          <w:rFonts w:ascii="Times New Roman" w:hAnsi="Times New Roman" w:cs="Times New Roman"/>
          <w:sz w:val="28"/>
          <w:szCs w:val="28"/>
        </w:rPr>
        <w:t xml:space="preserve">несоответствие проектной документации составу и содержанию технических проектов, определенным правилами подготовки технических проектов разработки месторождений полезных ископаемых по видам полезных ископаемых, а также требованиям к структуре и оформлению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w:t>
      </w:r>
      <w:r w:rsidRPr="001C23C4">
        <w:rPr>
          <w:rFonts w:ascii="Times New Roman" w:hAnsi="Times New Roman" w:cs="Times New Roman"/>
          <w:sz w:val="28"/>
          <w:szCs w:val="28"/>
        </w:rPr>
        <w:t xml:space="preserve">предусмотренных пунктом 9 </w:t>
      </w:r>
      <w:r w:rsidR="001C23C4" w:rsidRPr="001C23C4">
        <w:rPr>
          <w:rFonts w:ascii="Times New Roman" w:hAnsi="Times New Roman" w:cs="Times New Roman"/>
          <w:sz w:val="28"/>
          <w:szCs w:val="28"/>
        </w:rPr>
        <w:t>Правил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w:t>
      </w:r>
      <w:r w:rsidR="008F6BC8">
        <w:rPr>
          <w:rFonts w:ascii="Times New Roman" w:hAnsi="Times New Roman" w:cs="Times New Roman"/>
          <w:sz w:val="28"/>
          <w:szCs w:val="28"/>
        </w:rPr>
        <w:t>, утвержденных П</w:t>
      </w:r>
      <w:bookmarkStart w:id="6" w:name="_GoBack"/>
      <w:bookmarkEnd w:id="6"/>
      <w:r w:rsidR="001C23C4" w:rsidRPr="001C23C4">
        <w:rPr>
          <w:rFonts w:ascii="Times New Roman" w:hAnsi="Times New Roman" w:cs="Times New Roman"/>
          <w:sz w:val="28"/>
          <w:szCs w:val="28"/>
        </w:rPr>
        <w:t>остановление</w:t>
      </w:r>
      <w:r w:rsidR="001C23C4">
        <w:rPr>
          <w:rFonts w:ascii="Times New Roman" w:hAnsi="Times New Roman" w:cs="Times New Roman"/>
          <w:sz w:val="28"/>
          <w:szCs w:val="28"/>
        </w:rPr>
        <w:t>м</w:t>
      </w:r>
      <w:r w:rsidR="001C23C4" w:rsidRPr="001C23C4">
        <w:rPr>
          <w:rFonts w:ascii="Times New Roman" w:hAnsi="Times New Roman" w:cs="Times New Roman"/>
          <w:sz w:val="28"/>
          <w:szCs w:val="28"/>
        </w:rPr>
        <w:t xml:space="preserve"> Правительства Р</w:t>
      </w:r>
      <w:r w:rsidR="001C23C4">
        <w:rPr>
          <w:rFonts w:ascii="Times New Roman" w:hAnsi="Times New Roman" w:cs="Times New Roman"/>
          <w:sz w:val="28"/>
          <w:szCs w:val="28"/>
        </w:rPr>
        <w:t xml:space="preserve">оссийской </w:t>
      </w:r>
      <w:r w:rsidR="001C23C4" w:rsidRPr="001C23C4">
        <w:rPr>
          <w:rFonts w:ascii="Times New Roman" w:hAnsi="Times New Roman" w:cs="Times New Roman"/>
          <w:sz w:val="28"/>
          <w:szCs w:val="28"/>
        </w:rPr>
        <w:t>Ф</w:t>
      </w:r>
      <w:r w:rsidR="001C23C4">
        <w:rPr>
          <w:rFonts w:ascii="Times New Roman" w:hAnsi="Times New Roman" w:cs="Times New Roman"/>
          <w:sz w:val="28"/>
          <w:szCs w:val="28"/>
        </w:rPr>
        <w:t>едерации</w:t>
      </w:r>
      <w:r w:rsidR="001C23C4" w:rsidRPr="001C23C4">
        <w:rPr>
          <w:rFonts w:ascii="Times New Roman" w:hAnsi="Times New Roman" w:cs="Times New Roman"/>
          <w:sz w:val="28"/>
          <w:szCs w:val="28"/>
        </w:rPr>
        <w:t xml:space="preserve"> от 30.11.2021 </w:t>
      </w:r>
      <w:r w:rsidR="001C23C4">
        <w:rPr>
          <w:rFonts w:ascii="Times New Roman" w:hAnsi="Times New Roman" w:cs="Times New Roman"/>
          <w:sz w:val="28"/>
          <w:szCs w:val="28"/>
        </w:rPr>
        <w:t>№</w:t>
      </w:r>
      <w:r w:rsidR="001C23C4" w:rsidRPr="001C23C4">
        <w:rPr>
          <w:rFonts w:ascii="Times New Roman" w:hAnsi="Times New Roman" w:cs="Times New Roman"/>
          <w:sz w:val="28"/>
          <w:szCs w:val="28"/>
        </w:rPr>
        <w:t xml:space="preserve"> 2127</w:t>
      </w:r>
      <w:r w:rsidR="001C23C4">
        <w:rPr>
          <w:rFonts w:ascii="Times New Roman" w:hAnsi="Times New Roman" w:cs="Times New Roman"/>
          <w:sz w:val="28"/>
          <w:szCs w:val="28"/>
        </w:rPr>
        <w:t>.</w:t>
      </w:r>
    </w:p>
    <w:p w14:paraId="67F7E28A" w14:textId="77777777"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w:t>
      </w:r>
      <w:r w:rsidR="00257E0D" w:rsidRPr="007B78B4">
        <w:rPr>
          <w:rFonts w:ascii="Times New Roman" w:hAnsi="Times New Roman" w:cs="Times New Roman"/>
          <w:sz w:val="28"/>
          <w:szCs w:val="28"/>
        </w:rPr>
        <w:t>1</w:t>
      </w:r>
      <w:r w:rsidRPr="007B78B4">
        <w:rPr>
          <w:rFonts w:ascii="Times New Roman" w:hAnsi="Times New Roman" w:cs="Times New Roman"/>
          <w:sz w:val="28"/>
          <w:szCs w:val="28"/>
        </w:rPr>
        <w:t>. Перечень услуг, которые являются необходимыми и обязательными для предос</w:t>
      </w:r>
      <w:r w:rsidR="00257E0D" w:rsidRPr="007B78B4">
        <w:rPr>
          <w:rFonts w:ascii="Times New Roman" w:hAnsi="Times New Roman" w:cs="Times New Roman"/>
          <w:sz w:val="28"/>
          <w:szCs w:val="28"/>
        </w:rPr>
        <w:t>тавления государственной услуги</w:t>
      </w:r>
      <w:r w:rsidRPr="007B78B4">
        <w:rPr>
          <w:rFonts w:ascii="Times New Roman" w:hAnsi="Times New Roman" w:cs="Times New Roman"/>
          <w:sz w:val="28"/>
          <w:szCs w:val="28"/>
        </w:rPr>
        <w:t>.</w:t>
      </w:r>
    </w:p>
    <w:p w14:paraId="2BBABFA5" w14:textId="77777777"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Услуги, которые являются необходимыми и обязательными </w:t>
      </w:r>
      <w:r w:rsidRPr="007B78B4">
        <w:rPr>
          <w:rFonts w:ascii="Times New Roman" w:hAnsi="Times New Roman" w:cs="Times New Roman"/>
          <w:sz w:val="28"/>
          <w:szCs w:val="28"/>
        </w:rPr>
        <w:br/>
        <w:t>для предоставления государственной услуги, включенные в Перечень услуг, отсутствуют.</w:t>
      </w:r>
    </w:p>
    <w:p w14:paraId="3656EBEB" w14:textId="77777777"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w:t>
      </w:r>
      <w:r w:rsidR="00257E0D" w:rsidRPr="007B78B4">
        <w:rPr>
          <w:rFonts w:ascii="Times New Roman" w:hAnsi="Times New Roman" w:cs="Times New Roman"/>
          <w:sz w:val="28"/>
          <w:szCs w:val="28"/>
        </w:rPr>
        <w:t>2</w:t>
      </w:r>
      <w:r w:rsidRPr="007B78B4">
        <w:rPr>
          <w:rFonts w:ascii="Times New Roman" w:hAnsi="Times New Roman" w:cs="Times New Roman"/>
          <w:sz w:val="28"/>
          <w:szCs w:val="28"/>
        </w:rPr>
        <w:t xml:space="preserve">. </w:t>
      </w:r>
      <w:r w:rsidR="00257E0D" w:rsidRPr="007B78B4">
        <w:rPr>
          <w:rFonts w:ascii="Times New Roman" w:hAnsi="Times New Roman" w:cs="Times New Roman"/>
          <w:sz w:val="28"/>
          <w:szCs w:val="28"/>
        </w:rPr>
        <w:t>Государственная пошлина или иная плата за предоставление государственной услуги не взимается.</w:t>
      </w:r>
    </w:p>
    <w:p w14:paraId="3FA55B15" w14:textId="77777777" w:rsidR="00257E0D"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w:t>
      </w:r>
      <w:r w:rsidR="00257E0D" w:rsidRPr="007B78B4">
        <w:rPr>
          <w:rFonts w:ascii="Times New Roman" w:hAnsi="Times New Roman" w:cs="Times New Roman"/>
          <w:sz w:val="28"/>
          <w:szCs w:val="28"/>
        </w:rPr>
        <w:t>3</w:t>
      </w:r>
      <w:r w:rsidRPr="007B78B4">
        <w:rPr>
          <w:rFonts w:ascii="Times New Roman" w:hAnsi="Times New Roman" w:cs="Times New Roman"/>
          <w:sz w:val="28"/>
          <w:szCs w:val="28"/>
        </w:rPr>
        <w:t xml:space="preserve">. </w:t>
      </w:r>
      <w:r w:rsidR="00257E0D" w:rsidRPr="007B78B4">
        <w:rPr>
          <w:rFonts w:ascii="Times New Roman" w:hAnsi="Times New Roman" w:cs="Times New Roman"/>
          <w:sz w:val="28"/>
          <w:szCs w:val="28"/>
        </w:rP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45A3FDC2" w14:textId="77777777"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Услуги, которые являются необходимыми и обязательными </w:t>
      </w:r>
      <w:r w:rsidRPr="007B78B4">
        <w:rPr>
          <w:rFonts w:ascii="Times New Roman" w:hAnsi="Times New Roman" w:cs="Times New Roman"/>
          <w:sz w:val="28"/>
          <w:szCs w:val="28"/>
        </w:rPr>
        <w:br/>
        <w:t>для предоставления государственной услуги, включенные в Перечень услуг, отсутствуют.</w:t>
      </w:r>
    </w:p>
    <w:p w14:paraId="3F4AE01B" w14:textId="77777777"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w:t>
      </w:r>
      <w:r w:rsidR="00257E0D" w:rsidRPr="007B78B4">
        <w:rPr>
          <w:rFonts w:ascii="Times New Roman" w:hAnsi="Times New Roman" w:cs="Times New Roman"/>
          <w:sz w:val="28"/>
          <w:szCs w:val="28"/>
        </w:rPr>
        <w:t>4</w:t>
      </w:r>
      <w:r w:rsidRPr="007B78B4">
        <w:rPr>
          <w:rFonts w:ascii="Times New Roman" w:hAnsi="Times New Roman" w:cs="Times New Roman"/>
          <w:sz w:val="28"/>
          <w:szCs w:val="28"/>
        </w:rPr>
        <w:t xml:space="preserve">. Максимальный срок ожидания в очереди при подаче </w:t>
      </w:r>
      <w:r w:rsidR="00257E0D" w:rsidRPr="007B78B4">
        <w:rPr>
          <w:rFonts w:ascii="Times New Roman" w:hAnsi="Times New Roman" w:cs="Times New Roman"/>
          <w:sz w:val="28"/>
          <w:szCs w:val="28"/>
        </w:rPr>
        <w:t>запроса</w:t>
      </w:r>
      <w:r w:rsidRPr="007B78B4">
        <w:rPr>
          <w:rFonts w:ascii="Times New Roman" w:hAnsi="Times New Roman" w:cs="Times New Roman"/>
          <w:sz w:val="28"/>
          <w:szCs w:val="28"/>
        </w:rPr>
        <w:br/>
        <w:t>о предоставлении государственной услуги и при получении результата предоставления государственной услуги – не более 15 минут.</w:t>
      </w:r>
    </w:p>
    <w:p w14:paraId="3684437A" w14:textId="5CA95948" w:rsidR="00DF0545" w:rsidRPr="00AB7173" w:rsidRDefault="00DF0545" w:rsidP="00CF1703">
      <w:pPr>
        <w:pStyle w:val="ConsPlusNormal"/>
        <w:ind w:firstLine="540"/>
        <w:jc w:val="both"/>
        <w:rPr>
          <w:rFonts w:ascii="Times New Roman" w:hAnsi="Times New Roman" w:cs="Times New Roman"/>
          <w:sz w:val="28"/>
          <w:szCs w:val="28"/>
        </w:rPr>
      </w:pPr>
      <w:r w:rsidRPr="00AB7173">
        <w:rPr>
          <w:rFonts w:ascii="Times New Roman" w:hAnsi="Times New Roman" w:cs="Times New Roman"/>
          <w:sz w:val="28"/>
          <w:szCs w:val="28"/>
        </w:rPr>
        <w:t>2.1</w:t>
      </w:r>
      <w:r w:rsidR="00257E0D" w:rsidRPr="00AB7173">
        <w:rPr>
          <w:rFonts w:ascii="Times New Roman" w:hAnsi="Times New Roman" w:cs="Times New Roman"/>
          <w:sz w:val="28"/>
          <w:szCs w:val="28"/>
        </w:rPr>
        <w:t>5</w:t>
      </w:r>
      <w:r w:rsidRPr="00AB7173">
        <w:rPr>
          <w:rFonts w:ascii="Times New Roman" w:hAnsi="Times New Roman" w:cs="Times New Roman"/>
          <w:sz w:val="28"/>
          <w:szCs w:val="28"/>
        </w:rPr>
        <w:t xml:space="preserve">. </w:t>
      </w:r>
      <w:r w:rsidR="00257E0D" w:rsidRPr="00AB7173">
        <w:rPr>
          <w:rFonts w:ascii="Times New Roman" w:hAnsi="Times New Roman" w:cs="Times New Roman"/>
          <w:sz w:val="28"/>
          <w:szCs w:val="28"/>
        </w:rPr>
        <w:t>Срок р</w:t>
      </w:r>
      <w:r w:rsidRPr="00AB7173">
        <w:rPr>
          <w:rFonts w:ascii="Times New Roman" w:hAnsi="Times New Roman" w:cs="Times New Roman"/>
          <w:sz w:val="28"/>
          <w:szCs w:val="28"/>
        </w:rPr>
        <w:t>егистраци</w:t>
      </w:r>
      <w:r w:rsidR="00257E0D" w:rsidRPr="00AB7173">
        <w:rPr>
          <w:rFonts w:ascii="Times New Roman" w:hAnsi="Times New Roman" w:cs="Times New Roman"/>
          <w:sz w:val="28"/>
          <w:szCs w:val="28"/>
        </w:rPr>
        <w:t xml:space="preserve">и запроса </w:t>
      </w:r>
      <w:r w:rsidRPr="00AB7173">
        <w:rPr>
          <w:rFonts w:ascii="Times New Roman" w:hAnsi="Times New Roman" w:cs="Times New Roman"/>
          <w:sz w:val="28"/>
          <w:szCs w:val="28"/>
        </w:rPr>
        <w:t>заяв</w:t>
      </w:r>
      <w:r w:rsidR="00257E0D" w:rsidRPr="00AB7173">
        <w:rPr>
          <w:rFonts w:ascii="Times New Roman" w:hAnsi="Times New Roman" w:cs="Times New Roman"/>
          <w:sz w:val="28"/>
          <w:szCs w:val="28"/>
        </w:rPr>
        <w:t>ителя о</w:t>
      </w:r>
      <w:r w:rsidRPr="00AB7173">
        <w:rPr>
          <w:rFonts w:ascii="Times New Roman" w:hAnsi="Times New Roman" w:cs="Times New Roman"/>
          <w:sz w:val="28"/>
          <w:szCs w:val="28"/>
        </w:rPr>
        <w:t xml:space="preserve"> предоставлени</w:t>
      </w:r>
      <w:r w:rsidR="00257E0D" w:rsidRPr="00AB7173">
        <w:rPr>
          <w:rFonts w:ascii="Times New Roman" w:hAnsi="Times New Roman" w:cs="Times New Roman"/>
          <w:sz w:val="28"/>
          <w:szCs w:val="28"/>
        </w:rPr>
        <w:t>и</w:t>
      </w:r>
      <w:r w:rsidR="00420677">
        <w:rPr>
          <w:rFonts w:ascii="Times New Roman" w:hAnsi="Times New Roman" w:cs="Times New Roman"/>
          <w:sz w:val="28"/>
          <w:szCs w:val="28"/>
        </w:rPr>
        <w:t xml:space="preserve"> государственной услуги – </w:t>
      </w:r>
      <w:r w:rsidRPr="00AB7173">
        <w:rPr>
          <w:rFonts w:ascii="Times New Roman" w:hAnsi="Times New Roman" w:cs="Times New Roman"/>
          <w:sz w:val="28"/>
          <w:szCs w:val="28"/>
        </w:rPr>
        <w:t>1 (од</w:t>
      </w:r>
      <w:r w:rsidR="00AD2B5B">
        <w:rPr>
          <w:rFonts w:ascii="Times New Roman" w:hAnsi="Times New Roman" w:cs="Times New Roman"/>
          <w:sz w:val="28"/>
          <w:szCs w:val="28"/>
        </w:rPr>
        <w:t>ин</w:t>
      </w:r>
      <w:r w:rsidRPr="00AB7173">
        <w:rPr>
          <w:rFonts w:ascii="Times New Roman" w:hAnsi="Times New Roman" w:cs="Times New Roman"/>
          <w:sz w:val="28"/>
          <w:szCs w:val="28"/>
        </w:rPr>
        <w:t>) рабоч</w:t>
      </w:r>
      <w:r w:rsidR="00AD2B5B">
        <w:rPr>
          <w:rFonts w:ascii="Times New Roman" w:hAnsi="Times New Roman" w:cs="Times New Roman"/>
          <w:sz w:val="28"/>
          <w:szCs w:val="28"/>
        </w:rPr>
        <w:t>ий</w:t>
      </w:r>
      <w:r w:rsidRPr="00AB7173">
        <w:rPr>
          <w:rFonts w:ascii="Times New Roman" w:hAnsi="Times New Roman" w:cs="Times New Roman"/>
          <w:sz w:val="28"/>
          <w:szCs w:val="28"/>
        </w:rPr>
        <w:t xml:space="preserve"> д</w:t>
      </w:r>
      <w:r w:rsidR="00AD2B5B">
        <w:rPr>
          <w:rFonts w:ascii="Times New Roman" w:hAnsi="Times New Roman" w:cs="Times New Roman"/>
          <w:sz w:val="28"/>
          <w:szCs w:val="28"/>
        </w:rPr>
        <w:t>ень</w:t>
      </w:r>
      <w:r w:rsidR="00281937">
        <w:rPr>
          <w:rFonts w:ascii="Times New Roman" w:hAnsi="Times New Roman" w:cs="Times New Roman"/>
          <w:sz w:val="28"/>
          <w:szCs w:val="28"/>
        </w:rPr>
        <w:t>.</w:t>
      </w:r>
    </w:p>
    <w:p w14:paraId="0B1D66BB" w14:textId="77777777" w:rsidR="00FB3D9D" w:rsidRPr="00B759CE" w:rsidRDefault="00FB3D9D" w:rsidP="00FB3D9D">
      <w:pPr>
        <w:pStyle w:val="ConsPlusNormal"/>
        <w:ind w:firstLine="539"/>
        <w:jc w:val="both"/>
        <w:rPr>
          <w:rFonts w:ascii="Times New Roman" w:hAnsi="Times New Roman" w:cs="Times New Roman"/>
          <w:sz w:val="28"/>
          <w:szCs w:val="28"/>
        </w:rPr>
      </w:pPr>
      <w:r w:rsidRPr="00B759CE">
        <w:rPr>
          <w:rFonts w:ascii="Times New Roman" w:hAnsi="Times New Roman" w:cs="Times New Roman"/>
          <w:sz w:val="28"/>
          <w:szCs w:val="28"/>
        </w:rPr>
        <w:t xml:space="preserve">2.15.1. Порядок регистрации заявления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в Комитете: </w:t>
      </w:r>
    </w:p>
    <w:p w14:paraId="01FACB62" w14:textId="77777777" w:rsidR="00FB3D9D" w:rsidRPr="00B759CE" w:rsidRDefault="00FB3D9D" w:rsidP="00FB3D9D">
      <w:pPr>
        <w:pStyle w:val="ConsPlusNormal"/>
        <w:ind w:firstLine="539"/>
        <w:jc w:val="both"/>
        <w:rPr>
          <w:rFonts w:ascii="Times New Roman" w:hAnsi="Times New Roman" w:cs="Times New Roman"/>
          <w:sz w:val="28"/>
          <w:szCs w:val="28"/>
        </w:rPr>
      </w:pPr>
      <w:r w:rsidRPr="00B759CE">
        <w:rPr>
          <w:rFonts w:ascii="Times New Roman" w:hAnsi="Times New Roman" w:cs="Times New Roman"/>
          <w:sz w:val="28"/>
          <w:szCs w:val="28"/>
        </w:rPr>
        <w:t xml:space="preserve">При поступлении в Комитет заявления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по почте должностное лицо Общего отдела Комитета осуществляет </w:t>
      </w:r>
      <w:r w:rsidRPr="00B759CE">
        <w:rPr>
          <w:rFonts w:ascii="Times New Roman" w:hAnsi="Times New Roman" w:cs="Times New Roman"/>
          <w:sz w:val="28"/>
          <w:szCs w:val="28"/>
        </w:rPr>
        <w:lastRenderedPageBreak/>
        <w:t xml:space="preserve">регистрацию заявления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w:t>
      </w:r>
      <w:r>
        <w:rPr>
          <w:rFonts w:ascii="Times New Roman" w:hAnsi="Times New Roman" w:cs="Times New Roman"/>
          <w:sz w:val="28"/>
          <w:szCs w:val="28"/>
        </w:rPr>
        <w:br/>
      </w:r>
      <w:r w:rsidRPr="00B759CE">
        <w:rPr>
          <w:rFonts w:ascii="Times New Roman" w:hAnsi="Times New Roman" w:cs="Times New Roman"/>
          <w:sz w:val="28"/>
          <w:szCs w:val="28"/>
        </w:rPr>
        <w:t>с присвоением регистрационного номера.</w:t>
      </w:r>
    </w:p>
    <w:p w14:paraId="0D5931F7" w14:textId="251BE4DC" w:rsidR="00FB3D9D" w:rsidRPr="006B72A7" w:rsidRDefault="00FB3D9D" w:rsidP="00FB3D9D">
      <w:pPr>
        <w:pStyle w:val="ConsPlusNormal"/>
        <w:ind w:firstLine="539"/>
        <w:jc w:val="both"/>
        <w:rPr>
          <w:rFonts w:ascii="Times New Roman" w:hAnsi="Times New Roman" w:cs="Times New Roman"/>
          <w:sz w:val="28"/>
          <w:szCs w:val="28"/>
        </w:rPr>
      </w:pPr>
      <w:r w:rsidRPr="006B72A7">
        <w:rPr>
          <w:rFonts w:ascii="Times New Roman" w:hAnsi="Times New Roman" w:cs="Times New Roman"/>
          <w:sz w:val="28"/>
          <w:szCs w:val="28"/>
        </w:rPr>
        <w:t xml:space="preserve">В случае если заявление о предоставлении государственной услуги представляются непосредственно заявителем (его уполномоченным представителем) в Комитет в установленные дни и часы приема, должностное лицо, ответственное за прием </w:t>
      </w:r>
      <w:r w:rsidR="0052264C" w:rsidRPr="006B72A7">
        <w:rPr>
          <w:rFonts w:ascii="Times New Roman" w:hAnsi="Times New Roman" w:cs="Times New Roman"/>
          <w:sz w:val="28"/>
          <w:szCs w:val="28"/>
        </w:rPr>
        <w:t xml:space="preserve">заявления </w:t>
      </w:r>
      <w:r w:rsidRPr="006B72A7">
        <w:rPr>
          <w:rFonts w:ascii="Times New Roman" w:hAnsi="Times New Roman" w:cs="Times New Roman"/>
          <w:sz w:val="28"/>
          <w:szCs w:val="28"/>
        </w:rPr>
        <w:t xml:space="preserve">о предоставлении государственной услуги, после установления личности заявителя, проверки документа, удостоверяющего личность, проверки полномочия заявителя </w:t>
      </w:r>
      <w:r w:rsidRPr="006B72A7">
        <w:rPr>
          <w:rFonts w:ascii="Times New Roman" w:hAnsi="Times New Roman" w:cs="Times New Roman"/>
          <w:sz w:val="28"/>
          <w:szCs w:val="28"/>
        </w:rPr>
        <w:br/>
        <w:t xml:space="preserve">(его уполномоченного представителя) в соответствии с представленными документами, передает </w:t>
      </w:r>
      <w:r w:rsidR="006B72A7" w:rsidRPr="006B72A7">
        <w:rPr>
          <w:rFonts w:ascii="Times New Roman" w:hAnsi="Times New Roman" w:cs="Times New Roman"/>
          <w:sz w:val="28"/>
          <w:szCs w:val="28"/>
        </w:rPr>
        <w:t>материалы</w:t>
      </w:r>
      <w:r w:rsidRPr="006B72A7">
        <w:rPr>
          <w:rFonts w:ascii="Times New Roman" w:hAnsi="Times New Roman" w:cs="Times New Roman"/>
          <w:sz w:val="28"/>
          <w:szCs w:val="28"/>
        </w:rPr>
        <w:t xml:space="preserve"> в Общий отдел Комитета для регистрации с присвоением регистрационного номера.</w:t>
      </w:r>
    </w:p>
    <w:p w14:paraId="31DE8F86" w14:textId="79812925" w:rsidR="0052264C" w:rsidRDefault="00FB3D9D" w:rsidP="0052264C">
      <w:pPr>
        <w:pStyle w:val="ConsPlusNormal"/>
        <w:ind w:firstLine="539"/>
        <w:jc w:val="both"/>
        <w:rPr>
          <w:rFonts w:ascii="Times New Roman" w:hAnsi="Times New Roman" w:cs="Times New Roman"/>
          <w:sz w:val="28"/>
          <w:szCs w:val="28"/>
        </w:rPr>
      </w:pPr>
      <w:r w:rsidRPr="00450BF2">
        <w:rPr>
          <w:rFonts w:ascii="Times New Roman" w:eastAsiaTheme="minorEastAsia" w:hAnsi="Times New Roman" w:cs="Times New Roman"/>
          <w:sz w:val="28"/>
          <w:szCs w:val="28"/>
        </w:rPr>
        <w:t xml:space="preserve">При подаче заявления о предоставлении государственной услуги посредством </w:t>
      </w:r>
      <w:r w:rsidR="0052264C">
        <w:rPr>
          <w:rFonts w:ascii="Times New Roman" w:eastAsiaTheme="minorEastAsia" w:hAnsi="Times New Roman" w:cs="Times New Roman"/>
          <w:sz w:val="28"/>
          <w:szCs w:val="28"/>
        </w:rPr>
        <w:t>п</w:t>
      </w:r>
      <w:r w:rsidRPr="00450BF2">
        <w:rPr>
          <w:rFonts w:ascii="Times New Roman" w:eastAsiaTheme="minorEastAsia" w:hAnsi="Times New Roman" w:cs="Times New Roman"/>
          <w:sz w:val="28"/>
          <w:szCs w:val="28"/>
        </w:rPr>
        <w:t>ортала</w:t>
      </w:r>
      <w:r w:rsidR="0052264C">
        <w:rPr>
          <w:rFonts w:ascii="Times New Roman" w:eastAsiaTheme="minorEastAsia" w:hAnsi="Times New Roman" w:cs="Times New Roman"/>
          <w:sz w:val="28"/>
          <w:szCs w:val="28"/>
        </w:rPr>
        <w:t xml:space="preserve"> недропользователей</w:t>
      </w:r>
      <w:r w:rsidRPr="00450BF2">
        <w:rPr>
          <w:rFonts w:ascii="Times New Roman" w:eastAsiaTheme="minorEastAsia" w:hAnsi="Times New Roman" w:cs="Times New Roman"/>
          <w:sz w:val="28"/>
          <w:szCs w:val="28"/>
        </w:rPr>
        <w:t xml:space="preserve"> </w:t>
      </w:r>
      <w:r w:rsidR="0052264C" w:rsidRPr="00B759CE">
        <w:rPr>
          <w:rFonts w:ascii="Times New Roman" w:hAnsi="Times New Roman" w:cs="Times New Roman"/>
          <w:sz w:val="28"/>
          <w:szCs w:val="28"/>
        </w:rPr>
        <w:t xml:space="preserve">должностное лицо, ответственное </w:t>
      </w:r>
      <w:r w:rsidR="008518A0">
        <w:rPr>
          <w:rFonts w:ascii="Times New Roman" w:hAnsi="Times New Roman" w:cs="Times New Roman"/>
          <w:sz w:val="28"/>
          <w:szCs w:val="28"/>
        </w:rPr>
        <w:br/>
      </w:r>
      <w:r w:rsidR="0052264C" w:rsidRPr="00B759CE">
        <w:rPr>
          <w:rFonts w:ascii="Times New Roman" w:hAnsi="Times New Roman" w:cs="Times New Roman"/>
          <w:sz w:val="28"/>
          <w:szCs w:val="28"/>
        </w:rPr>
        <w:t xml:space="preserve">за прием </w:t>
      </w:r>
      <w:r w:rsidR="002A6E3E">
        <w:rPr>
          <w:rFonts w:ascii="Times New Roman" w:hAnsi="Times New Roman" w:cs="Times New Roman"/>
          <w:sz w:val="28"/>
          <w:szCs w:val="28"/>
        </w:rPr>
        <w:t xml:space="preserve">заявления </w:t>
      </w:r>
      <w:r w:rsidR="0052264C">
        <w:rPr>
          <w:rFonts w:ascii="Times New Roman" w:hAnsi="Times New Roman" w:cs="Times New Roman"/>
          <w:sz w:val="28"/>
          <w:szCs w:val="28"/>
        </w:rPr>
        <w:t>о</w:t>
      </w:r>
      <w:r w:rsidR="0052264C" w:rsidRPr="00B759CE">
        <w:rPr>
          <w:rFonts w:ascii="Times New Roman" w:hAnsi="Times New Roman" w:cs="Times New Roman"/>
          <w:sz w:val="28"/>
          <w:szCs w:val="28"/>
        </w:rPr>
        <w:t xml:space="preserve"> предоставлени</w:t>
      </w:r>
      <w:r w:rsidR="0052264C">
        <w:rPr>
          <w:rFonts w:ascii="Times New Roman" w:hAnsi="Times New Roman" w:cs="Times New Roman"/>
          <w:sz w:val="28"/>
          <w:szCs w:val="28"/>
        </w:rPr>
        <w:t>и</w:t>
      </w:r>
      <w:r w:rsidR="0052264C" w:rsidRPr="00B759CE">
        <w:rPr>
          <w:rFonts w:ascii="Times New Roman" w:hAnsi="Times New Roman" w:cs="Times New Roman"/>
          <w:sz w:val="28"/>
          <w:szCs w:val="28"/>
        </w:rPr>
        <w:t xml:space="preserve"> государственной услуги, передает </w:t>
      </w:r>
      <w:r w:rsidR="006B72A7">
        <w:rPr>
          <w:rFonts w:ascii="Times New Roman" w:hAnsi="Times New Roman" w:cs="Times New Roman"/>
          <w:sz w:val="28"/>
          <w:szCs w:val="28"/>
        </w:rPr>
        <w:t xml:space="preserve">материалы </w:t>
      </w:r>
      <w:r w:rsidR="0052264C" w:rsidRPr="00B759CE">
        <w:rPr>
          <w:rFonts w:ascii="Times New Roman" w:hAnsi="Times New Roman" w:cs="Times New Roman"/>
          <w:sz w:val="28"/>
          <w:szCs w:val="28"/>
        </w:rPr>
        <w:t>в Общий отдел Комитета для регистрации с присвоением регистрационного номера.</w:t>
      </w:r>
    </w:p>
    <w:p w14:paraId="4234DA67"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2.16. Требования к помещениям, в которых предоставляется государственная услуга, к залу ожидания, местам для заполнения запросов </w:t>
      </w:r>
      <w:r w:rsidRPr="007B78B4">
        <w:rPr>
          <w:rFonts w:ascii="Times New Roman" w:hAnsi="Times New Roman" w:cs="Times New Roman"/>
          <w:sz w:val="28"/>
          <w:szCs w:val="28"/>
        </w:rPr>
        <w:br/>
        <w:t xml:space="preserve">о предоставлении государственной услуги, информационным стендам </w:t>
      </w:r>
      <w:r w:rsidRPr="007B78B4">
        <w:rPr>
          <w:rFonts w:ascii="Times New Roman" w:hAnsi="Times New Roman" w:cs="Times New Roman"/>
          <w:sz w:val="28"/>
          <w:szCs w:val="28"/>
        </w:rPr>
        <w:br/>
        <w:t xml:space="preserve">с образцами их заполнения и перечнем документов, необходимых </w:t>
      </w:r>
      <w:r w:rsidRPr="007B78B4">
        <w:rPr>
          <w:rFonts w:ascii="Times New Roman" w:hAnsi="Times New Roman" w:cs="Times New Roman"/>
          <w:sz w:val="28"/>
          <w:szCs w:val="28"/>
        </w:rPr>
        <w:br/>
        <w:t xml:space="preserve">для предоставления каждой государственной услуги, размещению </w:t>
      </w:r>
      <w:r w:rsidRPr="007B78B4">
        <w:rPr>
          <w:rFonts w:ascii="Times New Roman" w:hAnsi="Times New Roman" w:cs="Times New Roman"/>
          <w:sz w:val="28"/>
          <w:szCs w:val="28"/>
        </w:rPr>
        <w:br/>
        <w:t xml:space="preserve">и оформлению визуальной, текстовой и мультимедийной информации </w:t>
      </w:r>
      <w:r w:rsidRPr="007B78B4">
        <w:rPr>
          <w:rFonts w:ascii="Times New Roman" w:hAnsi="Times New Roman" w:cs="Times New Roman"/>
          <w:sz w:val="28"/>
          <w:szCs w:val="28"/>
        </w:rPr>
        <w:br/>
        <w:t xml:space="preserve">о порядке предоставления таких услуг, в том числе к обеспечению доступности для инвалидов указанных объектов в соответствии </w:t>
      </w:r>
      <w:r w:rsidRPr="007B78B4">
        <w:rPr>
          <w:rFonts w:ascii="Times New Roman" w:hAnsi="Times New Roman" w:cs="Times New Roman"/>
          <w:sz w:val="28"/>
          <w:szCs w:val="28"/>
        </w:rPr>
        <w:br/>
        <w:t>с законодательством Российской Федерации о социальной защите инвалидов.</w:t>
      </w:r>
    </w:p>
    <w:p w14:paraId="00AB6947"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2.16.1. Помещения Комитета должны иметь площади, предусмотренные санитарными нормами и требованиями к рабочим (офисным) помещениям, </w:t>
      </w:r>
      <w:r w:rsidRPr="007B78B4">
        <w:rPr>
          <w:rFonts w:ascii="Times New Roman" w:hAnsi="Times New Roman" w:cs="Times New Roman"/>
          <w:sz w:val="28"/>
          <w:szCs w:val="28"/>
        </w:rPr>
        <w:br/>
        <w:t xml:space="preserve">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r w:rsidRPr="002A6E3E">
        <w:rPr>
          <w:rFonts w:ascii="Times New Roman" w:hAnsi="Times New Roman" w:cs="Times New Roman"/>
          <w:sz w:val="28"/>
          <w:szCs w:val="28"/>
        </w:rPr>
        <w:t>пункте 1.</w:t>
      </w:r>
      <w:r w:rsidR="002A6E3E" w:rsidRPr="002A6E3E">
        <w:rPr>
          <w:rFonts w:ascii="Times New Roman" w:hAnsi="Times New Roman" w:cs="Times New Roman"/>
          <w:sz w:val="28"/>
          <w:szCs w:val="28"/>
        </w:rPr>
        <w:t>4</w:t>
      </w:r>
      <w:r w:rsidRPr="002A6E3E">
        <w:rPr>
          <w:rFonts w:ascii="Times New Roman" w:hAnsi="Times New Roman" w:cs="Times New Roman"/>
          <w:sz w:val="28"/>
          <w:szCs w:val="28"/>
        </w:rPr>
        <w:t>.3</w:t>
      </w:r>
      <w:r w:rsidRPr="007B78B4">
        <w:rPr>
          <w:rFonts w:ascii="Times New Roman" w:hAnsi="Times New Roman" w:cs="Times New Roman"/>
          <w:sz w:val="28"/>
          <w:szCs w:val="28"/>
        </w:rPr>
        <w:t xml:space="preserve"> настоящего Административного регламента, должны иметь писчие принадлежности (бланки запросов, авторучки, бумагу) для заполнения запроса </w:t>
      </w:r>
      <w:r w:rsidRPr="007B78B4">
        <w:rPr>
          <w:rFonts w:ascii="Times New Roman" w:hAnsi="Times New Roman" w:cs="Times New Roman"/>
          <w:sz w:val="28"/>
          <w:szCs w:val="28"/>
        </w:rPr>
        <w:br/>
        <w:t>о предоставлении государственной услуги и производству вспомогательных записей (памяток, пояснений).</w:t>
      </w:r>
    </w:p>
    <w:p w14:paraId="4AF283B0"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2.16.2. 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sidRPr="007B78B4">
        <w:rPr>
          <w:rFonts w:ascii="Times New Roman" w:hAnsi="Times New Roman" w:cs="Times New Roman"/>
          <w:sz w:val="28"/>
          <w:szCs w:val="28"/>
        </w:rPr>
        <w:br/>
        <w:t>о наименовании и режиме работы Комитета, предоставляющего государственную услугу, а также тактильной схемой (табличкой), дублирующей данную информацию.</w:t>
      </w:r>
    </w:p>
    <w:p w14:paraId="54B2C7EF"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Для лиц с нарушением функции зрения вход в здание Комитета обозначается с помощью изменения фактуры наземного покрытия.</w:t>
      </w:r>
    </w:p>
    <w:p w14:paraId="69AD0EB0"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Должностные лица Комитета, предоставляющего государственную услугу, осуществляют, при необходимости, помощь инвалидам и иным </w:t>
      </w:r>
      <w:r w:rsidRPr="007B78B4">
        <w:rPr>
          <w:rFonts w:ascii="Times New Roman" w:hAnsi="Times New Roman" w:cs="Times New Roman"/>
          <w:sz w:val="28"/>
          <w:szCs w:val="28"/>
        </w:rPr>
        <w:lastRenderedPageBreak/>
        <w:t xml:space="preserve">маломобильным группам населения при их передвижении по помещениям, </w:t>
      </w:r>
      <w:r w:rsidRPr="007B78B4">
        <w:rPr>
          <w:rFonts w:ascii="Times New Roman" w:hAnsi="Times New Roman" w:cs="Times New Roman"/>
          <w:sz w:val="28"/>
          <w:szCs w:val="28"/>
        </w:rPr>
        <w:br/>
        <w:t>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14:paraId="2F19613C"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Личный уход за получателем государственной услуги из числа инвалидов и иных маломобильных групп населения (медицинские процедуры, помощь </w:t>
      </w:r>
      <w:r w:rsidRPr="007B78B4">
        <w:rPr>
          <w:rFonts w:ascii="Times New Roman" w:hAnsi="Times New Roman" w:cs="Times New Roman"/>
          <w:sz w:val="28"/>
          <w:szCs w:val="28"/>
        </w:rPr>
        <w:br/>
        <w:t>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7BB418D4"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2.16.3. Помещения Комитета, в которых предоставляется государственная услуга (далее – помещения), оборудуются информационными стендами </w:t>
      </w:r>
      <w:r w:rsidRPr="007B78B4">
        <w:rPr>
          <w:rFonts w:ascii="Times New Roman" w:hAnsi="Times New Roman" w:cs="Times New Roman"/>
          <w:sz w:val="28"/>
          <w:szCs w:val="28"/>
        </w:rPr>
        <w:br/>
        <w:t>или терминалами, содержащими сведения, указанные в пункте 1.</w:t>
      </w:r>
      <w:r w:rsidR="002A6E3E">
        <w:rPr>
          <w:rFonts w:ascii="Times New Roman" w:hAnsi="Times New Roman" w:cs="Times New Roman"/>
          <w:sz w:val="28"/>
          <w:szCs w:val="28"/>
        </w:rPr>
        <w:t>4</w:t>
      </w:r>
      <w:r w:rsidRPr="007B78B4">
        <w:rPr>
          <w:rFonts w:ascii="Times New Roman" w:hAnsi="Times New Roman" w:cs="Times New Roman"/>
          <w:sz w:val="28"/>
          <w:szCs w:val="28"/>
        </w:rPr>
        <w:t xml:space="preserve">.3 настоящего Административного регламента, в визуальной, текстовой </w:t>
      </w:r>
      <w:r w:rsidRPr="007B78B4">
        <w:rPr>
          <w:rFonts w:ascii="Times New Roman" w:hAnsi="Times New Roman" w:cs="Times New Roman"/>
          <w:sz w:val="28"/>
          <w:szCs w:val="28"/>
        </w:rPr>
        <w:br/>
        <w:t xml:space="preserve">и (или) мультимедийной формах. Оформление визуальной, текстовой </w:t>
      </w:r>
      <w:r w:rsidRPr="007B78B4">
        <w:rPr>
          <w:rFonts w:ascii="Times New Roman" w:hAnsi="Times New Roman" w:cs="Times New Roman"/>
          <w:sz w:val="28"/>
          <w:szCs w:val="28"/>
        </w:rPr>
        <w:br/>
        <w:t>и (или) мультимедийной информации должно соответствовать оптимальному зрительному и слуховому восприятию этой информации гражданами.</w:t>
      </w:r>
    </w:p>
    <w:p w14:paraId="47297BA5"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1D7941E2"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2.16.4. Помещения, в том числе вход и пути передвижения </w:t>
      </w:r>
      <w:r w:rsidRPr="007B78B4">
        <w:rPr>
          <w:rFonts w:ascii="Times New Roman" w:hAnsi="Times New Roman" w:cs="Times New Roman"/>
          <w:sz w:val="28"/>
          <w:szCs w:val="28"/>
        </w:rPr>
        <w:br/>
        <w:t xml:space="preserve">по помещениям, должны быть оборудованы пандусами, лифтами </w:t>
      </w:r>
      <w:r w:rsidRPr="007B78B4">
        <w:rPr>
          <w:rFonts w:ascii="Times New Roman" w:hAnsi="Times New Roman" w:cs="Times New Roman"/>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7B78B4">
        <w:rPr>
          <w:rFonts w:ascii="Times New Roman" w:hAnsi="Times New Roman" w:cs="Times New Roman"/>
          <w:sz w:val="28"/>
          <w:szCs w:val="28"/>
        </w:rPr>
        <w:br/>
        <w:t>и покрытиями, обозначающими пути движения, повороты и препятствия (перекрестки, ступени, лестницы, двери).</w:t>
      </w:r>
    </w:p>
    <w:p w14:paraId="4FE145E1"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1042AD38"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В помещениях, в которых предоставляется государственная услуга, должно быть обеспечено беспрепятственное передвижение и разворот </w:t>
      </w:r>
      <w:r w:rsidR="00B3554A" w:rsidRPr="007B78B4">
        <w:rPr>
          <w:rFonts w:ascii="Times New Roman" w:hAnsi="Times New Roman" w:cs="Times New Roman"/>
          <w:sz w:val="28"/>
          <w:szCs w:val="28"/>
        </w:rPr>
        <w:br/>
      </w:r>
      <w:r w:rsidRPr="007B78B4">
        <w:rPr>
          <w:rFonts w:ascii="Times New Roman" w:hAnsi="Times New Roman" w:cs="Times New Roman"/>
          <w:sz w:val="28"/>
          <w:szCs w:val="28"/>
        </w:rPr>
        <w:t>кресел-колясок, размещение столов в стороне от входа с учетом беспрепятственного подъезда и поворота кресел-колясок.</w:t>
      </w:r>
    </w:p>
    <w:p w14:paraId="68FC0712"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27A8338E"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В помещениях должна быть предусмотрена система (установка) </w:t>
      </w:r>
      <w:r w:rsidRPr="007B78B4">
        <w:rPr>
          <w:rFonts w:ascii="Times New Roman" w:hAnsi="Times New Roman" w:cs="Times New Roman"/>
          <w:sz w:val="28"/>
          <w:szCs w:val="28"/>
        </w:rPr>
        <w:lastRenderedPageBreak/>
        <w:t>оповещения людей о пожаре.</w:t>
      </w:r>
    </w:p>
    <w:p w14:paraId="7ACE8548"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Вход и выход из помещения оборудуются соответствующими указателями с автономными источниками бесперебойного питания.</w:t>
      </w:r>
    </w:p>
    <w:p w14:paraId="5FDC0BEC"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2.16.6.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 </w:t>
      </w:r>
      <w:r w:rsidRPr="007B78B4">
        <w:rPr>
          <w:rFonts w:ascii="Times New Roman" w:hAnsi="Times New Roman" w:cs="Times New Roman"/>
          <w:sz w:val="28"/>
          <w:szCs w:val="28"/>
        </w:rPr>
        <w:br/>
        <w:t xml:space="preserve">В местах ожидания должно быть предусмотрено не менее одного места </w:t>
      </w:r>
      <w:r w:rsidRPr="007B78B4">
        <w:rPr>
          <w:rFonts w:ascii="Times New Roman" w:hAnsi="Times New Roman" w:cs="Times New Roman"/>
          <w:sz w:val="28"/>
          <w:szCs w:val="28"/>
        </w:rPr>
        <w:br/>
        <w:t>для инвалида, передвигающегося на кресле-коляске или пользующегося костылями (тростью), а также для его сопровождающего.</w:t>
      </w:r>
    </w:p>
    <w:p w14:paraId="17C244D0"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12D69E81"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4E8B8484"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5967AAFF"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а) возможность беспрепятственного входа в объекты и выхода из них;</w:t>
      </w:r>
    </w:p>
    <w:p w14:paraId="7917D9D1"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б) возможность самостоятельного передвижения по территории объекта </w:t>
      </w:r>
      <w:r w:rsidRPr="007B78B4">
        <w:rPr>
          <w:rFonts w:ascii="Times New Roman" w:hAnsi="Times New Roman" w:cs="Times New Roman"/>
          <w:sz w:val="28"/>
          <w:szCs w:val="28"/>
        </w:rPr>
        <w:br/>
        <w:t xml:space="preserve">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w:t>
      </w:r>
      <w:r w:rsidRPr="007B78B4">
        <w:rPr>
          <w:rFonts w:ascii="Times New Roman" w:hAnsi="Times New Roman" w:cs="Times New Roman"/>
          <w:sz w:val="28"/>
          <w:szCs w:val="28"/>
        </w:rPr>
        <w:br/>
        <w:t>кресла-коляски;</w:t>
      </w:r>
    </w:p>
    <w:p w14:paraId="230C1752"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в) возможность посадки в транспортное средство и высадки из него перед входом в объект, в том числе с использованием кресла-коляски </w:t>
      </w:r>
      <w:r w:rsidRPr="007B78B4">
        <w:rPr>
          <w:rFonts w:ascii="Times New Roman" w:hAnsi="Times New Roman" w:cs="Times New Roman"/>
          <w:sz w:val="28"/>
          <w:szCs w:val="28"/>
        </w:rPr>
        <w:br/>
        <w:t>и, при необходимости, с помощью работников объекта;</w:t>
      </w:r>
    </w:p>
    <w:p w14:paraId="21E769F3"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г) сопровождение инвалидов, имеющих стойкие нарушения функции зрения и самостоятельного передвижения, по территории объекта;</w:t>
      </w:r>
    </w:p>
    <w:p w14:paraId="45D85BDB"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14:paraId="1848AC77"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е) надлежащее размещение носителей информации, необходимой </w:t>
      </w:r>
      <w:r w:rsidRPr="007B78B4">
        <w:rPr>
          <w:rFonts w:ascii="Times New Roman" w:hAnsi="Times New Roman" w:cs="Times New Roman"/>
          <w:sz w:val="28"/>
          <w:szCs w:val="28"/>
        </w:rPr>
        <w:br/>
        <w:t xml:space="preserve">для обеспечения беспрепятственного доступа инвалидов к объектам </w:t>
      </w:r>
      <w:r w:rsidRPr="007B78B4">
        <w:rPr>
          <w:rFonts w:ascii="Times New Roman" w:hAnsi="Times New Roman" w:cs="Times New Roman"/>
          <w:sz w:val="28"/>
          <w:szCs w:val="28"/>
        </w:rPr>
        <w:br/>
        <w:t xml:space="preserve">и государственным услугам, с учетом ограничений их жизнедеятельности, </w:t>
      </w:r>
      <w:r w:rsidRPr="007B78B4">
        <w:rPr>
          <w:rFonts w:ascii="Times New Roman" w:hAnsi="Times New Roman" w:cs="Times New Roman"/>
          <w:sz w:val="28"/>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w:t>
      </w:r>
      <w:r w:rsidRPr="007B78B4">
        <w:rPr>
          <w:rFonts w:ascii="Times New Roman" w:hAnsi="Times New Roman" w:cs="Times New Roman"/>
          <w:sz w:val="28"/>
          <w:szCs w:val="28"/>
        </w:rPr>
        <w:br/>
        <w:t>и иной текстовой и графической информации знаками, выполненными рельефно-точечным шрифтом Брайля и на контрастном фоне;</w:t>
      </w:r>
    </w:p>
    <w:p w14:paraId="370D04C8"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ж) обеспечение допуска на объект, в котором предоставляется государственная услуга, собаки-проводника при наличии документа, </w:t>
      </w:r>
      <w:r w:rsidRPr="007B78B4">
        <w:rPr>
          <w:rFonts w:ascii="Times New Roman" w:hAnsi="Times New Roman" w:cs="Times New Roman"/>
          <w:sz w:val="28"/>
          <w:szCs w:val="28"/>
        </w:rPr>
        <w:lastRenderedPageBreak/>
        <w:t xml:space="preserve">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w:t>
      </w:r>
      <w:r w:rsidRPr="007B78B4">
        <w:rPr>
          <w:rFonts w:ascii="Times New Roman" w:hAnsi="Times New Roman" w:cs="Times New Roman"/>
          <w:sz w:val="28"/>
          <w:szCs w:val="28"/>
        </w:rPr>
        <w:br/>
        <w:t>и порядка его выдачи».</w:t>
      </w:r>
    </w:p>
    <w:p w14:paraId="097D454D"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25D849E1"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75970B56"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14:paraId="3E9AD0D6"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Комитета, предоставляющего государственную услугу, в преодолении барьеров, мешающих получению ими услуг наравне с другими лицами;</w:t>
      </w:r>
    </w:p>
    <w:p w14:paraId="544A7F7A" w14:textId="77777777" w:rsidR="0011682B" w:rsidRPr="007B78B4" w:rsidRDefault="0011682B"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14:paraId="49094E13" w14:textId="77777777" w:rsidR="00F54779" w:rsidRPr="007B78B4" w:rsidRDefault="00257E0D"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2.17. Показатели доступности и качества государственной</w:t>
      </w:r>
      <w:r w:rsidR="00F54779" w:rsidRPr="007B78B4">
        <w:rPr>
          <w:rFonts w:ascii="Times New Roman" w:hAnsi="Times New Roman" w:cs="Times New Roman"/>
          <w:sz w:val="28"/>
          <w:szCs w:val="28"/>
        </w:rPr>
        <w:t xml:space="preserve"> услуги</w:t>
      </w:r>
      <w:r w:rsidR="00DF0545" w:rsidRPr="007B78B4">
        <w:rPr>
          <w:rFonts w:ascii="Times New Roman" w:hAnsi="Times New Roman" w:cs="Times New Roman"/>
          <w:sz w:val="28"/>
          <w:szCs w:val="28"/>
        </w:rPr>
        <w:t>.</w:t>
      </w:r>
    </w:p>
    <w:p w14:paraId="0505182E" w14:textId="7F6918BD"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w:t>
      </w:r>
      <w:r w:rsidR="00F54779" w:rsidRPr="007B78B4">
        <w:rPr>
          <w:rFonts w:ascii="Times New Roman" w:hAnsi="Times New Roman" w:cs="Times New Roman"/>
          <w:sz w:val="28"/>
          <w:szCs w:val="28"/>
        </w:rPr>
        <w:t>7</w:t>
      </w:r>
      <w:r w:rsidRPr="007B78B4">
        <w:rPr>
          <w:rFonts w:ascii="Times New Roman" w:hAnsi="Times New Roman" w:cs="Times New Roman"/>
          <w:sz w:val="28"/>
          <w:szCs w:val="28"/>
        </w:rPr>
        <w:t xml:space="preserve">.1. Количество взаимодействий заявителя с должностными лицами при предоставлении государственной </w:t>
      </w:r>
      <w:r w:rsidRPr="00250FEC">
        <w:rPr>
          <w:rFonts w:ascii="Times New Roman" w:hAnsi="Times New Roman" w:cs="Times New Roman"/>
          <w:sz w:val="28"/>
          <w:szCs w:val="28"/>
        </w:rPr>
        <w:t xml:space="preserve">услуги </w:t>
      </w:r>
      <w:r w:rsidR="00250FEC" w:rsidRPr="00250FEC">
        <w:rPr>
          <w:rFonts w:ascii="Times New Roman" w:hAnsi="Times New Roman" w:cs="Times New Roman"/>
          <w:sz w:val="28"/>
          <w:szCs w:val="28"/>
        </w:rPr>
        <w:t>– 1</w:t>
      </w:r>
      <w:r w:rsidRPr="00250FEC">
        <w:rPr>
          <w:rFonts w:ascii="Times New Roman" w:hAnsi="Times New Roman" w:cs="Times New Roman"/>
          <w:sz w:val="28"/>
          <w:szCs w:val="28"/>
        </w:rPr>
        <w:t>.</w:t>
      </w:r>
    </w:p>
    <w:p w14:paraId="2F7D580E" w14:textId="77777777" w:rsidR="00DF0545" w:rsidRPr="007B78B4" w:rsidRDefault="00DF0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2.1</w:t>
      </w:r>
      <w:r w:rsidR="00F54779" w:rsidRPr="007B78B4">
        <w:rPr>
          <w:rFonts w:ascii="Times New Roman" w:hAnsi="Times New Roman" w:cs="Times New Roman"/>
          <w:sz w:val="28"/>
          <w:szCs w:val="28"/>
        </w:rPr>
        <w:t>7</w:t>
      </w:r>
      <w:r w:rsidRPr="007B78B4">
        <w:rPr>
          <w:rFonts w:ascii="Times New Roman" w:hAnsi="Times New Roman" w:cs="Times New Roman"/>
          <w:sz w:val="28"/>
          <w:szCs w:val="28"/>
        </w:rPr>
        <w:t>.2. П</w:t>
      </w:r>
      <w:r w:rsidR="00F54779" w:rsidRPr="007B78B4">
        <w:rPr>
          <w:rFonts w:ascii="Times New Roman" w:hAnsi="Times New Roman" w:cs="Times New Roman"/>
          <w:sz w:val="28"/>
          <w:szCs w:val="28"/>
        </w:rPr>
        <w:t>родолжительность взаимодействий – 15 минут.</w:t>
      </w:r>
    </w:p>
    <w:p w14:paraId="5C2231FA" w14:textId="54E3E3A6" w:rsidR="002B2B1B" w:rsidRPr="004D5231" w:rsidRDefault="002B2B1B" w:rsidP="00CF1703">
      <w:pPr>
        <w:pStyle w:val="ConsPlusNormal"/>
        <w:ind w:firstLine="540"/>
        <w:jc w:val="both"/>
        <w:rPr>
          <w:rFonts w:ascii="Times New Roman" w:hAnsi="Times New Roman" w:cs="Times New Roman"/>
          <w:sz w:val="28"/>
          <w:szCs w:val="28"/>
        </w:rPr>
      </w:pPr>
      <w:r w:rsidRPr="004D5231">
        <w:rPr>
          <w:rFonts w:ascii="Times New Roman" w:hAnsi="Times New Roman" w:cs="Times New Roman"/>
          <w:sz w:val="28"/>
          <w:szCs w:val="28"/>
        </w:rPr>
        <w:t>2.17.</w:t>
      </w:r>
      <w:r w:rsidR="00931DE8">
        <w:rPr>
          <w:rFonts w:ascii="Times New Roman" w:hAnsi="Times New Roman" w:cs="Times New Roman"/>
          <w:sz w:val="28"/>
          <w:szCs w:val="28"/>
        </w:rPr>
        <w:t>3</w:t>
      </w:r>
      <w:r w:rsidRPr="004D5231">
        <w:rPr>
          <w:rFonts w:ascii="Times New Roman" w:hAnsi="Times New Roman" w:cs="Times New Roman"/>
          <w:sz w:val="28"/>
          <w:szCs w:val="28"/>
        </w:rPr>
        <w:t xml:space="preserve">. </w:t>
      </w:r>
      <w:r w:rsidR="00DF0545" w:rsidRPr="004D5231">
        <w:rPr>
          <w:rFonts w:ascii="Times New Roman" w:hAnsi="Times New Roman" w:cs="Times New Roman"/>
          <w:sz w:val="28"/>
          <w:szCs w:val="28"/>
        </w:rPr>
        <w:t>Способы предоставления государственной услуги заявителю:</w:t>
      </w:r>
    </w:p>
    <w:p w14:paraId="26E42B60" w14:textId="77777777" w:rsidR="00A443DE" w:rsidRPr="004D5231" w:rsidRDefault="00A443DE" w:rsidP="00A443DE">
      <w:pPr>
        <w:pStyle w:val="ConsPlusNormal"/>
        <w:ind w:firstLine="540"/>
        <w:jc w:val="both"/>
        <w:rPr>
          <w:rFonts w:ascii="Times New Roman" w:hAnsi="Times New Roman" w:cs="Times New Roman"/>
          <w:sz w:val="28"/>
          <w:szCs w:val="28"/>
        </w:rPr>
      </w:pPr>
      <w:r w:rsidRPr="004D5231">
        <w:rPr>
          <w:rFonts w:ascii="Times New Roman" w:hAnsi="Times New Roman" w:cs="Times New Roman"/>
          <w:sz w:val="28"/>
          <w:szCs w:val="28"/>
        </w:rPr>
        <w:t>в электронной форме посредством портала недропользователей;</w:t>
      </w:r>
    </w:p>
    <w:p w14:paraId="1A60B667" w14:textId="77777777" w:rsidR="00A443DE" w:rsidRPr="004D5231" w:rsidRDefault="00A443DE" w:rsidP="00A443DE">
      <w:pPr>
        <w:pStyle w:val="ConsPlusNormal"/>
        <w:ind w:firstLine="540"/>
        <w:jc w:val="both"/>
        <w:rPr>
          <w:rFonts w:ascii="Times New Roman" w:hAnsi="Times New Roman" w:cs="Times New Roman"/>
          <w:sz w:val="28"/>
          <w:szCs w:val="28"/>
        </w:rPr>
      </w:pPr>
      <w:r w:rsidRPr="004D5231">
        <w:rPr>
          <w:rFonts w:ascii="Times New Roman" w:hAnsi="Times New Roman" w:cs="Times New Roman"/>
          <w:sz w:val="28"/>
          <w:szCs w:val="28"/>
        </w:rPr>
        <w:t>непосредственно при посещении Комитета;</w:t>
      </w:r>
    </w:p>
    <w:p w14:paraId="0B424D8F" w14:textId="77777777" w:rsidR="00A443DE" w:rsidRPr="004D5231" w:rsidRDefault="00A443DE" w:rsidP="002A6E3E">
      <w:pPr>
        <w:pStyle w:val="ConsPlusNormal"/>
        <w:ind w:firstLine="540"/>
        <w:jc w:val="both"/>
        <w:rPr>
          <w:rFonts w:ascii="Times New Roman" w:hAnsi="Times New Roman" w:cs="Times New Roman"/>
          <w:sz w:val="28"/>
          <w:szCs w:val="28"/>
        </w:rPr>
      </w:pPr>
      <w:r w:rsidRPr="004D5231">
        <w:rPr>
          <w:rFonts w:ascii="Times New Roman" w:hAnsi="Times New Roman" w:cs="Times New Roman"/>
          <w:sz w:val="28"/>
          <w:szCs w:val="28"/>
        </w:rPr>
        <w:t>по почте.</w:t>
      </w:r>
    </w:p>
    <w:p w14:paraId="09A62D03" w14:textId="77777777" w:rsidR="00B753E2" w:rsidRPr="007B78B4" w:rsidRDefault="00B753E2" w:rsidP="00CF1703">
      <w:pPr>
        <w:pStyle w:val="ConsPlusNormal"/>
        <w:ind w:firstLine="540"/>
        <w:jc w:val="both"/>
        <w:rPr>
          <w:rFonts w:ascii="Times New Roman" w:hAnsi="Times New Roman" w:cs="Times New Roman"/>
          <w:sz w:val="28"/>
          <w:szCs w:val="28"/>
        </w:rPr>
      </w:pPr>
      <w:r w:rsidRPr="004D5231">
        <w:rPr>
          <w:rFonts w:ascii="Times New Roman" w:hAnsi="Times New Roman" w:cs="Times New Roman"/>
          <w:sz w:val="28"/>
          <w:szCs w:val="28"/>
        </w:rPr>
        <w:t xml:space="preserve">2.18. Иные </w:t>
      </w:r>
      <w:r w:rsidRPr="007B78B4">
        <w:rPr>
          <w:rFonts w:ascii="Times New Roman" w:hAnsi="Times New Roman" w:cs="Times New Roman"/>
          <w:sz w:val="28"/>
          <w:szCs w:val="28"/>
        </w:rPr>
        <w:t xml:space="preserve">требования, в том числе учитывающие особенности предоставления государственной услуги по экстерриториальному принципу </w:t>
      </w:r>
      <w:r w:rsidRPr="007B78B4">
        <w:rPr>
          <w:rFonts w:ascii="Times New Roman" w:hAnsi="Times New Roman" w:cs="Times New Roman"/>
          <w:sz w:val="28"/>
          <w:szCs w:val="28"/>
        </w:rPr>
        <w:br/>
        <w:t>и особенности предоставления государственной услуги в электронной форме.</w:t>
      </w:r>
    </w:p>
    <w:p w14:paraId="47197932" w14:textId="77777777" w:rsidR="00B753E2" w:rsidRPr="007B78B4" w:rsidRDefault="00B753E2"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2.18.1. Особенности предоставления государственной услуги </w:t>
      </w:r>
      <w:r w:rsidRPr="007B78B4">
        <w:rPr>
          <w:rFonts w:ascii="Times New Roman" w:hAnsi="Times New Roman" w:cs="Times New Roman"/>
          <w:sz w:val="28"/>
          <w:szCs w:val="28"/>
        </w:rPr>
        <w:br/>
        <w:t>по экстерриториальному принципу.</w:t>
      </w:r>
    </w:p>
    <w:p w14:paraId="374B5A57" w14:textId="77777777" w:rsidR="00B753E2" w:rsidRPr="007B78B4" w:rsidRDefault="00B753E2"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Государственная услуга по экстерриториальному принципу </w:t>
      </w:r>
      <w:r w:rsidRPr="007B78B4">
        <w:rPr>
          <w:rFonts w:ascii="Times New Roman" w:hAnsi="Times New Roman" w:cs="Times New Roman"/>
          <w:sz w:val="28"/>
          <w:szCs w:val="28"/>
        </w:rPr>
        <w:br/>
        <w:t>не предоставляется.</w:t>
      </w:r>
    </w:p>
    <w:p w14:paraId="60D59A03" w14:textId="77777777" w:rsidR="00B753E2" w:rsidRPr="007B78B4" w:rsidRDefault="00B753E2"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2.18.2. Особенности предоставления государственной услуги </w:t>
      </w:r>
      <w:r w:rsidRPr="007B78B4">
        <w:rPr>
          <w:rFonts w:ascii="Times New Roman" w:hAnsi="Times New Roman" w:cs="Times New Roman"/>
          <w:sz w:val="28"/>
          <w:szCs w:val="28"/>
        </w:rPr>
        <w:br/>
        <w:t>в электронной форме.</w:t>
      </w:r>
    </w:p>
    <w:p w14:paraId="6CC54E0A" w14:textId="02A73E8E" w:rsidR="008518A0" w:rsidRPr="008518A0" w:rsidRDefault="008518A0" w:rsidP="008518A0">
      <w:pPr>
        <w:pStyle w:val="ConsPlusNormal"/>
        <w:ind w:firstLine="540"/>
        <w:jc w:val="both"/>
        <w:rPr>
          <w:rFonts w:ascii="Times New Roman" w:hAnsi="Times New Roman" w:cs="Times New Roman"/>
          <w:sz w:val="28"/>
          <w:szCs w:val="28"/>
        </w:rPr>
      </w:pPr>
      <w:r w:rsidRPr="008518A0">
        <w:rPr>
          <w:rFonts w:ascii="Times New Roman" w:hAnsi="Times New Roman" w:cs="Times New Roman"/>
          <w:sz w:val="28"/>
          <w:szCs w:val="28"/>
        </w:rPr>
        <w:t xml:space="preserve">Для получения государственной услуги в электронной форме заявитель должен иметь электронную подпись в соответствии с требованиями Федерального закона «Об электронной подписи» и Федерального закона </w:t>
      </w:r>
      <w:r w:rsidR="00FE76DD">
        <w:rPr>
          <w:rFonts w:ascii="Times New Roman" w:hAnsi="Times New Roman" w:cs="Times New Roman"/>
          <w:sz w:val="28"/>
          <w:szCs w:val="28"/>
        </w:rPr>
        <w:br/>
      </w:r>
      <w:r w:rsidRPr="008518A0">
        <w:rPr>
          <w:rFonts w:ascii="Times New Roman" w:hAnsi="Times New Roman" w:cs="Times New Roman"/>
          <w:sz w:val="28"/>
          <w:szCs w:val="28"/>
        </w:rPr>
        <w:lastRenderedPageBreak/>
        <w:t>«Об организации предоставления государственных и муниципальных услуг».</w:t>
      </w:r>
    </w:p>
    <w:p w14:paraId="0DB148B7" w14:textId="50C84FE9" w:rsidR="00FB3FA1" w:rsidRPr="007B78B4" w:rsidRDefault="006F5806" w:rsidP="00420677">
      <w:pPr>
        <w:pStyle w:val="ConsPlusNormal"/>
        <w:ind w:firstLine="540"/>
        <w:jc w:val="both"/>
        <w:rPr>
          <w:rFonts w:ascii="Times New Roman" w:hAnsi="Times New Roman" w:cs="Times New Roman"/>
          <w:sz w:val="28"/>
          <w:szCs w:val="28"/>
        </w:rPr>
      </w:pPr>
      <w:r w:rsidRPr="008518A0">
        <w:rPr>
          <w:rFonts w:ascii="Times New Roman" w:hAnsi="Times New Roman" w:cs="Times New Roman"/>
          <w:sz w:val="28"/>
          <w:szCs w:val="28"/>
        </w:rPr>
        <w:t>Для получения г</w:t>
      </w:r>
      <w:r w:rsidR="00B753E2" w:rsidRPr="008518A0">
        <w:rPr>
          <w:rFonts w:ascii="Times New Roman" w:hAnsi="Times New Roman" w:cs="Times New Roman"/>
          <w:sz w:val="28"/>
          <w:szCs w:val="28"/>
        </w:rPr>
        <w:t>осударственн</w:t>
      </w:r>
      <w:r w:rsidRPr="008518A0">
        <w:rPr>
          <w:rFonts w:ascii="Times New Roman" w:hAnsi="Times New Roman" w:cs="Times New Roman"/>
          <w:sz w:val="28"/>
          <w:szCs w:val="28"/>
        </w:rPr>
        <w:t>ой</w:t>
      </w:r>
      <w:r w:rsidR="00B753E2" w:rsidRPr="008518A0">
        <w:rPr>
          <w:rFonts w:ascii="Times New Roman" w:hAnsi="Times New Roman" w:cs="Times New Roman"/>
          <w:sz w:val="28"/>
          <w:szCs w:val="28"/>
        </w:rPr>
        <w:t xml:space="preserve"> услуг</w:t>
      </w:r>
      <w:r w:rsidRPr="008518A0">
        <w:rPr>
          <w:rFonts w:ascii="Times New Roman" w:hAnsi="Times New Roman" w:cs="Times New Roman"/>
          <w:sz w:val="28"/>
          <w:szCs w:val="28"/>
        </w:rPr>
        <w:t>и</w:t>
      </w:r>
      <w:r w:rsidR="00B753E2" w:rsidRPr="008518A0">
        <w:rPr>
          <w:rFonts w:ascii="Times New Roman" w:hAnsi="Times New Roman" w:cs="Times New Roman"/>
          <w:sz w:val="28"/>
          <w:szCs w:val="28"/>
        </w:rPr>
        <w:t xml:space="preserve"> </w:t>
      </w:r>
      <w:r w:rsidR="008518A0">
        <w:rPr>
          <w:rFonts w:ascii="Times New Roman" w:hAnsi="Times New Roman" w:cs="Times New Roman"/>
          <w:sz w:val="28"/>
          <w:szCs w:val="28"/>
        </w:rPr>
        <w:t xml:space="preserve">через </w:t>
      </w:r>
      <w:r w:rsidR="008518A0" w:rsidRPr="008518A0">
        <w:rPr>
          <w:rFonts w:ascii="Times New Roman" w:hAnsi="Times New Roman" w:cs="Times New Roman"/>
          <w:sz w:val="28"/>
          <w:szCs w:val="28"/>
        </w:rPr>
        <w:t xml:space="preserve">портал недропользователей </w:t>
      </w:r>
      <w:r w:rsidRPr="008518A0">
        <w:rPr>
          <w:rFonts w:ascii="Times New Roman" w:hAnsi="Times New Roman" w:cs="Times New Roman"/>
          <w:sz w:val="28"/>
          <w:szCs w:val="28"/>
        </w:rPr>
        <w:t xml:space="preserve">заявитель должен быть зарегистрирован на </w:t>
      </w:r>
      <w:r w:rsidR="008518A0">
        <w:rPr>
          <w:rFonts w:ascii="Times New Roman" w:hAnsi="Times New Roman" w:cs="Times New Roman"/>
          <w:sz w:val="28"/>
          <w:szCs w:val="28"/>
        </w:rPr>
        <w:t xml:space="preserve">указанном </w:t>
      </w:r>
      <w:r w:rsidRPr="008518A0">
        <w:rPr>
          <w:rFonts w:ascii="Times New Roman" w:hAnsi="Times New Roman" w:cs="Times New Roman"/>
          <w:sz w:val="28"/>
          <w:szCs w:val="28"/>
        </w:rPr>
        <w:t>портале</w:t>
      </w:r>
      <w:r w:rsidR="008518A0">
        <w:rPr>
          <w:rFonts w:ascii="Times New Roman" w:hAnsi="Times New Roman" w:cs="Times New Roman"/>
          <w:sz w:val="28"/>
          <w:szCs w:val="28"/>
        </w:rPr>
        <w:t>.</w:t>
      </w:r>
    </w:p>
    <w:p w14:paraId="653F5358" w14:textId="77777777" w:rsidR="00FB3FA1" w:rsidRPr="007B78B4" w:rsidRDefault="00FB3FA1" w:rsidP="00CF1703">
      <w:pPr>
        <w:pStyle w:val="ConsPlusNormal"/>
        <w:jc w:val="both"/>
        <w:rPr>
          <w:rFonts w:ascii="Times New Roman" w:hAnsi="Times New Roman" w:cs="Times New Roman"/>
          <w:sz w:val="28"/>
          <w:szCs w:val="28"/>
        </w:rPr>
      </w:pPr>
    </w:p>
    <w:p w14:paraId="496D4005" w14:textId="77777777" w:rsidR="00FB3FA1" w:rsidRPr="007B78B4" w:rsidRDefault="00FB3FA1" w:rsidP="00CF1703">
      <w:pPr>
        <w:pStyle w:val="ConsPlusTitle"/>
        <w:jc w:val="center"/>
        <w:outlineLvl w:val="1"/>
        <w:rPr>
          <w:rFonts w:ascii="Times New Roman" w:hAnsi="Times New Roman" w:cs="Times New Roman"/>
          <w:sz w:val="28"/>
          <w:szCs w:val="28"/>
        </w:rPr>
      </w:pPr>
      <w:bookmarkStart w:id="7" w:name="P262"/>
      <w:bookmarkEnd w:id="7"/>
      <w:r w:rsidRPr="007B78B4">
        <w:rPr>
          <w:rFonts w:ascii="Times New Roman" w:hAnsi="Times New Roman" w:cs="Times New Roman"/>
          <w:sz w:val="28"/>
          <w:szCs w:val="28"/>
        </w:rPr>
        <w:t>III. Состав, последовательность и сроки выполнения</w:t>
      </w:r>
    </w:p>
    <w:p w14:paraId="7F3DCC9D" w14:textId="77777777" w:rsidR="00FB3FA1" w:rsidRPr="007B78B4" w:rsidRDefault="00FB3FA1" w:rsidP="00CF1703">
      <w:pPr>
        <w:pStyle w:val="ConsPlusTitle"/>
        <w:jc w:val="center"/>
        <w:rPr>
          <w:rFonts w:ascii="Times New Roman" w:hAnsi="Times New Roman" w:cs="Times New Roman"/>
          <w:sz w:val="28"/>
          <w:szCs w:val="28"/>
        </w:rPr>
      </w:pPr>
      <w:r w:rsidRPr="007B78B4">
        <w:rPr>
          <w:rFonts w:ascii="Times New Roman" w:hAnsi="Times New Roman" w:cs="Times New Roman"/>
          <w:sz w:val="28"/>
          <w:szCs w:val="28"/>
        </w:rPr>
        <w:t>административных процедур (действий), требования к порядку</w:t>
      </w:r>
    </w:p>
    <w:p w14:paraId="00DFAA36" w14:textId="77777777" w:rsidR="00FB3FA1" w:rsidRPr="007B78B4" w:rsidRDefault="00FB3FA1" w:rsidP="00CF1703">
      <w:pPr>
        <w:pStyle w:val="ConsPlusTitle"/>
        <w:jc w:val="center"/>
        <w:rPr>
          <w:rFonts w:ascii="Times New Roman" w:hAnsi="Times New Roman" w:cs="Times New Roman"/>
          <w:sz w:val="28"/>
          <w:szCs w:val="28"/>
        </w:rPr>
      </w:pPr>
      <w:r w:rsidRPr="007B78B4">
        <w:rPr>
          <w:rFonts w:ascii="Times New Roman" w:hAnsi="Times New Roman" w:cs="Times New Roman"/>
          <w:sz w:val="28"/>
          <w:szCs w:val="28"/>
        </w:rPr>
        <w:t>их выполнения, в том числе особенности выполнения</w:t>
      </w:r>
    </w:p>
    <w:p w14:paraId="1F9180CF" w14:textId="77777777" w:rsidR="00FB3FA1" w:rsidRPr="007B78B4" w:rsidRDefault="00FB3FA1" w:rsidP="00CF1703">
      <w:pPr>
        <w:pStyle w:val="ConsPlusTitle"/>
        <w:jc w:val="center"/>
        <w:rPr>
          <w:rFonts w:ascii="Times New Roman" w:hAnsi="Times New Roman" w:cs="Times New Roman"/>
          <w:sz w:val="28"/>
          <w:szCs w:val="28"/>
        </w:rPr>
      </w:pPr>
      <w:r w:rsidRPr="007B78B4">
        <w:rPr>
          <w:rFonts w:ascii="Times New Roman" w:hAnsi="Times New Roman" w:cs="Times New Roman"/>
          <w:sz w:val="28"/>
          <w:szCs w:val="28"/>
        </w:rPr>
        <w:t>административных процедур (действий) в электронной форме</w:t>
      </w:r>
    </w:p>
    <w:p w14:paraId="2C07389A" w14:textId="77777777" w:rsidR="00FB3FA1" w:rsidRPr="007B78B4" w:rsidRDefault="00FB3FA1" w:rsidP="00CF1703">
      <w:pPr>
        <w:pStyle w:val="ConsPlusNormal"/>
        <w:jc w:val="both"/>
        <w:rPr>
          <w:rFonts w:ascii="Times New Roman" w:hAnsi="Times New Roman" w:cs="Times New Roman"/>
          <w:sz w:val="28"/>
          <w:szCs w:val="28"/>
        </w:rPr>
      </w:pPr>
    </w:p>
    <w:p w14:paraId="2C134227" w14:textId="77777777" w:rsidR="00FB3FA1" w:rsidRPr="007B78B4" w:rsidRDefault="00931A3B" w:rsidP="00CF1703">
      <w:pPr>
        <w:pStyle w:val="ConsPlusNormal"/>
        <w:ind w:firstLine="540"/>
        <w:jc w:val="both"/>
        <w:outlineLvl w:val="2"/>
        <w:rPr>
          <w:rFonts w:ascii="Times New Roman" w:hAnsi="Times New Roman" w:cs="Times New Roman"/>
          <w:sz w:val="28"/>
          <w:szCs w:val="28"/>
        </w:rPr>
      </w:pPr>
      <w:r w:rsidRPr="007B78B4">
        <w:rPr>
          <w:rFonts w:ascii="Times New Roman" w:hAnsi="Times New Roman" w:cs="Times New Roman"/>
          <w:sz w:val="28"/>
          <w:szCs w:val="28"/>
        </w:rPr>
        <w:t>При п</w:t>
      </w:r>
      <w:r w:rsidR="00FB3FA1" w:rsidRPr="007B78B4">
        <w:rPr>
          <w:rFonts w:ascii="Times New Roman" w:hAnsi="Times New Roman" w:cs="Times New Roman"/>
          <w:sz w:val="28"/>
          <w:szCs w:val="28"/>
        </w:rPr>
        <w:t>редоставлени</w:t>
      </w:r>
      <w:r w:rsidRPr="007B78B4">
        <w:rPr>
          <w:rFonts w:ascii="Times New Roman" w:hAnsi="Times New Roman" w:cs="Times New Roman"/>
          <w:sz w:val="28"/>
          <w:szCs w:val="28"/>
        </w:rPr>
        <w:t>и</w:t>
      </w:r>
      <w:r w:rsidR="00FB3FA1" w:rsidRPr="007B78B4">
        <w:rPr>
          <w:rFonts w:ascii="Times New Roman" w:hAnsi="Times New Roman" w:cs="Times New Roman"/>
          <w:sz w:val="28"/>
          <w:szCs w:val="28"/>
        </w:rPr>
        <w:t xml:space="preserve"> государственной услуги </w:t>
      </w:r>
      <w:r w:rsidRPr="007B78B4">
        <w:rPr>
          <w:rFonts w:ascii="Times New Roman" w:hAnsi="Times New Roman" w:cs="Times New Roman"/>
          <w:sz w:val="28"/>
          <w:szCs w:val="28"/>
        </w:rPr>
        <w:t xml:space="preserve">осуществляются </w:t>
      </w:r>
      <w:r w:rsidR="00FB3FA1" w:rsidRPr="007B78B4">
        <w:rPr>
          <w:rFonts w:ascii="Times New Roman" w:hAnsi="Times New Roman" w:cs="Times New Roman"/>
          <w:sz w:val="28"/>
          <w:szCs w:val="28"/>
        </w:rPr>
        <w:t>следующие административные процедуры</w:t>
      </w:r>
      <w:r w:rsidRPr="007B78B4">
        <w:rPr>
          <w:rFonts w:ascii="Times New Roman" w:hAnsi="Times New Roman" w:cs="Times New Roman"/>
          <w:sz w:val="28"/>
          <w:szCs w:val="28"/>
        </w:rPr>
        <w:t xml:space="preserve"> (действия)</w:t>
      </w:r>
      <w:r w:rsidR="00FB3FA1" w:rsidRPr="007B78B4">
        <w:rPr>
          <w:rFonts w:ascii="Times New Roman" w:hAnsi="Times New Roman" w:cs="Times New Roman"/>
          <w:sz w:val="28"/>
          <w:szCs w:val="28"/>
        </w:rPr>
        <w:t>:</w:t>
      </w:r>
    </w:p>
    <w:p w14:paraId="79DD97F6" w14:textId="36E1D4DD" w:rsidR="00384AB2" w:rsidRPr="009E3413" w:rsidRDefault="00384AB2"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прием, регистрация, </w:t>
      </w:r>
      <w:r w:rsidR="00CC0161" w:rsidRPr="004339D1">
        <w:rPr>
          <w:rFonts w:ascii="Times New Roman" w:hAnsi="Times New Roman" w:cs="Times New Roman"/>
          <w:sz w:val="28"/>
          <w:szCs w:val="28"/>
        </w:rPr>
        <w:t xml:space="preserve">установление наличия (отсутствия) оснований </w:t>
      </w:r>
      <w:r w:rsidR="001E6B7B" w:rsidRPr="004339D1">
        <w:rPr>
          <w:rFonts w:ascii="Times New Roman" w:hAnsi="Times New Roman" w:cs="Times New Roman"/>
          <w:sz w:val="28"/>
          <w:szCs w:val="28"/>
        </w:rPr>
        <w:br/>
      </w:r>
      <w:r w:rsidR="00CC0161" w:rsidRPr="004339D1">
        <w:rPr>
          <w:rFonts w:ascii="Times New Roman" w:hAnsi="Times New Roman" w:cs="Times New Roman"/>
          <w:sz w:val="28"/>
          <w:szCs w:val="28"/>
        </w:rPr>
        <w:t xml:space="preserve">для отказа в </w:t>
      </w:r>
      <w:r w:rsidR="00B51796" w:rsidRPr="004339D1">
        <w:rPr>
          <w:rFonts w:ascii="Times New Roman" w:hAnsi="Times New Roman" w:cs="Times New Roman"/>
          <w:sz w:val="28"/>
          <w:szCs w:val="28"/>
        </w:rPr>
        <w:t>рассмотрении</w:t>
      </w:r>
      <w:r w:rsidR="007265A6" w:rsidRPr="004339D1">
        <w:rPr>
          <w:rFonts w:ascii="Times New Roman" w:hAnsi="Times New Roman" w:cs="Times New Roman"/>
          <w:sz w:val="28"/>
          <w:szCs w:val="28"/>
        </w:rPr>
        <w:t xml:space="preserve"> </w:t>
      </w:r>
      <w:r w:rsidR="009E3413" w:rsidRPr="004339D1">
        <w:rPr>
          <w:rFonts w:ascii="Times New Roman" w:hAnsi="Times New Roman" w:cs="Times New Roman"/>
          <w:sz w:val="28"/>
          <w:szCs w:val="28"/>
        </w:rPr>
        <w:t>материалов</w:t>
      </w:r>
      <w:r w:rsidRPr="004339D1">
        <w:rPr>
          <w:rFonts w:ascii="Times New Roman" w:hAnsi="Times New Roman" w:cs="Times New Roman"/>
          <w:sz w:val="28"/>
          <w:szCs w:val="28"/>
        </w:rPr>
        <w:t>;</w:t>
      </w:r>
    </w:p>
    <w:p w14:paraId="451BACFE" w14:textId="5C517829"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рассмотрение </w:t>
      </w:r>
      <w:r w:rsidR="008E7D61">
        <w:rPr>
          <w:rFonts w:ascii="Times New Roman" w:hAnsi="Times New Roman" w:cs="Times New Roman"/>
          <w:sz w:val="28"/>
          <w:szCs w:val="28"/>
        </w:rPr>
        <w:t>проектной документации</w:t>
      </w:r>
      <w:r w:rsidRPr="007B78B4">
        <w:rPr>
          <w:rFonts w:ascii="Times New Roman" w:hAnsi="Times New Roman" w:cs="Times New Roman"/>
          <w:sz w:val="28"/>
          <w:szCs w:val="28"/>
        </w:rPr>
        <w:t>, принятие и оформление решения о согласовании либо отказе в согласовании проектной документации;</w:t>
      </w:r>
    </w:p>
    <w:p w14:paraId="51C86ECE" w14:textId="3E692AB7" w:rsidR="00FB3FA1" w:rsidRPr="007B78B4" w:rsidRDefault="009E3413" w:rsidP="00CF1703">
      <w:pPr>
        <w:pStyle w:val="ConsPlusNormal"/>
        <w:ind w:firstLine="540"/>
        <w:jc w:val="both"/>
        <w:rPr>
          <w:rFonts w:ascii="Times New Roman" w:hAnsi="Times New Roman" w:cs="Times New Roman"/>
          <w:sz w:val="28"/>
          <w:szCs w:val="28"/>
        </w:rPr>
      </w:pPr>
      <w:r w:rsidRPr="009E3413">
        <w:rPr>
          <w:rFonts w:ascii="Times New Roman" w:hAnsi="Times New Roman" w:cs="Times New Roman"/>
          <w:sz w:val="28"/>
          <w:szCs w:val="28"/>
        </w:rPr>
        <w:t>направление</w:t>
      </w:r>
      <w:r w:rsidR="00931A3B" w:rsidRPr="009E3413">
        <w:rPr>
          <w:rFonts w:ascii="Times New Roman" w:hAnsi="Times New Roman" w:cs="Times New Roman"/>
          <w:sz w:val="28"/>
          <w:szCs w:val="28"/>
        </w:rPr>
        <w:t xml:space="preserve"> заявителю </w:t>
      </w:r>
      <w:r w:rsidR="00931A3B" w:rsidRPr="007B78B4">
        <w:rPr>
          <w:rFonts w:ascii="Times New Roman" w:hAnsi="Times New Roman" w:cs="Times New Roman"/>
          <w:sz w:val="28"/>
          <w:szCs w:val="28"/>
        </w:rPr>
        <w:t>результата предоставления государственной услуги</w:t>
      </w:r>
      <w:r w:rsidR="004F066A" w:rsidRPr="007B78B4">
        <w:rPr>
          <w:rFonts w:ascii="Times New Roman" w:hAnsi="Times New Roman" w:cs="Times New Roman"/>
          <w:sz w:val="28"/>
          <w:szCs w:val="28"/>
        </w:rPr>
        <w:t>;</w:t>
      </w:r>
    </w:p>
    <w:p w14:paraId="114FA935" w14:textId="77777777" w:rsidR="004F066A" w:rsidRPr="007B78B4" w:rsidRDefault="004F066A"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исправлени</w:t>
      </w:r>
      <w:r w:rsidR="00931A3B" w:rsidRPr="007B78B4">
        <w:rPr>
          <w:rFonts w:ascii="Times New Roman" w:hAnsi="Times New Roman" w:cs="Times New Roman"/>
          <w:sz w:val="28"/>
          <w:szCs w:val="28"/>
        </w:rPr>
        <w:t>е</w:t>
      </w:r>
      <w:r w:rsidRPr="007B78B4">
        <w:rPr>
          <w:rFonts w:ascii="Times New Roman" w:hAnsi="Times New Roman" w:cs="Times New Roman"/>
          <w:sz w:val="28"/>
          <w:szCs w:val="28"/>
        </w:rPr>
        <w:t xml:space="preserve"> допущенных опечаток и ошибок в выданных </w:t>
      </w:r>
      <w:r w:rsidRPr="007B78B4">
        <w:rPr>
          <w:rFonts w:ascii="Times New Roman" w:hAnsi="Times New Roman" w:cs="Times New Roman"/>
          <w:sz w:val="28"/>
          <w:szCs w:val="28"/>
        </w:rPr>
        <w:br/>
        <w:t>в результате предоставления государственной услуги документах.</w:t>
      </w:r>
    </w:p>
    <w:p w14:paraId="381B1DF6" w14:textId="77777777" w:rsidR="00FB3FA1" w:rsidRPr="007B78B4" w:rsidRDefault="00FB3FA1" w:rsidP="00CF1703">
      <w:pPr>
        <w:pStyle w:val="ConsPlusNormal"/>
        <w:jc w:val="both"/>
        <w:rPr>
          <w:rFonts w:ascii="Times New Roman" w:hAnsi="Times New Roman" w:cs="Times New Roman"/>
          <w:sz w:val="28"/>
          <w:szCs w:val="28"/>
        </w:rPr>
      </w:pPr>
    </w:p>
    <w:p w14:paraId="035939B1" w14:textId="061A2ABE" w:rsidR="00FB3FA1" w:rsidRPr="007B78B4" w:rsidRDefault="00FB3FA1" w:rsidP="00CF1703">
      <w:pPr>
        <w:pStyle w:val="ConsPlusNormal"/>
        <w:jc w:val="center"/>
        <w:outlineLvl w:val="3"/>
        <w:rPr>
          <w:rFonts w:ascii="Times New Roman" w:hAnsi="Times New Roman" w:cs="Times New Roman"/>
          <w:b/>
          <w:sz w:val="28"/>
          <w:szCs w:val="28"/>
        </w:rPr>
      </w:pPr>
      <w:r w:rsidRPr="007B78B4">
        <w:rPr>
          <w:rFonts w:ascii="Times New Roman" w:hAnsi="Times New Roman" w:cs="Times New Roman"/>
          <w:b/>
          <w:sz w:val="28"/>
          <w:szCs w:val="28"/>
        </w:rPr>
        <w:t xml:space="preserve">3.1. </w:t>
      </w:r>
      <w:r w:rsidR="00384AB2" w:rsidRPr="007B78B4">
        <w:rPr>
          <w:rFonts w:ascii="Times New Roman" w:hAnsi="Times New Roman" w:cs="Times New Roman"/>
          <w:b/>
          <w:sz w:val="28"/>
          <w:szCs w:val="28"/>
        </w:rPr>
        <w:t xml:space="preserve">Прием, регистрация, </w:t>
      </w:r>
      <w:r w:rsidR="0003751D" w:rsidRPr="007B78B4">
        <w:rPr>
          <w:rFonts w:ascii="Times New Roman" w:hAnsi="Times New Roman" w:cs="Times New Roman"/>
          <w:b/>
          <w:sz w:val="28"/>
          <w:szCs w:val="28"/>
        </w:rPr>
        <w:t xml:space="preserve">установление наличия (отсутствия) оснований для отказа в </w:t>
      </w:r>
      <w:r w:rsidR="006F70C4" w:rsidRPr="007B78B4">
        <w:rPr>
          <w:rFonts w:ascii="Times New Roman" w:hAnsi="Times New Roman" w:cs="Times New Roman"/>
          <w:b/>
          <w:sz w:val="28"/>
          <w:szCs w:val="28"/>
        </w:rPr>
        <w:t>рассмотрении</w:t>
      </w:r>
      <w:r w:rsidR="007265A6" w:rsidRPr="007B78B4">
        <w:rPr>
          <w:rFonts w:ascii="Times New Roman" w:hAnsi="Times New Roman" w:cs="Times New Roman"/>
          <w:b/>
          <w:sz w:val="28"/>
          <w:szCs w:val="28"/>
        </w:rPr>
        <w:t xml:space="preserve"> </w:t>
      </w:r>
      <w:r w:rsidR="009E3413">
        <w:rPr>
          <w:rFonts w:ascii="Times New Roman" w:hAnsi="Times New Roman" w:cs="Times New Roman"/>
          <w:b/>
          <w:sz w:val="28"/>
          <w:szCs w:val="28"/>
        </w:rPr>
        <w:t>материалов</w:t>
      </w:r>
    </w:p>
    <w:p w14:paraId="1106EE2E" w14:textId="77777777" w:rsidR="00FB3FA1" w:rsidRPr="007B78B4" w:rsidRDefault="00FB3FA1" w:rsidP="00CF1703">
      <w:pPr>
        <w:pStyle w:val="ConsPlusNormal"/>
        <w:jc w:val="both"/>
        <w:rPr>
          <w:rFonts w:ascii="Times New Roman" w:hAnsi="Times New Roman" w:cs="Times New Roman"/>
          <w:sz w:val="28"/>
          <w:szCs w:val="28"/>
        </w:rPr>
      </w:pPr>
    </w:p>
    <w:p w14:paraId="51EC1B00" w14:textId="2234BFA8" w:rsidR="00741129" w:rsidRPr="007B78B4" w:rsidRDefault="00741129"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3.1.1. </w:t>
      </w:r>
      <w:r w:rsidR="00672F7E" w:rsidRPr="007B78B4">
        <w:rPr>
          <w:rFonts w:ascii="Times New Roman" w:hAnsi="Times New Roman" w:cs="Times New Roman"/>
          <w:sz w:val="28"/>
          <w:szCs w:val="28"/>
        </w:rPr>
        <w:t>О</w:t>
      </w:r>
      <w:r w:rsidRPr="007B78B4">
        <w:rPr>
          <w:rFonts w:ascii="Times New Roman" w:hAnsi="Times New Roman" w:cs="Times New Roman"/>
          <w:sz w:val="28"/>
          <w:szCs w:val="28"/>
        </w:rPr>
        <w:t xml:space="preserve">снованием для начала административной процедуры является поступление в Комитет </w:t>
      </w:r>
      <w:r w:rsidR="0041655C">
        <w:rPr>
          <w:rFonts w:ascii="Times New Roman" w:hAnsi="Times New Roman" w:cs="Times New Roman"/>
          <w:sz w:val="28"/>
          <w:szCs w:val="28"/>
        </w:rPr>
        <w:t>м</w:t>
      </w:r>
      <w:r w:rsidR="003F7995">
        <w:rPr>
          <w:rFonts w:ascii="Times New Roman" w:hAnsi="Times New Roman" w:cs="Times New Roman"/>
          <w:sz w:val="28"/>
          <w:szCs w:val="28"/>
        </w:rPr>
        <w:t>атериал</w:t>
      </w:r>
      <w:r w:rsidR="0041655C">
        <w:rPr>
          <w:rFonts w:ascii="Times New Roman" w:hAnsi="Times New Roman" w:cs="Times New Roman"/>
          <w:sz w:val="28"/>
          <w:szCs w:val="28"/>
        </w:rPr>
        <w:t>ов</w:t>
      </w:r>
      <w:r w:rsidRPr="007B78B4">
        <w:rPr>
          <w:rFonts w:ascii="Times New Roman" w:hAnsi="Times New Roman" w:cs="Times New Roman"/>
          <w:sz w:val="28"/>
          <w:szCs w:val="28"/>
        </w:rPr>
        <w:t xml:space="preserve">, предусмотренных </w:t>
      </w:r>
      <w:hyperlink w:anchor="P207" w:history="1">
        <w:r w:rsidRPr="007B78B4">
          <w:rPr>
            <w:rFonts w:ascii="Times New Roman" w:hAnsi="Times New Roman" w:cs="Times New Roman"/>
            <w:color w:val="000000" w:themeColor="text1"/>
            <w:sz w:val="28"/>
            <w:szCs w:val="28"/>
          </w:rPr>
          <w:t>пунктом 2.6</w:t>
        </w:r>
      </w:hyperlink>
      <w:r w:rsidRPr="007B78B4">
        <w:rPr>
          <w:rFonts w:ascii="Times New Roman" w:hAnsi="Times New Roman" w:cs="Times New Roman"/>
          <w:color w:val="000000" w:themeColor="text1"/>
          <w:sz w:val="28"/>
          <w:szCs w:val="28"/>
        </w:rPr>
        <w:t xml:space="preserve"> н</w:t>
      </w:r>
      <w:r w:rsidRPr="007B78B4">
        <w:rPr>
          <w:rFonts w:ascii="Times New Roman" w:hAnsi="Times New Roman" w:cs="Times New Roman"/>
          <w:sz w:val="28"/>
          <w:szCs w:val="28"/>
        </w:rPr>
        <w:t>астоящего Административного регламента.</w:t>
      </w:r>
    </w:p>
    <w:p w14:paraId="69D4A2FE" w14:textId="77777777" w:rsidR="00741129" w:rsidRPr="007B78B4" w:rsidRDefault="00741129"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3.1.2.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1D7DDBDE" w14:textId="77777777" w:rsidR="00741129" w:rsidRPr="007B78B4" w:rsidRDefault="00741129"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прием </w:t>
      </w:r>
      <w:r w:rsidR="003F7995">
        <w:rPr>
          <w:rFonts w:ascii="Times New Roman" w:hAnsi="Times New Roman" w:cs="Times New Roman"/>
          <w:sz w:val="28"/>
          <w:szCs w:val="28"/>
        </w:rPr>
        <w:t>материалов</w:t>
      </w:r>
      <w:r w:rsidR="007265A6" w:rsidRPr="007B78B4">
        <w:rPr>
          <w:rFonts w:ascii="Times New Roman" w:hAnsi="Times New Roman" w:cs="Times New Roman"/>
          <w:sz w:val="28"/>
          <w:szCs w:val="28"/>
        </w:rPr>
        <w:t xml:space="preserve"> </w:t>
      </w:r>
      <w:r w:rsidRPr="007B78B4">
        <w:rPr>
          <w:rFonts w:ascii="Times New Roman" w:hAnsi="Times New Roman" w:cs="Times New Roman"/>
          <w:sz w:val="28"/>
          <w:szCs w:val="28"/>
        </w:rPr>
        <w:t>в Комитете (15 минут);</w:t>
      </w:r>
    </w:p>
    <w:p w14:paraId="00689537" w14:textId="77777777" w:rsidR="00741129" w:rsidRPr="007B78B4" w:rsidRDefault="00741129"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регистрация </w:t>
      </w:r>
      <w:r w:rsidR="003F7995">
        <w:rPr>
          <w:rFonts w:ascii="Times New Roman" w:hAnsi="Times New Roman" w:cs="Times New Roman"/>
          <w:sz w:val="28"/>
          <w:szCs w:val="28"/>
        </w:rPr>
        <w:t>материалов</w:t>
      </w:r>
      <w:r w:rsidR="007265A6" w:rsidRPr="007B78B4">
        <w:rPr>
          <w:rFonts w:ascii="Times New Roman" w:hAnsi="Times New Roman" w:cs="Times New Roman"/>
          <w:sz w:val="28"/>
          <w:szCs w:val="28"/>
        </w:rPr>
        <w:t xml:space="preserve"> </w:t>
      </w:r>
      <w:r w:rsidRPr="007B78B4">
        <w:rPr>
          <w:rFonts w:ascii="Times New Roman" w:hAnsi="Times New Roman" w:cs="Times New Roman"/>
          <w:sz w:val="28"/>
          <w:szCs w:val="28"/>
        </w:rPr>
        <w:t>в Комитете (1 (один) рабочий день);</w:t>
      </w:r>
    </w:p>
    <w:p w14:paraId="47310FFC" w14:textId="75057D65" w:rsidR="00741129" w:rsidRPr="007B78B4" w:rsidRDefault="006D6062" w:rsidP="00CF1703">
      <w:pPr>
        <w:pStyle w:val="ConsPlusNormal"/>
        <w:ind w:firstLine="540"/>
        <w:jc w:val="both"/>
        <w:rPr>
          <w:rFonts w:ascii="Times New Roman" w:hAnsi="Times New Roman" w:cs="Times New Roman"/>
          <w:sz w:val="28"/>
          <w:szCs w:val="28"/>
        </w:rPr>
      </w:pPr>
      <w:r w:rsidRPr="004339D1">
        <w:rPr>
          <w:rFonts w:ascii="Times New Roman" w:hAnsi="Times New Roman" w:cs="Times New Roman"/>
          <w:sz w:val="28"/>
          <w:szCs w:val="28"/>
        </w:rPr>
        <w:t xml:space="preserve">установление наличия (отсутствия) оснований для отказа в </w:t>
      </w:r>
      <w:r w:rsidR="00F56D15" w:rsidRPr="004339D1">
        <w:rPr>
          <w:rFonts w:ascii="Times New Roman" w:hAnsi="Times New Roman" w:cs="Times New Roman"/>
          <w:sz w:val="28"/>
          <w:szCs w:val="28"/>
        </w:rPr>
        <w:t xml:space="preserve">рассмотрении </w:t>
      </w:r>
      <w:r w:rsidR="003F7995" w:rsidRPr="004339D1">
        <w:rPr>
          <w:rFonts w:ascii="Times New Roman" w:hAnsi="Times New Roman" w:cs="Times New Roman"/>
          <w:sz w:val="28"/>
          <w:szCs w:val="28"/>
        </w:rPr>
        <w:t>материалов</w:t>
      </w:r>
      <w:r w:rsidRPr="004339D1">
        <w:rPr>
          <w:rFonts w:ascii="Times New Roman" w:hAnsi="Times New Roman" w:cs="Times New Roman"/>
          <w:sz w:val="28"/>
          <w:szCs w:val="28"/>
        </w:rPr>
        <w:t xml:space="preserve"> </w:t>
      </w:r>
      <w:r w:rsidR="00741129" w:rsidRPr="004339D1">
        <w:rPr>
          <w:rFonts w:ascii="Times New Roman" w:hAnsi="Times New Roman" w:cs="Times New Roman"/>
          <w:sz w:val="28"/>
          <w:szCs w:val="28"/>
        </w:rPr>
        <w:t>(5 (пять) рабочих дней</w:t>
      </w:r>
      <w:r w:rsidR="0041655C" w:rsidRPr="0041655C">
        <w:rPr>
          <w:rFonts w:ascii="Times New Roman" w:hAnsi="Times New Roman"/>
          <w:sz w:val="28"/>
          <w:szCs w:val="28"/>
        </w:rPr>
        <w:t xml:space="preserve"> </w:t>
      </w:r>
      <w:r w:rsidR="0041655C" w:rsidRPr="00583E56">
        <w:rPr>
          <w:rFonts w:ascii="Times New Roman" w:hAnsi="Times New Roman"/>
          <w:sz w:val="28"/>
          <w:szCs w:val="28"/>
        </w:rPr>
        <w:t xml:space="preserve">с момента поступления в Комитет </w:t>
      </w:r>
      <w:r w:rsidR="0041655C">
        <w:rPr>
          <w:rFonts w:ascii="Times New Roman" w:hAnsi="Times New Roman"/>
          <w:sz w:val="28"/>
          <w:szCs w:val="28"/>
        </w:rPr>
        <w:t>материалов</w:t>
      </w:r>
      <w:r w:rsidR="00741129" w:rsidRPr="004339D1">
        <w:rPr>
          <w:rFonts w:ascii="Times New Roman" w:hAnsi="Times New Roman" w:cs="Times New Roman"/>
          <w:sz w:val="28"/>
          <w:szCs w:val="28"/>
        </w:rPr>
        <w:t>).</w:t>
      </w:r>
    </w:p>
    <w:p w14:paraId="403F0872" w14:textId="51A2739F" w:rsidR="00A40050" w:rsidRPr="00583E56" w:rsidRDefault="00A40050" w:rsidP="0041655C">
      <w:pPr>
        <w:pStyle w:val="a3"/>
        <w:ind w:firstLine="540"/>
        <w:jc w:val="both"/>
        <w:rPr>
          <w:rFonts w:ascii="Times New Roman" w:hAnsi="Times New Roman"/>
          <w:sz w:val="28"/>
          <w:szCs w:val="28"/>
        </w:rPr>
      </w:pPr>
      <w:r w:rsidRPr="00575EEB">
        <w:rPr>
          <w:rFonts w:ascii="Times New Roman" w:hAnsi="Times New Roman"/>
          <w:sz w:val="28"/>
          <w:szCs w:val="28"/>
        </w:rPr>
        <w:t xml:space="preserve">Максимальный срок выполнения административной процедуры – </w:t>
      </w:r>
      <w:r w:rsidRPr="00575EEB">
        <w:rPr>
          <w:rFonts w:ascii="Times New Roman" w:hAnsi="Times New Roman"/>
          <w:sz w:val="28"/>
          <w:szCs w:val="28"/>
        </w:rPr>
        <w:br/>
      </w:r>
      <w:r w:rsidR="009E3413" w:rsidRPr="009E3413">
        <w:rPr>
          <w:rFonts w:ascii="Times New Roman" w:hAnsi="Times New Roman"/>
          <w:sz w:val="28"/>
          <w:szCs w:val="28"/>
        </w:rPr>
        <w:t>5</w:t>
      </w:r>
      <w:r w:rsidRPr="009E3413">
        <w:rPr>
          <w:rFonts w:ascii="Times New Roman" w:hAnsi="Times New Roman"/>
          <w:sz w:val="28"/>
          <w:szCs w:val="28"/>
        </w:rPr>
        <w:t xml:space="preserve"> (</w:t>
      </w:r>
      <w:r w:rsidR="009E3413" w:rsidRPr="009E3413">
        <w:rPr>
          <w:rFonts w:ascii="Times New Roman" w:hAnsi="Times New Roman"/>
          <w:sz w:val="28"/>
          <w:szCs w:val="28"/>
        </w:rPr>
        <w:t>пять</w:t>
      </w:r>
      <w:r w:rsidRPr="00575EEB">
        <w:rPr>
          <w:rFonts w:ascii="Times New Roman" w:hAnsi="Times New Roman"/>
          <w:sz w:val="28"/>
          <w:szCs w:val="28"/>
        </w:rPr>
        <w:t>) рабочи</w:t>
      </w:r>
      <w:r w:rsidR="00350C4B">
        <w:rPr>
          <w:rFonts w:ascii="Times New Roman" w:hAnsi="Times New Roman"/>
          <w:sz w:val="28"/>
          <w:szCs w:val="28"/>
        </w:rPr>
        <w:t>х</w:t>
      </w:r>
      <w:r w:rsidRPr="00575EEB">
        <w:rPr>
          <w:rFonts w:ascii="Times New Roman" w:hAnsi="Times New Roman"/>
          <w:sz w:val="28"/>
          <w:szCs w:val="28"/>
        </w:rPr>
        <w:t xml:space="preserve"> </w:t>
      </w:r>
      <w:r w:rsidRPr="00583E56">
        <w:rPr>
          <w:rFonts w:ascii="Times New Roman" w:hAnsi="Times New Roman"/>
          <w:sz w:val="28"/>
          <w:szCs w:val="28"/>
        </w:rPr>
        <w:t>д</w:t>
      </w:r>
      <w:r w:rsidR="00350C4B" w:rsidRPr="00583E56">
        <w:rPr>
          <w:rFonts w:ascii="Times New Roman" w:hAnsi="Times New Roman"/>
          <w:sz w:val="28"/>
          <w:szCs w:val="28"/>
        </w:rPr>
        <w:t>ней</w:t>
      </w:r>
      <w:r w:rsidRPr="00583E56">
        <w:rPr>
          <w:rFonts w:ascii="Times New Roman" w:hAnsi="Times New Roman"/>
          <w:sz w:val="28"/>
          <w:szCs w:val="28"/>
        </w:rPr>
        <w:t xml:space="preserve"> с момента поступления в Комитет </w:t>
      </w:r>
      <w:r w:rsidR="00583E56">
        <w:rPr>
          <w:rFonts w:ascii="Times New Roman" w:hAnsi="Times New Roman"/>
          <w:sz w:val="28"/>
          <w:szCs w:val="28"/>
        </w:rPr>
        <w:t>материалов</w:t>
      </w:r>
      <w:r w:rsidRPr="00583E56">
        <w:rPr>
          <w:rFonts w:ascii="Times New Roman" w:hAnsi="Times New Roman"/>
          <w:sz w:val="28"/>
          <w:szCs w:val="28"/>
        </w:rPr>
        <w:t xml:space="preserve">, необходимых для предоставления государственной услуги. </w:t>
      </w:r>
    </w:p>
    <w:p w14:paraId="4D33D3BB" w14:textId="77777777" w:rsidR="00350C4B" w:rsidRPr="007B78B4" w:rsidRDefault="00350C4B" w:rsidP="00350C4B">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При поступлении в Комитет </w:t>
      </w:r>
      <w:r w:rsidR="003F7995">
        <w:rPr>
          <w:rFonts w:ascii="Times New Roman" w:hAnsi="Times New Roman" w:cs="Times New Roman"/>
          <w:sz w:val="28"/>
          <w:szCs w:val="28"/>
        </w:rPr>
        <w:t>материалов</w:t>
      </w:r>
      <w:r w:rsidRPr="007B78B4">
        <w:rPr>
          <w:rFonts w:ascii="Times New Roman" w:hAnsi="Times New Roman" w:cs="Times New Roman"/>
          <w:sz w:val="28"/>
          <w:szCs w:val="28"/>
        </w:rPr>
        <w:t xml:space="preserve"> по почте</w:t>
      </w:r>
      <w:r>
        <w:rPr>
          <w:rFonts w:ascii="Times New Roman" w:hAnsi="Times New Roman" w:cs="Times New Roman"/>
          <w:sz w:val="28"/>
          <w:szCs w:val="28"/>
        </w:rPr>
        <w:t xml:space="preserve"> </w:t>
      </w:r>
      <w:r w:rsidRPr="007B78B4">
        <w:rPr>
          <w:rFonts w:ascii="Times New Roman" w:hAnsi="Times New Roman" w:cs="Times New Roman"/>
          <w:sz w:val="28"/>
          <w:szCs w:val="28"/>
        </w:rPr>
        <w:t xml:space="preserve">должностное лицо Общего отдела Комитета осуществляет регистрацию </w:t>
      </w:r>
      <w:r w:rsidR="003F7995">
        <w:rPr>
          <w:rFonts w:ascii="Times New Roman" w:hAnsi="Times New Roman" w:cs="Times New Roman"/>
          <w:sz w:val="28"/>
          <w:szCs w:val="28"/>
        </w:rPr>
        <w:t>материалов</w:t>
      </w:r>
      <w:r w:rsidRPr="007B78B4">
        <w:rPr>
          <w:rFonts w:ascii="Times New Roman" w:hAnsi="Times New Roman" w:cs="Times New Roman"/>
          <w:sz w:val="28"/>
          <w:szCs w:val="28"/>
        </w:rPr>
        <w:t xml:space="preserve"> </w:t>
      </w:r>
      <w:r w:rsidR="00420F76">
        <w:rPr>
          <w:rFonts w:ascii="Times New Roman" w:hAnsi="Times New Roman" w:cs="Times New Roman"/>
          <w:sz w:val="28"/>
          <w:szCs w:val="28"/>
        </w:rPr>
        <w:br/>
      </w:r>
      <w:r w:rsidRPr="007B78B4">
        <w:rPr>
          <w:rFonts w:ascii="Times New Roman" w:hAnsi="Times New Roman" w:cs="Times New Roman"/>
          <w:sz w:val="28"/>
          <w:szCs w:val="28"/>
        </w:rPr>
        <w:t xml:space="preserve">с присвоением регистрационного номера и направляет их </w:t>
      </w:r>
      <w:r>
        <w:rPr>
          <w:rFonts w:ascii="Times New Roman" w:hAnsi="Times New Roman" w:cs="Times New Roman"/>
          <w:sz w:val="28"/>
          <w:szCs w:val="28"/>
        </w:rPr>
        <w:t>з</w:t>
      </w:r>
      <w:r w:rsidRPr="007B78B4">
        <w:rPr>
          <w:rFonts w:ascii="Times New Roman" w:hAnsi="Times New Roman" w:cs="Times New Roman"/>
          <w:sz w:val="28"/>
          <w:szCs w:val="28"/>
        </w:rPr>
        <w:t xml:space="preserve">аместителю председателя Комитета, курирующему вопросы недропользования </w:t>
      </w:r>
      <w:r w:rsidR="00420F76">
        <w:rPr>
          <w:rFonts w:ascii="Times New Roman" w:hAnsi="Times New Roman" w:cs="Times New Roman"/>
          <w:sz w:val="28"/>
          <w:szCs w:val="28"/>
        </w:rPr>
        <w:br/>
      </w:r>
      <w:r w:rsidRPr="007B78B4">
        <w:rPr>
          <w:rFonts w:ascii="Times New Roman" w:hAnsi="Times New Roman" w:cs="Times New Roman"/>
          <w:sz w:val="28"/>
          <w:szCs w:val="28"/>
        </w:rPr>
        <w:t>(далее – заместитель председателя Комитета).</w:t>
      </w:r>
    </w:p>
    <w:p w14:paraId="584E905D" w14:textId="0BFDB9E7" w:rsidR="00350C4B" w:rsidRPr="007B78B4" w:rsidRDefault="00350C4B" w:rsidP="00350C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w:t>
      </w:r>
      <w:r w:rsidR="003F7995">
        <w:rPr>
          <w:rFonts w:ascii="Times New Roman" w:hAnsi="Times New Roman" w:cs="Times New Roman"/>
          <w:sz w:val="28"/>
          <w:szCs w:val="28"/>
        </w:rPr>
        <w:t>материалов</w:t>
      </w:r>
      <w:r>
        <w:rPr>
          <w:rFonts w:ascii="Times New Roman" w:hAnsi="Times New Roman" w:cs="Times New Roman"/>
          <w:sz w:val="28"/>
          <w:szCs w:val="28"/>
        </w:rPr>
        <w:t xml:space="preserve"> в форме электронных документов</w:t>
      </w:r>
      <w:r w:rsidRPr="00350C4B">
        <w:rPr>
          <w:rFonts w:ascii="Times New Roman" w:hAnsi="Times New Roman" w:cs="Times New Roman"/>
          <w:sz w:val="28"/>
          <w:szCs w:val="28"/>
        </w:rPr>
        <w:t xml:space="preserve"> посредством использования портала недропользователей и геологических организаций «Личный кабинет недропользователя» на официальном сайте </w:t>
      </w:r>
      <w:r w:rsidRPr="00350C4B">
        <w:rPr>
          <w:rFonts w:ascii="Times New Roman" w:hAnsi="Times New Roman" w:cs="Times New Roman"/>
          <w:sz w:val="28"/>
          <w:szCs w:val="28"/>
        </w:rPr>
        <w:lastRenderedPageBreak/>
        <w:t xml:space="preserve">Федерального агентства по недропользованию в информационно-телекоммуникационной сети «Интернет» </w:t>
      </w:r>
      <w:r w:rsidRPr="007B78B4">
        <w:rPr>
          <w:rFonts w:ascii="Times New Roman" w:hAnsi="Times New Roman" w:cs="Times New Roman"/>
          <w:sz w:val="28"/>
          <w:szCs w:val="28"/>
        </w:rPr>
        <w:t xml:space="preserve">должностное лицо Отдела, ответственное за прием </w:t>
      </w:r>
      <w:r w:rsidR="00AD13C1">
        <w:rPr>
          <w:rFonts w:ascii="Times New Roman" w:hAnsi="Times New Roman" w:cs="Times New Roman"/>
          <w:sz w:val="28"/>
          <w:szCs w:val="28"/>
        </w:rPr>
        <w:t>материалов</w:t>
      </w:r>
      <w:r w:rsidR="00420677">
        <w:rPr>
          <w:rFonts w:ascii="Times New Roman" w:hAnsi="Times New Roman" w:cs="Times New Roman"/>
          <w:sz w:val="28"/>
          <w:szCs w:val="28"/>
        </w:rPr>
        <w:t xml:space="preserve"> (далее – </w:t>
      </w:r>
      <w:r w:rsidRPr="007B78B4">
        <w:rPr>
          <w:rFonts w:ascii="Times New Roman" w:hAnsi="Times New Roman" w:cs="Times New Roman"/>
          <w:sz w:val="28"/>
          <w:szCs w:val="28"/>
        </w:rPr>
        <w:t>ответственный специалист)</w:t>
      </w:r>
      <w:r>
        <w:rPr>
          <w:rFonts w:ascii="Times New Roman" w:hAnsi="Times New Roman" w:cs="Times New Roman"/>
          <w:sz w:val="28"/>
          <w:szCs w:val="28"/>
        </w:rPr>
        <w:t xml:space="preserve">, передает </w:t>
      </w:r>
      <w:r w:rsidR="00931DE8">
        <w:rPr>
          <w:rFonts w:ascii="Times New Roman" w:hAnsi="Times New Roman" w:cs="Times New Roman"/>
          <w:sz w:val="28"/>
          <w:szCs w:val="28"/>
        </w:rPr>
        <w:t>материалы</w:t>
      </w:r>
      <w:r>
        <w:rPr>
          <w:rFonts w:ascii="Times New Roman" w:hAnsi="Times New Roman" w:cs="Times New Roman"/>
          <w:sz w:val="28"/>
          <w:szCs w:val="28"/>
        </w:rPr>
        <w:t xml:space="preserve"> в Общий</w:t>
      </w:r>
      <w:r w:rsidRPr="007B78B4">
        <w:rPr>
          <w:rFonts w:ascii="Times New Roman" w:hAnsi="Times New Roman" w:cs="Times New Roman"/>
          <w:sz w:val="28"/>
          <w:szCs w:val="28"/>
        </w:rPr>
        <w:t xml:space="preserve"> отдел Комитета </w:t>
      </w:r>
      <w:r>
        <w:rPr>
          <w:rFonts w:ascii="Times New Roman" w:hAnsi="Times New Roman" w:cs="Times New Roman"/>
          <w:sz w:val="28"/>
          <w:szCs w:val="28"/>
        </w:rPr>
        <w:t>для регистрации</w:t>
      </w:r>
      <w:r w:rsidRPr="007B78B4">
        <w:rPr>
          <w:rFonts w:ascii="Times New Roman" w:hAnsi="Times New Roman" w:cs="Times New Roman"/>
          <w:sz w:val="28"/>
          <w:szCs w:val="28"/>
        </w:rPr>
        <w:t xml:space="preserve"> и направл</w:t>
      </w:r>
      <w:r>
        <w:rPr>
          <w:rFonts w:ascii="Times New Roman" w:hAnsi="Times New Roman" w:cs="Times New Roman"/>
          <w:sz w:val="28"/>
          <w:szCs w:val="28"/>
        </w:rPr>
        <w:t>ения</w:t>
      </w:r>
      <w:r w:rsidRPr="007B78B4">
        <w:rPr>
          <w:rFonts w:ascii="Times New Roman" w:hAnsi="Times New Roman" w:cs="Times New Roman"/>
          <w:sz w:val="28"/>
          <w:szCs w:val="28"/>
        </w:rPr>
        <w:t xml:space="preserve"> </w:t>
      </w:r>
      <w:r w:rsidRPr="00491D77">
        <w:rPr>
          <w:rFonts w:ascii="Times New Roman" w:hAnsi="Times New Roman" w:cs="Times New Roman"/>
          <w:sz w:val="28"/>
          <w:szCs w:val="28"/>
        </w:rPr>
        <w:t>их заместителю председателя Комитета.</w:t>
      </w:r>
    </w:p>
    <w:p w14:paraId="59051B0C" w14:textId="0E247E03" w:rsidR="00350C4B" w:rsidRPr="007B78B4" w:rsidRDefault="00350C4B" w:rsidP="00350C4B">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В случае если </w:t>
      </w:r>
      <w:r w:rsidR="003F7995">
        <w:rPr>
          <w:rFonts w:ascii="Times New Roman" w:hAnsi="Times New Roman" w:cs="Times New Roman"/>
          <w:sz w:val="28"/>
          <w:szCs w:val="28"/>
        </w:rPr>
        <w:t>материалы</w:t>
      </w:r>
      <w:r w:rsidRPr="007B78B4">
        <w:rPr>
          <w:rFonts w:ascii="Times New Roman" w:hAnsi="Times New Roman" w:cs="Times New Roman"/>
          <w:sz w:val="28"/>
          <w:szCs w:val="28"/>
        </w:rPr>
        <w:t xml:space="preserve"> представляются непосредственно заявителем (его уполномоченным представителем) в Отдел в установленные дни и часы приема</w:t>
      </w:r>
      <w:r w:rsidR="00524C92">
        <w:rPr>
          <w:rFonts w:ascii="Times New Roman" w:hAnsi="Times New Roman" w:cs="Times New Roman"/>
          <w:sz w:val="28"/>
          <w:szCs w:val="28"/>
        </w:rPr>
        <w:t xml:space="preserve"> </w:t>
      </w:r>
      <w:r w:rsidRPr="007B78B4">
        <w:rPr>
          <w:rFonts w:ascii="Times New Roman" w:hAnsi="Times New Roman" w:cs="Times New Roman"/>
          <w:sz w:val="28"/>
          <w:szCs w:val="28"/>
        </w:rPr>
        <w:t>ответственный специалис</w:t>
      </w:r>
      <w:r>
        <w:rPr>
          <w:rFonts w:ascii="Times New Roman" w:hAnsi="Times New Roman" w:cs="Times New Roman"/>
          <w:sz w:val="28"/>
          <w:szCs w:val="28"/>
        </w:rPr>
        <w:t xml:space="preserve">т </w:t>
      </w:r>
      <w:r w:rsidRPr="007B78B4">
        <w:rPr>
          <w:rFonts w:ascii="Times New Roman" w:hAnsi="Times New Roman" w:cs="Times New Roman"/>
          <w:sz w:val="28"/>
          <w:szCs w:val="28"/>
        </w:rPr>
        <w:t xml:space="preserve">устанавливает личность заявителя, проверяет документ, удостоверяющий личность, проверяет полномочия заявителя (его уполномоченного представителя) в соответствии </w:t>
      </w:r>
      <w:r w:rsidR="00420F76">
        <w:rPr>
          <w:rFonts w:ascii="Times New Roman" w:hAnsi="Times New Roman" w:cs="Times New Roman"/>
          <w:sz w:val="28"/>
          <w:szCs w:val="28"/>
        </w:rPr>
        <w:br/>
      </w:r>
      <w:r w:rsidRPr="007B78B4">
        <w:rPr>
          <w:rFonts w:ascii="Times New Roman" w:hAnsi="Times New Roman" w:cs="Times New Roman"/>
          <w:sz w:val="28"/>
          <w:szCs w:val="28"/>
        </w:rPr>
        <w:t xml:space="preserve">с представленными </w:t>
      </w:r>
      <w:r w:rsidRPr="004E5074">
        <w:rPr>
          <w:rFonts w:ascii="Times New Roman" w:hAnsi="Times New Roman" w:cs="Times New Roman"/>
          <w:sz w:val="28"/>
          <w:szCs w:val="28"/>
        </w:rPr>
        <w:t>документами.</w:t>
      </w:r>
    </w:p>
    <w:p w14:paraId="33EB7E57" w14:textId="6463A2EB" w:rsidR="00350C4B" w:rsidRPr="00117214" w:rsidRDefault="00350C4B" w:rsidP="00350C4B">
      <w:pPr>
        <w:pStyle w:val="ConsPlusNormal"/>
        <w:ind w:firstLine="539"/>
        <w:jc w:val="both"/>
        <w:rPr>
          <w:rFonts w:ascii="Times New Roman" w:hAnsi="Times New Roman" w:cs="Times New Roman"/>
          <w:sz w:val="28"/>
          <w:szCs w:val="28"/>
        </w:rPr>
      </w:pPr>
      <w:r w:rsidRPr="00A56C17">
        <w:rPr>
          <w:rFonts w:ascii="Times New Roman" w:hAnsi="Times New Roman" w:cs="Times New Roman"/>
          <w:sz w:val="28"/>
          <w:szCs w:val="28"/>
        </w:rPr>
        <w:t xml:space="preserve">При отсутствии полномочий заявителя (его уполномоченного представителя) на представление </w:t>
      </w:r>
      <w:r w:rsidR="003F7995" w:rsidRPr="00A56C17">
        <w:rPr>
          <w:rFonts w:ascii="Times New Roman" w:hAnsi="Times New Roman" w:cs="Times New Roman"/>
          <w:sz w:val="28"/>
          <w:szCs w:val="28"/>
        </w:rPr>
        <w:t>материалов</w:t>
      </w:r>
      <w:r w:rsidRPr="00A56C17">
        <w:rPr>
          <w:rFonts w:ascii="Times New Roman" w:hAnsi="Times New Roman" w:cs="Times New Roman"/>
          <w:sz w:val="28"/>
          <w:szCs w:val="28"/>
        </w:rPr>
        <w:t xml:space="preserve"> в Комитет, </w:t>
      </w:r>
      <w:r w:rsidR="003F7995" w:rsidRPr="00A56C17">
        <w:rPr>
          <w:rFonts w:ascii="Times New Roman" w:hAnsi="Times New Roman" w:cs="Times New Roman"/>
          <w:sz w:val="28"/>
          <w:szCs w:val="28"/>
        </w:rPr>
        <w:t>материалы</w:t>
      </w:r>
      <w:r w:rsidRPr="00A56C17">
        <w:rPr>
          <w:rFonts w:ascii="Times New Roman" w:hAnsi="Times New Roman" w:cs="Times New Roman"/>
          <w:sz w:val="28"/>
          <w:szCs w:val="28"/>
        </w:rPr>
        <w:t xml:space="preserve"> возвращаются заявителю.</w:t>
      </w:r>
    </w:p>
    <w:p w14:paraId="6F2F2D51" w14:textId="1FEA953B" w:rsidR="00931151" w:rsidRPr="00956F1A" w:rsidRDefault="00931151" w:rsidP="00931151">
      <w:pPr>
        <w:pStyle w:val="ConsPlusNormal"/>
        <w:ind w:firstLine="540"/>
        <w:jc w:val="both"/>
        <w:rPr>
          <w:rFonts w:ascii="Times New Roman" w:hAnsi="Times New Roman" w:cs="Times New Roman"/>
          <w:sz w:val="28"/>
          <w:szCs w:val="28"/>
        </w:rPr>
      </w:pPr>
      <w:r w:rsidRPr="00956F1A">
        <w:rPr>
          <w:rFonts w:ascii="Times New Roman" w:hAnsi="Times New Roman" w:cs="Times New Roman"/>
          <w:sz w:val="28"/>
          <w:szCs w:val="28"/>
        </w:rPr>
        <w:t xml:space="preserve">При непредставлении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 (в случае подачи заявления непосредственно </w:t>
      </w:r>
      <w:r w:rsidR="00FE76DD">
        <w:rPr>
          <w:rFonts w:ascii="Times New Roman" w:hAnsi="Times New Roman" w:cs="Times New Roman"/>
          <w:sz w:val="28"/>
          <w:szCs w:val="28"/>
        </w:rPr>
        <w:br/>
      </w:r>
      <w:r w:rsidRPr="00956F1A">
        <w:rPr>
          <w:rFonts w:ascii="Times New Roman" w:hAnsi="Times New Roman" w:cs="Times New Roman"/>
          <w:sz w:val="28"/>
          <w:szCs w:val="28"/>
        </w:rPr>
        <w:t>в Комитет), материалы возвращаются заявителю.</w:t>
      </w:r>
    </w:p>
    <w:p w14:paraId="6CD5AF93" w14:textId="3DE272AA" w:rsidR="00350C4B" w:rsidRPr="00117214" w:rsidRDefault="00350C4B" w:rsidP="00350C4B">
      <w:pPr>
        <w:pStyle w:val="ConsPlusNormal"/>
        <w:ind w:firstLine="539"/>
        <w:jc w:val="both"/>
        <w:rPr>
          <w:rFonts w:ascii="Times New Roman" w:hAnsi="Times New Roman" w:cs="Times New Roman"/>
          <w:sz w:val="28"/>
          <w:szCs w:val="28"/>
        </w:rPr>
      </w:pPr>
      <w:r w:rsidRPr="00B53E41">
        <w:rPr>
          <w:rFonts w:ascii="Times New Roman" w:hAnsi="Times New Roman" w:cs="Times New Roman"/>
          <w:sz w:val="28"/>
          <w:szCs w:val="28"/>
        </w:rPr>
        <w:t xml:space="preserve">В случае </w:t>
      </w:r>
      <w:r w:rsidR="00752634">
        <w:rPr>
          <w:rFonts w:ascii="Times New Roman" w:hAnsi="Times New Roman" w:cs="Times New Roman"/>
          <w:sz w:val="28"/>
          <w:szCs w:val="28"/>
        </w:rPr>
        <w:t xml:space="preserve">подачи документов уполномоченным лицом </w:t>
      </w:r>
      <w:r w:rsidR="00752634" w:rsidRPr="00B53E41">
        <w:rPr>
          <w:rFonts w:ascii="Times New Roman" w:hAnsi="Times New Roman" w:cs="Times New Roman"/>
          <w:sz w:val="28"/>
          <w:szCs w:val="28"/>
        </w:rPr>
        <w:t xml:space="preserve">ответственный </w:t>
      </w:r>
      <w:r w:rsidRPr="00B53E41">
        <w:rPr>
          <w:rFonts w:ascii="Times New Roman" w:hAnsi="Times New Roman" w:cs="Times New Roman"/>
          <w:sz w:val="28"/>
          <w:szCs w:val="28"/>
        </w:rPr>
        <w:t xml:space="preserve">специалист передает </w:t>
      </w:r>
      <w:r w:rsidR="003F7995" w:rsidRPr="00B53E41">
        <w:rPr>
          <w:rFonts w:ascii="Times New Roman" w:hAnsi="Times New Roman" w:cs="Times New Roman"/>
          <w:sz w:val="28"/>
          <w:szCs w:val="28"/>
        </w:rPr>
        <w:t>материалы</w:t>
      </w:r>
      <w:r w:rsidRPr="00B53E41">
        <w:rPr>
          <w:rFonts w:ascii="Times New Roman" w:hAnsi="Times New Roman" w:cs="Times New Roman"/>
          <w:sz w:val="28"/>
          <w:szCs w:val="28"/>
        </w:rPr>
        <w:t xml:space="preserve"> в Общий отдел Комитета для регистрации.</w:t>
      </w:r>
    </w:p>
    <w:p w14:paraId="5CBD9668" w14:textId="77777777" w:rsidR="00350C4B" w:rsidRPr="00117214" w:rsidRDefault="00350C4B" w:rsidP="00350C4B">
      <w:pPr>
        <w:adjustRightInd w:val="0"/>
        <w:ind w:firstLine="539"/>
        <w:jc w:val="both"/>
        <w:rPr>
          <w:rFonts w:eastAsiaTheme="minorHAnsi"/>
          <w:sz w:val="28"/>
          <w:szCs w:val="28"/>
          <w:lang w:eastAsia="en-US"/>
        </w:rPr>
      </w:pPr>
      <w:r w:rsidRPr="00117214">
        <w:rPr>
          <w:sz w:val="28"/>
          <w:szCs w:val="28"/>
        </w:rPr>
        <w:t xml:space="preserve">После регистрации </w:t>
      </w:r>
      <w:r w:rsidR="003F7995">
        <w:rPr>
          <w:sz w:val="28"/>
          <w:szCs w:val="28"/>
        </w:rPr>
        <w:t>материалы</w:t>
      </w:r>
      <w:r w:rsidRPr="00117214">
        <w:rPr>
          <w:sz w:val="28"/>
          <w:szCs w:val="28"/>
        </w:rPr>
        <w:t xml:space="preserve"> </w:t>
      </w:r>
      <w:r w:rsidRPr="00491D77">
        <w:rPr>
          <w:sz w:val="28"/>
          <w:szCs w:val="28"/>
        </w:rPr>
        <w:t xml:space="preserve">направляются заместителю председателя Комитета, </w:t>
      </w:r>
      <w:r w:rsidRPr="00491D77">
        <w:rPr>
          <w:rFonts w:eastAsiaTheme="minorHAnsi"/>
          <w:sz w:val="28"/>
          <w:szCs w:val="28"/>
          <w:lang w:eastAsia="en-US"/>
        </w:rPr>
        <w:t>который путем оформления резолюции принимает</w:t>
      </w:r>
      <w:r w:rsidRPr="00117214">
        <w:rPr>
          <w:rFonts w:eastAsiaTheme="minorHAnsi"/>
          <w:sz w:val="28"/>
          <w:szCs w:val="28"/>
          <w:lang w:eastAsia="en-US"/>
        </w:rPr>
        <w:t xml:space="preserve"> решение </w:t>
      </w:r>
      <w:r w:rsidR="00420F76">
        <w:rPr>
          <w:rFonts w:eastAsiaTheme="minorHAnsi"/>
          <w:sz w:val="28"/>
          <w:szCs w:val="28"/>
          <w:lang w:eastAsia="en-US"/>
        </w:rPr>
        <w:br/>
      </w:r>
      <w:r w:rsidRPr="00117214">
        <w:rPr>
          <w:rFonts w:eastAsiaTheme="minorHAnsi"/>
          <w:sz w:val="28"/>
          <w:szCs w:val="28"/>
          <w:lang w:eastAsia="en-US"/>
        </w:rPr>
        <w:t xml:space="preserve">о передаче </w:t>
      </w:r>
      <w:r w:rsidR="003F7995">
        <w:rPr>
          <w:rFonts w:eastAsiaTheme="minorHAnsi"/>
          <w:sz w:val="28"/>
          <w:szCs w:val="28"/>
          <w:lang w:eastAsia="en-US"/>
        </w:rPr>
        <w:t xml:space="preserve">их </w:t>
      </w:r>
      <w:r w:rsidRPr="00117214">
        <w:rPr>
          <w:rFonts w:eastAsiaTheme="minorHAnsi"/>
          <w:sz w:val="28"/>
          <w:szCs w:val="28"/>
          <w:lang w:eastAsia="en-US"/>
        </w:rPr>
        <w:t xml:space="preserve">на рассмотрение в </w:t>
      </w:r>
      <w:r w:rsidRPr="00117214">
        <w:rPr>
          <w:sz w:val="28"/>
          <w:szCs w:val="28"/>
        </w:rPr>
        <w:t>Отдел.</w:t>
      </w:r>
      <w:r w:rsidRPr="00117214">
        <w:rPr>
          <w:rFonts w:eastAsiaTheme="minorHAnsi"/>
          <w:sz w:val="28"/>
          <w:szCs w:val="28"/>
          <w:lang w:eastAsia="en-US"/>
        </w:rPr>
        <w:t xml:space="preserve"> </w:t>
      </w:r>
    </w:p>
    <w:p w14:paraId="5A017986" w14:textId="57AAB3AE" w:rsidR="00752634" w:rsidRDefault="00350C4B" w:rsidP="00752634">
      <w:pPr>
        <w:pStyle w:val="ConsPlusNormal"/>
        <w:ind w:firstLine="540"/>
        <w:jc w:val="both"/>
        <w:rPr>
          <w:rFonts w:ascii="Times New Roman" w:hAnsi="Times New Roman" w:cs="Times New Roman"/>
          <w:sz w:val="28"/>
          <w:szCs w:val="28"/>
        </w:rPr>
      </w:pPr>
      <w:r w:rsidRPr="00117214">
        <w:rPr>
          <w:rFonts w:ascii="Times New Roman" w:hAnsi="Times New Roman" w:cs="Times New Roman"/>
          <w:sz w:val="28"/>
          <w:szCs w:val="28"/>
        </w:rPr>
        <w:t xml:space="preserve">После поступления </w:t>
      </w:r>
      <w:r w:rsidR="003F7995">
        <w:rPr>
          <w:rFonts w:ascii="Times New Roman" w:hAnsi="Times New Roman" w:cs="Times New Roman"/>
          <w:sz w:val="28"/>
          <w:szCs w:val="28"/>
        </w:rPr>
        <w:t xml:space="preserve">материалов </w:t>
      </w:r>
      <w:r w:rsidRPr="00491D77">
        <w:rPr>
          <w:rFonts w:ascii="Times New Roman" w:hAnsi="Times New Roman" w:cs="Times New Roman"/>
          <w:sz w:val="28"/>
          <w:szCs w:val="28"/>
        </w:rPr>
        <w:t>с резолюцией заместителя председателя</w:t>
      </w:r>
      <w:r w:rsidRPr="00117214">
        <w:rPr>
          <w:rFonts w:ascii="Times New Roman" w:hAnsi="Times New Roman" w:cs="Times New Roman"/>
          <w:sz w:val="28"/>
          <w:szCs w:val="28"/>
        </w:rPr>
        <w:t xml:space="preserve"> Комитета в Отдел ответственный </w:t>
      </w:r>
      <w:r w:rsidRPr="00752634">
        <w:rPr>
          <w:rFonts w:ascii="Times New Roman" w:hAnsi="Times New Roman" w:cs="Times New Roman"/>
          <w:sz w:val="28"/>
          <w:szCs w:val="28"/>
        </w:rPr>
        <w:t>специалист</w:t>
      </w:r>
      <w:r w:rsidR="00752634" w:rsidRPr="00752634">
        <w:rPr>
          <w:rFonts w:ascii="Times New Roman" w:hAnsi="Times New Roman" w:cs="Times New Roman"/>
          <w:sz w:val="28"/>
          <w:szCs w:val="28"/>
        </w:rPr>
        <w:t xml:space="preserve"> проверяет материалы</w:t>
      </w:r>
      <w:r w:rsidRPr="00117214">
        <w:rPr>
          <w:rFonts w:ascii="Times New Roman" w:hAnsi="Times New Roman" w:cs="Times New Roman"/>
          <w:sz w:val="28"/>
          <w:szCs w:val="28"/>
        </w:rPr>
        <w:t xml:space="preserve"> </w:t>
      </w:r>
      <w:r w:rsidR="00752634">
        <w:rPr>
          <w:rFonts w:ascii="Times New Roman" w:hAnsi="Times New Roman" w:cs="Times New Roman"/>
          <w:sz w:val="28"/>
          <w:szCs w:val="28"/>
        </w:rPr>
        <w:t xml:space="preserve">на </w:t>
      </w:r>
      <w:r w:rsidR="00752634" w:rsidRPr="004339D1">
        <w:rPr>
          <w:rFonts w:ascii="Times New Roman" w:hAnsi="Times New Roman" w:cs="Times New Roman"/>
          <w:sz w:val="28"/>
          <w:szCs w:val="28"/>
        </w:rPr>
        <w:t>наличи</w:t>
      </w:r>
      <w:r w:rsidR="00752634">
        <w:rPr>
          <w:rFonts w:ascii="Times New Roman" w:hAnsi="Times New Roman" w:cs="Times New Roman"/>
          <w:sz w:val="28"/>
          <w:szCs w:val="28"/>
        </w:rPr>
        <w:t>е</w:t>
      </w:r>
      <w:r w:rsidR="00752634" w:rsidRPr="004339D1">
        <w:rPr>
          <w:rFonts w:ascii="Times New Roman" w:hAnsi="Times New Roman" w:cs="Times New Roman"/>
          <w:sz w:val="28"/>
          <w:szCs w:val="28"/>
        </w:rPr>
        <w:t xml:space="preserve"> (отсутстви</w:t>
      </w:r>
      <w:r w:rsidR="00752634">
        <w:rPr>
          <w:rFonts w:ascii="Times New Roman" w:hAnsi="Times New Roman" w:cs="Times New Roman"/>
          <w:sz w:val="28"/>
          <w:szCs w:val="28"/>
        </w:rPr>
        <w:t>е</w:t>
      </w:r>
      <w:r w:rsidR="00752634" w:rsidRPr="004339D1">
        <w:rPr>
          <w:rFonts w:ascii="Times New Roman" w:hAnsi="Times New Roman" w:cs="Times New Roman"/>
          <w:sz w:val="28"/>
          <w:szCs w:val="28"/>
        </w:rPr>
        <w:t>) оснований для отказа в рассмотрении материалов</w:t>
      </w:r>
      <w:r w:rsidR="00752634">
        <w:rPr>
          <w:rFonts w:ascii="Times New Roman" w:hAnsi="Times New Roman" w:cs="Times New Roman"/>
          <w:sz w:val="28"/>
          <w:szCs w:val="28"/>
        </w:rPr>
        <w:t>.</w:t>
      </w:r>
    </w:p>
    <w:p w14:paraId="58B6BEF3" w14:textId="34F3286B" w:rsidR="00752634" w:rsidRPr="00117214" w:rsidRDefault="00752634" w:rsidP="0075263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Pr="00117214">
        <w:rPr>
          <w:rFonts w:ascii="Times New Roman" w:hAnsi="Times New Roman" w:cs="Times New Roman"/>
          <w:sz w:val="28"/>
          <w:szCs w:val="28"/>
        </w:rPr>
        <w:t>сновани</w:t>
      </w:r>
      <w:r>
        <w:rPr>
          <w:rFonts w:ascii="Times New Roman" w:hAnsi="Times New Roman" w:cs="Times New Roman"/>
          <w:sz w:val="28"/>
          <w:szCs w:val="28"/>
        </w:rPr>
        <w:t>ями</w:t>
      </w:r>
      <w:r w:rsidRPr="00117214">
        <w:rPr>
          <w:rFonts w:ascii="Times New Roman" w:hAnsi="Times New Roman" w:cs="Times New Roman"/>
          <w:sz w:val="28"/>
          <w:szCs w:val="28"/>
        </w:rPr>
        <w:t xml:space="preserve"> для </w:t>
      </w:r>
      <w:r w:rsidRPr="00752634">
        <w:rPr>
          <w:rFonts w:ascii="Times New Roman" w:hAnsi="Times New Roman" w:cs="Times New Roman"/>
          <w:sz w:val="28"/>
          <w:szCs w:val="28"/>
        </w:rPr>
        <w:t>отказа в рассмотрении материалов</w:t>
      </w:r>
      <w:r>
        <w:rPr>
          <w:rFonts w:ascii="Times New Roman" w:hAnsi="Times New Roman" w:cs="Times New Roman"/>
          <w:sz w:val="28"/>
          <w:szCs w:val="28"/>
        </w:rPr>
        <w:t xml:space="preserve"> является:</w:t>
      </w:r>
    </w:p>
    <w:p w14:paraId="63181591" w14:textId="3C1FDF10" w:rsidR="00350C4B" w:rsidRPr="00117214" w:rsidRDefault="00752634" w:rsidP="00350C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не</w:t>
      </w:r>
      <w:r w:rsidR="00350C4B" w:rsidRPr="00752634">
        <w:rPr>
          <w:rFonts w:ascii="Times New Roman" w:hAnsi="Times New Roman" w:cs="Times New Roman"/>
          <w:sz w:val="28"/>
          <w:szCs w:val="28"/>
        </w:rPr>
        <w:t xml:space="preserve"> соответствие </w:t>
      </w:r>
      <w:r w:rsidRPr="00752634">
        <w:rPr>
          <w:rFonts w:ascii="Times New Roman" w:hAnsi="Times New Roman" w:cs="Times New Roman"/>
          <w:sz w:val="28"/>
          <w:szCs w:val="28"/>
        </w:rPr>
        <w:t xml:space="preserve">представленных материалов </w:t>
      </w:r>
      <w:r w:rsidR="00350C4B" w:rsidRPr="00752634">
        <w:rPr>
          <w:rFonts w:ascii="Times New Roman" w:hAnsi="Times New Roman" w:cs="Times New Roman"/>
          <w:sz w:val="28"/>
          <w:szCs w:val="28"/>
        </w:rPr>
        <w:t xml:space="preserve">требованиям </w:t>
      </w:r>
      <w:hyperlink w:anchor="P178" w:history="1">
        <w:r w:rsidR="00350C4B" w:rsidRPr="00752634">
          <w:rPr>
            <w:rFonts w:ascii="Times New Roman" w:hAnsi="Times New Roman" w:cs="Times New Roman"/>
            <w:sz w:val="28"/>
            <w:szCs w:val="28"/>
          </w:rPr>
          <w:t>пункта 2.6</w:t>
        </w:r>
      </w:hyperlink>
      <w:r w:rsidR="00350C4B" w:rsidRPr="00752634">
        <w:rPr>
          <w:rFonts w:ascii="Times New Roman" w:hAnsi="Times New Roman" w:cs="Times New Roman"/>
          <w:sz w:val="28"/>
          <w:szCs w:val="28"/>
        </w:rPr>
        <w:t xml:space="preserve"> настоящего Административного регламента;</w:t>
      </w:r>
    </w:p>
    <w:p w14:paraId="6BF33C41" w14:textId="77777777" w:rsidR="00A073DF" w:rsidRDefault="00A073DF" w:rsidP="0075263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не </w:t>
      </w:r>
      <w:r w:rsidR="00752634" w:rsidRPr="00B53E41">
        <w:rPr>
          <w:rFonts w:ascii="Times New Roman" w:hAnsi="Times New Roman" w:cs="Times New Roman"/>
          <w:sz w:val="28"/>
          <w:szCs w:val="28"/>
        </w:rPr>
        <w:t>соответствия представленных документов заявлению и описи</w:t>
      </w:r>
      <w:r>
        <w:rPr>
          <w:rFonts w:ascii="Times New Roman" w:hAnsi="Times New Roman" w:cs="Times New Roman"/>
          <w:sz w:val="28"/>
          <w:szCs w:val="28"/>
        </w:rPr>
        <w:t>;</w:t>
      </w:r>
    </w:p>
    <w:p w14:paraId="219ECA24" w14:textId="0F3BEA98" w:rsidR="00752634" w:rsidRPr="00752634" w:rsidRDefault="00752634" w:rsidP="00752634">
      <w:pPr>
        <w:pStyle w:val="ConsPlusNormal"/>
        <w:ind w:firstLine="540"/>
        <w:jc w:val="both"/>
        <w:rPr>
          <w:rFonts w:ascii="Times New Roman" w:hAnsi="Times New Roman" w:cs="Times New Roman"/>
          <w:sz w:val="28"/>
          <w:szCs w:val="28"/>
        </w:rPr>
      </w:pPr>
      <w:r w:rsidRPr="00752634">
        <w:rPr>
          <w:rFonts w:ascii="Times New Roman" w:hAnsi="Times New Roman" w:cs="Times New Roman"/>
          <w:sz w:val="28"/>
          <w:szCs w:val="28"/>
        </w:rPr>
        <w:t xml:space="preserve">подписание заявления неуполномоченным лицом; </w:t>
      </w:r>
    </w:p>
    <w:p w14:paraId="5D9012EE" w14:textId="75BA6CD0" w:rsidR="00752634" w:rsidRDefault="00752634" w:rsidP="00350C4B">
      <w:pPr>
        <w:pStyle w:val="ConsPlusNormal"/>
        <w:ind w:firstLine="540"/>
        <w:jc w:val="both"/>
        <w:rPr>
          <w:rFonts w:ascii="Times New Roman" w:hAnsi="Times New Roman" w:cs="Times New Roman"/>
          <w:sz w:val="28"/>
          <w:szCs w:val="28"/>
        </w:rPr>
      </w:pPr>
      <w:r w:rsidRPr="00752634">
        <w:rPr>
          <w:rFonts w:ascii="Times New Roman" w:hAnsi="Times New Roman" w:cs="Times New Roman"/>
          <w:sz w:val="28"/>
          <w:szCs w:val="28"/>
        </w:rPr>
        <w:t>заявитель представил о себе неверные сведения.</w:t>
      </w:r>
    </w:p>
    <w:p w14:paraId="5956D785" w14:textId="434B9E8C" w:rsidR="00350C4B" w:rsidRPr="00D00BDB" w:rsidRDefault="00350C4B" w:rsidP="00350C4B">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В случае наличия оснований для отказа в рассмотрении </w:t>
      </w:r>
      <w:r w:rsidR="003F7995">
        <w:rPr>
          <w:rFonts w:ascii="Times New Roman" w:hAnsi="Times New Roman" w:cs="Times New Roman"/>
          <w:sz w:val="28"/>
          <w:szCs w:val="28"/>
        </w:rPr>
        <w:t>материалов</w:t>
      </w:r>
      <w:r w:rsidRPr="007B78B4">
        <w:rPr>
          <w:rFonts w:ascii="Times New Roman" w:hAnsi="Times New Roman" w:cs="Times New Roman"/>
          <w:sz w:val="28"/>
          <w:szCs w:val="28"/>
        </w:rPr>
        <w:t xml:space="preserve">, </w:t>
      </w:r>
      <w:r w:rsidRPr="00FE76DD">
        <w:rPr>
          <w:rFonts w:ascii="Times New Roman" w:hAnsi="Times New Roman" w:cs="Times New Roman"/>
          <w:sz w:val="28"/>
          <w:szCs w:val="28"/>
        </w:rPr>
        <w:t xml:space="preserve">ответственный специалист готовит </w:t>
      </w:r>
      <w:r w:rsidRPr="00FE76DD">
        <w:rPr>
          <w:rFonts w:ascii="Times New Roman" w:hAnsi="Times New Roman" w:cs="Times New Roman"/>
          <w:color w:val="000000" w:themeColor="text1"/>
          <w:sz w:val="28"/>
          <w:szCs w:val="28"/>
        </w:rPr>
        <w:t xml:space="preserve">проект </w:t>
      </w:r>
      <w:r w:rsidR="00FE76DD" w:rsidRPr="00FE76DD">
        <w:rPr>
          <w:rFonts w:ascii="Times New Roman" w:hAnsi="Times New Roman" w:cs="Times New Roman"/>
          <w:color w:val="000000" w:themeColor="text1"/>
          <w:sz w:val="28"/>
          <w:szCs w:val="28"/>
        </w:rPr>
        <w:t xml:space="preserve">мотивированного </w:t>
      </w:r>
      <w:hyperlink w:anchor="P690" w:history="1">
        <w:r w:rsidRPr="00FE76DD">
          <w:rPr>
            <w:rFonts w:ascii="Times New Roman" w:hAnsi="Times New Roman" w:cs="Times New Roman"/>
            <w:color w:val="000000" w:themeColor="text1"/>
            <w:sz w:val="28"/>
            <w:szCs w:val="28"/>
          </w:rPr>
          <w:t>отказа</w:t>
        </w:r>
      </w:hyperlink>
      <w:r w:rsidRPr="00FE76DD">
        <w:rPr>
          <w:rFonts w:ascii="Times New Roman" w:hAnsi="Times New Roman" w:cs="Times New Roman"/>
          <w:color w:val="000000" w:themeColor="text1"/>
          <w:sz w:val="28"/>
          <w:szCs w:val="28"/>
        </w:rPr>
        <w:t xml:space="preserve"> заявителю </w:t>
      </w:r>
      <w:r w:rsidRPr="00FE76DD">
        <w:rPr>
          <w:rFonts w:ascii="Times New Roman" w:hAnsi="Times New Roman" w:cs="Times New Roman"/>
          <w:sz w:val="28"/>
          <w:szCs w:val="28"/>
        </w:rPr>
        <w:t xml:space="preserve">в рассмотрении </w:t>
      </w:r>
      <w:r w:rsidR="003F7995" w:rsidRPr="00FE76DD">
        <w:rPr>
          <w:rFonts w:ascii="Times New Roman" w:hAnsi="Times New Roman" w:cs="Times New Roman"/>
          <w:sz w:val="28"/>
          <w:szCs w:val="28"/>
        </w:rPr>
        <w:t>материалов</w:t>
      </w:r>
      <w:r w:rsidRPr="00FE76DD">
        <w:rPr>
          <w:rFonts w:ascii="Times New Roman" w:hAnsi="Times New Roman" w:cs="Times New Roman"/>
          <w:sz w:val="28"/>
          <w:szCs w:val="28"/>
        </w:rPr>
        <w:t xml:space="preserve"> по форме, представленной в приложении № 2 </w:t>
      </w:r>
      <w:r w:rsidR="00B90AEB">
        <w:rPr>
          <w:rFonts w:ascii="Times New Roman" w:hAnsi="Times New Roman" w:cs="Times New Roman"/>
          <w:sz w:val="28"/>
          <w:szCs w:val="28"/>
        </w:rPr>
        <w:br/>
      </w:r>
      <w:r w:rsidRPr="00FE76DD">
        <w:rPr>
          <w:rFonts w:ascii="Times New Roman" w:hAnsi="Times New Roman" w:cs="Times New Roman"/>
          <w:sz w:val="28"/>
          <w:szCs w:val="28"/>
        </w:rPr>
        <w:t>к настоящему Административному регламенту.</w:t>
      </w:r>
    </w:p>
    <w:p w14:paraId="7396F2E3" w14:textId="77777777" w:rsidR="00350C4B" w:rsidRPr="004E5074" w:rsidRDefault="00350C4B" w:rsidP="00350C4B">
      <w:pPr>
        <w:pStyle w:val="ConsPlusNormal"/>
        <w:ind w:firstLine="540"/>
        <w:jc w:val="both"/>
        <w:rPr>
          <w:rFonts w:ascii="Times New Roman" w:hAnsi="Times New Roman" w:cs="Times New Roman"/>
          <w:sz w:val="28"/>
          <w:szCs w:val="28"/>
        </w:rPr>
      </w:pPr>
      <w:r w:rsidRPr="004E5074">
        <w:rPr>
          <w:rFonts w:ascii="Times New Roman" w:hAnsi="Times New Roman" w:cs="Times New Roman"/>
          <w:sz w:val="28"/>
          <w:szCs w:val="28"/>
        </w:rPr>
        <w:t>Проект отказа визируется начальником Отдела и направляется на подпись заместителю председателя Комитета.</w:t>
      </w:r>
    </w:p>
    <w:p w14:paraId="00F0EC0D" w14:textId="77777777" w:rsidR="0040539B" w:rsidRDefault="00350C4B" w:rsidP="00350C4B">
      <w:pPr>
        <w:pStyle w:val="ConsPlusNormal"/>
        <w:ind w:firstLine="540"/>
        <w:jc w:val="both"/>
        <w:rPr>
          <w:rFonts w:ascii="Times New Roman" w:hAnsi="Times New Roman" w:cs="Times New Roman"/>
          <w:sz w:val="28"/>
          <w:szCs w:val="28"/>
        </w:rPr>
      </w:pPr>
      <w:r w:rsidRPr="00491D77">
        <w:rPr>
          <w:rFonts w:ascii="Times New Roman" w:hAnsi="Times New Roman" w:cs="Times New Roman"/>
          <w:sz w:val="28"/>
          <w:szCs w:val="28"/>
        </w:rPr>
        <w:t xml:space="preserve">Отказ в рассмотрении </w:t>
      </w:r>
      <w:r w:rsidR="00D00BDB" w:rsidRPr="00491D77">
        <w:rPr>
          <w:rFonts w:ascii="Times New Roman" w:hAnsi="Times New Roman" w:cs="Times New Roman"/>
          <w:sz w:val="28"/>
          <w:szCs w:val="28"/>
        </w:rPr>
        <w:t>материалов</w:t>
      </w:r>
      <w:r w:rsidRPr="00491D77">
        <w:rPr>
          <w:rFonts w:ascii="Times New Roman" w:hAnsi="Times New Roman" w:cs="Times New Roman"/>
          <w:sz w:val="28"/>
          <w:szCs w:val="28"/>
        </w:rPr>
        <w:t xml:space="preserve"> </w:t>
      </w:r>
      <w:r w:rsidR="0099238D" w:rsidRPr="00491D77">
        <w:rPr>
          <w:rFonts w:ascii="Times New Roman" w:hAnsi="Times New Roman" w:cs="Times New Roman"/>
          <w:sz w:val="28"/>
          <w:szCs w:val="28"/>
        </w:rPr>
        <w:t>направляется (передается)</w:t>
      </w:r>
      <w:r w:rsidR="0040539B" w:rsidRPr="00491D77">
        <w:rPr>
          <w:rFonts w:ascii="Times New Roman" w:hAnsi="Times New Roman" w:cs="Times New Roman"/>
          <w:sz w:val="28"/>
          <w:szCs w:val="28"/>
        </w:rPr>
        <w:t xml:space="preserve"> пользователю недр </w:t>
      </w:r>
      <w:r w:rsidR="0099238D" w:rsidRPr="00491D77">
        <w:rPr>
          <w:rFonts w:ascii="Times New Roman" w:hAnsi="Times New Roman" w:cs="Times New Roman"/>
          <w:sz w:val="28"/>
          <w:szCs w:val="28"/>
        </w:rPr>
        <w:t xml:space="preserve">в течение </w:t>
      </w:r>
      <w:r w:rsidR="00D00BDB" w:rsidRPr="00491D77">
        <w:rPr>
          <w:rFonts w:ascii="Times New Roman" w:hAnsi="Times New Roman" w:cs="Times New Roman"/>
          <w:sz w:val="28"/>
          <w:szCs w:val="28"/>
        </w:rPr>
        <w:t>5</w:t>
      </w:r>
      <w:r w:rsidR="0099238D" w:rsidRPr="00491D77">
        <w:rPr>
          <w:rFonts w:ascii="Times New Roman" w:hAnsi="Times New Roman" w:cs="Times New Roman"/>
          <w:sz w:val="28"/>
          <w:szCs w:val="28"/>
        </w:rPr>
        <w:t xml:space="preserve"> (</w:t>
      </w:r>
      <w:r w:rsidR="00D00BDB" w:rsidRPr="00491D77">
        <w:rPr>
          <w:rFonts w:ascii="Times New Roman" w:hAnsi="Times New Roman" w:cs="Times New Roman"/>
          <w:sz w:val="28"/>
          <w:szCs w:val="28"/>
        </w:rPr>
        <w:t>пяти</w:t>
      </w:r>
      <w:r w:rsidR="0099238D" w:rsidRPr="00491D77">
        <w:rPr>
          <w:rFonts w:ascii="Times New Roman" w:hAnsi="Times New Roman" w:cs="Times New Roman"/>
          <w:sz w:val="28"/>
          <w:szCs w:val="28"/>
        </w:rPr>
        <w:t>)</w:t>
      </w:r>
      <w:r w:rsidR="0040539B" w:rsidRPr="00491D77">
        <w:rPr>
          <w:rFonts w:ascii="Times New Roman" w:hAnsi="Times New Roman" w:cs="Times New Roman"/>
          <w:sz w:val="28"/>
          <w:szCs w:val="28"/>
        </w:rPr>
        <w:t xml:space="preserve"> рабочих дней со дня представления </w:t>
      </w:r>
      <w:r w:rsidR="00D00BDB" w:rsidRPr="00491D77">
        <w:rPr>
          <w:rFonts w:ascii="Times New Roman" w:hAnsi="Times New Roman" w:cs="Times New Roman"/>
          <w:sz w:val="28"/>
          <w:szCs w:val="28"/>
        </w:rPr>
        <w:t>материалов</w:t>
      </w:r>
      <w:r w:rsidR="0040539B" w:rsidRPr="00491D77">
        <w:rPr>
          <w:rFonts w:ascii="Times New Roman" w:hAnsi="Times New Roman" w:cs="Times New Roman"/>
          <w:sz w:val="28"/>
          <w:szCs w:val="28"/>
        </w:rPr>
        <w:t xml:space="preserve"> способом, которым оно было подано.</w:t>
      </w:r>
    </w:p>
    <w:p w14:paraId="359C4C52" w14:textId="3E91F26A" w:rsidR="00350C4B" w:rsidRPr="004E5074" w:rsidRDefault="00350C4B" w:rsidP="00350C4B">
      <w:pPr>
        <w:pStyle w:val="ConsPlusNormal"/>
        <w:ind w:firstLine="540"/>
        <w:jc w:val="both"/>
        <w:rPr>
          <w:rFonts w:ascii="Times New Roman" w:hAnsi="Times New Roman" w:cs="Times New Roman"/>
          <w:sz w:val="28"/>
          <w:szCs w:val="28"/>
        </w:rPr>
      </w:pPr>
      <w:r w:rsidRPr="004E5074">
        <w:rPr>
          <w:rFonts w:ascii="Times New Roman" w:hAnsi="Times New Roman" w:cs="Times New Roman"/>
          <w:sz w:val="28"/>
          <w:szCs w:val="28"/>
        </w:rPr>
        <w:t xml:space="preserve">В случае отсутствия оснований для отказа в рассмотрении </w:t>
      </w:r>
      <w:r w:rsidR="00D00BDB" w:rsidRPr="004E5074">
        <w:rPr>
          <w:rFonts w:ascii="Times New Roman" w:hAnsi="Times New Roman" w:cs="Times New Roman"/>
          <w:sz w:val="28"/>
          <w:szCs w:val="28"/>
        </w:rPr>
        <w:t>материалов</w:t>
      </w:r>
      <w:r w:rsidRPr="004E5074">
        <w:rPr>
          <w:rFonts w:ascii="Times New Roman" w:hAnsi="Times New Roman" w:cs="Times New Roman"/>
          <w:sz w:val="28"/>
          <w:szCs w:val="28"/>
        </w:rPr>
        <w:t xml:space="preserve"> </w:t>
      </w:r>
      <w:r w:rsidR="00420F76" w:rsidRPr="004E5074">
        <w:rPr>
          <w:rFonts w:ascii="Times New Roman" w:hAnsi="Times New Roman" w:cs="Times New Roman"/>
          <w:sz w:val="28"/>
          <w:szCs w:val="28"/>
        </w:rPr>
        <w:br/>
      </w:r>
      <w:r w:rsidRPr="004E5074">
        <w:rPr>
          <w:rFonts w:ascii="Times New Roman" w:hAnsi="Times New Roman" w:cs="Times New Roman"/>
          <w:sz w:val="28"/>
          <w:szCs w:val="28"/>
        </w:rPr>
        <w:t>ответственный специалист:</w:t>
      </w:r>
    </w:p>
    <w:p w14:paraId="4828B5F7" w14:textId="77777777" w:rsidR="00350C4B" w:rsidRPr="007B78B4" w:rsidRDefault="00350C4B" w:rsidP="00350C4B">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производит запись о приеме документов в </w:t>
      </w:r>
      <w:hyperlink w:anchor="P704" w:history="1">
        <w:r w:rsidRPr="007B78B4">
          <w:rPr>
            <w:rFonts w:ascii="Times New Roman" w:hAnsi="Times New Roman" w:cs="Times New Roman"/>
            <w:sz w:val="28"/>
            <w:szCs w:val="28"/>
          </w:rPr>
          <w:t>Журнал</w:t>
        </w:r>
      </w:hyperlink>
      <w:r w:rsidRPr="007B78B4">
        <w:rPr>
          <w:rFonts w:ascii="Times New Roman" w:hAnsi="Times New Roman" w:cs="Times New Roman"/>
          <w:sz w:val="28"/>
          <w:szCs w:val="28"/>
        </w:rPr>
        <w:t xml:space="preserve"> учета решений </w:t>
      </w:r>
      <w:r w:rsidRPr="007B78B4">
        <w:rPr>
          <w:rFonts w:ascii="Times New Roman" w:hAnsi="Times New Roman" w:cs="Times New Roman"/>
          <w:sz w:val="28"/>
          <w:szCs w:val="28"/>
        </w:rPr>
        <w:lastRenderedPageBreak/>
        <w:t xml:space="preserve">Комитета о согласовании либо об отказе в согласовании проектной документации (далее - Журнал учета решений) по форме, установленной приложением № 3 к настоящему Административному регламенту. </w:t>
      </w:r>
    </w:p>
    <w:p w14:paraId="5CD9914E" w14:textId="6E02BAFF" w:rsidR="00741129" w:rsidRPr="007B78B4" w:rsidRDefault="00741129"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3.1.3. Должностными лицами, ответственными за совершение административной процедуры, являются должностные лица Общего отдела Комитета и </w:t>
      </w:r>
      <w:r w:rsidRPr="004E5074">
        <w:rPr>
          <w:rFonts w:ascii="Times New Roman" w:hAnsi="Times New Roman" w:cs="Times New Roman"/>
          <w:sz w:val="28"/>
          <w:szCs w:val="28"/>
        </w:rPr>
        <w:t xml:space="preserve">отдела </w:t>
      </w:r>
      <w:r w:rsidR="00F02DAD" w:rsidRPr="004E5074">
        <w:rPr>
          <w:rFonts w:ascii="Times New Roman" w:hAnsi="Times New Roman" w:cs="Times New Roman"/>
          <w:sz w:val="28"/>
          <w:szCs w:val="28"/>
        </w:rPr>
        <w:t xml:space="preserve">недропользования Управления природопользования </w:t>
      </w:r>
      <w:r w:rsidR="00BD02D9">
        <w:rPr>
          <w:rFonts w:ascii="Times New Roman" w:hAnsi="Times New Roman" w:cs="Times New Roman"/>
          <w:sz w:val="28"/>
          <w:szCs w:val="28"/>
        </w:rPr>
        <w:t>Комитета (далее –</w:t>
      </w:r>
      <w:r w:rsidRPr="004E5074">
        <w:rPr>
          <w:rFonts w:ascii="Times New Roman" w:hAnsi="Times New Roman" w:cs="Times New Roman"/>
          <w:sz w:val="28"/>
          <w:szCs w:val="28"/>
        </w:rPr>
        <w:t xml:space="preserve"> Отдел), осуществляющие прием, регистрацию </w:t>
      </w:r>
      <w:r w:rsidR="00420F76" w:rsidRPr="004E5074">
        <w:rPr>
          <w:rFonts w:ascii="Times New Roman" w:hAnsi="Times New Roman" w:cs="Times New Roman"/>
          <w:sz w:val="28"/>
          <w:szCs w:val="28"/>
        </w:rPr>
        <w:br/>
      </w:r>
      <w:r w:rsidRPr="004E5074">
        <w:rPr>
          <w:rFonts w:ascii="Times New Roman" w:hAnsi="Times New Roman" w:cs="Times New Roman"/>
          <w:sz w:val="28"/>
          <w:szCs w:val="28"/>
        </w:rPr>
        <w:t xml:space="preserve">и </w:t>
      </w:r>
      <w:r w:rsidR="006D6062" w:rsidRPr="004E5074">
        <w:rPr>
          <w:rFonts w:ascii="Times New Roman" w:hAnsi="Times New Roman" w:cs="Times New Roman"/>
          <w:sz w:val="28"/>
          <w:szCs w:val="28"/>
        </w:rPr>
        <w:t xml:space="preserve">установление наличия (отсутствия) оснований для отказа в </w:t>
      </w:r>
      <w:r w:rsidR="004E5074" w:rsidRPr="004E5074">
        <w:rPr>
          <w:rFonts w:ascii="Times New Roman" w:hAnsi="Times New Roman" w:cs="Times New Roman"/>
          <w:sz w:val="28"/>
          <w:szCs w:val="28"/>
        </w:rPr>
        <w:t>рассмотрении материалов</w:t>
      </w:r>
      <w:r w:rsidRPr="004E5074">
        <w:rPr>
          <w:rFonts w:ascii="Times New Roman" w:hAnsi="Times New Roman" w:cs="Times New Roman"/>
          <w:sz w:val="28"/>
          <w:szCs w:val="28"/>
        </w:rPr>
        <w:t>.</w:t>
      </w:r>
    </w:p>
    <w:p w14:paraId="21A84F9B" w14:textId="41F68657" w:rsidR="00114076" w:rsidRPr="002D3CF9" w:rsidRDefault="00741129" w:rsidP="00114076">
      <w:pPr>
        <w:pStyle w:val="ConsPlusNormal"/>
        <w:ind w:firstLine="540"/>
        <w:jc w:val="both"/>
        <w:rPr>
          <w:rFonts w:ascii="Times New Roman" w:hAnsi="Times New Roman" w:cs="Times New Roman"/>
          <w:sz w:val="28"/>
          <w:szCs w:val="28"/>
        </w:rPr>
      </w:pPr>
      <w:r w:rsidRPr="00114076">
        <w:rPr>
          <w:rFonts w:ascii="Times New Roman" w:hAnsi="Times New Roman" w:cs="Times New Roman"/>
          <w:sz w:val="28"/>
          <w:szCs w:val="28"/>
        </w:rPr>
        <w:t>3.1.</w:t>
      </w:r>
      <w:r w:rsidR="00894145">
        <w:rPr>
          <w:rFonts w:ascii="Times New Roman" w:hAnsi="Times New Roman" w:cs="Times New Roman"/>
          <w:sz w:val="28"/>
          <w:szCs w:val="28"/>
        </w:rPr>
        <w:t>4</w:t>
      </w:r>
      <w:r w:rsidRPr="00114076">
        <w:rPr>
          <w:rFonts w:ascii="Times New Roman" w:hAnsi="Times New Roman" w:cs="Times New Roman"/>
          <w:sz w:val="28"/>
          <w:szCs w:val="28"/>
        </w:rPr>
        <w:t xml:space="preserve">. Критериями принятия решения в рамках административной процедуры </w:t>
      </w:r>
      <w:r w:rsidRPr="004E5074">
        <w:rPr>
          <w:rFonts w:ascii="Times New Roman" w:hAnsi="Times New Roman" w:cs="Times New Roman"/>
          <w:sz w:val="28"/>
          <w:szCs w:val="28"/>
        </w:rPr>
        <w:t xml:space="preserve">является </w:t>
      </w:r>
      <w:r w:rsidR="00114076" w:rsidRPr="004E5074">
        <w:rPr>
          <w:rFonts w:ascii="Times New Roman" w:hAnsi="Times New Roman" w:cs="Times New Roman"/>
          <w:sz w:val="28"/>
          <w:szCs w:val="28"/>
        </w:rPr>
        <w:t xml:space="preserve">отсутствие оснований для отказа в </w:t>
      </w:r>
      <w:r w:rsidR="004E5074" w:rsidRPr="004E5074">
        <w:rPr>
          <w:rFonts w:ascii="Times New Roman" w:hAnsi="Times New Roman" w:cs="Times New Roman"/>
          <w:sz w:val="28"/>
          <w:szCs w:val="28"/>
        </w:rPr>
        <w:t>рассмотрении</w:t>
      </w:r>
      <w:r w:rsidR="00114076" w:rsidRPr="004E5074">
        <w:rPr>
          <w:rFonts w:ascii="Times New Roman" w:hAnsi="Times New Roman" w:cs="Times New Roman"/>
          <w:sz w:val="28"/>
          <w:szCs w:val="28"/>
        </w:rPr>
        <w:t xml:space="preserve"> </w:t>
      </w:r>
      <w:r w:rsidR="00FE76DD">
        <w:rPr>
          <w:rFonts w:ascii="Times New Roman" w:hAnsi="Times New Roman" w:cs="Times New Roman"/>
          <w:sz w:val="28"/>
          <w:szCs w:val="28"/>
        </w:rPr>
        <w:t>материалов</w:t>
      </w:r>
      <w:r w:rsidR="00114076" w:rsidRPr="004E5074">
        <w:rPr>
          <w:rFonts w:ascii="Times New Roman" w:hAnsi="Times New Roman" w:cs="Times New Roman"/>
          <w:sz w:val="28"/>
          <w:szCs w:val="28"/>
        </w:rPr>
        <w:t>.</w:t>
      </w:r>
    </w:p>
    <w:p w14:paraId="5102A0DC" w14:textId="63F8CBFE" w:rsidR="00741129" w:rsidRPr="007B78B4" w:rsidRDefault="00741129"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3.1.</w:t>
      </w:r>
      <w:r w:rsidR="00007072">
        <w:rPr>
          <w:rFonts w:ascii="Times New Roman" w:hAnsi="Times New Roman" w:cs="Times New Roman"/>
          <w:sz w:val="28"/>
          <w:szCs w:val="28"/>
        </w:rPr>
        <w:t>5</w:t>
      </w:r>
      <w:r w:rsidRPr="007B78B4">
        <w:rPr>
          <w:rFonts w:ascii="Times New Roman" w:hAnsi="Times New Roman" w:cs="Times New Roman"/>
          <w:sz w:val="28"/>
          <w:szCs w:val="28"/>
        </w:rPr>
        <w:t xml:space="preserve">. Результатом административной процедуры является </w:t>
      </w:r>
      <w:r w:rsidRPr="004E5074">
        <w:rPr>
          <w:rFonts w:ascii="Times New Roman" w:hAnsi="Times New Roman" w:cs="Times New Roman"/>
          <w:sz w:val="28"/>
          <w:szCs w:val="28"/>
        </w:rPr>
        <w:t xml:space="preserve">отказ </w:t>
      </w:r>
      <w:r w:rsidRPr="004E5074">
        <w:rPr>
          <w:rFonts w:ascii="Times New Roman" w:hAnsi="Times New Roman" w:cs="Times New Roman"/>
          <w:sz w:val="28"/>
          <w:szCs w:val="28"/>
        </w:rPr>
        <w:br/>
        <w:t xml:space="preserve">в </w:t>
      </w:r>
      <w:r w:rsidR="004E5074" w:rsidRPr="004E5074">
        <w:rPr>
          <w:rFonts w:ascii="Times New Roman" w:hAnsi="Times New Roman" w:cs="Times New Roman"/>
          <w:sz w:val="28"/>
          <w:szCs w:val="28"/>
        </w:rPr>
        <w:t>рассмотрении</w:t>
      </w:r>
      <w:r w:rsidRPr="004E5074">
        <w:rPr>
          <w:rFonts w:ascii="Times New Roman" w:hAnsi="Times New Roman" w:cs="Times New Roman"/>
          <w:sz w:val="28"/>
          <w:szCs w:val="28"/>
        </w:rPr>
        <w:t xml:space="preserve"> </w:t>
      </w:r>
      <w:r w:rsidR="00FE76DD">
        <w:rPr>
          <w:rFonts w:ascii="Times New Roman" w:hAnsi="Times New Roman" w:cs="Times New Roman"/>
          <w:sz w:val="28"/>
          <w:szCs w:val="28"/>
        </w:rPr>
        <w:t>материалов</w:t>
      </w:r>
      <w:r w:rsidRPr="004E5074">
        <w:rPr>
          <w:rFonts w:ascii="Times New Roman" w:hAnsi="Times New Roman" w:cs="Times New Roman"/>
          <w:sz w:val="28"/>
          <w:szCs w:val="28"/>
        </w:rPr>
        <w:t xml:space="preserve"> либо </w:t>
      </w:r>
      <w:r w:rsidR="0003751D" w:rsidRPr="004E5074">
        <w:rPr>
          <w:rFonts w:ascii="Times New Roman" w:hAnsi="Times New Roman" w:cs="Times New Roman"/>
          <w:sz w:val="28"/>
          <w:szCs w:val="28"/>
        </w:rPr>
        <w:t xml:space="preserve">запись о приеме документов в </w:t>
      </w:r>
      <w:hyperlink w:anchor="P588" w:history="1">
        <w:r w:rsidR="0003751D" w:rsidRPr="004E5074">
          <w:rPr>
            <w:rFonts w:ascii="Times New Roman" w:hAnsi="Times New Roman" w:cs="Times New Roman"/>
            <w:sz w:val="28"/>
            <w:szCs w:val="28"/>
          </w:rPr>
          <w:t>Журнал</w:t>
        </w:r>
      </w:hyperlink>
      <w:r w:rsidR="0003751D" w:rsidRPr="004E5074">
        <w:rPr>
          <w:rFonts w:ascii="Times New Roman" w:hAnsi="Times New Roman" w:cs="Times New Roman"/>
          <w:sz w:val="28"/>
          <w:szCs w:val="28"/>
        </w:rPr>
        <w:t xml:space="preserve"> </w:t>
      </w:r>
      <w:r w:rsidR="006D61FC" w:rsidRPr="004E5074">
        <w:rPr>
          <w:rFonts w:ascii="Times New Roman" w:hAnsi="Times New Roman" w:cs="Times New Roman"/>
          <w:sz w:val="28"/>
          <w:szCs w:val="28"/>
        </w:rPr>
        <w:t>учета решений</w:t>
      </w:r>
      <w:r w:rsidRPr="004E5074">
        <w:rPr>
          <w:rFonts w:ascii="Times New Roman" w:hAnsi="Times New Roman" w:cs="Times New Roman"/>
          <w:sz w:val="28"/>
          <w:szCs w:val="28"/>
        </w:rPr>
        <w:t>.</w:t>
      </w:r>
    </w:p>
    <w:p w14:paraId="6CE1F08F" w14:textId="4F324192" w:rsidR="00124FD5" w:rsidRPr="007B78B4" w:rsidRDefault="00124FD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Заявитель информируется </w:t>
      </w:r>
      <w:r w:rsidR="00C86E11" w:rsidRPr="007B78B4">
        <w:rPr>
          <w:rFonts w:ascii="Times New Roman" w:hAnsi="Times New Roman" w:cs="Times New Roman"/>
          <w:sz w:val="28"/>
          <w:szCs w:val="28"/>
        </w:rPr>
        <w:t xml:space="preserve">о результате административной процедуры </w:t>
      </w:r>
      <w:r w:rsidR="001E6B7B" w:rsidRPr="007B78B4">
        <w:rPr>
          <w:rFonts w:ascii="Times New Roman" w:hAnsi="Times New Roman" w:cs="Times New Roman"/>
          <w:sz w:val="28"/>
          <w:szCs w:val="28"/>
        </w:rPr>
        <w:br/>
      </w:r>
      <w:r w:rsidR="00C86E11" w:rsidRPr="007B78B4">
        <w:rPr>
          <w:rFonts w:ascii="Times New Roman" w:hAnsi="Times New Roman" w:cs="Times New Roman"/>
          <w:sz w:val="28"/>
          <w:szCs w:val="28"/>
        </w:rPr>
        <w:t>в соответствии с п</w:t>
      </w:r>
      <w:r w:rsidR="00310A0C">
        <w:rPr>
          <w:rFonts w:ascii="Times New Roman" w:hAnsi="Times New Roman" w:cs="Times New Roman"/>
          <w:sz w:val="28"/>
          <w:szCs w:val="28"/>
        </w:rPr>
        <w:t>унктом</w:t>
      </w:r>
      <w:r w:rsidR="00C86E11" w:rsidRPr="007B78B4">
        <w:rPr>
          <w:rFonts w:ascii="Times New Roman" w:hAnsi="Times New Roman" w:cs="Times New Roman"/>
          <w:sz w:val="28"/>
          <w:szCs w:val="28"/>
        </w:rPr>
        <w:t xml:space="preserve"> </w:t>
      </w:r>
      <w:r w:rsidR="00931DE8">
        <w:rPr>
          <w:rFonts w:ascii="Times New Roman" w:hAnsi="Times New Roman" w:cs="Times New Roman"/>
          <w:sz w:val="28"/>
          <w:szCs w:val="28"/>
        </w:rPr>
        <w:t>1.4.2 настоящего Административного регламента</w:t>
      </w:r>
      <w:r w:rsidR="00C86E11" w:rsidRPr="007B78B4">
        <w:rPr>
          <w:rFonts w:ascii="Times New Roman" w:hAnsi="Times New Roman" w:cs="Times New Roman"/>
          <w:sz w:val="28"/>
          <w:szCs w:val="28"/>
        </w:rPr>
        <w:t>.</w:t>
      </w:r>
    </w:p>
    <w:p w14:paraId="32D69995" w14:textId="77777777" w:rsidR="00741129" w:rsidRPr="007B78B4" w:rsidRDefault="00741129"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3.1.</w:t>
      </w:r>
      <w:r w:rsidR="00007072">
        <w:rPr>
          <w:rFonts w:ascii="Times New Roman" w:hAnsi="Times New Roman" w:cs="Times New Roman"/>
          <w:sz w:val="28"/>
          <w:szCs w:val="28"/>
        </w:rPr>
        <w:t>6</w:t>
      </w:r>
      <w:r w:rsidRPr="007B78B4">
        <w:rPr>
          <w:rFonts w:ascii="Times New Roman" w:hAnsi="Times New Roman" w:cs="Times New Roman"/>
          <w:sz w:val="28"/>
          <w:szCs w:val="28"/>
        </w:rPr>
        <w:t>. Способом фиксации результата административной процедуры является одно из перечисленных ниже действий:</w:t>
      </w:r>
    </w:p>
    <w:p w14:paraId="6DCEB7E0" w14:textId="39591275" w:rsidR="00741129" w:rsidRPr="007B78B4" w:rsidRDefault="00741129"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регистрация в </w:t>
      </w:r>
      <w:r w:rsidR="0062298D" w:rsidRPr="007B78B4">
        <w:rPr>
          <w:rFonts w:ascii="Times New Roman" w:hAnsi="Times New Roman" w:cs="Times New Roman"/>
          <w:sz w:val="28"/>
          <w:szCs w:val="28"/>
        </w:rPr>
        <w:t xml:space="preserve">Государственной информационной системе </w:t>
      </w:r>
      <w:r w:rsidR="0062298D" w:rsidRPr="007B78B4">
        <w:rPr>
          <w:rFonts w:ascii="Times New Roman" w:hAnsi="Times New Roman" w:cs="Times New Roman"/>
          <w:sz w:val="28"/>
          <w:szCs w:val="28"/>
        </w:rPr>
        <w:br/>
      </w:r>
      <w:r w:rsidR="0062298D" w:rsidRPr="00491D77">
        <w:rPr>
          <w:rFonts w:ascii="Times New Roman" w:hAnsi="Times New Roman" w:cs="Times New Roman"/>
          <w:sz w:val="28"/>
          <w:szCs w:val="28"/>
        </w:rPr>
        <w:t xml:space="preserve">Санкт-Петербурга «Единая система электронного документооборота </w:t>
      </w:r>
      <w:r w:rsidR="0062298D" w:rsidRPr="00491D77">
        <w:rPr>
          <w:rFonts w:ascii="Times New Roman" w:hAnsi="Times New Roman" w:cs="Times New Roman"/>
          <w:sz w:val="28"/>
          <w:szCs w:val="28"/>
        </w:rPr>
        <w:br/>
        <w:t xml:space="preserve">и делопроизводства исполнительных органов государственной власти </w:t>
      </w:r>
      <w:r w:rsidR="0062298D" w:rsidRPr="00491D77">
        <w:rPr>
          <w:rFonts w:ascii="Times New Roman" w:hAnsi="Times New Roman" w:cs="Times New Roman"/>
          <w:sz w:val="28"/>
          <w:szCs w:val="28"/>
        </w:rPr>
        <w:br/>
        <w:t>Санкт-Петербурга» (далее – ЕСЭДД)</w:t>
      </w:r>
      <w:r w:rsidRPr="00491D77">
        <w:rPr>
          <w:rFonts w:ascii="Times New Roman" w:hAnsi="Times New Roman" w:cs="Times New Roman"/>
          <w:sz w:val="28"/>
          <w:szCs w:val="28"/>
        </w:rPr>
        <w:t xml:space="preserve"> отказа в </w:t>
      </w:r>
      <w:r w:rsidR="004E5074">
        <w:rPr>
          <w:rFonts w:ascii="Times New Roman" w:hAnsi="Times New Roman" w:cs="Times New Roman"/>
          <w:sz w:val="28"/>
          <w:szCs w:val="28"/>
        </w:rPr>
        <w:t>рассмотрении</w:t>
      </w:r>
      <w:r w:rsidRPr="00491D77">
        <w:rPr>
          <w:rFonts w:ascii="Times New Roman" w:hAnsi="Times New Roman" w:cs="Times New Roman"/>
          <w:sz w:val="28"/>
          <w:szCs w:val="28"/>
        </w:rPr>
        <w:t xml:space="preserve"> </w:t>
      </w:r>
      <w:r w:rsidR="00D00BDB" w:rsidRPr="00491D77">
        <w:rPr>
          <w:rFonts w:ascii="Times New Roman" w:hAnsi="Times New Roman" w:cs="Times New Roman"/>
          <w:sz w:val="28"/>
          <w:szCs w:val="28"/>
        </w:rPr>
        <w:t>материалов</w:t>
      </w:r>
      <w:r w:rsidRPr="00491D77">
        <w:rPr>
          <w:rFonts w:ascii="Times New Roman" w:hAnsi="Times New Roman" w:cs="Times New Roman"/>
          <w:sz w:val="28"/>
          <w:szCs w:val="28"/>
        </w:rPr>
        <w:t>;</w:t>
      </w:r>
    </w:p>
    <w:p w14:paraId="2E7108E8" w14:textId="2DF3A710" w:rsidR="00741129" w:rsidRPr="007B78B4" w:rsidRDefault="0003751D"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запись о приеме </w:t>
      </w:r>
      <w:r w:rsidR="00D00BDB">
        <w:rPr>
          <w:rFonts w:ascii="Times New Roman" w:hAnsi="Times New Roman" w:cs="Times New Roman"/>
          <w:sz w:val="28"/>
          <w:szCs w:val="28"/>
        </w:rPr>
        <w:t>материалов</w:t>
      </w:r>
      <w:r w:rsidRPr="007B78B4">
        <w:rPr>
          <w:rFonts w:ascii="Times New Roman" w:hAnsi="Times New Roman" w:cs="Times New Roman"/>
          <w:sz w:val="28"/>
          <w:szCs w:val="28"/>
        </w:rPr>
        <w:t xml:space="preserve"> </w:t>
      </w:r>
      <w:r w:rsidR="004E5074">
        <w:rPr>
          <w:rFonts w:ascii="Times New Roman" w:hAnsi="Times New Roman" w:cs="Times New Roman"/>
          <w:sz w:val="28"/>
          <w:szCs w:val="28"/>
        </w:rPr>
        <w:t xml:space="preserve">к рассмотрению </w:t>
      </w:r>
      <w:r w:rsidRPr="007B78B4">
        <w:rPr>
          <w:rFonts w:ascii="Times New Roman" w:hAnsi="Times New Roman" w:cs="Times New Roman"/>
          <w:sz w:val="28"/>
          <w:szCs w:val="28"/>
        </w:rPr>
        <w:t xml:space="preserve">в </w:t>
      </w:r>
      <w:hyperlink w:anchor="P588" w:history="1">
        <w:r w:rsidRPr="007B78B4">
          <w:rPr>
            <w:rFonts w:ascii="Times New Roman" w:hAnsi="Times New Roman" w:cs="Times New Roman"/>
            <w:sz w:val="28"/>
            <w:szCs w:val="28"/>
          </w:rPr>
          <w:t>Журнал</w:t>
        </w:r>
      </w:hyperlink>
      <w:r w:rsidR="00931DE8">
        <w:rPr>
          <w:rFonts w:ascii="Times New Roman" w:hAnsi="Times New Roman" w:cs="Times New Roman"/>
          <w:sz w:val="28"/>
          <w:szCs w:val="28"/>
        </w:rPr>
        <w:t>е</w:t>
      </w:r>
      <w:r w:rsidRPr="007B78B4">
        <w:rPr>
          <w:rFonts w:ascii="Times New Roman" w:hAnsi="Times New Roman" w:cs="Times New Roman"/>
          <w:sz w:val="28"/>
          <w:szCs w:val="28"/>
        </w:rPr>
        <w:t xml:space="preserve"> </w:t>
      </w:r>
      <w:r w:rsidR="006D61FC" w:rsidRPr="007B78B4">
        <w:rPr>
          <w:rFonts w:ascii="Times New Roman" w:hAnsi="Times New Roman" w:cs="Times New Roman"/>
          <w:sz w:val="28"/>
          <w:szCs w:val="28"/>
        </w:rPr>
        <w:t>учета решений</w:t>
      </w:r>
      <w:r w:rsidR="00741129" w:rsidRPr="007B78B4">
        <w:rPr>
          <w:rFonts w:ascii="Times New Roman" w:hAnsi="Times New Roman" w:cs="Times New Roman"/>
          <w:sz w:val="28"/>
          <w:szCs w:val="28"/>
        </w:rPr>
        <w:t>.</w:t>
      </w:r>
    </w:p>
    <w:p w14:paraId="416F81ED" w14:textId="77777777" w:rsidR="0003751D" w:rsidRPr="007B78B4" w:rsidRDefault="0003751D" w:rsidP="00CF1703">
      <w:pPr>
        <w:pStyle w:val="ConsPlusNormal"/>
        <w:ind w:firstLine="540"/>
        <w:jc w:val="both"/>
        <w:rPr>
          <w:rFonts w:ascii="Times New Roman" w:hAnsi="Times New Roman" w:cs="Times New Roman"/>
          <w:sz w:val="28"/>
          <w:szCs w:val="28"/>
        </w:rPr>
      </w:pPr>
    </w:p>
    <w:p w14:paraId="6DD82C2C" w14:textId="1C44D47D" w:rsidR="00FB3FA1" w:rsidRPr="007B78B4" w:rsidRDefault="00FB3FA1" w:rsidP="008E7D61">
      <w:pPr>
        <w:pStyle w:val="ConsPlusNormal"/>
        <w:jc w:val="center"/>
        <w:outlineLvl w:val="3"/>
        <w:rPr>
          <w:rFonts w:ascii="Times New Roman" w:hAnsi="Times New Roman" w:cs="Times New Roman"/>
          <w:b/>
          <w:sz w:val="28"/>
          <w:szCs w:val="28"/>
        </w:rPr>
      </w:pPr>
      <w:r w:rsidRPr="007B78B4">
        <w:rPr>
          <w:rFonts w:ascii="Times New Roman" w:hAnsi="Times New Roman" w:cs="Times New Roman"/>
          <w:b/>
          <w:sz w:val="28"/>
          <w:szCs w:val="28"/>
        </w:rPr>
        <w:t xml:space="preserve">3.2. Рассмотрение </w:t>
      </w:r>
      <w:r w:rsidR="008E7D61">
        <w:rPr>
          <w:rFonts w:ascii="Times New Roman" w:hAnsi="Times New Roman" w:cs="Times New Roman"/>
          <w:b/>
          <w:sz w:val="28"/>
          <w:szCs w:val="28"/>
        </w:rPr>
        <w:t>проектной документации</w:t>
      </w:r>
      <w:r w:rsidRPr="007B78B4">
        <w:rPr>
          <w:rFonts w:ascii="Times New Roman" w:hAnsi="Times New Roman" w:cs="Times New Roman"/>
          <w:b/>
          <w:sz w:val="28"/>
          <w:szCs w:val="28"/>
        </w:rPr>
        <w:t>, принятие</w:t>
      </w:r>
      <w:r w:rsidR="006F70C4" w:rsidRPr="007B78B4">
        <w:rPr>
          <w:rFonts w:ascii="Times New Roman" w:hAnsi="Times New Roman" w:cs="Times New Roman"/>
          <w:b/>
          <w:sz w:val="28"/>
          <w:szCs w:val="28"/>
        </w:rPr>
        <w:t xml:space="preserve"> </w:t>
      </w:r>
      <w:r w:rsidRPr="007B78B4">
        <w:rPr>
          <w:rFonts w:ascii="Times New Roman" w:hAnsi="Times New Roman" w:cs="Times New Roman"/>
          <w:b/>
          <w:sz w:val="28"/>
          <w:szCs w:val="28"/>
        </w:rPr>
        <w:t>и оформление решения о согласовании либо</w:t>
      </w:r>
      <w:r w:rsidR="00722F23" w:rsidRPr="00005887">
        <w:rPr>
          <w:rFonts w:ascii="Times New Roman" w:hAnsi="Times New Roman" w:cs="Times New Roman"/>
          <w:b/>
          <w:color w:val="FF0000"/>
          <w:sz w:val="28"/>
          <w:szCs w:val="28"/>
        </w:rPr>
        <w:t xml:space="preserve"> </w:t>
      </w:r>
      <w:r w:rsidRPr="007B78B4">
        <w:rPr>
          <w:rFonts w:ascii="Times New Roman" w:hAnsi="Times New Roman" w:cs="Times New Roman"/>
          <w:b/>
          <w:sz w:val="28"/>
          <w:szCs w:val="28"/>
        </w:rPr>
        <w:t>отказе</w:t>
      </w:r>
      <w:r w:rsidR="008E7D61">
        <w:rPr>
          <w:rFonts w:ascii="Times New Roman" w:hAnsi="Times New Roman" w:cs="Times New Roman"/>
          <w:b/>
          <w:sz w:val="28"/>
          <w:szCs w:val="28"/>
        </w:rPr>
        <w:t xml:space="preserve"> </w:t>
      </w:r>
      <w:r w:rsidRPr="007B78B4">
        <w:rPr>
          <w:rFonts w:ascii="Times New Roman" w:hAnsi="Times New Roman" w:cs="Times New Roman"/>
          <w:b/>
          <w:sz w:val="28"/>
          <w:szCs w:val="28"/>
        </w:rPr>
        <w:t>в согласовании проектной документации</w:t>
      </w:r>
    </w:p>
    <w:p w14:paraId="19239457" w14:textId="77777777" w:rsidR="00FB3FA1" w:rsidRPr="007B78B4" w:rsidRDefault="00FB3FA1" w:rsidP="00CF1703">
      <w:pPr>
        <w:pStyle w:val="ConsPlusNormal"/>
        <w:jc w:val="both"/>
        <w:rPr>
          <w:rFonts w:ascii="Times New Roman" w:hAnsi="Times New Roman" w:cs="Times New Roman"/>
          <w:sz w:val="28"/>
          <w:szCs w:val="28"/>
        </w:rPr>
      </w:pPr>
    </w:p>
    <w:p w14:paraId="04FE86EE" w14:textId="2D6F9946" w:rsidR="00FB3FA1" w:rsidRPr="007B78B4" w:rsidRDefault="00F309BE"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w:t>
      </w:r>
      <w:r w:rsidR="00FB3FA1" w:rsidRPr="007B78B4">
        <w:rPr>
          <w:rFonts w:ascii="Times New Roman" w:hAnsi="Times New Roman" w:cs="Times New Roman"/>
          <w:sz w:val="28"/>
          <w:szCs w:val="28"/>
        </w:rPr>
        <w:t xml:space="preserve">.2.1. </w:t>
      </w:r>
      <w:r w:rsidR="00672F7E" w:rsidRPr="007B78B4">
        <w:rPr>
          <w:rFonts w:ascii="Times New Roman" w:hAnsi="Times New Roman" w:cs="Times New Roman"/>
          <w:sz w:val="28"/>
          <w:szCs w:val="28"/>
        </w:rPr>
        <w:t>О</w:t>
      </w:r>
      <w:r w:rsidR="00FB3FA1" w:rsidRPr="007B78B4">
        <w:rPr>
          <w:rFonts w:ascii="Times New Roman" w:hAnsi="Times New Roman" w:cs="Times New Roman"/>
          <w:sz w:val="28"/>
          <w:szCs w:val="28"/>
        </w:rPr>
        <w:t xml:space="preserve">снованием для начала административной процедуры является </w:t>
      </w:r>
      <w:r w:rsidR="008E7D61">
        <w:rPr>
          <w:rFonts w:ascii="Times New Roman" w:hAnsi="Times New Roman" w:cs="Times New Roman"/>
          <w:sz w:val="28"/>
          <w:szCs w:val="28"/>
        </w:rPr>
        <w:t>запись о приеме материалов</w:t>
      </w:r>
      <w:r w:rsidR="006F70C4" w:rsidRPr="007B78B4">
        <w:rPr>
          <w:rFonts w:ascii="Times New Roman" w:hAnsi="Times New Roman" w:cs="Times New Roman"/>
          <w:sz w:val="28"/>
          <w:szCs w:val="28"/>
        </w:rPr>
        <w:t xml:space="preserve"> в </w:t>
      </w:r>
      <w:hyperlink w:anchor="P588" w:history="1">
        <w:r w:rsidR="006F70C4" w:rsidRPr="007B78B4">
          <w:rPr>
            <w:rFonts w:ascii="Times New Roman" w:hAnsi="Times New Roman" w:cs="Times New Roman"/>
            <w:sz w:val="28"/>
            <w:szCs w:val="28"/>
          </w:rPr>
          <w:t>Журнал</w:t>
        </w:r>
      </w:hyperlink>
      <w:r w:rsidR="00931DE8">
        <w:rPr>
          <w:rFonts w:ascii="Times New Roman" w:hAnsi="Times New Roman" w:cs="Times New Roman"/>
          <w:sz w:val="28"/>
          <w:szCs w:val="28"/>
        </w:rPr>
        <w:t>е</w:t>
      </w:r>
      <w:r w:rsidR="006F70C4" w:rsidRPr="007B78B4">
        <w:rPr>
          <w:rFonts w:ascii="Times New Roman" w:hAnsi="Times New Roman" w:cs="Times New Roman"/>
          <w:sz w:val="28"/>
          <w:szCs w:val="28"/>
        </w:rPr>
        <w:t xml:space="preserve"> учета решений</w:t>
      </w:r>
      <w:r w:rsidR="00FB3FA1" w:rsidRPr="007B78B4">
        <w:rPr>
          <w:rFonts w:ascii="Times New Roman" w:hAnsi="Times New Roman" w:cs="Times New Roman"/>
          <w:sz w:val="28"/>
          <w:szCs w:val="28"/>
        </w:rPr>
        <w:t>.</w:t>
      </w:r>
    </w:p>
    <w:p w14:paraId="338B0A37" w14:textId="77777777"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7813AAD5" w14:textId="45BE71FB" w:rsidR="00FB3FA1" w:rsidRPr="008F2AA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рассмотрение </w:t>
      </w:r>
      <w:r w:rsidR="008E7D61">
        <w:rPr>
          <w:rFonts w:ascii="Times New Roman" w:hAnsi="Times New Roman" w:cs="Times New Roman"/>
          <w:sz w:val="28"/>
          <w:szCs w:val="28"/>
        </w:rPr>
        <w:t>проектной документации</w:t>
      </w:r>
      <w:r w:rsidRPr="008E7D61">
        <w:rPr>
          <w:rFonts w:ascii="Times New Roman" w:hAnsi="Times New Roman" w:cs="Times New Roman"/>
          <w:sz w:val="28"/>
          <w:szCs w:val="28"/>
        </w:rPr>
        <w:t>, принятие и подготовка решения</w:t>
      </w:r>
      <w:r w:rsidR="00882061" w:rsidRPr="007B78B4">
        <w:rPr>
          <w:rFonts w:ascii="Times New Roman" w:hAnsi="Times New Roman" w:cs="Times New Roman"/>
          <w:sz w:val="28"/>
          <w:szCs w:val="28"/>
        </w:rPr>
        <w:t xml:space="preserve"> (25 (двадцать пять) рабочих дней со дня представления </w:t>
      </w:r>
      <w:r w:rsidR="008F2AA4" w:rsidRPr="008F2AA4">
        <w:rPr>
          <w:rFonts w:ascii="Times New Roman" w:hAnsi="Times New Roman" w:cs="Times New Roman"/>
          <w:sz w:val="28"/>
          <w:szCs w:val="28"/>
        </w:rPr>
        <w:t>материалов</w:t>
      </w:r>
      <w:r w:rsidR="00882061" w:rsidRPr="008F2AA4">
        <w:rPr>
          <w:rFonts w:ascii="Times New Roman" w:hAnsi="Times New Roman" w:cs="Times New Roman"/>
          <w:sz w:val="28"/>
          <w:szCs w:val="28"/>
        </w:rPr>
        <w:t xml:space="preserve"> заявителем)</w:t>
      </w:r>
      <w:r w:rsidRPr="008F2AA4">
        <w:rPr>
          <w:rFonts w:ascii="Times New Roman" w:hAnsi="Times New Roman" w:cs="Times New Roman"/>
          <w:sz w:val="28"/>
          <w:szCs w:val="28"/>
        </w:rPr>
        <w:t>.</w:t>
      </w:r>
    </w:p>
    <w:p w14:paraId="258D98D4" w14:textId="1A1B2FC4" w:rsidR="00FB3FA1" w:rsidRPr="007B78B4" w:rsidRDefault="00AD5073" w:rsidP="00CF17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Должностное лицо Отдела, ответственное за рассмотрение проектной документации (далее – о</w:t>
      </w:r>
      <w:r w:rsidR="00FB3FA1" w:rsidRPr="007B78B4">
        <w:rPr>
          <w:rFonts w:ascii="Times New Roman" w:hAnsi="Times New Roman" w:cs="Times New Roman"/>
          <w:sz w:val="28"/>
          <w:szCs w:val="28"/>
        </w:rPr>
        <w:t>тветственный специалист</w:t>
      </w:r>
      <w:r>
        <w:rPr>
          <w:rFonts w:ascii="Times New Roman" w:hAnsi="Times New Roman" w:cs="Times New Roman"/>
          <w:sz w:val="28"/>
          <w:szCs w:val="28"/>
        </w:rPr>
        <w:t>)</w:t>
      </w:r>
      <w:r w:rsidR="00260CBD">
        <w:rPr>
          <w:rFonts w:ascii="Times New Roman" w:hAnsi="Times New Roman" w:cs="Times New Roman"/>
          <w:sz w:val="28"/>
          <w:szCs w:val="28"/>
        </w:rPr>
        <w:t xml:space="preserve"> </w:t>
      </w:r>
      <w:r w:rsidR="00FB3FA1" w:rsidRPr="007B78B4">
        <w:rPr>
          <w:rFonts w:ascii="Times New Roman" w:hAnsi="Times New Roman" w:cs="Times New Roman"/>
          <w:sz w:val="28"/>
          <w:szCs w:val="28"/>
        </w:rPr>
        <w:t xml:space="preserve">устанавливает наличие (отсутствие) оснований для отказа в согласовании </w:t>
      </w:r>
      <w:r w:rsidR="006F70C4" w:rsidRPr="007B78B4">
        <w:rPr>
          <w:rFonts w:ascii="Times New Roman" w:hAnsi="Times New Roman" w:cs="Times New Roman"/>
          <w:sz w:val="28"/>
          <w:szCs w:val="28"/>
        </w:rPr>
        <w:t>проектной документации</w:t>
      </w:r>
      <w:r w:rsidR="00FB3FA1" w:rsidRPr="007B78B4">
        <w:rPr>
          <w:rFonts w:ascii="Times New Roman" w:hAnsi="Times New Roman" w:cs="Times New Roman"/>
          <w:sz w:val="28"/>
          <w:szCs w:val="28"/>
        </w:rPr>
        <w:t>.</w:t>
      </w:r>
    </w:p>
    <w:p w14:paraId="442CC2C6" w14:textId="75CD32BB"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В случае наличия оснований для отказа в согласовании </w:t>
      </w:r>
      <w:r w:rsidR="00072AC3" w:rsidRPr="007B78B4">
        <w:rPr>
          <w:rFonts w:ascii="Times New Roman" w:hAnsi="Times New Roman" w:cs="Times New Roman"/>
          <w:sz w:val="28"/>
          <w:szCs w:val="28"/>
        </w:rPr>
        <w:t xml:space="preserve">проектной документации в соответствии с </w:t>
      </w:r>
      <w:hyperlink w:anchor="P205" w:history="1">
        <w:r w:rsidR="00072AC3" w:rsidRPr="007B78B4">
          <w:rPr>
            <w:rFonts w:ascii="Times New Roman" w:hAnsi="Times New Roman" w:cs="Times New Roman"/>
            <w:sz w:val="28"/>
            <w:szCs w:val="28"/>
          </w:rPr>
          <w:t>пунктом 2.</w:t>
        </w:r>
      </w:hyperlink>
      <w:r w:rsidR="001972CA" w:rsidRPr="007B78B4">
        <w:rPr>
          <w:rFonts w:ascii="Times New Roman" w:hAnsi="Times New Roman" w:cs="Times New Roman"/>
          <w:sz w:val="28"/>
          <w:szCs w:val="28"/>
        </w:rPr>
        <w:t>10</w:t>
      </w:r>
      <w:r w:rsidR="00072AC3" w:rsidRPr="007B78B4">
        <w:rPr>
          <w:rFonts w:ascii="Times New Roman" w:hAnsi="Times New Roman" w:cs="Times New Roman"/>
          <w:sz w:val="28"/>
          <w:szCs w:val="28"/>
        </w:rPr>
        <w:t xml:space="preserve"> настоящего Административного регламента</w:t>
      </w:r>
      <w:r w:rsidR="00AB2F60">
        <w:rPr>
          <w:rFonts w:ascii="Times New Roman" w:hAnsi="Times New Roman" w:cs="Times New Roman"/>
          <w:sz w:val="28"/>
          <w:szCs w:val="28"/>
        </w:rPr>
        <w:t>,</w:t>
      </w:r>
      <w:r w:rsidR="00072AC3" w:rsidRPr="007B78B4">
        <w:rPr>
          <w:rFonts w:ascii="Times New Roman" w:hAnsi="Times New Roman" w:cs="Times New Roman"/>
          <w:sz w:val="28"/>
          <w:szCs w:val="28"/>
        </w:rPr>
        <w:t xml:space="preserve"> </w:t>
      </w:r>
      <w:r w:rsidRPr="007B78B4">
        <w:rPr>
          <w:rFonts w:ascii="Times New Roman" w:hAnsi="Times New Roman" w:cs="Times New Roman"/>
          <w:sz w:val="28"/>
          <w:szCs w:val="28"/>
        </w:rPr>
        <w:t>ответственный специалист готовит проект мотивированн</w:t>
      </w:r>
      <w:r w:rsidR="00072AC3" w:rsidRPr="007B78B4">
        <w:rPr>
          <w:rFonts w:ascii="Times New Roman" w:hAnsi="Times New Roman" w:cs="Times New Roman"/>
          <w:sz w:val="28"/>
          <w:szCs w:val="28"/>
        </w:rPr>
        <w:t>о</w:t>
      </w:r>
      <w:r w:rsidR="006F70C4" w:rsidRPr="007B78B4">
        <w:rPr>
          <w:rFonts w:ascii="Times New Roman" w:hAnsi="Times New Roman" w:cs="Times New Roman"/>
          <w:sz w:val="28"/>
          <w:szCs w:val="28"/>
        </w:rPr>
        <w:t>го</w:t>
      </w:r>
      <w:r w:rsidRPr="007B78B4">
        <w:rPr>
          <w:rFonts w:ascii="Times New Roman" w:hAnsi="Times New Roman" w:cs="Times New Roman"/>
          <w:sz w:val="28"/>
          <w:szCs w:val="28"/>
        </w:rPr>
        <w:t xml:space="preserve"> </w:t>
      </w:r>
      <w:hyperlink w:anchor="P548" w:history="1">
        <w:r w:rsidRPr="007B78B4">
          <w:rPr>
            <w:rFonts w:ascii="Times New Roman" w:hAnsi="Times New Roman" w:cs="Times New Roman"/>
            <w:sz w:val="28"/>
            <w:szCs w:val="28"/>
          </w:rPr>
          <w:t>отказ</w:t>
        </w:r>
      </w:hyperlink>
      <w:r w:rsidR="006F70C4" w:rsidRPr="007B78B4">
        <w:rPr>
          <w:rFonts w:ascii="Times New Roman" w:hAnsi="Times New Roman" w:cs="Times New Roman"/>
          <w:sz w:val="28"/>
          <w:szCs w:val="28"/>
        </w:rPr>
        <w:t>а заявителю</w:t>
      </w:r>
      <w:r w:rsidRPr="007B78B4">
        <w:rPr>
          <w:rFonts w:ascii="Times New Roman" w:hAnsi="Times New Roman" w:cs="Times New Roman"/>
          <w:sz w:val="28"/>
          <w:szCs w:val="28"/>
        </w:rPr>
        <w:t xml:space="preserve"> согласно форме, представленной в приложении </w:t>
      </w:r>
      <w:r w:rsidR="001E6B7B" w:rsidRPr="007B78B4">
        <w:rPr>
          <w:rFonts w:ascii="Times New Roman" w:hAnsi="Times New Roman" w:cs="Times New Roman"/>
          <w:sz w:val="28"/>
          <w:szCs w:val="28"/>
        </w:rPr>
        <w:br/>
      </w:r>
      <w:r w:rsidR="00F309BE" w:rsidRPr="007B78B4">
        <w:rPr>
          <w:rFonts w:ascii="Times New Roman" w:hAnsi="Times New Roman" w:cs="Times New Roman"/>
          <w:sz w:val="28"/>
          <w:szCs w:val="28"/>
        </w:rPr>
        <w:t>№</w:t>
      </w:r>
      <w:r w:rsidRPr="007B78B4">
        <w:rPr>
          <w:rFonts w:ascii="Times New Roman" w:hAnsi="Times New Roman" w:cs="Times New Roman"/>
          <w:sz w:val="28"/>
          <w:szCs w:val="28"/>
        </w:rPr>
        <w:t xml:space="preserve"> </w:t>
      </w:r>
      <w:r w:rsidR="00F309BE" w:rsidRPr="007B78B4">
        <w:rPr>
          <w:rFonts w:ascii="Times New Roman" w:hAnsi="Times New Roman" w:cs="Times New Roman"/>
          <w:sz w:val="28"/>
          <w:szCs w:val="28"/>
        </w:rPr>
        <w:t>4</w:t>
      </w:r>
      <w:r w:rsidRPr="007B78B4">
        <w:rPr>
          <w:rFonts w:ascii="Times New Roman" w:hAnsi="Times New Roman" w:cs="Times New Roman"/>
          <w:sz w:val="28"/>
          <w:szCs w:val="28"/>
        </w:rPr>
        <w:t xml:space="preserve"> к настоящему Административному регламенту.</w:t>
      </w:r>
    </w:p>
    <w:p w14:paraId="043903E5" w14:textId="77777777" w:rsidR="00072AC3" w:rsidRPr="007B78B4" w:rsidRDefault="00072AC3"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lastRenderedPageBreak/>
        <w:t xml:space="preserve">В случае отсутствия оснований для отказа в согласовании проектной документации в соответствии с </w:t>
      </w:r>
      <w:hyperlink w:anchor="P205" w:history="1">
        <w:r w:rsidRPr="007B78B4">
          <w:rPr>
            <w:rFonts w:ascii="Times New Roman" w:hAnsi="Times New Roman" w:cs="Times New Roman"/>
            <w:sz w:val="28"/>
            <w:szCs w:val="28"/>
          </w:rPr>
          <w:t>пунктом 2.</w:t>
        </w:r>
      </w:hyperlink>
      <w:r w:rsidR="001972CA" w:rsidRPr="007B78B4">
        <w:rPr>
          <w:rFonts w:ascii="Times New Roman" w:hAnsi="Times New Roman" w:cs="Times New Roman"/>
          <w:sz w:val="28"/>
          <w:szCs w:val="28"/>
        </w:rPr>
        <w:t>10</w:t>
      </w:r>
      <w:r w:rsidRPr="007B78B4">
        <w:rPr>
          <w:rFonts w:ascii="Times New Roman" w:hAnsi="Times New Roman" w:cs="Times New Roman"/>
          <w:sz w:val="28"/>
          <w:szCs w:val="28"/>
        </w:rPr>
        <w:t xml:space="preserve"> настоящего Административного регламента ответственный специалист готовит проект ответа заявителю </w:t>
      </w:r>
      <w:r w:rsidR="001E6B7B" w:rsidRPr="007B78B4">
        <w:rPr>
          <w:rFonts w:ascii="Times New Roman" w:hAnsi="Times New Roman" w:cs="Times New Roman"/>
          <w:sz w:val="28"/>
          <w:szCs w:val="28"/>
        </w:rPr>
        <w:br/>
      </w:r>
      <w:r w:rsidR="00473545" w:rsidRPr="007B78B4">
        <w:rPr>
          <w:rFonts w:ascii="Times New Roman" w:hAnsi="Times New Roman" w:cs="Times New Roman"/>
          <w:sz w:val="28"/>
          <w:szCs w:val="28"/>
        </w:rPr>
        <w:t>о согласовании проектной документации согла</w:t>
      </w:r>
      <w:r w:rsidRPr="007B78B4">
        <w:rPr>
          <w:rFonts w:ascii="Times New Roman" w:hAnsi="Times New Roman" w:cs="Times New Roman"/>
          <w:sz w:val="28"/>
          <w:szCs w:val="28"/>
        </w:rPr>
        <w:t xml:space="preserve">сно форме, представленной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 xml:space="preserve">в приложении № </w:t>
      </w:r>
      <w:r w:rsidR="00473545" w:rsidRPr="007B78B4">
        <w:rPr>
          <w:rFonts w:ascii="Times New Roman" w:hAnsi="Times New Roman" w:cs="Times New Roman"/>
          <w:sz w:val="28"/>
          <w:szCs w:val="28"/>
        </w:rPr>
        <w:t>5</w:t>
      </w:r>
      <w:r w:rsidRPr="007B78B4">
        <w:rPr>
          <w:rFonts w:ascii="Times New Roman" w:hAnsi="Times New Roman" w:cs="Times New Roman"/>
          <w:sz w:val="28"/>
          <w:szCs w:val="28"/>
        </w:rPr>
        <w:t xml:space="preserve"> к настоящему Административному регламенту.</w:t>
      </w:r>
    </w:p>
    <w:p w14:paraId="1A571321" w14:textId="43CCCE87" w:rsidR="00473545" w:rsidRPr="007B78B4" w:rsidRDefault="00473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Проект </w:t>
      </w:r>
      <w:r w:rsidR="006F70C4" w:rsidRPr="007B78B4">
        <w:rPr>
          <w:rFonts w:ascii="Times New Roman" w:hAnsi="Times New Roman" w:cs="Times New Roman"/>
          <w:sz w:val="28"/>
          <w:szCs w:val="28"/>
        </w:rPr>
        <w:t xml:space="preserve">мотивированного </w:t>
      </w:r>
      <w:hyperlink w:anchor="P548" w:history="1">
        <w:r w:rsidR="006F70C4" w:rsidRPr="007B78B4">
          <w:rPr>
            <w:rFonts w:ascii="Times New Roman" w:hAnsi="Times New Roman" w:cs="Times New Roman"/>
            <w:sz w:val="28"/>
            <w:szCs w:val="28"/>
          </w:rPr>
          <w:t>отказ</w:t>
        </w:r>
      </w:hyperlink>
      <w:r w:rsidR="006F70C4" w:rsidRPr="007B78B4">
        <w:rPr>
          <w:rFonts w:ascii="Times New Roman" w:hAnsi="Times New Roman" w:cs="Times New Roman"/>
          <w:sz w:val="28"/>
          <w:szCs w:val="28"/>
        </w:rPr>
        <w:t xml:space="preserve">а либо ответа заявителю </w:t>
      </w:r>
      <w:r w:rsidR="006F70C4" w:rsidRPr="007B78B4">
        <w:rPr>
          <w:rFonts w:ascii="Times New Roman" w:hAnsi="Times New Roman" w:cs="Times New Roman"/>
          <w:sz w:val="28"/>
          <w:szCs w:val="28"/>
        </w:rPr>
        <w:br/>
        <w:t xml:space="preserve">о согласовании проектной документации </w:t>
      </w:r>
      <w:r w:rsidRPr="007B78B4">
        <w:rPr>
          <w:rFonts w:ascii="Times New Roman" w:hAnsi="Times New Roman" w:cs="Times New Roman"/>
          <w:sz w:val="28"/>
          <w:szCs w:val="28"/>
        </w:rPr>
        <w:t>визируется ответственным специа</w:t>
      </w:r>
      <w:r w:rsidR="00011235">
        <w:rPr>
          <w:rFonts w:ascii="Times New Roman" w:hAnsi="Times New Roman" w:cs="Times New Roman"/>
          <w:sz w:val="28"/>
          <w:szCs w:val="28"/>
        </w:rPr>
        <w:t xml:space="preserve">листом у начальника Отдела, </w:t>
      </w:r>
      <w:r w:rsidR="00011235" w:rsidRPr="00005887">
        <w:rPr>
          <w:rFonts w:ascii="Times New Roman" w:hAnsi="Times New Roman" w:cs="Times New Roman"/>
          <w:sz w:val="28"/>
          <w:szCs w:val="28"/>
        </w:rPr>
        <w:t>начальника Управления природопользования</w:t>
      </w:r>
      <w:r w:rsidR="00011235">
        <w:rPr>
          <w:rFonts w:ascii="Times New Roman" w:hAnsi="Times New Roman" w:cs="Times New Roman"/>
          <w:sz w:val="28"/>
          <w:szCs w:val="28"/>
        </w:rPr>
        <w:t xml:space="preserve"> и </w:t>
      </w:r>
      <w:r w:rsidRPr="007B78B4">
        <w:rPr>
          <w:rFonts w:ascii="Times New Roman" w:hAnsi="Times New Roman" w:cs="Times New Roman"/>
          <w:sz w:val="28"/>
          <w:szCs w:val="28"/>
        </w:rPr>
        <w:t xml:space="preserve">заместителя председателя Комитета </w:t>
      </w:r>
      <w:r w:rsidR="00BE7025" w:rsidRPr="007B78B4">
        <w:rPr>
          <w:rFonts w:ascii="Times New Roman" w:hAnsi="Times New Roman" w:cs="Times New Roman"/>
          <w:sz w:val="28"/>
          <w:szCs w:val="28"/>
        </w:rPr>
        <w:br/>
      </w:r>
      <w:r w:rsidRPr="007B78B4">
        <w:rPr>
          <w:rFonts w:ascii="Times New Roman" w:hAnsi="Times New Roman" w:cs="Times New Roman"/>
          <w:sz w:val="28"/>
          <w:szCs w:val="28"/>
        </w:rPr>
        <w:t>и направляется в соответствии с правилами делопроизводства на подпись председателю Комитета либо лицу, исполняющему его обязанности.</w:t>
      </w:r>
    </w:p>
    <w:p w14:paraId="19858F8A" w14:textId="77777777" w:rsidR="00072AC3" w:rsidRPr="007B78B4" w:rsidRDefault="00473545"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После поступления в Отдел подписанного письма о принятом решении ответственный специалист </w:t>
      </w:r>
      <w:r w:rsidR="00072AC3" w:rsidRPr="007B78B4">
        <w:rPr>
          <w:rFonts w:ascii="Times New Roman" w:hAnsi="Times New Roman" w:cs="Times New Roman"/>
          <w:sz w:val="28"/>
          <w:szCs w:val="28"/>
        </w:rPr>
        <w:t>заносит сведения о</w:t>
      </w:r>
      <w:r w:rsidRPr="007B78B4">
        <w:rPr>
          <w:rFonts w:ascii="Times New Roman" w:hAnsi="Times New Roman" w:cs="Times New Roman"/>
          <w:sz w:val="28"/>
          <w:szCs w:val="28"/>
        </w:rPr>
        <w:t xml:space="preserve"> принятом решении </w:t>
      </w:r>
      <w:r w:rsidR="00072AC3" w:rsidRPr="007B78B4">
        <w:rPr>
          <w:rFonts w:ascii="Times New Roman" w:hAnsi="Times New Roman" w:cs="Times New Roman"/>
          <w:sz w:val="28"/>
          <w:szCs w:val="28"/>
        </w:rPr>
        <w:t xml:space="preserve"> </w:t>
      </w:r>
      <w:r w:rsidR="001E6B7B" w:rsidRPr="007B78B4">
        <w:rPr>
          <w:rFonts w:ascii="Times New Roman" w:hAnsi="Times New Roman" w:cs="Times New Roman"/>
          <w:sz w:val="28"/>
          <w:szCs w:val="28"/>
        </w:rPr>
        <w:br/>
      </w:r>
      <w:r w:rsidR="00072AC3" w:rsidRPr="007B78B4">
        <w:rPr>
          <w:rFonts w:ascii="Times New Roman" w:hAnsi="Times New Roman" w:cs="Times New Roman"/>
          <w:sz w:val="28"/>
          <w:szCs w:val="28"/>
        </w:rPr>
        <w:t xml:space="preserve">в </w:t>
      </w:r>
      <w:hyperlink w:anchor="P704" w:history="1">
        <w:r w:rsidR="00072AC3" w:rsidRPr="007B78B4">
          <w:rPr>
            <w:rFonts w:ascii="Times New Roman" w:hAnsi="Times New Roman" w:cs="Times New Roman"/>
            <w:sz w:val="28"/>
            <w:szCs w:val="28"/>
          </w:rPr>
          <w:t>Журнал</w:t>
        </w:r>
      </w:hyperlink>
      <w:r w:rsidR="00072AC3" w:rsidRPr="007B78B4">
        <w:rPr>
          <w:rFonts w:ascii="Times New Roman" w:hAnsi="Times New Roman" w:cs="Times New Roman"/>
          <w:sz w:val="28"/>
          <w:szCs w:val="28"/>
        </w:rPr>
        <w:t xml:space="preserve"> учета решений.</w:t>
      </w:r>
    </w:p>
    <w:p w14:paraId="33E05D9A" w14:textId="54816B89" w:rsidR="00007072" w:rsidRPr="007B78B4" w:rsidRDefault="00007072" w:rsidP="00007072">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3.2.</w:t>
      </w:r>
      <w:r w:rsidR="00894145">
        <w:rPr>
          <w:rFonts w:ascii="Times New Roman" w:hAnsi="Times New Roman" w:cs="Times New Roman"/>
          <w:sz w:val="28"/>
          <w:szCs w:val="28"/>
        </w:rPr>
        <w:t>2</w:t>
      </w:r>
      <w:r w:rsidRPr="007B78B4">
        <w:rPr>
          <w:rFonts w:ascii="Times New Roman" w:hAnsi="Times New Roman" w:cs="Times New Roman"/>
          <w:sz w:val="28"/>
          <w:szCs w:val="28"/>
        </w:rPr>
        <w:t xml:space="preserve">. Должностным лицом, ответственным за совершение административной процедуры, является должностное лицо Отдела, осуществляющее рассмотрение проектной документации, представленной </w:t>
      </w:r>
      <w:r w:rsidRPr="007B78B4">
        <w:rPr>
          <w:rFonts w:ascii="Times New Roman" w:hAnsi="Times New Roman" w:cs="Times New Roman"/>
          <w:sz w:val="28"/>
          <w:szCs w:val="28"/>
        </w:rPr>
        <w:br/>
        <w:t>для согласования в Комитет</w:t>
      </w:r>
      <w:r w:rsidR="00AD5073">
        <w:rPr>
          <w:rFonts w:ascii="Times New Roman" w:hAnsi="Times New Roman" w:cs="Times New Roman"/>
          <w:sz w:val="28"/>
          <w:szCs w:val="28"/>
        </w:rPr>
        <w:t>.</w:t>
      </w:r>
    </w:p>
    <w:p w14:paraId="4173A6D3" w14:textId="0395728F"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3.2.</w:t>
      </w:r>
      <w:r w:rsidR="00894145">
        <w:rPr>
          <w:rFonts w:ascii="Times New Roman" w:hAnsi="Times New Roman" w:cs="Times New Roman"/>
          <w:sz w:val="28"/>
          <w:szCs w:val="28"/>
        </w:rPr>
        <w:t>3</w:t>
      </w:r>
      <w:r w:rsidRPr="007B78B4">
        <w:rPr>
          <w:rFonts w:ascii="Times New Roman" w:hAnsi="Times New Roman" w:cs="Times New Roman"/>
          <w:sz w:val="28"/>
          <w:szCs w:val="28"/>
        </w:rPr>
        <w:t xml:space="preserve">. Критерием принятия решения в рамках административной процедуры является </w:t>
      </w:r>
      <w:r w:rsidR="00C40087" w:rsidRPr="007B78B4">
        <w:rPr>
          <w:rFonts w:ascii="Times New Roman" w:hAnsi="Times New Roman" w:cs="Times New Roman"/>
          <w:sz w:val="28"/>
          <w:szCs w:val="28"/>
        </w:rPr>
        <w:t xml:space="preserve">отсутствие оснований для отказа в предоставлении государственной услуги в </w:t>
      </w:r>
      <w:r w:rsidRPr="007B78B4">
        <w:rPr>
          <w:rFonts w:ascii="Times New Roman" w:hAnsi="Times New Roman" w:cs="Times New Roman"/>
          <w:sz w:val="28"/>
          <w:szCs w:val="28"/>
        </w:rPr>
        <w:t>соответстви</w:t>
      </w:r>
      <w:r w:rsidR="00C40087" w:rsidRPr="007B78B4">
        <w:rPr>
          <w:rFonts w:ascii="Times New Roman" w:hAnsi="Times New Roman" w:cs="Times New Roman"/>
          <w:sz w:val="28"/>
          <w:szCs w:val="28"/>
        </w:rPr>
        <w:t>и с</w:t>
      </w:r>
      <w:r w:rsidRPr="007B78B4">
        <w:rPr>
          <w:rFonts w:ascii="Times New Roman" w:hAnsi="Times New Roman" w:cs="Times New Roman"/>
          <w:sz w:val="28"/>
          <w:szCs w:val="28"/>
        </w:rPr>
        <w:t xml:space="preserve"> требованиям</w:t>
      </w:r>
      <w:r w:rsidR="00C40087" w:rsidRPr="007B78B4">
        <w:rPr>
          <w:rFonts w:ascii="Times New Roman" w:hAnsi="Times New Roman" w:cs="Times New Roman"/>
          <w:sz w:val="28"/>
          <w:szCs w:val="28"/>
        </w:rPr>
        <w:t>и</w:t>
      </w:r>
      <w:r w:rsidRPr="007B78B4">
        <w:rPr>
          <w:rFonts w:ascii="Times New Roman" w:hAnsi="Times New Roman" w:cs="Times New Roman"/>
          <w:sz w:val="28"/>
          <w:szCs w:val="28"/>
        </w:rPr>
        <w:t xml:space="preserve"> </w:t>
      </w:r>
      <w:hyperlink w:anchor="P178" w:history="1">
        <w:r w:rsidRPr="007B78B4">
          <w:rPr>
            <w:rFonts w:ascii="Times New Roman" w:hAnsi="Times New Roman" w:cs="Times New Roman"/>
            <w:sz w:val="28"/>
            <w:szCs w:val="28"/>
          </w:rPr>
          <w:t>пункта 2.</w:t>
        </w:r>
      </w:hyperlink>
      <w:r w:rsidR="001972CA" w:rsidRPr="007B78B4">
        <w:rPr>
          <w:rFonts w:ascii="Times New Roman" w:hAnsi="Times New Roman" w:cs="Times New Roman"/>
          <w:sz w:val="28"/>
          <w:szCs w:val="28"/>
        </w:rPr>
        <w:t>10</w:t>
      </w:r>
      <w:r w:rsidRPr="007B78B4">
        <w:rPr>
          <w:rFonts w:ascii="Times New Roman" w:hAnsi="Times New Roman" w:cs="Times New Roman"/>
          <w:sz w:val="28"/>
          <w:szCs w:val="28"/>
        </w:rPr>
        <w:t xml:space="preserve"> настоящего Административного регламента.</w:t>
      </w:r>
    </w:p>
    <w:p w14:paraId="0CD3CA3E" w14:textId="29AB8E60"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3.2.</w:t>
      </w:r>
      <w:r w:rsidR="00894145">
        <w:rPr>
          <w:rFonts w:ascii="Times New Roman" w:hAnsi="Times New Roman" w:cs="Times New Roman"/>
          <w:sz w:val="28"/>
          <w:szCs w:val="28"/>
        </w:rPr>
        <w:t>4</w:t>
      </w:r>
      <w:r w:rsidRPr="007B78B4">
        <w:rPr>
          <w:rFonts w:ascii="Times New Roman" w:hAnsi="Times New Roman" w:cs="Times New Roman"/>
          <w:sz w:val="28"/>
          <w:szCs w:val="28"/>
        </w:rPr>
        <w:t xml:space="preserve">. Результатом административной процедуры является одно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из нижеперечисленных действий:</w:t>
      </w:r>
    </w:p>
    <w:p w14:paraId="34025AFB" w14:textId="77777777"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принятие Комитетом решения о согласовании проектной документации;</w:t>
      </w:r>
    </w:p>
    <w:p w14:paraId="59691A56" w14:textId="77777777"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принятие Комитетом решения об отказе в согласовании проектной документации.</w:t>
      </w:r>
    </w:p>
    <w:p w14:paraId="30243633" w14:textId="27AB86D7" w:rsidR="001972CA" w:rsidRPr="007B78B4" w:rsidRDefault="001972CA"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Заявитель информируется о результате административной процедуры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в соответствии с п</w:t>
      </w:r>
      <w:r w:rsidR="00310A0C">
        <w:rPr>
          <w:rFonts w:ascii="Times New Roman" w:hAnsi="Times New Roman" w:cs="Times New Roman"/>
          <w:sz w:val="28"/>
          <w:szCs w:val="28"/>
        </w:rPr>
        <w:t>унктом</w:t>
      </w:r>
      <w:r w:rsidRPr="007B78B4">
        <w:rPr>
          <w:rFonts w:ascii="Times New Roman" w:hAnsi="Times New Roman" w:cs="Times New Roman"/>
          <w:sz w:val="28"/>
          <w:szCs w:val="28"/>
        </w:rPr>
        <w:t xml:space="preserve"> </w:t>
      </w:r>
      <w:r w:rsidR="00931DE8">
        <w:rPr>
          <w:rFonts w:ascii="Times New Roman" w:hAnsi="Times New Roman" w:cs="Times New Roman"/>
          <w:sz w:val="28"/>
          <w:szCs w:val="28"/>
        </w:rPr>
        <w:t>1.4.2 настоящего Административного регламента</w:t>
      </w:r>
      <w:r w:rsidRPr="007B78B4">
        <w:rPr>
          <w:rFonts w:ascii="Times New Roman" w:hAnsi="Times New Roman" w:cs="Times New Roman"/>
          <w:sz w:val="28"/>
          <w:szCs w:val="28"/>
        </w:rPr>
        <w:t>.</w:t>
      </w:r>
    </w:p>
    <w:p w14:paraId="78401E03" w14:textId="36BFAD01"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3.2.</w:t>
      </w:r>
      <w:r w:rsidR="00894145">
        <w:rPr>
          <w:rFonts w:ascii="Times New Roman" w:hAnsi="Times New Roman" w:cs="Times New Roman"/>
          <w:sz w:val="28"/>
          <w:szCs w:val="28"/>
        </w:rPr>
        <w:t>5</w:t>
      </w:r>
      <w:r w:rsidRPr="007B78B4">
        <w:rPr>
          <w:rFonts w:ascii="Times New Roman" w:hAnsi="Times New Roman" w:cs="Times New Roman"/>
          <w:sz w:val="28"/>
          <w:szCs w:val="28"/>
        </w:rPr>
        <w:t>. Способом фиксации результата административной процедуры является одно из нижеперечисленных действий:</w:t>
      </w:r>
    </w:p>
    <w:p w14:paraId="4ECC50F9" w14:textId="77777777"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внесение записи о </w:t>
      </w:r>
      <w:r w:rsidR="006F70C4" w:rsidRPr="007B78B4">
        <w:rPr>
          <w:rFonts w:ascii="Times New Roman" w:hAnsi="Times New Roman" w:cs="Times New Roman"/>
          <w:sz w:val="28"/>
          <w:szCs w:val="28"/>
        </w:rPr>
        <w:t>принятом решении</w:t>
      </w:r>
      <w:r w:rsidRPr="007B78B4">
        <w:rPr>
          <w:rFonts w:ascii="Times New Roman" w:hAnsi="Times New Roman" w:cs="Times New Roman"/>
          <w:sz w:val="28"/>
          <w:szCs w:val="28"/>
        </w:rPr>
        <w:t xml:space="preserve"> в Журнал учета решений;</w:t>
      </w:r>
    </w:p>
    <w:p w14:paraId="0F4B5247" w14:textId="77777777" w:rsidR="00FB3FA1" w:rsidRPr="007B78B4" w:rsidRDefault="00C40087"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регистрация</w:t>
      </w:r>
      <w:r w:rsidR="00FB3FA1" w:rsidRPr="007B78B4">
        <w:rPr>
          <w:rFonts w:ascii="Times New Roman" w:hAnsi="Times New Roman" w:cs="Times New Roman"/>
          <w:sz w:val="28"/>
          <w:szCs w:val="28"/>
        </w:rPr>
        <w:t xml:space="preserve"> </w:t>
      </w:r>
      <w:r w:rsidRPr="007B78B4">
        <w:rPr>
          <w:rFonts w:ascii="Times New Roman" w:hAnsi="Times New Roman" w:cs="Times New Roman"/>
          <w:sz w:val="28"/>
          <w:szCs w:val="28"/>
        </w:rPr>
        <w:t xml:space="preserve">в ЕСЭДД </w:t>
      </w:r>
      <w:r w:rsidR="00FB3FA1" w:rsidRPr="007B78B4">
        <w:rPr>
          <w:rFonts w:ascii="Times New Roman" w:hAnsi="Times New Roman" w:cs="Times New Roman"/>
          <w:sz w:val="28"/>
          <w:szCs w:val="28"/>
        </w:rPr>
        <w:t>письма о согласовании проектной документации;</w:t>
      </w:r>
    </w:p>
    <w:p w14:paraId="57A01DE5" w14:textId="77777777" w:rsidR="00FB3FA1" w:rsidRPr="007B78B4" w:rsidRDefault="00C40087"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регистрация в ЕСЭДД </w:t>
      </w:r>
      <w:r w:rsidR="00FB3FA1" w:rsidRPr="007B78B4">
        <w:rPr>
          <w:rFonts w:ascii="Times New Roman" w:hAnsi="Times New Roman" w:cs="Times New Roman"/>
          <w:sz w:val="28"/>
          <w:szCs w:val="28"/>
        </w:rPr>
        <w:t>мотивированного отказа в согласовании проектной документации.</w:t>
      </w:r>
    </w:p>
    <w:p w14:paraId="34A7CB8F" w14:textId="77777777" w:rsidR="00FB3FA1" w:rsidRPr="007B78B4" w:rsidRDefault="00FB3FA1" w:rsidP="00CF1703">
      <w:pPr>
        <w:pStyle w:val="ConsPlusNormal"/>
        <w:jc w:val="both"/>
        <w:rPr>
          <w:rFonts w:ascii="Times New Roman" w:hAnsi="Times New Roman" w:cs="Times New Roman"/>
          <w:sz w:val="28"/>
          <w:szCs w:val="28"/>
        </w:rPr>
      </w:pPr>
    </w:p>
    <w:p w14:paraId="2438FFF9" w14:textId="6F4FFB1A" w:rsidR="00435EB9" w:rsidRPr="007B78B4" w:rsidRDefault="00FB3FA1" w:rsidP="00CF1703">
      <w:pPr>
        <w:pStyle w:val="ConsPlusTitle"/>
        <w:ind w:firstLine="540"/>
        <w:jc w:val="both"/>
        <w:outlineLvl w:val="2"/>
        <w:rPr>
          <w:rFonts w:ascii="Times New Roman" w:hAnsi="Times New Roman" w:cs="Times New Roman"/>
          <w:sz w:val="28"/>
          <w:szCs w:val="28"/>
        </w:rPr>
      </w:pPr>
      <w:r w:rsidRPr="007B78B4">
        <w:rPr>
          <w:rFonts w:ascii="Times New Roman" w:hAnsi="Times New Roman" w:cs="Times New Roman"/>
          <w:sz w:val="28"/>
          <w:szCs w:val="28"/>
        </w:rPr>
        <w:t xml:space="preserve">3.3. </w:t>
      </w:r>
      <w:r w:rsidR="00F74173" w:rsidRPr="00F74173">
        <w:rPr>
          <w:rFonts w:ascii="Times New Roman" w:hAnsi="Times New Roman" w:cs="Times New Roman"/>
          <w:sz w:val="28"/>
          <w:szCs w:val="28"/>
        </w:rPr>
        <w:t>Н</w:t>
      </w:r>
      <w:r w:rsidR="000756B0" w:rsidRPr="00F74173">
        <w:rPr>
          <w:rFonts w:ascii="Times New Roman" w:hAnsi="Times New Roman" w:cs="Times New Roman"/>
          <w:sz w:val="28"/>
          <w:szCs w:val="28"/>
        </w:rPr>
        <w:t xml:space="preserve">аправление </w:t>
      </w:r>
      <w:r w:rsidR="00931A3B" w:rsidRPr="00F74173">
        <w:rPr>
          <w:rFonts w:ascii="Times New Roman" w:hAnsi="Times New Roman" w:cs="Times New Roman"/>
          <w:sz w:val="28"/>
          <w:szCs w:val="28"/>
        </w:rPr>
        <w:t>заявителю</w:t>
      </w:r>
      <w:r w:rsidR="00931A3B" w:rsidRPr="007B78B4">
        <w:rPr>
          <w:rFonts w:ascii="Times New Roman" w:hAnsi="Times New Roman" w:cs="Times New Roman"/>
          <w:sz w:val="28"/>
          <w:szCs w:val="28"/>
        </w:rPr>
        <w:t xml:space="preserve"> результата предоставления государственной услуги</w:t>
      </w:r>
    </w:p>
    <w:p w14:paraId="39C0B0D3" w14:textId="77777777" w:rsidR="00FB3FA1" w:rsidRPr="007B78B4" w:rsidRDefault="00FB3FA1" w:rsidP="00CF1703">
      <w:pPr>
        <w:pStyle w:val="ConsPlusNormal"/>
        <w:jc w:val="both"/>
        <w:rPr>
          <w:rFonts w:ascii="Times New Roman" w:hAnsi="Times New Roman" w:cs="Times New Roman"/>
          <w:sz w:val="28"/>
          <w:szCs w:val="28"/>
        </w:rPr>
      </w:pPr>
    </w:p>
    <w:p w14:paraId="304C5F6D" w14:textId="73FF5197" w:rsidR="00FB3FA1" w:rsidRPr="007B78B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3.3.1. </w:t>
      </w:r>
      <w:r w:rsidR="00672F7E" w:rsidRPr="007B78B4">
        <w:rPr>
          <w:rFonts w:ascii="Times New Roman" w:hAnsi="Times New Roman" w:cs="Times New Roman"/>
          <w:sz w:val="28"/>
          <w:szCs w:val="28"/>
        </w:rPr>
        <w:t>Основанием</w:t>
      </w:r>
      <w:r w:rsidRPr="007B78B4">
        <w:rPr>
          <w:rFonts w:ascii="Times New Roman" w:hAnsi="Times New Roman" w:cs="Times New Roman"/>
          <w:sz w:val="28"/>
          <w:szCs w:val="28"/>
        </w:rPr>
        <w:t xml:space="preserve"> для начала административной процедуры является регистрация письма о согласовании проектной документации </w:t>
      </w:r>
      <w:r w:rsidR="00B3554A" w:rsidRPr="007B78B4">
        <w:rPr>
          <w:rFonts w:ascii="Times New Roman" w:hAnsi="Times New Roman" w:cs="Times New Roman"/>
          <w:sz w:val="28"/>
          <w:szCs w:val="28"/>
        </w:rPr>
        <w:br/>
      </w:r>
      <w:r w:rsidRPr="007B78B4">
        <w:rPr>
          <w:rFonts w:ascii="Times New Roman" w:hAnsi="Times New Roman" w:cs="Times New Roman"/>
          <w:sz w:val="28"/>
          <w:szCs w:val="28"/>
        </w:rPr>
        <w:t xml:space="preserve">или мотивированного отказа в согласовании проектной документации </w:t>
      </w:r>
      <w:r w:rsidR="001E6B7B" w:rsidRPr="007B78B4">
        <w:rPr>
          <w:rFonts w:ascii="Times New Roman" w:hAnsi="Times New Roman" w:cs="Times New Roman"/>
          <w:sz w:val="28"/>
          <w:szCs w:val="28"/>
        </w:rPr>
        <w:br/>
      </w:r>
      <w:r w:rsidR="007F52B8" w:rsidRPr="007B78B4">
        <w:rPr>
          <w:rFonts w:ascii="Times New Roman" w:hAnsi="Times New Roman" w:cs="Times New Roman"/>
          <w:sz w:val="28"/>
          <w:szCs w:val="28"/>
        </w:rPr>
        <w:t xml:space="preserve">(далее </w:t>
      </w:r>
      <w:r w:rsidR="00745A4F">
        <w:rPr>
          <w:sz w:val="28"/>
          <w:szCs w:val="28"/>
        </w:rPr>
        <w:t>–</w:t>
      </w:r>
      <w:r w:rsidR="007F52B8" w:rsidRPr="007B78B4">
        <w:rPr>
          <w:rFonts w:ascii="Times New Roman" w:hAnsi="Times New Roman" w:cs="Times New Roman"/>
          <w:sz w:val="28"/>
          <w:szCs w:val="28"/>
        </w:rPr>
        <w:t xml:space="preserve"> решение) </w:t>
      </w:r>
      <w:r w:rsidRPr="007B78B4">
        <w:rPr>
          <w:rFonts w:ascii="Times New Roman" w:hAnsi="Times New Roman" w:cs="Times New Roman"/>
          <w:sz w:val="28"/>
          <w:szCs w:val="28"/>
        </w:rPr>
        <w:t xml:space="preserve">в </w:t>
      </w:r>
      <w:r w:rsidR="00435EB9" w:rsidRPr="007B78B4">
        <w:rPr>
          <w:rFonts w:ascii="Times New Roman" w:hAnsi="Times New Roman" w:cs="Times New Roman"/>
          <w:sz w:val="28"/>
          <w:szCs w:val="28"/>
        </w:rPr>
        <w:t>ЕСЭДД.</w:t>
      </w:r>
    </w:p>
    <w:p w14:paraId="7CF5AB17" w14:textId="77777777" w:rsidR="00FB3FA1" w:rsidRPr="004E5074" w:rsidRDefault="00FB3FA1"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Содержание административных действий, входящих в состав </w:t>
      </w:r>
      <w:r w:rsidRPr="007B78B4">
        <w:rPr>
          <w:rFonts w:ascii="Times New Roman" w:hAnsi="Times New Roman" w:cs="Times New Roman"/>
          <w:sz w:val="28"/>
          <w:szCs w:val="28"/>
        </w:rPr>
        <w:lastRenderedPageBreak/>
        <w:t xml:space="preserve">административной процедуры, продолжительность и(или) максимальный срок </w:t>
      </w:r>
      <w:r w:rsidRPr="004E5074">
        <w:rPr>
          <w:rFonts w:ascii="Times New Roman" w:hAnsi="Times New Roman" w:cs="Times New Roman"/>
          <w:sz w:val="28"/>
          <w:szCs w:val="28"/>
        </w:rPr>
        <w:t>их выполнения:</w:t>
      </w:r>
    </w:p>
    <w:p w14:paraId="77B19108" w14:textId="7143A8D7" w:rsidR="00AB21F4" w:rsidRPr="004E5074" w:rsidRDefault="004E5074" w:rsidP="00CF1703">
      <w:pPr>
        <w:pStyle w:val="ConsPlusNormal"/>
        <w:ind w:firstLine="540"/>
        <w:jc w:val="both"/>
        <w:rPr>
          <w:rFonts w:ascii="Times New Roman" w:hAnsi="Times New Roman" w:cs="Times New Roman"/>
          <w:sz w:val="28"/>
          <w:szCs w:val="28"/>
        </w:rPr>
      </w:pPr>
      <w:r w:rsidRPr="004E5074">
        <w:rPr>
          <w:rFonts w:ascii="Times New Roman" w:hAnsi="Times New Roman" w:cs="Times New Roman"/>
          <w:sz w:val="28"/>
          <w:szCs w:val="28"/>
        </w:rPr>
        <w:t xml:space="preserve">направление </w:t>
      </w:r>
      <w:r w:rsidR="007F52B8" w:rsidRPr="004E5074">
        <w:rPr>
          <w:rFonts w:ascii="Times New Roman" w:hAnsi="Times New Roman" w:cs="Times New Roman"/>
          <w:sz w:val="28"/>
          <w:szCs w:val="28"/>
        </w:rPr>
        <w:t>решения</w:t>
      </w:r>
      <w:r w:rsidR="00FB3FA1" w:rsidRPr="004E5074">
        <w:rPr>
          <w:rFonts w:ascii="Times New Roman" w:hAnsi="Times New Roman" w:cs="Times New Roman"/>
          <w:sz w:val="28"/>
          <w:szCs w:val="28"/>
        </w:rPr>
        <w:t xml:space="preserve"> (не более</w:t>
      </w:r>
      <w:r w:rsidR="0067421A" w:rsidRPr="004E5074">
        <w:rPr>
          <w:rFonts w:ascii="Times New Roman" w:hAnsi="Times New Roman" w:cs="Times New Roman"/>
          <w:sz w:val="28"/>
          <w:szCs w:val="28"/>
        </w:rPr>
        <w:t xml:space="preserve"> </w:t>
      </w:r>
      <w:r w:rsidR="00A81AA3" w:rsidRPr="004E5074">
        <w:rPr>
          <w:rFonts w:ascii="Times New Roman" w:hAnsi="Times New Roman" w:cs="Times New Roman"/>
          <w:sz w:val="28"/>
          <w:szCs w:val="28"/>
        </w:rPr>
        <w:t>5</w:t>
      </w:r>
      <w:r w:rsidR="00FB3FA1" w:rsidRPr="004E5074">
        <w:rPr>
          <w:rFonts w:ascii="Times New Roman" w:hAnsi="Times New Roman" w:cs="Times New Roman"/>
          <w:sz w:val="28"/>
          <w:szCs w:val="28"/>
        </w:rPr>
        <w:t xml:space="preserve"> </w:t>
      </w:r>
      <w:r w:rsidR="00132C96" w:rsidRPr="004E5074">
        <w:rPr>
          <w:rFonts w:ascii="Times New Roman" w:hAnsi="Times New Roman" w:cs="Times New Roman"/>
          <w:sz w:val="28"/>
          <w:szCs w:val="28"/>
        </w:rPr>
        <w:t>(</w:t>
      </w:r>
      <w:r w:rsidR="00A81AA3" w:rsidRPr="004E5074">
        <w:rPr>
          <w:rFonts w:ascii="Times New Roman" w:hAnsi="Times New Roman" w:cs="Times New Roman"/>
          <w:sz w:val="28"/>
          <w:szCs w:val="28"/>
        </w:rPr>
        <w:t>пяти</w:t>
      </w:r>
      <w:r w:rsidR="00132C96" w:rsidRPr="004E5074">
        <w:rPr>
          <w:rFonts w:ascii="Times New Roman" w:hAnsi="Times New Roman" w:cs="Times New Roman"/>
          <w:sz w:val="28"/>
          <w:szCs w:val="28"/>
        </w:rPr>
        <w:t>)</w:t>
      </w:r>
      <w:r w:rsidR="00FB3FA1" w:rsidRPr="004E5074">
        <w:rPr>
          <w:rFonts w:ascii="Times New Roman" w:hAnsi="Times New Roman" w:cs="Times New Roman"/>
          <w:sz w:val="28"/>
          <w:szCs w:val="28"/>
        </w:rPr>
        <w:t xml:space="preserve"> </w:t>
      </w:r>
      <w:r w:rsidR="00132C96" w:rsidRPr="004E5074">
        <w:rPr>
          <w:rFonts w:ascii="Times New Roman" w:hAnsi="Times New Roman" w:cs="Times New Roman"/>
          <w:sz w:val="28"/>
          <w:szCs w:val="28"/>
        </w:rPr>
        <w:t xml:space="preserve">рабочих </w:t>
      </w:r>
      <w:r w:rsidR="009E3753" w:rsidRPr="004E5074">
        <w:rPr>
          <w:rFonts w:ascii="Times New Roman" w:hAnsi="Times New Roman" w:cs="Times New Roman"/>
          <w:sz w:val="28"/>
          <w:szCs w:val="28"/>
        </w:rPr>
        <w:t>дней)</w:t>
      </w:r>
      <w:r w:rsidR="00AB21F4" w:rsidRPr="004E5074">
        <w:rPr>
          <w:rFonts w:ascii="Times New Roman" w:hAnsi="Times New Roman" w:cs="Times New Roman"/>
          <w:sz w:val="28"/>
          <w:szCs w:val="28"/>
        </w:rPr>
        <w:t xml:space="preserve">; </w:t>
      </w:r>
    </w:p>
    <w:p w14:paraId="7215CD86" w14:textId="071ACD42" w:rsidR="00AB21F4" w:rsidRPr="004E5074" w:rsidRDefault="00AB21F4" w:rsidP="00CF1703">
      <w:pPr>
        <w:pStyle w:val="ConsPlusNormal"/>
        <w:ind w:firstLine="540"/>
        <w:jc w:val="both"/>
        <w:rPr>
          <w:rFonts w:ascii="Times New Roman" w:hAnsi="Times New Roman" w:cs="Times New Roman"/>
          <w:sz w:val="28"/>
          <w:szCs w:val="28"/>
        </w:rPr>
      </w:pPr>
      <w:r w:rsidRPr="004E5074">
        <w:rPr>
          <w:rFonts w:ascii="Times New Roman" w:hAnsi="Times New Roman" w:cs="Times New Roman"/>
          <w:sz w:val="28"/>
          <w:szCs w:val="28"/>
        </w:rPr>
        <w:t xml:space="preserve">внесение записи о дате </w:t>
      </w:r>
      <w:r w:rsidR="004E5074" w:rsidRPr="004E5074">
        <w:rPr>
          <w:rFonts w:ascii="Times New Roman" w:hAnsi="Times New Roman" w:cs="Times New Roman"/>
          <w:sz w:val="28"/>
          <w:szCs w:val="28"/>
        </w:rPr>
        <w:t>направлении</w:t>
      </w:r>
      <w:r w:rsidRPr="004E5074">
        <w:rPr>
          <w:rFonts w:ascii="Times New Roman" w:hAnsi="Times New Roman" w:cs="Times New Roman"/>
          <w:sz w:val="28"/>
          <w:szCs w:val="28"/>
        </w:rPr>
        <w:t xml:space="preserve"> решения в Журнал учета решений</w:t>
      </w:r>
      <w:r w:rsidR="00721D07" w:rsidRPr="004E5074">
        <w:rPr>
          <w:rFonts w:ascii="Times New Roman" w:hAnsi="Times New Roman" w:cs="Times New Roman"/>
          <w:sz w:val="28"/>
          <w:szCs w:val="28"/>
        </w:rPr>
        <w:t xml:space="preserve"> </w:t>
      </w:r>
      <w:r w:rsidR="00B90AEB">
        <w:rPr>
          <w:rFonts w:ascii="Times New Roman" w:hAnsi="Times New Roman" w:cs="Times New Roman"/>
          <w:sz w:val="28"/>
          <w:szCs w:val="28"/>
        </w:rPr>
        <w:br/>
      </w:r>
      <w:r w:rsidR="00721D07" w:rsidRPr="004E5074">
        <w:rPr>
          <w:rFonts w:ascii="Times New Roman" w:hAnsi="Times New Roman" w:cs="Times New Roman"/>
          <w:sz w:val="28"/>
          <w:szCs w:val="28"/>
        </w:rPr>
        <w:t>(не более 15 минут)</w:t>
      </w:r>
      <w:r w:rsidRPr="004E5074">
        <w:rPr>
          <w:rFonts w:ascii="Times New Roman" w:hAnsi="Times New Roman" w:cs="Times New Roman"/>
          <w:sz w:val="28"/>
          <w:szCs w:val="28"/>
        </w:rPr>
        <w:t>.</w:t>
      </w:r>
    </w:p>
    <w:p w14:paraId="497A83FE" w14:textId="77777777" w:rsidR="00350E4E" w:rsidRDefault="00260CBD" w:rsidP="00260CBD">
      <w:pPr>
        <w:pStyle w:val="ConsPlusNormal"/>
        <w:ind w:firstLine="540"/>
        <w:jc w:val="both"/>
        <w:rPr>
          <w:rFonts w:ascii="Times New Roman" w:hAnsi="Times New Roman" w:cs="Times New Roman"/>
          <w:sz w:val="28"/>
          <w:szCs w:val="28"/>
        </w:rPr>
      </w:pPr>
      <w:r w:rsidRPr="001D2986">
        <w:rPr>
          <w:rFonts w:ascii="Times New Roman" w:hAnsi="Times New Roman" w:cs="Times New Roman"/>
          <w:sz w:val="28"/>
          <w:szCs w:val="28"/>
        </w:rPr>
        <w:t xml:space="preserve">Максимальный срок выполнения административной процедуры – </w:t>
      </w:r>
      <w:r w:rsidR="00A81AA3">
        <w:rPr>
          <w:rFonts w:ascii="Times New Roman" w:hAnsi="Times New Roman" w:cs="Times New Roman"/>
          <w:sz w:val="28"/>
          <w:szCs w:val="28"/>
        </w:rPr>
        <w:t>5</w:t>
      </w:r>
      <w:r w:rsidRPr="001D2986">
        <w:rPr>
          <w:rFonts w:ascii="Times New Roman" w:hAnsi="Times New Roman" w:cs="Times New Roman"/>
          <w:sz w:val="28"/>
          <w:szCs w:val="28"/>
        </w:rPr>
        <w:t xml:space="preserve"> (</w:t>
      </w:r>
      <w:r w:rsidR="00A81AA3">
        <w:rPr>
          <w:rFonts w:ascii="Times New Roman" w:hAnsi="Times New Roman" w:cs="Times New Roman"/>
          <w:sz w:val="28"/>
          <w:szCs w:val="28"/>
        </w:rPr>
        <w:t>пять</w:t>
      </w:r>
      <w:r w:rsidR="001D2986" w:rsidRPr="001D2986">
        <w:rPr>
          <w:rFonts w:ascii="Times New Roman" w:hAnsi="Times New Roman" w:cs="Times New Roman"/>
          <w:sz w:val="28"/>
          <w:szCs w:val="28"/>
        </w:rPr>
        <w:t>) рабочих дн</w:t>
      </w:r>
      <w:r w:rsidR="00A81AA3">
        <w:rPr>
          <w:rFonts w:ascii="Times New Roman" w:hAnsi="Times New Roman" w:cs="Times New Roman"/>
          <w:sz w:val="28"/>
          <w:szCs w:val="28"/>
        </w:rPr>
        <w:t>ей</w:t>
      </w:r>
      <w:r w:rsidRPr="001D2986">
        <w:rPr>
          <w:rFonts w:ascii="Times New Roman" w:hAnsi="Times New Roman" w:cs="Times New Roman"/>
          <w:sz w:val="28"/>
          <w:szCs w:val="28"/>
        </w:rPr>
        <w:t xml:space="preserve"> </w:t>
      </w:r>
      <w:r w:rsidRPr="00F74173">
        <w:rPr>
          <w:rFonts w:ascii="Times New Roman" w:hAnsi="Times New Roman" w:cs="Times New Roman"/>
          <w:sz w:val="28"/>
          <w:szCs w:val="28"/>
        </w:rPr>
        <w:t>с</w:t>
      </w:r>
      <w:r w:rsidR="00350E4E" w:rsidRPr="00F74173">
        <w:rPr>
          <w:rFonts w:ascii="Times New Roman" w:hAnsi="Times New Roman" w:cs="Times New Roman"/>
          <w:sz w:val="28"/>
          <w:szCs w:val="28"/>
        </w:rPr>
        <w:t>о дня принятия решения по результатам рассмотрения проектной документации.</w:t>
      </w:r>
    </w:p>
    <w:p w14:paraId="7C2679EA" w14:textId="4CBDCED9" w:rsidR="00260CBD" w:rsidRPr="007B78B4" w:rsidRDefault="00AD5073" w:rsidP="00260C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Должностное лицо Отдела, ответственное за направление заявителю результата предоставления государственной услуги (далее – о</w:t>
      </w:r>
      <w:r w:rsidR="00260CBD" w:rsidRPr="007B78B4">
        <w:rPr>
          <w:rFonts w:ascii="Times New Roman" w:hAnsi="Times New Roman" w:cs="Times New Roman"/>
          <w:sz w:val="28"/>
          <w:szCs w:val="28"/>
        </w:rPr>
        <w:t>тветственный</w:t>
      </w:r>
      <w:r>
        <w:rPr>
          <w:rFonts w:ascii="Times New Roman" w:hAnsi="Times New Roman" w:cs="Times New Roman"/>
          <w:sz w:val="28"/>
          <w:szCs w:val="28"/>
        </w:rPr>
        <w:t xml:space="preserve"> </w:t>
      </w:r>
      <w:r w:rsidR="00260CBD" w:rsidRPr="007B78B4">
        <w:rPr>
          <w:rFonts w:ascii="Times New Roman" w:hAnsi="Times New Roman" w:cs="Times New Roman"/>
          <w:sz w:val="28"/>
          <w:szCs w:val="28"/>
        </w:rPr>
        <w:t xml:space="preserve"> специалист</w:t>
      </w:r>
      <w:r>
        <w:rPr>
          <w:rFonts w:ascii="Times New Roman" w:hAnsi="Times New Roman" w:cs="Times New Roman"/>
          <w:sz w:val="28"/>
          <w:szCs w:val="28"/>
        </w:rPr>
        <w:t>)</w:t>
      </w:r>
      <w:r w:rsidR="00260CBD" w:rsidRPr="007B78B4">
        <w:rPr>
          <w:rFonts w:ascii="Times New Roman" w:hAnsi="Times New Roman" w:cs="Times New Roman"/>
          <w:sz w:val="28"/>
          <w:szCs w:val="28"/>
        </w:rPr>
        <w:t>:</w:t>
      </w:r>
    </w:p>
    <w:p w14:paraId="6B20139F" w14:textId="2F8A2980" w:rsidR="00260CBD" w:rsidRPr="007B78B4" w:rsidRDefault="004E5074" w:rsidP="00260CBD">
      <w:pPr>
        <w:pStyle w:val="ConsPlusNormal"/>
        <w:ind w:firstLine="540"/>
        <w:jc w:val="both"/>
        <w:rPr>
          <w:rFonts w:ascii="Times New Roman" w:hAnsi="Times New Roman" w:cs="Times New Roman"/>
          <w:sz w:val="28"/>
          <w:szCs w:val="28"/>
        </w:rPr>
      </w:pPr>
      <w:r w:rsidRPr="004E5074">
        <w:rPr>
          <w:rFonts w:ascii="Times New Roman" w:hAnsi="Times New Roman" w:cs="Times New Roman"/>
          <w:sz w:val="28"/>
          <w:szCs w:val="28"/>
        </w:rPr>
        <w:t>направляет</w:t>
      </w:r>
      <w:r w:rsidR="00260CBD" w:rsidRPr="004E5074">
        <w:rPr>
          <w:rFonts w:ascii="Times New Roman" w:hAnsi="Times New Roman" w:cs="Times New Roman"/>
          <w:sz w:val="28"/>
          <w:szCs w:val="28"/>
        </w:rPr>
        <w:t xml:space="preserve"> р</w:t>
      </w:r>
      <w:r w:rsidR="00260CBD" w:rsidRPr="007B78B4">
        <w:rPr>
          <w:rFonts w:ascii="Times New Roman" w:hAnsi="Times New Roman" w:cs="Times New Roman"/>
          <w:sz w:val="28"/>
          <w:szCs w:val="28"/>
        </w:rPr>
        <w:t>ешение заявителю;</w:t>
      </w:r>
    </w:p>
    <w:p w14:paraId="489DA04A" w14:textId="00C5337C" w:rsidR="00260CBD" w:rsidRPr="007B78B4" w:rsidRDefault="00260CBD" w:rsidP="00260CBD">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вносит запись о </w:t>
      </w:r>
      <w:r w:rsidRPr="004E5074">
        <w:rPr>
          <w:rFonts w:ascii="Times New Roman" w:hAnsi="Times New Roman" w:cs="Times New Roman"/>
          <w:sz w:val="28"/>
          <w:szCs w:val="28"/>
        </w:rPr>
        <w:t xml:space="preserve">дате направления решения </w:t>
      </w:r>
      <w:r w:rsidRPr="007B78B4">
        <w:rPr>
          <w:rFonts w:ascii="Times New Roman" w:hAnsi="Times New Roman" w:cs="Times New Roman"/>
          <w:sz w:val="28"/>
          <w:szCs w:val="28"/>
        </w:rPr>
        <w:t>в Журнал учета решений.</w:t>
      </w:r>
    </w:p>
    <w:p w14:paraId="621B1584" w14:textId="77777777" w:rsidR="00A81AA3" w:rsidRDefault="00260CBD" w:rsidP="00A81AA3">
      <w:pPr>
        <w:pStyle w:val="ConsPlusNormal"/>
        <w:ind w:firstLine="540"/>
        <w:jc w:val="both"/>
        <w:rPr>
          <w:rFonts w:ascii="Times New Roman" w:hAnsi="Times New Roman" w:cs="Times New Roman"/>
          <w:sz w:val="28"/>
          <w:szCs w:val="28"/>
        </w:rPr>
      </w:pPr>
      <w:r w:rsidRPr="00A81AA3">
        <w:rPr>
          <w:rFonts w:ascii="Times New Roman" w:hAnsi="Times New Roman" w:cs="Times New Roman"/>
          <w:sz w:val="28"/>
          <w:szCs w:val="28"/>
        </w:rPr>
        <w:t xml:space="preserve">Результат предоставления государственной услуги направляется </w:t>
      </w:r>
      <w:r w:rsidRPr="00A81AA3">
        <w:rPr>
          <w:rFonts w:ascii="Times New Roman" w:hAnsi="Times New Roman" w:cs="Times New Roman"/>
          <w:sz w:val="28"/>
          <w:szCs w:val="28"/>
        </w:rPr>
        <w:br/>
      </w:r>
      <w:r w:rsidR="00A81AA3" w:rsidRPr="00A81AA3">
        <w:rPr>
          <w:rFonts w:ascii="Times New Roman" w:hAnsi="Times New Roman" w:cs="Times New Roman"/>
          <w:sz w:val="28"/>
          <w:szCs w:val="28"/>
        </w:rPr>
        <w:t>пользователю недр в электронном виде на адрес электронной почты, указанный в заявлении, в течение 5 (пяти) рабочих дней со дня принятия решения.</w:t>
      </w:r>
    </w:p>
    <w:p w14:paraId="4415529A" w14:textId="77777777" w:rsidR="005A1552" w:rsidRDefault="005A1552" w:rsidP="00A81AA3">
      <w:pPr>
        <w:pStyle w:val="ConsPlusNormal"/>
        <w:ind w:firstLine="540"/>
        <w:jc w:val="both"/>
        <w:rPr>
          <w:rFonts w:ascii="Times New Roman" w:eastAsiaTheme="minorHAnsi" w:hAnsi="Times New Roman" w:cs="Times New Roman"/>
          <w:sz w:val="28"/>
          <w:szCs w:val="28"/>
          <w:lang w:eastAsia="en-US"/>
        </w:rPr>
      </w:pPr>
      <w:r w:rsidRPr="00DE6422">
        <w:rPr>
          <w:rFonts w:ascii="Times New Roman" w:eastAsiaTheme="minorHAnsi" w:hAnsi="Times New Roman" w:cs="Times New Roman"/>
          <w:sz w:val="28"/>
          <w:szCs w:val="28"/>
          <w:lang w:eastAsia="en-US"/>
        </w:rPr>
        <w:t>Пользователь недр вправе получить решение о согласовании проектной документации или мотивированн</w:t>
      </w:r>
      <w:r w:rsidR="00DE6422">
        <w:rPr>
          <w:rFonts w:ascii="Times New Roman" w:eastAsiaTheme="minorHAnsi" w:hAnsi="Times New Roman" w:cs="Times New Roman"/>
          <w:sz w:val="28"/>
          <w:szCs w:val="28"/>
          <w:lang w:eastAsia="en-US"/>
        </w:rPr>
        <w:t>ый</w:t>
      </w:r>
      <w:r w:rsidRPr="00DE6422">
        <w:rPr>
          <w:rFonts w:ascii="Times New Roman" w:eastAsiaTheme="minorHAnsi" w:hAnsi="Times New Roman" w:cs="Times New Roman"/>
          <w:sz w:val="28"/>
          <w:szCs w:val="28"/>
          <w:lang w:eastAsia="en-US"/>
        </w:rPr>
        <w:t xml:space="preserve"> отказ в согласовании проектной документации на бумажном носителе</w:t>
      </w:r>
      <w:r w:rsidR="00DE6422">
        <w:rPr>
          <w:rFonts w:ascii="Times New Roman" w:eastAsiaTheme="minorHAnsi" w:hAnsi="Times New Roman" w:cs="Times New Roman"/>
          <w:sz w:val="28"/>
          <w:szCs w:val="28"/>
          <w:lang w:eastAsia="en-US"/>
        </w:rPr>
        <w:t>.</w:t>
      </w:r>
      <w:r w:rsidR="00DE6422" w:rsidRPr="00DE6422">
        <w:t xml:space="preserve"> </w:t>
      </w:r>
      <w:r w:rsidR="00DE6422" w:rsidRPr="00DE6422">
        <w:rPr>
          <w:rFonts w:ascii="Times New Roman" w:eastAsiaTheme="minorHAnsi" w:hAnsi="Times New Roman" w:cs="Times New Roman"/>
          <w:sz w:val="28"/>
          <w:szCs w:val="28"/>
          <w:lang w:eastAsia="en-US"/>
        </w:rPr>
        <w:t xml:space="preserve">В этом случае в заявлении </w:t>
      </w:r>
      <w:r w:rsidR="00420F76">
        <w:rPr>
          <w:rFonts w:ascii="Times New Roman" w:eastAsiaTheme="minorHAnsi" w:hAnsi="Times New Roman" w:cs="Times New Roman"/>
          <w:sz w:val="28"/>
          <w:szCs w:val="28"/>
          <w:lang w:eastAsia="en-US"/>
        </w:rPr>
        <w:br/>
      </w:r>
      <w:r w:rsidR="00DE6422" w:rsidRPr="00DE6422">
        <w:rPr>
          <w:rFonts w:ascii="Times New Roman" w:eastAsiaTheme="minorHAnsi" w:hAnsi="Times New Roman" w:cs="Times New Roman"/>
          <w:sz w:val="28"/>
          <w:szCs w:val="28"/>
          <w:lang w:eastAsia="en-US"/>
        </w:rPr>
        <w:t>на предоставлении государственной услуги проставляется соответствующая отметка.</w:t>
      </w:r>
    </w:p>
    <w:p w14:paraId="010EBC22" w14:textId="31EA3E74" w:rsidR="00DE6422" w:rsidRDefault="00DE6422" w:rsidP="00A81AA3">
      <w:pPr>
        <w:pStyle w:val="ConsPlusNormal"/>
        <w:ind w:firstLine="540"/>
        <w:jc w:val="both"/>
        <w:rPr>
          <w:rFonts w:ascii="Times New Roman" w:eastAsiaTheme="minorHAnsi" w:hAnsi="Times New Roman" w:cs="Times New Roman"/>
          <w:sz w:val="28"/>
          <w:szCs w:val="28"/>
          <w:lang w:eastAsia="en-US"/>
        </w:rPr>
      </w:pPr>
      <w:r w:rsidRPr="00DE6422">
        <w:rPr>
          <w:rFonts w:ascii="Times New Roman" w:eastAsiaTheme="minorHAnsi" w:hAnsi="Times New Roman" w:cs="Times New Roman"/>
          <w:sz w:val="28"/>
          <w:szCs w:val="28"/>
          <w:lang w:eastAsia="en-US"/>
        </w:rPr>
        <w:t xml:space="preserve">В случае подачи </w:t>
      </w:r>
      <w:r w:rsidRPr="00F74173">
        <w:rPr>
          <w:rFonts w:ascii="Times New Roman" w:eastAsiaTheme="minorHAnsi" w:hAnsi="Times New Roman" w:cs="Times New Roman"/>
          <w:sz w:val="28"/>
          <w:szCs w:val="28"/>
          <w:lang w:eastAsia="en-US"/>
        </w:rPr>
        <w:t>заяв</w:t>
      </w:r>
      <w:r w:rsidR="00F74173" w:rsidRPr="00F74173">
        <w:rPr>
          <w:rFonts w:ascii="Times New Roman" w:eastAsiaTheme="minorHAnsi" w:hAnsi="Times New Roman" w:cs="Times New Roman"/>
          <w:sz w:val="28"/>
          <w:szCs w:val="28"/>
          <w:lang w:eastAsia="en-US"/>
        </w:rPr>
        <w:t>ле</w:t>
      </w:r>
      <w:r w:rsidR="00F74173">
        <w:rPr>
          <w:rFonts w:ascii="Times New Roman" w:eastAsiaTheme="minorHAnsi" w:hAnsi="Times New Roman" w:cs="Times New Roman"/>
          <w:sz w:val="28"/>
          <w:szCs w:val="28"/>
          <w:lang w:eastAsia="en-US"/>
        </w:rPr>
        <w:t>ния</w:t>
      </w:r>
      <w:r w:rsidRPr="00DE6422">
        <w:rPr>
          <w:rFonts w:ascii="Times New Roman" w:eastAsiaTheme="minorHAnsi" w:hAnsi="Times New Roman" w:cs="Times New Roman"/>
          <w:sz w:val="28"/>
          <w:szCs w:val="28"/>
          <w:lang w:eastAsia="en-US"/>
        </w:rPr>
        <w:t xml:space="preserve"> через портал недропользователей информация </w:t>
      </w:r>
      <w:r w:rsidR="009C2ED8">
        <w:rPr>
          <w:rFonts w:ascii="Times New Roman" w:eastAsiaTheme="minorHAnsi" w:hAnsi="Times New Roman" w:cs="Times New Roman"/>
          <w:sz w:val="28"/>
          <w:szCs w:val="28"/>
          <w:lang w:eastAsia="en-US"/>
        </w:rPr>
        <w:br/>
      </w:r>
      <w:r w:rsidRPr="00DE6422">
        <w:rPr>
          <w:rFonts w:ascii="Times New Roman" w:eastAsiaTheme="minorHAnsi" w:hAnsi="Times New Roman" w:cs="Times New Roman"/>
          <w:sz w:val="28"/>
          <w:szCs w:val="28"/>
          <w:lang w:eastAsia="en-US"/>
        </w:rPr>
        <w:t xml:space="preserve">о принятом решении </w:t>
      </w:r>
      <w:r>
        <w:rPr>
          <w:rFonts w:ascii="Times New Roman" w:eastAsiaTheme="minorHAnsi" w:hAnsi="Times New Roman" w:cs="Times New Roman"/>
          <w:sz w:val="28"/>
          <w:szCs w:val="28"/>
          <w:lang w:eastAsia="en-US"/>
        </w:rPr>
        <w:t xml:space="preserve">также </w:t>
      </w:r>
      <w:r w:rsidRPr="00DE6422">
        <w:rPr>
          <w:rFonts w:ascii="Times New Roman" w:eastAsiaTheme="minorHAnsi" w:hAnsi="Times New Roman" w:cs="Times New Roman"/>
          <w:sz w:val="28"/>
          <w:szCs w:val="28"/>
          <w:lang w:eastAsia="en-US"/>
        </w:rPr>
        <w:t>направляется заявителю через портал недропользователей (при наличии технической возможности).</w:t>
      </w:r>
    </w:p>
    <w:p w14:paraId="2D542431" w14:textId="03751028" w:rsidR="00A81AA3" w:rsidRPr="00DE6422" w:rsidRDefault="00A81AA3" w:rsidP="00A81AA3">
      <w:pPr>
        <w:pStyle w:val="ConsPlusNormal"/>
        <w:ind w:firstLine="540"/>
        <w:jc w:val="both"/>
        <w:rPr>
          <w:rFonts w:ascii="Times New Roman" w:hAnsi="Times New Roman" w:cs="Times New Roman"/>
          <w:sz w:val="28"/>
          <w:szCs w:val="28"/>
        </w:rPr>
      </w:pPr>
      <w:r w:rsidRPr="00DE6422">
        <w:rPr>
          <w:rFonts w:ascii="Times New Roman" w:hAnsi="Times New Roman" w:cs="Times New Roman"/>
          <w:sz w:val="28"/>
          <w:szCs w:val="28"/>
        </w:rPr>
        <w:t xml:space="preserve">Заявитель информируется о готовности результата предоставления услуги и возможности обращения в Комитет за его получением в соответствии с пунктом </w:t>
      </w:r>
      <w:r w:rsidR="002C4864">
        <w:rPr>
          <w:rFonts w:ascii="Times New Roman" w:hAnsi="Times New Roman" w:cs="Times New Roman"/>
          <w:sz w:val="28"/>
          <w:szCs w:val="28"/>
        </w:rPr>
        <w:t>1.4.2 настоящего Административного регламента</w:t>
      </w:r>
      <w:r w:rsidRPr="00DE6422">
        <w:rPr>
          <w:rFonts w:ascii="Times New Roman" w:hAnsi="Times New Roman" w:cs="Times New Roman"/>
          <w:sz w:val="28"/>
          <w:szCs w:val="28"/>
        </w:rPr>
        <w:t>.</w:t>
      </w:r>
    </w:p>
    <w:p w14:paraId="0FFD3C5A" w14:textId="100085F4" w:rsidR="00FB3FA1" w:rsidRPr="00DE6422" w:rsidRDefault="005A1552" w:rsidP="005A1552">
      <w:pPr>
        <w:pStyle w:val="ConsPlusNormal"/>
        <w:ind w:firstLine="540"/>
        <w:jc w:val="both"/>
        <w:rPr>
          <w:rFonts w:ascii="Times New Roman" w:hAnsi="Times New Roman" w:cs="Times New Roman"/>
          <w:sz w:val="28"/>
          <w:szCs w:val="28"/>
        </w:rPr>
      </w:pPr>
      <w:r w:rsidRPr="00DE6422">
        <w:rPr>
          <w:rFonts w:ascii="Times New Roman" w:hAnsi="Times New Roman" w:cs="Times New Roman"/>
          <w:sz w:val="28"/>
          <w:szCs w:val="28"/>
        </w:rPr>
        <w:t xml:space="preserve"> </w:t>
      </w:r>
      <w:r w:rsidR="00FB3FA1" w:rsidRPr="00DE6422">
        <w:rPr>
          <w:rFonts w:ascii="Times New Roman" w:hAnsi="Times New Roman" w:cs="Times New Roman"/>
          <w:sz w:val="28"/>
          <w:szCs w:val="28"/>
        </w:rPr>
        <w:t xml:space="preserve">3.3.2. Должностным лицом, ответственным за совершение административной процедуры, является должностное лицо Отдела, осуществляющее </w:t>
      </w:r>
      <w:r w:rsidR="00551888" w:rsidRPr="00DE6422">
        <w:rPr>
          <w:rFonts w:ascii="Times New Roman" w:hAnsi="Times New Roman" w:cs="Times New Roman"/>
          <w:sz w:val="28"/>
          <w:szCs w:val="28"/>
        </w:rPr>
        <w:t xml:space="preserve">направление </w:t>
      </w:r>
      <w:r w:rsidR="00AD5073">
        <w:rPr>
          <w:rFonts w:ascii="Times New Roman" w:hAnsi="Times New Roman" w:cs="Times New Roman"/>
          <w:sz w:val="28"/>
          <w:szCs w:val="28"/>
        </w:rPr>
        <w:t>решения Комитета заявителю</w:t>
      </w:r>
      <w:r w:rsidR="00FB3FA1" w:rsidRPr="00DE6422">
        <w:rPr>
          <w:rFonts w:ascii="Times New Roman" w:hAnsi="Times New Roman" w:cs="Times New Roman"/>
          <w:sz w:val="28"/>
          <w:szCs w:val="28"/>
        </w:rPr>
        <w:t>.</w:t>
      </w:r>
    </w:p>
    <w:p w14:paraId="010111CB" w14:textId="13FFDC63" w:rsidR="00FB3FA1" w:rsidRPr="00DE6422" w:rsidRDefault="00FB3FA1" w:rsidP="00CF1703">
      <w:pPr>
        <w:pStyle w:val="ConsPlusNormal"/>
        <w:ind w:firstLine="540"/>
        <w:jc w:val="both"/>
        <w:rPr>
          <w:rFonts w:ascii="Times New Roman" w:hAnsi="Times New Roman" w:cs="Times New Roman"/>
          <w:sz w:val="28"/>
          <w:szCs w:val="28"/>
        </w:rPr>
      </w:pPr>
      <w:r w:rsidRPr="00DE6422">
        <w:rPr>
          <w:rFonts w:ascii="Times New Roman" w:hAnsi="Times New Roman" w:cs="Times New Roman"/>
          <w:sz w:val="28"/>
          <w:szCs w:val="28"/>
        </w:rPr>
        <w:t>3.3.</w:t>
      </w:r>
      <w:r w:rsidR="00894145">
        <w:rPr>
          <w:rFonts w:ascii="Times New Roman" w:hAnsi="Times New Roman" w:cs="Times New Roman"/>
          <w:sz w:val="28"/>
          <w:szCs w:val="28"/>
        </w:rPr>
        <w:t>3</w:t>
      </w:r>
      <w:r w:rsidRPr="00DE6422">
        <w:rPr>
          <w:rFonts w:ascii="Times New Roman" w:hAnsi="Times New Roman" w:cs="Times New Roman"/>
          <w:sz w:val="28"/>
          <w:szCs w:val="28"/>
        </w:rPr>
        <w:t xml:space="preserve">. Критерием принятия решения в рамках административной процедуры является внесение записи о принятом Комитетом решении </w:t>
      </w:r>
      <w:r w:rsidR="001E6B7B" w:rsidRPr="00DE6422">
        <w:rPr>
          <w:rFonts w:ascii="Times New Roman" w:hAnsi="Times New Roman" w:cs="Times New Roman"/>
          <w:sz w:val="28"/>
          <w:szCs w:val="28"/>
        </w:rPr>
        <w:br/>
      </w:r>
      <w:r w:rsidRPr="00DE6422">
        <w:rPr>
          <w:rFonts w:ascii="Times New Roman" w:hAnsi="Times New Roman" w:cs="Times New Roman"/>
          <w:sz w:val="28"/>
          <w:szCs w:val="28"/>
        </w:rPr>
        <w:t>в Журнал учета решений.</w:t>
      </w:r>
    </w:p>
    <w:p w14:paraId="21144059" w14:textId="7E0CBA64" w:rsidR="00FB3FA1" w:rsidRPr="004E5074" w:rsidRDefault="00FB3FA1" w:rsidP="00CF1703">
      <w:pPr>
        <w:pStyle w:val="ConsPlusNormal"/>
        <w:ind w:firstLine="540"/>
        <w:jc w:val="both"/>
        <w:rPr>
          <w:rFonts w:ascii="Times New Roman" w:hAnsi="Times New Roman" w:cs="Times New Roman"/>
          <w:sz w:val="28"/>
          <w:szCs w:val="28"/>
        </w:rPr>
      </w:pPr>
      <w:r w:rsidRPr="00DE6422">
        <w:rPr>
          <w:rFonts w:ascii="Times New Roman" w:hAnsi="Times New Roman" w:cs="Times New Roman"/>
          <w:sz w:val="28"/>
          <w:szCs w:val="28"/>
        </w:rPr>
        <w:t>3.3.</w:t>
      </w:r>
      <w:r w:rsidR="00894145">
        <w:rPr>
          <w:rFonts w:ascii="Times New Roman" w:hAnsi="Times New Roman" w:cs="Times New Roman"/>
          <w:sz w:val="28"/>
          <w:szCs w:val="28"/>
        </w:rPr>
        <w:t>4</w:t>
      </w:r>
      <w:r w:rsidRPr="00DE6422">
        <w:rPr>
          <w:rFonts w:ascii="Times New Roman" w:hAnsi="Times New Roman" w:cs="Times New Roman"/>
          <w:sz w:val="28"/>
          <w:szCs w:val="28"/>
        </w:rPr>
        <w:t xml:space="preserve">. Результатом административной процедуры </w:t>
      </w:r>
      <w:r w:rsidRPr="004E5074">
        <w:rPr>
          <w:rFonts w:ascii="Times New Roman" w:hAnsi="Times New Roman" w:cs="Times New Roman"/>
          <w:sz w:val="28"/>
          <w:szCs w:val="28"/>
        </w:rPr>
        <w:t>является направление заявителю решения.</w:t>
      </w:r>
    </w:p>
    <w:p w14:paraId="20F55CE1" w14:textId="20A488D6" w:rsidR="00FB3FA1" w:rsidRPr="004E5074" w:rsidRDefault="00FB3FA1" w:rsidP="00CF1703">
      <w:pPr>
        <w:pStyle w:val="ConsPlusNormal"/>
        <w:ind w:firstLine="540"/>
        <w:jc w:val="both"/>
        <w:rPr>
          <w:rFonts w:ascii="Times New Roman" w:hAnsi="Times New Roman" w:cs="Times New Roman"/>
          <w:sz w:val="28"/>
          <w:szCs w:val="28"/>
        </w:rPr>
      </w:pPr>
      <w:r w:rsidRPr="004E5074">
        <w:rPr>
          <w:rFonts w:ascii="Times New Roman" w:hAnsi="Times New Roman" w:cs="Times New Roman"/>
          <w:sz w:val="28"/>
          <w:szCs w:val="28"/>
        </w:rPr>
        <w:t>3.3.</w:t>
      </w:r>
      <w:r w:rsidR="00894145">
        <w:rPr>
          <w:rFonts w:ascii="Times New Roman" w:hAnsi="Times New Roman" w:cs="Times New Roman"/>
          <w:sz w:val="28"/>
          <w:szCs w:val="28"/>
        </w:rPr>
        <w:t>5</w:t>
      </w:r>
      <w:r w:rsidRPr="004E5074">
        <w:rPr>
          <w:rFonts w:ascii="Times New Roman" w:hAnsi="Times New Roman" w:cs="Times New Roman"/>
          <w:sz w:val="28"/>
          <w:szCs w:val="28"/>
        </w:rPr>
        <w:t xml:space="preserve">. Способом фиксации результата административной процедуры является </w:t>
      </w:r>
      <w:r w:rsidR="007850DE" w:rsidRPr="004E5074">
        <w:rPr>
          <w:rFonts w:ascii="Times New Roman" w:hAnsi="Times New Roman" w:cs="Times New Roman"/>
          <w:sz w:val="28"/>
          <w:szCs w:val="28"/>
        </w:rPr>
        <w:t xml:space="preserve">отметка в Журнале учета решений о дате </w:t>
      </w:r>
      <w:r w:rsidR="00DE6422" w:rsidRPr="004E5074">
        <w:rPr>
          <w:rFonts w:ascii="Times New Roman" w:hAnsi="Times New Roman" w:cs="Times New Roman"/>
          <w:sz w:val="28"/>
          <w:szCs w:val="28"/>
        </w:rPr>
        <w:t xml:space="preserve">и способе </w:t>
      </w:r>
      <w:r w:rsidR="007850DE" w:rsidRPr="004E5074">
        <w:rPr>
          <w:rFonts w:ascii="Times New Roman" w:hAnsi="Times New Roman" w:cs="Times New Roman"/>
          <w:sz w:val="28"/>
          <w:szCs w:val="28"/>
        </w:rPr>
        <w:t>направления решения заявителю</w:t>
      </w:r>
      <w:r w:rsidRPr="004E5074">
        <w:rPr>
          <w:rFonts w:ascii="Times New Roman" w:hAnsi="Times New Roman" w:cs="Times New Roman"/>
          <w:sz w:val="28"/>
          <w:szCs w:val="28"/>
        </w:rPr>
        <w:t>.</w:t>
      </w:r>
    </w:p>
    <w:p w14:paraId="7FF8F675" w14:textId="77777777" w:rsidR="005075F0" w:rsidRPr="00DE6422" w:rsidRDefault="005075F0" w:rsidP="00CF1703">
      <w:pPr>
        <w:pStyle w:val="ConsPlusTitle"/>
        <w:jc w:val="center"/>
        <w:outlineLvl w:val="2"/>
        <w:rPr>
          <w:rFonts w:ascii="Times New Roman" w:hAnsi="Times New Roman" w:cs="Times New Roman"/>
          <w:sz w:val="28"/>
          <w:szCs w:val="28"/>
        </w:rPr>
      </w:pPr>
    </w:p>
    <w:p w14:paraId="0D13D4BA" w14:textId="77777777" w:rsidR="00026C34" w:rsidRPr="00DE6422" w:rsidRDefault="00026C34" w:rsidP="00CF1703">
      <w:pPr>
        <w:pStyle w:val="ConsPlusTitle"/>
        <w:jc w:val="center"/>
        <w:outlineLvl w:val="2"/>
        <w:rPr>
          <w:rFonts w:ascii="Times New Roman" w:hAnsi="Times New Roman" w:cs="Times New Roman"/>
          <w:sz w:val="28"/>
          <w:szCs w:val="28"/>
        </w:rPr>
      </w:pPr>
      <w:r w:rsidRPr="00DE6422">
        <w:rPr>
          <w:rFonts w:ascii="Times New Roman" w:hAnsi="Times New Roman" w:cs="Times New Roman"/>
          <w:sz w:val="28"/>
          <w:szCs w:val="28"/>
        </w:rPr>
        <w:t xml:space="preserve">3.4. Исправление допущенных опечаток и ошибок в выданных </w:t>
      </w:r>
      <w:r w:rsidRPr="00DE6422">
        <w:rPr>
          <w:rFonts w:ascii="Times New Roman" w:hAnsi="Times New Roman" w:cs="Times New Roman"/>
          <w:sz w:val="28"/>
          <w:szCs w:val="28"/>
        </w:rPr>
        <w:br/>
        <w:t>в результате предоставления государственной услуги документах</w:t>
      </w:r>
    </w:p>
    <w:p w14:paraId="4CD49E8A" w14:textId="77777777" w:rsidR="00026C34" w:rsidRPr="00DE6422" w:rsidRDefault="00026C34" w:rsidP="00CF1703">
      <w:pPr>
        <w:pStyle w:val="ConsPlusNormal"/>
        <w:ind w:firstLine="540"/>
        <w:jc w:val="both"/>
        <w:rPr>
          <w:rFonts w:ascii="Times New Roman" w:hAnsi="Times New Roman" w:cs="Times New Roman"/>
          <w:sz w:val="28"/>
          <w:szCs w:val="28"/>
        </w:rPr>
      </w:pPr>
    </w:p>
    <w:p w14:paraId="13D2EC1A" w14:textId="5B4A68EE" w:rsidR="00026C34" w:rsidRPr="00F74173" w:rsidRDefault="00026C34" w:rsidP="00CF1703">
      <w:pPr>
        <w:pStyle w:val="ConsPlusNormal"/>
        <w:ind w:firstLine="540"/>
        <w:jc w:val="both"/>
        <w:rPr>
          <w:rFonts w:ascii="Times New Roman" w:hAnsi="Times New Roman" w:cs="Times New Roman"/>
          <w:sz w:val="28"/>
          <w:szCs w:val="28"/>
        </w:rPr>
      </w:pPr>
      <w:r w:rsidRPr="00DE6422">
        <w:rPr>
          <w:rFonts w:ascii="Times New Roman" w:hAnsi="Times New Roman" w:cs="Times New Roman"/>
          <w:sz w:val="28"/>
          <w:szCs w:val="28"/>
        </w:rPr>
        <w:t>3.4.1. Основанием для на</w:t>
      </w:r>
      <w:r w:rsidR="00F02575">
        <w:rPr>
          <w:rFonts w:ascii="Times New Roman" w:hAnsi="Times New Roman" w:cs="Times New Roman"/>
          <w:sz w:val="28"/>
          <w:szCs w:val="28"/>
        </w:rPr>
        <w:t>чала административной процедуры</w:t>
      </w:r>
      <w:r w:rsidRPr="00DE6422">
        <w:rPr>
          <w:rFonts w:ascii="Times New Roman" w:hAnsi="Times New Roman" w:cs="Times New Roman"/>
          <w:sz w:val="28"/>
          <w:szCs w:val="28"/>
        </w:rPr>
        <w:t xml:space="preserve"> является поступление в </w:t>
      </w:r>
      <w:r w:rsidRPr="00F74173">
        <w:rPr>
          <w:rFonts w:ascii="Times New Roman" w:hAnsi="Times New Roman" w:cs="Times New Roman"/>
          <w:sz w:val="28"/>
          <w:szCs w:val="28"/>
        </w:rPr>
        <w:t>Комитет заявления и прилагаемых к нему документов по</w:t>
      </w:r>
      <w:r w:rsidRPr="00F74173">
        <w:rPr>
          <w:rFonts w:ascii="Times New Roman" w:hAnsi="Times New Roman" w:cs="Times New Roman"/>
          <w:color w:val="FF0000"/>
          <w:sz w:val="28"/>
          <w:szCs w:val="28"/>
        </w:rPr>
        <w:t xml:space="preserve"> </w:t>
      </w:r>
      <w:r w:rsidRPr="00F74173">
        <w:rPr>
          <w:rFonts w:ascii="Times New Roman" w:hAnsi="Times New Roman" w:cs="Times New Roman"/>
          <w:sz w:val="28"/>
          <w:szCs w:val="28"/>
        </w:rPr>
        <w:t xml:space="preserve">форме </w:t>
      </w:r>
      <w:r w:rsidRPr="00F74173">
        <w:rPr>
          <w:rFonts w:ascii="Times New Roman" w:hAnsi="Times New Roman" w:cs="Times New Roman"/>
          <w:sz w:val="28"/>
          <w:szCs w:val="28"/>
        </w:rPr>
        <w:lastRenderedPageBreak/>
        <w:t xml:space="preserve">согласно приложению № </w:t>
      </w:r>
      <w:r w:rsidR="009D05DA" w:rsidRPr="00F74173">
        <w:rPr>
          <w:rFonts w:ascii="Times New Roman" w:hAnsi="Times New Roman" w:cs="Times New Roman"/>
          <w:sz w:val="28"/>
          <w:szCs w:val="28"/>
        </w:rPr>
        <w:t>6</w:t>
      </w:r>
      <w:r w:rsidRPr="00F74173">
        <w:rPr>
          <w:rFonts w:ascii="Times New Roman" w:hAnsi="Times New Roman" w:cs="Times New Roman"/>
          <w:sz w:val="28"/>
          <w:szCs w:val="28"/>
        </w:rPr>
        <w:t xml:space="preserve"> к настоящему Административному регламенту. </w:t>
      </w:r>
    </w:p>
    <w:p w14:paraId="1DB85E5D" w14:textId="77777777" w:rsidR="00026C34" w:rsidRPr="00F74173" w:rsidRDefault="00026C34" w:rsidP="00CF1703">
      <w:pPr>
        <w:pStyle w:val="ConsPlusNormal"/>
        <w:ind w:firstLine="539"/>
        <w:jc w:val="both"/>
        <w:rPr>
          <w:rFonts w:ascii="Times New Roman" w:hAnsi="Times New Roman" w:cs="Times New Roman"/>
          <w:sz w:val="28"/>
          <w:szCs w:val="28"/>
        </w:rPr>
      </w:pPr>
      <w:r w:rsidRPr="00F74173">
        <w:rPr>
          <w:rFonts w:ascii="Times New Roman" w:hAnsi="Times New Roman" w:cs="Times New Roman"/>
          <w:sz w:val="28"/>
          <w:szCs w:val="28"/>
        </w:rPr>
        <w:t>3.4.2.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4508E31C" w14:textId="77777777" w:rsidR="00026C34" w:rsidRPr="00F74173" w:rsidRDefault="00026C34" w:rsidP="00CF1703">
      <w:pPr>
        <w:pStyle w:val="ConsPlusNormal"/>
        <w:ind w:firstLine="540"/>
        <w:jc w:val="both"/>
        <w:rPr>
          <w:rFonts w:ascii="Times New Roman" w:hAnsi="Times New Roman" w:cs="Times New Roman"/>
          <w:sz w:val="28"/>
          <w:szCs w:val="28"/>
        </w:rPr>
      </w:pPr>
      <w:r w:rsidRPr="00F74173">
        <w:rPr>
          <w:rFonts w:ascii="Times New Roman" w:hAnsi="Times New Roman" w:cs="Times New Roman"/>
          <w:sz w:val="28"/>
          <w:szCs w:val="28"/>
        </w:rPr>
        <w:t xml:space="preserve">прием заявления и прилагаемых к нему документов в Комитете </w:t>
      </w:r>
      <w:r w:rsidR="005E2923" w:rsidRPr="00F74173">
        <w:rPr>
          <w:rFonts w:ascii="Times New Roman" w:hAnsi="Times New Roman" w:cs="Times New Roman"/>
          <w:sz w:val="28"/>
          <w:szCs w:val="28"/>
        </w:rPr>
        <w:br/>
      </w:r>
      <w:r w:rsidRPr="00F74173">
        <w:rPr>
          <w:rFonts w:ascii="Times New Roman" w:hAnsi="Times New Roman" w:cs="Times New Roman"/>
          <w:sz w:val="28"/>
          <w:szCs w:val="28"/>
        </w:rPr>
        <w:t>(15 минут);</w:t>
      </w:r>
    </w:p>
    <w:p w14:paraId="00FD9466" w14:textId="77777777" w:rsidR="00026C34" w:rsidRPr="00F74173" w:rsidRDefault="00026C34" w:rsidP="00CF1703">
      <w:pPr>
        <w:pStyle w:val="ConsPlusNormal"/>
        <w:ind w:firstLine="540"/>
        <w:jc w:val="both"/>
        <w:rPr>
          <w:rFonts w:ascii="Times New Roman" w:hAnsi="Times New Roman" w:cs="Times New Roman"/>
          <w:sz w:val="28"/>
          <w:szCs w:val="28"/>
        </w:rPr>
      </w:pPr>
      <w:r w:rsidRPr="00F74173">
        <w:rPr>
          <w:rFonts w:ascii="Times New Roman" w:hAnsi="Times New Roman" w:cs="Times New Roman"/>
          <w:sz w:val="28"/>
          <w:szCs w:val="28"/>
        </w:rPr>
        <w:t xml:space="preserve">регистрация заявления и прилагаемых к нему документов в Комитете </w:t>
      </w:r>
      <w:r w:rsidR="005E2923" w:rsidRPr="00F74173">
        <w:rPr>
          <w:rFonts w:ascii="Times New Roman" w:hAnsi="Times New Roman" w:cs="Times New Roman"/>
          <w:sz w:val="28"/>
          <w:szCs w:val="28"/>
        </w:rPr>
        <w:br/>
      </w:r>
      <w:r w:rsidRPr="00F74173">
        <w:rPr>
          <w:rFonts w:ascii="Times New Roman" w:hAnsi="Times New Roman" w:cs="Times New Roman"/>
          <w:sz w:val="28"/>
          <w:szCs w:val="28"/>
        </w:rPr>
        <w:t>(1 (один) рабочий день);</w:t>
      </w:r>
    </w:p>
    <w:p w14:paraId="1B32BDC3" w14:textId="55C20E2C" w:rsidR="00026C34" w:rsidRPr="00DE6422" w:rsidRDefault="00026C34" w:rsidP="00CF1703">
      <w:pPr>
        <w:pStyle w:val="ConsPlusNormal"/>
        <w:ind w:firstLine="540"/>
        <w:jc w:val="both"/>
        <w:rPr>
          <w:rFonts w:ascii="Times New Roman" w:hAnsi="Times New Roman" w:cs="Times New Roman"/>
          <w:sz w:val="28"/>
          <w:szCs w:val="28"/>
        </w:rPr>
      </w:pPr>
      <w:r w:rsidRPr="00F74173">
        <w:rPr>
          <w:rFonts w:ascii="Times New Roman" w:hAnsi="Times New Roman" w:cs="Times New Roman"/>
          <w:sz w:val="28"/>
          <w:szCs w:val="28"/>
        </w:rPr>
        <w:t>рассмотрение заявления и прилагаемых к нему документов (</w:t>
      </w:r>
      <w:r w:rsidR="00924872">
        <w:rPr>
          <w:rFonts w:ascii="Times New Roman" w:hAnsi="Times New Roman" w:cs="Times New Roman"/>
          <w:sz w:val="28"/>
          <w:szCs w:val="28"/>
        </w:rPr>
        <w:t>10</w:t>
      </w:r>
      <w:r w:rsidRPr="00DE6422">
        <w:rPr>
          <w:rFonts w:ascii="Times New Roman" w:hAnsi="Times New Roman" w:cs="Times New Roman"/>
          <w:sz w:val="28"/>
          <w:szCs w:val="28"/>
        </w:rPr>
        <w:t xml:space="preserve"> (</w:t>
      </w:r>
      <w:r w:rsidR="00924872">
        <w:rPr>
          <w:rFonts w:ascii="Times New Roman" w:hAnsi="Times New Roman" w:cs="Times New Roman"/>
          <w:sz w:val="28"/>
          <w:szCs w:val="28"/>
        </w:rPr>
        <w:t>десять</w:t>
      </w:r>
      <w:r w:rsidRPr="00DE6422">
        <w:rPr>
          <w:rFonts w:ascii="Times New Roman" w:hAnsi="Times New Roman" w:cs="Times New Roman"/>
          <w:sz w:val="28"/>
          <w:szCs w:val="28"/>
        </w:rPr>
        <w:t>) рабочих дней);</w:t>
      </w:r>
    </w:p>
    <w:p w14:paraId="04A697DE" w14:textId="6F95EDB8" w:rsidR="00026C34" w:rsidRPr="00DE6422" w:rsidRDefault="00026C34" w:rsidP="00CF1703">
      <w:pPr>
        <w:pStyle w:val="ConsPlusNormal"/>
        <w:ind w:firstLine="540"/>
        <w:jc w:val="both"/>
        <w:rPr>
          <w:rFonts w:ascii="Times New Roman" w:hAnsi="Times New Roman" w:cs="Times New Roman"/>
          <w:sz w:val="28"/>
          <w:szCs w:val="28"/>
        </w:rPr>
      </w:pPr>
      <w:r w:rsidRPr="00DE6422">
        <w:rPr>
          <w:rFonts w:ascii="Times New Roman" w:hAnsi="Times New Roman" w:cs="Times New Roman"/>
          <w:sz w:val="28"/>
          <w:szCs w:val="28"/>
        </w:rPr>
        <w:t xml:space="preserve">принятие решения об исправлении (об отказе в исправлении) допущенных опечаток и ошибок в результате предоставления государственной услуги </w:t>
      </w:r>
      <w:r w:rsidRPr="00F74173">
        <w:rPr>
          <w:rFonts w:ascii="Times New Roman" w:hAnsi="Times New Roman" w:cs="Times New Roman"/>
          <w:sz w:val="28"/>
          <w:szCs w:val="28"/>
        </w:rPr>
        <w:t>документах (</w:t>
      </w:r>
      <w:r w:rsidR="00F74173" w:rsidRPr="00F74173">
        <w:rPr>
          <w:rFonts w:ascii="Times New Roman" w:hAnsi="Times New Roman" w:cs="Times New Roman"/>
          <w:sz w:val="28"/>
          <w:szCs w:val="28"/>
        </w:rPr>
        <w:t>5</w:t>
      </w:r>
      <w:r w:rsidRPr="00F74173">
        <w:rPr>
          <w:rFonts w:ascii="Times New Roman" w:hAnsi="Times New Roman" w:cs="Times New Roman"/>
          <w:sz w:val="28"/>
          <w:szCs w:val="28"/>
        </w:rPr>
        <w:t xml:space="preserve"> (</w:t>
      </w:r>
      <w:r w:rsidR="00F74173" w:rsidRPr="00F74173">
        <w:rPr>
          <w:rFonts w:ascii="Times New Roman" w:hAnsi="Times New Roman" w:cs="Times New Roman"/>
          <w:sz w:val="28"/>
          <w:szCs w:val="28"/>
        </w:rPr>
        <w:t>пять</w:t>
      </w:r>
      <w:r w:rsidRPr="00F74173">
        <w:rPr>
          <w:rFonts w:ascii="Times New Roman" w:hAnsi="Times New Roman" w:cs="Times New Roman"/>
          <w:sz w:val="28"/>
          <w:szCs w:val="28"/>
        </w:rPr>
        <w:t>) рабочи</w:t>
      </w:r>
      <w:r w:rsidR="00F74173" w:rsidRPr="00F74173">
        <w:rPr>
          <w:rFonts w:ascii="Times New Roman" w:hAnsi="Times New Roman" w:cs="Times New Roman"/>
          <w:sz w:val="28"/>
          <w:szCs w:val="28"/>
        </w:rPr>
        <w:t>х</w:t>
      </w:r>
      <w:r w:rsidRPr="00F74173">
        <w:rPr>
          <w:rFonts w:ascii="Times New Roman" w:hAnsi="Times New Roman" w:cs="Times New Roman"/>
          <w:sz w:val="28"/>
          <w:szCs w:val="28"/>
        </w:rPr>
        <w:t xml:space="preserve"> д</w:t>
      </w:r>
      <w:r w:rsidR="00F74173" w:rsidRPr="00F74173">
        <w:rPr>
          <w:rFonts w:ascii="Times New Roman" w:hAnsi="Times New Roman" w:cs="Times New Roman"/>
          <w:sz w:val="28"/>
          <w:szCs w:val="28"/>
        </w:rPr>
        <w:t>ней</w:t>
      </w:r>
      <w:r w:rsidRPr="00F74173">
        <w:rPr>
          <w:rFonts w:ascii="Times New Roman" w:hAnsi="Times New Roman" w:cs="Times New Roman"/>
          <w:sz w:val="28"/>
          <w:szCs w:val="28"/>
        </w:rPr>
        <w:t>);</w:t>
      </w:r>
    </w:p>
    <w:p w14:paraId="061CDD35" w14:textId="695183AD" w:rsidR="00026C34" w:rsidRPr="00DE6422" w:rsidRDefault="00F74173" w:rsidP="00CF17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направление (передача)</w:t>
      </w:r>
      <w:r w:rsidR="00026C34" w:rsidRPr="00DE6422">
        <w:rPr>
          <w:rFonts w:ascii="Times New Roman" w:hAnsi="Times New Roman" w:cs="Times New Roman"/>
          <w:sz w:val="28"/>
          <w:szCs w:val="28"/>
        </w:rPr>
        <w:t xml:space="preserve"> заявителю результата предоставления государственной услуги (3 (три) рабочих дня).   </w:t>
      </w:r>
    </w:p>
    <w:p w14:paraId="1C5EE2E8" w14:textId="681CECAC" w:rsidR="00260CBD" w:rsidRPr="00DE6422" w:rsidRDefault="00260CBD" w:rsidP="00260CBD">
      <w:pPr>
        <w:pStyle w:val="a3"/>
        <w:ind w:firstLine="709"/>
        <w:jc w:val="both"/>
        <w:rPr>
          <w:rFonts w:ascii="Times New Roman" w:hAnsi="Times New Roman"/>
          <w:sz w:val="28"/>
          <w:szCs w:val="28"/>
        </w:rPr>
      </w:pPr>
      <w:r w:rsidRPr="00EA2DBF">
        <w:rPr>
          <w:rFonts w:ascii="Times New Roman" w:hAnsi="Times New Roman"/>
          <w:sz w:val="28"/>
          <w:szCs w:val="28"/>
        </w:rPr>
        <w:t xml:space="preserve">Максимальный срок выполнения административной процедуры – </w:t>
      </w:r>
      <w:r w:rsidRPr="00EA2DBF">
        <w:rPr>
          <w:rFonts w:ascii="Times New Roman" w:hAnsi="Times New Roman"/>
          <w:sz w:val="28"/>
          <w:szCs w:val="28"/>
        </w:rPr>
        <w:br/>
      </w:r>
      <w:r w:rsidR="00EA2DBF" w:rsidRPr="00F74173">
        <w:rPr>
          <w:rFonts w:ascii="Times New Roman" w:hAnsi="Times New Roman"/>
          <w:sz w:val="28"/>
          <w:szCs w:val="28"/>
        </w:rPr>
        <w:t>1</w:t>
      </w:r>
      <w:r w:rsidR="00924872">
        <w:rPr>
          <w:rFonts w:ascii="Times New Roman" w:hAnsi="Times New Roman"/>
          <w:sz w:val="28"/>
          <w:szCs w:val="28"/>
        </w:rPr>
        <w:t>9</w:t>
      </w:r>
      <w:r w:rsidRPr="00F74173">
        <w:rPr>
          <w:rFonts w:ascii="Times New Roman" w:hAnsi="Times New Roman"/>
          <w:sz w:val="28"/>
          <w:szCs w:val="28"/>
        </w:rPr>
        <w:t xml:space="preserve"> (</w:t>
      </w:r>
      <w:r w:rsidR="00924872">
        <w:rPr>
          <w:rFonts w:ascii="Times New Roman" w:hAnsi="Times New Roman"/>
          <w:sz w:val="28"/>
          <w:szCs w:val="28"/>
        </w:rPr>
        <w:t>девятнадцать</w:t>
      </w:r>
      <w:r w:rsidRPr="00F74173">
        <w:rPr>
          <w:rFonts w:ascii="Times New Roman" w:hAnsi="Times New Roman"/>
          <w:sz w:val="28"/>
          <w:szCs w:val="28"/>
        </w:rPr>
        <w:t>) рабочих дней с момента поступления в Комитет документов, необходимых для предоставления государственной услуги.</w:t>
      </w:r>
      <w:r w:rsidRPr="00DE6422">
        <w:rPr>
          <w:rFonts w:ascii="Times New Roman" w:hAnsi="Times New Roman"/>
          <w:sz w:val="28"/>
          <w:szCs w:val="28"/>
        </w:rPr>
        <w:t xml:space="preserve"> </w:t>
      </w:r>
    </w:p>
    <w:p w14:paraId="7F33934A" w14:textId="77777777" w:rsidR="00026C34" w:rsidRPr="00F74173"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При поступлении в Комитет </w:t>
      </w:r>
      <w:r w:rsidR="00BE14A0" w:rsidRPr="007B78B4">
        <w:rPr>
          <w:rFonts w:ascii="Times New Roman" w:hAnsi="Times New Roman" w:cs="Times New Roman"/>
          <w:sz w:val="28"/>
          <w:szCs w:val="28"/>
        </w:rPr>
        <w:t xml:space="preserve">заявления </w:t>
      </w:r>
      <w:r w:rsidRPr="007B78B4">
        <w:rPr>
          <w:rFonts w:ascii="Times New Roman" w:hAnsi="Times New Roman" w:cs="Times New Roman"/>
          <w:sz w:val="28"/>
          <w:szCs w:val="28"/>
        </w:rPr>
        <w:t xml:space="preserve">по почте </w:t>
      </w:r>
      <w:r w:rsidR="00310A0C">
        <w:rPr>
          <w:rFonts w:ascii="Times New Roman" w:hAnsi="Times New Roman" w:cs="Times New Roman"/>
          <w:sz w:val="28"/>
          <w:szCs w:val="28"/>
        </w:rPr>
        <w:t xml:space="preserve">(электронной почте) </w:t>
      </w:r>
      <w:r w:rsidRPr="007B78B4">
        <w:rPr>
          <w:rFonts w:ascii="Times New Roman" w:hAnsi="Times New Roman" w:cs="Times New Roman"/>
          <w:sz w:val="28"/>
          <w:szCs w:val="28"/>
        </w:rPr>
        <w:t xml:space="preserve">должностное лицо Общего отдела Комитета осуществляет регистрацию </w:t>
      </w:r>
      <w:r w:rsidR="00BE14A0" w:rsidRPr="00F74173">
        <w:rPr>
          <w:rFonts w:ascii="Times New Roman" w:hAnsi="Times New Roman" w:cs="Times New Roman"/>
          <w:sz w:val="28"/>
          <w:szCs w:val="28"/>
        </w:rPr>
        <w:t xml:space="preserve">заявления и прилагаемых к нему документов </w:t>
      </w:r>
      <w:r w:rsidRPr="00F74173">
        <w:rPr>
          <w:rFonts w:ascii="Times New Roman" w:hAnsi="Times New Roman" w:cs="Times New Roman"/>
          <w:sz w:val="28"/>
          <w:szCs w:val="28"/>
        </w:rPr>
        <w:t xml:space="preserve">с присвоением регистрационного номера и направляет </w:t>
      </w:r>
      <w:r w:rsidR="00BE14A0" w:rsidRPr="00F74173">
        <w:rPr>
          <w:rFonts w:ascii="Times New Roman" w:hAnsi="Times New Roman" w:cs="Times New Roman"/>
          <w:sz w:val="28"/>
          <w:szCs w:val="28"/>
        </w:rPr>
        <w:t>их</w:t>
      </w:r>
      <w:r w:rsidRPr="00F74173">
        <w:rPr>
          <w:rFonts w:ascii="Times New Roman" w:hAnsi="Times New Roman" w:cs="Times New Roman"/>
          <w:sz w:val="28"/>
          <w:szCs w:val="28"/>
        </w:rPr>
        <w:t xml:space="preserve"> заместителю председателя Комитета.</w:t>
      </w:r>
    </w:p>
    <w:p w14:paraId="78A67E7E" w14:textId="77777777" w:rsidR="00026C34" w:rsidRPr="007B78B4" w:rsidRDefault="00026C34" w:rsidP="00CF1703">
      <w:pPr>
        <w:pStyle w:val="ConsPlusNormal"/>
        <w:ind w:firstLine="540"/>
        <w:jc w:val="both"/>
        <w:rPr>
          <w:rFonts w:ascii="Times New Roman" w:hAnsi="Times New Roman" w:cs="Times New Roman"/>
          <w:sz w:val="28"/>
          <w:szCs w:val="28"/>
        </w:rPr>
      </w:pPr>
      <w:r w:rsidRPr="00F74173">
        <w:rPr>
          <w:rFonts w:ascii="Times New Roman" w:hAnsi="Times New Roman" w:cs="Times New Roman"/>
          <w:sz w:val="28"/>
          <w:szCs w:val="28"/>
        </w:rPr>
        <w:t xml:space="preserve">В случае если </w:t>
      </w:r>
      <w:r w:rsidR="00BE14A0" w:rsidRPr="00F74173">
        <w:rPr>
          <w:rFonts w:ascii="Times New Roman" w:hAnsi="Times New Roman" w:cs="Times New Roman"/>
          <w:sz w:val="28"/>
          <w:szCs w:val="28"/>
        </w:rPr>
        <w:t>заявление и прилагаемые к нему документы</w:t>
      </w:r>
      <w:r w:rsidR="00BE14A0" w:rsidRPr="007B78B4">
        <w:rPr>
          <w:rFonts w:ascii="Times New Roman" w:hAnsi="Times New Roman" w:cs="Times New Roman"/>
          <w:sz w:val="28"/>
          <w:szCs w:val="28"/>
        </w:rPr>
        <w:t xml:space="preserve"> </w:t>
      </w:r>
      <w:r w:rsidRPr="007B78B4">
        <w:rPr>
          <w:rFonts w:ascii="Times New Roman" w:hAnsi="Times New Roman" w:cs="Times New Roman"/>
          <w:sz w:val="28"/>
          <w:szCs w:val="28"/>
        </w:rPr>
        <w:t>представляются непосредственно заявителем (его уполномоченным представителем) в Отдел в установленные дни и часы приема, должностное лицо Отдела, ответственное за прием документов (далее - ответственный специалист):</w:t>
      </w:r>
    </w:p>
    <w:p w14:paraId="264FB311" w14:textId="77777777" w:rsidR="00026C34" w:rsidRPr="007B78B4"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устанавливает личность заявителя, проверяет документ, удостоверяющий личность, а также проверяет полномочия заявителя (его уполномоченного представителя) в соответствии с представленными документами;</w:t>
      </w:r>
    </w:p>
    <w:p w14:paraId="5A95606D" w14:textId="77777777" w:rsidR="00026C34" w:rsidRPr="007B78B4"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проверяет соответствие перечня предоставляемых документов, указанных в заявлении, фактически представленным документам.</w:t>
      </w:r>
    </w:p>
    <w:p w14:paraId="2FA119DA" w14:textId="77777777" w:rsidR="00026C34" w:rsidRPr="007B78B4" w:rsidRDefault="00026C34"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При отсутствии полномочий заявителя (его уполномоченного представителя) на представление документов в Комитет, документы возвращаются заявителю без рассмотрения.</w:t>
      </w:r>
    </w:p>
    <w:p w14:paraId="52699B62" w14:textId="77777777" w:rsidR="00026C34" w:rsidRPr="007B78B4" w:rsidRDefault="00026C34"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При установлении несоответствия представленных документов перечню, указанному в заявлении, документы возвращаются заявителю.</w:t>
      </w:r>
    </w:p>
    <w:p w14:paraId="387ADA9D" w14:textId="77777777" w:rsidR="00026C34" w:rsidRPr="00F74173" w:rsidRDefault="00026C34"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В случае соответствия представленных </w:t>
      </w:r>
      <w:r w:rsidRPr="00F74173">
        <w:rPr>
          <w:rFonts w:ascii="Times New Roman" w:hAnsi="Times New Roman" w:cs="Times New Roman"/>
          <w:sz w:val="28"/>
          <w:szCs w:val="28"/>
        </w:rPr>
        <w:t xml:space="preserve">документов перечню, указанному в заявлении, ответственный специалист передает </w:t>
      </w:r>
      <w:r w:rsidR="00BE14A0" w:rsidRPr="00F74173">
        <w:rPr>
          <w:rFonts w:ascii="Times New Roman" w:hAnsi="Times New Roman" w:cs="Times New Roman"/>
          <w:sz w:val="28"/>
          <w:szCs w:val="28"/>
        </w:rPr>
        <w:t xml:space="preserve">заявление и прилагаемые </w:t>
      </w:r>
      <w:r w:rsidR="005E2923" w:rsidRPr="00F74173">
        <w:rPr>
          <w:rFonts w:ascii="Times New Roman" w:hAnsi="Times New Roman" w:cs="Times New Roman"/>
          <w:sz w:val="28"/>
          <w:szCs w:val="28"/>
        </w:rPr>
        <w:br/>
      </w:r>
      <w:r w:rsidR="00BE14A0" w:rsidRPr="00F74173">
        <w:rPr>
          <w:rFonts w:ascii="Times New Roman" w:hAnsi="Times New Roman" w:cs="Times New Roman"/>
          <w:sz w:val="28"/>
          <w:szCs w:val="28"/>
        </w:rPr>
        <w:t xml:space="preserve">к нему документы </w:t>
      </w:r>
      <w:r w:rsidRPr="00F74173">
        <w:rPr>
          <w:rFonts w:ascii="Times New Roman" w:hAnsi="Times New Roman" w:cs="Times New Roman"/>
          <w:sz w:val="28"/>
          <w:szCs w:val="28"/>
        </w:rPr>
        <w:t>в Общий отдел Комитета для регистрации.</w:t>
      </w:r>
    </w:p>
    <w:p w14:paraId="5C2194F9" w14:textId="61343D7D" w:rsidR="00026C34" w:rsidRPr="007B78B4" w:rsidRDefault="00026C34" w:rsidP="00CF1703">
      <w:pPr>
        <w:adjustRightInd w:val="0"/>
        <w:ind w:firstLine="539"/>
        <w:jc w:val="both"/>
        <w:rPr>
          <w:rFonts w:eastAsiaTheme="minorHAnsi"/>
          <w:sz w:val="28"/>
          <w:szCs w:val="28"/>
          <w:lang w:eastAsia="en-US"/>
        </w:rPr>
      </w:pPr>
      <w:r w:rsidRPr="00F74173">
        <w:rPr>
          <w:sz w:val="28"/>
          <w:szCs w:val="28"/>
        </w:rPr>
        <w:t xml:space="preserve">После регистрации </w:t>
      </w:r>
      <w:r w:rsidR="00BE14A0" w:rsidRPr="00F74173">
        <w:rPr>
          <w:sz w:val="28"/>
          <w:szCs w:val="28"/>
        </w:rPr>
        <w:t xml:space="preserve">заявление и прилагаемые к нему документы </w:t>
      </w:r>
      <w:r w:rsidRPr="00F74173">
        <w:rPr>
          <w:sz w:val="28"/>
          <w:szCs w:val="28"/>
        </w:rPr>
        <w:t xml:space="preserve">направляются заместителю председателя Комитета, </w:t>
      </w:r>
      <w:r w:rsidRPr="00F74173">
        <w:rPr>
          <w:rFonts w:eastAsiaTheme="minorHAnsi"/>
          <w:sz w:val="28"/>
          <w:szCs w:val="28"/>
          <w:lang w:eastAsia="en-US"/>
        </w:rPr>
        <w:t>который путем</w:t>
      </w:r>
      <w:r w:rsidRPr="007B78B4">
        <w:rPr>
          <w:rFonts w:eastAsiaTheme="minorHAnsi"/>
          <w:sz w:val="28"/>
          <w:szCs w:val="28"/>
          <w:lang w:eastAsia="en-US"/>
        </w:rPr>
        <w:t xml:space="preserve"> оформления резолюции принимает решение о передаче </w:t>
      </w:r>
      <w:r w:rsidR="00BE14A0" w:rsidRPr="007B78B4">
        <w:rPr>
          <w:sz w:val="28"/>
          <w:szCs w:val="28"/>
        </w:rPr>
        <w:t xml:space="preserve">заявления </w:t>
      </w:r>
      <w:r w:rsidR="005E2923" w:rsidRPr="007B78B4">
        <w:rPr>
          <w:sz w:val="28"/>
          <w:szCs w:val="28"/>
        </w:rPr>
        <w:br/>
      </w:r>
      <w:r w:rsidR="00BE14A0" w:rsidRPr="007B78B4">
        <w:rPr>
          <w:sz w:val="28"/>
          <w:szCs w:val="28"/>
        </w:rPr>
        <w:t>и прилагаемых к нему документов</w:t>
      </w:r>
      <w:r w:rsidRPr="007B78B4">
        <w:rPr>
          <w:rFonts w:eastAsiaTheme="minorHAnsi"/>
          <w:sz w:val="28"/>
          <w:szCs w:val="28"/>
          <w:lang w:eastAsia="en-US"/>
        </w:rPr>
        <w:t xml:space="preserve"> </w:t>
      </w:r>
      <w:r w:rsidR="00AD5073">
        <w:rPr>
          <w:rFonts w:eastAsiaTheme="minorHAnsi"/>
          <w:sz w:val="28"/>
          <w:szCs w:val="28"/>
          <w:lang w:eastAsia="en-US"/>
        </w:rPr>
        <w:t xml:space="preserve">(далее – </w:t>
      </w:r>
      <w:r w:rsidR="00BE14A0" w:rsidRPr="007B78B4">
        <w:rPr>
          <w:rFonts w:eastAsiaTheme="minorHAnsi"/>
          <w:sz w:val="28"/>
          <w:szCs w:val="28"/>
          <w:lang w:eastAsia="en-US"/>
        </w:rPr>
        <w:t xml:space="preserve">дело) </w:t>
      </w:r>
      <w:r w:rsidRPr="007B78B4">
        <w:rPr>
          <w:rFonts w:eastAsiaTheme="minorHAnsi"/>
          <w:sz w:val="28"/>
          <w:szCs w:val="28"/>
          <w:lang w:eastAsia="en-US"/>
        </w:rPr>
        <w:t xml:space="preserve">на рассмотрение в </w:t>
      </w:r>
      <w:r w:rsidR="00BE14A0" w:rsidRPr="007B78B4">
        <w:rPr>
          <w:sz w:val="28"/>
          <w:szCs w:val="28"/>
        </w:rPr>
        <w:t>Отдел</w:t>
      </w:r>
      <w:r w:rsidRPr="007B78B4">
        <w:rPr>
          <w:sz w:val="28"/>
          <w:szCs w:val="28"/>
        </w:rPr>
        <w:t>.</w:t>
      </w:r>
      <w:r w:rsidRPr="007B78B4">
        <w:rPr>
          <w:rFonts w:eastAsiaTheme="minorHAnsi"/>
          <w:sz w:val="28"/>
          <w:szCs w:val="28"/>
          <w:lang w:eastAsia="en-US"/>
        </w:rPr>
        <w:t xml:space="preserve"> </w:t>
      </w:r>
    </w:p>
    <w:p w14:paraId="0F5CE96E" w14:textId="77777777" w:rsidR="00026C34" w:rsidRPr="007B78B4"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После поступления в Отдел сформированного дела с резолюцией </w:t>
      </w:r>
      <w:r w:rsidRPr="007B78B4">
        <w:rPr>
          <w:rFonts w:ascii="Times New Roman" w:hAnsi="Times New Roman" w:cs="Times New Roman"/>
          <w:sz w:val="28"/>
          <w:szCs w:val="28"/>
        </w:rPr>
        <w:lastRenderedPageBreak/>
        <w:t xml:space="preserve">заместителя председателя Комитета должностное лицо, ответственное </w:t>
      </w:r>
      <w:r w:rsidRPr="007B78B4">
        <w:rPr>
          <w:rFonts w:ascii="Times New Roman" w:hAnsi="Times New Roman" w:cs="Times New Roman"/>
          <w:sz w:val="28"/>
          <w:szCs w:val="28"/>
        </w:rPr>
        <w:br/>
        <w:t xml:space="preserve">за совершение административной процедуры, рассмотрев поступившее дело </w:t>
      </w:r>
      <w:r w:rsidRPr="007B78B4">
        <w:rPr>
          <w:rFonts w:ascii="Times New Roman" w:hAnsi="Times New Roman" w:cs="Times New Roman"/>
          <w:sz w:val="28"/>
          <w:szCs w:val="28"/>
        </w:rPr>
        <w:br/>
        <w:t>и при наличии соответствующих оснований, подготавливает проект документа, в котором по результатам предоставления государственной услуги допущены опечатки и ошибки (мотивированны</w:t>
      </w:r>
      <w:r w:rsidR="009733C2" w:rsidRPr="007B78B4">
        <w:rPr>
          <w:rFonts w:ascii="Times New Roman" w:hAnsi="Times New Roman" w:cs="Times New Roman"/>
          <w:sz w:val="28"/>
          <w:szCs w:val="28"/>
        </w:rPr>
        <w:t>е</w:t>
      </w:r>
      <w:r w:rsidRPr="007B78B4">
        <w:rPr>
          <w:rFonts w:ascii="Times New Roman" w:hAnsi="Times New Roman" w:cs="Times New Roman"/>
          <w:sz w:val="28"/>
          <w:szCs w:val="28"/>
        </w:rPr>
        <w:t xml:space="preserve"> </w:t>
      </w:r>
      <w:hyperlink w:anchor="P548" w:history="1">
        <w:r w:rsidRPr="007B78B4">
          <w:rPr>
            <w:rFonts w:ascii="Times New Roman" w:hAnsi="Times New Roman" w:cs="Times New Roman"/>
            <w:sz w:val="28"/>
            <w:szCs w:val="28"/>
          </w:rPr>
          <w:t>отказ</w:t>
        </w:r>
      </w:hyperlink>
      <w:r w:rsidR="009733C2" w:rsidRPr="007B78B4">
        <w:rPr>
          <w:rFonts w:ascii="Times New Roman" w:hAnsi="Times New Roman" w:cs="Times New Roman"/>
          <w:sz w:val="28"/>
          <w:szCs w:val="28"/>
        </w:rPr>
        <w:t>ы</w:t>
      </w:r>
      <w:r w:rsidRPr="007B78B4">
        <w:rPr>
          <w:rFonts w:ascii="Times New Roman" w:hAnsi="Times New Roman" w:cs="Times New Roman"/>
          <w:sz w:val="28"/>
          <w:szCs w:val="28"/>
        </w:rPr>
        <w:t xml:space="preserve"> по форм</w:t>
      </w:r>
      <w:r w:rsidR="009733C2" w:rsidRPr="007B78B4">
        <w:rPr>
          <w:rFonts w:ascii="Times New Roman" w:hAnsi="Times New Roman" w:cs="Times New Roman"/>
          <w:sz w:val="28"/>
          <w:szCs w:val="28"/>
        </w:rPr>
        <w:t>ам</w:t>
      </w:r>
      <w:r w:rsidRPr="007B78B4">
        <w:rPr>
          <w:rFonts w:ascii="Times New Roman" w:hAnsi="Times New Roman" w:cs="Times New Roman"/>
          <w:sz w:val="28"/>
          <w:szCs w:val="28"/>
        </w:rPr>
        <w:t>, согласно приложени</w:t>
      </w:r>
      <w:r w:rsidR="009733C2" w:rsidRPr="007B78B4">
        <w:rPr>
          <w:rFonts w:ascii="Times New Roman" w:hAnsi="Times New Roman" w:cs="Times New Roman"/>
          <w:sz w:val="28"/>
          <w:szCs w:val="28"/>
        </w:rPr>
        <w:t>ям</w:t>
      </w:r>
      <w:r w:rsidRPr="007B78B4">
        <w:rPr>
          <w:rFonts w:ascii="Times New Roman" w:hAnsi="Times New Roman" w:cs="Times New Roman"/>
          <w:sz w:val="28"/>
          <w:szCs w:val="28"/>
        </w:rPr>
        <w:t xml:space="preserve"> №№ 2 и </w:t>
      </w:r>
      <w:r w:rsidR="009733C2" w:rsidRPr="007B78B4">
        <w:rPr>
          <w:rFonts w:ascii="Times New Roman" w:hAnsi="Times New Roman" w:cs="Times New Roman"/>
          <w:sz w:val="28"/>
          <w:szCs w:val="28"/>
        </w:rPr>
        <w:t>4</w:t>
      </w:r>
      <w:r w:rsidRPr="007B78B4">
        <w:rPr>
          <w:rFonts w:ascii="Times New Roman" w:hAnsi="Times New Roman" w:cs="Times New Roman"/>
          <w:sz w:val="28"/>
          <w:szCs w:val="28"/>
        </w:rPr>
        <w:t xml:space="preserve"> к настоящему Административному регламенту либо </w:t>
      </w:r>
      <w:r w:rsidR="009733C2" w:rsidRPr="007B78B4">
        <w:rPr>
          <w:rFonts w:ascii="Times New Roman" w:hAnsi="Times New Roman" w:cs="Times New Roman"/>
          <w:sz w:val="28"/>
          <w:szCs w:val="28"/>
        </w:rPr>
        <w:t xml:space="preserve">письмо о согласовании проектной документации </w:t>
      </w:r>
      <w:r w:rsidRPr="007B78B4">
        <w:rPr>
          <w:rFonts w:ascii="Times New Roman" w:hAnsi="Times New Roman" w:cs="Times New Roman"/>
          <w:sz w:val="28"/>
          <w:szCs w:val="28"/>
        </w:rPr>
        <w:t xml:space="preserve">по форме согласно приложению № 5 к настоящему Административному регламенту) либо мотивированный отказ в исправлении допущенных опечаток и ошибок </w:t>
      </w:r>
      <w:r w:rsidR="009733C2" w:rsidRPr="007B78B4">
        <w:rPr>
          <w:rFonts w:ascii="Times New Roman" w:hAnsi="Times New Roman" w:cs="Times New Roman"/>
          <w:sz w:val="28"/>
          <w:szCs w:val="28"/>
        </w:rPr>
        <w:br/>
      </w:r>
      <w:r w:rsidRPr="007B78B4">
        <w:rPr>
          <w:rFonts w:ascii="Times New Roman" w:hAnsi="Times New Roman" w:cs="Times New Roman"/>
          <w:sz w:val="28"/>
          <w:szCs w:val="28"/>
        </w:rPr>
        <w:t xml:space="preserve">в выданных в результате предоставления государственной услуги документах по форме согласно приложению № </w:t>
      </w:r>
      <w:r w:rsidR="00BE14A0" w:rsidRPr="007B78B4">
        <w:rPr>
          <w:rFonts w:ascii="Times New Roman" w:hAnsi="Times New Roman" w:cs="Times New Roman"/>
          <w:sz w:val="28"/>
          <w:szCs w:val="28"/>
        </w:rPr>
        <w:t>7</w:t>
      </w:r>
      <w:r w:rsidRPr="007B78B4">
        <w:rPr>
          <w:rFonts w:ascii="Times New Roman" w:hAnsi="Times New Roman" w:cs="Times New Roman"/>
          <w:sz w:val="28"/>
          <w:szCs w:val="28"/>
        </w:rPr>
        <w:t xml:space="preserve"> к настоящему Административному регламенту.</w:t>
      </w:r>
    </w:p>
    <w:p w14:paraId="7A73D3AF" w14:textId="0889F08A" w:rsidR="00026C34" w:rsidRPr="007B78B4"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Проект документа визируется ответственным специалистом у начальника Отдела</w:t>
      </w:r>
      <w:r w:rsidR="00C72C66">
        <w:rPr>
          <w:rFonts w:ascii="Times New Roman" w:hAnsi="Times New Roman" w:cs="Times New Roman"/>
          <w:sz w:val="28"/>
          <w:szCs w:val="28"/>
        </w:rPr>
        <w:t xml:space="preserve">, </w:t>
      </w:r>
      <w:r w:rsidR="00C72C66" w:rsidRPr="00005887">
        <w:rPr>
          <w:rFonts w:ascii="Times New Roman" w:hAnsi="Times New Roman" w:cs="Times New Roman"/>
          <w:sz w:val="28"/>
          <w:szCs w:val="28"/>
        </w:rPr>
        <w:t>начальника Управления природопользования</w:t>
      </w:r>
      <w:r w:rsidRPr="007B78B4">
        <w:rPr>
          <w:rFonts w:ascii="Times New Roman" w:hAnsi="Times New Roman" w:cs="Times New Roman"/>
          <w:sz w:val="28"/>
          <w:szCs w:val="28"/>
        </w:rPr>
        <w:t xml:space="preserve"> и заместителя председателя Комитета и направляется в соответствии </w:t>
      </w:r>
      <w:r w:rsidRPr="007B78B4">
        <w:rPr>
          <w:rFonts w:ascii="Times New Roman" w:hAnsi="Times New Roman" w:cs="Times New Roman"/>
          <w:sz w:val="28"/>
          <w:szCs w:val="28"/>
        </w:rPr>
        <w:br/>
        <w:t>с правилами делопроизводства на подпись председателю Комитета либо лицу, исполняющему его обязанности.</w:t>
      </w:r>
    </w:p>
    <w:p w14:paraId="488CDFA7" w14:textId="77777777" w:rsidR="00026C34" w:rsidRPr="007B78B4" w:rsidRDefault="00026C34"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Председатель Комитета принимает решение об устранении допущенных опечаток и ошибок в выданных в результате предоставления государственной услуги документах путем подписания проекта решения, в котором устранены опечатки и/или ошибки, либо мотивированного отказа в исправлении допущенных опечаток и ошибок в выданных в результате предоставления государственной услуги документах, в течение 1 (одного) рабочего дня.</w:t>
      </w:r>
    </w:p>
    <w:p w14:paraId="5F6CE5E7" w14:textId="77777777" w:rsidR="00026C34" w:rsidRPr="007B78B4"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После подписания председателем Комитета проекта решения либо мотивированного отказа в исправлении допущенных опечаток и ошибок </w:t>
      </w:r>
      <w:r w:rsidRPr="007B78B4">
        <w:rPr>
          <w:rFonts w:ascii="Times New Roman" w:hAnsi="Times New Roman" w:cs="Times New Roman"/>
          <w:sz w:val="28"/>
          <w:szCs w:val="28"/>
        </w:rPr>
        <w:br/>
        <w:t xml:space="preserve">в выданных в результате предоставления государственной услуги документах, должностное лицо, ответственное за совершение административной процедуры, передает документы на регистрацию в Общий отдел Комитета. </w:t>
      </w:r>
    </w:p>
    <w:p w14:paraId="6FBCBFC2" w14:textId="77777777" w:rsidR="00026C34" w:rsidRPr="00F74173"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Зарегистрированное решение либо мотивированный отказ </w:t>
      </w:r>
      <w:r w:rsidRPr="007B78B4">
        <w:rPr>
          <w:rFonts w:ascii="Times New Roman" w:hAnsi="Times New Roman" w:cs="Times New Roman"/>
          <w:sz w:val="28"/>
          <w:szCs w:val="28"/>
        </w:rPr>
        <w:br/>
        <w:t xml:space="preserve">в исправлении допущенных опечаток и ошибок в выданных в результате предоставления государственной услуги </w:t>
      </w:r>
      <w:r w:rsidRPr="00F74173">
        <w:rPr>
          <w:rFonts w:ascii="Times New Roman" w:hAnsi="Times New Roman" w:cs="Times New Roman"/>
          <w:sz w:val="28"/>
          <w:szCs w:val="28"/>
        </w:rPr>
        <w:t>документах передается</w:t>
      </w:r>
      <w:r w:rsidR="00EA2DBF" w:rsidRPr="00F74173">
        <w:rPr>
          <w:rFonts w:ascii="Times New Roman" w:hAnsi="Times New Roman" w:cs="Times New Roman"/>
          <w:sz w:val="28"/>
          <w:szCs w:val="28"/>
        </w:rPr>
        <w:t xml:space="preserve"> (направляется)</w:t>
      </w:r>
      <w:r w:rsidRPr="00F74173">
        <w:rPr>
          <w:rFonts w:ascii="Times New Roman" w:hAnsi="Times New Roman" w:cs="Times New Roman"/>
          <w:sz w:val="28"/>
          <w:szCs w:val="28"/>
        </w:rPr>
        <w:t xml:space="preserve"> заявителю </w:t>
      </w:r>
      <w:r w:rsidR="00EA2DBF" w:rsidRPr="00F74173">
        <w:rPr>
          <w:rFonts w:ascii="Times New Roman" w:hAnsi="Times New Roman" w:cs="Times New Roman"/>
          <w:sz w:val="28"/>
          <w:szCs w:val="28"/>
        </w:rPr>
        <w:t xml:space="preserve">в электронном виде по электронной почте либо </w:t>
      </w:r>
      <w:r w:rsidRPr="00F74173">
        <w:rPr>
          <w:rFonts w:ascii="Times New Roman" w:hAnsi="Times New Roman" w:cs="Times New Roman"/>
          <w:sz w:val="28"/>
          <w:szCs w:val="28"/>
        </w:rPr>
        <w:t>непосредственно под роспись о получении либо путем направления по почте заказным письмом с уведомлением.</w:t>
      </w:r>
    </w:p>
    <w:p w14:paraId="37156472" w14:textId="2E933F68" w:rsidR="00EA2DBF" w:rsidRPr="00DE6422" w:rsidRDefault="00EA2DBF" w:rsidP="00EA2DBF">
      <w:pPr>
        <w:pStyle w:val="ConsPlusNormal"/>
        <w:ind w:firstLine="540"/>
        <w:jc w:val="both"/>
        <w:rPr>
          <w:rFonts w:ascii="Times New Roman" w:hAnsi="Times New Roman" w:cs="Times New Roman"/>
          <w:sz w:val="28"/>
          <w:szCs w:val="28"/>
        </w:rPr>
      </w:pPr>
      <w:r w:rsidRPr="00F74173">
        <w:rPr>
          <w:rFonts w:ascii="Times New Roman" w:hAnsi="Times New Roman" w:cs="Times New Roman"/>
          <w:sz w:val="28"/>
          <w:szCs w:val="28"/>
        </w:rPr>
        <w:t>Заявитель информируется о готовности результата административной</w:t>
      </w:r>
      <w:r w:rsidRPr="00DE6422">
        <w:rPr>
          <w:rFonts w:ascii="Times New Roman" w:hAnsi="Times New Roman" w:cs="Times New Roman"/>
          <w:sz w:val="28"/>
          <w:szCs w:val="28"/>
        </w:rPr>
        <w:t xml:space="preserve"> процедуры и возможности обращения в Комитет за его получением </w:t>
      </w:r>
      <w:r w:rsidRPr="00DE6422">
        <w:rPr>
          <w:rFonts w:ascii="Times New Roman" w:hAnsi="Times New Roman" w:cs="Times New Roman"/>
          <w:sz w:val="28"/>
          <w:szCs w:val="28"/>
        </w:rPr>
        <w:br/>
        <w:t xml:space="preserve">в соответствии с пунктом </w:t>
      </w:r>
      <w:r w:rsidR="00F02575">
        <w:rPr>
          <w:rFonts w:ascii="Times New Roman" w:hAnsi="Times New Roman" w:cs="Times New Roman"/>
          <w:sz w:val="28"/>
          <w:szCs w:val="28"/>
        </w:rPr>
        <w:t>1.4.2 настоящего Административного регламента</w:t>
      </w:r>
      <w:r w:rsidRPr="00DE6422">
        <w:rPr>
          <w:rFonts w:ascii="Times New Roman" w:hAnsi="Times New Roman" w:cs="Times New Roman"/>
          <w:sz w:val="28"/>
          <w:szCs w:val="28"/>
        </w:rPr>
        <w:t>.</w:t>
      </w:r>
    </w:p>
    <w:p w14:paraId="4ABB43B4" w14:textId="77777777" w:rsidR="00EA2DBF" w:rsidRPr="007B78B4" w:rsidRDefault="00EA2DBF" w:rsidP="00EA2DBF">
      <w:pPr>
        <w:pStyle w:val="ConsPlusNormal"/>
        <w:ind w:firstLine="540"/>
        <w:jc w:val="both"/>
        <w:rPr>
          <w:rFonts w:ascii="Times New Roman" w:hAnsi="Times New Roman" w:cs="Times New Roman"/>
          <w:sz w:val="28"/>
          <w:szCs w:val="28"/>
        </w:rPr>
      </w:pPr>
      <w:r w:rsidRPr="00DE6422">
        <w:rPr>
          <w:rFonts w:ascii="Times New Roman" w:hAnsi="Times New Roman" w:cs="Times New Roman"/>
          <w:sz w:val="28"/>
          <w:szCs w:val="28"/>
        </w:rPr>
        <w:t>3.4.3. Должностными лицами, ответственными за совершение административной процедуры, являются должностные лица Общего отдела Комитета, осуществляющие</w:t>
      </w:r>
      <w:r w:rsidRPr="007B78B4">
        <w:rPr>
          <w:rFonts w:ascii="Times New Roman" w:hAnsi="Times New Roman" w:cs="Times New Roman"/>
          <w:sz w:val="28"/>
          <w:szCs w:val="28"/>
        </w:rPr>
        <w:t xml:space="preserve"> прием, регистрацию заявления и прилагаемых </w:t>
      </w:r>
      <w:r w:rsidRPr="007B78B4">
        <w:rPr>
          <w:rFonts w:ascii="Times New Roman" w:hAnsi="Times New Roman" w:cs="Times New Roman"/>
          <w:sz w:val="28"/>
          <w:szCs w:val="28"/>
        </w:rPr>
        <w:br/>
        <w:t>к нему документов и должностное лицо Отдела, ответственное за совершение административной процедуры.</w:t>
      </w:r>
    </w:p>
    <w:p w14:paraId="0D212583" w14:textId="77777777" w:rsidR="00026C34" w:rsidRPr="007B78B4"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3.4.</w:t>
      </w:r>
      <w:r w:rsidR="00EA2DBF">
        <w:rPr>
          <w:rFonts w:ascii="Times New Roman" w:hAnsi="Times New Roman" w:cs="Times New Roman"/>
          <w:sz w:val="28"/>
          <w:szCs w:val="28"/>
        </w:rPr>
        <w:t>4</w:t>
      </w:r>
      <w:r w:rsidRPr="007B78B4">
        <w:rPr>
          <w:rFonts w:ascii="Times New Roman" w:hAnsi="Times New Roman" w:cs="Times New Roman"/>
          <w:sz w:val="28"/>
          <w:szCs w:val="28"/>
        </w:rPr>
        <w:t xml:space="preserve">. Критерием принятия решения в рамках административной процедуры является </w:t>
      </w:r>
      <w:r w:rsidR="00310A0C">
        <w:rPr>
          <w:rFonts w:ascii="Times New Roman" w:hAnsi="Times New Roman" w:cs="Times New Roman"/>
          <w:sz w:val="28"/>
          <w:szCs w:val="28"/>
        </w:rPr>
        <w:t xml:space="preserve">наличие (отсутствие) </w:t>
      </w:r>
      <w:r w:rsidRPr="007B78B4">
        <w:rPr>
          <w:rFonts w:ascii="Times New Roman" w:hAnsi="Times New Roman" w:cs="Times New Roman"/>
          <w:sz w:val="28"/>
          <w:szCs w:val="28"/>
        </w:rPr>
        <w:t xml:space="preserve">опечаток и ошибок в выданных </w:t>
      </w:r>
      <w:r w:rsidR="001F66BF">
        <w:rPr>
          <w:rFonts w:ascii="Times New Roman" w:hAnsi="Times New Roman" w:cs="Times New Roman"/>
          <w:sz w:val="28"/>
          <w:szCs w:val="28"/>
        </w:rPr>
        <w:br/>
      </w:r>
      <w:r w:rsidRPr="007B78B4">
        <w:rPr>
          <w:rFonts w:ascii="Times New Roman" w:hAnsi="Times New Roman" w:cs="Times New Roman"/>
          <w:sz w:val="28"/>
          <w:szCs w:val="28"/>
        </w:rPr>
        <w:t>в результате предоставления государственной услуги документах</w:t>
      </w:r>
    </w:p>
    <w:p w14:paraId="4BA8D341" w14:textId="77777777" w:rsidR="00026C34" w:rsidRPr="007B78B4"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lastRenderedPageBreak/>
        <w:t>3.4.</w:t>
      </w:r>
      <w:r w:rsidR="00EA2DBF">
        <w:rPr>
          <w:rFonts w:ascii="Times New Roman" w:hAnsi="Times New Roman" w:cs="Times New Roman"/>
          <w:sz w:val="28"/>
          <w:szCs w:val="28"/>
        </w:rPr>
        <w:t>5</w:t>
      </w:r>
      <w:r w:rsidRPr="007B78B4">
        <w:rPr>
          <w:rFonts w:ascii="Times New Roman" w:hAnsi="Times New Roman" w:cs="Times New Roman"/>
          <w:sz w:val="28"/>
          <w:szCs w:val="28"/>
        </w:rPr>
        <w:t xml:space="preserve">. Результатом административной процедуры является принятие решения об устранении допущенных опечаток и ошибок в выданных </w:t>
      </w:r>
      <w:r w:rsidRPr="007B78B4">
        <w:rPr>
          <w:rFonts w:ascii="Times New Roman" w:hAnsi="Times New Roman" w:cs="Times New Roman"/>
          <w:sz w:val="28"/>
          <w:szCs w:val="28"/>
        </w:rPr>
        <w:br/>
        <w:t xml:space="preserve">в результате предоставления государственной услуги документах, либо мотивированного отказа в исправлении допущенных опечаток и ошибок </w:t>
      </w:r>
      <w:r w:rsidRPr="007B78B4">
        <w:rPr>
          <w:rFonts w:ascii="Times New Roman" w:hAnsi="Times New Roman" w:cs="Times New Roman"/>
          <w:sz w:val="28"/>
          <w:szCs w:val="28"/>
        </w:rPr>
        <w:br/>
        <w:t xml:space="preserve">в выданных в результате предоставления государственной услуги документах. </w:t>
      </w:r>
    </w:p>
    <w:p w14:paraId="26BD3517" w14:textId="77777777" w:rsidR="00026C34" w:rsidRPr="007B78B4" w:rsidRDefault="00026C34" w:rsidP="00CF1703">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3.4.</w:t>
      </w:r>
      <w:r w:rsidR="00EA2DBF">
        <w:rPr>
          <w:rFonts w:ascii="Times New Roman" w:hAnsi="Times New Roman" w:cs="Times New Roman"/>
          <w:sz w:val="28"/>
          <w:szCs w:val="28"/>
        </w:rPr>
        <w:t>6</w:t>
      </w:r>
      <w:r w:rsidRPr="007B78B4">
        <w:rPr>
          <w:rFonts w:ascii="Times New Roman" w:hAnsi="Times New Roman" w:cs="Times New Roman"/>
          <w:sz w:val="28"/>
          <w:szCs w:val="28"/>
        </w:rPr>
        <w:t xml:space="preserve">. Способом фиксации результата административной процедуры является </w:t>
      </w:r>
      <w:r w:rsidR="00EA2DBF">
        <w:rPr>
          <w:rFonts w:ascii="Times New Roman" w:hAnsi="Times New Roman" w:cs="Times New Roman"/>
          <w:sz w:val="28"/>
          <w:szCs w:val="28"/>
        </w:rPr>
        <w:t xml:space="preserve">отметка о направлении по электронной почте либо </w:t>
      </w:r>
      <w:r w:rsidRPr="007B78B4">
        <w:rPr>
          <w:rFonts w:ascii="Times New Roman" w:hAnsi="Times New Roman" w:cs="Times New Roman"/>
          <w:sz w:val="28"/>
          <w:szCs w:val="28"/>
        </w:rPr>
        <w:t xml:space="preserve">роспись заявителя о получении либо </w:t>
      </w:r>
      <w:r w:rsidRPr="00F74173">
        <w:rPr>
          <w:rFonts w:ascii="Times New Roman" w:hAnsi="Times New Roman" w:cs="Times New Roman"/>
          <w:sz w:val="28"/>
          <w:szCs w:val="28"/>
        </w:rPr>
        <w:t xml:space="preserve">почтовое уведомление о вручении копии решения </w:t>
      </w:r>
      <w:r w:rsidR="009C2ED8" w:rsidRPr="00F74173">
        <w:rPr>
          <w:rFonts w:ascii="Times New Roman" w:hAnsi="Times New Roman" w:cs="Times New Roman"/>
          <w:sz w:val="28"/>
          <w:szCs w:val="28"/>
        </w:rPr>
        <w:br/>
      </w:r>
      <w:r w:rsidRPr="00F74173">
        <w:rPr>
          <w:rFonts w:ascii="Times New Roman" w:hAnsi="Times New Roman" w:cs="Times New Roman"/>
          <w:sz w:val="28"/>
          <w:szCs w:val="28"/>
        </w:rPr>
        <w:t>об устранении допущенных опечаток и ошибок в выданных в результате предоставления государственной услуги документах, либо</w:t>
      </w:r>
      <w:r w:rsidRPr="007B78B4">
        <w:rPr>
          <w:rFonts w:ascii="Times New Roman" w:hAnsi="Times New Roman" w:cs="Times New Roman"/>
          <w:sz w:val="28"/>
          <w:szCs w:val="28"/>
        </w:rPr>
        <w:t xml:space="preserve"> мотивированного отказа в исправлении допущенных опечаток и ошибок в выданных </w:t>
      </w:r>
      <w:r w:rsidR="009C2ED8">
        <w:rPr>
          <w:rFonts w:ascii="Times New Roman" w:hAnsi="Times New Roman" w:cs="Times New Roman"/>
          <w:sz w:val="28"/>
          <w:szCs w:val="28"/>
        </w:rPr>
        <w:br/>
      </w:r>
      <w:r w:rsidRPr="007B78B4">
        <w:rPr>
          <w:rFonts w:ascii="Times New Roman" w:hAnsi="Times New Roman" w:cs="Times New Roman"/>
          <w:sz w:val="28"/>
          <w:szCs w:val="28"/>
        </w:rPr>
        <w:t>в результате предоставления государственной услуги документах.</w:t>
      </w:r>
    </w:p>
    <w:p w14:paraId="43AA69FA" w14:textId="77777777" w:rsidR="000F29A0" w:rsidRPr="007B78B4" w:rsidRDefault="000F29A0" w:rsidP="00CF1703">
      <w:pPr>
        <w:pStyle w:val="ConsPlusTitle"/>
        <w:jc w:val="center"/>
        <w:outlineLvl w:val="2"/>
        <w:rPr>
          <w:rFonts w:ascii="Times New Roman" w:hAnsi="Times New Roman" w:cs="Times New Roman"/>
          <w:sz w:val="28"/>
          <w:szCs w:val="28"/>
        </w:rPr>
      </w:pPr>
    </w:p>
    <w:p w14:paraId="7BB0859E" w14:textId="77777777" w:rsidR="0031249D" w:rsidRPr="007B78B4" w:rsidRDefault="0031249D" w:rsidP="00CF1703">
      <w:pPr>
        <w:pStyle w:val="ConsPlusTitle"/>
        <w:jc w:val="center"/>
        <w:outlineLvl w:val="1"/>
        <w:rPr>
          <w:rFonts w:ascii="Times New Roman" w:hAnsi="Times New Roman" w:cs="Times New Roman"/>
          <w:sz w:val="28"/>
          <w:szCs w:val="28"/>
        </w:rPr>
      </w:pPr>
      <w:r w:rsidRPr="007B78B4">
        <w:rPr>
          <w:rFonts w:ascii="Times New Roman" w:hAnsi="Times New Roman" w:cs="Times New Roman"/>
          <w:sz w:val="28"/>
          <w:szCs w:val="28"/>
        </w:rPr>
        <w:t>IV. Формы контроля за исполнением административного</w:t>
      </w:r>
    </w:p>
    <w:p w14:paraId="3E02EA85" w14:textId="3D98BAF2" w:rsidR="0031249D" w:rsidRDefault="0031249D" w:rsidP="00CF1703">
      <w:pPr>
        <w:pStyle w:val="ConsPlusTitle"/>
        <w:jc w:val="center"/>
        <w:rPr>
          <w:rFonts w:ascii="Times New Roman" w:hAnsi="Times New Roman" w:cs="Times New Roman"/>
          <w:sz w:val="28"/>
          <w:szCs w:val="28"/>
        </w:rPr>
      </w:pPr>
      <w:r w:rsidRPr="007B78B4">
        <w:rPr>
          <w:rFonts w:ascii="Times New Roman" w:hAnsi="Times New Roman" w:cs="Times New Roman"/>
          <w:sz w:val="28"/>
          <w:szCs w:val="28"/>
        </w:rPr>
        <w:t>регламента предоставления государственной услуги</w:t>
      </w:r>
    </w:p>
    <w:p w14:paraId="2748AD48" w14:textId="77777777" w:rsidR="00511C59" w:rsidRPr="007B78B4" w:rsidRDefault="00511C59" w:rsidP="00CF1703">
      <w:pPr>
        <w:pStyle w:val="ConsPlusTitle"/>
        <w:jc w:val="center"/>
        <w:rPr>
          <w:rFonts w:ascii="Times New Roman" w:hAnsi="Times New Roman" w:cs="Times New Roman"/>
          <w:sz w:val="28"/>
          <w:szCs w:val="28"/>
        </w:rPr>
      </w:pPr>
    </w:p>
    <w:p w14:paraId="10EBCE5B"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14:paraId="41582AF6"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4.1.1. Начальник Отдела осуществляет контроль</w:t>
      </w:r>
      <w:r w:rsidR="00EA2DBF">
        <w:rPr>
          <w:rFonts w:ascii="Times New Roman" w:hAnsi="Times New Roman" w:cs="Times New Roman"/>
          <w:sz w:val="28"/>
          <w:szCs w:val="28"/>
        </w:rPr>
        <w:t xml:space="preserve"> за</w:t>
      </w:r>
      <w:r w:rsidRPr="007B78B4">
        <w:rPr>
          <w:rFonts w:ascii="Times New Roman" w:hAnsi="Times New Roman" w:cs="Times New Roman"/>
          <w:sz w:val="28"/>
          <w:szCs w:val="28"/>
        </w:rPr>
        <w:t>:</w:t>
      </w:r>
    </w:p>
    <w:p w14:paraId="6E74F828"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надлежащим исполнением настоящего Административного регламента </w:t>
      </w:r>
      <w:r w:rsidR="009C2ED8">
        <w:rPr>
          <w:rFonts w:ascii="Times New Roman" w:hAnsi="Times New Roman" w:cs="Times New Roman"/>
          <w:sz w:val="28"/>
          <w:szCs w:val="28"/>
        </w:rPr>
        <w:br/>
      </w:r>
      <w:r w:rsidRPr="007B78B4">
        <w:rPr>
          <w:rFonts w:ascii="Times New Roman" w:hAnsi="Times New Roman" w:cs="Times New Roman"/>
          <w:sz w:val="28"/>
          <w:szCs w:val="28"/>
        </w:rPr>
        <w:t>и иных нормативных правовых актов, регулирующих предоставление государственной услуги, специалистами Отдела;</w:t>
      </w:r>
    </w:p>
    <w:p w14:paraId="1860F9BD"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обеспечением сохранности принятых от заявителя документов.</w:t>
      </w:r>
    </w:p>
    <w:p w14:paraId="5B598E04" w14:textId="04EE7E34"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4.1.2. Начальник Отдела и специалисты Отдела, непосредственно предоставляющие государственную услугу, несут персональную ответственность за соблюдение сроков и порядка приема документов, </w:t>
      </w:r>
      <w:r w:rsidR="002C4864">
        <w:rPr>
          <w:rFonts w:ascii="Times New Roman" w:hAnsi="Times New Roman" w:cs="Times New Roman"/>
          <w:sz w:val="28"/>
          <w:szCs w:val="28"/>
        </w:rPr>
        <w:t xml:space="preserve">своевременность оформления и отправления межведомственных запросов, </w:t>
      </w:r>
      <w:r w:rsidRPr="007B78B4">
        <w:rPr>
          <w:rFonts w:ascii="Times New Roman" w:hAnsi="Times New Roman" w:cs="Times New Roman"/>
          <w:sz w:val="28"/>
          <w:szCs w:val="28"/>
        </w:rPr>
        <w:t xml:space="preserve">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начальника Отдела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 xml:space="preserve">и специалистов Отдела закрепляется в должностных регламентах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и должностных инструкциях в соответствии с требованиями законодательства.</w:t>
      </w:r>
    </w:p>
    <w:p w14:paraId="15AA1ECD"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В частности, специалисты структурного подразделения несут ответственность</w:t>
      </w:r>
      <w:r w:rsidR="00EA2DBF">
        <w:rPr>
          <w:rFonts w:ascii="Times New Roman" w:hAnsi="Times New Roman" w:cs="Times New Roman"/>
          <w:sz w:val="28"/>
          <w:szCs w:val="28"/>
        </w:rPr>
        <w:t xml:space="preserve"> за</w:t>
      </w:r>
      <w:r w:rsidRPr="007B78B4">
        <w:rPr>
          <w:rFonts w:ascii="Times New Roman" w:hAnsi="Times New Roman" w:cs="Times New Roman"/>
          <w:sz w:val="28"/>
          <w:szCs w:val="28"/>
        </w:rPr>
        <w:t>:</w:t>
      </w:r>
    </w:p>
    <w:p w14:paraId="3A6C4ECD" w14:textId="77777777" w:rsidR="00EA2DBF" w:rsidRPr="00CC41EF" w:rsidRDefault="00EA2DBF" w:rsidP="00EA2DBF">
      <w:pPr>
        <w:pStyle w:val="ConsPlusNormal"/>
        <w:ind w:firstLine="540"/>
        <w:jc w:val="both"/>
        <w:rPr>
          <w:rFonts w:ascii="Times New Roman" w:hAnsi="Times New Roman" w:cs="Times New Roman"/>
          <w:sz w:val="28"/>
          <w:szCs w:val="28"/>
        </w:rPr>
      </w:pPr>
      <w:r w:rsidRPr="00CC41EF">
        <w:rPr>
          <w:rFonts w:ascii="Times New Roman" w:hAnsi="Times New Roman" w:cs="Times New Roman"/>
          <w:sz w:val="28"/>
          <w:szCs w:val="28"/>
        </w:rPr>
        <w:t>требование у заявителей документов или платы, не предусмотренных настоящим Административным регламентом;</w:t>
      </w:r>
    </w:p>
    <w:p w14:paraId="6817EE61" w14:textId="77777777" w:rsidR="00EA2DBF" w:rsidRPr="00CC41EF" w:rsidRDefault="00EA2DBF" w:rsidP="00EA2DBF">
      <w:pPr>
        <w:pStyle w:val="ConsPlusNormal"/>
        <w:ind w:firstLine="540"/>
        <w:jc w:val="both"/>
        <w:rPr>
          <w:rFonts w:ascii="Times New Roman" w:hAnsi="Times New Roman" w:cs="Times New Roman"/>
          <w:sz w:val="28"/>
          <w:szCs w:val="28"/>
        </w:rPr>
      </w:pPr>
      <w:r w:rsidRPr="00CC41EF">
        <w:rPr>
          <w:rFonts w:ascii="Times New Roman" w:hAnsi="Times New Roman" w:cs="Times New Roman"/>
          <w:sz w:val="28"/>
          <w:szCs w:val="28"/>
        </w:rPr>
        <w:t>отказ в приеме документов по основаниям, не предусмотренным настоящим Административным регламентом;</w:t>
      </w:r>
    </w:p>
    <w:p w14:paraId="7920EC41" w14:textId="77777777" w:rsidR="00EA2DBF" w:rsidRPr="00CC41EF" w:rsidRDefault="00EA2DBF" w:rsidP="00EA2DBF">
      <w:pPr>
        <w:pStyle w:val="ConsPlusNormal"/>
        <w:ind w:firstLine="540"/>
        <w:jc w:val="both"/>
        <w:rPr>
          <w:rFonts w:ascii="Times New Roman" w:hAnsi="Times New Roman" w:cs="Times New Roman"/>
          <w:sz w:val="28"/>
          <w:szCs w:val="28"/>
        </w:rPr>
      </w:pPr>
      <w:r w:rsidRPr="00CC41EF">
        <w:rPr>
          <w:rFonts w:ascii="Times New Roman" w:hAnsi="Times New Roman" w:cs="Times New Roman"/>
          <w:sz w:val="28"/>
          <w:szCs w:val="28"/>
        </w:rPr>
        <w:t>нарушение сроков регистрации запросов заявителя о предоставлении государственной услуги;</w:t>
      </w:r>
    </w:p>
    <w:p w14:paraId="7F1484D4" w14:textId="77777777" w:rsidR="00EA2DBF" w:rsidRPr="00CC41EF" w:rsidRDefault="00EA2DBF" w:rsidP="00EA2DBF">
      <w:pPr>
        <w:adjustRightInd w:val="0"/>
        <w:ind w:firstLine="539"/>
        <w:jc w:val="both"/>
        <w:rPr>
          <w:sz w:val="28"/>
          <w:szCs w:val="28"/>
        </w:rPr>
      </w:pPr>
      <w:r w:rsidRPr="00CC41EF">
        <w:rPr>
          <w:sz w:val="28"/>
          <w:szCs w:val="28"/>
        </w:rPr>
        <w:t>направление необоснованных межведомственных запросов;</w:t>
      </w:r>
    </w:p>
    <w:p w14:paraId="5138A5BC" w14:textId="77777777" w:rsidR="00EA2DBF" w:rsidRPr="00907695" w:rsidRDefault="00EA2DBF" w:rsidP="00EA2DBF">
      <w:pPr>
        <w:adjustRightInd w:val="0"/>
        <w:ind w:firstLine="540"/>
        <w:jc w:val="both"/>
        <w:rPr>
          <w:sz w:val="28"/>
          <w:szCs w:val="28"/>
        </w:rPr>
      </w:pPr>
      <w:r w:rsidRPr="00CC41EF">
        <w:rPr>
          <w:sz w:val="28"/>
          <w:szCs w:val="28"/>
        </w:rPr>
        <w:lastRenderedPageBreak/>
        <w:t>нарушение сроков подготовки межведомственных запросов и</w:t>
      </w:r>
      <w:r w:rsidRPr="00907695">
        <w:rPr>
          <w:sz w:val="28"/>
          <w:szCs w:val="28"/>
        </w:rPr>
        <w:t xml:space="preserve"> ответов </w:t>
      </w:r>
      <w:r w:rsidRPr="00907695">
        <w:rPr>
          <w:sz w:val="28"/>
          <w:szCs w:val="28"/>
        </w:rPr>
        <w:br/>
        <w:t>на межведомственные запросы;</w:t>
      </w:r>
    </w:p>
    <w:p w14:paraId="053B0CB8" w14:textId="77777777" w:rsidR="00EA2DBF" w:rsidRPr="00907695" w:rsidRDefault="00EA2DBF" w:rsidP="00EA2DBF">
      <w:pPr>
        <w:adjustRightInd w:val="0"/>
        <w:ind w:firstLine="540"/>
        <w:jc w:val="both"/>
        <w:rPr>
          <w:sz w:val="28"/>
          <w:szCs w:val="28"/>
        </w:rPr>
      </w:pPr>
      <w:r w:rsidRPr="00907695">
        <w:rPr>
          <w:sz w:val="28"/>
          <w:szCs w:val="28"/>
        </w:rPr>
        <w:t>необоснованное непредставление информации на межведомственные запросы;</w:t>
      </w:r>
    </w:p>
    <w:p w14:paraId="4563A624" w14:textId="77777777" w:rsidR="00EA2DBF" w:rsidRDefault="00EA2DBF" w:rsidP="00EA2DBF">
      <w:pPr>
        <w:pStyle w:val="ConsPlusNormal"/>
        <w:ind w:firstLine="540"/>
        <w:jc w:val="both"/>
        <w:rPr>
          <w:rFonts w:ascii="Times New Roman" w:hAnsi="Times New Roman" w:cs="Times New Roman"/>
          <w:sz w:val="28"/>
          <w:szCs w:val="28"/>
        </w:rPr>
      </w:pPr>
      <w:r w:rsidRPr="00907695">
        <w:rPr>
          <w:rFonts w:ascii="Times New Roman" w:hAnsi="Times New Roman" w:cs="Times New Roman"/>
          <w:sz w:val="28"/>
          <w:szCs w:val="28"/>
        </w:rPr>
        <w:t>нарушение срока предоставления государственной услуги.</w:t>
      </w:r>
    </w:p>
    <w:p w14:paraId="1AE98EDE"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4.</w:t>
      </w:r>
      <w:r w:rsidR="009C466D" w:rsidRPr="007B78B4">
        <w:rPr>
          <w:rFonts w:ascii="Times New Roman" w:hAnsi="Times New Roman" w:cs="Times New Roman"/>
          <w:sz w:val="28"/>
          <w:szCs w:val="28"/>
        </w:rPr>
        <w:t>2</w:t>
      </w:r>
      <w:r w:rsidR="00A50F10" w:rsidRPr="007B78B4">
        <w:rPr>
          <w:rFonts w:ascii="Times New Roman" w:hAnsi="Times New Roman" w:cs="Times New Roman"/>
          <w:sz w:val="28"/>
          <w:szCs w:val="28"/>
        </w:rPr>
        <w:t>.</w:t>
      </w:r>
      <w:r w:rsidRPr="007B78B4">
        <w:rPr>
          <w:rFonts w:ascii="Times New Roman" w:hAnsi="Times New Roman" w:cs="Times New Roman"/>
          <w:sz w:val="28"/>
          <w:szCs w:val="28"/>
        </w:rPr>
        <w:t xml:space="preserve">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0D1AA1AF"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Начальник </w:t>
      </w:r>
      <w:r w:rsidR="00A50F10" w:rsidRPr="007B78B4">
        <w:rPr>
          <w:rFonts w:ascii="Times New Roman" w:hAnsi="Times New Roman" w:cs="Times New Roman"/>
          <w:sz w:val="28"/>
          <w:szCs w:val="28"/>
        </w:rPr>
        <w:t>Отдела</w:t>
      </w:r>
      <w:r w:rsidRPr="007B78B4">
        <w:rPr>
          <w:rFonts w:ascii="Times New Roman" w:hAnsi="Times New Roman" w:cs="Times New Roman"/>
          <w:sz w:val="28"/>
          <w:szCs w:val="28"/>
        </w:rPr>
        <w:t xml:space="preserve"> ежеквартально осуществляет выборочные проверки дел заявителей на предмет правильности принятия специалистами структурного подразделения решений, а также внеплановые проверки в случае поступления жалоб (претензий) граждан в рамках досудебного обжалования.</w:t>
      </w:r>
    </w:p>
    <w:p w14:paraId="51B9718B"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Результаты плановых и внеплановых проверок оформляются в виде акта, в котором отмечаются выявленные недостатки и даются предложения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по их устранению.</w:t>
      </w:r>
    </w:p>
    <w:p w14:paraId="5245B976" w14:textId="77777777" w:rsidR="00933AC0" w:rsidRPr="007B78B4" w:rsidRDefault="00933AC0"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4.3. Ответственность должностных лиц Комитета за решения и действия (бездействие), принимаемые (осуществляемые) в ходе предоставления государственной услуги.</w:t>
      </w:r>
    </w:p>
    <w:p w14:paraId="57E8C725" w14:textId="77777777" w:rsidR="00933AC0" w:rsidRPr="007B78B4" w:rsidRDefault="00933AC0"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Должностные лица Комитета несут ответственность в соответствии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с законодательством Российской Федерации.</w:t>
      </w:r>
    </w:p>
    <w:p w14:paraId="182CCA22" w14:textId="77777777" w:rsidR="00933AC0" w:rsidRPr="007B78B4" w:rsidRDefault="00933AC0"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Направление межведомственных запросов о представлении документов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 xml:space="preserve">и информации для осуществления деятельности, не связанной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 с законодательством Российской Федерации.</w:t>
      </w:r>
    </w:p>
    <w:p w14:paraId="09533F37" w14:textId="77777777" w:rsidR="00A100A6" w:rsidRDefault="00A100A6" w:rsidP="00A100A6">
      <w:pPr>
        <w:pStyle w:val="ConsPlusNormal"/>
        <w:ind w:firstLine="540"/>
        <w:jc w:val="both"/>
        <w:rPr>
          <w:rFonts w:ascii="Times New Roman" w:hAnsi="Times New Roman" w:cs="Times New Roman"/>
          <w:sz w:val="28"/>
          <w:szCs w:val="28"/>
        </w:rPr>
      </w:pPr>
      <w:r w:rsidRPr="00F3176E">
        <w:rPr>
          <w:rFonts w:ascii="Times New Roman" w:hAnsi="Times New Roman" w:cs="Times New Roman"/>
          <w:sz w:val="28"/>
          <w:szCs w:val="28"/>
        </w:rPr>
        <w:t xml:space="preserve">Непредставление (несвоевременное представление) органом </w:t>
      </w:r>
      <w:r>
        <w:rPr>
          <w:rFonts w:ascii="Times New Roman" w:hAnsi="Times New Roman" w:cs="Times New Roman"/>
          <w:sz w:val="28"/>
          <w:szCs w:val="28"/>
        </w:rPr>
        <w:br/>
      </w:r>
      <w:r w:rsidRPr="00F3176E">
        <w:rPr>
          <w:rFonts w:ascii="Times New Roman" w:hAnsi="Times New Roman" w:cs="Times New Roman"/>
          <w:sz w:val="28"/>
          <w:szCs w:val="28"/>
        </w:rPr>
        <w:t xml:space="preserve">или организацией по межведомственному запросу документов и информации </w:t>
      </w:r>
      <w:r>
        <w:rPr>
          <w:rFonts w:ascii="Times New Roman" w:hAnsi="Times New Roman" w:cs="Times New Roman"/>
          <w:sz w:val="28"/>
          <w:szCs w:val="28"/>
        </w:rPr>
        <w:br/>
      </w:r>
      <w:r w:rsidRPr="00F3176E">
        <w:rPr>
          <w:rFonts w:ascii="Times New Roman" w:hAnsi="Times New Roman" w:cs="Times New Roman"/>
          <w:sz w:val="28"/>
          <w:szCs w:val="28"/>
        </w:rPr>
        <w:t xml:space="preserve">не может являться основанием для отказа в предоставлении заявителю государственной услуги. Должностные лица ИОГВ, не представившие (несвоевременно представившие) запрошенные и находящиеся </w:t>
      </w:r>
      <w:r>
        <w:rPr>
          <w:rFonts w:ascii="Times New Roman" w:hAnsi="Times New Roman" w:cs="Times New Roman"/>
          <w:sz w:val="28"/>
          <w:szCs w:val="28"/>
        </w:rPr>
        <w:br/>
      </w:r>
      <w:r w:rsidRPr="00F3176E">
        <w:rPr>
          <w:rFonts w:ascii="Times New Roman" w:hAnsi="Times New Roman" w:cs="Times New Roman"/>
          <w:sz w:val="28"/>
          <w:szCs w:val="28"/>
        </w:rPr>
        <w:t xml:space="preserve">в распоряжении соответствующих органа либо организации документ </w:t>
      </w:r>
      <w:r>
        <w:rPr>
          <w:rFonts w:ascii="Times New Roman" w:hAnsi="Times New Roman" w:cs="Times New Roman"/>
          <w:sz w:val="28"/>
          <w:szCs w:val="28"/>
        </w:rPr>
        <w:br/>
      </w:r>
      <w:r w:rsidRPr="00F3176E">
        <w:rPr>
          <w:rFonts w:ascii="Times New Roman" w:hAnsi="Times New Roman" w:cs="Times New Roman"/>
          <w:sz w:val="28"/>
          <w:szCs w:val="28"/>
        </w:rPr>
        <w:t>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59ACD1AF" w14:textId="77777777" w:rsidR="00933AC0" w:rsidRPr="007B78B4" w:rsidRDefault="00933AC0"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4.4.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55F502F6"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Граждане, их объединения и организации могут осуществлять контроль 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337F6FC9" w14:textId="77777777" w:rsidR="003B6E3E" w:rsidRPr="007B78B4" w:rsidRDefault="003B6E3E"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Граждане, их объединения и организации вправе в письменной форме </w:t>
      </w:r>
      <w:r w:rsidR="005E2923" w:rsidRPr="007B78B4">
        <w:rPr>
          <w:rFonts w:ascii="Times New Roman" w:hAnsi="Times New Roman" w:cs="Times New Roman"/>
          <w:sz w:val="28"/>
          <w:szCs w:val="28"/>
        </w:rPr>
        <w:br/>
      </w:r>
      <w:r w:rsidRPr="007B78B4">
        <w:rPr>
          <w:rFonts w:ascii="Times New Roman" w:hAnsi="Times New Roman" w:cs="Times New Roman"/>
          <w:sz w:val="28"/>
          <w:szCs w:val="28"/>
        </w:rPr>
        <w:t xml:space="preserve">или в форме электронного документа, а также устно обратиться в Комитет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lastRenderedPageBreak/>
        <w:t>с заявлениями и жалобами.</w:t>
      </w:r>
    </w:p>
    <w:p w14:paraId="3AF03262" w14:textId="77777777" w:rsidR="00567169" w:rsidRDefault="00567169" w:rsidP="00CF1703">
      <w:pPr>
        <w:pStyle w:val="ConsPlusNormal"/>
        <w:ind w:firstLine="539"/>
        <w:jc w:val="both"/>
        <w:rPr>
          <w:rFonts w:ascii="Times New Roman" w:hAnsi="Times New Roman" w:cs="Times New Roman"/>
          <w:b/>
          <w:sz w:val="28"/>
          <w:szCs w:val="28"/>
        </w:rPr>
      </w:pPr>
    </w:p>
    <w:p w14:paraId="2BC9B491" w14:textId="5B46573D" w:rsidR="00567169" w:rsidRDefault="003B6E3E" w:rsidP="00567169">
      <w:pPr>
        <w:pStyle w:val="ConsPlusNormal"/>
        <w:jc w:val="center"/>
        <w:rPr>
          <w:rFonts w:ascii="Times New Roman" w:hAnsi="Times New Roman" w:cs="Times New Roman"/>
          <w:b/>
          <w:sz w:val="28"/>
          <w:szCs w:val="28"/>
        </w:rPr>
      </w:pPr>
      <w:r w:rsidRPr="007B78B4">
        <w:rPr>
          <w:rFonts w:ascii="Times New Roman" w:hAnsi="Times New Roman" w:cs="Times New Roman"/>
          <w:b/>
          <w:sz w:val="28"/>
          <w:szCs w:val="28"/>
        </w:rPr>
        <w:t xml:space="preserve">V. </w:t>
      </w:r>
      <w:r w:rsidR="00567169" w:rsidRPr="00933AC0">
        <w:rPr>
          <w:rFonts w:ascii="Times New Roman" w:hAnsi="Times New Roman" w:cs="Times New Roman"/>
          <w:b/>
          <w:sz w:val="28"/>
          <w:szCs w:val="28"/>
        </w:rPr>
        <w:t>Досудебный (внесудебный) порядок обжалования решений</w:t>
      </w:r>
      <w:r w:rsidR="00567169">
        <w:rPr>
          <w:rFonts w:ascii="Times New Roman" w:hAnsi="Times New Roman" w:cs="Times New Roman"/>
          <w:b/>
          <w:sz w:val="28"/>
          <w:szCs w:val="28"/>
        </w:rPr>
        <w:t xml:space="preserve"> </w:t>
      </w:r>
      <w:r w:rsidR="00567169">
        <w:rPr>
          <w:rFonts w:ascii="Times New Roman" w:hAnsi="Times New Roman" w:cs="Times New Roman"/>
          <w:b/>
          <w:sz w:val="28"/>
          <w:szCs w:val="28"/>
        </w:rPr>
        <w:br/>
      </w:r>
      <w:r w:rsidR="00567169" w:rsidRPr="00933AC0">
        <w:rPr>
          <w:rFonts w:ascii="Times New Roman" w:hAnsi="Times New Roman" w:cs="Times New Roman"/>
          <w:b/>
          <w:sz w:val="28"/>
          <w:szCs w:val="28"/>
        </w:rPr>
        <w:t>и действий (бездействия)</w:t>
      </w:r>
      <w:r w:rsidR="00511C59">
        <w:rPr>
          <w:rFonts w:ascii="Times New Roman" w:hAnsi="Times New Roman" w:cs="Times New Roman"/>
          <w:b/>
          <w:sz w:val="28"/>
          <w:szCs w:val="28"/>
        </w:rPr>
        <w:t xml:space="preserve"> </w:t>
      </w:r>
      <w:r w:rsidR="00567169">
        <w:rPr>
          <w:rFonts w:ascii="Times New Roman" w:hAnsi="Times New Roman" w:cs="Times New Roman"/>
          <w:b/>
          <w:sz w:val="28"/>
          <w:szCs w:val="28"/>
        </w:rPr>
        <w:t>Комитета, должностного лица Комитета</w:t>
      </w:r>
    </w:p>
    <w:p w14:paraId="7420E5C8" w14:textId="77777777" w:rsidR="003B6E3E" w:rsidRPr="007B78B4" w:rsidRDefault="003B6E3E" w:rsidP="00CF1703">
      <w:pPr>
        <w:pStyle w:val="ConsPlusNormal"/>
        <w:ind w:firstLine="539"/>
        <w:jc w:val="both"/>
        <w:rPr>
          <w:rFonts w:ascii="Times New Roman" w:hAnsi="Times New Roman" w:cs="Times New Roman"/>
          <w:b/>
          <w:sz w:val="28"/>
          <w:szCs w:val="28"/>
        </w:rPr>
      </w:pPr>
    </w:p>
    <w:p w14:paraId="2D1C11F5"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5.1. Информация для заявителя о его праве подать жалобу на нарушение порядка предоставления государственной услуги (далее – жалоба).</w:t>
      </w:r>
    </w:p>
    <w:p w14:paraId="28E9B7DA"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для заявителя обязательным.</w:t>
      </w:r>
    </w:p>
    <w:p w14:paraId="293EE37D"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5.1.1. Заявитель может подать жалобу, в том числе в следующих случаях:</w:t>
      </w:r>
    </w:p>
    <w:p w14:paraId="6CA9FC36"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нарушение срока регистрации запроса о предоставлении государственной услуги;</w:t>
      </w:r>
    </w:p>
    <w:p w14:paraId="503DA099"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нарушение срока предоставления государственной услуги;</w:t>
      </w:r>
    </w:p>
    <w:p w14:paraId="6746E685" w14:textId="77777777" w:rsidR="00631A2C" w:rsidRPr="007B78B4" w:rsidRDefault="00953F43" w:rsidP="00CF1703">
      <w:pPr>
        <w:pStyle w:val="ConsPlusNormal"/>
        <w:ind w:firstLine="539"/>
        <w:jc w:val="both"/>
        <w:rPr>
          <w:rFonts w:ascii="Times New Roman" w:hAnsi="Times New Roman" w:cs="Times New Roman"/>
          <w:sz w:val="28"/>
          <w:szCs w:val="28"/>
        </w:rPr>
      </w:pPr>
      <w:r w:rsidRPr="00953F43">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r w:rsidR="00631A2C" w:rsidRPr="007B78B4">
        <w:rPr>
          <w:rFonts w:ascii="Times New Roman" w:hAnsi="Times New Roman" w:cs="Times New Roman"/>
          <w:sz w:val="28"/>
          <w:szCs w:val="28"/>
        </w:rPr>
        <w:t>;</w:t>
      </w:r>
    </w:p>
    <w:p w14:paraId="26066D76"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5FA205FB"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с ними иными нормативными правовыми актами Российской Федерации, законами и иные нормативными правовыми актами Санкт-Петербурга;</w:t>
      </w:r>
    </w:p>
    <w:p w14:paraId="65CC5E46"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6C499970"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отказ Комитета, должностного лица Комитета, государственного гражданского служащего Комитета в исправлении допущенных опечаток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и ошибок в выданных в результате предоставления государственной услуги документах либо нарушение установленного срока таких исправлений;</w:t>
      </w:r>
    </w:p>
    <w:p w14:paraId="5E90611C"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нарушение срока или порядка выдачи документов по результатам предоставления государственной услуги;</w:t>
      </w:r>
    </w:p>
    <w:p w14:paraId="63EA6016"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приостановление предоставления государственной услуги,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317521EE"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lastRenderedPageBreak/>
        <w:t xml:space="preserve">не указывались при первоначальном отказе в приеме документов, необходимых для предоставления государственной услуги, либо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в предоставлении государственной услуги, за исключением случаев, предусмотренных пунктом 4 части 1 статьи 7 Федерального закона № 210-ФЗ.</w:t>
      </w:r>
    </w:p>
    <w:p w14:paraId="75A37D8D"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1C147F1D"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w:t>
      </w:r>
    </w:p>
    <w:p w14:paraId="595D3CCC"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оформленная в соответствии с законодательством Российской Федерации доверенность, заверенная печатью заявителя (при наличии печати) </w:t>
      </w:r>
      <w:r>
        <w:rPr>
          <w:rFonts w:ascii="Times New Roman" w:hAnsi="Times New Roman" w:cs="Times New Roman"/>
          <w:sz w:val="28"/>
          <w:szCs w:val="28"/>
        </w:rPr>
        <w:br/>
      </w:r>
      <w:r w:rsidRPr="00631A2C">
        <w:rPr>
          <w:rFonts w:ascii="Times New Roman" w:hAnsi="Times New Roman" w:cs="Times New Roman"/>
          <w:sz w:val="28"/>
          <w:szCs w:val="28"/>
        </w:rPr>
        <w:t>и подписанная руководителем юридического лица или уполномоченным этим руководителем лицом (для юридических лиц);</w:t>
      </w:r>
    </w:p>
    <w:p w14:paraId="68F23FF7"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08CC91D"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5.2. Предмет жалобы.</w:t>
      </w:r>
    </w:p>
    <w:p w14:paraId="240C23F8"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Жалоба должна содержать:</w:t>
      </w:r>
    </w:p>
    <w:p w14:paraId="00CCB10C"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наименование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должность и фамилию, имя, отчество (последнее – при наличии) должностного лица либо государственного гражданского служащего </w:t>
      </w:r>
      <w:r>
        <w:rPr>
          <w:rFonts w:ascii="Times New Roman" w:hAnsi="Times New Roman" w:cs="Times New Roman"/>
          <w:sz w:val="28"/>
          <w:szCs w:val="28"/>
        </w:rPr>
        <w:t>Комитета</w:t>
      </w:r>
      <w:r w:rsidRPr="00631A2C">
        <w:rPr>
          <w:rFonts w:ascii="Times New Roman" w:hAnsi="Times New Roman" w:cs="Times New Roman"/>
          <w:sz w:val="28"/>
          <w:szCs w:val="28"/>
        </w:rPr>
        <w:t>, решения и действия (бездействие) которых обжалуются;</w:t>
      </w:r>
    </w:p>
    <w:p w14:paraId="47B0C591"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Pr>
          <w:rFonts w:ascii="Times New Roman" w:hAnsi="Times New Roman" w:cs="Times New Roman"/>
          <w:sz w:val="28"/>
          <w:szCs w:val="28"/>
        </w:rPr>
        <w:br/>
      </w:r>
      <w:r w:rsidRPr="00631A2C">
        <w:rPr>
          <w:rFonts w:ascii="Times New Roman" w:hAnsi="Times New Roman" w:cs="Times New Roman"/>
          <w:sz w:val="28"/>
          <w:szCs w:val="28"/>
        </w:rPr>
        <w:t xml:space="preserve">о месте нахождения заявителя - юридического лица, а также номер (номера) контактного телефона, адрес (адреса) электронной почты (при наличии) </w:t>
      </w:r>
      <w:r>
        <w:rPr>
          <w:rFonts w:ascii="Times New Roman" w:hAnsi="Times New Roman" w:cs="Times New Roman"/>
          <w:sz w:val="28"/>
          <w:szCs w:val="28"/>
        </w:rPr>
        <w:br/>
      </w:r>
      <w:r w:rsidRPr="00631A2C">
        <w:rPr>
          <w:rFonts w:ascii="Times New Roman" w:hAnsi="Times New Roman" w:cs="Times New Roman"/>
          <w:sz w:val="28"/>
          <w:szCs w:val="28"/>
        </w:rPr>
        <w:t>и почтовый адрес, по которым должен быть направлен ответ заявителю;</w:t>
      </w:r>
    </w:p>
    <w:p w14:paraId="63982BF5"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сведения об обжалуемых решениях и действиях (бездействии)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должностного лица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либо государственного гражданского служащего </w:t>
      </w:r>
      <w:r>
        <w:rPr>
          <w:rFonts w:ascii="Times New Roman" w:hAnsi="Times New Roman" w:cs="Times New Roman"/>
          <w:sz w:val="28"/>
          <w:szCs w:val="28"/>
        </w:rPr>
        <w:t>Комитета</w:t>
      </w:r>
      <w:r w:rsidRPr="00631A2C">
        <w:rPr>
          <w:rFonts w:ascii="Times New Roman" w:hAnsi="Times New Roman" w:cs="Times New Roman"/>
          <w:sz w:val="28"/>
          <w:szCs w:val="28"/>
        </w:rPr>
        <w:t>;</w:t>
      </w:r>
    </w:p>
    <w:p w14:paraId="5FDB4AF7"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доводы, на основании которых заявитель не согласен с решением </w:t>
      </w:r>
      <w:r>
        <w:rPr>
          <w:rFonts w:ascii="Times New Roman" w:hAnsi="Times New Roman" w:cs="Times New Roman"/>
          <w:sz w:val="28"/>
          <w:szCs w:val="28"/>
        </w:rPr>
        <w:br/>
      </w:r>
      <w:r w:rsidRPr="00631A2C">
        <w:rPr>
          <w:rFonts w:ascii="Times New Roman" w:hAnsi="Times New Roman" w:cs="Times New Roman"/>
          <w:sz w:val="28"/>
          <w:szCs w:val="28"/>
        </w:rPr>
        <w:t xml:space="preserve">и действием (бездействием)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должностного лица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либо государственного гражданского служащего </w:t>
      </w:r>
      <w:r>
        <w:rPr>
          <w:rFonts w:ascii="Times New Roman" w:hAnsi="Times New Roman" w:cs="Times New Roman"/>
          <w:sz w:val="28"/>
          <w:szCs w:val="28"/>
        </w:rPr>
        <w:t>Комитета</w:t>
      </w:r>
      <w:r w:rsidRPr="00631A2C">
        <w:rPr>
          <w:rFonts w:ascii="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p w14:paraId="7AD7D452"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44F951E3" w14:textId="77777777" w:rsidR="00567169" w:rsidRPr="00406C41" w:rsidRDefault="00567169" w:rsidP="00567169">
      <w:pPr>
        <w:pStyle w:val="ConsPlusNormal"/>
        <w:ind w:firstLine="539"/>
        <w:jc w:val="both"/>
        <w:rPr>
          <w:rFonts w:ascii="Times New Roman" w:hAnsi="Times New Roman" w:cs="Times New Roman"/>
          <w:sz w:val="28"/>
          <w:szCs w:val="28"/>
        </w:rPr>
      </w:pPr>
      <w:r w:rsidRPr="00406C41">
        <w:rPr>
          <w:rFonts w:ascii="Times New Roman" w:hAnsi="Times New Roman" w:cs="Times New Roman"/>
          <w:sz w:val="28"/>
          <w:szCs w:val="28"/>
        </w:rPr>
        <w:t>Жалоба подается в Комитет, предоставляющий государственную услугу.</w:t>
      </w:r>
    </w:p>
    <w:p w14:paraId="2BC7544C" w14:textId="77777777" w:rsidR="00567169" w:rsidRPr="00406C41" w:rsidRDefault="00567169" w:rsidP="00567169">
      <w:pPr>
        <w:pStyle w:val="ConsPlusNormal"/>
        <w:ind w:firstLine="539"/>
        <w:jc w:val="both"/>
        <w:rPr>
          <w:rFonts w:ascii="Times New Roman" w:hAnsi="Times New Roman" w:cs="Times New Roman"/>
          <w:sz w:val="28"/>
          <w:szCs w:val="28"/>
        </w:rPr>
      </w:pPr>
      <w:r w:rsidRPr="00406C41">
        <w:rPr>
          <w:rFonts w:ascii="Times New Roman" w:hAnsi="Times New Roman" w:cs="Times New Roman"/>
          <w:sz w:val="28"/>
          <w:szCs w:val="28"/>
        </w:rPr>
        <w:t>Жалоба также может быть подана вице-губернатору Санкт-Петербурга, непосредственно координирующему и контролирующему деятельность Комитета.</w:t>
      </w:r>
    </w:p>
    <w:p w14:paraId="18F9B17E" w14:textId="5A39B577" w:rsidR="00567169" w:rsidRPr="00406C41" w:rsidRDefault="00567169" w:rsidP="00567169">
      <w:pPr>
        <w:pStyle w:val="ConsPlusNormal"/>
        <w:ind w:firstLine="539"/>
        <w:jc w:val="both"/>
        <w:rPr>
          <w:rFonts w:ascii="Times New Roman" w:hAnsi="Times New Roman" w:cs="Times New Roman"/>
          <w:sz w:val="28"/>
          <w:szCs w:val="28"/>
        </w:rPr>
      </w:pPr>
      <w:r w:rsidRPr="00406C41">
        <w:rPr>
          <w:rFonts w:ascii="Times New Roman" w:hAnsi="Times New Roman" w:cs="Times New Roman"/>
          <w:sz w:val="28"/>
          <w:szCs w:val="28"/>
        </w:rPr>
        <w:t>Жалоба на решения и действия (бездействие) руководителя Комитета</w:t>
      </w:r>
      <w:r w:rsidR="00F02575">
        <w:rPr>
          <w:rFonts w:ascii="Times New Roman" w:hAnsi="Times New Roman" w:cs="Times New Roman"/>
          <w:sz w:val="28"/>
          <w:szCs w:val="28"/>
        </w:rPr>
        <w:t>, заместителя руководителя Комитета</w:t>
      </w:r>
      <w:r w:rsidRPr="00406C41">
        <w:rPr>
          <w:rFonts w:ascii="Times New Roman" w:hAnsi="Times New Roman" w:cs="Times New Roman"/>
          <w:sz w:val="28"/>
          <w:szCs w:val="28"/>
        </w:rPr>
        <w:t xml:space="preserve"> подается вице-губернатору </w:t>
      </w:r>
      <w:r w:rsidR="00F02575">
        <w:rPr>
          <w:rFonts w:ascii="Times New Roman" w:hAnsi="Times New Roman" w:cs="Times New Roman"/>
          <w:sz w:val="28"/>
          <w:szCs w:val="28"/>
        </w:rPr>
        <w:br/>
      </w:r>
      <w:r w:rsidRPr="00406C41">
        <w:rPr>
          <w:rFonts w:ascii="Times New Roman" w:hAnsi="Times New Roman" w:cs="Times New Roman"/>
          <w:sz w:val="28"/>
          <w:szCs w:val="28"/>
        </w:rPr>
        <w:lastRenderedPageBreak/>
        <w:t>Санкт-Петербурга, непосредственно координирующему и контролирующему деятельность Комитета либо, в случае его отсутствия, руководителю Комитета</w:t>
      </w:r>
      <w:r w:rsidR="00F02575">
        <w:rPr>
          <w:rFonts w:ascii="Times New Roman" w:hAnsi="Times New Roman" w:cs="Times New Roman"/>
          <w:sz w:val="28"/>
          <w:szCs w:val="28"/>
        </w:rPr>
        <w:t xml:space="preserve"> или заместителю руководителя Комитета</w:t>
      </w:r>
      <w:r w:rsidRPr="00406C41">
        <w:rPr>
          <w:rFonts w:ascii="Times New Roman" w:hAnsi="Times New Roman" w:cs="Times New Roman"/>
          <w:sz w:val="28"/>
          <w:szCs w:val="28"/>
        </w:rPr>
        <w:t>, предоставляющего государственную услугу.</w:t>
      </w:r>
    </w:p>
    <w:p w14:paraId="3E1AE5FF"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5.4. Способы подачи и рассмотрения жалобы</w:t>
      </w:r>
    </w:p>
    <w:p w14:paraId="28F63C75"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5.4.1. Жалоба может быть подана:</w:t>
      </w:r>
    </w:p>
    <w:p w14:paraId="097A1FA9"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в электронной фор</w:t>
      </w:r>
      <w:r w:rsidR="00B27552" w:rsidRPr="007B78B4">
        <w:rPr>
          <w:rFonts w:ascii="Times New Roman" w:hAnsi="Times New Roman" w:cs="Times New Roman"/>
          <w:sz w:val="28"/>
          <w:szCs w:val="28"/>
        </w:rPr>
        <w:t>ме</w:t>
      </w:r>
      <w:r w:rsidRPr="007B78B4">
        <w:rPr>
          <w:rFonts w:ascii="Times New Roman" w:hAnsi="Times New Roman" w:cs="Times New Roman"/>
          <w:sz w:val="28"/>
          <w:szCs w:val="28"/>
        </w:rPr>
        <w:t>;</w:t>
      </w:r>
    </w:p>
    <w:p w14:paraId="2D1D50FD"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в письменной форме на бумажном носителе.</w:t>
      </w:r>
    </w:p>
    <w:p w14:paraId="58B8D565"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5.4.1.1. Подача жалобы в письменной форме на бумажном носителе осуществляется:</w:t>
      </w:r>
    </w:p>
    <w:p w14:paraId="45DF7B94"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по почте;</w:t>
      </w:r>
    </w:p>
    <w:p w14:paraId="2994A838"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при личном приеме заявителя в </w:t>
      </w:r>
      <w:r w:rsidR="00AF7061" w:rsidRPr="007B78B4">
        <w:rPr>
          <w:rFonts w:ascii="Times New Roman" w:hAnsi="Times New Roman" w:cs="Times New Roman"/>
          <w:sz w:val="28"/>
          <w:szCs w:val="28"/>
        </w:rPr>
        <w:t>Комитете</w:t>
      </w:r>
      <w:r w:rsidRPr="007B78B4">
        <w:rPr>
          <w:rFonts w:ascii="Times New Roman" w:hAnsi="Times New Roman" w:cs="Times New Roman"/>
          <w:sz w:val="28"/>
          <w:szCs w:val="28"/>
        </w:rPr>
        <w:t xml:space="preserve"> (в месте предоставления государственной услуги, т.е. в месте, где заявитель подавал запрос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470642D0"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При личном приеме заявитель в письменной форме на бумажном носителе представляет документ, удостоверяющий его личность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в соответствии с законодательством Российской Федерации.</w:t>
      </w:r>
    </w:p>
    <w:p w14:paraId="563DF091"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В электронной форме могут быть представлены документы, указанные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в пункте 5.1.2 настоящего Административного регламента, при этом документ, удостоверяющий личность заявителя, не требуется.</w:t>
      </w:r>
    </w:p>
    <w:p w14:paraId="2142BDB3" w14:textId="42373566" w:rsidR="00567169" w:rsidRDefault="00567169" w:rsidP="00567169">
      <w:pPr>
        <w:ind w:firstLine="567"/>
        <w:jc w:val="both"/>
        <w:rPr>
          <w:sz w:val="28"/>
          <w:szCs w:val="28"/>
        </w:rPr>
      </w:pPr>
      <w:r>
        <w:rPr>
          <w:sz w:val="28"/>
          <w:szCs w:val="28"/>
        </w:rPr>
        <w:t xml:space="preserve">5.4.1.2. Подача жалобы в электронной форме осуществляется </w:t>
      </w:r>
      <w:r>
        <w:rPr>
          <w:sz w:val="28"/>
          <w:szCs w:val="28"/>
        </w:rPr>
        <w:br/>
        <w:t xml:space="preserve">с использованием сети «Интернет» на официальном сайте Администрации Санкт-Петербурга в разделе Комитета (доменное имя сайта в сети «Интернет» </w:t>
      </w:r>
      <w:r w:rsidR="0003346B" w:rsidRPr="008B339A">
        <w:rPr>
          <w:sz w:val="28"/>
          <w:szCs w:val="28"/>
        </w:rPr>
        <w:t>–</w:t>
      </w:r>
      <w:r>
        <w:rPr>
          <w:sz w:val="28"/>
          <w:szCs w:val="28"/>
        </w:rPr>
        <w:t xml:space="preserve"> </w:t>
      </w:r>
      <w:r>
        <w:rPr>
          <w:sz w:val="28"/>
          <w:szCs w:val="28"/>
          <w:lang w:val="en-US"/>
        </w:rPr>
        <w:t>gov</w:t>
      </w:r>
      <w:r w:rsidRPr="000C2414">
        <w:rPr>
          <w:sz w:val="28"/>
          <w:szCs w:val="28"/>
        </w:rPr>
        <w:t>.</w:t>
      </w:r>
      <w:r>
        <w:rPr>
          <w:sz w:val="28"/>
          <w:szCs w:val="28"/>
          <w:lang w:val="en-US"/>
        </w:rPr>
        <w:t>spb</w:t>
      </w:r>
      <w:r w:rsidRPr="000C2414">
        <w:rPr>
          <w:sz w:val="28"/>
          <w:szCs w:val="28"/>
        </w:rPr>
        <w:t>.</w:t>
      </w:r>
      <w:r>
        <w:rPr>
          <w:sz w:val="28"/>
          <w:szCs w:val="28"/>
          <w:lang w:val="en-US"/>
        </w:rPr>
        <w:t>ru</w:t>
      </w:r>
      <w:r w:rsidRPr="000C2414">
        <w:rPr>
          <w:sz w:val="28"/>
          <w:szCs w:val="28"/>
        </w:rPr>
        <w:t>/</w:t>
      </w:r>
      <w:r>
        <w:rPr>
          <w:sz w:val="28"/>
          <w:szCs w:val="28"/>
          <w:lang w:val="en-US"/>
        </w:rPr>
        <w:t>gov</w:t>
      </w:r>
      <w:r w:rsidRPr="000C2414">
        <w:rPr>
          <w:sz w:val="28"/>
          <w:szCs w:val="28"/>
        </w:rPr>
        <w:t>/</w:t>
      </w:r>
      <w:r>
        <w:rPr>
          <w:sz w:val="28"/>
          <w:szCs w:val="28"/>
          <w:lang w:val="en-US"/>
        </w:rPr>
        <w:t>otrasl</w:t>
      </w:r>
      <w:r w:rsidRPr="000C2414">
        <w:rPr>
          <w:sz w:val="28"/>
          <w:szCs w:val="28"/>
        </w:rPr>
        <w:t>/</w:t>
      </w:r>
      <w:r>
        <w:rPr>
          <w:sz w:val="28"/>
          <w:szCs w:val="28"/>
          <w:lang w:val="en-US"/>
        </w:rPr>
        <w:t>ecology</w:t>
      </w:r>
      <w:r>
        <w:rPr>
          <w:sz w:val="28"/>
          <w:szCs w:val="28"/>
        </w:rPr>
        <w:t xml:space="preserve">), (доменное имя сайта в сети «Интернет» </w:t>
      </w:r>
      <w:r w:rsidR="0003346B" w:rsidRPr="008B339A">
        <w:rPr>
          <w:sz w:val="28"/>
          <w:szCs w:val="28"/>
        </w:rPr>
        <w:t>–</w:t>
      </w:r>
      <w:r>
        <w:rPr>
          <w:sz w:val="28"/>
          <w:szCs w:val="28"/>
        </w:rPr>
        <w:t xml:space="preserve"> </w:t>
      </w:r>
      <w:r>
        <w:rPr>
          <w:sz w:val="28"/>
          <w:szCs w:val="28"/>
          <w:lang w:val="en-US"/>
        </w:rPr>
        <w:t>infoeco</w:t>
      </w:r>
      <w:r w:rsidRPr="000C2414">
        <w:rPr>
          <w:sz w:val="28"/>
          <w:szCs w:val="28"/>
        </w:rPr>
        <w:t>.</w:t>
      </w:r>
      <w:r>
        <w:rPr>
          <w:sz w:val="28"/>
          <w:szCs w:val="28"/>
          <w:lang w:val="en-US"/>
        </w:rPr>
        <w:t>ru</w:t>
      </w:r>
      <w:r>
        <w:rPr>
          <w:sz w:val="28"/>
          <w:szCs w:val="28"/>
        </w:rPr>
        <w:t xml:space="preserve">), Портала (доменное имя сайта в сети «Интернет» </w:t>
      </w:r>
      <w:r w:rsidR="0003346B" w:rsidRPr="008B339A">
        <w:rPr>
          <w:sz w:val="28"/>
          <w:szCs w:val="28"/>
        </w:rPr>
        <w:t>–</w:t>
      </w:r>
      <w:r>
        <w:rPr>
          <w:sz w:val="28"/>
          <w:szCs w:val="28"/>
        </w:rPr>
        <w:t xml:space="preserve"> </w:t>
      </w:r>
      <w:r>
        <w:rPr>
          <w:sz w:val="28"/>
          <w:szCs w:val="28"/>
          <w:lang w:val="en-US"/>
        </w:rPr>
        <w:t>gu</w:t>
      </w:r>
      <w:r w:rsidRPr="00E15988">
        <w:rPr>
          <w:sz w:val="28"/>
          <w:szCs w:val="28"/>
        </w:rPr>
        <w:t>.</w:t>
      </w:r>
      <w:r>
        <w:rPr>
          <w:sz w:val="28"/>
          <w:szCs w:val="28"/>
          <w:lang w:val="en-US"/>
        </w:rPr>
        <w:t>spb</w:t>
      </w:r>
      <w:r w:rsidRPr="000C2414">
        <w:rPr>
          <w:sz w:val="28"/>
          <w:szCs w:val="28"/>
        </w:rPr>
        <w:t>.</w:t>
      </w:r>
      <w:r>
        <w:rPr>
          <w:sz w:val="28"/>
          <w:szCs w:val="28"/>
          <w:lang w:val="en-US"/>
        </w:rPr>
        <w:t>ru</w:t>
      </w:r>
      <w:r>
        <w:rPr>
          <w:sz w:val="28"/>
          <w:szCs w:val="28"/>
        </w:rPr>
        <w:t>).</w:t>
      </w:r>
    </w:p>
    <w:p w14:paraId="18743965"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5.4.2. Порядок рассмотрения жалобы.</w:t>
      </w:r>
    </w:p>
    <w:p w14:paraId="3DCAA877"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на решения и действия (бездействие)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его должностных лиц и государственных гражданских служащих рассматривается </w:t>
      </w:r>
      <w:r>
        <w:rPr>
          <w:rFonts w:ascii="Times New Roman" w:hAnsi="Times New Roman" w:cs="Times New Roman"/>
          <w:sz w:val="28"/>
          <w:szCs w:val="28"/>
        </w:rPr>
        <w:t>Комитетом</w:t>
      </w:r>
      <w:r w:rsidRPr="00631A2C">
        <w:rPr>
          <w:rFonts w:ascii="Times New Roman" w:hAnsi="Times New Roman" w:cs="Times New Roman"/>
          <w:sz w:val="28"/>
          <w:szCs w:val="28"/>
        </w:rPr>
        <w:t>.</w:t>
      </w:r>
    </w:p>
    <w:p w14:paraId="22ADAFBB"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на решения и действия (бездействие) руководителя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рассматривается вышестоящим органом.</w:t>
      </w:r>
    </w:p>
    <w:p w14:paraId="7C3B4BE2"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w:t>
      </w:r>
      <w:r>
        <w:rPr>
          <w:rFonts w:ascii="Times New Roman" w:hAnsi="Times New Roman" w:cs="Times New Roman"/>
          <w:sz w:val="28"/>
          <w:szCs w:val="28"/>
        </w:rPr>
        <w:br/>
      </w:r>
      <w:r w:rsidRPr="00631A2C">
        <w:rPr>
          <w:rFonts w:ascii="Times New Roman" w:hAnsi="Times New Roman" w:cs="Times New Roman"/>
          <w:sz w:val="28"/>
          <w:szCs w:val="28"/>
        </w:rPr>
        <w:t xml:space="preserve">ее регистрации указанный орган направляет жалобу в уполномоченный </w:t>
      </w:r>
      <w:r>
        <w:rPr>
          <w:rFonts w:ascii="Times New Roman" w:hAnsi="Times New Roman" w:cs="Times New Roman"/>
          <w:sz w:val="28"/>
          <w:szCs w:val="28"/>
        </w:rPr>
        <w:br/>
      </w:r>
      <w:r w:rsidRPr="00631A2C">
        <w:rPr>
          <w:rFonts w:ascii="Times New Roman" w:hAnsi="Times New Roman" w:cs="Times New Roman"/>
          <w:sz w:val="28"/>
          <w:szCs w:val="28"/>
        </w:rPr>
        <w:t xml:space="preserve">на ее рассмотрение орган и в письменной форме информирует заявителя </w:t>
      </w:r>
      <w:r>
        <w:rPr>
          <w:rFonts w:ascii="Times New Roman" w:hAnsi="Times New Roman" w:cs="Times New Roman"/>
          <w:sz w:val="28"/>
          <w:szCs w:val="28"/>
        </w:rPr>
        <w:br/>
      </w:r>
      <w:r w:rsidRPr="00631A2C">
        <w:rPr>
          <w:rFonts w:ascii="Times New Roman" w:hAnsi="Times New Roman" w:cs="Times New Roman"/>
          <w:sz w:val="28"/>
          <w:szCs w:val="28"/>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09DB0ABA"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Pr>
          <w:rFonts w:ascii="Times New Roman" w:hAnsi="Times New Roman" w:cs="Times New Roman"/>
          <w:sz w:val="28"/>
          <w:szCs w:val="28"/>
        </w:rPr>
        <w:br/>
      </w:r>
      <w:r w:rsidRPr="00631A2C">
        <w:rPr>
          <w:rFonts w:ascii="Times New Roman" w:hAnsi="Times New Roman" w:cs="Times New Roman"/>
          <w:sz w:val="28"/>
          <w:szCs w:val="28"/>
        </w:rPr>
        <w:t>о том, что его жалоба будет рассмотрена в порядке и сроки, предусмотренные федеральным законом.</w:t>
      </w:r>
    </w:p>
    <w:p w14:paraId="33372B28" w14:textId="77777777" w:rsidR="00567169" w:rsidRPr="00631A2C" w:rsidRDefault="00567169" w:rsidP="0056716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Комитет </w:t>
      </w:r>
      <w:r w:rsidRPr="00631A2C">
        <w:rPr>
          <w:rFonts w:ascii="Times New Roman" w:hAnsi="Times New Roman" w:cs="Times New Roman"/>
          <w:sz w:val="28"/>
          <w:szCs w:val="28"/>
        </w:rPr>
        <w:t>вправе оставить жалобу без ответа в следующих случаях:</w:t>
      </w:r>
    </w:p>
    <w:p w14:paraId="667F701A"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наличие в жалобе нецензурных либо оскорбительных выражений, угроз </w:t>
      </w:r>
      <w:r w:rsidRPr="00631A2C">
        <w:rPr>
          <w:rFonts w:ascii="Times New Roman" w:hAnsi="Times New Roman" w:cs="Times New Roman"/>
          <w:sz w:val="28"/>
          <w:szCs w:val="28"/>
        </w:rPr>
        <w:lastRenderedPageBreak/>
        <w:t>жизни, здоровью и имуществу должностного лица, а также членов его семьи;</w:t>
      </w:r>
    </w:p>
    <w:p w14:paraId="41FC75BA"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w:t>
      </w:r>
      <w:r>
        <w:rPr>
          <w:rFonts w:ascii="Times New Roman" w:hAnsi="Times New Roman" w:cs="Times New Roman"/>
          <w:sz w:val="28"/>
          <w:szCs w:val="28"/>
        </w:rPr>
        <w:t>с заявителя, указанные в жалобе (п</w:t>
      </w:r>
      <w:r w:rsidRPr="00631A2C">
        <w:rPr>
          <w:rFonts w:ascii="Times New Roman" w:hAnsi="Times New Roman" w:cs="Times New Roman"/>
          <w:sz w:val="28"/>
          <w:szCs w:val="28"/>
        </w:rPr>
        <w:t>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r>
        <w:rPr>
          <w:rFonts w:ascii="Times New Roman" w:hAnsi="Times New Roman" w:cs="Times New Roman"/>
          <w:sz w:val="28"/>
          <w:szCs w:val="28"/>
        </w:rPr>
        <w:t>)</w:t>
      </w:r>
      <w:r w:rsidRPr="00631A2C">
        <w:rPr>
          <w:rFonts w:ascii="Times New Roman" w:hAnsi="Times New Roman" w:cs="Times New Roman"/>
          <w:sz w:val="28"/>
          <w:szCs w:val="28"/>
        </w:rPr>
        <w:t>.</w:t>
      </w:r>
    </w:p>
    <w:p w14:paraId="0D3D4A13" w14:textId="77777777" w:rsidR="00567169" w:rsidRPr="00631A2C" w:rsidRDefault="00567169" w:rsidP="0056716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w:t>
      </w:r>
      <w:r w:rsidRPr="00631A2C">
        <w:rPr>
          <w:rFonts w:ascii="Times New Roman" w:hAnsi="Times New Roman" w:cs="Times New Roman"/>
          <w:sz w:val="28"/>
          <w:szCs w:val="28"/>
        </w:rPr>
        <w:t xml:space="preserve"> случае оставления жалобы без ответа </w:t>
      </w:r>
      <w:r>
        <w:rPr>
          <w:rFonts w:ascii="Times New Roman" w:hAnsi="Times New Roman" w:cs="Times New Roman"/>
          <w:sz w:val="28"/>
          <w:szCs w:val="28"/>
        </w:rPr>
        <w:t>Комитет</w:t>
      </w:r>
      <w:r w:rsidRPr="00631A2C">
        <w:rPr>
          <w:rFonts w:ascii="Times New Roman" w:hAnsi="Times New Roman" w:cs="Times New Roman"/>
          <w:sz w:val="28"/>
          <w:szCs w:val="28"/>
        </w:rPr>
        <w:t xml:space="preserve"> 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14:paraId="034F64CB"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5.5. Сроки рассмотрения жалобы.</w:t>
      </w:r>
    </w:p>
    <w:p w14:paraId="17DA6177"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Срок рассмотрения жалобы исчисляется со дня регистрации жалобы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 xml:space="preserve">в </w:t>
      </w:r>
      <w:r w:rsidR="00A17BD7" w:rsidRPr="007B78B4">
        <w:rPr>
          <w:rFonts w:ascii="Times New Roman" w:hAnsi="Times New Roman" w:cs="Times New Roman"/>
          <w:sz w:val="28"/>
          <w:szCs w:val="28"/>
        </w:rPr>
        <w:t>Комитете</w:t>
      </w:r>
      <w:r w:rsidRPr="007B78B4">
        <w:rPr>
          <w:rFonts w:ascii="Times New Roman" w:hAnsi="Times New Roman" w:cs="Times New Roman"/>
          <w:sz w:val="28"/>
          <w:szCs w:val="28"/>
        </w:rPr>
        <w:t>.</w:t>
      </w:r>
    </w:p>
    <w:p w14:paraId="2FD9E208"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Жалоба, поступившая в </w:t>
      </w:r>
      <w:r w:rsidR="00A17BD7" w:rsidRPr="007B78B4">
        <w:rPr>
          <w:rFonts w:ascii="Times New Roman" w:hAnsi="Times New Roman" w:cs="Times New Roman"/>
          <w:sz w:val="28"/>
          <w:szCs w:val="28"/>
        </w:rPr>
        <w:t>Комитет</w:t>
      </w:r>
      <w:r w:rsidRPr="007B78B4">
        <w:rPr>
          <w:rFonts w:ascii="Times New Roman" w:hAnsi="Times New Roman" w:cs="Times New Roman"/>
          <w:sz w:val="28"/>
          <w:szCs w:val="28"/>
        </w:rPr>
        <w:t xml:space="preserve">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w:t>
      </w:r>
      <w:r w:rsidR="00A17BD7" w:rsidRPr="007B78B4">
        <w:rPr>
          <w:rFonts w:ascii="Times New Roman" w:hAnsi="Times New Roman" w:cs="Times New Roman"/>
          <w:sz w:val="28"/>
          <w:szCs w:val="28"/>
        </w:rPr>
        <w:t>Комитетом</w:t>
      </w:r>
      <w:r w:rsidRPr="007B78B4">
        <w:rPr>
          <w:rFonts w:ascii="Times New Roman" w:hAnsi="Times New Roman" w:cs="Times New Roman"/>
          <w:sz w:val="28"/>
          <w:szCs w:val="28"/>
        </w:rPr>
        <w:t>.</w:t>
      </w:r>
    </w:p>
    <w:p w14:paraId="54C1288B"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 xml:space="preserve">В случае обжалования отказа </w:t>
      </w:r>
      <w:r w:rsidR="00A17BD7" w:rsidRPr="007B78B4">
        <w:rPr>
          <w:rFonts w:ascii="Times New Roman" w:hAnsi="Times New Roman" w:cs="Times New Roman"/>
          <w:sz w:val="28"/>
          <w:szCs w:val="28"/>
        </w:rPr>
        <w:t>Комитета</w:t>
      </w:r>
      <w:r w:rsidRPr="007B78B4">
        <w:rPr>
          <w:rFonts w:ascii="Times New Roman" w:hAnsi="Times New Roman" w:cs="Times New Roman"/>
          <w:sz w:val="28"/>
          <w:szCs w:val="28"/>
        </w:rPr>
        <w:t xml:space="preserve">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113D3BF5"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5.6. Результат рассмотрения жалобы.</w:t>
      </w:r>
    </w:p>
    <w:p w14:paraId="7531E936"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По результатам рассмотрения жалобы </w:t>
      </w:r>
      <w:r>
        <w:rPr>
          <w:rFonts w:ascii="Times New Roman" w:hAnsi="Times New Roman" w:cs="Times New Roman"/>
          <w:sz w:val="28"/>
          <w:szCs w:val="28"/>
        </w:rPr>
        <w:t>Комитет</w:t>
      </w:r>
      <w:r w:rsidRPr="00631A2C">
        <w:rPr>
          <w:rFonts w:ascii="Times New Roman" w:hAnsi="Times New Roman" w:cs="Times New Roman"/>
          <w:sz w:val="28"/>
          <w:szCs w:val="28"/>
        </w:rPr>
        <w:t xml:space="preserve"> принимает одно </w:t>
      </w:r>
      <w:r>
        <w:rPr>
          <w:rFonts w:ascii="Times New Roman" w:hAnsi="Times New Roman" w:cs="Times New Roman"/>
          <w:sz w:val="28"/>
          <w:szCs w:val="28"/>
        </w:rPr>
        <w:br/>
      </w:r>
      <w:r w:rsidRPr="00631A2C">
        <w:rPr>
          <w:rFonts w:ascii="Times New Roman" w:hAnsi="Times New Roman" w:cs="Times New Roman"/>
          <w:sz w:val="28"/>
          <w:szCs w:val="28"/>
        </w:rPr>
        <w:t>из следующих решений:</w:t>
      </w:r>
    </w:p>
    <w:p w14:paraId="16CCBA33"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470FFA7D"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в удовлетворении жалобы отказывается.</w:t>
      </w:r>
    </w:p>
    <w:p w14:paraId="4B095D95" w14:textId="12ACD74F" w:rsidR="00567169" w:rsidRPr="00631A2C" w:rsidRDefault="00567169" w:rsidP="00567169">
      <w:pPr>
        <w:pStyle w:val="ConsPlusNormal"/>
        <w:ind w:firstLine="539"/>
        <w:jc w:val="both"/>
        <w:rPr>
          <w:rFonts w:ascii="Times New Roman" w:hAnsi="Times New Roman" w:cs="Times New Roman"/>
          <w:sz w:val="28"/>
          <w:szCs w:val="28"/>
        </w:rPr>
      </w:pPr>
      <w:r w:rsidRPr="00BB74FC">
        <w:rPr>
          <w:rFonts w:ascii="Times New Roman" w:hAnsi="Times New Roman" w:cs="Times New Roman"/>
          <w:sz w:val="28"/>
          <w:szCs w:val="28"/>
        </w:rPr>
        <w:t xml:space="preserve">Указанное решение принимается в форме акта Комитета. Типовая форма акта установлена приложением № </w:t>
      </w:r>
      <w:r w:rsidR="00806E6C">
        <w:rPr>
          <w:rFonts w:ascii="Times New Roman" w:hAnsi="Times New Roman" w:cs="Times New Roman"/>
          <w:sz w:val="28"/>
          <w:szCs w:val="28"/>
        </w:rPr>
        <w:t>8</w:t>
      </w:r>
      <w:r w:rsidRPr="00BB74FC">
        <w:rPr>
          <w:rFonts w:ascii="Times New Roman" w:hAnsi="Times New Roman" w:cs="Times New Roman"/>
          <w:sz w:val="28"/>
          <w:szCs w:val="28"/>
        </w:rPr>
        <w:t xml:space="preserve"> к настоящему Административному регламенту.</w:t>
      </w:r>
    </w:p>
    <w:p w14:paraId="4158049B"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Pr>
          <w:rFonts w:ascii="Times New Roman" w:hAnsi="Times New Roman" w:cs="Times New Roman"/>
          <w:sz w:val="28"/>
          <w:szCs w:val="28"/>
        </w:rPr>
        <w:br/>
      </w:r>
      <w:r w:rsidRPr="00631A2C">
        <w:rPr>
          <w:rFonts w:ascii="Times New Roman" w:hAnsi="Times New Roman" w:cs="Times New Roman"/>
          <w:sz w:val="28"/>
          <w:szCs w:val="28"/>
        </w:rPr>
        <w:t>в связи с несоответствием сведений, изложенных в жалобе, указанному виду нарушения.</w:t>
      </w:r>
    </w:p>
    <w:p w14:paraId="68B5823A" w14:textId="77777777" w:rsidR="00F950A8" w:rsidRPr="00F950A8" w:rsidRDefault="00F950A8" w:rsidP="00F950A8">
      <w:pPr>
        <w:pStyle w:val="ConsPlusNormal"/>
        <w:ind w:firstLine="539"/>
        <w:jc w:val="both"/>
        <w:rPr>
          <w:rFonts w:ascii="Times New Roman" w:hAnsi="Times New Roman" w:cs="Times New Roman"/>
          <w:sz w:val="28"/>
          <w:szCs w:val="28"/>
        </w:rPr>
      </w:pPr>
      <w:r w:rsidRPr="00F950A8">
        <w:rPr>
          <w:rFonts w:ascii="Times New Roman" w:hAnsi="Times New Roman" w:cs="Times New Roman"/>
          <w:sz w:val="28"/>
          <w:szCs w:val="28"/>
        </w:rPr>
        <w:t>Комитет оставляет жалобу без рассмотрения в следующих случаях:</w:t>
      </w:r>
    </w:p>
    <w:p w14:paraId="1651D5B2" w14:textId="77777777" w:rsidR="00F950A8" w:rsidRPr="00F950A8" w:rsidRDefault="00F950A8" w:rsidP="00F950A8">
      <w:pPr>
        <w:pStyle w:val="ConsPlusNormal"/>
        <w:ind w:firstLine="539"/>
        <w:jc w:val="both"/>
        <w:rPr>
          <w:rFonts w:ascii="Times New Roman" w:hAnsi="Times New Roman" w:cs="Times New Roman"/>
          <w:sz w:val="28"/>
          <w:szCs w:val="28"/>
        </w:rPr>
      </w:pPr>
      <w:r w:rsidRPr="00F950A8">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14:paraId="5C7FD359" w14:textId="77777777" w:rsidR="00F950A8" w:rsidRPr="00F950A8" w:rsidRDefault="00F950A8" w:rsidP="00F950A8">
      <w:pPr>
        <w:pStyle w:val="ConsPlusNormal"/>
        <w:ind w:firstLine="539"/>
        <w:jc w:val="both"/>
        <w:rPr>
          <w:rFonts w:ascii="Times New Roman" w:hAnsi="Times New Roman" w:cs="Times New Roman"/>
          <w:sz w:val="28"/>
          <w:szCs w:val="28"/>
        </w:rPr>
      </w:pPr>
      <w:r w:rsidRPr="00F950A8">
        <w:rPr>
          <w:rFonts w:ascii="Times New Roman" w:hAnsi="Times New Roman" w:cs="Times New Roman"/>
          <w:sz w:val="28"/>
          <w:szCs w:val="28"/>
        </w:rPr>
        <w:lastRenderedPageBreak/>
        <w:t>подача жалобы лицом, полномочия которого не подтверждены в порядке, установленном законодательством Российской Федерации;</w:t>
      </w:r>
    </w:p>
    <w:p w14:paraId="2EDBD453" w14:textId="77777777" w:rsidR="00F950A8" w:rsidRPr="00F950A8" w:rsidRDefault="00F950A8" w:rsidP="00F950A8">
      <w:pPr>
        <w:pStyle w:val="ConsPlusNormal"/>
        <w:ind w:firstLine="539"/>
        <w:jc w:val="both"/>
        <w:rPr>
          <w:rFonts w:ascii="Times New Roman" w:hAnsi="Times New Roman" w:cs="Times New Roman"/>
          <w:sz w:val="28"/>
          <w:szCs w:val="28"/>
        </w:rPr>
      </w:pPr>
      <w:r w:rsidRPr="00F950A8">
        <w:rPr>
          <w:rFonts w:ascii="Times New Roman" w:hAnsi="Times New Roman" w:cs="Times New Roman"/>
          <w:sz w:val="28"/>
          <w:szCs w:val="28"/>
        </w:rPr>
        <w:t xml:space="preserve">наличие решения по жалобе, принятого ранее в соответствии </w:t>
      </w:r>
      <w:r>
        <w:rPr>
          <w:rFonts w:ascii="Times New Roman" w:hAnsi="Times New Roman" w:cs="Times New Roman"/>
          <w:sz w:val="28"/>
          <w:szCs w:val="28"/>
        </w:rPr>
        <w:br/>
      </w:r>
      <w:r w:rsidRPr="00F950A8">
        <w:rPr>
          <w:rFonts w:ascii="Times New Roman" w:hAnsi="Times New Roman" w:cs="Times New Roman"/>
          <w:sz w:val="28"/>
          <w:szCs w:val="28"/>
        </w:rPr>
        <w:t>с требованиями настоящего Административного регламента в отношении того же заявителя и по тому же предмету жалобы.</w:t>
      </w:r>
    </w:p>
    <w:p w14:paraId="426D4992" w14:textId="77777777" w:rsidR="00F950A8" w:rsidRDefault="00F950A8" w:rsidP="00F950A8">
      <w:pPr>
        <w:pStyle w:val="ConsPlusNormal"/>
        <w:ind w:firstLine="539"/>
        <w:jc w:val="both"/>
        <w:rPr>
          <w:rFonts w:ascii="Times New Roman" w:hAnsi="Times New Roman" w:cs="Times New Roman"/>
          <w:sz w:val="28"/>
          <w:szCs w:val="28"/>
        </w:rPr>
      </w:pPr>
      <w:r w:rsidRPr="00F950A8">
        <w:rPr>
          <w:rFonts w:ascii="Times New Roman" w:hAnsi="Times New Roman" w:cs="Times New Roman"/>
          <w:sz w:val="28"/>
          <w:szCs w:val="28"/>
        </w:rPr>
        <w:t xml:space="preserve">В случае оставления жалобы без рассмотрения Комитет информирует </w:t>
      </w:r>
      <w:r>
        <w:rPr>
          <w:rFonts w:ascii="Times New Roman" w:hAnsi="Times New Roman" w:cs="Times New Roman"/>
          <w:sz w:val="28"/>
          <w:szCs w:val="28"/>
        </w:rPr>
        <w:br/>
      </w:r>
      <w:r w:rsidRPr="00F950A8">
        <w:rPr>
          <w:rFonts w:ascii="Times New Roman" w:hAnsi="Times New Roman" w:cs="Times New Roman"/>
          <w:sz w:val="28"/>
          <w:szCs w:val="28"/>
        </w:rPr>
        <w:t xml:space="preserve">об этом заявителя не позднее дня, следующего за днем принятия решения, </w:t>
      </w:r>
      <w:r>
        <w:rPr>
          <w:rFonts w:ascii="Times New Roman" w:hAnsi="Times New Roman" w:cs="Times New Roman"/>
          <w:sz w:val="28"/>
          <w:szCs w:val="28"/>
        </w:rPr>
        <w:br/>
      </w:r>
      <w:r w:rsidRPr="00F950A8">
        <w:rPr>
          <w:rFonts w:ascii="Times New Roman" w:hAnsi="Times New Roman" w:cs="Times New Roman"/>
          <w:sz w:val="28"/>
          <w:szCs w:val="28"/>
        </w:rPr>
        <w:t>по электронной почте, указанной в жалобе, а в случае отсутствия в жалобе сведений об адресе электронной почты, по почте.</w:t>
      </w:r>
    </w:p>
    <w:p w14:paraId="75AC4293" w14:textId="77777777" w:rsidR="00567169" w:rsidRDefault="00567169" w:rsidP="00F950A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5.6.1.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w:t>
      </w:r>
      <w:r>
        <w:rPr>
          <w:rFonts w:ascii="Times New Roman" w:hAnsi="Times New Roman" w:cs="Times New Roman"/>
          <w:sz w:val="28"/>
          <w:szCs w:val="28"/>
        </w:rPr>
        <w:br/>
        <w:t>по рассмотрению жалоб в соответствии с пунктом 5.3 настоящего административного регламента, незамедлительно направляют имеющиеся материалы в органы прокуратуры.</w:t>
      </w:r>
    </w:p>
    <w:p w14:paraId="6C82E7C1"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5.7. Порядок информирования заявителя о результатах рассмотрения жалобы.</w:t>
      </w:r>
    </w:p>
    <w:p w14:paraId="7501B5BF"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При удовлетворении жалобы </w:t>
      </w:r>
      <w:r>
        <w:rPr>
          <w:rFonts w:ascii="Times New Roman" w:hAnsi="Times New Roman" w:cs="Times New Roman"/>
          <w:sz w:val="28"/>
          <w:szCs w:val="28"/>
        </w:rPr>
        <w:t>Комитет</w:t>
      </w:r>
      <w:r w:rsidRPr="00631A2C">
        <w:rPr>
          <w:rFonts w:ascii="Times New Roman" w:hAnsi="Times New Roman" w:cs="Times New Roman"/>
          <w:sz w:val="28"/>
          <w:szCs w:val="28"/>
        </w:rPr>
        <w:t xml:space="preserve">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5DA64A1C"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Не позднее дня, следующего за днем принятия решения, заявителю </w:t>
      </w:r>
      <w:r>
        <w:rPr>
          <w:rFonts w:ascii="Times New Roman" w:hAnsi="Times New Roman" w:cs="Times New Roman"/>
          <w:sz w:val="28"/>
          <w:szCs w:val="28"/>
        </w:rPr>
        <w:br/>
      </w:r>
      <w:r w:rsidRPr="00631A2C">
        <w:rPr>
          <w:rFonts w:ascii="Times New Roman" w:hAnsi="Times New Roman" w:cs="Times New Roman"/>
          <w:sz w:val="28"/>
          <w:szCs w:val="28"/>
        </w:rPr>
        <w:t>в письменной форме и по желанию заявителя в электронной форме направляется мотивированный ответ о результатах рассмотрения жалобы.</w:t>
      </w:r>
    </w:p>
    <w:p w14:paraId="4F75F966"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В ответе по результатам рассмотрения жалобы указываются:</w:t>
      </w:r>
    </w:p>
    <w:p w14:paraId="7BEDA71A"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наименование ИОГВ, должность, фамилия, имя, отчество (при наличии) должностного лица, принявшего решение по жалобе;</w:t>
      </w:r>
    </w:p>
    <w:p w14:paraId="6730839C"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14:paraId="4B35D88E"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фамилия, имя, отчество (при наличии) или наименование заявителя;</w:t>
      </w:r>
    </w:p>
    <w:p w14:paraId="6BC1941A"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основания для принятия решения по жалобе;</w:t>
      </w:r>
    </w:p>
    <w:p w14:paraId="7C5BA573"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принятое по жалобе решение;</w:t>
      </w:r>
    </w:p>
    <w:p w14:paraId="62E71E4B"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57820447"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14:paraId="31EAFA40"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1E8F36A7"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Ответ по результатам рассмотрения жалобы подписывается уполномоченным на рассмотрение жалобы должностным лицом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w:t>
      </w:r>
      <w:r w:rsidRPr="00631A2C">
        <w:rPr>
          <w:rFonts w:ascii="Times New Roman" w:hAnsi="Times New Roman" w:cs="Times New Roman"/>
          <w:sz w:val="28"/>
          <w:szCs w:val="28"/>
        </w:rPr>
        <w:lastRenderedPageBreak/>
        <w:t>наделенным полномочиями по рассмотрению жалоб.</w:t>
      </w:r>
    </w:p>
    <w:p w14:paraId="7730707E"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Pr>
          <w:rFonts w:ascii="Times New Roman" w:hAnsi="Times New Roman" w:cs="Times New Roman"/>
          <w:sz w:val="28"/>
          <w:szCs w:val="28"/>
        </w:rPr>
        <w:br/>
      </w:r>
      <w:r w:rsidRPr="00631A2C">
        <w:rPr>
          <w:rFonts w:ascii="Times New Roman" w:hAnsi="Times New Roman" w:cs="Times New Roman"/>
          <w:sz w:val="28"/>
          <w:szCs w:val="28"/>
        </w:rPr>
        <w:t xml:space="preserve">в форме электронного документа, подписанного электронной подписью уполномоченного на рассмотрение жалобы должностного лица </w:t>
      </w:r>
      <w:r>
        <w:rPr>
          <w:rFonts w:ascii="Times New Roman" w:hAnsi="Times New Roman" w:cs="Times New Roman"/>
          <w:sz w:val="28"/>
          <w:szCs w:val="28"/>
        </w:rPr>
        <w:t>Комитета</w:t>
      </w:r>
      <w:r w:rsidRPr="00631A2C">
        <w:rPr>
          <w:rFonts w:ascii="Times New Roman" w:hAnsi="Times New Roman" w:cs="Times New Roman"/>
          <w:sz w:val="28"/>
          <w:szCs w:val="28"/>
        </w:rPr>
        <w:t>, вид которой установлен законодательством Российской Федерации.</w:t>
      </w:r>
    </w:p>
    <w:p w14:paraId="18588B16" w14:textId="77777777" w:rsidR="00631A2C" w:rsidRPr="007B78B4" w:rsidRDefault="00631A2C" w:rsidP="00CF1703">
      <w:pPr>
        <w:pStyle w:val="ConsPlusNormal"/>
        <w:ind w:firstLine="539"/>
        <w:jc w:val="both"/>
        <w:rPr>
          <w:rFonts w:ascii="Times New Roman" w:hAnsi="Times New Roman" w:cs="Times New Roman"/>
          <w:sz w:val="28"/>
          <w:szCs w:val="28"/>
        </w:rPr>
      </w:pPr>
      <w:r w:rsidRPr="007B78B4">
        <w:rPr>
          <w:rFonts w:ascii="Times New Roman" w:hAnsi="Times New Roman" w:cs="Times New Roman"/>
          <w:sz w:val="28"/>
          <w:szCs w:val="28"/>
        </w:rPr>
        <w:t>5.8. Порядок обжалования решения по жалобе.</w:t>
      </w:r>
    </w:p>
    <w:p w14:paraId="17DC8178"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Решение, принятое по результатам рассмотрения жалобы, может быть обжаловано </w:t>
      </w:r>
      <w:r w:rsidRPr="00A0161E">
        <w:rPr>
          <w:rFonts w:ascii="Times New Roman" w:hAnsi="Times New Roman" w:cs="Times New Roman"/>
          <w:sz w:val="28"/>
          <w:szCs w:val="28"/>
        </w:rPr>
        <w:t xml:space="preserve">вице-губернатору Санкт-Петербурга, </w:t>
      </w:r>
      <w:r w:rsidRPr="00406C41">
        <w:rPr>
          <w:rFonts w:ascii="Times New Roman" w:hAnsi="Times New Roman" w:cs="Times New Roman"/>
          <w:sz w:val="28"/>
          <w:szCs w:val="28"/>
        </w:rPr>
        <w:t xml:space="preserve">непосредственно координирующему и контролирующему деятельность </w:t>
      </w:r>
      <w:r>
        <w:rPr>
          <w:rFonts w:ascii="Times New Roman" w:hAnsi="Times New Roman" w:cs="Times New Roman"/>
          <w:sz w:val="28"/>
          <w:szCs w:val="28"/>
        </w:rPr>
        <w:t>Комитета</w:t>
      </w:r>
      <w:r w:rsidRPr="00406C41">
        <w:rPr>
          <w:rFonts w:ascii="Times New Roman" w:hAnsi="Times New Roman" w:cs="Times New Roman"/>
          <w:sz w:val="28"/>
          <w:szCs w:val="28"/>
        </w:rPr>
        <w:t xml:space="preserve"> (Смольный</w:t>
      </w:r>
      <w:r>
        <w:rPr>
          <w:rFonts w:ascii="Times New Roman" w:hAnsi="Times New Roman" w:cs="Times New Roman"/>
          <w:sz w:val="28"/>
          <w:szCs w:val="28"/>
        </w:rPr>
        <w:t xml:space="preserve"> проезд, д. 1, литера Б</w:t>
      </w:r>
      <w:r w:rsidRPr="00406C41">
        <w:rPr>
          <w:rFonts w:ascii="Times New Roman" w:hAnsi="Times New Roman" w:cs="Times New Roman"/>
          <w:sz w:val="28"/>
          <w:szCs w:val="28"/>
        </w:rPr>
        <w:t>, Санкт-Петербур</w:t>
      </w:r>
      <w:r>
        <w:rPr>
          <w:rFonts w:ascii="Times New Roman" w:hAnsi="Times New Roman" w:cs="Times New Roman"/>
          <w:sz w:val="28"/>
          <w:szCs w:val="28"/>
        </w:rPr>
        <w:t xml:space="preserve">г, 191060, тел. 8 (812) 576-6262, </w:t>
      </w:r>
      <w:r>
        <w:rPr>
          <w:rFonts w:ascii="Times New Roman" w:hAnsi="Times New Roman" w:cs="Times New Roman"/>
          <w:sz w:val="28"/>
          <w:szCs w:val="28"/>
        </w:rPr>
        <w:br/>
        <w:t>факс 8 (812) 576</w:t>
      </w:r>
      <w:r w:rsidRPr="00244845">
        <w:rPr>
          <w:rFonts w:ascii="Times New Roman" w:hAnsi="Times New Roman" w:cs="Times New Roman"/>
          <w:sz w:val="28"/>
          <w:szCs w:val="28"/>
        </w:rPr>
        <w:t>-</w:t>
      </w:r>
      <w:r>
        <w:rPr>
          <w:rFonts w:ascii="Times New Roman" w:hAnsi="Times New Roman" w:cs="Times New Roman"/>
          <w:sz w:val="28"/>
          <w:szCs w:val="28"/>
        </w:rPr>
        <w:t xml:space="preserve">7827), </w:t>
      </w:r>
      <w:r w:rsidRPr="00406C41">
        <w:rPr>
          <w:rFonts w:ascii="Times New Roman" w:hAnsi="Times New Roman" w:cs="Times New Roman"/>
          <w:sz w:val="28"/>
          <w:szCs w:val="28"/>
        </w:rPr>
        <w:t xml:space="preserve">в Правительство Санкт-Петербурга, а также в суд </w:t>
      </w:r>
      <w:r>
        <w:rPr>
          <w:rFonts w:ascii="Times New Roman" w:hAnsi="Times New Roman" w:cs="Times New Roman"/>
          <w:sz w:val="28"/>
          <w:szCs w:val="28"/>
        </w:rPr>
        <w:br/>
      </w:r>
      <w:r w:rsidRPr="00406C41">
        <w:rPr>
          <w:rFonts w:ascii="Times New Roman" w:hAnsi="Times New Roman" w:cs="Times New Roman"/>
          <w:sz w:val="28"/>
          <w:szCs w:val="28"/>
        </w:rPr>
        <w:t>в порядке и сроки,</w:t>
      </w:r>
      <w:r w:rsidRPr="00A0161E">
        <w:rPr>
          <w:rFonts w:ascii="Times New Roman" w:hAnsi="Times New Roman" w:cs="Times New Roman"/>
          <w:sz w:val="28"/>
          <w:szCs w:val="28"/>
        </w:rPr>
        <w:t xml:space="preserve"> предусмотренные действующим</w:t>
      </w:r>
      <w:r w:rsidRPr="00631A2C">
        <w:rPr>
          <w:rFonts w:ascii="Times New Roman" w:hAnsi="Times New Roman" w:cs="Times New Roman"/>
          <w:sz w:val="28"/>
          <w:szCs w:val="28"/>
        </w:rPr>
        <w:t xml:space="preserve"> законодательством.</w:t>
      </w:r>
    </w:p>
    <w:p w14:paraId="015F8E19"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w:t>
      </w:r>
    </w:p>
    <w:p w14:paraId="49DAFCB8"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5.10. Информирование заявителей о порядке подачи и рассмотрения жалобы осуществляется посредством размещения информации на Портале.</w:t>
      </w:r>
    </w:p>
    <w:p w14:paraId="711DFC0E"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и на Портале.</w:t>
      </w:r>
    </w:p>
    <w:p w14:paraId="265B88E4" w14:textId="77777777" w:rsidR="00567169" w:rsidRPr="00631A2C"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5.11.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14:paraId="209F6A92" w14:textId="77777777" w:rsidR="00567169" w:rsidRDefault="00567169" w:rsidP="00567169">
      <w:pPr>
        <w:pStyle w:val="ConsPlusNormal"/>
        <w:ind w:firstLine="539"/>
        <w:jc w:val="both"/>
        <w:rPr>
          <w:rFonts w:ascii="Times New Roman" w:hAnsi="Times New Roman" w:cs="Times New Roman"/>
          <w:sz w:val="28"/>
          <w:szCs w:val="28"/>
        </w:rPr>
      </w:pPr>
      <w:r w:rsidRPr="00631A2C">
        <w:rPr>
          <w:rFonts w:ascii="Times New Roman" w:hAnsi="Times New Roman" w:cs="Times New Roman"/>
          <w:sz w:val="28"/>
          <w:szCs w:val="28"/>
        </w:rPr>
        <w:t xml:space="preserve">Жалобы заявителей на организацию предоставления государственных услуг в </w:t>
      </w:r>
      <w:r>
        <w:rPr>
          <w:rFonts w:ascii="Times New Roman" w:hAnsi="Times New Roman" w:cs="Times New Roman"/>
          <w:sz w:val="28"/>
          <w:szCs w:val="28"/>
        </w:rPr>
        <w:t>Комитете</w:t>
      </w:r>
      <w:r w:rsidRPr="00631A2C">
        <w:rPr>
          <w:rFonts w:ascii="Times New Roman" w:hAnsi="Times New Roman" w:cs="Times New Roman"/>
          <w:sz w:val="28"/>
          <w:szCs w:val="28"/>
        </w:rPr>
        <w:t xml:space="preserve"> подаются и рассматрива</w:t>
      </w:r>
      <w:r>
        <w:rPr>
          <w:rFonts w:ascii="Times New Roman" w:hAnsi="Times New Roman" w:cs="Times New Roman"/>
          <w:sz w:val="28"/>
          <w:szCs w:val="28"/>
        </w:rPr>
        <w:t>ются в порядке, предусмотренном Законом № 59-ФЗ.</w:t>
      </w:r>
    </w:p>
    <w:p w14:paraId="1EC8316B" w14:textId="77777777" w:rsidR="00BB74FC" w:rsidRPr="007B78B4" w:rsidRDefault="00BB74FC" w:rsidP="00CF1703">
      <w:pPr>
        <w:pStyle w:val="ConsPlusNormal"/>
        <w:ind w:firstLine="539"/>
        <w:jc w:val="both"/>
        <w:rPr>
          <w:rFonts w:ascii="Times New Roman" w:hAnsi="Times New Roman" w:cs="Times New Roman"/>
          <w:sz w:val="28"/>
          <w:szCs w:val="28"/>
        </w:rPr>
      </w:pPr>
    </w:p>
    <w:p w14:paraId="011C8933" w14:textId="77777777" w:rsidR="003234D7" w:rsidRPr="007B78B4" w:rsidRDefault="003234D7" w:rsidP="00CF1703">
      <w:pPr>
        <w:pStyle w:val="ConsPlusNormal"/>
        <w:ind w:firstLine="539"/>
        <w:jc w:val="both"/>
        <w:rPr>
          <w:rFonts w:ascii="Times New Roman" w:hAnsi="Times New Roman" w:cs="Times New Roman"/>
          <w:sz w:val="28"/>
          <w:szCs w:val="28"/>
        </w:rPr>
      </w:pPr>
    </w:p>
    <w:p w14:paraId="3EC82D43" w14:textId="77777777" w:rsidR="002107CB" w:rsidRPr="007B78B4" w:rsidRDefault="002107CB">
      <w:pPr>
        <w:autoSpaceDE/>
        <w:autoSpaceDN/>
        <w:spacing w:after="160" w:line="259" w:lineRule="auto"/>
        <w:rPr>
          <w:sz w:val="28"/>
          <w:szCs w:val="28"/>
        </w:rPr>
      </w:pPr>
      <w:r w:rsidRPr="007B78B4">
        <w:rPr>
          <w:sz w:val="28"/>
          <w:szCs w:val="28"/>
        </w:rPr>
        <w:br w:type="page"/>
      </w:r>
    </w:p>
    <w:p w14:paraId="207D44FA" w14:textId="77777777" w:rsidR="002107CB" w:rsidRPr="007B78B4" w:rsidRDefault="002107CB">
      <w:pPr>
        <w:pStyle w:val="ConsPlusNormal"/>
        <w:ind w:firstLine="540"/>
        <w:jc w:val="both"/>
        <w:rPr>
          <w:rFonts w:ascii="Times New Roman" w:hAnsi="Times New Roman" w:cs="Times New Roman"/>
          <w:sz w:val="28"/>
          <w:szCs w:val="28"/>
        </w:rPr>
        <w:sectPr w:rsidR="002107CB" w:rsidRPr="007B78B4" w:rsidSect="00131735">
          <w:pgSz w:w="11906" w:h="16838"/>
          <w:pgMar w:top="1134" w:right="850" w:bottom="1134" w:left="1701" w:header="708" w:footer="708" w:gutter="0"/>
          <w:pgNumType w:start="1"/>
          <w:cols w:space="708"/>
          <w:titlePg/>
          <w:docGrid w:linePitch="360"/>
        </w:sectPr>
      </w:pPr>
    </w:p>
    <w:p w14:paraId="00CBDD67" w14:textId="77777777" w:rsidR="002107CB" w:rsidRPr="007B78B4" w:rsidRDefault="002107CB">
      <w:pPr>
        <w:pStyle w:val="ConsPlusNormal"/>
        <w:ind w:firstLine="540"/>
        <w:jc w:val="both"/>
        <w:rPr>
          <w:rFonts w:ascii="Times New Roman" w:hAnsi="Times New Roman" w:cs="Times New Roman"/>
          <w:sz w:val="28"/>
          <w:szCs w:val="28"/>
        </w:rPr>
        <w:sectPr w:rsidR="002107CB" w:rsidRPr="007B78B4" w:rsidSect="00DA3041">
          <w:pgSz w:w="11906" w:h="16838"/>
          <w:pgMar w:top="1134" w:right="850" w:bottom="1134" w:left="1701" w:header="708" w:footer="708" w:gutter="0"/>
          <w:pgNumType w:start="1"/>
          <w:cols w:space="708"/>
          <w:titlePg/>
          <w:docGrid w:linePitch="360"/>
        </w:sectPr>
      </w:pPr>
    </w:p>
    <w:p w14:paraId="27F95CD6" w14:textId="77777777" w:rsidR="00FB3FA1" w:rsidRPr="001F440F" w:rsidRDefault="00FB3FA1">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t xml:space="preserve">Приложение </w:t>
      </w:r>
      <w:r w:rsidR="002107CB" w:rsidRPr="001F440F">
        <w:rPr>
          <w:rFonts w:ascii="Times New Roman" w:hAnsi="Times New Roman" w:cs="Times New Roman"/>
          <w:sz w:val="24"/>
          <w:szCs w:val="24"/>
        </w:rPr>
        <w:t>№</w:t>
      </w:r>
      <w:r w:rsidRPr="001F440F">
        <w:rPr>
          <w:rFonts w:ascii="Times New Roman" w:hAnsi="Times New Roman" w:cs="Times New Roman"/>
          <w:sz w:val="24"/>
          <w:szCs w:val="24"/>
        </w:rPr>
        <w:t xml:space="preserve"> 1</w:t>
      </w:r>
    </w:p>
    <w:p w14:paraId="246B3BDC"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к Административному регламенту Комитета</w:t>
      </w:r>
    </w:p>
    <w:p w14:paraId="40E43C27" w14:textId="77777777" w:rsidR="00FB3FA1"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по природопользованию, охране окружающей среды</w:t>
      </w:r>
      <w:r>
        <w:rPr>
          <w:rFonts w:ascii="Times New Roman" w:hAnsi="Times New Roman" w:cs="Times New Roman"/>
          <w:sz w:val="24"/>
          <w:szCs w:val="24"/>
        </w:rPr>
        <w:br/>
      </w:r>
      <w:r w:rsidRPr="001F440F">
        <w:rPr>
          <w:rFonts w:ascii="Times New Roman" w:hAnsi="Times New Roman" w:cs="Times New Roman"/>
          <w:sz w:val="24"/>
          <w:szCs w:val="24"/>
        </w:rPr>
        <w:t xml:space="preserve"> и обеспечению экологической безопасности по предоставлению</w:t>
      </w:r>
      <w:r>
        <w:rPr>
          <w:rFonts w:ascii="Times New Roman" w:hAnsi="Times New Roman" w:cs="Times New Roman"/>
          <w:sz w:val="24"/>
          <w:szCs w:val="24"/>
        </w:rPr>
        <w:br/>
      </w:r>
      <w:r w:rsidRPr="001F440F">
        <w:rPr>
          <w:rFonts w:ascii="Times New Roman" w:hAnsi="Times New Roman" w:cs="Times New Roman"/>
          <w:sz w:val="24"/>
          <w:szCs w:val="24"/>
        </w:rPr>
        <w:t xml:space="preserve"> государственной услуги</w:t>
      </w:r>
      <w:r>
        <w:rPr>
          <w:rFonts w:ascii="Times New Roman" w:hAnsi="Times New Roman" w:cs="Times New Roman"/>
          <w:sz w:val="24"/>
          <w:szCs w:val="24"/>
        </w:rPr>
        <w:t xml:space="preserve"> </w:t>
      </w:r>
      <w:r w:rsidRPr="001F440F">
        <w:rPr>
          <w:rFonts w:ascii="Times New Roman" w:hAnsi="Times New Roman" w:cs="Times New Roman"/>
          <w:sz w:val="24"/>
          <w:szCs w:val="24"/>
        </w:rPr>
        <w:t>по согласованию технических проектов</w:t>
      </w:r>
      <w:r>
        <w:rPr>
          <w:rFonts w:ascii="Times New Roman" w:hAnsi="Times New Roman" w:cs="Times New Roman"/>
          <w:sz w:val="24"/>
          <w:szCs w:val="24"/>
        </w:rPr>
        <w:br/>
      </w:r>
      <w:r w:rsidRPr="001F440F">
        <w:rPr>
          <w:rFonts w:ascii="Times New Roman" w:hAnsi="Times New Roman" w:cs="Times New Roman"/>
          <w:sz w:val="24"/>
          <w:szCs w:val="24"/>
        </w:rPr>
        <w:t xml:space="preserve"> разработки месторождений общераспространенных полезных ископаемых,</w:t>
      </w:r>
      <w:r>
        <w:rPr>
          <w:rFonts w:ascii="Times New Roman" w:hAnsi="Times New Roman" w:cs="Times New Roman"/>
          <w:sz w:val="24"/>
          <w:szCs w:val="24"/>
        </w:rPr>
        <w:br/>
      </w:r>
      <w:r w:rsidRPr="001F440F">
        <w:rPr>
          <w:rFonts w:ascii="Times New Roman" w:hAnsi="Times New Roman" w:cs="Times New Roman"/>
          <w:sz w:val="24"/>
          <w:szCs w:val="24"/>
        </w:rPr>
        <w:t xml:space="preserve"> технических проектов строительства и эксплуатации подземных </w:t>
      </w:r>
      <w:r>
        <w:rPr>
          <w:rFonts w:ascii="Times New Roman" w:hAnsi="Times New Roman" w:cs="Times New Roman"/>
          <w:sz w:val="24"/>
          <w:szCs w:val="24"/>
        </w:rPr>
        <w:br/>
      </w:r>
      <w:r w:rsidRPr="001F440F">
        <w:rPr>
          <w:rFonts w:ascii="Times New Roman" w:hAnsi="Times New Roman" w:cs="Times New Roman"/>
          <w:sz w:val="24"/>
          <w:szCs w:val="24"/>
        </w:rPr>
        <w:t>сооружений местного и регионального значения, не связанных</w:t>
      </w:r>
      <w:r>
        <w:rPr>
          <w:rFonts w:ascii="Times New Roman" w:hAnsi="Times New Roman" w:cs="Times New Roman"/>
          <w:sz w:val="24"/>
          <w:szCs w:val="24"/>
        </w:rPr>
        <w:br/>
      </w:r>
      <w:r w:rsidRPr="001F440F">
        <w:rPr>
          <w:rFonts w:ascii="Times New Roman" w:hAnsi="Times New Roman" w:cs="Times New Roman"/>
          <w:sz w:val="24"/>
          <w:szCs w:val="24"/>
        </w:rPr>
        <w:t xml:space="preserve"> с добычей полезных ископаемых, технических проектов ликвидации</w:t>
      </w:r>
      <w:r>
        <w:rPr>
          <w:rFonts w:ascii="Times New Roman" w:hAnsi="Times New Roman" w:cs="Times New Roman"/>
          <w:sz w:val="24"/>
          <w:szCs w:val="24"/>
        </w:rPr>
        <w:br/>
      </w:r>
      <w:r w:rsidRPr="001F440F">
        <w:rPr>
          <w:rFonts w:ascii="Times New Roman" w:hAnsi="Times New Roman" w:cs="Times New Roman"/>
          <w:sz w:val="24"/>
          <w:szCs w:val="24"/>
        </w:rPr>
        <w:t xml:space="preserve"> и консервации горных выработок, буровых скважин и иных</w:t>
      </w:r>
      <w:r>
        <w:rPr>
          <w:rFonts w:ascii="Times New Roman" w:hAnsi="Times New Roman" w:cs="Times New Roman"/>
          <w:sz w:val="24"/>
          <w:szCs w:val="24"/>
        </w:rPr>
        <w:br/>
      </w:r>
      <w:r w:rsidRPr="001F440F">
        <w:rPr>
          <w:rFonts w:ascii="Times New Roman" w:hAnsi="Times New Roman" w:cs="Times New Roman"/>
          <w:sz w:val="24"/>
          <w:szCs w:val="24"/>
        </w:rPr>
        <w:t xml:space="preserve"> сооружений, связанных с пользованием недрами в отношении</w:t>
      </w:r>
      <w:r>
        <w:rPr>
          <w:rFonts w:ascii="Times New Roman" w:hAnsi="Times New Roman" w:cs="Times New Roman"/>
          <w:sz w:val="24"/>
          <w:szCs w:val="24"/>
        </w:rPr>
        <w:br/>
      </w:r>
      <w:r w:rsidRPr="001F440F">
        <w:rPr>
          <w:rFonts w:ascii="Times New Roman" w:hAnsi="Times New Roman" w:cs="Times New Roman"/>
          <w:sz w:val="24"/>
          <w:szCs w:val="24"/>
        </w:rPr>
        <w:t xml:space="preserve"> участков недр местного значения</w:t>
      </w:r>
    </w:p>
    <w:p w14:paraId="0EE48278" w14:textId="77777777" w:rsidR="001F440F" w:rsidRDefault="001F440F" w:rsidP="001F440F">
      <w:pPr>
        <w:pStyle w:val="ConsPlusNormal"/>
        <w:jc w:val="right"/>
        <w:rPr>
          <w:rFonts w:ascii="Times New Roman" w:hAnsi="Times New Roman" w:cs="Times New Roman"/>
          <w:sz w:val="24"/>
          <w:szCs w:val="24"/>
        </w:rPr>
      </w:pPr>
    </w:p>
    <w:p w14:paraId="6F6DECBD" w14:textId="77777777" w:rsidR="00FB3FA1" w:rsidRPr="001F440F" w:rsidRDefault="00FB3FA1" w:rsidP="001F440F">
      <w:pPr>
        <w:pStyle w:val="ConsPlusNormal"/>
        <w:jc w:val="right"/>
        <w:rPr>
          <w:rFonts w:ascii="Times New Roman" w:hAnsi="Times New Roman" w:cs="Times New Roman"/>
          <w:sz w:val="28"/>
          <w:szCs w:val="28"/>
        </w:rPr>
      </w:pPr>
      <w:r w:rsidRPr="001F440F">
        <w:rPr>
          <w:rFonts w:ascii="Times New Roman" w:hAnsi="Times New Roman" w:cs="Times New Roman"/>
          <w:sz w:val="28"/>
          <w:szCs w:val="28"/>
        </w:rPr>
        <w:t>На бланке организации</w:t>
      </w:r>
    </w:p>
    <w:p w14:paraId="672002DF" w14:textId="77777777" w:rsidR="00FB3FA1" w:rsidRPr="007B78B4" w:rsidRDefault="00FB3FA1">
      <w:pPr>
        <w:pStyle w:val="ConsPlusNormal"/>
        <w:rPr>
          <w:rFonts w:ascii="Times New Roman" w:hAnsi="Times New Roman" w:cs="Times New Roman"/>
          <w:sz w:val="28"/>
          <w:szCs w:val="28"/>
        </w:rPr>
      </w:pPr>
    </w:p>
    <w:p w14:paraId="521B1AB9" w14:textId="77777777" w:rsidR="00FB3FA1" w:rsidRPr="007B78B4" w:rsidRDefault="00FB3FA1">
      <w:pPr>
        <w:pStyle w:val="ConsPlusNormal"/>
        <w:rPr>
          <w:rFonts w:ascii="Times New Roman" w:hAnsi="Times New Roman" w:cs="Times New Roman"/>
          <w:sz w:val="28"/>
          <w:szCs w:val="28"/>
        </w:rPr>
      </w:pPr>
      <w:r w:rsidRPr="007B78B4">
        <w:rPr>
          <w:rFonts w:ascii="Times New Roman" w:hAnsi="Times New Roman" w:cs="Times New Roman"/>
          <w:sz w:val="28"/>
          <w:szCs w:val="28"/>
        </w:rPr>
        <w:t xml:space="preserve">от ____________ 20____ г. </w:t>
      </w:r>
      <w:r w:rsidR="002107CB" w:rsidRPr="007B78B4">
        <w:rPr>
          <w:rFonts w:ascii="Times New Roman" w:hAnsi="Times New Roman" w:cs="Times New Roman"/>
          <w:sz w:val="28"/>
          <w:szCs w:val="28"/>
        </w:rPr>
        <w:t>№</w:t>
      </w:r>
      <w:r w:rsidRPr="007B78B4">
        <w:rPr>
          <w:rFonts w:ascii="Times New Roman" w:hAnsi="Times New Roman" w:cs="Times New Roman"/>
          <w:sz w:val="28"/>
          <w:szCs w:val="28"/>
        </w:rPr>
        <w:t xml:space="preserve"> ____</w:t>
      </w:r>
    </w:p>
    <w:p w14:paraId="74DD12C1" w14:textId="77777777" w:rsidR="00FB3FA1" w:rsidRPr="007B78B4" w:rsidRDefault="00FB3FA1">
      <w:pPr>
        <w:pStyle w:val="ConsPlusNormal"/>
        <w:spacing w:before="220"/>
        <w:jc w:val="right"/>
        <w:rPr>
          <w:rFonts w:ascii="Times New Roman" w:hAnsi="Times New Roman" w:cs="Times New Roman"/>
          <w:sz w:val="28"/>
          <w:szCs w:val="28"/>
        </w:rPr>
      </w:pPr>
      <w:r w:rsidRPr="007B78B4">
        <w:rPr>
          <w:rFonts w:ascii="Times New Roman" w:hAnsi="Times New Roman" w:cs="Times New Roman"/>
          <w:sz w:val="28"/>
          <w:szCs w:val="28"/>
        </w:rPr>
        <w:t>Комитет по природопользованию,</w:t>
      </w:r>
    </w:p>
    <w:p w14:paraId="6025775D" w14:textId="77777777" w:rsidR="00FB3FA1" w:rsidRPr="007B78B4" w:rsidRDefault="00FB3FA1">
      <w:pPr>
        <w:pStyle w:val="ConsPlusNormal"/>
        <w:jc w:val="right"/>
        <w:rPr>
          <w:rFonts w:ascii="Times New Roman" w:hAnsi="Times New Roman" w:cs="Times New Roman"/>
          <w:sz w:val="28"/>
          <w:szCs w:val="28"/>
        </w:rPr>
      </w:pPr>
      <w:r w:rsidRPr="007B78B4">
        <w:rPr>
          <w:rFonts w:ascii="Times New Roman" w:hAnsi="Times New Roman" w:cs="Times New Roman"/>
          <w:sz w:val="28"/>
          <w:szCs w:val="28"/>
        </w:rPr>
        <w:t>охране окружающей среды и обеспечению</w:t>
      </w:r>
    </w:p>
    <w:p w14:paraId="1861115D" w14:textId="77777777" w:rsidR="00FB3FA1" w:rsidRPr="007B78B4" w:rsidRDefault="00FB3FA1">
      <w:pPr>
        <w:pStyle w:val="ConsPlusNormal"/>
        <w:jc w:val="right"/>
        <w:rPr>
          <w:rFonts w:ascii="Times New Roman" w:hAnsi="Times New Roman" w:cs="Times New Roman"/>
          <w:sz w:val="28"/>
          <w:szCs w:val="28"/>
        </w:rPr>
      </w:pPr>
      <w:r w:rsidRPr="007B78B4">
        <w:rPr>
          <w:rFonts w:ascii="Times New Roman" w:hAnsi="Times New Roman" w:cs="Times New Roman"/>
          <w:sz w:val="28"/>
          <w:szCs w:val="28"/>
        </w:rPr>
        <w:t>экологической безопасности</w:t>
      </w:r>
    </w:p>
    <w:p w14:paraId="5EE3E9CF" w14:textId="77777777" w:rsidR="00FB3FA1" w:rsidRPr="007B78B4" w:rsidRDefault="00FB3FA1">
      <w:pPr>
        <w:pStyle w:val="ConsPlusNormal"/>
        <w:rPr>
          <w:rFonts w:ascii="Times New Roman" w:hAnsi="Times New Roman" w:cs="Times New Roman"/>
          <w:sz w:val="28"/>
          <w:szCs w:val="28"/>
        </w:rPr>
      </w:pPr>
    </w:p>
    <w:p w14:paraId="688D9FE9" w14:textId="77777777" w:rsidR="00FB3FA1" w:rsidRPr="007B78B4" w:rsidRDefault="00FB3FA1">
      <w:pPr>
        <w:pStyle w:val="ConsPlusNormal"/>
        <w:jc w:val="center"/>
        <w:rPr>
          <w:rFonts w:ascii="Times New Roman" w:hAnsi="Times New Roman" w:cs="Times New Roman"/>
          <w:b/>
          <w:sz w:val="28"/>
          <w:szCs w:val="28"/>
        </w:rPr>
      </w:pPr>
      <w:bookmarkStart w:id="8" w:name="P467"/>
      <w:bookmarkEnd w:id="8"/>
      <w:r w:rsidRPr="007B78B4">
        <w:rPr>
          <w:rFonts w:ascii="Times New Roman" w:hAnsi="Times New Roman" w:cs="Times New Roman"/>
          <w:b/>
          <w:sz w:val="28"/>
          <w:szCs w:val="28"/>
        </w:rPr>
        <w:t>ФОРМА ЗАЯВЛЕНИЯ</w:t>
      </w:r>
    </w:p>
    <w:p w14:paraId="1C3C9533" w14:textId="77777777" w:rsidR="00FB3FA1" w:rsidRPr="007B78B4" w:rsidRDefault="00FB3FA1">
      <w:pPr>
        <w:pStyle w:val="ConsPlusNormal"/>
        <w:jc w:val="center"/>
        <w:rPr>
          <w:rFonts w:ascii="Times New Roman" w:hAnsi="Times New Roman" w:cs="Times New Roman"/>
          <w:b/>
          <w:sz w:val="28"/>
          <w:szCs w:val="28"/>
        </w:rPr>
      </w:pPr>
      <w:r w:rsidRPr="007B78B4">
        <w:rPr>
          <w:rFonts w:ascii="Times New Roman" w:hAnsi="Times New Roman" w:cs="Times New Roman"/>
          <w:b/>
          <w:sz w:val="28"/>
          <w:szCs w:val="28"/>
        </w:rPr>
        <w:t xml:space="preserve">НА СОГЛАСОВАНИЕ ПРОЕКТНОЙ ДОКУМЕНТАЦИИ </w:t>
      </w:r>
      <w:r w:rsidR="00B7363E" w:rsidRPr="007B78B4">
        <w:rPr>
          <w:rFonts w:ascii="Times New Roman" w:hAnsi="Times New Roman" w:cs="Times New Roman"/>
          <w:b/>
          <w:sz w:val="28"/>
          <w:szCs w:val="28"/>
        </w:rPr>
        <w:br/>
      </w:r>
      <w:r w:rsidRPr="007B78B4">
        <w:rPr>
          <w:rFonts w:ascii="Times New Roman" w:hAnsi="Times New Roman" w:cs="Times New Roman"/>
          <w:b/>
          <w:sz w:val="28"/>
          <w:szCs w:val="28"/>
        </w:rPr>
        <w:t>НА ВЫПОЛНЕНИЕ РАБОТ,</w:t>
      </w:r>
      <w:r w:rsidR="00B7363E" w:rsidRPr="007B78B4">
        <w:rPr>
          <w:rFonts w:ascii="Times New Roman" w:hAnsi="Times New Roman" w:cs="Times New Roman"/>
          <w:b/>
          <w:sz w:val="28"/>
          <w:szCs w:val="28"/>
        </w:rPr>
        <w:t xml:space="preserve"> </w:t>
      </w:r>
      <w:r w:rsidRPr="007B78B4">
        <w:rPr>
          <w:rFonts w:ascii="Times New Roman" w:hAnsi="Times New Roman" w:cs="Times New Roman"/>
          <w:b/>
          <w:sz w:val="28"/>
          <w:szCs w:val="28"/>
        </w:rPr>
        <w:t>СВЯЗАННЫХ С ПОЛЬЗОВАНИЕМ УЧАСТКАМИ НЕДР МЕСТНОГО ЗНАЧЕНИЯ</w:t>
      </w:r>
    </w:p>
    <w:p w14:paraId="5B347A0D" w14:textId="77777777" w:rsidR="00FB3FA1" w:rsidRPr="007B78B4" w:rsidRDefault="00FB3FA1">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701"/>
        <w:gridCol w:w="4309"/>
        <w:gridCol w:w="340"/>
        <w:gridCol w:w="2041"/>
        <w:gridCol w:w="340"/>
      </w:tblGrid>
      <w:tr w:rsidR="00FB3FA1" w:rsidRPr="007B78B4" w14:paraId="484646AE" w14:textId="77777777">
        <w:tc>
          <w:tcPr>
            <w:tcW w:w="340" w:type="dxa"/>
            <w:vMerge w:val="restart"/>
            <w:tcBorders>
              <w:left w:val="single" w:sz="4" w:space="0" w:color="auto"/>
              <w:right w:val="nil"/>
            </w:tcBorders>
          </w:tcPr>
          <w:p w14:paraId="073B2B3A" w14:textId="77777777" w:rsidR="00FB3FA1" w:rsidRPr="007B78B4" w:rsidRDefault="00FB3FA1">
            <w:pPr>
              <w:pStyle w:val="ConsPlusNormal"/>
              <w:jc w:val="center"/>
              <w:rPr>
                <w:rFonts w:ascii="Times New Roman" w:hAnsi="Times New Roman" w:cs="Times New Roman"/>
                <w:sz w:val="28"/>
                <w:szCs w:val="28"/>
              </w:rPr>
            </w:pPr>
          </w:p>
        </w:tc>
        <w:tc>
          <w:tcPr>
            <w:tcW w:w="8391" w:type="dxa"/>
            <w:gridSpan w:val="4"/>
            <w:tcBorders>
              <w:left w:val="nil"/>
              <w:right w:val="nil"/>
            </w:tcBorders>
          </w:tcPr>
          <w:p w14:paraId="03F61622" w14:textId="77777777" w:rsidR="00FB3FA1" w:rsidRPr="007B78B4" w:rsidRDefault="00FB3FA1">
            <w:pPr>
              <w:pStyle w:val="ConsPlusNormal"/>
              <w:jc w:val="both"/>
              <w:rPr>
                <w:rFonts w:ascii="Times New Roman" w:hAnsi="Times New Roman" w:cs="Times New Roman"/>
                <w:sz w:val="28"/>
                <w:szCs w:val="28"/>
              </w:rPr>
            </w:pPr>
          </w:p>
        </w:tc>
        <w:tc>
          <w:tcPr>
            <w:tcW w:w="340" w:type="dxa"/>
            <w:vMerge w:val="restart"/>
            <w:tcBorders>
              <w:left w:val="nil"/>
              <w:right w:val="single" w:sz="4" w:space="0" w:color="auto"/>
            </w:tcBorders>
          </w:tcPr>
          <w:p w14:paraId="12BBC376" w14:textId="77777777" w:rsidR="00FB3FA1" w:rsidRPr="007B78B4" w:rsidRDefault="00FB3FA1">
            <w:pPr>
              <w:pStyle w:val="ConsPlusNormal"/>
              <w:jc w:val="both"/>
              <w:rPr>
                <w:rFonts w:ascii="Times New Roman" w:hAnsi="Times New Roman" w:cs="Times New Roman"/>
                <w:sz w:val="28"/>
                <w:szCs w:val="28"/>
              </w:rPr>
            </w:pPr>
          </w:p>
        </w:tc>
      </w:tr>
      <w:tr w:rsidR="00FB3FA1" w:rsidRPr="007B78B4" w14:paraId="486BBD55" w14:textId="77777777">
        <w:tc>
          <w:tcPr>
            <w:tcW w:w="340" w:type="dxa"/>
            <w:vMerge/>
            <w:tcBorders>
              <w:left w:val="single" w:sz="4" w:space="0" w:color="auto"/>
              <w:right w:val="nil"/>
            </w:tcBorders>
          </w:tcPr>
          <w:p w14:paraId="4B125F9F" w14:textId="77777777" w:rsidR="00FB3FA1" w:rsidRPr="007B78B4" w:rsidRDefault="00FB3FA1">
            <w:pPr>
              <w:rPr>
                <w:sz w:val="28"/>
                <w:szCs w:val="28"/>
              </w:rPr>
            </w:pPr>
          </w:p>
        </w:tc>
        <w:tc>
          <w:tcPr>
            <w:tcW w:w="8391" w:type="dxa"/>
            <w:gridSpan w:val="4"/>
            <w:tcBorders>
              <w:left w:val="nil"/>
              <w:right w:val="nil"/>
            </w:tcBorders>
          </w:tcPr>
          <w:p w14:paraId="1AEB2B82" w14:textId="77777777" w:rsidR="00FB3FA1" w:rsidRPr="00F74173" w:rsidRDefault="00FB3FA1" w:rsidP="00DD6CEB">
            <w:pPr>
              <w:pStyle w:val="ConsPlusNormal"/>
              <w:jc w:val="center"/>
              <w:rPr>
                <w:rFonts w:ascii="Times New Roman" w:hAnsi="Times New Roman" w:cs="Times New Roman"/>
                <w:sz w:val="20"/>
              </w:rPr>
            </w:pPr>
            <w:r w:rsidRPr="00F74173">
              <w:rPr>
                <w:rFonts w:ascii="Times New Roman" w:hAnsi="Times New Roman" w:cs="Times New Roman"/>
                <w:sz w:val="20"/>
              </w:rPr>
              <w:t>(</w:t>
            </w:r>
            <w:r w:rsidR="00DD6CEB" w:rsidRPr="00F74173">
              <w:rPr>
                <w:rFonts w:ascii="Times New Roman" w:hAnsi="Times New Roman" w:cs="Times New Roman"/>
                <w:sz w:val="20"/>
              </w:rPr>
              <w:t xml:space="preserve">для юридического лица - наименование и организационно-правовая форма, основной государственный регистрационный номер записи </w:t>
            </w:r>
            <w:r w:rsidR="009C2ED8" w:rsidRPr="00F74173">
              <w:rPr>
                <w:rFonts w:ascii="Times New Roman" w:hAnsi="Times New Roman" w:cs="Times New Roman"/>
                <w:sz w:val="20"/>
              </w:rPr>
              <w:br/>
            </w:r>
            <w:r w:rsidR="00DD6CEB" w:rsidRPr="00F74173">
              <w:rPr>
                <w:rFonts w:ascii="Times New Roman" w:hAnsi="Times New Roman" w:cs="Times New Roman"/>
                <w:sz w:val="20"/>
              </w:rPr>
              <w:t>о государственной регистрации, идентификационный номер налогоплательщика, адрес места нахождения, телефон, факс и адрес электронной почты пользователя недр</w:t>
            </w:r>
            <w:r w:rsidRPr="00F74173">
              <w:rPr>
                <w:rFonts w:ascii="Times New Roman" w:hAnsi="Times New Roman" w:cs="Times New Roman"/>
                <w:sz w:val="20"/>
              </w:rPr>
              <w:t>)</w:t>
            </w:r>
          </w:p>
          <w:p w14:paraId="4AF0DE69" w14:textId="77777777" w:rsidR="00654F53" w:rsidRPr="00F74173" w:rsidRDefault="00654F53" w:rsidP="00DD6CEB">
            <w:pPr>
              <w:pStyle w:val="ConsPlusNormal"/>
              <w:jc w:val="center"/>
              <w:rPr>
                <w:rFonts w:ascii="Times New Roman" w:hAnsi="Times New Roman" w:cs="Times New Roman"/>
                <w:sz w:val="20"/>
              </w:rPr>
            </w:pPr>
          </w:p>
          <w:p w14:paraId="1591473A" w14:textId="77777777" w:rsidR="00654F53" w:rsidRPr="00F74173" w:rsidRDefault="00654F53" w:rsidP="00DD6CEB">
            <w:pPr>
              <w:pStyle w:val="ConsPlusNormal"/>
              <w:jc w:val="center"/>
              <w:rPr>
                <w:rFonts w:ascii="Times New Roman" w:hAnsi="Times New Roman" w:cs="Times New Roman"/>
                <w:sz w:val="20"/>
              </w:rPr>
            </w:pPr>
          </w:p>
        </w:tc>
        <w:tc>
          <w:tcPr>
            <w:tcW w:w="340" w:type="dxa"/>
            <w:vMerge/>
            <w:tcBorders>
              <w:left w:val="nil"/>
              <w:right w:val="single" w:sz="4" w:space="0" w:color="auto"/>
            </w:tcBorders>
          </w:tcPr>
          <w:p w14:paraId="016630D3" w14:textId="77777777" w:rsidR="00FB3FA1" w:rsidRPr="007B78B4" w:rsidRDefault="00FB3FA1">
            <w:pPr>
              <w:rPr>
                <w:sz w:val="28"/>
                <w:szCs w:val="28"/>
              </w:rPr>
            </w:pPr>
          </w:p>
        </w:tc>
      </w:tr>
      <w:tr w:rsidR="00FB3FA1" w:rsidRPr="007B78B4" w14:paraId="2AC6E83F" w14:textId="77777777">
        <w:tc>
          <w:tcPr>
            <w:tcW w:w="9071" w:type="dxa"/>
            <w:gridSpan w:val="6"/>
            <w:tcBorders>
              <w:left w:val="single" w:sz="4" w:space="0" w:color="auto"/>
              <w:right w:val="single" w:sz="4" w:space="0" w:color="auto"/>
            </w:tcBorders>
          </w:tcPr>
          <w:p w14:paraId="684B45F0" w14:textId="77777777" w:rsidR="00FB3FA1" w:rsidRPr="00654F53" w:rsidRDefault="00654F53">
            <w:pPr>
              <w:pStyle w:val="ConsPlusNormal"/>
              <w:jc w:val="center"/>
              <w:rPr>
                <w:rFonts w:ascii="Times New Roman" w:hAnsi="Times New Roman" w:cs="Times New Roman"/>
                <w:sz w:val="20"/>
              </w:rPr>
            </w:pPr>
            <w:r>
              <w:rPr>
                <w:rFonts w:ascii="Times New Roman" w:hAnsi="Times New Roman" w:cs="Times New Roman"/>
                <w:sz w:val="20"/>
              </w:rPr>
              <w:t>(</w:t>
            </w:r>
            <w:r w:rsidR="00DD6CEB" w:rsidRPr="00654F53">
              <w:rPr>
                <w:rFonts w:ascii="Times New Roman" w:hAnsi="Times New Roman" w:cs="Times New Roman"/>
                <w:sz w:val="20"/>
              </w:rPr>
              <w:t>д</w:t>
            </w:r>
            <w:r w:rsidR="00FB3FA1" w:rsidRPr="00654F53">
              <w:rPr>
                <w:rFonts w:ascii="Times New Roman" w:hAnsi="Times New Roman" w:cs="Times New Roman"/>
                <w:sz w:val="20"/>
              </w:rPr>
              <w:t xml:space="preserve">ля индивидуального предпринимателя - </w:t>
            </w:r>
            <w:r w:rsidR="00DD6CEB" w:rsidRPr="00654F53">
              <w:rPr>
                <w:rFonts w:ascii="Times New Roman" w:hAnsi="Times New Roman" w:cs="Times New Roman"/>
                <w:sz w:val="20"/>
              </w:rPr>
              <w:t>фамилию, имя, отчество (при наличии), данные документа, удостоверяющего личность, адрес места жительства, телефон, факс и адрес электронной почты</w:t>
            </w:r>
            <w:r>
              <w:rPr>
                <w:rFonts w:ascii="Times New Roman" w:hAnsi="Times New Roman" w:cs="Times New Roman"/>
                <w:sz w:val="20"/>
              </w:rPr>
              <w:t>)</w:t>
            </w:r>
          </w:p>
        </w:tc>
      </w:tr>
      <w:tr w:rsidR="00FB3FA1" w:rsidRPr="007B78B4" w14:paraId="47E8844B" w14:textId="77777777">
        <w:tc>
          <w:tcPr>
            <w:tcW w:w="9071" w:type="dxa"/>
            <w:gridSpan w:val="6"/>
            <w:tcBorders>
              <w:left w:val="single" w:sz="4" w:space="0" w:color="auto"/>
              <w:right w:val="single" w:sz="4" w:space="0" w:color="auto"/>
            </w:tcBorders>
          </w:tcPr>
          <w:p w14:paraId="2BC88D7B" w14:textId="77777777" w:rsidR="00FB3FA1" w:rsidRPr="00654F53" w:rsidRDefault="00FB3FA1" w:rsidP="00654F53">
            <w:pPr>
              <w:pStyle w:val="ConsPlusNormal"/>
              <w:ind w:left="224"/>
              <w:rPr>
                <w:rFonts w:ascii="Times New Roman" w:hAnsi="Times New Roman" w:cs="Times New Roman"/>
                <w:sz w:val="24"/>
                <w:szCs w:val="24"/>
              </w:rPr>
            </w:pPr>
            <w:r w:rsidRPr="00654F53">
              <w:rPr>
                <w:rFonts w:ascii="Times New Roman" w:hAnsi="Times New Roman" w:cs="Times New Roman"/>
                <w:sz w:val="24"/>
                <w:szCs w:val="24"/>
              </w:rPr>
              <w:t>Направляем Вам на согласование</w:t>
            </w:r>
          </w:p>
        </w:tc>
      </w:tr>
      <w:tr w:rsidR="00FB3FA1" w:rsidRPr="007B78B4" w14:paraId="24297B0B" w14:textId="77777777">
        <w:tc>
          <w:tcPr>
            <w:tcW w:w="9071" w:type="dxa"/>
            <w:gridSpan w:val="6"/>
            <w:tcBorders>
              <w:left w:val="single" w:sz="4" w:space="0" w:color="auto"/>
              <w:right w:val="single" w:sz="4" w:space="0" w:color="auto"/>
            </w:tcBorders>
          </w:tcPr>
          <w:p w14:paraId="3E281E91" w14:textId="77777777" w:rsidR="00FB3FA1" w:rsidRPr="007B78B4" w:rsidRDefault="00FB3FA1">
            <w:pPr>
              <w:pStyle w:val="ConsPlusNormal"/>
              <w:jc w:val="center"/>
              <w:rPr>
                <w:rFonts w:ascii="Times New Roman" w:hAnsi="Times New Roman" w:cs="Times New Roman"/>
                <w:sz w:val="28"/>
                <w:szCs w:val="28"/>
              </w:rPr>
            </w:pPr>
          </w:p>
        </w:tc>
      </w:tr>
      <w:tr w:rsidR="00FB3FA1" w:rsidRPr="007B78B4" w14:paraId="7762540B" w14:textId="77777777">
        <w:tc>
          <w:tcPr>
            <w:tcW w:w="9071" w:type="dxa"/>
            <w:gridSpan w:val="6"/>
            <w:tcBorders>
              <w:left w:val="single" w:sz="4" w:space="0" w:color="auto"/>
              <w:right w:val="single" w:sz="4" w:space="0" w:color="auto"/>
            </w:tcBorders>
          </w:tcPr>
          <w:p w14:paraId="66620AB8" w14:textId="77777777" w:rsidR="00FB3FA1" w:rsidRDefault="00FB3FA1">
            <w:pPr>
              <w:pStyle w:val="ConsPlusNormal"/>
              <w:jc w:val="center"/>
              <w:rPr>
                <w:rFonts w:ascii="Times New Roman" w:hAnsi="Times New Roman" w:cs="Times New Roman"/>
                <w:sz w:val="20"/>
              </w:rPr>
            </w:pPr>
            <w:r w:rsidRPr="00654F53">
              <w:rPr>
                <w:rFonts w:ascii="Times New Roman" w:hAnsi="Times New Roman" w:cs="Times New Roman"/>
                <w:sz w:val="20"/>
              </w:rPr>
              <w:t>(</w:t>
            </w:r>
            <w:r w:rsidR="002A4456" w:rsidRPr="00654F53">
              <w:rPr>
                <w:rFonts w:ascii="Times New Roman" w:hAnsi="Times New Roman" w:cs="Times New Roman"/>
                <w:sz w:val="20"/>
              </w:rPr>
              <w:t>наименование представляемой на согласование проектной документации, местоположение участка недр</w:t>
            </w:r>
            <w:r w:rsidRPr="00654F53">
              <w:rPr>
                <w:rFonts w:ascii="Times New Roman" w:hAnsi="Times New Roman" w:cs="Times New Roman"/>
                <w:sz w:val="20"/>
              </w:rPr>
              <w:t>)</w:t>
            </w:r>
          </w:p>
          <w:p w14:paraId="5A4217BF" w14:textId="77777777" w:rsidR="00654F53" w:rsidRDefault="00654F53">
            <w:pPr>
              <w:pStyle w:val="ConsPlusNormal"/>
              <w:jc w:val="center"/>
              <w:rPr>
                <w:rFonts w:ascii="Times New Roman" w:hAnsi="Times New Roman" w:cs="Times New Roman"/>
                <w:sz w:val="20"/>
              </w:rPr>
            </w:pPr>
          </w:p>
          <w:p w14:paraId="3495F199" w14:textId="77777777" w:rsidR="00654F53" w:rsidRPr="00654F53" w:rsidRDefault="00654F53">
            <w:pPr>
              <w:pStyle w:val="ConsPlusNormal"/>
              <w:jc w:val="center"/>
              <w:rPr>
                <w:rFonts w:ascii="Times New Roman" w:hAnsi="Times New Roman" w:cs="Times New Roman"/>
                <w:sz w:val="20"/>
              </w:rPr>
            </w:pPr>
          </w:p>
        </w:tc>
      </w:tr>
      <w:tr w:rsidR="002A4456" w:rsidRPr="007B78B4" w14:paraId="11969092" w14:textId="77777777">
        <w:tc>
          <w:tcPr>
            <w:tcW w:w="9071" w:type="dxa"/>
            <w:gridSpan w:val="6"/>
            <w:tcBorders>
              <w:left w:val="single" w:sz="4" w:space="0" w:color="auto"/>
              <w:right w:val="single" w:sz="4" w:space="0" w:color="auto"/>
            </w:tcBorders>
          </w:tcPr>
          <w:p w14:paraId="123F258E" w14:textId="77777777" w:rsidR="002A4456" w:rsidRDefault="002A4456" w:rsidP="00654F53">
            <w:pPr>
              <w:pStyle w:val="ConsPlusNormal"/>
              <w:ind w:left="224"/>
              <w:jc w:val="both"/>
              <w:rPr>
                <w:rFonts w:ascii="Times New Roman" w:hAnsi="Times New Roman" w:cs="Times New Roman"/>
                <w:sz w:val="24"/>
                <w:szCs w:val="24"/>
              </w:rPr>
            </w:pPr>
            <w:r w:rsidRPr="00654F53">
              <w:rPr>
                <w:rFonts w:ascii="Times New Roman" w:hAnsi="Times New Roman" w:cs="Times New Roman"/>
                <w:sz w:val="24"/>
                <w:szCs w:val="24"/>
              </w:rPr>
              <w:t>Реквизиты лицензии на пользование участком недр с реквизитами всех изменений</w:t>
            </w:r>
            <w:r w:rsidR="00654F53" w:rsidRPr="00654F53">
              <w:rPr>
                <w:rFonts w:ascii="Times New Roman" w:hAnsi="Times New Roman" w:cs="Times New Roman"/>
                <w:sz w:val="24"/>
                <w:szCs w:val="24"/>
              </w:rPr>
              <w:t xml:space="preserve">: </w:t>
            </w:r>
          </w:p>
          <w:p w14:paraId="1B90804B" w14:textId="77777777" w:rsidR="00654F53" w:rsidRPr="00654F53" w:rsidRDefault="00654F53" w:rsidP="00654F53">
            <w:pPr>
              <w:pStyle w:val="ConsPlusNormal"/>
              <w:ind w:left="224"/>
              <w:jc w:val="both"/>
              <w:rPr>
                <w:rFonts w:ascii="Times New Roman" w:hAnsi="Times New Roman" w:cs="Times New Roman"/>
                <w:sz w:val="24"/>
                <w:szCs w:val="24"/>
              </w:rPr>
            </w:pPr>
          </w:p>
        </w:tc>
      </w:tr>
      <w:tr w:rsidR="002A4456" w:rsidRPr="007B78B4" w14:paraId="445A1D64" w14:textId="77777777">
        <w:tc>
          <w:tcPr>
            <w:tcW w:w="9071" w:type="dxa"/>
            <w:gridSpan w:val="6"/>
            <w:tcBorders>
              <w:left w:val="single" w:sz="4" w:space="0" w:color="auto"/>
              <w:right w:val="single" w:sz="4" w:space="0" w:color="auto"/>
            </w:tcBorders>
          </w:tcPr>
          <w:p w14:paraId="00186EAA" w14:textId="707E8ACE" w:rsidR="00654F53" w:rsidRPr="00654F53" w:rsidRDefault="002A4456" w:rsidP="00DA3041">
            <w:pPr>
              <w:pStyle w:val="ConsPlusNormal"/>
              <w:ind w:left="224"/>
              <w:jc w:val="both"/>
              <w:rPr>
                <w:rFonts w:ascii="Times New Roman" w:hAnsi="Times New Roman" w:cs="Times New Roman"/>
                <w:sz w:val="24"/>
                <w:szCs w:val="24"/>
              </w:rPr>
            </w:pPr>
            <w:r w:rsidRPr="00654F53">
              <w:rPr>
                <w:rFonts w:ascii="Times New Roman" w:hAnsi="Times New Roman" w:cs="Times New Roman"/>
                <w:sz w:val="24"/>
                <w:szCs w:val="24"/>
              </w:rPr>
              <w:t xml:space="preserve">Реквизиты заключения государственной экспертизы запасов полезных ископаемых и подземных вод, геологической информации о предоставляемых в пользование </w:t>
            </w:r>
            <w:r w:rsidRPr="00654F53">
              <w:rPr>
                <w:rFonts w:ascii="Times New Roman" w:hAnsi="Times New Roman" w:cs="Times New Roman"/>
                <w:sz w:val="24"/>
                <w:szCs w:val="24"/>
              </w:rPr>
              <w:lastRenderedPageBreak/>
              <w:t>участках недр (при наличии)</w:t>
            </w:r>
            <w:r w:rsidR="00654F53" w:rsidRPr="00654F53">
              <w:rPr>
                <w:rFonts w:ascii="Times New Roman" w:hAnsi="Times New Roman" w:cs="Times New Roman"/>
                <w:sz w:val="24"/>
                <w:szCs w:val="24"/>
              </w:rPr>
              <w:t>:</w:t>
            </w:r>
          </w:p>
        </w:tc>
      </w:tr>
      <w:tr w:rsidR="00FB3FA1" w:rsidRPr="007B78B4" w14:paraId="68ED4D25" w14:textId="77777777">
        <w:tc>
          <w:tcPr>
            <w:tcW w:w="9071" w:type="dxa"/>
            <w:gridSpan w:val="6"/>
            <w:tcBorders>
              <w:left w:val="single" w:sz="4" w:space="0" w:color="auto"/>
              <w:right w:val="single" w:sz="4" w:space="0" w:color="auto"/>
            </w:tcBorders>
          </w:tcPr>
          <w:p w14:paraId="5026508F" w14:textId="77777777" w:rsidR="00FB3FA1" w:rsidRPr="00654F53" w:rsidRDefault="00FB3FA1" w:rsidP="00823EDF">
            <w:pPr>
              <w:pStyle w:val="ConsPlusNormal"/>
              <w:ind w:left="283"/>
              <w:jc w:val="both"/>
              <w:rPr>
                <w:rFonts w:ascii="Times New Roman" w:hAnsi="Times New Roman" w:cs="Times New Roman"/>
                <w:sz w:val="24"/>
                <w:szCs w:val="24"/>
              </w:rPr>
            </w:pPr>
            <w:r w:rsidRPr="00654F53">
              <w:rPr>
                <w:rFonts w:ascii="Times New Roman" w:hAnsi="Times New Roman" w:cs="Times New Roman"/>
                <w:sz w:val="24"/>
                <w:szCs w:val="24"/>
              </w:rPr>
              <w:lastRenderedPageBreak/>
              <w:t>Фамилия, имя, отчество, должность, телефон, номер доверенности уполномоченного лица</w:t>
            </w:r>
          </w:p>
        </w:tc>
      </w:tr>
      <w:tr w:rsidR="00FB3FA1" w:rsidRPr="007B78B4" w14:paraId="38A5E001" w14:textId="77777777">
        <w:tc>
          <w:tcPr>
            <w:tcW w:w="9071" w:type="dxa"/>
            <w:gridSpan w:val="6"/>
            <w:tcBorders>
              <w:left w:val="single" w:sz="4" w:space="0" w:color="auto"/>
              <w:right w:val="single" w:sz="4" w:space="0" w:color="auto"/>
            </w:tcBorders>
          </w:tcPr>
          <w:p w14:paraId="72B5846B" w14:textId="77777777" w:rsidR="00FB3FA1" w:rsidRPr="00654F53" w:rsidRDefault="00FB3FA1" w:rsidP="00823EDF">
            <w:pPr>
              <w:pStyle w:val="ConsPlusNormal"/>
              <w:ind w:left="283"/>
              <w:jc w:val="both"/>
              <w:rPr>
                <w:rFonts w:ascii="Times New Roman" w:hAnsi="Times New Roman" w:cs="Times New Roman"/>
                <w:sz w:val="24"/>
                <w:szCs w:val="24"/>
              </w:rPr>
            </w:pPr>
            <w:r w:rsidRPr="00654F53">
              <w:rPr>
                <w:rFonts w:ascii="Times New Roman" w:hAnsi="Times New Roman" w:cs="Times New Roman"/>
                <w:sz w:val="24"/>
                <w:szCs w:val="24"/>
              </w:rPr>
              <w:t>Фамилия, имя, отчество, должность, телефон, факс руководителя предприятия, индивидуального предпринимателя</w:t>
            </w:r>
          </w:p>
        </w:tc>
      </w:tr>
      <w:tr w:rsidR="003F5867" w:rsidRPr="007B78B4" w14:paraId="6976AA15" w14:textId="77777777">
        <w:tc>
          <w:tcPr>
            <w:tcW w:w="9071" w:type="dxa"/>
            <w:gridSpan w:val="6"/>
            <w:tcBorders>
              <w:left w:val="single" w:sz="4" w:space="0" w:color="auto"/>
              <w:right w:val="single" w:sz="4" w:space="0" w:color="auto"/>
            </w:tcBorders>
          </w:tcPr>
          <w:p w14:paraId="4E8F45D4" w14:textId="4C5BBEBF" w:rsidR="003F5867" w:rsidRPr="00654F53" w:rsidRDefault="003F5867" w:rsidP="00823EDF">
            <w:pPr>
              <w:pStyle w:val="ConsPlusNormal"/>
              <w:ind w:left="283"/>
              <w:jc w:val="both"/>
              <w:rPr>
                <w:rFonts w:ascii="Times New Roman" w:hAnsi="Times New Roman" w:cs="Times New Roman"/>
                <w:sz w:val="24"/>
                <w:szCs w:val="24"/>
              </w:rPr>
            </w:pPr>
            <w:r w:rsidRPr="00654F53">
              <w:rPr>
                <w:rFonts w:ascii="Times New Roman" w:hAnsi="Times New Roman" w:cs="Times New Roman"/>
                <w:sz w:val="24"/>
                <w:szCs w:val="24"/>
              </w:rPr>
              <w:t xml:space="preserve">Электронная почта заявителя для </w:t>
            </w:r>
            <w:r w:rsidR="007C35CF" w:rsidRPr="00654F53">
              <w:rPr>
                <w:rFonts w:ascii="Times New Roman" w:hAnsi="Times New Roman" w:cs="Times New Roman"/>
                <w:sz w:val="24"/>
                <w:szCs w:val="24"/>
              </w:rPr>
              <w:t xml:space="preserve">информирования о ходе предоставления государственной услуги и </w:t>
            </w:r>
            <w:r w:rsidRPr="00654F53">
              <w:rPr>
                <w:rFonts w:ascii="Times New Roman" w:hAnsi="Times New Roman" w:cs="Times New Roman"/>
                <w:sz w:val="24"/>
                <w:szCs w:val="24"/>
              </w:rPr>
              <w:t>направления письма о согласовании (отказе в согласовании) проектной доку</w:t>
            </w:r>
            <w:r w:rsidR="00A33D20" w:rsidRPr="00654F53">
              <w:rPr>
                <w:rFonts w:ascii="Times New Roman" w:hAnsi="Times New Roman" w:cs="Times New Roman"/>
                <w:sz w:val="24"/>
                <w:szCs w:val="24"/>
              </w:rPr>
              <w:t>м</w:t>
            </w:r>
            <w:r w:rsidRPr="00654F53">
              <w:rPr>
                <w:rFonts w:ascii="Times New Roman" w:hAnsi="Times New Roman" w:cs="Times New Roman"/>
                <w:sz w:val="24"/>
                <w:szCs w:val="24"/>
              </w:rPr>
              <w:t>ентации</w:t>
            </w:r>
            <w:r w:rsidR="00A33D20" w:rsidRPr="00654F53">
              <w:rPr>
                <w:rFonts w:ascii="Times New Roman" w:hAnsi="Times New Roman" w:cs="Times New Roman"/>
                <w:sz w:val="24"/>
                <w:szCs w:val="24"/>
              </w:rPr>
              <w:t xml:space="preserve"> </w:t>
            </w:r>
            <w:r w:rsidRPr="00654F53">
              <w:rPr>
                <w:rFonts w:ascii="Times New Roman" w:hAnsi="Times New Roman" w:cs="Times New Roman"/>
                <w:sz w:val="24"/>
                <w:szCs w:val="24"/>
              </w:rPr>
              <w:t xml:space="preserve">__________________ </w:t>
            </w:r>
          </w:p>
        </w:tc>
      </w:tr>
      <w:tr w:rsidR="008E7D61" w:rsidRPr="007B78B4" w14:paraId="1410753F" w14:textId="77777777">
        <w:tc>
          <w:tcPr>
            <w:tcW w:w="9071" w:type="dxa"/>
            <w:gridSpan w:val="6"/>
            <w:tcBorders>
              <w:left w:val="single" w:sz="4" w:space="0" w:color="auto"/>
              <w:right w:val="single" w:sz="4" w:space="0" w:color="auto"/>
            </w:tcBorders>
          </w:tcPr>
          <w:p w14:paraId="0867E031" w14:textId="77777777" w:rsidR="008E7D61" w:rsidRPr="00654F53" w:rsidRDefault="008E7D61" w:rsidP="008E7D61">
            <w:pPr>
              <w:pStyle w:val="ConsPlusNormal"/>
              <w:ind w:left="283"/>
              <w:rPr>
                <w:rFonts w:ascii="Times New Roman" w:hAnsi="Times New Roman" w:cs="Times New Roman"/>
                <w:sz w:val="24"/>
                <w:szCs w:val="24"/>
              </w:rPr>
            </w:pPr>
            <w:r w:rsidRPr="00654F53">
              <w:rPr>
                <w:rFonts w:ascii="Times New Roman" w:hAnsi="Times New Roman" w:cs="Times New Roman"/>
                <w:sz w:val="24"/>
                <w:szCs w:val="24"/>
              </w:rPr>
              <w:t xml:space="preserve">Отметка о желании заявителя дополнительно получить решение </w:t>
            </w:r>
            <w:r w:rsidR="00C81C5C" w:rsidRPr="00654F53">
              <w:rPr>
                <w:rFonts w:ascii="Times New Roman" w:hAnsi="Times New Roman" w:cs="Times New Roman"/>
                <w:sz w:val="24"/>
                <w:szCs w:val="24"/>
              </w:rPr>
              <w:br/>
            </w:r>
            <w:r w:rsidRPr="00654F53">
              <w:rPr>
                <w:rFonts w:ascii="Times New Roman" w:hAnsi="Times New Roman" w:cs="Times New Roman"/>
                <w:sz w:val="24"/>
                <w:szCs w:val="24"/>
              </w:rPr>
              <w:t xml:space="preserve">о согласовании проектной документации или мотивированном отказе </w:t>
            </w:r>
            <w:r w:rsidR="00C81C5C" w:rsidRPr="00654F53">
              <w:rPr>
                <w:rFonts w:ascii="Times New Roman" w:hAnsi="Times New Roman" w:cs="Times New Roman"/>
                <w:sz w:val="24"/>
                <w:szCs w:val="24"/>
              </w:rPr>
              <w:br/>
            </w:r>
            <w:r w:rsidRPr="00654F53">
              <w:rPr>
                <w:rFonts w:ascii="Times New Roman" w:hAnsi="Times New Roman" w:cs="Times New Roman"/>
                <w:sz w:val="24"/>
                <w:szCs w:val="24"/>
              </w:rPr>
              <w:t>в согласовании проектной документации на бумажном носителе</w:t>
            </w:r>
          </w:p>
        </w:tc>
      </w:tr>
      <w:tr w:rsidR="00FB3FA1" w:rsidRPr="007B78B4" w14:paraId="047976F5" w14:textId="77777777">
        <w:tblPrEx>
          <w:tblBorders>
            <w:insideH w:val="nil"/>
          </w:tblBorders>
        </w:tblPrEx>
        <w:tc>
          <w:tcPr>
            <w:tcW w:w="2041" w:type="dxa"/>
            <w:gridSpan w:val="2"/>
            <w:tcBorders>
              <w:left w:val="single" w:sz="4" w:space="0" w:color="auto"/>
              <w:bottom w:val="nil"/>
              <w:right w:val="nil"/>
            </w:tcBorders>
          </w:tcPr>
          <w:p w14:paraId="566EA343" w14:textId="77777777" w:rsidR="00FB3FA1" w:rsidRPr="00654F53" w:rsidRDefault="00FB3FA1">
            <w:pPr>
              <w:pStyle w:val="ConsPlusNormal"/>
              <w:jc w:val="center"/>
              <w:rPr>
                <w:rFonts w:ascii="Times New Roman" w:hAnsi="Times New Roman" w:cs="Times New Roman"/>
                <w:sz w:val="24"/>
                <w:szCs w:val="24"/>
              </w:rPr>
            </w:pPr>
            <w:r w:rsidRPr="00654F53">
              <w:rPr>
                <w:rFonts w:ascii="Times New Roman" w:hAnsi="Times New Roman" w:cs="Times New Roman"/>
                <w:sz w:val="24"/>
                <w:szCs w:val="24"/>
              </w:rPr>
              <w:t>Приложения:</w:t>
            </w:r>
          </w:p>
        </w:tc>
        <w:tc>
          <w:tcPr>
            <w:tcW w:w="7030" w:type="dxa"/>
            <w:gridSpan w:val="4"/>
            <w:tcBorders>
              <w:left w:val="nil"/>
              <w:bottom w:val="nil"/>
              <w:right w:val="single" w:sz="4" w:space="0" w:color="auto"/>
            </w:tcBorders>
          </w:tcPr>
          <w:p w14:paraId="6D7A3613" w14:textId="77777777" w:rsidR="00FB3FA1" w:rsidRPr="00654F53" w:rsidRDefault="00FB3FA1" w:rsidP="00C81C5C">
            <w:pPr>
              <w:pStyle w:val="ConsPlusNormal"/>
              <w:jc w:val="both"/>
              <w:rPr>
                <w:rFonts w:ascii="Times New Roman" w:hAnsi="Times New Roman" w:cs="Times New Roman"/>
                <w:sz w:val="24"/>
                <w:szCs w:val="24"/>
              </w:rPr>
            </w:pPr>
            <w:r w:rsidRPr="00654F53">
              <w:rPr>
                <w:rFonts w:ascii="Times New Roman" w:hAnsi="Times New Roman" w:cs="Times New Roman"/>
                <w:sz w:val="24"/>
                <w:szCs w:val="24"/>
              </w:rPr>
              <w:t xml:space="preserve">1. Проектная документация на ____ л. </w:t>
            </w:r>
          </w:p>
        </w:tc>
      </w:tr>
      <w:tr w:rsidR="00FB3FA1" w:rsidRPr="007B78B4" w14:paraId="2888709D" w14:textId="77777777">
        <w:tblPrEx>
          <w:tblBorders>
            <w:insideH w:val="nil"/>
          </w:tblBorders>
        </w:tblPrEx>
        <w:tc>
          <w:tcPr>
            <w:tcW w:w="2041" w:type="dxa"/>
            <w:gridSpan w:val="2"/>
            <w:tcBorders>
              <w:top w:val="nil"/>
              <w:left w:val="single" w:sz="4" w:space="0" w:color="auto"/>
              <w:bottom w:val="nil"/>
              <w:right w:val="nil"/>
            </w:tcBorders>
          </w:tcPr>
          <w:p w14:paraId="42D558D0" w14:textId="77777777" w:rsidR="00FB3FA1" w:rsidRPr="00654F53" w:rsidRDefault="00FB3FA1">
            <w:pPr>
              <w:pStyle w:val="ConsPlusNormal"/>
              <w:jc w:val="center"/>
              <w:rPr>
                <w:rFonts w:ascii="Times New Roman" w:hAnsi="Times New Roman" w:cs="Times New Roman"/>
                <w:sz w:val="24"/>
                <w:szCs w:val="24"/>
              </w:rPr>
            </w:pPr>
          </w:p>
        </w:tc>
        <w:tc>
          <w:tcPr>
            <w:tcW w:w="7030" w:type="dxa"/>
            <w:gridSpan w:val="4"/>
            <w:tcBorders>
              <w:top w:val="nil"/>
              <w:left w:val="nil"/>
              <w:bottom w:val="nil"/>
              <w:right w:val="single" w:sz="4" w:space="0" w:color="auto"/>
            </w:tcBorders>
          </w:tcPr>
          <w:p w14:paraId="0DBD0C2A" w14:textId="2BCFC469" w:rsidR="00FB3FA1" w:rsidRPr="00654F53" w:rsidRDefault="00FB3FA1" w:rsidP="00C81C5C">
            <w:pPr>
              <w:pStyle w:val="ConsPlusNormal"/>
              <w:jc w:val="both"/>
              <w:rPr>
                <w:rFonts w:ascii="Times New Roman" w:hAnsi="Times New Roman" w:cs="Times New Roman"/>
                <w:sz w:val="24"/>
                <w:szCs w:val="24"/>
              </w:rPr>
            </w:pPr>
            <w:r w:rsidRPr="00654F53">
              <w:rPr>
                <w:rFonts w:ascii="Times New Roman" w:hAnsi="Times New Roman" w:cs="Times New Roman"/>
                <w:sz w:val="24"/>
                <w:szCs w:val="24"/>
              </w:rPr>
              <w:t xml:space="preserve">2. </w:t>
            </w:r>
            <w:r w:rsidR="00C81C5C" w:rsidRPr="00654F53">
              <w:rPr>
                <w:rFonts w:ascii="Times New Roman" w:hAnsi="Times New Roman" w:cs="Times New Roman"/>
                <w:sz w:val="24"/>
                <w:szCs w:val="24"/>
              </w:rPr>
              <w:t>Электронный</w:t>
            </w:r>
            <w:r w:rsidRPr="00654F53">
              <w:rPr>
                <w:rFonts w:ascii="Times New Roman" w:hAnsi="Times New Roman" w:cs="Times New Roman"/>
                <w:sz w:val="24"/>
                <w:szCs w:val="24"/>
              </w:rPr>
              <w:t xml:space="preserve"> носитель </w:t>
            </w:r>
            <w:r w:rsidR="00C81C5C" w:rsidRPr="00654F53">
              <w:rPr>
                <w:rFonts w:ascii="Times New Roman" w:hAnsi="Times New Roman" w:cs="Times New Roman"/>
                <w:sz w:val="24"/>
                <w:szCs w:val="24"/>
              </w:rPr>
              <w:t xml:space="preserve">(в случае подачи материалов </w:t>
            </w:r>
            <w:r w:rsidR="00C81C5C" w:rsidRPr="00654F53">
              <w:rPr>
                <w:rFonts w:ascii="Times New Roman" w:hAnsi="Times New Roman" w:cs="Times New Roman"/>
                <w:sz w:val="24"/>
                <w:szCs w:val="24"/>
              </w:rPr>
              <w:br/>
              <w:t xml:space="preserve">на бумажном </w:t>
            </w:r>
            <w:r w:rsidR="00C81C5C" w:rsidRPr="00F74173">
              <w:rPr>
                <w:rFonts w:ascii="Times New Roman" w:hAnsi="Times New Roman" w:cs="Times New Roman"/>
                <w:sz w:val="24"/>
                <w:szCs w:val="24"/>
              </w:rPr>
              <w:t>носителе</w:t>
            </w:r>
            <w:r w:rsidR="00823EDF" w:rsidRPr="00F74173">
              <w:rPr>
                <w:rFonts w:ascii="Times New Roman" w:hAnsi="Times New Roman" w:cs="Times New Roman"/>
                <w:sz w:val="24"/>
                <w:szCs w:val="24"/>
              </w:rPr>
              <w:t xml:space="preserve"> и почтой</w:t>
            </w:r>
            <w:r w:rsidR="00C81C5C" w:rsidRPr="00F74173">
              <w:rPr>
                <w:rFonts w:ascii="Times New Roman" w:hAnsi="Times New Roman" w:cs="Times New Roman"/>
                <w:sz w:val="24"/>
                <w:szCs w:val="24"/>
              </w:rPr>
              <w:t>)</w:t>
            </w:r>
            <w:r w:rsidRPr="00F74173">
              <w:rPr>
                <w:rFonts w:ascii="Times New Roman" w:hAnsi="Times New Roman" w:cs="Times New Roman"/>
                <w:sz w:val="24"/>
                <w:szCs w:val="24"/>
              </w:rPr>
              <w:t>.</w:t>
            </w:r>
          </w:p>
        </w:tc>
      </w:tr>
      <w:tr w:rsidR="00FB3FA1" w:rsidRPr="007B78B4" w14:paraId="03B95C7C" w14:textId="77777777">
        <w:tblPrEx>
          <w:tblBorders>
            <w:insideH w:val="nil"/>
          </w:tblBorders>
        </w:tblPrEx>
        <w:tc>
          <w:tcPr>
            <w:tcW w:w="2041" w:type="dxa"/>
            <w:gridSpan w:val="2"/>
            <w:tcBorders>
              <w:top w:val="nil"/>
              <w:left w:val="single" w:sz="4" w:space="0" w:color="auto"/>
              <w:right w:val="nil"/>
            </w:tcBorders>
          </w:tcPr>
          <w:p w14:paraId="15550A35" w14:textId="77777777" w:rsidR="00FB3FA1" w:rsidRPr="00654F53" w:rsidRDefault="00FB3FA1">
            <w:pPr>
              <w:pStyle w:val="ConsPlusNormal"/>
              <w:jc w:val="center"/>
              <w:rPr>
                <w:rFonts w:ascii="Times New Roman" w:hAnsi="Times New Roman" w:cs="Times New Roman"/>
                <w:sz w:val="24"/>
                <w:szCs w:val="24"/>
              </w:rPr>
            </w:pPr>
          </w:p>
        </w:tc>
        <w:tc>
          <w:tcPr>
            <w:tcW w:w="7030" w:type="dxa"/>
            <w:gridSpan w:val="4"/>
            <w:tcBorders>
              <w:top w:val="nil"/>
              <w:left w:val="nil"/>
              <w:right w:val="single" w:sz="4" w:space="0" w:color="auto"/>
            </w:tcBorders>
          </w:tcPr>
          <w:p w14:paraId="7A755E8E" w14:textId="77777777" w:rsidR="00FB3FA1" w:rsidRPr="00654F53" w:rsidRDefault="00FB3FA1">
            <w:pPr>
              <w:pStyle w:val="ConsPlusNormal"/>
              <w:jc w:val="both"/>
              <w:rPr>
                <w:rFonts w:ascii="Times New Roman" w:hAnsi="Times New Roman" w:cs="Times New Roman"/>
                <w:sz w:val="24"/>
                <w:szCs w:val="24"/>
              </w:rPr>
            </w:pPr>
            <w:r w:rsidRPr="00654F53">
              <w:rPr>
                <w:rFonts w:ascii="Times New Roman" w:hAnsi="Times New Roman" w:cs="Times New Roman"/>
                <w:sz w:val="24"/>
                <w:szCs w:val="24"/>
              </w:rPr>
              <w:t>3. и др.</w:t>
            </w:r>
          </w:p>
        </w:tc>
      </w:tr>
      <w:tr w:rsidR="00FB3FA1" w:rsidRPr="007B78B4" w14:paraId="2E6695FF" w14:textId="77777777">
        <w:tc>
          <w:tcPr>
            <w:tcW w:w="340" w:type="dxa"/>
            <w:vMerge w:val="restart"/>
            <w:tcBorders>
              <w:left w:val="single" w:sz="4" w:space="0" w:color="auto"/>
              <w:right w:val="nil"/>
            </w:tcBorders>
          </w:tcPr>
          <w:p w14:paraId="791DADED" w14:textId="77777777" w:rsidR="00FB3FA1" w:rsidRPr="00654F53" w:rsidRDefault="00FB3FA1">
            <w:pPr>
              <w:pStyle w:val="ConsPlusNormal"/>
              <w:jc w:val="center"/>
              <w:rPr>
                <w:rFonts w:ascii="Times New Roman" w:hAnsi="Times New Roman" w:cs="Times New Roman"/>
                <w:sz w:val="24"/>
                <w:szCs w:val="24"/>
              </w:rPr>
            </w:pPr>
          </w:p>
        </w:tc>
        <w:tc>
          <w:tcPr>
            <w:tcW w:w="6010" w:type="dxa"/>
            <w:gridSpan w:val="2"/>
            <w:tcBorders>
              <w:left w:val="nil"/>
              <w:right w:val="nil"/>
            </w:tcBorders>
          </w:tcPr>
          <w:p w14:paraId="02A655BC" w14:textId="77777777" w:rsidR="00FB3FA1" w:rsidRPr="00654F53" w:rsidRDefault="00FB3FA1">
            <w:pPr>
              <w:pStyle w:val="ConsPlusNormal"/>
              <w:jc w:val="both"/>
              <w:rPr>
                <w:rFonts w:ascii="Times New Roman" w:hAnsi="Times New Roman" w:cs="Times New Roman"/>
                <w:sz w:val="24"/>
                <w:szCs w:val="24"/>
              </w:rPr>
            </w:pPr>
          </w:p>
        </w:tc>
        <w:tc>
          <w:tcPr>
            <w:tcW w:w="340" w:type="dxa"/>
            <w:vMerge w:val="restart"/>
            <w:tcBorders>
              <w:left w:val="nil"/>
              <w:right w:val="nil"/>
            </w:tcBorders>
          </w:tcPr>
          <w:p w14:paraId="4233D1DB" w14:textId="77777777" w:rsidR="00FB3FA1" w:rsidRPr="00654F53" w:rsidRDefault="00FB3FA1">
            <w:pPr>
              <w:pStyle w:val="ConsPlusNormal"/>
              <w:jc w:val="both"/>
              <w:rPr>
                <w:rFonts w:ascii="Times New Roman" w:hAnsi="Times New Roman" w:cs="Times New Roman"/>
                <w:sz w:val="24"/>
                <w:szCs w:val="24"/>
              </w:rPr>
            </w:pPr>
          </w:p>
        </w:tc>
        <w:tc>
          <w:tcPr>
            <w:tcW w:w="2041" w:type="dxa"/>
            <w:tcBorders>
              <w:left w:val="nil"/>
              <w:right w:val="nil"/>
            </w:tcBorders>
          </w:tcPr>
          <w:p w14:paraId="5906A01E" w14:textId="77777777" w:rsidR="00FB3FA1" w:rsidRPr="00654F53" w:rsidRDefault="00FB3FA1">
            <w:pPr>
              <w:pStyle w:val="ConsPlusNormal"/>
              <w:jc w:val="both"/>
              <w:rPr>
                <w:rFonts w:ascii="Times New Roman" w:hAnsi="Times New Roman" w:cs="Times New Roman"/>
                <w:sz w:val="24"/>
                <w:szCs w:val="24"/>
              </w:rPr>
            </w:pPr>
          </w:p>
        </w:tc>
        <w:tc>
          <w:tcPr>
            <w:tcW w:w="340" w:type="dxa"/>
            <w:vMerge w:val="restart"/>
            <w:tcBorders>
              <w:left w:val="nil"/>
              <w:right w:val="single" w:sz="4" w:space="0" w:color="auto"/>
            </w:tcBorders>
          </w:tcPr>
          <w:p w14:paraId="6E397C68" w14:textId="77777777" w:rsidR="00FB3FA1" w:rsidRPr="00654F53" w:rsidRDefault="00FB3FA1">
            <w:pPr>
              <w:pStyle w:val="ConsPlusNormal"/>
              <w:jc w:val="both"/>
              <w:rPr>
                <w:rFonts w:ascii="Times New Roman" w:hAnsi="Times New Roman" w:cs="Times New Roman"/>
                <w:sz w:val="24"/>
                <w:szCs w:val="24"/>
              </w:rPr>
            </w:pPr>
          </w:p>
        </w:tc>
      </w:tr>
      <w:tr w:rsidR="00FB3FA1" w:rsidRPr="007B78B4" w14:paraId="6ACFC40C" w14:textId="77777777">
        <w:tc>
          <w:tcPr>
            <w:tcW w:w="340" w:type="dxa"/>
            <w:vMerge/>
            <w:tcBorders>
              <w:left w:val="single" w:sz="4" w:space="0" w:color="auto"/>
              <w:right w:val="nil"/>
            </w:tcBorders>
          </w:tcPr>
          <w:p w14:paraId="309526FD" w14:textId="77777777" w:rsidR="00FB3FA1" w:rsidRPr="00654F53" w:rsidRDefault="00FB3FA1">
            <w:pPr>
              <w:rPr>
                <w:sz w:val="24"/>
                <w:szCs w:val="24"/>
              </w:rPr>
            </w:pPr>
          </w:p>
        </w:tc>
        <w:tc>
          <w:tcPr>
            <w:tcW w:w="6010" w:type="dxa"/>
            <w:gridSpan w:val="2"/>
            <w:tcBorders>
              <w:left w:val="nil"/>
              <w:right w:val="nil"/>
            </w:tcBorders>
          </w:tcPr>
          <w:p w14:paraId="65057919" w14:textId="77777777" w:rsidR="00FB3FA1" w:rsidRPr="00654F53" w:rsidRDefault="00FB3FA1">
            <w:pPr>
              <w:pStyle w:val="ConsPlusNormal"/>
              <w:jc w:val="center"/>
              <w:rPr>
                <w:rFonts w:ascii="Times New Roman" w:hAnsi="Times New Roman" w:cs="Times New Roman"/>
                <w:sz w:val="24"/>
                <w:szCs w:val="24"/>
              </w:rPr>
            </w:pPr>
            <w:r w:rsidRPr="00654F53">
              <w:rPr>
                <w:rFonts w:ascii="Times New Roman" w:hAnsi="Times New Roman" w:cs="Times New Roman"/>
                <w:sz w:val="24"/>
                <w:szCs w:val="24"/>
              </w:rPr>
              <w:t xml:space="preserve">(подпись руководителя предприятия, индивидуального предпринимателя </w:t>
            </w:r>
            <w:r w:rsidR="001E6B7B" w:rsidRPr="00654F53">
              <w:rPr>
                <w:rFonts w:ascii="Times New Roman" w:hAnsi="Times New Roman" w:cs="Times New Roman"/>
                <w:sz w:val="24"/>
                <w:szCs w:val="24"/>
              </w:rPr>
              <w:br/>
            </w:r>
            <w:r w:rsidRPr="00654F53">
              <w:rPr>
                <w:rFonts w:ascii="Times New Roman" w:hAnsi="Times New Roman" w:cs="Times New Roman"/>
                <w:sz w:val="24"/>
                <w:szCs w:val="24"/>
              </w:rPr>
              <w:t>или уполномоченного лица)</w:t>
            </w:r>
          </w:p>
        </w:tc>
        <w:tc>
          <w:tcPr>
            <w:tcW w:w="340" w:type="dxa"/>
            <w:vMerge/>
            <w:tcBorders>
              <w:left w:val="nil"/>
              <w:right w:val="nil"/>
            </w:tcBorders>
          </w:tcPr>
          <w:p w14:paraId="1E038EF9" w14:textId="77777777" w:rsidR="00FB3FA1" w:rsidRPr="00654F53" w:rsidRDefault="00FB3FA1">
            <w:pPr>
              <w:rPr>
                <w:sz w:val="24"/>
                <w:szCs w:val="24"/>
              </w:rPr>
            </w:pPr>
          </w:p>
        </w:tc>
        <w:tc>
          <w:tcPr>
            <w:tcW w:w="2041" w:type="dxa"/>
            <w:tcBorders>
              <w:left w:val="nil"/>
              <w:right w:val="nil"/>
            </w:tcBorders>
          </w:tcPr>
          <w:p w14:paraId="0990A699" w14:textId="77777777" w:rsidR="00FB3FA1" w:rsidRPr="00654F53" w:rsidRDefault="00FB3FA1">
            <w:pPr>
              <w:pStyle w:val="ConsPlusNormal"/>
              <w:jc w:val="center"/>
              <w:rPr>
                <w:rFonts w:ascii="Times New Roman" w:hAnsi="Times New Roman" w:cs="Times New Roman"/>
                <w:sz w:val="24"/>
                <w:szCs w:val="24"/>
              </w:rPr>
            </w:pPr>
            <w:r w:rsidRPr="00654F53">
              <w:rPr>
                <w:rFonts w:ascii="Times New Roman" w:hAnsi="Times New Roman" w:cs="Times New Roman"/>
                <w:sz w:val="24"/>
                <w:szCs w:val="24"/>
              </w:rPr>
              <w:t>(расшифровка подписи)</w:t>
            </w:r>
          </w:p>
        </w:tc>
        <w:tc>
          <w:tcPr>
            <w:tcW w:w="340" w:type="dxa"/>
            <w:vMerge/>
            <w:tcBorders>
              <w:left w:val="nil"/>
              <w:right w:val="single" w:sz="4" w:space="0" w:color="auto"/>
            </w:tcBorders>
          </w:tcPr>
          <w:p w14:paraId="0D5401A5" w14:textId="77777777" w:rsidR="00FB3FA1" w:rsidRPr="00654F53" w:rsidRDefault="00FB3FA1">
            <w:pPr>
              <w:rPr>
                <w:sz w:val="24"/>
                <w:szCs w:val="24"/>
              </w:rPr>
            </w:pPr>
          </w:p>
        </w:tc>
      </w:tr>
      <w:tr w:rsidR="00FB3FA1" w:rsidRPr="007B78B4" w14:paraId="1ADF5142" w14:textId="77777777">
        <w:tc>
          <w:tcPr>
            <w:tcW w:w="9071" w:type="dxa"/>
            <w:gridSpan w:val="6"/>
            <w:tcBorders>
              <w:left w:val="single" w:sz="4" w:space="0" w:color="auto"/>
              <w:right w:val="single" w:sz="4" w:space="0" w:color="auto"/>
            </w:tcBorders>
          </w:tcPr>
          <w:p w14:paraId="3FA0E789" w14:textId="77777777" w:rsidR="00FB3FA1" w:rsidRPr="00654F53" w:rsidRDefault="00FB3FA1">
            <w:pPr>
              <w:pStyle w:val="ConsPlusNormal"/>
              <w:jc w:val="center"/>
              <w:rPr>
                <w:rFonts w:ascii="Times New Roman" w:hAnsi="Times New Roman" w:cs="Times New Roman"/>
                <w:sz w:val="24"/>
                <w:szCs w:val="24"/>
              </w:rPr>
            </w:pPr>
            <w:r w:rsidRPr="00654F53">
              <w:rPr>
                <w:rFonts w:ascii="Times New Roman" w:hAnsi="Times New Roman" w:cs="Times New Roman"/>
                <w:sz w:val="24"/>
                <w:szCs w:val="24"/>
              </w:rPr>
              <w:t>Дата, печать (при наличии) организации или индивидуального предпринимателя</w:t>
            </w:r>
          </w:p>
        </w:tc>
      </w:tr>
    </w:tbl>
    <w:p w14:paraId="043D0654" w14:textId="77777777" w:rsidR="00FB3FA1" w:rsidRPr="007B78B4" w:rsidRDefault="00FB3FA1">
      <w:pPr>
        <w:pStyle w:val="ConsPlusNormal"/>
        <w:rPr>
          <w:rFonts w:ascii="Times New Roman" w:hAnsi="Times New Roman" w:cs="Times New Roman"/>
          <w:sz w:val="28"/>
          <w:szCs w:val="28"/>
        </w:rPr>
      </w:pPr>
    </w:p>
    <w:p w14:paraId="34288495" w14:textId="77777777" w:rsidR="00FB3FA1" w:rsidRPr="007B78B4" w:rsidRDefault="00FB3FA1">
      <w:pPr>
        <w:pStyle w:val="ConsPlusNormal"/>
        <w:rPr>
          <w:rFonts w:ascii="Times New Roman" w:hAnsi="Times New Roman" w:cs="Times New Roman"/>
          <w:sz w:val="28"/>
          <w:szCs w:val="28"/>
        </w:rPr>
      </w:pPr>
      <w:r w:rsidRPr="007B78B4">
        <w:rPr>
          <w:rFonts w:ascii="Times New Roman" w:hAnsi="Times New Roman" w:cs="Times New Roman"/>
          <w:sz w:val="28"/>
          <w:szCs w:val="28"/>
        </w:rPr>
        <w:t>Исполнитель,</w:t>
      </w:r>
    </w:p>
    <w:p w14:paraId="11730739" w14:textId="77777777" w:rsidR="00FB3FA1" w:rsidRPr="007B78B4" w:rsidRDefault="00FB3FA1">
      <w:pPr>
        <w:pStyle w:val="ConsPlusNormal"/>
        <w:spacing w:before="220"/>
        <w:rPr>
          <w:rFonts w:ascii="Times New Roman" w:hAnsi="Times New Roman" w:cs="Times New Roman"/>
          <w:sz w:val="28"/>
          <w:szCs w:val="28"/>
        </w:rPr>
      </w:pPr>
      <w:r w:rsidRPr="007B78B4">
        <w:rPr>
          <w:rFonts w:ascii="Times New Roman" w:hAnsi="Times New Roman" w:cs="Times New Roman"/>
          <w:sz w:val="28"/>
          <w:szCs w:val="28"/>
        </w:rPr>
        <w:t>контактный телефон</w:t>
      </w:r>
    </w:p>
    <w:p w14:paraId="04E8C6F0" w14:textId="77777777" w:rsidR="00FB3FA1" w:rsidRPr="007B78B4" w:rsidRDefault="00FB3FA1">
      <w:pPr>
        <w:pStyle w:val="ConsPlusNormal"/>
        <w:rPr>
          <w:rFonts w:ascii="Times New Roman" w:hAnsi="Times New Roman" w:cs="Times New Roman"/>
          <w:sz w:val="28"/>
          <w:szCs w:val="28"/>
        </w:rPr>
      </w:pPr>
    </w:p>
    <w:p w14:paraId="7124A5A0" w14:textId="77777777" w:rsidR="00FB3FA1" w:rsidRPr="007B78B4" w:rsidRDefault="00FB3FA1">
      <w:pPr>
        <w:pStyle w:val="ConsPlusNormal"/>
        <w:rPr>
          <w:rFonts w:ascii="Times New Roman" w:hAnsi="Times New Roman" w:cs="Times New Roman"/>
          <w:sz w:val="28"/>
          <w:szCs w:val="28"/>
        </w:rPr>
      </w:pPr>
    </w:p>
    <w:p w14:paraId="25F2CD0F" w14:textId="77777777" w:rsidR="00B7363E" w:rsidRPr="007B78B4" w:rsidRDefault="00B7363E">
      <w:pPr>
        <w:pStyle w:val="ConsPlusNormal"/>
        <w:rPr>
          <w:rFonts w:ascii="Times New Roman" w:hAnsi="Times New Roman" w:cs="Times New Roman"/>
          <w:sz w:val="28"/>
          <w:szCs w:val="28"/>
        </w:rPr>
        <w:sectPr w:rsidR="00B7363E" w:rsidRPr="007B78B4" w:rsidSect="00DA3041">
          <w:type w:val="continuous"/>
          <w:pgSz w:w="11906" w:h="16838"/>
          <w:pgMar w:top="1134" w:right="850" w:bottom="1134" w:left="1701" w:header="708" w:footer="708" w:gutter="0"/>
          <w:pgNumType w:start="1"/>
          <w:cols w:space="708"/>
          <w:titlePg/>
          <w:docGrid w:linePitch="360"/>
        </w:sectPr>
      </w:pPr>
    </w:p>
    <w:p w14:paraId="6EB17B82" w14:textId="77777777" w:rsidR="00FB3FA1" w:rsidRPr="007B78B4" w:rsidRDefault="00FB3FA1">
      <w:pPr>
        <w:pStyle w:val="ConsPlusNormal"/>
        <w:rPr>
          <w:rFonts w:ascii="Times New Roman" w:hAnsi="Times New Roman" w:cs="Times New Roman"/>
          <w:sz w:val="28"/>
          <w:szCs w:val="28"/>
        </w:rPr>
      </w:pPr>
    </w:p>
    <w:p w14:paraId="29DC19DF" w14:textId="77777777" w:rsidR="00FB3FA1" w:rsidRPr="004E5074" w:rsidRDefault="00FB3FA1">
      <w:pPr>
        <w:pStyle w:val="ConsPlusNormal"/>
        <w:jc w:val="right"/>
        <w:outlineLvl w:val="1"/>
        <w:rPr>
          <w:rFonts w:ascii="Times New Roman" w:hAnsi="Times New Roman" w:cs="Times New Roman"/>
          <w:sz w:val="24"/>
          <w:szCs w:val="24"/>
        </w:rPr>
      </w:pPr>
      <w:r w:rsidRPr="004E5074">
        <w:rPr>
          <w:rFonts w:ascii="Times New Roman" w:hAnsi="Times New Roman" w:cs="Times New Roman"/>
          <w:sz w:val="24"/>
          <w:szCs w:val="24"/>
        </w:rPr>
        <w:t xml:space="preserve">Приложение </w:t>
      </w:r>
      <w:r w:rsidR="008802D2" w:rsidRPr="004E5074">
        <w:rPr>
          <w:rFonts w:ascii="Times New Roman" w:hAnsi="Times New Roman" w:cs="Times New Roman"/>
          <w:sz w:val="24"/>
          <w:szCs w:val="24"/>
        </w:rPr>
        <w:t>№</w:t>
      </w:r>
      <w:r w:rsidRPr="004E5074">
        <w:rPr>
          <w:rFonts w:ascii="Times New Roman" w:hAnsi="Times New Roman" w:cs="Times New Roman"/>
          <w:sz w:val="24"/>
          <w:szCs w:val="24"/>
        </w:rPr>
        <w:t xml:space="preserve"> 2</w:t>
      </w:r>
    </w:p>
    <w:p w14:paraId="7BD94C5C" w14:textId="77777777" w:rsidR="001F440F" w:rsidRPr="004E5074" w:rsidRDefault="001F440F" w:rsidP="001F440F">
      <w:pPr>
        <w:pStyle w:val="ConsPlusNormal"/>
        <w:jc w:val="right"/>
        <w:rPr>
          <w:rFonts w:ascii="Times New Roman" w:hAnsi="Times New Roman" w:cs="Times New Roman"/>
          <w:sz w:val="24"/>
          <w:szCs w:val="24"/>
        </w:rPr>
      </w:pPr>
      <w:r w:rsidRPr="004E5074">
        <w:rPr>
          <w:rFonts w:ascii="Times New Roman" w:hAnsi="Times New Roman" w:cs="Times New Roman"/>
          <w:sz w:val="24"/>
          <w:szCs w:val="24"/>
        </w:rPr>
        <w:t>к Административному регламенту Комитета</w:t>
      </w:r>
    </w:p>
    <w:p w14:paraId="5A536925" w14:textId="77777777" w:rsidR="001F440F" w:rsidRPr="004E5074" w:rsidRDefault="001F440F" w:rsidP="001F440F">
      <w:pPr>
        <w:pStyle w:val="ConsPlusNormal"/>
        <w:jc w:val="right"/>
        <w:rPr>
          <w:rFonts w:ascii="Times New Roman" w:hAnsi="Times New Roman" w:cs="Times New Roman"/>
          <w:sz w:val="24"/>
          <w:szCs w:val="24"/>
        </w:rPr>
      </w:pPr>
      <w:r w:rsidRPr="004E5074">
        <w:rPr>
          <w:rFonts w:ascii="Times New Roman" w:hAnsi="Times New Roman" w:cs="Times New Roman"/>
          <w:sz w:val="24"/>
          <w:szCs w:val="24"/>
        </w:rPr>
        <w:t>по природопользованию, охране окружающей среды</w:t>
      </w:r>
      <w:r w:rsidRPr="004E5074">
        <w:rPr>
          <w:rFonts w:ascii="Times New Roman" w:hAnsi="Times New Roman" w:cs="Times New Roman"/>
          <w:sz w:val="24"/>
          <w:szCs w:val="24"/>
        </w:rPr>
        <w:br/>
        <w:t xml:space="preserve"> и обеспечению экологической безопасности по предоставлению</w:t>
      </w:r>
      <w:r w:rsidRPr="004E5074">
        <w:rPr>
          <w:rFonts w:ascii="Times New Roman" w:hAnsi="Times New Roman" w:cs="Times New Roman"/>
          <w:sz w:val="24"/>
          <w:szCs w:val="24"/>
        </w:rPr>
        <w:br/>
        <w:t xml:space="preserve"> государственной услуги по согласованию технических проектов</w:t>
      </w:r>
      <w:r w:rsidRPr="004E5074">
        <w:rPr>
          <w:rFonts w:ascii="Times New Roman" w:hAnsi="Times New Roman" w:cs="Times New Roman"/>
          <w:sz w:val="24"/>
          <w:szCs w:val="24"/>
        </w:rPr>
        <w:br/>
        <w:t xml:space="preserve"> разработки месторождений общераспространенных полезных ископаемых,</w:t>
      </w:r>
      <w:r w:rsidRPr="004E5074">
        <w:rPr>
          <w:rFonts w:ascii="Times New Roman" w:hAnsi="Times New Roman" w:cs="Times New Roman"/>
          <w:sz w:val="24"/>
          <w:szCs w:val="24"/>
        </w:rPr>
        <w:br/>
        <w:t xml:space="preserve"> технических проектов строительства и эксплуатации подземных </w:t>
      </w:r>
      <w:r w:rsidRPr="004E5074">
        <w:rPr>
          <w:rFonts w:ascii="Times New Roman" w:hAnsi="Times New Roman" w:cs="Times New Roman"/>
          <w:sz w:val="24"/>
          <w:szCs w:val="24"/>
        </w:rPr>
        <w:br/>
        <w:t>сооружений местного и регионального значения, не связанных</w:t>
      </w:r>
      <w:r w:rsidRPr="004E5074">
        <w:rPr>
          <w:rFonts w:ascii="Times New Roman" w:hAnsi="Times New Roman" w:cs="Times New Roman"/>
          <w:sz w:val="24"/>
          <w:szCs w:val="24"/>
        </w:rPr>
        <w:br/>
        <w:t xml:space="preserve"> с добычей полезных ископаемых, технических проектов ликвидации</w:t>
      </w:r>
      <w:r w:rsidRPr="004E5074">
        <w:rPr>
          <w:rFonts w:ascii="Times New Roman" w:hAnsi="Times New Roman" w:cs="Times New Roman"/>
          <w:sz w:val="24"/>
          <w:szCs w:val="24"/>
        </w:rPr>
        <w:br/>
        <w:t xml:space="preserve"> и консервации горных выработок, буровых скважин и иных</w:t>
      </w:r>
      <w:r w:rsidRPr="004E5074">
        <w:rPr>
          <w:rFonts w:ascii="Times New Roman" w:hAnsi="Times New Roman" w:cs="Times New Roman"/>
          <w:sz w:val="24"/>
          <w:szCs w:val="24"/>
        </w:rPr>
        <w:br/>
        <w:t xml:space="preserve"> сооружений, связанных с пользованием недрами в отношении</w:t>
      </w:r>
      <w:r w:rsidRPr="004E5074">
        <w:rPr>
          <w:rFonts w:ascii="Times New Roman" w:hAnsi="Times New Roman" w:cs="Times New Roman"/>
          <w:sz w:val="24"/>
          <w:szCs w:val="24"/>
        </w:rPr>
        <w:br/>
        <w:t xml:space="preserve"> участков недр местного значения</w:t>
      </w:r>
    </w:p>
    <w:p w14:paraId="4CF596DE" w14:textId="77777777" w:rsidR="00FB3FA1" w:rsidRPr="004E5074" w:rsidRDefault="00FB3FA1">
      <w:pPr>
        <w:pStyle w:val="ConsPlusNormal"/>
        <w:jc w:val="right"/>
        <w:rPr>
          <w:rFonts w:ascii="Times New Roman" w:hAnsi="Times New Roman" w:cs="Times New Roman"/>
          <w:sz w:val="28"/>
          <w:szCs w:val="28"/>
        </w:rPr>
      </w:pPr>
    </w:p>
    <w:p w14:paraId="04A9A81B" w14:textId="77777777" w:rsidR="00FB3FA1" w:rsidRPr="004E5074" w:rsidRDefault="00FB3FA1">
      <w:pPr>
        <w:pStyle w:val="ConsPlusNormal"/>
        <w:rPr>
          <w:rFonts w:ascii="Times New Roman" w:hAnsi="Times New Roman" w:cs="Times New Roman"/>
          <w:sz w:val="28"/>
          <w:szCs w:val="28"/>
        </w:rPr>
      </w:pPr>
    </w:p>
    <w:p w14:paraId="7BA2C508" w14:textId="77777777" w:rsidR="00FB3FA1" w:rsidRPr="004E5074" w:rsidRDefault="00FB3FA1">
      <w:pPr>
        <w:pStyle w:val="ConsPlusNormal"/>
        <w:jc w:val="center"/>
        <w:rPr>
          <w:rFonts w:ascii="Times New Roman" w:hAnsi="Times New Roman" w:cs="Times New Roman"/>
          <w:b/>
          <w:sz w:val="28"/>
          <w:szCs w:val="28"/>
        </w:rPr>
      </w:pPr>
      <w:r w:rsidRPr="004E5074">
        <w:rPr>
          <w:rFonts w:ascii="Times New Roman" w:hAnsi="Times New Roman" w:cs="Times New Roman"/>
          <w:b/>
          <w:sz w:val="28"/>
          <w:szCs w:val="28"/>
        </w:rPr>
        <w:t>Форма мотивированного отказа</w:t>
      </w:r>
    </w:p>
    <w:p w14:paraId="2E6DD113" w14:textId="262EF815" w:rsidR="00FB3FA1" w:rsidRPr="004E5074" w:rsidRDefault="00491D77">
      <w:pPr>
        <w:pStyle w:val="ConsPlusNormal"/>
        <w:jc w:val="center"/>
        <w:rPr>
          <w:rFonts w:ascii="Times New Roman" w:hAnsi="Times New Roman" w:cs="Times New Roman"/>
          <w:b/>
          <w:sz w:val="28"/>
          <w:szCs w:val="28"/>
        </w:rPr>
      </w:pPr>
      <w:r w:rsidRPr="004E5074">
        <w:rPr>
          <w:rFonts w:ascii="Times New Roman" w:hAnsi="Times New Roman" w:cs="Times New Roman"/>
          <w:b/>
          <w:sz w:val="28"/>
          <w:szCs w:val="28"/>
        </w:rPr>
        <w:t xml:space="preserve">в </w:t>
      </w:r>
      <w:r w:rsidR="004E5074">
        <w:rPr>
          <w:rFonts w:ascii="Times New Roman" w:hAnsi="Times New Roman" w:cs="Times New Roman"/>
          <w:b/>
          <w:sz w:val="28"/>
          <w:szCs w:val="28"/>
        </w:rPr>
        <w:t xml:space="preserve">рассмотрении </w:t>
      </w:r>
      <w:r w:rsidR="00D00BDB" w:rsidRPr="004E5074">
        <w:rPr>
          <w:rFonts w:ascii="Times New Roman" w:hAnsi="Times New Roman" w:cs="Times New Roman"/>
          <w:b/>
          <w:sz w:val="28"/>
          <w:szCs w:val="28"/>
        </w:rPr>
        <w:t>материалов</w:t>
      </w:r>
      <w:r w:rsidR="008802D2" w:rsidRPr="004E5074">
        <w:rPr>
          <w:rFonts w:ascii="Times New Roman" w:hAnsi="Times New Roman" w:cs="Times New Roman"/>
          <w:b/>
          <w:sz w:val="28"/>
          <w:szCs w:val="28"/>
        </w:rPr>
        <w:t>*</w:t>
      </w:r>
    </w:p>
    <w:p w14:paraId="45FA8178" w14:textId="77777777" w:rsidR="008802D2" w:rsidRPr="004E5074" w:rsidRDefault="008802D2">
      <w:pPr>
        <w:pStyle w:val="ConsPlusNormal"/>
        <w:ind w:firstLine="540"/>
        <w:jc w:val="both"/>
        <w:rPr>
          <w:rFonts w:ascii="Times New Roman" w:hAnsi="Times New Roman" w:cs="Times New Roman"/>
          <w:sz w:val="28"/>
          <w:szCs w:val="28"/>
        </w:rPr>
      </w:pPr>
    </w:p>
    <w:p w14:paraId="3645C1F2" w14:textId="77777777" w:rsidR="00FB3FA1" w:rsidRPr="004E5074" w:rsidRDefault="00FB3FA1">
      <w:pPr>
        <w:pStyle w:val="ConsPlusNormal"/>
        <w:ind w:firstLine="540"/>
        <w:jc w:val="both"/>
        <w:rPr>
          <w:rFonts w:ascii="Times New Roman" w:hAnsi="Times New Roman" w:cs="Times New Roman"/>
          <w:sz w:val="28"/>
          <w:szCs w:val="28"/>
        </w:rPr>
      </w:pPr>
      <w:r w:rsidRPr="004E5074">
        <w:rPr>
          <w:rFonts w:ascii="Times New Roman" w:hAnsi="Times New Roman" w:cs="Times New Roman"/>
          <w:sz w:val="28"/>
          <w:szCs w:val="28"/>
        </w:rPr>
        <w:t xml:space="preserve">Комитет, рассмотрев </w:t>
      </w:r>
      <w:r w:rsidR="00D00BDB" w:rsidRPr="004E5074">
        <w:rPr>
          <w:rFonts w:ascii="Times New Roman" w:hAnsi="Times New Roman" w:cs="Times New Roman"/>
          <w:sz w:val="28"/>
          <w:szCs w:val="28"/>
        </w:rPr>
        <w:t>материалы</w:t>
      </w:r>
      <w:r w:rsidRPr="004E5074">
        <w:rPr>
          <w:rFonts w:ascii="Times New Roman" w:hAnsi="Times New Roman" w:cs="Times New Roman"/>
          <w:sz w:val="28"/>
          <w:szCs w:val="28"/>
        </w:rPr>
        <w:t xml:space="preserve">, представленные [указывается наименование юридического лица, индивидуального предпринимателя] </w:t>
      </w:r>
      <w:r w:rsidR="001E6B7B" w:rsidRPr="004E5074">
        <w:rPr>
          <w:rFonts w:ascii="Times New Roman" w:hAnsi="Times New Roman" w:cs="Times New Roman"/>
          <w:sz w:val="28"/>
          <w:szCs w:val="28"/>
        </w:rPr>
        <w:br/>
      </w:r>
      <w:r w:rsidRPr="004E5074">
        <w:rPr>
          <w:rFonts w:ascii="Times New Roman" w:hAnsi="Times New Roman" w:cs="Times New Roman"/>
          <w:sz w:val="28"/>
          <w:szCs w:val="28"/>
        </w:rPr>
        <w:t>с целью согласования [указывается полное название проектной документации], сообщает следующее.</w:t>
      </w:r>
    </w:p>
    <w:p w14:paraId="2D2E233A" w14:textId="1C798893" w:rsidR="00FB3FA1" w:rsidRPr="004E5074" w:rsidRDefault="00FB3FA1">
      <w:pPr>
        <w:pStyle w:val="ConsPlusNormal"/>
        <w:spacing w:before="220"/>
        <w:ind w:firstLine="540"/>
        <w:jc w:val="both"/>
        <w:rPr>
          <w:rFonts w:ascii="Times New Roman" w:hAnsi="Times New Roman" w:cs="Times New Roman"/>
          <w:sz w:val="28"/>
          <w:szCs w:val="28"/>
        </w:rPr>
      </w:pPr>
      <w:r w:rsidRPr="004E5074">
        <w:rPr>
          <w:rFonts w:ascii="Times New Roman" w:hAnsi="Times New Roman" w:cs="Times New Roman"/>
          <w:sz w:val="28"/>
          <w:szCs w:val="28"/>
        </w:rPr>
        <w:t xml:space="preserve">[указываются основания для отказа в рассмотрении </w:t>
      </w:r>
      <w:r w:rsidR="003F7995" w:rsidRPr="004E5074">
        <w:rPr>
          <w:rFonts w:ascii="Times New Roman" w:hAnsi="Times New Roman" w:cs="Times New Roman"/>
          <w:sz w:val="28"/>
          <w:szCs w:val="28"/>
        </w:rPr>
        <w:t>материалов</w:t>
      </w:r>
      <w:r w:rsidRPr="004E5074">
        <w:rPr>
          <w:rFonts w:ascii="Times New Roman" w:hAnsi="Times New Roman" w:cs="Times New Roman"/>
          <w:sz w:val="28"/>
          <w:szCs w:val="28"/>
        </w:rPr>
        <w:t>].</w:t>
      </w:r>
    </w:p>
    <w:p w14:paraId="5E0A3864" w14:textId="77777777" w:rsidR="00FB3FA1" w:rsidRPr="004E5074" w:rsidRDefault="00FB3FA1">
      <w:pPr>
        <w:pStyle w:val="ConsPlusNormal"/>
        <w:spacing w:before="220"/>
        <w:ind w:firstLine="540"/>
        <w:jc w:val="both"/>
        <w:rPr>
          <w:rFonts w:ascii="Times New Roman" w:hAnsi="Times New Roman" w:cs="Times New Roman"/>
          <w:sz w:val="28"/>
          <w:szCs w:val="28"/>
        </w:rPr>
      </w:pPr>
      <w:r w:rsidRPr="004E5074">
        <w:rPr>
          <w:rFonts w:ascii="Times New Roman" w:hAnsi="Times New Roman" w:cs="Times New Roman"/>
          <w:sz w:val="28"/>
          <w:szCs w:val="28"/>
        </w:rPr>
        <w:t xml:space="preserve">В соответствии с вышеизложенным Комитет отказывает [указывается наименование юридического лица, индивидуального предпринимателя] </w:t>
      </w:r>
      <w:r w:rsidR="001E6B7B" w:rsidRPr="004E5074">
        <w:rPr>
          <w:rFonts w:ascii="Times New Roman" w:hAnsi="Times New Roman" w:cs="Times New Roman"/>
          <w:sz w:val="28"/>
          <w:szCs w:val="28"/>
        </w:rPr>
        <w:br/>
      </w:r>
      <w:r w:rsidRPr="004E5074">
        <w:rPr>
          <w:rFonts w:ascii="Times New Roman" w:hAnsi="Times New Roman" w:cs="Times New Roman"/>
          <w:sz w:val="28"/>
          <w:szCs w:val="28"/>
        </w:rPr>
        <w:t xml:space="preserve">в рассмотрении </w:t>
      </w:r>
      <w:r w:rsidR="003F7995" w:rsidRPr="004E5074">
        <w:rPr>
          <w:rFonts w:ascii="Times New Roman" w:hAnsi="Times New Roman" w:cs="Times New Roman"/>
          <w:sz w:val="28"/>
          <w:szCs w:val="28"/>
        </w:rPr>
        <w:t>представленных материалов</w:t>
      </w:r>
      <w:r w:rsidRPr="004E5074">
        <w:rPr>
          <w:rFonts w:ascii="Times New Roman" w:hAnsi="Times New Roman" w:cs="Times New Roman"/>
          <w:sz w:val="28"/>
          <w:szCs w:val="28"/>
        </w:rPr>
        <w:t>.</w:t>
      </w:r>
    </w:p>
    <w:p w14:paraId="492249BE" w14:textId="77777777" w:rsidR="00FB3FA1" w:rsidRPr="004E5074" w:rsidRDefault="00FB3FA1">
      <w:pPr>
        <w:pStyle w:val="ConsPlusNormal"/>
        <w:ind w:firstLine="540"/>
        <w:jc w:val="both"/>
        <w:rPr>
          <w:rFonts w:ascii="Times New Roman" w:hAnsi="Times New Roman" w:cs="Times New Roman"/>
          <w:sz w:val="28"/>
          <w:szCs w:val="28"/>
        </w:rPr>
      </w:pPr>
    </w:p>
    <w:p w14:paraId="4373C9B3" w14:textId="77777777" w:rsidR="00FB3FA1" w:rsidRPr="004E5074" w:rsidRDefault="00FB3FA1">
      <w:pPr>
        <w:pStyle w:val="ConsPlusNormal"/>
        <w:ind w:firstLine="540"/>
        <w:jc w:val="both"/>
        <w:rPr>
          <w:rFonts w:ascii="Times New Roman" w:hAnsi="Times New Roman" w:cs="Times New Roman"/>
          <w:sz w:val="28"/>
          <w:szCs w:val="28"/>
        </w:rPr>
      </w:pPr>
      <w:r w:rsidRPr="004E5074">
        <w:rPr>
          <w:rFonts w:ascii="Times New Roman" w:hAnsi="Times New Roman" w:cs="Times New Roman"/>
          <w:sz w:val="28"/>
          <w:szCs w:val="28"/>
        </w:rPr>
        <w:t xml:space="preserve">В случае устранения указанных замечаний [указывается наименование юридического лица, индивидуального предпринимателя] может повторно представить в Комитет </w:t>
      </w:r>
      <w:r w:rsidR="00825242" w:rsidRPr="004E5074">
        <w:rPr>
          <w:rFonts w:ascii="Times New Roman" w:hAnsi="Times New Roman" w:cs="Times New Roman"/>
          <w:sz w:val="28"/>
          <w:szCs w:val="28"/>
        </w:rPr>
        <w:t>заявление и прилагаемые к нему документы</w:t>
      </w:r>
      <w:r w:rsidRPr="004E5074">
        <w:rPr>
          <w:rFonts w:ascii="Times New Roman" w:hAnsi="Times New Roman" w:cs="Times New Roman"/>
          <w:sz w:val="28"/>
          <w:szCs w:val="28"/>
        </w:rPr>
        <w:t>, необходимые для предоставления государственной услуги по согласованию проектной документации.</w:t>
      </w:r>
    </w:p>
    <w:p w14:paraId="4C0DC366" w14:textId="77777777" w:rsidR="00FB3FA1" w:rsidRPr="004E5074" w:rsidRDefault="00FB3FA1">
      <w:pPr>
        <w:pStyle w:val="ConsPlusNormal"/>
        <w:rPr>
          <w:rFonts w:ascii="Times New Roman" w:hAnsi="Times New Roman" w:cs="Times New Roman"/>
          <w:sz w:val="28"/>
          <w:szCs w:val="28"/>
        </w:rPr>
      </w:pPr>
    </w:p>
    <w:tbl>
      <w:tblPr>
        <w:tblW w:w="9356" w:type="dxa"/>
        <w:tblLayout w:type="fixed"/>
        <w:tblCellMar>
          <w:top w:w="102" w:type="dxa"/>
          <w:left w:w="62" w:type="dxa"/>
          <w:bottom w:w="102" w:type="dxa"/>
          <w:right w:w="62" w:type="dxa"/>
        </w:tblCellMar>
        <w:tblLook w:val="04A0" w:firstRow="1" w:lastRow="0" w:firstColumn="1" w:lastColumn="0" w:noHBand="0" w:noVBand="1"/>
      </w:tblPr>
      <w:tblGrid>
        <w:gridCol w:w="4536"/>
        <w:gridCol w:w="2041"/>
        <w:gridCol w:w="397"/>
        <w:gridCol w:w="2382"/>
      </w:tblGrid>
      <w:tr w:rsidR="00FB3FA1" w:rsidRPr="004E5074" w14:paraId="450B8F60" w14:textId="77777777" w:rsidTr="00CF1703">
        <w:tc>
          <w:tcPr>
            <w:tcW w:w="4536" w:type="dxa"/>
            <w:tcBorders>
              <w:top w:val="nil"/>
              <w:left w:val="nil"/>
              <w:bottom w:val="nil"/>
              <w:right w:val="nil"/>
            </w:tcBorders>
          </w:tcPr>
          <w:p w14:paraId="470E050F" w14:textId="77777777" w:rsidR="00FB3FA1" w:rsidRPr="004E5074" w:rsidRDefault="00FB3FA1">
            <w:pPr>
              <w:pStyle w:val="ConsPlusNormal"/>
              <w:jc w:val="both"/>
              <w:rPr>
                <w:rFonts w:ascii="Times New Roman" w:hAnsi="Times New Roman" w:cs="Times New Roman"/>
                <w:sz w:val="28"/>
                <w:szCs w:val="28"/>
              </w:rPr>
            </w:pPr>
            <w:r w:rsidRPr="004E5074">
              <w:rPr>
                <w:rFonts w:ascii="Times New Roman" w:hAnsi="Times New Roman" w:cs="Times New Roman"/>
                <w:sz w:val="28"/>
                <w:szCs w:val="28"/>
              </w:rPr>
              <w:t>Заместитель председателя Комитета</w:t>
            </w:r>
          </w:p>
        </w:tc>
        <w:tc>
          <w:tcPr>
            <w:tcW w:w="2041" w:type="dxa"/>
            <w:tcBorders>
              <w:top w:val="nil"/>
              <w:left w:val="nil"/>
              <w:bottom w:val="single" w:sz="4" w:space="0" w:color="auto"/>
              <w:right w:val="nil"/>
            </w:tcBorders>
          </w:tcPr>
          <w:p w14:paraId="7FE4E497" w14:textId="77777777" w:rsidR="00FB3FA1" w:rsidRPr="004E5074" w:rsidRDefault="00FB3FA1">
            <w:pPr>
              <w:pStyle w:val="ConsPlusNormal"/>
              <w:jc w:val="both"/>
              <w:rPr>
                <w:rFonts w:ascii="Times New Roman" w:hAnsi="Times New Roman" w:cs="Times New Roman"/>
                <w:sz w:val="28"/>
                <w:szCs w:val="28"/>
              </w:rPr>
            </w:pPr>
          </w:p>
        </w:tc>
        <w:tc>
          <w:tcPr>
            <w:tcW w:w="397" w:type="dxa"/>
            <w:tcBorders>
              <w:top w:val="nil"/>
              <w:left w:val="nil"/>
              <w:bottom w:val="nil"/>
              <w:right w:val="nil"/>
            </w:tcBorders>
          </w:tcPr>
          <w:p w14:paraId="0B227463" w14:textId="77777777" w:rsidR="00FB3FA1" w:rsidRPr="004E5074" w:rsidRDefault="00FB3FA1">
            <w:pPr>
              <w:pStyle w:val="ConsPlusNormal"/>
              <w:jc w:val="both"/>
              <w:rPr>
                <w:rFonts w:ascii="Times New Roman" w:hAnsi="Times New Roman" w:cs="Times New Roman"/>
                <w:sz w:val="28"/>
                <w:szCs w:val="28"/>
              </w:rPr>
            </w:pPr>
          </w:p>
        </w:tc>
        <w:tc>
          <w:tcPr>
            <w:tcW w:w="2382" w:type="dxa"/>
            <w:tcBorders>
              <w:top w:val="nil"/>
              <w:left w:val="nil"/>
              <w:bottom w:val="single" w:sz="4" w:space="0" w:color="auto"/>
              <w:right w:val="nil"/>
            </w:tcBorders>
          </w:tcPr>
          <w:p w14:paraId="43D7B36F" w14:textId="77777777" w:rsidR="00FB3FA1" w:rsidRPr="004E5074" w:rsidRDefault="00FB3FA1">
            <w:pPr>
              <w:pStyle w:val="ConsPlusNormal"/>
              <w:jc w:val="both"/>
              <w:rPr>
                <w:rFonts w:ascii="Times New Roman" w:hAnsi="Times New Roman" w:cs="Times New Roman"/>
                <w:sz w:val="28"/>
                <w:szCs w:val="28"/>
              </w:rPr>
            </w:pPr>
          </w:p>
        </w:tc>
      </w:tr>
      <w:tr w:rsidR="00FB3FA1" w:rsidRPr="004E5074" w14:paraId="2702B483" w14:textId="77777777" w:rsidTr="00CF1703">
        <w:tc>
          <w:tcPr>
            <w:tcW w:w="4536" w:type="dxa"/>
            <w:tcBorders>
              <w:top w:val="nil"/>
              <w:left w:val="nil"/>
              <w:bottom w:val="nil"/>
              <w:right w:val="nil"/>
            </w:tcBorders>
          </w:tcPr>
          <w:p w14:paraId="67883ED9" w14:textId="77777777" w:rsidR="00FB3FA1" w:rsidRPr="004E5074" w:rsidRDefault="00FB3FA1">
            <w:pPr>
              <w:pStyle w:val="ConsPlusNormal"/>
              <w:jc w:val="both"/>
              <w:rPr>
                <w:rFonts w:ascii="Times New Roman" w:hAnsi="Times New Roman" w:cs="Times New Roman"/>
                <w:sz w:val="28"/>
                <w:szCs w:val="28"/>
              </w:rPr>
            </w:pPr>
          </w:p>
        </w:tc>
        <w:tc>
          <w:tcPr>
            <w:tcW w:w="2041" w:type="dxa"/>
            <w:tcBorders>
              <w:top w:val="single" w:sz="4" w:space="0" w:color="auto"/>
              <w:left w:val="nil"/>
              <w:bottom w:val="nil"/>
              <w:right w:val="nil"/>
            </w:tcBorders>
          </w:tcPr>
          <w:p w14:paraId="70DFF707" w14:textId="77777777" w:rsidR="00FB3FA1" w:rsidRPr="004E5074" w:rsidRDefault="00FB3FA1">
            <w:pPr>
              <w:pStyle w:val="ConsPlusNormal"/>
              <w:jc w:val="center"/>
              <w:rPr>
                <w:rFonts w:ascii="Times New Roman" w:hAnsi="Times New Roman" w:cs="Times New Roman"/>
                <w:sz w:val="28"/>
                <w:szCs w:val="28"/>
              </w:rPr>
            </w:pPr>
            <w:r w:rsidRPr="004E5074">
              <w:rPr>
                <w:rFonts w:ascii="Times New Roman" w:hAnsi="Times New Roman" w:cs="Times New Roman"/>
                <w:sz w:val="28"/>
                <w:szCs w:val="28"/>
              </w:rPr>
              <w:t>(подпись)</w:t>
            </w:r>
          </w:p>
        </w:tc>
        <w:tc>
          <w:tcPr>
            <w:tcW w:w="397" w:type="dxa"/>
            <w:tcBorders>
              <w:top w:val="nil"/>
              <w:left w:val="nil"/>
              <w:bottom w:val="nil"/>
              <w:right w:val="nil"/>
            </w:tcBorders>
          </w:tcPr>
          <w:p w14:paraId="5B14AC78" w14:textId="77777777" w:rsidR="00FB3FA1" w:rsidRPr="004E5074" w:rsidRDefault="00FB3FA1">
            <w:pPr>
              <w:pStyle w:val="ConsPlusNormal"/>
              <w:jc w:val="both"/>
              <w:rPr>
                <w:rFonts w:ascii="Times New Roman" w:hAnsi="Times New Roman" w:cs="Times New Roman"/>
                <w:sz w:val="28"/>
                <w:szCs w:val="28"/>
              </w:rPr>
            </w:pPr>
          </w:p>
        </w:tc>
        <w:tc>
          <w:tcPr>
            <w:tcW w:w="2382" w:type="dxa"/>
            <w:tcBorders>
              <w:top w:val="single" w:sz="4" w:space="0" w:color="auto"/>
              <w:left w:val="nil"/>
              <w:bottom w:val="nil"/>
              <w:right w:val="nil"/>
            </w:tcBorders>
          </w:tcPr>
          <w:p w14:paraId="43296B35" w14:textId="77777777" w:rsidR="00FB3FA1" w:rsidRPr="004E5074" w:rsidRDefault="00FB3FA1">
            <w:pPr>
              <w:pStyle w:val="ConsPlusNormal"/>
              <w:jc w:val="center"/>
              <w:rPr>
                <w:rFonts w:ascii="Times New Roman" w:hAnsi="Times New Roman" w:cs="Times New Roman"/>
                <w:sz w:val="28"/>
                <w:szCs w:val="28"/>
              </w:rPr>
            </w:pPr>
            <w:r w:rsidRPr="004E5074">
              <w:rPr>
                <w:rFonts w:ascii="Times New Roman" w:hAnsi="Times New Roman" w:cs="Times New Roman"/>
                <w:sz w:val="28"/>
                <w:szCs w:val="28"/>
              </w:rPr>
              <w:t>(Ф.И.О.)</w:t>
            </w:r>
          </w:p>
        </w:tc>
      </w:tr>
    </w:tbl>
    <w:p w14:paraId="2DD3BA6A" w14:textId="77777777" w:rsidR="00FB3FA1" w:rsidRPr="004E5074" w:rsidRDefault="00FB3FA1">
      <w:pPr>
        <w:pStyle w:val="ConsPlusNormal"/>
        <w:rPr>
          <w:rFonts w:ascii="Times New Roman" w:hAnsi="Times New Roman" w:cs="Times New Roman"/>
          <w:sz w:val="28"/>
          <w:szCs w:val="28"/>
        </w:rPr>
      </w:pPr>
    </w:p>
    <w:p w14:paraId="2EA35085" w14:textId="77777777" w:rsidR="00FB3FA1" w:rsidRPr="004E5074" w:rsidRDefault="00FB3FA1">
      <w:pPr>
        <w:pStyle w:val="ConsPlusNormal"/>
        <w:ind w:firstLine="540"/>
        <w:jc w:val="both"/>
        <w:rPr>
          <w:rFonts w:ascii="Times New Roman" w:hAnsi="Times New Roman" w:cs="Times New Roman"/>
          <w:sz w:val="28"/>
          <w:szCs w:val="28"/>
        </w:rPr>
      </w:pPr>
      <w:r w:rsidRPr="004E5074">
        <w:rPr>
          <w:rFonts w:ascii="Times New Roman" w:hAnsi="Times New Roman" w:cs="Times New Roman"/>
          <w:sz w:val="28"/>
          <w:szCs w:val="28"/>
        </w:rPr>
        <w:t>--------------------------------</w:t>
      </w:r>
    </w:p>
    <w:p w14:paraId="4A54DA41" w14:textId="77777777" w:rsidR="00FB3FA1" w:rsidRPr="007B78B4" w:rsidRDefault="00FB3FA1">
      <w:pPr>
        <w:pStyle w:val="ConsPlusNormal"/>
        <w:spacing w:before="220"/>
        <w:ind w:firstLine="540"/>
        <w:jc w:val="both"/>
        <w:rPr>
          <w:rFonts w:ascii="Times New Roman" w:hAnsi="Times New Roman" w:cs="Times New Roman"/>
          <w:sz w:val="28"/>
          <w:szCs w:val="28"/>
        </w:rPr>
      </w:pPr>
      <w:r w:rsidRPr="004E5074">
        <w:rPr>
          <w:rFonts w:ascii="Times New Roman" w:hAnsi="Times New Roman" w:cs="Times New Roman"/>
          <w:sz w:val="28"/>
          <w:szCs w:val="28"/>
        </w:rPr>
        <w:t>&lt;*&gt; Отказ оформляется на бланке Комитета.</w:t>
      </w:r>
    </w:p>
    <w:p w14:paraId="3445C495" w14:textId="77777777" w:rsidR="00FB3FA1" w:rsidRPr="007B78B4" w:rsidRDefault="00FB3FA1">
      <w:pPr>
        <w:pStyle w:val="ConsPlusNormal"/>
        <w:rPr>
          <w:rFonts w:ascii="Times New Roman" w:hAnsi="Times New Roman" w:cs="Times New Roman"/>
          <w:sz w:val="28"/>
          <w:szCs w:val="28"/>
        </w:rPr>
      </w:pPr>
    </w:p>
    <w:p w14:paraId="73936137" w14:textId="77777777" w:rsidR="00FB3FA1" w:rsidRPr="007B78B4" w:rsidRDefault="00FB3FA1">
      <w:pPr>
        <w:pStyle w:val="ConsPlusNormal"/>
        <w:rPr>
          <w:rFonts w:ascii="Times New Roman" w:hAnsi="Times New Roman" w:cs="Times New Roman"/>
          <w:sz w:val="28"/>
          <w:szCs w:val="28"/>
        </w:rPr>
      </w:pPr>
    </w:p>
    <w:p w14:paraId="78057A0E" w14:textId="77777777" w:rsidR="00FB3FA1" w:rsidRPr="007B78B4" w:rsidRDefault="00FB3FA1">
      <w:pPr>
        <w:pStyle w:val="ConsPlusNormal"/>
        <w:rPr>
          <w:rFonts w:ascii="Times New Roman" w:hAnsi="Times New Roman" w:cs="Times New Roman"/>
          <w:sz w:val="28"/>
          <w:szCs w:val="28"/>
        </w:rPr>
      </w:pPr>
    </w:p>
    <w:p w14:paraId="05286DB1" w14:textId="77777777" w:rsidR="00FB3FA1" w:rsidRPr="007B78B4" w:rsidRDefault="00FB3FA1">
      <w:pPr>
        <w:pStyle w:val="ConsPlusNormal"/>
        <w:rPr>
          <w:rFonts w:ascii="Times New Roman" w:hAnsi="Times New Roman" w:cs="Times New Roman"/>
          <w:sz w:val="28"/>
          <w:szCs w:val="28"/>
        </w:rPr>
      </w:pPr>
    </w:p>
    <w:p w14:paraId="14CBF8DE" w14:textId="77777777" w:rsidR="00DA3041" w:rsidRDefault="00DA3041">
      <w:pPr>
        <w:pStyle w:val="ConsPlusNormal"/>
        <w:rPr>
          <w:rFonts w:ascii="Times New Roman" w:hAnsi="Times New Roman" w:cs="Times New Roman"/>
          <w:sz w:val="28"/>
          <w:szCs w:val="28"/>
        </w:rPr>
        <w:sectPr w:rsidR="00DA3041" w:rsidSect="00DA3041">
          <w:pgSz w:w="11906" w:h="16838"/>
          <w:pgMar w:top="1134" w:right="850" w:bottom="1134" w:left="1701" w:header="708" w:footer="708" w:gutter="0"/>
          <w:pgNumType w:start="1"/>
          <w:cols w:space="708"/>
          <w:titlePg/>
          <w:docGrid w:linePitch="360"/>
        </w:sectPr>
      </w:pPr>
    </w:p>
    <w:p w14:paraId="00CC885A" w14:textId="77777777" w:rsidR="00FB3FA1" w:rsidRPr="001F440F" w:rsidRDefault="00FB3FA1">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w:t>
      </w:r>
      <w:r w:rsidR="008802D2" w:rsidRPr="001F440F">
        <w:rPr>
          <w:rFonts w:ascii="Times New Roman" w:hAnsi="Times New Roman" w:cs="Times New Roman"/>
          <w:sz w:val="24"/>
          <w:szCs w:val="24"/>
        </w:rPr>
        <w:t>№</w:t>
      </w:r>
      <w:r w:rsidRPr="001F440F">
        <w:rPr>
          <w:rFonts w:ascii="Times New Roman" w:hAnsi="Times New Roman" w:cs="Times New Roman"/>
          <w:sz w:val="24"/>
          <w:szCs w:val="24"/>
        </w:rPr>
        <w:t xml:space="preserve"> 3</w:t>
      </w:r>
    </w:p>
    <w:p w14:paraId="41979493"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к Административному регламенту Комитета</w:t>
      </w:r>
    </w:p>
    <w:p w14:paraId="6F2BA7DD"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по природопользованию, охране окружающей среды</w:t>
      </w:r>
      <w:r>
        <w:rPr>
          <w:rFonts w:ascii="Times New Roman" w:hAnsi="Times New Roman" w:cs="Times New Roman"/>
          <w:sz w:val="24"/>
          <w:szCs w:val="24"/>
        </w:rPr>
        <w:br/>
      </w:r>
      <w:r w:rsidRPr="001F440F">
        <w:rPr>
          <w:rFonts w:ascii="Times New Roman" w:hAnsi="Times New Roman" w:cs="Times New Roman"/>
          <w:sz w:val="24"/>
          <w:szCs w:val="24"/>
        </w:rPr>
        <w:t xml:space="preserve"> и обеспечению экологической безопасности по предоставлению</w:t>
      </w:r>
      <w:r>
        <w:rPr>
          <w:rFonts w:ascii="Times New Roman" w:hAnsi="Times New Roman" w:cs="Times New Roman"/>
          <w:sz w:val="24"/>
          <w:szCs w:val="24"/>
        </w:rPr>
        <w:br/>
      </w:r>
      <w:r w:rsidRPr="001F440F">
        <w:rPr>
          <w:rFonts w:ascii="Times New Roman" w:hAnsi="Times New Roman" w:cs="Times New Roman"/>
          <w:sz w:val="24"/>
          <w:szCs w:val="24"/>
        </w:rPr>
        <w:t xml:space="preserve"> государственной услуги</w:t>
      </w:r>
      <w:r>
        <w:rPr>
          <w:rFonts w:ascii="Times New Roman" w:hAnsi="Times New Roman" w:cs="Times New Roman"/>
          <w:sz w:val="24"/>
          <w:szCs w:val="24"/>
        </w:rPr>
        <w:t xml:space="preserve"> </w:t>
      </w:r>
      <w:r w:rsidRPr="001F440F">
        <w:rPr>
          <w:rFonts w:ascii="Times New Roman" w:hAnsi="Times New Roman" w:cs="Times New Roman"/>
          <w:sz w:val="24"/>
          <w:szCs w:val="24"/>
        </w:rPr>
        <w:t>по согласованию технических проектов</w:t>
      </w:r>
      <w:r>
        <w:rPr>
          <w:rFonts w:ascii="Times New Roman" w:hAnsi="Times New Roman" w:cs="Times New Roman"/>
          <w:sz w:val="24"/>
          <w:szCs w:val="24"/>
        </w:rPr>
        <w:br/>
      </w:r>
      <w:r w:rsidRPr="001F440F">
        <w:rPr>
          <w:rFonts w:ascii="Times New Roman" w:hAnsi="Times New Roman" w:cs="Times New Roman"/>
          <w:sz w:val="24"/>
          <w:szCs w:val="24"/>
        </w:rPr>
        <w:t xml:space="preserve"> разработки месторождений общераспространенных полезных ископаемых,</w:t>
      </w:r>
      <w:r>
        <w:rPr>
          <w:rFonts w:ascii="Times New Roman" w:hAnsi="Times New Roman" w:cs="Times New Roman"/>
          <w:sz w:val="24"/>
          <w:szCs w:val="24"/>
        </w:rPr>
        <w:br/>
      </w:r>
      <w:r w:rsidRPr="001F440F">
        <w:rPr>
          <w:rFonts w:ascii="Times New Roman" w:hAnsi="Times New Roman" w:cs="Times New Roman"/>
          <w:sz w:val="24"/>
          <w:szCs w:val="24"/>
        </w:rPr>
        <w:t xml:space="preserve"> технических проектов строительства и эксплуатации подземных </w:t>
      </w:r>
      <w:r>
        <w:rPr>
          <w:rFonts w:ascii="Times New Roman" w:hAnsi="Times New Roman" w:cs="Times New Roman"/>
          <w:sz w:val="24"/>
          <w:szCs w:val="24"/>
        </w:rPr>
        <w:br/>
      </w:r>
      <w:r w:rsidRPr="001F440F">
        <w:rPr>
          <w:rFonts w:ascii="Times New Roman" w:hAnsi="Times New Roman" w:cs="Times New Roman"/>
          <w:sz w:val="24"/>
          <w:szCs w:val="24"/>
        </w:rPr>
        <w:t>сооружений местного и регионального значения, не связанных</w:t>
      </w:r>
      <w:r>
        <w:rPr>
          <w:rFonts w:ascii="Times New Roman" w:hAnsi="Times New Roman" w:cs="Times New Roman"/>
          <w:sz w:val="24"/>
          <w:szCs w:val="24"/>
        </w:rPr>
        <w:br/>
      </w:r>
      <w:r w:rsidRPr="001F440F">
        <w:rPr>
          <w:rFonts w:ascii="Times New Roman" w:hAnsi="Times New Roman" w:cs="Times New Roman"/>
          <w:sz w:val="24"/>
          <w:szCs w:val="24"/>
        </w:rPr>
        <w:t xml:space="preserve"> с добычей полезных ископаемых, технических проектов ликвидации</w:t>
      </w:r>
      <w:r>
        <w:rPr>
          <w:rFonts w:ascii="Times New Roman" w:hAnsi="Times New Roman" w:cs="Times New Roman"/>
          <w:sz w:val="24"/>
          <w:szCs w:val="24"/>
        </w:rPr>
        <w:br/>
      </w:r>
      <w:r w:rsidRPr="001F440F">
        <w:rPr>
          <w:rFonts w:ascii="Times New Roman" w:hAnsi="Times New Roman" w:cs="Times New Roman"/>
          <w:sz w:val="24"/>
          <w:szCs w:val="24"/>
        </w:rPr>
        <w:t xml:space="preserve"> и консервации горных выработок, буровых скважин и иных</w:t>
      </w:r>
      <w:r>
        <w:rPr>
          <w:rFonts w:ascii="Times New Roman" w:hAnsi="Times New Roman" w:cs="Times New Roman"/>
          <w:sz w:val="24"/>
          <w:szCs w:val="24"/>
        </w:rPr>
        <w:br/>
      </w:r>
      <w:r w:rsidRPr="001F440F">
        <w:rPr>
          <w:rFonts w:ascii="Times New Roman" w:hAnsi="Times New Roman" w:cs="Times New Roman"/>
          <w:sz w:val="24"/>
          <w:szCs w:val="24"/>
        </w:rPr>
        <w:t xml:space="preserve"> сооружений, связанных с пользованием недрами в отношении</w:t>
      </w:r>
      <w:r>
        <w:rPr>
          <w:rFonts w:ascii="Times New Roman" w:hAnsi="Times New Roman" w:cs="Times New Roman"/>
          <w:sz w:val="24"/>
          <w:szCs w:val="24"/>
        </w:rPr>
        <w:br/>
      </w:r>
      <w:r w:rsidRPr="001F440F">
        <w:rPr>
          <w:rFonts w:ascii="Times New Roman" w:hAnsi="Times New Roman" w:cs="Times New Roman"/>
          <w:sz w:val="24"/>
          <w:szCs w:val="24"/>
        </w:rPr>
        <w:t xml:space="preserve"> участков недр местного значения</w:t>
      </w:r>
    </w:p>
    <w:p w14:paraId="78D3B421" w14:textId="77777777" w:rsidR="00FB3FA1" w:rsidRPr="007B78B4" w:rsidRDefault="00FB3FA1">
      <w:pPr>
        <w:pStyle w:val="ConsPlusNormal"/>
        <w:rPr>
          <w:rFonts w:ascii="Times New Roman" w:hAnsi="Times New Roman" w:cs="Times New Roman"/>
          <w:sz w:val="28"/>
          <w:szCs w:val="28"/>
        </w:rPr>
      </w:pPr>
    </w:p>
    <w:p w14:paraId="6CB25716" w14:textId="77777777" w:rsidR="00DE1B24" w:rsidRPr="007B78B4" w:rsidRDefault="00DE1B24" w:rsidP="00DE1B24">
      <w:pPr>
        <w:pStyle w:val="ConsPlusNormal"/>
        <w:jc w:val="center"/>
        <w:rPr>
          <w:rFonts w:ascii="Times New Roman" w:hAnsi="Times New Roman" w:cs="Times New Roman"/>
          <w:b/>
          <w:sz w:val="28"/>
          <w:szCs w:val="28"/>
        </w:rPr>
      </w:pPr>
      <w:bookmarkStart w:id="9" w:name="P548"/>
      <w:bookmarkEnd w:id="9"/>
      <w:r w:rsidRPr="007B78B4">
        <w:rPr>
          <w:rFonts w:ascii="Times New Roman" w:hAnsi="Times New Roman" w:cs="Times New Roman"/>
          <w:b/>
          <w:sz w:val="28"/>
          <w:szCs w:val="28"/>
        </w:rPr>
        <w:t>ЖУРНАЛ</w:t>
      </w:r>
    </w:p>
    <w:p w14:paraId="10C3E600" w14:textId="77777777" w:rsidR="00DE1B24" w:rsidRPr="007B78B4" w:rsidRDefault="00D478AB" w:rsidP="00DE1B24">
      <w:pPr>
        <w:pStyle w:val="ConsPlusNormal"/>
        <w:jc w:val="center"/>
        <w:rPr>
          <w:rFonts w:ascii="Times New Roman" w:hAnsi="Times New Roman" w:cs="Times New Roman"/>
          <w:b/>
          <w:sz w:val="28"/>
          <w:szCs w:val="28"/>
        </w:rPr>
      </w:pPr>
      <w:r w:rsidRPr="007B78B4">
        <w:rPr>
          <w:rFonts w:ascii="Times New Roman" w:hAnsi="Times New Roman" w:cs="Times New Roman"/>
          <w:b/>
          <w:sz w:val="28"/>
          <w:szCs w:val="28"/>
        </w:rPr>
        <w:t>учета решений Комитета о согласовании либо об отказе в согласовании проектной документации</w:t>
      </w:r>
    </w:p>
    <w:p w14:paraId="465B3CFB" w14:textId="0EBA7A36" w:rsidR="00D478AB" w:rsidRPr="007B78B4" w:rsidRDefault="00D478AB" w:rsidP="00D478AB">
      <w:pPr>
        <w:pStyle w:val="ConsPlusNormal"/>
        <w:jc w:val="center"/>
        <w:rPr>
          <w:rFonts w:ascii="Times New Roman" w:hAnsi="Times New Roman" w:cs="Times New Roman"/>
          <w:sz w:val="28"/>
          <w:szCs w:val="28"/>
        </w:rPr>
      </w:pPr>
    </w:p>
    <w:p w14:paraId="353F3EC1" w14:textId="77777777" w:rsidR="00D478AB" w:rsidRPr="007B78B4" w:rsidRDefault="00D478AB" w:rsidP="00D478AB">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134"/>
        <w:gridCol w:w="993"/>
        <w:gridCol w:w="1275"/>
        <w:gridCol w:w="1560"/>
        <w:gridCol w:w="1275"/>
        <w:gridCol w:w="1120"/>
        <w:gridCol w:w="1120"/>
      </w:tblGrid>
      <w:tr w:rsidR="00D478AB" w:rsidRPr="007B78B4" w14:paraId="06055A6B" w14:textId="77777777" w:rsidTr="00D478AB">
        <w:trPr>
          <w:cantSplit/>
          <w:trHeight w:val="2498"/>
        </w:trPr>
        <w:tc>
          <w:tcPr>
            <w:tcW w:w="562" w:type="dxa"/>
            <w:textDirection w:val="btLr"/>
          </w:tcPr>
          <w:p w14:paraId="56573639" w14:textId="77777777" w:rsidR="00D478AB" w:rsidRPr="007B78B4" w:rsidRDefault="00D478A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N п/п</w:t>
            </w:r>
          </w:p>
        </w:tc>
        <w:tc>
          <w:tcPr>
            <w:tcW w:w="1134" w:type="dxa"/>
            <w:textDirection w:val="btLr"/>
          </w:tcPr>
          <w:p w14:paraId="6AC806D1" w14:textId="77777777" w:rsidR="00D478AB" w:rsidRPr="007B78B4" w:rsidRDefault="00D478A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Входящий номер, дата</w:t>
            </w:r>
          </w:p>
        </w:tc>
        <w:tc>
          <w:tcPr>
            <w:tcW w:w="993" w:type="dxa"/>
            <w:textDirection w:val="btLr"/>
          </w:tcPr>
          <w:p w14:paraId="16BA5F2A" w14:textId="77777777" w:rsidR="00D478AB" w:rsidRPr="007B78B4" w:rsidRDefault="00D478A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Заявитель</w:t>
            </w:r>
          </w:p>
        </w:tc>
        <w:tc>
          <w:tcPr>
            <w:tcW w:w="1275" w:type="dxa"/>
            <w:textDirection w:val="btLr"/>
          </w:tcPr>
          <w:p w14:paraId="06E17CA4" w14:textId="77777777" w:rsidR="00D478AB" w:rsidRPr="007B78B4" w:rsidRDefault="00D478A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Место нахождения участка недр</w:t>
            </w:r>
          </w:p>
        </w:tc>
        <w:tc>
          <w:tcPr>
            <w:tcW w:w="1560" w:type="dxa"/>
            <w:textDirection w:val="btLr"/>
          </w:tcPr>
          <w:p w14:paraId="137763C4" w14:textId="77777777" w:rsidR="00D478AB" w:rsidRPr="007B78B4" w:rsidRDefault="00D478A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Полное наименование проектной документации</w:t>
            </w:r>
          </w:p>
        </w:tc>
        <w:tc>
          <w:tcPr>
            <w:tcW w:w="1275" w:type="dxa"/>
            <w:textDirection w:val="btLr"/>
          </w:tcPr>
          <w:p w14:paraId="663B14EB" w14:textId="77777777" w:rsidR="00D478AB" w:rsidRPr="007B78B4" w:rsidRDefault="00D478A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Ф.И.О. специалиста, ответственного за подготовку проекта решения</w:t>
            </w:r>
          </w:p>
        </w:tc>
        <w:tc>
          <w:tcPr>
            <w:tcW w:w="1120" w:type="dxa"/>
            <w:textDirection w:val="btLr"/>
          </w:tcPr>
          <w:p w14:paraId="039E567D" w14:textId="77777777" w:rsidR="00D478AB" w:rsidRPr="007B78B4" w:rsidRDefault="00D478A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Дата и номер решения Комитета</w:t>
            </w:r>
          </w:p>
        </w:tc>
        <w:tc>
          <w:tcPr>
            <w:tcW w:w="1120" w:type="dxa"/>
            <w:textDirection w:val="btLr"/>
          </w:tcPr>
          <w:p w14:paraId="6C68A817" w14:textId="77777777" w:rsidR="00D478AB" w:rsidRPr="007B78B4" w:rsidRDefault="00D478A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 xml:space="preserve">Отметка о </w:t>
            </w:r>
            <w:r w:rsidR="007C35CF">
              <w:rPr>
                <w:rFonts w:ascii="Times New Roman" w:hAnsi="Times New Roman" w:cs="Times New Roman"/>
                <w:sz w:val="24"/>
                <w:szCs w:val="24"/>
              </w:rPr>
              <w:t>выдаче (</w:t>
            </w:r>
            <w:r w:rsidRPr="007B78B4">
              <w:rPr>
                <w:rFonts w:ascii="Times New Roman" w:hAnsi="Times New Roman" w:cs="Times New Roman"/>
                <w:sz w:val="24"/>
                <w:szCs w:val="24"/>
              </w:rPr>
              <w:t>направлении</w:t>
            </w:r>
            <w:r w:rsidR="007C35CF">
              <w:rPr>
                <w:rFonts w:ascii="Times New Roman" w:hAnsi="Times New Roman" w:cs="Times New Roman"/>
                <w:sz w:val="24"/>
                <w:szCs w:val="24"/>
              </w:rPr>
              <w:t>)</w:t>
            </w:r>
            <w:r w:rsidRPr="007B78B4">
              <w:rPr>
                <w:rFonts w:ascii="Times New Roman" w:hAnsi="Times New Roman" w:cs="Times New Roman"/>
                <w:sz w:val="24"/>
                <w:szCs w:val="24"/>
              </w:rPr>
              <w:t xml:space="preserve"> решения</w:t>
            </w:r>
          </w:p>
        </w:tc>
      </w:tr>
      <w:tr w:rsidR="00D478AB" w:rsidRPr="007B78B4" w14:paraId="7F593824" w14:textId="77777777" w:rsidTr="00D478AB">
        <w:tc>
          <w:tcPr>
            <w:tcW w:w="562" w:type="dxa"/>
          </w:tcPr>
          <w:p w14:paraId="166A6941" w14:textId="77777777" w:rsidR="00D478AB" w:rsidRPr="007B78B4" w:rsidRDefault="00D478A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1</w:t>
            </w:r>
          </w:p>
        </w:tc>
        <w:tc>
          <w:tcPr>
            <w:tcW w:w="1134" w:type="dxa"/>
          </w:tcPr>
          <w:p w14:paraId="0B54A6CD" w14:textId="77777777" w:rsidR="00D478AB" w:rsidRPr="007B78B4" w:rsidRDefault="00D478A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2</w:t>
            </w:r>
          </w:p>
        </w:tc>
        <w:tc>
          <w:tcPr>
            <w:tcW w:w="993" w:type="dxa"/>
          </w:tcPr>
          <w:p w14:paraId="498FC530" w14:textId="77777777" w:rsidR="00D478AB" w:rsidRPr="007B78B4" w:rsidRDefault="00D478A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3</w:t>
            </w:r>
          </w:p>
        </w:tc>
        <w:tc>
          <w:tcPr>
            <w:tcW w:w="1275" w:type="dxa"/>
          </w:tcPr>
          <w:p w14:paraId="2B8C9D8D" w14:textId="77777777" w:rsidR="00D478AB" w:rsidRPr="007B78B4" w:rsidRDefault="00D478A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4</w:t>
            </w:r>
          </w:p>
        </w:tc>
        <w:tc>
          <w:tcPr>
            <w:tcW w:w="1560" w:type="dxa"/>
          </w:tcPr>
          <w:p w14:paraId="4C84FF44" w14:textId="77777777" w:rsidR="00D478AB" w:rsidRPr="007B78B4" w:rsidRDefault="00D478A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5</w:t>
            </w:r>
          </w:p>
        </w:tc>
        <w:tc>
          <w:tcPr>
            <w:tcW w:w="1275" w:type="dxa"/>
          </w:tcPr>
          <w:p w14:paraId="2541B3C3" w14:textId="77777777" w:rsidR="00D478AB" w:rsidRPr="007B78B4" w:rsidRDefault="00D478A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6</w:t>
            </w:r>
          </w:p>
        </w:tc>
        <w:tc>
          <w:tcPr>
            <w:tcW w:w="1120" w:type="dxa"/>
          </w:tcPr>
          <w:p w14:paraId="649A146F" w14:textId="77777777" w:rsidR="00D478AB" w:rsidRPr="007B78B4" w:rsidRDefault="00D478A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7</w:t>
            </w:r>
          </w:p>
        </w:tc>
        <w:tc>
          <w:tcPr>
            <w:tcW w:w="1120" w:type="dxa"/>
          </w:tcPr>
          <w:p w14:paraId="060EC2F0" w14:textId="77777777" w:rsidR="00D478AB" w:rsidRPr="007B78B4" w:rsidRDefault="00D478A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8</w:t>
            </w:r>
          </w:p>
        </w:tc>
      </w:tr>
      <w:tr w:rsidR="00D478AB" w:rsidRPr="007B78B4" w14:paraId="312F2029" w14:textId="77777777" w:rsidTr="00D478AB">
        <w:tc>
          <w:tcPr>
            <w:tcW w:w="562" w:type="dxa"/>
          </w:tcPr>
          <w:p w14:paraId="1CCBBDCF" w14:textId="77777777" w:rsidR="00D478AB" w:rsidRPr="007B78B4" w:rsidRDefault="00D478AB" w:rsidP="00E93583">
            <w:pPr>
              <w:pStyle w:val="ConsPlusNormal"/>
              <w:jc w:val="center"/>
              <w:rPr>
                <w:rFonts w:ascii="Times New Roman" w:hAnsi="Times New Roman" w:cs="Times New Roman"/>
                <w:sz w:val="28"/>
                <w:szCs w:val="28"/>
              </w:rPr>
            </w:pPr>
          </w:p>
        </w:tc>
        <w:tc>
          <w:tcPr>
            <w:tcW w:w="1134" w:type="dxa"/>
          </w:tcPr>
          <w:p w14:paraId="4F3D6412" w14:textId="77777777" w:rsidR="00D478AB" w:rsidRPr="007B78B4" w:rsidRDefault="00D478AB" w:rsidP="00E93583">
            <w:pPr>
              <w:pStyle w:val="ConsPlusNormal"/>
              <w:jc w:val="center"/>
              <w:rPr>
                <w:rFonts w:ascii="Times New Roman" w:hAnsi="Times New Roman" w:cs="Times New Roman"/>
                <w:sz w:val="28"/>
                <w:szCs w:val="28"/>
              </w:rPr>
            </w:pPr>
          </w:p>
        </w:tc>
        <w:tc>
          <w:tcPr>
            <w:tcW w:w="993" w:type="dxa"/>
          </w:tcPr>
          <w:p w14:paraId="0134F763" w14:textId="77777777" w:rsidR="00D478AB" w:rsidRPr="007B78B4" w:rsidRDefault="00D478AB" w:rsidP="00E93583">
            <w:pPr>
              <w:pStyle w:val="ConsPlusNormal"/>
              <w:jc w:val="center"/>
              <w:rPr>
                <w:rFonts w:ascii="Times New Roman" w:hAnsi="Times New Roman" w:cs="Times New Roman"/>
                <w:sz w:val="28"/>
                <w:szCs w:val="28"/>
              </w:rPr>
            </w:pPr>
          </w:p>
        </w:tc>
        <w:tc>
          <w:tcPr>
            <w:tcW w:w="1275" w:type="dxa"/>
          </w:tcPr>
          <w:p w14:paraId="68033334" w14:textId="77777777" w:rsidR="00D478AB" w:rsidRPr="007B78B4" w:rsidRDefault="00D478AB" w:rsidP="00E93583">
            <w:pPr>
              <w:pStyle w:val="ConsPlusNormal"/>
              <w:jc w:val="center"/>
              <w:rPr>
                <w:rFonts w:ascii="Times New Roman" w:hAnsi="Times New Roman" w:cs="Times New Roman"/>
                <w:sz w:val="28"/>
                <w:szCs w:val="28"/>
              </w:rPr>
            </w:pPr>
          </w:p>
        </w:tc>
        <w:tc>
          <w:tcPr>
            <w:tcW w:w="1560" w:type="dxa"/>
          </w:tcPr>
          <w:p w14:paraId="5DD05278" w14:textId="77777777" w:rsidR="00D478AB" w:rsidRPr="007B78B4" w:rsidRDefault="00D478AB" w:rsidP="00E93583">
            <w:pPr>
              <w:pStyle w:val="ConsPlusNormal"/>
              <w:jc w:val="center"/>
              <w:rPr>
                <w:rFonts w:ascii="Times New Roman" w:hAnsi="Times New Roman" w:cs="Times New Roman"/>
                <w:sz w:val="28"/>
                <w:szCs w:val="28"/>
              </w:rPr>
            </w:pPr>
          </w:p>
        </w:tc>
        <w:tc>
          <w:tcPr>
            <w:tcW w:w="1275" w:type="dxa"/>
          </w:tcPr>
          <w:p w14:paraId="1BF89F36" w14:textId="77777777" w:rsidR="00D478AB" w:rsidRPr="007B78B4" w:rsidRDefault="00D478AB" w:rsidP="00E93583">
            <w:pPr>
              <w:pStyle w:val="ConsPlusNormal"/>
              <w:jc w:val="center"/>
              <w:rPr>
                <w:rFonts w:ascii="Times New Roman" w:hAnsi="Times New Roman" w:cs="Times New Roman"/>
                <w:sz w:val="28"/>
                <w:szCs w:val="28"/>
              </w:rPr>
            </w:pPr>
          </w:p>
        </w:tc>
        <w:tc>
          <w:tcPr>
            <w:tcW w:w="1120" w:type="dxa"/>
          </w:tcPr>
          <w:p w14:paraId="2C009763" w14:textId="77777777" w:rsidR="00D478AB" w:rsidRPr="007B78B4" w:rsidRDefault="00D478AB" w:rsidP="00E93583">
            <w:pPr>
              <w:pStyle w:val="ConsPlusNormal"/>
              <w:jc w:val="center"/>
              <w:rPr>
                <w:rFonts w:ascii="Times New Roman" w:hAnsi="Times New Roman" w:cs="Times New Roman"/>
                <w:sz w:val="28"/>
                <w:szCs w:val="28"/>
              </w:rPr>
            </w:pPr>
          </w:p>
        </w:tc>
        <w:tc>
          <w:tcPr>
            <w:tcW w:w="1120" w:type="dxa"/>
          </w:tcPr>
          <w:p w14:paraId="2DBC705B" w14:textId="77777777" w:rsidR="00D478AB" w:rsidRPr="007B78B4" w:rsidRDefault="00D478AB" w:rsidP="00E93583">
            <w:pPr>
              <w:pStyle w:val="ConsPlusNormal"/>
              <w:jc w:val="center"/>
              <w:rPr>
                <w:rFonts w:ascii="Times New Roman" w:hAnsi="Times New Roman" w:cs="Times New Roman"/>
                <w:sz w:val="28"/>
                <w:szCs w:val="28"/>
              </w:rPr>
            </w:pPr>
          </w:p>
        </w:tc>
      </w:tr>
      <w:tr w:rsidR="00D478AB" w:rsidRPr="007B78B4" w14:paraId="339D1885" w14:textId="77777777" w:rsidTr="00D478AB">
        <w:tc>
          <w:tcPr>
            <w:tcW w:w="562" w:type="dxa"/>
          </w:tcPr>
          <w:p w14:paraId="77F19B35" w14:textId="77777777" w:rsidR="00D478AB" w:rsidRPr="007B78B4" w:rsidRDefault="00D478AB" w:rsidP="00E93583">
            <w:pPr>
              <w:pStyle w:val="ConsPlusNormal"/>
              <w:jc w:val="center"/>
              <w:rPr>
                <w:rFonts w:ascii="Times New Roman" w:hAnsi="Times New Roman" w:cs="Times New Roman"/>
                <w:sz w:val="28"/>
                <w:szCs w:val="28"/>
              </w:rPr>
            </w:pPr>
          </w:p>
        </w:tc>
        <w:tc>
          <w:tcPr>
            <w:tcW w:w="1134" w:type="dxa"/>
          </w:tcPr>
          <w:p w14:paraId="0ADC4A0D" w14:textId="77777777" w:rsidR="00D478AB" w:rsidRPr="007B78B4" w:rsidRDefault="00D478AB" w:rsidP="00E93583">
            <w:pPr>
              <w:pStyle w:val="ConsPlusNormal"/>
              <w:jc w:val="center"/>
              <w:rPr>
                <w:rFonts w:ascii="Times New Roman" w:hAnsi="Times New Roman" w:cs="Times New Roman"/>
                <w:sz w:val="28"/>
                <w:szCs w:val="28"/>
              </w:rPr>
            </w:pPr>
          </w:p>
        </w:tc>
        <w:tc>
          <w:tcPr>
            <w:tcW w:w="993" w:type="dxa"/>
          </w:tcPr>
          <w:p w14:paraId="401189B3" w14:textId="77777777" w:rsidR="00D478AB" w:rsidRPr="007B78B4" w:rsidRDefault="00D478AB" w:rsidP="00E93583">
            <w:pPr>
              <w:pStyle w:val="ConsPlusNormal"/>
              <w:jc w:val="center"/>
              <w:rPr>
                <w:rFonts w:ascii="Times New Roman" w:hAnsi="Times New Roman" w:cs="Times New Roman"/>
                <w:sz w:val="28"/>
                <w:szCs w:val="28"/>
              </w:rPr>
            </w:pPr>
          </w:p>
        </w:tc>
        <w:tc>
          <w:tcPr>
            <w:tcW w:w="1275" w:type="dxa"/>
          </w:tcPr>
          <w:p w14:paraId="7BDC5B9C" w14:textId="77777777" w:rsidR="00D478AB" w:rsidRPr="007B78B4" w:rsidRDefault="00D478AB" w:rsidP="00E93583">
            <w:pPr>
              <w:pStyle w:val="ConsPlusNormal"/>
              <w:jc w:val="center"/>
              <w:rPr>
                <w:rFonts w:ascii="Times New Roman" w:hAnsi="Times New Roman" w:cs="Times New Roman"/>
                <w:sz w:val="28"/>
                <w:szCs w:val="28"/>
              </w:rPr>
            </w:pPr>
          </w:p>
        </w:tc>
        <w:tc>
          <w:tcPr>
            <w:tcW w:w="1560" w:type="dxa"/>
          </w:tcPr>
          <w:p w14:paraId="4FB369BB" w14:textId="77777777" w:rsidR="00D478AB" w:rsidRPr="007B78B4" w:rsidRDefault="00D478AB" w:rsidP="00E93583">
            <w:pPr>
              <w:pStyle w:val="ConsPlusNormal"/>
              <w:jc w:val="center"/>
              <w:rPr>
                <w:rFonts w:ascii="Times New Roman" w:hAnsi="Times New Roman" w:cs="Times New Roman"/>
                <w:sz w:val="28"/>
                <w:szCs w:val="28"/>
              </w:rPr>
            </w:pPr>
          </w:p>
        </w:tc>
        <w:tc>
          <w:tcPr>
            <w:tcW w:w="1275" w:type="dxa"/>
          </w:tcPr>
          <w:p w14:paraId="30EC00BA" w14:textId="77777777" w:rsidR="00D478AB" w:rsidRPr="007B78B4" w:rsidRDefault="00D478AB" w:rsidP="00E93583">
            <w:pPr>
              <w:pStyle w:val="ConsPlusNormal"/>
              <w:jc w:val="center"/>
              <w:rPr>
                <w:rFonts w:ascii="Times New Roman" w:hAnsi="Times New Roman" w:cs="Times New Roman"/>
                <w:sz w:val="28"/>
                <w:szCs w:val="28"/>
              </w:rPr>
            </w:pPr>
          </w:p>
        </w:tc>
        <w:tc>
          <w:tcPr>
            <w:tcW w:w="1120" w:type="dxa"/>
          </w:tcPr>
          <w:p w14:paraId="68E4B895" w14:textId="77777777" w:rsidR="00D478AB" w:rsidRPr="007B78B4" w:rsidRDefault="00D478AB" w:rsidP="00E93583">
            <w:pPr>
              <w:pStyle w:val="ConsPlusNormal"/>
              <w:jc w:val="center"/>
              <w:rPr>
                <w:rFonts w:ascii="Times New Roman" w:hAnsi="Times New Roman" w:cs="Times New Roman"/>
                <w:sz w:val="28"/>
                <w:szCs w:val="28"/>
              </w:rPr>
            </w:pPr>
          </w:p>
        </w:tc>
        <w:tc>
          <w:tcPr>
            <w:tcW w:w="1120" w:type="dxa"/>
          </w:tcPr>
          <w:p w14:paraId="298A243E" w14:textId="77777777" w:rsidR="00D478AB" w:rsidRPr="007B78B4" w:rsidRDefault="00D478AB" w:rsidP="00E93583">
            <w:pPr>
              <w:pStyle w:val="ConsPlusNormal"/>
              <w:jc w:val="center"/>
              <w:rPr>
                <w:rFonts w:ascii="Times New Roman" w:hAnsi="Times New Roman" w:cs="Times New Roman"/>
                <w:sz w:val="28"/>
                <w:szCs w:val="28"/>
              </w:rPr>
            </w:pPr>
          </w:p>
        </w:tc>
      </w:tr>
      <w:tr w:rsidR="00D478AB" w:rsidRPr="007B78B4" w14:paraId="0EB6E14B" w14:textId="77777777" w:rsidTr="00D478AB">
        <w:tc>
          <w:tcPr>
            <w:tcW w:w="562" w:type="dxa"/>
          </w:tcPr>
          <w:p w14:paraId="2CC2706C" w14:textId="77777777" w:rsidR="00D478AB" w:rsidRPr="007B78B4" w:rsidRDefault="00D478AB" w:rsidP="00E93583">
            <w:pPr>
              <w:pStyle w:val="ConsPlusNormal"/>
              <w:jc w:val="center"/>
              <w:rPr>
                <w:rFonts w:ascii="Times New Roman" w:hAnsi="Times New Roman" w:cs="Times New Roman"/>
                <w:sz w:val="28"/>
                <w:szCs w:val="28"/>
              </w:rPr>
            </w:pPr>
          </w:p>
        </w:tc>
        <w:tc>
          <w:tcPr>
            <w:tcW w:w="1134" w:type="dxa"/>
          </w:tcPr>
          <w:p w14:paraId="3A5FAB5D" w14:textId="77777777" w:rsidR="00D478AB" w:rsidRPr="007B78B4" w:rsidRDefault="00D478AB" w:rsidP="00E93583">
            <w:pPr>
              <w:pStyle w:val="ConsPlusNormal"/>
              <w:jc w:val="center"/>
              <w:rPr>
                <w:rFonts w:ascii="Times New Roman" w:hAnsi="Times New Roman" w:cs="Times New Roman"/>
                <w:sz w:val="28"/>
                <w:szCs w:val="28"/>
              </w:rPr>
            </w:pPr>
          </w:p>
        </w:tc>
        <w:tc>
          <w:tcPr>
            <w:tcW w:w="993" w:type="dxa"/>
          </w:tcPr>
          <w:p w14:paraId="033DD73F" w14:textId="77777777" w:rsidR="00D478AB" w:rsidRPr="007B78B4" w:rsidRDefault="00D478AB" w:rsidP="00E93583">
            <w:pPr>
              <w:pStyle w:val="ConsPlusNormal"/>
              <w:jc w:val="center"/>
              <w:rPr>
                <w:rFonts w:ascii="Times New Roman" w:hAnsi="Times New Roman" w:cs="Times New Roman"/>
                <w:sz w:val="28"/>
                <w:szCs w:val="28"/>
              </w:rPr>
            </w:pPr>
          </w:p>
        </w:tc>
        <w:tc>
          <w:tcPr>
            <w:tcW w:w="1275" w:type="dxa"/>
          </w:tcPr>
          <w:p w14:paraId="767731CC" w14:textId="77777777" w:rsidR="00D478AB" w:rsidRPr="007B78B4" w:rsidRDefault="00D478AB" w:rsidP="00E93583">
            <w:pPr>
              <w:pStyle w:val="ConsPlusNormal"/>
              <w:jc w:val="center"/>
              <w:rPr>
                <w:rFonts w:ascii="Times New Roman" w:hAnsi="Times New Roman" w:cs="Times New Roman"/>
                <w:sz w:val="28"/>
                <w:szCs w:val="28"/>
              </w:rPr>
            </w:pPr>
          </w:p>
        </w:tc>
        <w:tc>
          <w:tcPr>
            <w:tcW w:w="1560" w:type="dxa"/>
          </w:tcPr>
          <w:p w14:paraId="55BE5BDE" w14:textId="77777777" w:rsidR="00D478AB" w:rsidRPr="007B78B4" w:rsidRDefault="00D478AB" w:rsidP="00E93583">
            <w:pPr>
              <w:pStyle w:val="ConsPlusNormal"/>
              <w:jc w:val="center"/>
              <w:rPr>
                <w:rFonts w:ascii="Times New Roman" w:hAnsi="Times New Roman" w:cs="Times New Roman"/>
                <w:sz w:val="28"/>
                <w:szCs w:val="28"/>
              </w:rPr>
            </w:pPr>
          </w:p>
        </w:tc>
        <w:tc>
          <w:tcPr>
            <w:tcW w:w="1275" w:type="dxa"/>
          </w:tcPr>
          <w:p w14:paraId="02D72EB1" w14:textId="77777777" w:rsidR="00D478AB" w:rsidRPr="007B78B4" w:rsidRDefault="00D478AB" w:rsidP="00E93583">
            <w:pPr>
              <w:pStyle w:val="ConsPlusNormal"/>
              <w:jc w:val="center"/>
              <w:rPr>
                <w:rFonts w:ascii="Times New Roman" w:hAnsi="Times New Roman" w:cs="Times New Roman"/>
                <w:sz w:val="28"/>
                <w:szCs w:val="28"/>
              </w:rPr>
            </w:pPr>
          </w:p>
        </w:tc>
        <w:tc>
          <w:tcPr>
            <w:tcW w:w="1120" w:type="dxa"/>
          </w:tcPr>
          <w:p w14:paraId="1426E404" w14:textId="77777777" w:rsidR="00D478AB" w:rsidRPr="007B78B4" w:rsidRDefault="00D478AB" w:rsidP="00E93583">
            <w:pPr>
              <w:pStyle w:val="ConsPlusNormal"/>
              <w:jc w:val="center"/>
              <w:rPr>
                <w:rFonts w:ascii="Times New Roman" w:hAnsi="Times New Roman" w:cs="Times New Roman"/>
                <w:sz w:val="28"/>
                <w:szCs w:val="28"/>
              </w:rPr>
            </w:pPr>
          </w:p>
        </w:tc>
        <w:tc>
          <w:tcPr>
            <w:tcW w:w="1120" w:type="dxa"/>
          </w:tcPr>
          <w:p w14:paraId="33062B46" w14:textId="77777777" w:rsidR="00D478AB" w:rsidRPr="007B78B4" w:rsidRDefault="00D478AB" w:rsidP="00E93583">
            <w:pPr>
              <w:pStyle w:val="ConsPlusNormal"/>
              <w:jc w:val="center"/>
              <w:rPr>
                <w:rFonts w:ascii="Times New Roman" w:hAnsi="Times New Roman" w:cs="Times New Roman"/>
                <w:sz w:val="28"/>
                <w:szCs w:val="28"/>
              </w:rPr>
            </w:pPr>
          </w:p>
        </w:tc>
      </w:tr>
    </w:tbl>
    <w:p w14:paraId="18EDAAF4" w14:textId="77777777" w:rsidR="00FB3FA1" w:rsidRPr="007B78B4" w:rsidRDefault="00FB3FA1">
      <w:pPr>
        <w:pStyle w:val="ConsPlusNormal"/>
        <w:rPr>
          <w:rFonts w:ascii="Times New Roman" w:hAnsi="Times New Roman" w:cs="Times New Roman"/>
          <w:sz w:val="28"/>
          <w:szCs w:val="28"/>
        </w:rPr>
      </w:pPr>
    </w:p>
    <w:p w14:paraId="70C408A9" w14:textId="77777777" w:rsidR="00FB3FA1" w:rsidRPr="007B78B4" w:rsidRDefault="00FB3FA1">
      <w:pPr>
        <w:pStyle w:val="ConsPlusNormal"/>
        <w:rPr>
          <w:rFonts w:ascii="Times New Roman" w:hAnsi="Times New Roman" w:cs="Times New Roman"/>
          <w:sz w:val="28"/>
          <w:szCs w:val="28"/>
        </w:rPr>
      </w:pPr>
    </w:p>
    <w:p w14:paraId="2B8D3A2D" w14:textId="77777777" w:rsidR="00D478AB" w:rsidRPr="007B78B4" w:rsidRDefault="00D478AB">
      <w:pPr>
        <w:pStyle w:val="ConsPlusNormal"/>
        <w:rPr>
          <w:rFonts w:ascii="Times New Roman" w:hAnsi="Times New Roman" w:cs="Times New Roman"/>
          <w:sz w:val="28"/>
          <w:szCs w:val="28"/>
        </w:rPr>
        <w:sectPr w:rsidR="00D478AB" w:rsidRPr="007B78B4" w:rsidSect="00DA3041">
          <w:pgSz w:w="11906" w:h="16838"/>
          <w:pgMar w:top="1134" w:right="850" w:bottom="1134" w:left="1701" w:header="708" w:footer="708" w:gutter="0"/>
          <w:pgNumType w:start="1"/>
          <w:cols w:space="708"/>
          <w:titlePg/>
          <w:docGrid w:linePitch="360"/>
        </w:sectPr>
      </w:pPr>
    </w:p>
    <w:p w14:paraId="11A57115" w14:textId="77777777" w:rsidR="001F440F" w:rsidRPr="001F440F" w:rsidRDefault="001F440F" w:rsidP="001F440F">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4</w:t>
      </w:r>
    </w:p>
    <w:p w14:paraId="12EFF9BD"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к Административному регламенту Комитета</w:t>
      </w:r>
    </w:p>
    <w:p w14:paraId="1B4C899A"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по природопользованию, охране окружающей среды</w:t>
      </w:r>
      <w:r>
        <w:rPr>
          <w:rFonts w:ascii="Times New Roman" w:hAnsi="Times New Roman" w:cs="Times New Roman"/>
          <w:sz w:val="24"/>
          <w:szCs w:val="24"/>
        </w:rPr>
        <w:br/>
      </w:r>
      <w:r w:rsidRPr="001F440F">
        <w:rPr>
          <w:rFonts w:ascii="Times New Roman" w:hAnsi="Times New Roman" w:cs="Times New Roman"/>
          <w:sz w:val="24"/>
          <w:szCs w:val="24"/>
        </w:rPr>
        <w:t xml:space="preserve"> и обеспечению экологической безопасности по предоставлению</w:t>
      </w:r>
      <w:r>
        <w:rPr>
          <w:rFonts w:ascii="Times New Roman" w:hAnsi="Times New Roman" w:cs="Times New Roman"/>
          <w:sz w:val="24"/>
          <w:szCs w:val="24"/>
        </w:rPr>
        <w:br/>
      </w:r>
      <w:r w:rsidRPr="001F440F">
        <w:rPr>
          <w:rFonts w:ascii="Times New Roman" w:hAnsi="Times New Roman" w:cs="Times New Roman"/>
          <w:sz w:val="24"/>
          <w:szCs w:val="24"/>
        </w:rPr>
        <w:t xml:space="preserve"> государственной услуги</w:t>
      </w:r>
      <w:r>
        <w:rPr>
          <w:rFonts w:ascii="Times New Roman" w:hAnsi="Times New Roman" w:cs="Times New Roman"/>
          <w:sz w:val="24"/>
          <w:szCs w:val="24"/>
        </w:rPr>
        <w:t xml:space="preserve"> </w:t>
      </w:r>
      <w:r w:rsidRPr="001F440F">
        <w:rPr>
          <w:rFonts w:ascii="Times New Roman" w:hAnsi="Times New Roman" w:cs="Times New Roman"/>
          <w:sz w:val="24"/>
          <w:szCs w:val="24"/>
        </w:rPr>
        <w:t>по согласованию технических проектов</w:t>
      </w:r>
      <w:r>
        <w:rPr>
          <w:rFonts w:ascii="Times New Roman" w:hAnsi="Times New Roman" w:cs="Times New Roman"/>
          <w:sz w:val="24"/>
          <w:szCs w:val="24"/>
        </w:rPr>
        <w:br/>
      </w:r>
      <w:r w:rsidRPr="001F440F">
        <w:rPr>
          <w:rFonts w:ascii="Times New Roman" w:hAnsi="Times New Roman" w:cs="Times New Roman"/>
          <w:sz w:val="24"/>
          <w:szCs w:val="24"/>
        </w:rPr>
        <w:t xml:space="preserve"> разработки месторождений общераспространенных полезных ископаемых,</w:t>
      </w:r>
      <w:r>
        <w:rPr>
          <w:rFonts w:ascii="Times New Roman" w:hAnsi="Times New Roman" w:cs="Times New Roman"/>
          <w:sz w:val="24"/>
          <w:szCs w:val="24"/>
        </w:rPr>
        <w:br/>
      </w:r>
      <w:r w:rsidRPr="001F440F">
        <w:rPr>
          <w:rFonts w:ascii="Times New Roman" w:hAnsi="Times New Roman" w:cs="Times New Roman"/>
          <w:sz w:val="24"/>
          <w:szCs w:val="24"/>
        </w:rPr>
        <w:t xml:space="preserve"> технических проектов строительства и эксплуатации подземных </w:t>
      </w:r>
      <w:r>
        <w:rPr>
          <w:rFonts w:ascii="Times New Roman" w:hAnsi="Times New Roman" w:cs="Times New Roman"/>
          <w:sz w:val="24"/>
          <w:szCs w:val="24"/>
        </w:rPr>
        <w:br/>
      </w:r>
      <w:r w:rsidRPr="001F440F">
        <w:rPr>
          <w:rFonts w:ascii="Times New Roman" w:hAnsi="Times New Roman" w:cs="Times New Roman"/>
          <w:sz w:val="24"/>
          <w:szCs w:val="24"/>
        </w:rPr>
        <w:t>сооружений местного и регионального значения, не связанных</w:t>
      </w:r>
      <w:r>
        <w:rPr>
          <w:rFonts w:ascii="Times New Roman" w:hAnsi="Times New Roman" w:cs="Times New Roman"/>
          <w:sz w:val="24"/>
          <w:szCs w:val="24"/>
        </w:rPr>
        <w:br/>
      </w:r>
      <w:r w:rsidRPr="001F440F">
        <w:rPr>
          <w:rFonts w:ascii="Times New Roman" w:hAnsi="Times New Roman" w:cs="Times New Roman"/>
          <w:sz w:val="24"/>
          <w:szCs w:val="24"/>
        </w:rPr>
        <w:t xml:space="preserve"> с добычей полезных ископаемых, технических проектов ликвидации</w:t>
      </w:r>
      <w:r>
        <w:rPr>
          <w:rFonts w:ascii="Times New Roman" w:hAnsi="Times New Roman" w:cs="Times New Roman"/>
          <w:sz w:val="24"/>
          <w:szCs w:val="24"/>
        </w:rPr>
        <w:br/>
      </w:r>
      <w:r w:rsidRPr="001F440F">
        <w:rPr>
          <w:rFonts w:ascii="Times New Roman" w:hAnsi="Times New Roman" w:cs="Times New Roman"/>
          <w:sz w:val="24"/>
          <w:szCs w:val="24"/>
        </w:rPr>
        <w:t xml:space="preserve"> и консервации горных выработок, буровых скважин и иных</w:t>
      </w:r>
      <w:r>
        <w:rPr>
          <w:rFonts w:ascii="Times New Roman" w:hAnsi="Times New Roman" w:cs="Times New Roman"/>
          <w:sz w:val="24"/>
          <w:szCs w:val="24"/>
        </w:rPr>
        <w:br/>
      </w:r>
      <w:r w:rsidRPr="001F440F">
        <w:rPr>
          <w:rFonts w:ascii="Times New Roman" w:hAnsi="Times New Roman" w:cs="Times New Roman"/>
          <w:sz w:val="24"/>
          <w:szCs w:val="24"/>
        </w:rPr>
        <w:t xml:space="preserve"> сооружений, связанных с пользованием недрами в отношении</w:t>
      </w:r>
      <w:r>
        <w:rPr>
          <w:rFonts w:ascii="Times New Roman" w:hAnsi="Times New Roman" w:cs="Times New Roman"/>
          <w:sz w:val="24"/>
          <w:szCs w:val="24"/>
        </w:rPr>
        <w:br/>
      </w:r>
      <w:r w:rsidRPr="001F440F">
        <w:rPr>
          <w:rFonts w:ascii="Times New Roman" w:hAnsi="Times New Roman" w:cs="Times New Roman"/>
          <w:sz w:val="24"/>
          <w:szCs w:val="24"/>
        </w:rPr>
        <w:t xml:space="preserve"> участков недр местного значения</w:t>
      </w:r>
    </w:p>
    <w:p w14:paraId="6247866D" w14:textId="77777777" w:rsidR="00FB3FA1" w:rsidRPr="007B78B4" w:rsidRDefault="00FB3FA1">
      <w:pPr>
        <w:pStyle w:val="ConsPlusNormal"/>
        <w:jc w:val="right"/>
        <w:rPr>
          <w:rFonts w:ascii="Times New Roman" w:hAnsi="Times New Roman" w:cs="Times New Roman"/>
          <w:sz w:val="28"/>
          <w:szCs w:val="28"/>
        </w:rPr>
      </w:pPr>
    </w:p>
    <w:p w14:paraId="6CFCE740" w14:textId="77777777" w:rsidR="00DE1B24" w:rsidRPr="007B78B4" w:rsidRDefault="00DE1B24" w:rsidP="00DE1B24">
      <w:pPr>
        <w:pStyle w:val="ConsPlusNormal"/>
        <w:jc w:val="center"/>
        <w:rPr>
          <w:rFonts w:ascii="Times New Roman" w:hAnsi="Times New Roman" w:cs="Times New Roman"/>
          <w:b/>
          <w:sz w:val="28"/>
          <w:szCs w:val="28"/>
        </w:rPr>
      </w:pPr>
      <w:bookmarkStart w:id="10" w:name="P588"/>
      <w:bookmarkEnd w:id="10"/>
      <w:r w:rsidRPr="007B78B4">
        <w:rPr>
          <w:rFonts w:ascii="Times New Roman" w:hAnsi="Times New Roman" w:cs="Times New Roman"/>
          <w:b/>
          <w:sz w:val="28"/>
          <w:szCs w:val="28"/>
        </w:rPr>
        <w:t>Форма мотивированного отказа</w:t>
      </w:r>
    </w:p>
    <w:p w14:paraId="3D40726B" w14:textId="0FD6E63F" w:rsidR="00DE1B24" w:rsidRDefault="00DE1B24" w:rsidP="00471D8E">
      <w:pPr>
        <w:pStyle w:val="ConsPlusNormal"/>
        <w:jc w:val="center"/>
        <w:rPr>
          <w:rFonts w:ascii="Times New Roman" w:hAnsi="Times New Roman" w:cs="Times New Roman"/>
          <w:b/>
          <w:sz w:val="28"/>
          <w:szCs w:val="28"/>
        </w:rPr>
      </w:pPr>
      <w:r w:rsidRPr="007B78B4">
        <w:rPr>
          <w:rFonts w:ascii="Times New Roman" w:hAnsi="Times New Roman" w:cs="Times New Roman"/>
          <w:b/>
          <w:sz w:val="28"/>
          <w:szCs w:val="28"/>
        </w:rPr>
        <w:t xml:space="preserve">в согласовании </w:t>
      </w:r>
      <w:r w:rsidR="00471D8E" w:rsidRPr="007B78B4">
        <w:rPr>
          <w:rFonts w:ascii="Times New Roman" w:hAnsi="Times New Roman" w:cs="Times New Roman"/>
          <w:b/>
          <w:sz w:val="28"/>
          <w:szCs w:val="28"/>
        </w:rPr>
        <w:t>проектной документации*</w:t>
      </w:r>
    </w:p>
    <w:p w14:paraId="424BB309" w14:textId="77777777" w:rsidR="00DC4944" w:rsidRPr="007B78B4" w:rsidRDefault="00DC4944" w:rsidP="00471D8E">
      <w:pPr>
        <w:pStyle w:val="ConsPlusNormal"/>
        <w:jc w:val="center"/>
        <w:rPr>
          <w:rFonts w:ascii="Times New Roman" w:hAnsi="Times New Roman" w:cs="Times New Roman"/>
          <w:b/>
          <w:sz w:val="28"/>
          <w:szCs w:val="28"/>
        </w:rPr>
      </w:pPr>
    </w:p>
    <w:p w14:paraId="6C724990" w14:textId="77777777" w:rsidR="00DE1B24" w:rsidRPr="00DC4944" w:rsidRDefault="00DE1B24" w:rsidP="00DC4944">
      <w:pPr>
        <w:pStyle w:val="a3"/>
        <w:ind w:firstLine="709"/>
        <w:jc w:val="both"/>
        <w:rPr>
          <w:rFonts w:ascii="Times New Roman" w:hAnsi="Times New Roman"/>
          <w:sz w:val="28"/>
          <w:szCs w:val="28"/>
        </w:rPr>
      </w:pPr>
      <w:r w:rsidRPr="00DC4944">
        <w:rPr>
          <w:rFonts w:ascii="Times New Roman" w:hAnsi="Times New Roman"/>
          <w:sz w:val="28"/>
          <w:szCs w:val="28"/>
        </w:rPr>
        <w:t>Комитет</w:t>
      </w:r>
      <w:r w:rsidR="009D05DA" w:rsidRPr="00DC4944">
        <w:rPr>
          <w:rFonts w:ascii="Times New Roman" w:hAnsi="Times New Roman"/>
          <w:sz w:val="28"/>
          <w:szCs w:val="28"/>
        </w:rPr>
        <w:t xml:space="preserve"> по природопользованию, охране окружающей среды </w:t>
      </w:r>
      <w:r w:rsidR="009D05DA" w:rsidRPr="00DC4944">
        <w:rPr>
          <w:rFonts w:ascii="Times New Roman" w:hAnsi="Times New Roman"/>
          <w:sz w:val="28"/>
          <w:szCs w:val="28"/>
        </w:rPr>
        <w:br/>
        <w:t>и обеспечению экологической безопасности (далее - Комитет)</w:t>
      </w:r>
      <w:r w:rsidRPr="00DC4944">
        <w:rPr>
          <w:rFonts w:ascii="Times New Roman" w:hAnsi="Times New Roman"/>
          <w:sz w:val="28"/>
          <w:szCs w:val="28"/>
        </w:rPr>
        <w:t xml:space="preserve">, рассмотрев документы, представленные </w:t>
      </w:r>
      <w:r w:rsidRPr="00DC4944">
        <w:rPr>
          <w:rFonts w:ascii="Times New Roman" w:hAnsi="Times New Roman"/>
          <w:i/>
          <w:sz w:val="28"/>
          <w:szCs w:val="28"/>
        </w:rPr>
        <w:t>[указывается наименование юридического лица, индивидуального предпринимателя]</w:t>
      </w:r>
      <w:r w:rsidRPr="00DC4944">
        <w:rPr>
          <w:rFonts w:ascii="Times New Roman" w:hAnsi="Times New Roman"/>
          <w:sz w:val="28"/>
          <w:szCs w:val="28"/>
        </w:rPr>
        <w:t xml:space="preserve"> с целью согласования </w:t>
      </w:r>
      <w:r w:rsidRPr="00DC4944">
        <w:rPr>
          <w:rFonts w:ascii="Times New Roman" w:hAnsi="Times New Roman"/>
          <w:i/>
          <w:sz w:val="28"/>
          <w:szCs w:val="28"/>
        </w:rPr>
        <w:t>[указывается полное название проектной документации]</w:t>
      </w:r>
      <w:r w:rsidRPr="00DC4944">
        <w:rPr>
          <w:rFonts w:ascii="Times New Roman" w:hAnsi="Times New Roman"/>
          <w:sz w:val="28"/>
          <w:szCs w:val="28"/>
        </w:rPr>
        <w:t>, сообщает следующее.</w:t>
      </w:r>
    </w:p>
    <w:p w14:paraId="2903ADD4" w14:textId="77777777" w:rsidR="00DC4944" w:rsidRPr="00DC4944" w:rsidRDefault="00DC4944" w:rsidP="00DC4944">
      <w:pPr>
        <w:pStyle w:val="a3"/>
        <w:ind w:firstLine="709"/>
        <w:jc w:val="both"/>
        <w:rPr>
          <w:rFonts w:ascii="Times New Roman" w:hAnsi="Times New Roman"/>
          <w:i/>
          <w:sz w:val="28"/>
          <w:szCs w:val="28"/>
        </w:rPr>
      </w:pPr>
      <w:r w:rsidRPr="00DC4944">
        <w:rPr>
          <w:rFonts w:ascii="Times New Roman" w:hAnsi="Times New Roman"/>
          <w:i/>
          <w:sz w:val="28"/>
          <w:szCs w:val="28"/>
        </w:rPr>
        <w:t>[у</w:t>
      </w:r>
      <w:r w:rsidR="00DE1B24" w:rsidRPr="00DC4944">
        <w:rPr>
          <w:rFonts w:ascii="Times New Roman" w:hAnsi="Times New Roman"/>
          <w:i/>
          <w:sz w:val="28"/>
          <w:szCs w:val="28"/>
        </w:rPr>
        <w:t xml:space="preserve">казываются основания для отказа в предоставлении государственной услуги в соответствии </w:t>
      </w:r>
      <w:r w:rsidR="00DE1B24" w:rsidRPr="00F74173">
        <w:rPr>
          <w:rFonts w:ascii="Times New Roman" w:hAnsi="Times New Roman"/>
          <w:i/>
          <w:sz w:val="28"/>
          <w:szCs w:val="28"/>
        </w:rPr>
        <w:t xml:space="preserve">с </w:t>
      </w:r>
      <w:r w:rsidRPr="00F74173">
        <w:rPr>
          <w:rFonts w:ascii="Times New Roman" w:hAnsi="Times New Roman"/>
          <w:i/>
          <w:sz w:val="28"/>
          <w:szCs w:val="28"/>
        </w:rPr>
        <w:t>пунктом</w:t>
      </w:r>
      <w:r w:rsidR="00357204" w:rsidRPr="00F74173">
        <w:rPr>
          <w:rFonts w:ascii="Times New Roman" w:hAnsi="Times New Roman"/>
          <w:i/>
          <w:sz w:val="28"/>
          <w:szCs w:val="28"/>
        </w:rPr>
        <w:t xml:space="preserve"> 2.</w:t>
      </w:r>
      <w:r w:rsidR="00357204" w:rsidRPr="00DC4944">
        <w:rPr>
          <w:rFonts w:ascii="Times New Roman" w:hAnsi="Times New Roman"/>
          <w:i/>
          <w:sz w:val="28"/>
          <w:szCs w:val="28"/>
        </w:rPr>
        <w:t xml:space="preserve">10 </w:t>
      </w:r>
      <w:r w:rsidR="00DE1B24" w:rsidRPr="00DC4944">
        <w:rPr>
          <w:rFonts w:ascii="Times New Roman" w:hAnsi="Times New Roman"/>
          <w:i/>
          <w:sz w:val="28"/>
          <w:szCs w:val="28"/>
        </w:rPr>
        <w:t>настоящ</w:t>
      </w:r>
      <w:r w:rsidR="00357204" w:rsidRPr="00DC4944">
        <w:rPr>
          <w:rFonts w:ascii="Times New Roman" w:hAnsi="Times New Roman"/>
          <w:i/>
          <w:sz w:val="28"/>
          <w:szCs w:val="28"/>
        </w:rPr>
        <w:t>его</w:t>
      </w:r>
      <w:r w:rsidR="00DE1B24" w:rsidRPr="00DC4944">
        <w:rPr>
          <w:rFonts w:ascii="Times New Roman" w:hAnsi="Times New Roman"/>
          <w:i/>
          <w:sz w:val="28"/>
          <w:szCs w:val="28"/>
        </w:rPr>
        <w:t xml:space="preserve"> Административн</w:t>
      </w:r>
      <w:r w:rsidR="00357204" w:rsidRPr="00DC4944">
        <w:rPr>
          <w:rFonts w:ascii="Times New Roman" w:hAnsi="Times New Roman"/>
          <w:i/>
          <w:sz w:val="28"/>
          <w:szCs w:val="28"/>
        </w:rPr>
        <w:t>ого</w:t>
      </w:r>
      <w:r w:rsidR="00DE1B24" w:rsidRPr="00DC4944">
        <w:rPr>
          <w:rFonts w:ascii="Times New Roman" w:hAnsi="Times New Roman"/>
          <w:i/>
          <w:sz w:val="28"/>
          <w:szCs w:val="28"/>
        </w:rPr>
        <w:t xml:space="preserve"> регламент</w:t>
      </w:r>
      <w:r w:rsidR="00357204" w:rsidRPr="00DC4944">
        <w:rPr>
          <w:rFonts w:ascii="Times New Roman" w:hAnsi="Times New Roman"/>
          <w:i/>
          <w:sz w:val="28"/>
          <w:szCs w:val="28"/>
        </w:rPr>
        <w:t>а</w:t>
      </w:r>
      <w:r w:rsidR="00DE1B24" w:rsidRPr="00DC4944">
        <w:rPr>
          <w:rFonts w:ascii="Times New Roman" w:hAnsi="Times New Roman"/>
          <w:i/>
          <w:sz w:val="28"/>
          <w:szCs w:val="28"/>
        </w:rPr>
        <w:t>].</w:t>
      </w:r>
    </w:p>
    <w:p w14:paraId="1071C65E" w14:textId="5A1A31E1" w:rsidR="00DE1B24" w:rsidRPr="00F74173" w:rsidRDefault="00DE1B24" w:rsidP="00EB11B9">
      <w:pPr>
        <w:pStyle w:val="a3"/>
        <w:ind w:firstLine="709"/>
        <w:jc w:val="both"/>
        <w:rPr>
          <w:rFonts w:ascii="Times New Roman" w:hAnsi="Times New Roman"/>
          <w:sz w:val="28"/>
          <w:szCs w:val="28"/>
        </w:rPr>
      </w:pPr>
      <w:r w:rsidRPr="00DC4944">
        <w:rPr>
          <w:rFonts w:ascii="Times New Roman" w:hAnsi="Times New Roman"/>
          <w:sz w:val="28"/>
          <w:szCs w:val="28"/>
        </w:rPr>
        <w:t xml:space="preserve">В соответствии с вышеизложенным Комитет отказывает </w:t>
      </w:r>
      <w:r w:rsidRPr="00DC4944">
        <w:rPr>
          <w:rFonts w:ascii="Times New Roman" w:hAnsi="Times New Roman"/>
          <w:i/>
          <w:sz w:val="28"/>
          <w:szCs w:val="28"/>
        </w:rPr>
        <w:t xml:space="preserve">[указывается наименование юридического лица, индивидуального </w:t>
      </w:r>
      <w:r w:rsidRPr="00F74173">
        <w:rPr>
          <w:rFonts w:ascii="Times New Roman" w:hAnsi="Times New Roman"/>
          <w:i/>
          <w:sz w:val="28"/>
          <w:szCs w:val="28"/>
        </w:rPr>
        <w:t>предпринимателя]</w:t>
      </w:r>
      <w:r w:rsidRPr="00F74173">
        <w:rPr>
          <w:rFonts w:ascii="Times New Roman" w:hAnsi="Times New Roman"/>
          <w:sz w:val="28"/>
          <w:szCs w:val="28"/>
        </w:rPr>
        <w:t xml:space="preserve"> </w:t>
      </w:r>
      <w:r w:rsidR="001E6B7B" w:rsidRPr="00F74173">
        <w:rPr>
          <w:rFonts w:ascii="Times New Roman" w:hAnsi="Times New Roman"/>
          <w:sz w:val="28"/>
          <w:szCs w:val="28"/>
        </w:rPr>
        <w:br/>
      </w:r>
      <w:r w:rsidRPr="00F74173">
        <w:rPr>
          <w:rFonts w:ascii="Times New Roman" w:hAnsi="Times New Roman"/>
          <w:sz w:val="28"/>
          <w:szCs w:val="28"/>
        </w:rPr>
        <w:t xml:space="preserve">в предоставлении государственной услуги по согласованию технических проектов </w:t>
      </w:r>
      <w:r w:rsidR="00EB11B9" w:rsidRPr="00EB11B9">
        <w:rPr>
          <w:rFonts w:ascii="Times New Roman" w:hAnsi="Times New Roman"/>
          <w:sz w:val="28"/>
          <w:szCs w:val="28"/>
        </w:rPr>
        <w:t>разработки месторождений общераспространенных полезных ископаемых,</w:t>
      </w:r>
      <w:r w:rsidR="00EB11B9">
        <w:rPr>
          <w:rFonts w:ascii="Times New Roman" w:hAnsi="Times New Roman"/>
          <w:sz w:val="28"/>
          <w:szCs w:val="28"/>
        </w:rPr>
        <w:t xml:space="preserve"> </w:t>
      </w:r>
      <w:r w:rsidR="00EB11B9" w:rsidRPr="00EB11B9">
        <w:rPr>
          <w:rFonts w:ascii="Times New Roman" w:hAnsi="Times New Roman"/>
          <w:sz w:val="28"/>
          <w:szCs w:val="28"/>
        </w:rPr>
        <w:t xml:space="preserve"> технических проектов строительства и эксплуатации подземных сооружений местного и регионального значения, не связанных</w:t>
      </w:r>
      <w:r w:rsidR="00EB11B9">
        <w:rPr>
          <w:rFonts w:ascii="Times New Roman" w:hAnsi="Times New Roman"/>
          <w:sz w:val="28"/>
          <w:szCs w:val="28"/>
        </w:rPr>
        <w:t xml:space="preserve"> </w:t>
      </w:r>
      <w:r w:rsidR="00EB11B9" w:rsidRPr="00EB11B9">
        <w:rPr>
          <w:rFonts w:ascii="Times New Roman" w:hAnsi="Times New Roman"/>
          <w:sz w:val="28"/>
          <w:szCs w:val="28"/>
        </w:rPr>
        <w:t xml:space="preserve">с добычей полезных ископаемых, технических проектов ликвидации и консервации горных выработок, буровых скважин и иных сооружений, связанных </w:t>
      </w:r>
      <w:r w:rsidR="00B90AEB">
        <w:rPr>
          <w:rFonts w:ascii="Times New Roman" w:hAnsi="Times New Roman"/>
          <w:sz w:val="28"/>
          <w:szCs w:val="28"/>
        </w:rPr>
        <w:br/>
      </w:r>
      <w:r w:rsidR="00EB11B9" w:rsidRPr="00EB11B9">
        <w:rPr>
          <w:rFonts w:ascii="Times New Roman" w:hAnsi="Times New Roman"/>
          <w:sz w:val="28"/>
          <w:szCs w:val="28"/>
        </w:rPr>
        <w:t>с пользованием недрами в отношении участков недр местного значения</w:t>
      </w:r>
      <w:r w:rsidRPr="00F74173">
        <w:rPr>
          <w:rFonts w:ascii="Times New Roman" w:hAnsi="Times New Roman"/>
          <w:sz w:val="28"/>
          <w:szCs w:val="28"/>
        </w:rPr>
        <w:t>.</w:t>
      </w:r>
    </w:p>
    <w:p w14:paraId="11E1B3A9" w14:textId="5713A8A4" w:rsidR="00DE1B24" w:rsidRPr="00DC4944" w:rsidRDefault="00DE1B24" w:rsidP="00DC4944">
      <w:pPr>
        <w:pStyle w:val="a3"/>
        <w:ind w:firstLine="709"/>
        <w:jc w:val="both"/>
        <w:rPr>
          <w:rFonts w:ascii="Times New Roman" w:hAnsi="Times New Roman"/>
          <w:i/>
          <w:sz w:val="28"/>
          <w:szCs w:val="28"/>
        </w:rPr>
      </w:pPr>
      <w:r w:rsidRPr="00DC4944">
        <w:rPr>
          <w:rFonts w:ascii="Times New Roman" w:hAnsi="Times New Roman"/>
          <w:i/>
          <w:sz w:val="28"/>
          <w:szCs w:val="28"/>
        </w:rPr>
        <w:t>[Приводятся рекомендации по доработке проектной документации].</w:t>
      </w:r>
    </w:p>
    <w:p w14:paraId="55C8EF7A" w14:textId="511DE0BD" w:rsidR="00DE1B24" w:rsidRPr="00DC4944" w:rsidRDefault="00DE1B24" w:rsidP="007D0331">
      <w:pPr>
        <w:pStyle w:val="a3"/>
        <w:ind w:firstLine="709"/>
        <w:jc w:val="both"/>
        <w:rPr>
          <w:rFonts w:ascii="Times New Roman" w:hAnsi="Times New Roman"/>
          <w:sz w:val="28"/>
          <w:szCs w:val="28"/>
        </w:rPr>
      </w:pPr>
      <w:r w:rsidRPr="00DC4944">
        <w:rPr>
          <w:rFonts w:ascii="Times New Roman" w:hAnsi="Times New Roman"/>
          <w:sz w:val="28"/>
          <w:szCs w:val="28"/>
        </w:rPr>
        <w:t xml:space="preserve">В случае устранения указанных замечаний </w:t>
      </w:r>
      <w:r w:rsidRPr="00DC4944">
        <w:rPr>
          <w:rFonts w:ascii="Times New Roman" w:hAnsi="Times New Roman"/>
          <w:i/>
          <w:sz w:val="28"/>
          <w:szCs w:val="28"/>
        </w:rPr>
        <w:t>[указывается наименование юридического лица, индивидуального предпринимателя]</w:t>
      </w:r>
      <w:r w:rsidRPr="00DC4944">
        <w:rPr>
          <w:rFonts w:ascii="Times New Roman" w:hAnsi="Times New Roman"/>
          <w:sz w:val="28"/>
          <w:szCs w:val="28"/>
        </w:rPr>
        <w:t xml:space="preserve"> может повторно представить в Комитет </w:t>
      </w:r>
      <w:r w:rsidR="00825242" w:rsidRPr="00DC4944">
        <w:rPr>
          <w:rFonts w:ascii="Times New Roman" w:hAnsi="Times New Roman"/>
          <w:sz w:val="28"/>
          <w:szCs w:val="28"/>
        </w:rPr>
        <w:t>заявление и прилагаемые к нему документы</w:t>
      </w:r>
      <w:r w:rsidRPr="00DC4944">
        <w:rPr>
          <w:rFonts w:ascii="Times New Roman" w:hAnsi="Times New Roman"/>
          <w:sz w:val="28"/>
          <w:szCs w:val="28"/>
        </w:rPr>
        <w:t>, необходимые для предоставления государственной услуги по согласованию проектной документации.</w:t>
      </w:r>
    </w:p>
    <w:tbl>
      <w:tblPr>
        <w:tblW w:w="8789" w:type="dxa"/>
        <w:tblLayout w:type="fixed"/>
        <w:tblCellMar>
          <w:top w:w="102" w:type="dxa"/>
          <w:left w:w="62" w:type="dxa"/>
          <w:bottom w:w="102" w:type="dxa"/>
          <w:right w:w="62" w:type="dxa"/>
        </w:tblCellMar>
        <w:tblLook w:val="04A0" w:firstRow="1" w:lastRow="0" w:firstColumn="1" w:lastColumn="0" w:noHBand="0" w:noVBand="1"/>
      </w:tblPr>
      <w:tblGrid>
        <w:gridCol w:w="3119"/>
        <w:gridCol w:w="2494"/>
        <w:gridCol w:w="340"/>
        <w:gridCol w:w="2836"/>
      </w:tblGrid>
      <w:tr w:rsidR="00DE1B24" w:rsidRPr="007B78B4" w14:paraId="2F9E9A71" w14:textId="77777777" w:rsidTr="00471D8E">
        <w:tc>
          <w:tcPr>
            <w:tcW w:w="3119" w:type="dxa"/>
            <w:tcBorders>
              <w:top w:val="nil"/>
              <w:left w:val="nil"/>
              <w:bottom w:val="nil"/>
              <w:right w:val="nil"/>
            </w:tcBorders>
          </w:tcPr>
          <w:p w14:paraId="1897EEB8" w14:textId="77777777" w:rsidR="00DE1B24" w:rsidRPr="00AB2F60" w:rsidRDefault="00DE1B24" w:rsidP="00471D8E">
            <w:pPr>
              <w:pStyle w:val="ConsPlusNormal"/>
              <w:jc w:val="both"/>
              <w:rPr>
                <w:rFonts w:ascii="Times New Roman" w:hAnsi="Times New Roman" w:cs="Times New Roman"/>
                <w:b/>
                <w:sz w:val="28"/>
                <w:szCs w:val="28"/>
              </w:rPr>
            </w:pPr>
            <w:r w:rsidRPr="00AB2F60">
              <w:rPr>
                <w:rFonts w:ascii="Times New Roman" w:hAnsi="Times New Roman" w:cs="Times New Roman"/>
                <w:b/>
                <w:sz w:val="28"/>
                <w:szCs w:val="28"/>
              </w:rPr>
              <w:t xml:space="preserve">Председатель </w:t>
            </w:r>
            <w:r w:rsidR="00471D8E" w:rsidRPr="00AB2F60">
              <w:rPr>
                <w:rFonts w:ascii="Times New Roman" w:hAnsi="Times New Roman" w:cs="Times New Roman"/>
                <w:b/>
                <w:sz w:val="28"/>
                <w:szCs w:val="28"/>
              </w:rPr>
              <w:t>К</w:t>
            </w:r>
            <w:r w:rsidRPr="00AB2F60">
              <w:rPr>
                <w:rFonts w:ascii="Times New Roman" w:hAnsi="Times New Roman" w:cs="Times New Roman"/>
                <w:b/>
                <w:sz w:val="28"/>
                <w:szCs w:val="28"/>
              </w:rPr>
              <w:t>омитета</w:t>
            </w:r>
          </w:p>
        </w:tc>
        <w:tc>
          <w:tcPr>
            <w:tcW w:w="2494" w:type="dxa"/>
            <w:tcBorders>
              <w:top w:val="nil"/>
              <w:left w:val="nil"/>
              <w:bottom w:val="single" w:sz="4" w:space="0" w:color="auto"/>
              <w:right w:val="nil"/>
            </w:tcBorders>
          </w:tcPr>
          <w:p w14:paraId="17ADC2B1" w14:textId="77777777" w:rsidR="00DE1B24" w:rsidRPr="007B78B4" w:rsidRDefault="00DE1B24" w:rsidP="00E93583">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14:paraId="0012BC79" w14:textId="77777777" w:rsidR="00DE1B24" w:rsidRPr="007B78B4" w:rsidRDefault="00DE1B24" w:rsidP="00E93583">
            <w:pPr>
              <w:pStyle w:val="ConsPlusNormal"/>
              <w:jc w:val="both"/>
              <w:rPr>
                <w:rFonts w:ascii="Times New Roman" w:hAnsi="Times New Roman" w:cs="Times New Roman"/>
                <w:sz w:val="28"/>
                <w:szCs w:val="28"/>
              </w:rPr>
            </w:pPr>
          </w:p>
        </w:tc>
        <w:tc>
          <w:tcPr>
            <w:tcW w:w="2836" w:type="dxa"/>
            <w:tcBorders>
              <w:top w:val="nil"/>
              <w:left w:val="nil"/>
              <w:bottom w:val="single" w:sz="4" w:space="0" w:color="auto"/>
              <w:right w:val="nil"/>
            </w:tcBorders>
          </w:tcPr>
          <w:p w14:paraId="69D51BF6" w14:textId="77777777" w:rsidR="00DE1B24" w:rsidRPr="007B78B4" w:rsidRDefault="00DE1B24" w:rsidP="00E93583">
            <w:pPr>
              <w:pStyle w:val="ConsPlusNormal"/>
              <w:jc w:val="both"/>
              <w:rPr>
                <w:rFonts w:ascii="Times New Roman" w:hAnsi="Times New Roman" w:cs="Times New Roman"/>
                <w:sz w:val="28"/>
                <w:szCs w:val="28"/>
              </w:rPr>
            </w:pPr>
          </w:p>
        </w:tc>
      </w:tr>
      <w:tr w:rsidR="00DE1B24" w:rsidRPr="007B78B4" w14:paraId="0B2D37DD" w14:textId="77777777" w:rsidTr="00471D8E">
        <w:tc>
          <w:tcPr>
            <w:tcW w:w="3119" w:type="dxa"/>
            <w:tcBorders>
              <w:top w:val="nil"/>
              <w:left w:val="nil"/>
              <w:bottom w:val="nil"/>
              <w:right w:val="nil"/>
            </w:tcBorders>
          </w:tcPr>
          <w:p w14:paraId="72979BA4" w14:textId="77777777" w:rsidR="00DE1B24" w:rsidRPr="007B78B4" w:rsidRDefault="00DE1B24" w:rsidP="00E93583">
            <w:pPr>
              <w:pStyle w:val="ConsPlusNormal"/>
              <w:jc w:val="both"/>
              <w:rPr>
                <w:rFonts w:ascii="Times New Roman" w:hAnsi="Times New Roman" w:cs="Times New Roman"/>
                <w:sz w:val="28"/>
                <w:szCs w:val="28"/>
              </w:rPr>
            </w:pPr>
          </w:p>
        </w:tc>
        <w:tc>
          <w:tcPr>
            <w:tcW w:w="2494" w:type="dxa"/>
            <w:tcBorders>
              <w:top w:val="single" w:sz="4" w:space="0" w:color="auto"/>
              <w:left w:val="nil"/>
              <w:bottom w:val="nil"/>
              <w:right w:val="nil"/>
            </w:tcBorders>
          </w:tcPr>
          <w:p w14:paraId="3D3AE46E" w14:textId="77777777" w:rsidR="00DE1B24" w:rsidRPr="007B78B4" w:rsidRDefault="00DE1B24"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(подпись)</w:t>
            </w:r>
          </w:p>
        </w:tc>
        <w:tc>
          <w:tcPr>
            <w:tcW w:w="340" w:type="dxa"/>
            <w:tcBorders>
              <w:top w:val="nil"/>
              <w:left w:val="nil"/>
              <w:bottom w:val="nil"/>
              <w:right w:val="nil"/>
            </w:tcBorders>
          </w:tcPr>
          <w:p w14:paraId="175A2190" w14:textId="77777777" w:rsidR="00DE1B24" w:rsidRPr="007B78B4" w:rsidRDefault="00DE1B24" w:rsidP="00E93583">
            <w:pPr>
              <w:pStyle w:val="ConsPlusNormal"/>
              <w:jc w:val="both"/>
              <w:rPr>
                <w:rFonts w:ascii="Times New Roman" w:hAnsi="Times New Roman" w:cs="Times New Roman"/>
                <w:sz w:val="28"/>
                <w:szCs w:val="28"/>
              </w:rPr>
            </w:pPr>
          </w:p>
        </w:tc>
        <w:tc>
          <w:tcPr>
            <w:tcW w:w="2836" w:type="dxa"/>
            <w:tcBorders>
              <w:top w:val="single" w:sz="4" w:space="0" w:color="auto"/>
              <w:left w:val="nil"/>
              <w:bottom w:val="nil"/>
              <w:right w:val="nil"/>
            </w:tcBorders>
          </w:tcPr>
          <w:p w14:paraId="77C63D5E" w14:textId="77777777" w:rsidR="00DE1B24" w:rsidRPr="007B78B4" w:rsidRDefault="00DE1B24"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(Ф.И.О.)</w:t>
            </w:r>
          </w:p>
        </w:tc>
      </w:tr>
    </w:tbl>
    <w:p w14:paraId="60C4BE5F" w14:textId="77777777" w:rsidR="00DE1B24" w:rsidRPr="007B78B4" w:rsidRDefault="00DE1B24" w:rsidP="00DE1B24">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w:t>
      </w:r>
    </w:p>
    <w:p w14:paraId="43BA665A" w14:textId="77777777" w:rsidR="00DA3041" w:rsidRDefault="00DE1B24" w:rsidP="009A0DC3">
      <w:pPr>
        <w:pStyle w:val="ConsPlusNormal"/>
        <w:spacing w:before="220"/>
        <w:ind w:firstLine="540"/>
        <w:jc w:val="both"/>
        <w:rPr>
          <w:rFonts w:ascii="Times New Roman" w:hAnsi="Times New Roman" w:cs="Times New Roman"/>
          <w:sz w:val="28"/>
          <w:szCs w:val="28"/>
        </w:rPr>
        <w:sectPr w:rsidR="00DA3041" w:rsidSect="00DA3041">
          <w:pgSz w:w="11906" w:h="16838"/>
          <w:pgMar w:top="1134" w:right="850" w:bottom="1134" w:left="1701" w:header="708" w:footer="708" w:gutter="0"/>
          <w:cols w:space="708"/>
          <w:titlePg/>
          <w:docGrid w:linePitch="360"/>
        </w:sectPr>
      </w:pPr>
      <w:r w:rsidRPr="007B78B4">
        <w:rPr>
          <w:rFonts w:ascii="Times New Roman" w:hAnsi="Times New Roman" w:cs="Times New Roman"/>
          <w:sz w:val="28"/>
          <w:szCs w:val="28"/>
        </w:rPr>
        <w:t>&lt;*&gt; Отказ оформляется на бланке Комитета.</w:t>
      </w:r>
      <w:r w:rsidR="00DA3041">
        <w:rPr>
          <w:rFonts w:ascii="Times New Roman" w:hAnsi="Times New Roman" w:cs="Times New Roman"/>
          <w:sz w:val="28"/>
          <w:szCs w:val="28"/>
        </w:rPr>
        <w:t xml:space="preserve"> </w:t>
      </w:r>
    </w:p>
    <w:p w14:paraId="7B32DDF8" w14:textId="77777777" w:rsidR="009A0DC3" w:rsidRPr="007B78B4" w:rsidRDefault="009A0DC3" w:rsidP="009A0DC3">
      <w:pPr>
        <w:pStyle w:val="ConsPlusNormal"/>
        <w:spacing w:before="220"/>
        <w:ind w:firstLine="540"/>
        <w:jc w:val="both"/>
        <w:rPr>
          <w:rFonts w:ascii="Times New Roman" w:hAnsi="Times New Roman" w:cs="Times New Roman"/>
          <w:sz w:val="28"/>
          <w:szCs w:val="28"/>
        </w:rPr>
      </w:pPr>
    </w:p>
    <w:p w14:paraId="697A6C8D" w14:textId="77777777" w:rsidR="001F440F" w:rsidRPr="001F440F" w:rsidRDefault="001F440F" w:rsidP="001F440F">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t xml:space="preserve">Приложение № </w:t>
      </w:r>
      <w:r>
        <w:rPr>
          <w:rFonts w:ascii="Times New Roman" w:hAnsi="Times New Roman" w:cs="Times New Roman"/>
          <w:sz w:val="24"/>
          <w:szCs w:val="24"/>
        </w:rPr>
        <w:t>5</w:t>
      </w:r>
    </w:p>
    <w:p w14:paraId="18A34800"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к Административному регламенту Комитета</w:t>
      </w:r>
    </w:p>
    <w:p w14:paraId="4B0DD542"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по природопользованию, охране окружающей среды</w:t>
      </w:r>
      <w:r>
        <w:rPr>
          <w:rFonts w:ascii="Times New Roman" w:hAnsi="Times New Roman" w:cs="Times New Roman"/>
          <w:sz w:val="24"/>
          <w:szCs w:val="24"/>
        </w:rPr>
        <w:br/>
      </w:r>
      <w:r w:rsidRPr="001F440F">
        <w:rPr>
          <w:rFonts w:ascii="Times New Roman" w:hAnsi="Times New Roman" w:cs="Times New Roman"/>
          <w:sz w:val="24"/>
          <w:szCs w:val="24"/>
        </w:rPr>
        <w:t xml:space="preserve"> и обеспечению экологической безопасности по предоставлению</w:t>
      </w:r>
      <w:r>
        <w:rPr>
          <w:rFonts w:ascii="Times New Roman" w:hAnsi="Times New Roman" w:cs="Times New Roman"/>
          <w:sz w:val="24"/>
          <w:szCs w:val="24"/>
        </w:rPr>
        <w:br/>
      </w:r>
      <w:r w:rsidRPr="001F440F">
        <w:rPr>
          <w:rFonts w:ascii="Times New Roman" w:hAnsi="Times New Roman" w:cs="Times New Roman"/>
          <w:sz w:val="24"/>
          <w:szCs w:val="24"/>
        </w:rPr>
        <w:t xml:space="preserve"> государственной услуги</w:t>
      </w:r>
      <w:r>
        <w:rPr>
          <w:rFonts w:ascii="Times New Roman" w:hAnsi="Times New Roman" w:cs="Times New Roman"/>
          <w:sz w:val="24"/>
          <w:szCs w:val="24"/>
        </w:rPr>
        <w:t xml:space="preserve"> </w:t>
      </w:r>
      <w:r w:rsidRPr="001F440F">
        <w:rPr>
          <w:rFonts w:ascii="Times New Roman" w:hAnsi="Times New Roman" w:cs="Times New Roman"/>
          <w:sz w:val="24"/>
          <w:szCs w:val="24"/>
        </w:rPr>
        <w:t>по согласованию технических проектов</w:t>
      </w:r>
      <w:r>
        <w:rPr>
          <w:rFonts w:ascii="Times New Roman" w:hAnsi="Times New Roman" w:cs="Times New Roman"/>
          <w:sz w:val="24"/>
          <w:szCs w:val="24"/>
        </w:rPr>
        <w:br/>
      </w:r>
      <w:r w:rsidRPr="001F440F">
        <w:rPr>
          <w:rFonts w:ascii="Times New Roman" w:hAnsi="Times New Roman" w:cs="Times New Roman"/>
          <w:sz w:val="24"/>
          <w:szCs w:val="24"/>
        </w:rPr>
        <w:t xml:space="preserve"> разработки месторождений общераспространенных полезных ископаемых,</w:t>
      </w:r>
      <w:r>
        <w:rPr>
          <w:rFonts w:ascii="Times New Roman" w:hAnsi="Times New Roman" w:cs="Times New Roman"/>
          <w:sz w:val="24"/>
          <w:szCs w:val="24"/>
        </w:rPr>
        <w:br/>
      </w:r>
      <w:r w:rsidRPr="001F440F">
        <w:rPr>
          <w:rFonts w:ascii="Times New Roman" w:hAnsi="Times New Roman" w:cs="Times New Roman"/>
          <w:sz w:val="24"/>
          <w:szCs w:val="24"/>
        </w:rPr>
        <w:t xml:space="preserve"> технических проектов строительства и эксплуатации подземных </w:t>
      </w:r>
      <w:r>
        <w:rPr>
          <w:rFonts w:ascii="Times New Roman" w:hAnsi="Times New Roman" w:cs="Times New Roman"/>
          <w:sz w:val="24"/>
          <w:szCs w:val="24"/>
        </w:rPr>
        <w:br/>
      </w:r>
      <w:r w:rsidRPr="001F440F">
        <w:rPr>
          <w:rFonts w:ascii="Times New Roman" w:hAnsi="Times New Roman" w:cs="Times New Roman"/>
          <w:sz w:val="24"/>
          <w:szCs w:val="24"/>
        </w:rPr>
        <w:t>сооружений местного и регионального значения, не связанных</w:t>
      </w:r>
      <w:r>
        <w:rPr>
          <w:rFonts w:ascii="Times New Roman" w:hAnsi="Times New Roman" w:cs="Times New Roman"/>
          <w:sz w:val="24"/>
          <w:szCs w:val="24"/>
        </w:rPr>
        <w:br/>
      </w:r>
      <w:r w:rsidRPr="001F440F">
        <w:rPr>
          <w:rFonts w:ascii="Times New Roman" w:hAnsi="Times New Roman" w:cs="Times New Roman"/>
          <w:sz w:val="24"/>
          <w:szCs w:val="24"/>
        </w:rPr>
        <w:t xml:space="preserve"> с добычей полезных ископаемых, технических проектов ликвидации</w:t>
      </w:r>
      <w:r>
        <w:rPr>
          <w:rFonts w:ascii="Times New Roman" w:hAnsi="Times New Roman" w:cs="Times New Roman"/>
          <w:sz w:val="24"/>
          <w:szCs w:val="24"/>
        </w:rPr>
        <w:br/>
      </w:r>
      <w:r w:rsidRPr="001F440F">
        <w:rPr>
          <w:rFonts w:ascii="Times New Roman" w:hAnsi="Times New Roman" w:cs="Times New Roman"/>
          <w:sz w:val="24"/>
          <w:szCs w:val="24"/>
        </w:rPr>
        <w:t xml:space="preserve"> и консервации горных выработок, буровых скважин и иных</w:t>
      </w:r>
      <w:r>
        <w:rPr>
          <w:rFonts w:ascii="Times New Roman" w:hAnsi="Times New Roman" w:cs="Times New Roman"/>
          <w:sz w:val="24"/>
          <w:szCs w:val="24"/>
        </w:rPr>
        <w:br/>
      </w:r>
      <w:r w:rsidRPr="001F440F">
        <w:rPr>
          <w:rFonts w:ascii="Times New Roman" w:hAnsi="Times New Roman" w:cs="Times New Roman"/>
          <w:sz w:val="24"/>
          <w:szCs w:val="24"/>
        </w:rPr>
        <w:t xml:space="preserve"> сооружений, связанных с пользованием недрами в отношении</w:t>
      </w:r>
      <w:r>
        <w:rPr>
          <w:rFonts w:ascii="Times New Roman" w:hAnsi="Times New Roman" w:cs="Times New Roman"/>
          <w:sz w:val="24"/>
          <w:szCs w:val="24"/>
        </w:rPr>
        <w:br/>
      </w:r>
      <w:r w:rsidRPr="001F440F">
        <w:rPr>
          <w:rFonts w:ascii="Times New Roman" w:hAnsi="Times New Roman" w:cs="Times New Roman"/>
          <w:sz w:val="24"/>
          <w:szCs w:val="24"/>
        </w:rPr>
        <w:t xml:space="preserve"> участков недр местного значения</w:t>
      </w:r>
    </w:p>
    <w:p w14:paraId="6CBB13B9" w14:textId="77777777" w:rsidR="00FB3FA1" w:rsidRPr="007B78B4" w:rsidRDefault="00FB3FA1">
      <w:pPr>
        <w:pStyle w:val="ConsPlusNormal"/>
        <w:jc w:val="right"/>
        <w:rPr>
          <w:rFonts w:ascii="Times New Roman" w:hAnsi="Times New Roman" w:cs="Times New Roman"/>
          <w:sz w:val="28"/>
          <w:szCs w:val="28"/>
        </w:rPr>
      </w:pPr>
    </w:p>
    <w:p w14:paraId="5FF09CBC" w14:textId="77777777" w:rsidR="00FB3FA1" w:rsidRPr="007B78B4" w:rsidRDefault="00FB3FA1">
      <w:pPr>
        <w:pStyle w:val="ConsPlusNormal"/>
        <w:rPr>
          <w:rFonts w:ascii="Times New Roman" w:hAnsi="Times New Roman" w:cs="Times New Roman"/>
          <w:sz w:val="28"/>
          <w:szCs w:val="28"/>
        </w:rPr>
      </w:pPr>
    </w:p>
    <w:p w14:paraId="2CB9D44E" w14:textId="77777777" w:rsidR="00FB3FA1" w:rsidRPr="007B78B4" w:rsidRDefault="00FB3FA1">
      <w:pPr>
        <w:pStyle w:val="ConsPlusNormal"/>
        <w:rPr>
          <w:rFonts w:ascii="Times New Roman" w:hAnsi="Times New Roman" w:cs="Times New Roman"/>
          <w:sz w:val="28"/>
          <w:szCs w:val="28"/>
        </w:rPr>
      </w:pPr>
      <w:bookmarkStart w:id="11" w:name="P642"/>
      <w:bookmarkEnd w:id="11"/>
    </w:p>
    <w:p w14:paraId="70127F69" w14:textId="77777777" w:rsidR="00FB3FA1" w:rsidRPr="007B78B4" w:rsidRDefault="00FB3FA1">
      <w:pPr>
        <w:pStyle w:val="ConsPlusNormal"/>
        <w:rPr>
          <w:rFonts w:ascii="Times New Roman" w:hAnsi="Times New Roman" w:cs="Times New Roman"/>
          <w:sz w:val="28"/>
          <w:szCs w:val="28"/>
        </w:rPr>
      </w:pPr>
    </w:p>
    <w:p w14:paraId="10AEDF80" w14:textId="77777777" w:rsidR="00FB3FA1" w:rsidRPr="007B78B4" w:rsidRDefault="00FB3FA1">
      <w:pPr>
        <w:pStyle w:val="ConsPlusNormal"/>
        <w:jc w:val="center"/>
        <w:rPr>
          <w:rFonts w:ascii="Times New Roman" w:hAnsi="Times New Roman" w:cs="Times New Roman"/>
          <w:b/>
          <w:sz w:val="28"/>
          <w:szCs w:val="28"/>
        </w:rPr>
      </w:pPr>
      <w:bookmarkStart w:id="12" w:name="P758"/>
      <w:bookmarkEnd w:id="12"/>
      <w:r w:rsidRPr="007B78B4">
        <w:rPr>
          <w:rFonts w:ascii="Times New Roman" w:hAnsi="Times New Roman" w:cs="Times New Roman"/>
          <w:b/>
          <w:sz w:val="28"/>
          <w:szCs w:val="28"/>
        </w:rPr>
        <w:t>Форма письма</w:t>
      </w:r>
    </w:p>
    <w:p w14:paraId="1FC0EAD3" w14:textId="77777777" w:rsidR="00FB3FA1" w:rsidRPr="007B78B4" w:rsidRDefault="00FB3FA1">
      <w:pPr>
        <w:pStyle w:val="ConsPlusNormal"/>
        <w:jc w:val="center"/>
        <w:rPr>
          <w:rFonts w:ascii="Times New Roman" w:hAnsi="Times New Roman" w:cs="Times New Roman"/>
          <w:b/>
          <w:sz w:val="28"/>
          <w:szCs w:val="28"/>
        </w:rPr>
      </w:pPr>
      <w:r w:rsidRPr="007B78B4">
        <w:rPr>
          <w:rFonts w:ascii="Times New Roman" w:hAnsi="Times New Roman" w:cs="Times New Roman"/>
          <w:b/>
          <w:sz w:val="28"/>
          <w:szCs w:val="28"/>
        </w:rPr>
        <w:t>о согласовании проектной документации</w:t>
      </w:r>
      <w:r w:rsidR="00471D8E" w:rsidRPr="007B78B4">
        <w:rPr>
          <w:rFonts w:ascii="Times New Roman" w:hAnsi="Times New Roman" w:cs="Times New Roman"/>
          <w:b/>
          <w:sz w:val="28"/>
          <w:szCs w:val="28"/>
        </w:rPr>
        <w:t>*</w:t>
      </w:r>
    </w:p>
    <w:p w14:paraId="46FD5268" w14:textId="77777777" w:rsidR="00FB3FA1" w:rsidRPr="007B78B4" w:rsidRDefault="00FB3FA1">
      <w:pPr>
        <w:pStyle w:val="ConsPlusNormal"/>
        <w:ind w:firstLine="540"/>
        <w:jc w:val="both"/>
        <w:rPr>
          <w:rFonts w:ascii="Times New Roman" w:hAnsi="Times New Roman" w:cs="Times New Roman"/>
          <w:sz w:val="28"/>
          <w:szCs w:val="28"/>
        </w:rPr>
      </w:pPr>
    </w:p>
    <w:p w14:paraId="7F4F2AA2" w14:textId="77777777" w:rsidR="00FB3FA1" w:rsidRPr="007B78B4" w:rsidRDefault="00FB3FA1">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Комитет</w:t>
      </w:r>
      <w:r w:rsidR="009D05DA" w:rsidRPr="009D05DA">
        <w:rPr>
          <w:rFonts w:ascii="Times New Roman" w:hAnsi="Times New Roman" w:cs="Times New Roman"/>
          <w:sz w:val="28"/>
          <w:szCs w:val="28"/>
        </w:rPr>
        <w:t xml:space="preserve"> </w:t>
      </w:r>
      <w:r w:rsidR="009D05DA">
        <w:rPr>
          <w:rFonts w:ascii="Times New Roman" w:hAnsi="Times New Roman" w:cs="Times New Roman"/>
          <w:sz w:val="28"/>
          <w:szCs w:val="28"/>
        </w:rPr>
        <w:t xml:space="preserve">по </w:t>
      </w:r>
      <w:r w:rsidR="009D05DA" w:rsidRPr="009D05DA">
        <w:rPr>
          <w:rFonts w:ascii="Times New Roman" w:hAnsi="Times New Roman" w:cs="Times New Roman"/>
          <w:sz w:val="28"/>
          <w:szCs w:val="28"/>
        </w:rPr>
        <w:t>природопользованию, охране окружающей среды</w:t>
      </w:r>
      <w:r w:rsidR="009D05DA">
        <w:rPr>
          <w:rFonts w:ascii="Times New Roman" w:hAnsi="Times New Roman" w:cs="Times New Roman"/>
          <w:sz w:val="28"/>
          <w:szCs w:val="28"/>
        </w:rPr>
        <w:t xml:space="preserve"> </w:t>
      </w:r>
      <w:r w:rsidR="009D05DA">
        <w:rPr>
          <w:rFonts w:ascii="Times New Roman" w:hAnsi="Times New Roman" w:cs="Times New Roman"/>
          <w:sz w:val="28"/>
          <w:szCs w:val="28"/>
        </w:rPr>
        <w:br/>
      </w:r>
      <w:r w:rsidR="009D05DA" w:rsidRPr="009D05DA">
        <w:rPr>
          <w:rFonts w:ascii="Times New Roman" w:hAnsi="Times New Roman" w:cs="Times New Roman"/>
          <w:sz w:val="28"/>
          <w:szCs w:val="28"/>
        </w:rPr>
        <w:t>и обеспечению экологической безопасности</w:t>
      </w:r>
      <w:r w:rsidR="009D05DA">
        <w:rPr>
          <w:rFonts w:ascii="Times New Roman" w:hAnsi="Times New Roman" w:cs="Times New Roman"/>
          <w:sz w:val="28"/>
          <w:szCs w:val="28"/>
        </w:rPr>
        <w:t xml:space="preserve"> (далее - Комитет)</w:t>
      </w:r>
      <w:r w:rsidR="009D05DA" w:rsidRPr="007B78B4">
        <w:rPr>
          <w:rFonts w:ascii="Times New Roman" w:hAnsi="Times New Roman" w:cs="Times New Roman"/>
          <w:sz w:val="28"/>
          <w:szCs w:val="28"/>
        </w:rPr>
        <w:t>,</w:t>
      </w:r>
      <w:r w:rsidRPr="007B78B4">
        <w:rPr>
          <w:rFonts w:ascii="Times New Roman" w:hAnsi="Times New Roman" w:cs="Times New Roman"/>
          <w:sz w:val="28"/>
          <w:szCs w:val="28"/>
        </w:rPr>
        <w:t xml:space="preserve"> рассмотрев документы, представленные </w:t>
      </w:r>
      <w:r w:rsidRPr="008C2D26">
        <w:rPr>
          <w:rFonts w:ascii="Times New Roman" w:hAnsi="Times New Roman" w:cs="Times New Roman"/>
          <w:i/>
          <w:sz w:val="28"/>
          <w:szCs w:val="28"/>
        </w:rPr>
        <w:t xml:space="preserve">[указывается наименование юридического лица, индивидуального предпринимателя] </w:t>
      </w:r>
      <w:r w:rsidRPr="007B78B4">
        <w:rPr>
          <w:rFonts w:ascii="Times New Roman" w:hAnsi="Times New Roman" w:cs="Times New Roman"/>
          <w:sz w:val="28"/>
          <w:szCs w:val="28"/>
        </w:rPr>
        <w:t xml:space="preserve">с целью согласования </w:t>
      </w:r>
      <w:r w:rsidRPr="008C2D26">
        <w:rPr>
          <w:rFonts w:ascii="Times New Roman" w:hAnsi="Times New Roman" w:cs="Times New Roman"/>
          <w:i/>
          <w:sz w:val="28"/>
          <w:szCs w:val="28"/>
        </w:rPr>
        <w:t>[указывается полное название проектной документации],</w:t>
      </w:r>
      <w:r w:rsidRPr="007B78B4">
        <w:rPr>
          <w:rFonts w:ascii="Times New Roman" w:hAnsi="Times New Roman" w:cs="Times New Roman"/>
          <w:sz w:val="28"/>
          <w:szCs w:val="28"/>
        </w:rPr>
        <w:t xml:space="preserve"> сообщает.</w:t>
      </w:r>
    </w:p>
    <w:p w14:paraId="1B23744D" w14:textId="7CCEC2E4" w:rsidR="00FB3FA1" w:rsidRPr="00B56C5A" w:rsidRDefault="00FB3FA1" w:rsidP="00B56C5A">
      <w:pPr>
        <w:pStyle w:val="ConsPlusNormal"/>
        <w:spacing w:before="220"/>
        <w:ind w:firstLine="540"/>
        <w:jc w:val="both"/>
        <w:rPr>
          <w:rFonts w:ascii="Times New Roman" w:hAnsi="Times New Roman" w:cs="Times New Roman"/>
          <w:sz w:val="28"/>
          <w:szCs w:val="28"/>
        </w:rPr>
      </w:pPr>
      <w:r w:rsidRPr="007B78B4">
        <w:rPr>
          <w:rFonts w:ascii="Times New Roman" w:hAnsi="Times New Roman" w:cs="Times New Roman"/>
          <w:sz w:val="28"/>
          <w:szCs w:val="28"/>
        </w:rPr>
        <w:t>Комитет согласовывает предст</w:t>
      </w:r>
      <w:r w:rsidR="000A6892">
        <w:rPr>
          <w:rFonts w:ascii="Times New Roman" w:hAnsi="Times New Roman" w:cs="Times New Roman"/>
          <w:sz w:val="28"/>
          <w:szCs w:val="28"/>
        </w:rPr>
        <w:t xml:space="preserve">авленную проектную документацию </w:t>
      </w:r>
      <w:r w:rsidR="009A0DC3">
        <w:rPr>
          <w:rFonts w:ascii="Times New Roman" w:hAnsi="Times New Roman" w:cs="Times New Roman"/>
          <w:sz w:val="28"/>
          <w:szCs w:val="28"/>
        </w:rPr>
        <w:br/>
      </w:r>
      <w:r w:rsidR="000A6892">
        <w:rPr>
          <w:rFonts w:ascii="Times New Roman" w:hAnsi="Times New Roman" w:cs="Times New Roman"/>
          <w:sz w:val="28"/>
          <w:szCs w:val="28"/>
        </w:rPr>
        <w:t>(в</w:t>
      </w:r>
      <w:r w:rsidR="000A6892" w:rsidRPr="000A6892">
        <w:rPr>
          <w:rFonts w:ascii="Times New Roman" w:hAnsi="Times New Roman" w:cs="Times New Roman"/>
          <w:sz w:val="28"/>
          <w:szCs w:val="28"/>
        </w:rPr>
        <w:t xml:space="preserve"> решении о согл</w:t>
      </w:r>
      <w:r w:rsidR="000A6892">
        <w:rPr>
          <w:rFonts w:ascii="Times New Roman" w:hAnsi="Times New Roman" w:cs="Times New Roman"/>
          <w:sz w:val="28"/>
          <w:szCs w:val="28"/>
        </w:rPr>
        <w:t xml:space="preserve">асовании проектной документации </w:t>
      </w:r>
      <w:r w:rsidR="009A0DC3">
        <w:rPr>
          <w:rFonts w:ascii="Times New Roman" w:hAnsi="Times New Roman" w:cs="Times New Roman"/>
          <w:sz w:val="28"/>
          <w:szCs w:val="28"/>
        </w:rPr>
        <w:t>согла</w:t>
      </w:r>
      <w:r w:rsidR="000A6892" w:rsidRPr="000A6892">
        <w:rPr>
          <w:rFonts w:ascii="Times New Roman" w:hAnsi="Times New Roman" w:cs="Times New Roman"/>
          <w:sz w:val="28"/>
          <w:szCs w:val="28"/>
        </w:rPr>
        <w:t xml:space="preserve">совываются технические и технологические решения в целом по месторождению полезных ископаемых или подземных вод </w:t>
      </w:r>
      <w:r w:rsidR="00B56C5A" w:rsidRPr="00B56C5A">
        <w:rPr>
          <w:rFonts w:ascii="Times New Roman" w:hAnsi="Times New Roman" w:cs="Times New Roman"/>
          <w:i/>
          <w:sz w:val="28"/>
          <w:szCs w:val="28"/>
        </w:rPr>
        <w:t>[</w:t>
      </w:r>
      <w:r w:rsidR="000A6892" w:rsidRPr="00B56C5A">
        <w:rPr>
          <w:rFonts w:ascii="Times New Roman" w:hAnsi="Times New Roman" w:cs="Times New Roman"/>
          <w:i/>
          <w:sz w:val="28"/>
          <w:szCs w:val="28"/>
        </w:rPr>
        <w:t xml:space="preserve">на весь период разработки месторождения </w:t>
      </w:r>
      <w:r w:rsidR="009A0DC3" w:rsidRPr="00B56C5A">
        <w:rPr>
          <w:rFonts w:ascii="Times New Roman" w:hAnsi="Times New Roman" w:cs="Times New Roman"/>
          <w:i/>
          <w:sz w:val="28"/>
          <w:szCs w:val="28"/>
        </w:rPr>
        <w:br/>
      </w:r>
      <w:r w:rsidR="000A6892" w:rsidRPr="00B56C5A">
        <w:rPr>
          <w:rFonts w:ascii="Times New Roman" w:hAnsi="Times New Roman" w:cs="Times New Roman"/>
          <w:i/>
          <w:sz w:val="28"/>
          <w:szCs w:val="28"/>
        </w:rPr>
        <w:t xml:space="preserve">до полной выработки извлекаемых запасов (для твердых полезных ископаемых) либо до конца расчетного срока эксплуатации, принятого </w:t>
      </w:r>
      <w:r w:rsidR="009A0DC3" w:rsidRPr="00B56C5A">
        <w:rPr>
          <w:rFonts w:ascii="Times New Roman" w:hAnsi="Times New Roman" w:cs="Times New Roman"/>
          <w:i/>
          <w:sz w:val="28"/>
          <w:szCs w:val="28"/>
        </w:rPr>
        <w:br/>
      </w:r>
      <w:r w:rsidR="000A6892" w:rsidRPr="00B56C5A">
        <w:rPr>
          <w:rFonts w:ascii="Times New Roman" w:hAnsi="Times New Roman" w:cs="Times New Roman"/>
          <w:i/>
          <w:sz w:val="28"/>
          <w:szCs w:val="28"/>
        </w:rPr>
        <w:t>по результатам проведения государственной экспертизы запасов полезных ископаемых и подземных вод, геологической информации о предоставляемых в пользование участках недр (для подземных вод)</w:t>
      </w:r>
      <w:r w:rsidR="00B56C5A" w:rsidRPr="00B56C5A">
        <w:rPr>
          <w:rFonts w:ascii="Times New Roman" w:hAnsi="Times New Roman" w:cs="Times New Roman"/>
          <w:i/>
          <w:sz w:val="28"/>
          <w:szCs w:val="28"/>
        </w:rPr>
        <w:t>]</w:t>
      </w:r>
      <w:r w:rsidR="000A6892" w:rsidRPr="00B56C5A">
        <w:rPr>
          <w:rFonts w:ascii="Times New Roman" w:hAnsi="Times New Roman" w:cs="Times New Roman"/>
          <w:i/>
          <w:sz w:val="28"/>
          <w:szCs w:val="28"/>
        </w:rPr>
        <w:t xml:space="preserve">, </w:t>
      </w:r>
      <w:r w:rsidR="000A6892" w:rsidRPr="00B56C5A">
        <w:rPr>
          <w:rFonts w:ascii="Times New Roman" w:hAnsi="Times New Roman" w:cs="Times New Roman"/>
          <w:sz w:val="28"/>
          <w:szCs w:val="28"/>
        </w:rPr>
        <w:t>а также указывается срок действия лицензии на пользование недрами</w:t>
      </w:r>
      <w:r w:rsidR="00B56C5A">
        <w:rPr>
          <w:rFonts w:ascii="Times New Roman" w:hAnsi="Times New Roman" w:cs="Times New Roman"/>
          <w:sz w:val="28"/>
          <w:szCs w:val="28"/>
        </w:rPr>
        <w:t>)</w:t>
      </w:r>
      <w:r w:rsidR="000A6892" w:rsidRPr="00B56C5A">
        <w:rPr>
          <w:rFonts w:ascii="Times New Roman" w:hAnsi="Times New Roman" w:cs="Times New Roman"/>
          <w:sz w:val="28"/>
          <w:szCs w:val="28"/>
        </w:rPr>
        <w:t>.</w:t>
      </w:r>
    </w:p>
    <w:tbl>
      <w:tblPr>
        <w:tblW w:w="9356" w:type="dxa"/>
        <w:tblLayout w:type="fixed"/>
        <w:tblCellMar>
          <w:top w:w="102" w:type="dxa"/>
          <w:left w:w="62" w:type="dxa"/>
          <w:bottom w:w="102" w:type="dxa"/>
          <w:right w:w="62" w:type="dxa"/>
        </w:tblCellMar>
        <w:tblLook w:val="04A0" w:firstRow="1" w:lastRow="0" w:firstColumn="1" w:lastColumn="0" w:noHBand="0" w:noVBand="1"/>
      </w:tblPr>
      <w:tblGrid>
        <w:gridCol w:w="3544"/>
        <w:gridCol w:w="2438"/>
        <w:gridCol w:w="340"/>
        <w:gridCol w:w="3034"/>
      </w:tblGrid>
      <w:tr w:rsidR="00FB3FA1" w:rsidRPr="007B78B4" w14:paraId="020768A0" w14:textId="77777777" w:rsidTr="00A15780">
        <w:tc>
          <w:tcPr>
            <w:tcW w:w="3544" w:type="dxa"/>
            <w:tcBorders>
              <w:top w:val="nil"/>
              <w:left w:val="nil"/>
              <w:bottom w:val="nil"/>
              <w:right w:val="nil"/>
            </w:tcBorders>
          </w:tcPr>
          <w:p w14:paraId="34580F13" w14:textId="77777777" w:rsidR="00AB2F60" w:rsidRPr="00AB2F60" w:rsidRDefault="00AB2F60">
            <w:pPr>
              <w:pStyle w:val="ConsPlusNormal"/>
              <w:jc w:val="both"/>
              <w:rPr>
                <w:rFonts w:ascii="Times New Roman" w:hAnsi="Times New Roman" w:cs="Times New Roman"/>
                <w:b/>
                <w:sz w:val="28"/>
                <w:szCs w:val="28"/>
              </w:rPr>
            </w:pPr>
          </w:p>
          <w:p w14:paraId="3A3173BB" w14:textId="44E8DC4B" w:rsidR="00FB3FA1" w:rsidRPr="00AB2F60" w:rsidRDefault="00FB3FA1">
            <w:pPr>
              <w:pStyle w:val="ConsPlusNormal"/>
              <w:jc w:val="both"/>
              <w:rPr>
                <w:rFonts w:ascii="Times New Roman" w:hAnsi="Times New Roman" w:cs="Times New Roman"/>
                <w:b/>
                <w:sz w:val="28"/>
                <w:szCs w:val="28"/>
              </w:rPr>
            </w:pPr>
            <w:r w:rsidRPr="00AB2F60">
              <w:rPr>
                <w:rFonts w:ascii="Times New Roman" w:hAnsi="Times New Roman" w:cs="Times New Roman"/>
                <w:b/>
                <w:sz w:val="28"/>
                <w:szCs w:val="28"/>
              </w:rPr>
              <w:t>Председатель Комитета</w:t>
            </w:r>
          </w:p>
        </w:tc>
        <w:tc>
          <w:tcPr>
            <w:tcW w:w="2438" w:type="dxa"/>
            <w:tcBorders>
              <w:top w:val="nil"/>
              <w:left w:val="nil"/>
              <w:bottom w:val="single" w:sz="4" w:space="0" w:color="auto"/>
              <w:right w:val="nil"/>
            </w:tcBorders>
          </w:tcPr>
          <w:p w14:paraId="1631AAE6" w14:textId="77777777" w:rsidR="00FB3FA1" w:rsidRPr="007B78B4" w:rsidRDefault="00FB3FA1">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14:paraId="0A75E47E" w14:textId="77777777" w:rsidR="00FB3FA1" w:rsidRPr="007B78B4" w:rsidRDefault="00FB3FA1">
            <w:pPr>
              <w:pStyle w:val="ConsPlusNormal"/>
              <w:jc w:val="both"/>
              <w:rPr>
                <w:rFonts w:ascii="Times New Roman" w:hAnsi="Times New Roman" w:cs="Times New Roman"/>
                <w:sz w:val="28"/>
                <w:szCs w:val="28"/>
              </w:rPr>
            </w:pPr>
          </w:p>
        </w:tc>
        <w:tc>
          <w:tcPr>
            <w:tcW w:w="3034" w:type="dxa"/>
            <w:tcBorders>
              <w:top w:val="nil"/>
              <w:left w:val="nil"/>
              <w:bottom w:val="single" w:sz="4" w:space="0" w:color="auto"/>
              <w:right w:val="nil"/>
            </w:tcBorders>
          </w:tcPr>
          <w:p w14:paraId="67CB6C52" w14:textId="77777777" w:rsidR="00FB3FA1" w:rsidRPr="007B78B4" w:rsidRDefault="00FB3FA1">
            <w:pPr>
              <w:pStyle w:val="ConsPlusNormal"/>
              <w:jc w:val="both"/>
              <w:rPr>
                <w:rFonts w:ascii="Times New Roman" w:hAnsi="Times New Roman" w:cs="Times New Roman"/>
                <w:sz w:val="28"/>
                <w:szCs w:val="28"/>
              </w:rPr>
            </w:pPr>
          </w:p>
        </w:tc>
      </w:tr>
      <w:tr w:rsidR="00FB3FA1" w:rsidRPr="007B78B4" w14:paraId="37381243" w14:textId="77777777" w:rsidTr="00A15780">
        <w:tc>
          <w:tcPr>
            <w:tcW w:w="3544" w:type="dxa"/>
            <w:tcBorders>
              <w:top w:val="nil"/>
              <w:left w:val="nil"/>
              <w:bottom w:val="nil"/>
              <w:right w:val="nil"/>
            </w:tcBorders>
          </w:tcPr>
          <w:p w14:paraId="714565A3" w14:textId="77777777" w:rsidR="00FB3FA1" w:rsidRPr="007B78B4" w:rsidRDefault="00FB3FA1">
            <w:pPr>
              <w:pStyle w:val="ConsPlusNormal"/>
              <w:jc w:val="both"/>
              <w:rPr>
                <w:rFonts w:ascii="Times New Roman" w:hAnsi="Times New Roman" w:cs="Times New Roman"/>
                <w:sz w:val="28"/>
                <w:szCs w:val="28"/>
              </w:rPr>
            </w:pPr>
          </w:p>
        </w:tc>
        <w:tc>
          <w:tcPr>
            <w:tcW w:w="2438" w:type="dxa"/>
            <w:tcBorders>
              <w:top w:val="single" w:sz="4" w:space="0" w:color="auto"/>
              <w:left w:val="nil"/>
              <w:bottom w:val="nil"/>
              <w:right w:val="nil"/>
            </w:tcBorders>
          </w:tcPr>
          <w:p w14:paraId="0E59222B" w14:textId="77777777" w:rsidR="00FB3FA1" w:rsidRPr="007B78B4" w:rsidRDefault="00FB3FA1">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(подпись)</w:t>
            </w:r>
          </w:p>
        </w:tc>
        <w:tc>
          <w:tcPr>
            <w:tcW w:w="340" w:type="dxa"/>
            <w:tcBorders>
              <w:top w:val="nil"/>
              <w:left w:val="nil"/>
              <w:bottom w:val="nil"/>
              <w:right w:val="nil"/>
            </w:tcBorders>
          </w:tcPr>
          <w:p w14:paraId="0C809115" w14:textId="77777777" w:rsidR="00FB3FA1" w:rsidRPr="007B78B4" w:rsidRDefault="00FB3FA1">
            <w:pPr>
              <w:pStyle w:val="ConsPlusNormal"/>
              <w:jc w:val="both"/>
              <w:rPr>
                <w:rFonts w:ascii="Times New Roman" w:hAnsi="Times New Roman" w:cs="Times New Roman"/>
                <w:sz w:val="28"/>
                <w:szCs w:val="28"/>
              </w:rPr>
            </w:pPr>
          </w:p>
        </w:tc>
        <w:tc>
          <w:tcPr>
            <w:tcW w:w="3034" w:type="dxa"/>
            <w:tcBorders>
              <w:top w:val="single" w:sz="4" w:space="0" w:color="auto"/>
              <w:left w:val="nil"/>
              <w:bottom w:val="nil"/>
              <w:right w:val="nil"/>
            </w:tcBorders>
          </w:tcPr>
          <w:p w14:paraId="3B4A94B7" w14:textId="77777777" w:rsidR="00FB3FA1" w:rsidRPr="007B78B4" w:rsidRDefault="00FB3FA1">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(Ф.И.О.)</w:t>
            </w:r>
          </w:p>
        </w:tc>
      </w:tr>
    </w:tbl>
    <w:p w14:paraId="7D216FC0" w14:textId="77777777" w:rsidR="00FB3FA1" w:rsidRPr="007B78B4" w:rsidRDefault="00FB3FA1">
      <w:pPr>
        <w:pStyle w:val="ConsPlusNormal"/>
        <w:rPr>
          <w:rFonts w:ascii="Times New Roman" w:hAnsi="Times New Roman" w:cs="Times New Roman"/>
          <w:sz w:val="28"/>
          <w:szCs w:val="28"/>
        </w:rPr>
      </w:pPr>
    </w:p>
    <w:p w14:paraId="06C909AC" w14:textId="77777777" w:rsidR="00FB3FA1" w:rsidRPr="007B78B4" w:rsidRDefault="00FB3FA1">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w:t>
      </w:r>
    </w:p>
    <w:p w14:paraId="6984B4C5" w14:textId="77777777" w:rsidR="00FB3FA1" w:rsidRPr="007B78B4" w:rsidRDefault="00FB3FA1">
      <w:pPr>
        <w:pStyle w:val="ConsPlusNormal"/>
        <w:spacing w:before="220"/>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&lt;*&gt; Письмо о согласовании проектной документации оформляется </w:t>
      </w:r>
      <w:r w:rsidR="001E6B7B" w:rsidRPr="007B78B4">
        <w:rPr>
          <w:rFonts w:ascii="Times New Roman" w:hAnsi="Times New Roman" w:cs="Times New Roman"/>
          <w:sz w:val="28"/>
          <w:szCs w:val="28"/>
        </w:rPr>
        <w:br/>
      </w:r>
      <w:r w:rsidRPr="007B78B4">
        <w:rPr>
          <w:rFonts w:ascii="Times New Roman" w:hAnsi="Times New Roman" w:cs="Times New Roman"/>
          <w:sz w:val="28"/>
          <w:szCs w:val="28"/>
        </w:rPr>
        <w:t>на бланке Комитета.</w:t>
      </w:r>
    </w:p>
    <w:p w14:paraId="2317C6A1" w14:textId="77777777" w:rsidR="00471D8E" w:rsidRPr="007B78B4" w:rsidRDefault="00471D8E">
      <w:pPr>
        <w:pStyle w:val="ConsPlusNormal"/>
        <w:jc w:val="both"/>
        <w:rPr>
          <w:rFonts w:ascii="Times New Roman" w:hAnsi="Times New Roman" w:cs="Times New Roman"/>
          <w:sz w:val="28"/>
          <w:szCs w:val="28"/>
        </w:rPr>
        <w:sectPr w:rsidR="00471D8E" w:rsidRPr="007B78B4" w:rsidSect="00DA3041">
          <w:pgSz w:w="11906" w:h="16838"/>
          <w:pgMar w:top="1134" w:right="850" w:bottom="1134" w:left="1701" w:header="708" w:footer="708" w:gutter="0"/>
          <w:cols w:space="708"/>
          <w:titlePg/>
          <w:docGrid w:linePitch="360"/>
        </w:sectPr>
      </w:pPr>
    </w:p>
    <w:p w14:paraId="622BD8E4" w14:textId="77777777" w:rsidR="001F440F" w:rsidRPr="001F440F" w:rsidRDefault="001F440F" w:rsidP="001F440F">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6</w:t>
      </w:r>
    </w:p>
    <w:p w14:paraId="472C8AD4"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к Административному регламенту Комитета</w:t>
      </w:r>
    </w:p>
    <w:p w14:paraId="12D6C55A"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по природопользованию, охране окружающей среды</w:t>
      </w:r>
      <w:r>
        <w:rPr>
          <w:rFonts w:ascii="Times New Roman" w:hAnsi="Times New Roman" w:cs="Times New Roman"/>
          <w:sz w:val="24"/>
          <w:szCs w:val="24"/>
        </w:rPr>
        <w:br/>
      </w:r>
      <w:r w:rsidRPr="001F440F">
        <w:rPr>
          <w:rFonts w:ascii="Times New Roman" w:hAnsi="Times New Roman" w:cs="Times New Roman"/>
          <w:sz w:val="24"/>
          <w:szCs w:val="24"/>
        </w:rPr>
        <w:t xml:space="preserve"> и обеспечению экологической безопасности по предоставлению</w:t>
      </w:r>
      <w:r>
        <w:rPr>
          <w:rFonts w:ascii="Times New Roman" w:hAnsi="Times New Roman" w:cs="Times New Roman"/>
          <w:sz w:val="24"/>
          <w:szCs w:val="24"/>
        </w:rPr>
        <w:br/>
      </w:r>
      <w:r w:rsidRPr="001F440F">
        <w:rPr>
          <w:rFonts w:ascii="Times New Roman" w:hAnsi="Times New Roman" w:cs="Times New Roman"/>
          <w:sz w:val="24"/>
          <w:szCs w:val="24"/>
        </w:rPr>
        <w:t xml:space="preserve"> государственной услуги</w:t>
      </w:r>
      <w:r>
        <w:rPr>
          <w:rFonts w:ascii="Times New Roman" w:hAnsi="Times New Roman" w:cs="Times New Roman"/>
          <w:sz w:val="24"/>
          <w:szCs w:val="24"/>
        </w:rPr>
        <w:t xml:space="preserve"> </w:t>
      </w:r>
      <w:r w:rsidRPr="001F440F">
        <w:rPr>
          <w:rFonts w:ascii="Times New Roman" w:hAnsi="Times New Roman" w:cs="Times New Roman"/>
          <w:sz w:val="24"/>
          <w:szCs w:val="24"/>
        </w:rPr>
        <w:t>по согласованию технических проектов</w:t>
      </w:r>
      <w:r>
        <w:rPr>
          <w:rFonts w:ascii="Times New Roman" w:hAnsi="Times New Roman" w:cs="Times New Roman"/>
          <w:sz w:val="24"/>
          <w:szCs w:val="24"/>
        </w:rPr>
        <w:br/>
      </w:r>
      <w:r w:rsidRPr="001F440F">
        <w:rPr>
          <w:rFonts w:ascii="Times New Roman" w:hAnsi="Times New Roman" w:cs="Times New Roman"/>
          <w:sz w:val="24"/>
          <w:szCs w:val="24"/>
        </w:rPr>
        <w:t xml:space="preserve"> разработки месторождений общераспространенных полезных ископаемых,</w:t>
      </w:r>
      <w:r>
        <w:rPr>
          <w:rFonts w:ascii="Times New Roman" w:hAnsi="Times New Roman" w:cs="Times New Roman"/>
          <w:sz w:val="24"/>
          <w:szCs w:val="24"/>
        </w:rPr>
        <w:br/>
      </w:r>
      <w:r w:rsidRPr="001F440F">
        <w:rPr>
          <w:rFonts w:ascii="Times New Roman" w:hAnsi="Times New Roman" w:cs="Times New Roman"/>
          <w:sz w:val="24"/>
          <w:szCs w:val="24"/>
        </w:rPr>
        <w:t xml:space="preserve"> технических проектов строительства и эксплуатации подземных </w:t>
      </w:r>
      <w:r>
        <w:rPr>
          <w:rFonts w:ascii="Times New Roman" w:hAnsi="Times New Roman" w:cs="Times New Roman"/>
          <w:sz w:val="24"/>
          <w:szCs w:val="24"/>
        </w:rPr>
        <w:br/>
      </w:r>
      <w:r w:rsidRPr="001F440F">
        <w:rPr>
          <w:rFonts w:ascii="Times New Roman" w:hAnsi="Times New Roman" w:cs="Times New Roman"/>
          <w:sz w:val="24"/>
          <w:szCs w:val="24"/>
        </w:rPr>
        <w:t>сооружений местного и регионального значения, не связанных</w:t>
      </w:r>
      <w:r>
        <w:rPr>
          <w:rFonts w:ascii="Times New Roman" w:hAnsi="Times New Roman" w:cs="Times New Roman"/>
          <w:sz w:val="24"/>
          <w:szCs w:val="24"/>
        </w:rPr>
        <w:br/>
      </w:r>
      <w:r w:rsidRPr="001F440F">
        <w:rPr>
          <w:rFonts w:ascii="Times New Roman" w:hAnsi="Times New Roman" w:cs="Times New Roman"/>
          <w:sz w:val="24"/>
          <w:szCs w:val="24"/>
        </w:rPr>
        <w:t xml:space="preserve"> с добычей полезных ископаемых, технических проектов ликвидации</w:t>
      </w:r>
      <w:r>
        <w:rPr>
          <w:rFonts w:ascii="Times New Roman" w:hAnsi="Times New Roman" w:cs="Times New Roman"/>
          <w:sz w:val="24"/>
          <w:szCs w:val="24"/>
        </w:rPr>
        <w:br/>
      </w:r>
      <w:r w:rsidRPr="001F440F">
        <w:rPr>
          <w:rFonts w:ascii="Times New Roman" w:hAnsi="Times New Roman" w:cs="Times New Roman"/>
          <w:sz w:val="24"/>
          <w:szCs w:val="24"/>
        </w:rPr>
        <w:t xml:space="preserve"> и консервации горных выработок, буровых скважин и иных</w:t>
      </w:r>
      <w:r>
        <w:rPr>
          <w:rFonts w:ascii="Times New Roman" w:hAnsi="Times New Roman" w:cs="Times New Roman"/>
          <w:sz w:val="24"/>
          <w:szCs w:val="24"/>
        </w:rPr>
        <w:br/>
      </w:r>
      <w:r w:rsidRPr="001F440F">
        <w:rPr>
          <w:rFonts w:ascii="Times New Roman" w:hAnsi="Times New Roman" w:cs="Times New Roman"/>
          <w:sz w:val="24"/>
          <w:szCs w:val="24"/>
        </w:rPr>
        <w:t xml:space="preserve"> сооружений, связанных с пользованием недрами в отношении</w:t>
      </w:r>
      <w:r>
        <w:rPr>
          <w:rFonts w:ascii="Times New Roman" w:hAnsi="Times New Roman" w:cs="Times New Roman"/>
          <w:sz w:val="24"/>
          <w:szCs w:val="24"/>
        </w:rPr>
        <w:br/>
      </w:r>
      <w:r w:rsidRPr="001F440F">
        <w:rPr>
          <w:rFonts w:ascii="Times New Roman" w:hAnsi="Times New Roman" w:cs="Times New Roman"/>
          <w:sz w:val="24"/>
          <w:szCs w:val="24"/>
        </w:rPr>
        <w:t xml:space="preserve"> участков недр местного значения</w:t>
      </w:r>
    </w:p>
    <w:p w14:paraId="545DDB78" w14:textId="77777777" w:rsidR="00471D8E" w:rsidRPr="007B78B4" w:rsidRDefault="00471D8E" w:rsidP="00471D8E">
      <w:pPr>
        <w:pStyle w:val="ConsPlusNormal"/>
        <w:jc w:val="right"/>
        <w:rPr>
          <w:rFonts w:ascii="Times New Roman" w:hAnsi="Times New Roman" w:cs="Times New Roman"/>
          <w:sz w:val="28"/>
          <w:szCs w:val="28"/>
        </w:rPr>
      </w:pPr>
    </w:p>
    <w:p w14:paraId="2FB97944" w14:textId="77777777" w:rsidR="00B46B3A" w:rsidRPr="007B78B4" w:rsidRDefault="00B46B3A" w:rsidP="00B46B3A">
      <w:pPr>
        <w:pStyle w:val="ConsPlusNormal"/>
        <w:rPr>
          <w:rFonts w:ascii="Times New Roman" w:hAnsi="Times New Roman" w:cs="Times New Roman"/>
          <w:sz w:val="24"/>
          <w:szCs w:val="24"/>
        </w:rPr>
      </w:pPr>
    </w:p>
    <w:tbl>
      <w:tblPr>
        <w:tblW w:w="10669" w:type="dxa"/>
        <w:tblInd w:w="-179" w:type="dxa"/>
        <w:tblLayout w:type="fixed"/>
        <w:tblCellMar>
          <w:left w:w="105" w:type="dxa"/>
          <w:right w:w="105" w:type="dxa"/>
        </w:tblCellMar>
        <w:tblLook w:val="0000" w:firstRow="0" w:lastRow="0" w:firstColumn="0" w:lastColumn="0" w:noHBand="0" w:noVBand="0"/>
      </w:tblPr>
      <w:tblGrid>
        <w:gridCol w:w="1125"/>
        <w:gridCol w:w="120"/>
        <w:gridCol w:w="570"/>
        <w:gridCol w:w="435"/>
        <w:gridCol w:w="270"/>
        <w:gridCol w:w="32"/>
        <w:gridCol w:w="103"/>
        <w:gridCol w:w="285"/>
        <w:gridCol w:w="179"/>
        <w:gridCol w:w="256"/>
        <w:gridCol w:w="878"/>
        <w:gridCol w:w="112"/>
        <w:gridCol w:w="285"/>
        <w:gridCol w:w="1125"/>
        <w:gridCol w:w="435"/>
        <w:gridCol w:w="170"/>
        <w:gridCol w:w="4289"/>
      </w:tblGrid>
      <w:tr w:rsidR="00B46B3A" w:rsidRPr="007B78B4" w14:paraId="07D258A2" w14:textId="77777777" w:rsidTr="00E93583">
        <w:trPr>
          <w:trHeight w:val="80"/>
        </w:trPr>
        <w:tc>
          <w:tcPr>
            <w:tcW w:w="10669" w:type="dxa"/>
            <w:gridSpan w:val="17"/>
            <w:tcBorders>
              <w:top w:val="nil"/>
              <w:left w:val="nil"/>
              <w:bottom w:val="nil"/>
              <w:right w:val="nil"/>
            </w:tcBorders>
          </w:tcPr>
          <w:p w14:paraId="796DE40A" w14:textId="77777777" w:rsidR="00B46B3A" w:rsidRPr="007B78B4" w:rsidRDefault="00B46B3A" w:rsidP="00E93583">
            <w:pPr>
              <w:rPr>
                <w:color w:val="000000"/>
              </w:rPr>
            </w:pPr>
            <w:r w:rsidRPr="007B78B4">
              <w:rPr>
                <w:color w:val="000000"/>
              </w:rPr>
              <w:t>Фирменный бланк заявителя (при наличии)</w:t>
            </w:r>
          </w:p>
        </w:tc>
      </w:tr>
      <w:tr w:rsidR="00B46B3A" w:rsidRPr="007B78B4" w14:paraId="0E24B6C6" w14:textId="77777777" w:rsidTr="00E93583">
        <w:tc>
          <w:tcPr>
            <w:tcW w:w="10669" w:type="dxa"/>
            <w:gridSpan w:val="17"/>
            <w:tcBorders>
              <w:top w:val="nil"/>
              <w:left w:val="nil"/>
              <w:bottom w:val="nil"/>
              <w:right w:val="nil"/>
            </w:tcBorders>
          </w:tcPr>
          <w:p w14:paraId="2B9F0237" w14:textId="77777777" w:rsidR="00B46B3A" w:rsidRPr="007B78B4" w:rsidRDefault="00B46B3A" w:rsidP="00E93583">
            <w:pPr>
              <w:rPr>
                <w:color w:val="000000"/>
              </w:rPr>
            </w:pPr>
          </w:p>
        </w:tc>
      </w:tr>
      <w:tr w:rsidR="00B46B3A" w:rsidRPr="007B78B4" w14:paraId="150CD0B1" w14:textId="77777777" w:rsidTr="00E93583">
        <w:tc>
          <w:tcPr>
            <w:tcW w:w="1125" w:type="dxa"/>
            <w:tcBorders>
              <w:top w:val="nil"/>
              <w:left w:val="nil"/>
              <w:bottom w:val="nil"/>
              <w:right w:val="nil"/>
            </w:tcBorders>
          </w:tcPr>
          <w:p w14:paraId="318485A6" w14:textId="77777777" w:rsidR="00B46B3A" w:rsidRPr="007B78B4" w:rsidRDefault="00B46B3A" w:rsidP="00E93583">
            <w:pPr>
              <w:rPr>
                <w:color w:val="000000"/>
              </w:rPr>
            </w:pPr>
            <w:r w:rsidRPr="007B78B4">
              <w:rPr>
                <w:color w:val="000000"/>
              </w:rPr>
              <w:t xml:space="preserve">Исх. от </w:t>
            </w:r>
          </w:p>
        </w:tc>
        <w:tc>
          <w:tcPr>
            <w:tcW w:w="1125" w:type="dxa"/>
            <w:gridSpan w:val="3"/>
            <w:tcBorders>
              <w:top w:val="nil"/>
              <w:left w:val="nil"/>
              <w:bottom w:val="single" w:sz="2" w:space="0" w:color="auto"/>
              <w:right w:val="nil"/>
            </w:tcBorders>
          </w:tcPr>
          <w:p w14:paraId="4408023A" w14:textId="77777777" w:rsidR="00B46B3A" w:rsidRPr="007B78B4" w:rsidRDefault="00B46B3A" w:rsidP="00E93583">
            <w:pPr>
              <w:rPr>
                <w:color w:val="000000"/>
              </w:rPr>
            </w:pPr>
          </w:p>
        </w:tc>
        <w:tc>
          <w:tcPr>
            <w:tcW w:w="405" w:type="dxa"/>
            <w:gridSpan w:val="3"/>
            <w:tcBorders>
              <w:top w:val="nil"/>
              <w:left w:val="nil"/>
              <w:bottom w:val="nil"/>
              <w:right w:val="nil"/>
            </w:tcBorders>
          </w:tcPr>
          <w:p w14:paraId="024A4B82" w14:textId="77777777" w:rsidR="00B46B3A" w:rsidRPr="007B78B4" w:rsidRDefault="00B46B3A" w:rsidP="00E93583">
            <w:pPr>
              <w:rPr>
                <w:color w:val="000000"/>
              </w:rPr>
            </w:pPr>
            <w:r w:rsidRPr="007B78B4">
              <w:rPr>
                <w:color w:val="000000"/>
              </w:rPr>
              <w:t xml:space="preserve">№ </w:t>
            </w:r>
          </w:p>
        </w:tc>
        <w:tc>
          <w:tcPr>
            <w:tcW w:w="1710" w:type="dxa"/>
            <w:gridSpan w:val="5"/>
            <w:tcBorders>
              <w:top w:val="nil"/>
              <w:left w:val="nil"/>
              <w:bottom w:val="single" w:sz="2" w:space="0" w:color="auto"/>
              <w:right w:val="nil"/>
            </w:tcBorders>
          </w:tcPr>
          <w:p w14:paraId="773F64EF" w14:textId="77777777" w:rsidR="00B46B3A" w:rsidRPr="007B78B4" w:rsidRDefault="00B46B3A" w:rsidP="00E93583">
            <w:pPr>
              <w:rPr>
                <w:color w:val="000000"/>
              </w:rPr>
            </w:pPr>
          </w:p>
        </w:tc>
        <w:tc>
          <w:tcPr>
            <w:tcW w:w="285" w:type="dxa"/>
            <w:tcBorders>
              <w:top w:val="nil"/>
              <w:left w:val="nil"/>
              <w:bottom w:val="nil"/>
              <w:right w:val="nil"/>
            </w:tcBorders>
          </w:tcPr>
          <w:p w14:paraId="56101332" w14:textId="77777777" w:rsidR="00B46B3A" w:rsidRPr="007B78B4" w:rsidRDefault="00B46B3A" w:rsidP="00E93583">
            <w:pPr>
              <w:rPr>
                <w:color w:val="000000"/>
                <w:sz w:val="24"/>
                <w:szCs w:val="24"/>
              </w:rPr>
            </w:pPr>
          </w:p>
        </w:tc>
        <w:tc>
          <w:tcPr>
            <w:tcW w:w="6019" w:type="dxa"/>
            <w:gridSpan w:val="4"/>
            <w:tcBorders>
              <w:top w:val="nil"/>
              <w:left w:val="nil"/>
              <w:bottom w:val="nil"/>
              <w:right w:val="nil"/>
            </w:tcBorders>
          </w:tcPr>
          <w:p w14:paraId="41BD44FF" w14:textId="77777777" w:rsidR="00B46B3A" w:rsidRPr="007B78B4" w:rsidRDefault="00B46B3A" w:rsidP="00E93583">
            <w:pPr>
              <w:rPr>
                <w:color w:val="000000"/>
                <w:sz w:val="24"/>
                <w:szCs w:val="24"/>
              </w:rPr>
            </w:pPr>
            <w:r w:rsidRPr="007B78B4">
              <w:rPr>
                <w:color w:val="000000"/>
                <w:sz w:val="24"/>
                <w:szCs w:val="24"/>
              </w:rPr>
              <w:t xml:space="preserve">Заместителю председателя </w:t>
            </w:r>
          </w:p>
        </w:tc>
      </w:tr>
      <w:tr w:rsidR="00B46B3A" w:rsidRPr="007B78B4" w14:paraId="6776ED85" w14:textId="77777777" w:rsidTr="00E93583">
        <w:tc>
          <w:tcPr>
            <w:tcW w:w="4365" w:type="dxa"/>
            <w:gridSpan w:val="12"/>
            <w:tcBorders>
              <w:top w:val="nil"/>
              <w:left w:val="nil"/>
              <w:bottom w:val="nil"/>
              <w:right w:val="nil"/>
            </w:tcBorders>
          </w:tcPr>
          <w:p w14:paraId="27AED8EA" w14:textId="77777777" w:rsidR="00B46B3A" w:rsidRPr="007B78B4" w:rsidRDefault="00B46B3A" w:rsidP="00E93583">
            <w:pPr>
              <w:rPr>
                <w:color w:val="000000"/>
                <w:sz w:val="24"/>
                <w:szCs w:val="24"/>
              </w:rPr>
            </w:pPr>
          </w:p>
        </w:tc>
        <w:tc>
          <w:tcPr>
            <w:tcW w:w="285" w:type="dxa"/>
            <w:tcBorders>
              <w:top w:val="nil"/>
              <w:left w:val="nil"/>
              <w:bottom w:val="nil"/>
              <w:right w:val="nil"/>
            </w:tcBorders>
          </w:tcPr>
          <w:p w14:paraId="79C44ED6" w14:textId="77777777" w:rsidR="00B46B3A" w:rsidRPr="007B78B4" w:rsidRDefault="00B46B3A" w:rsidP="00E93583">
            <w:pPr>
              <w:rPr>
                <w:color w:val="000000"/>
                <w:sz w:val="24"/>
                <w:szCs w:val="24"/>
              </w:rPr>
            </w:pPr>
          </w:p>
        </w:tc>
        <w:tc>
          <w:tcPr>
            <w:tcW w:w="6019" w:type="dxa"/>
            <w:gridSpan w:val="4"/>
            <w:tcBorders>
              <w:top w:val="nil"/>
              <w:left w:val="nil"/>
              <w:bottom w:val="nil"/>
              <w:right w:val="nil"/>
            </w:tcBorders>
          </w:tcPr>
          <w:p w14:paraId="7B117308" w14:textId="77777777" w:rsidR="00B46B3A" w:rsidRPr="007B78B4" w:rsidRDefault="00B46B3A" w:rsidP="00E93583">
            <w:pPr>
              <w:rPr>
                <w:color w:val="000000"/>
                <w:sz w:val="24"/>
                <w:szCs w:val="24"/>
              </w:rPr>
            </w:pPr>
            <w:r w:rsidRPr="007B78B4">
              <w:rPr>
                <w:color w:val="000000"/>
                <w:sz w:val="24"/>
                <w:szCs w:val="24"/>
              </w:rPr>
              <w:t>Комитета по природопользованию,</w:t>
            </w:r>
          </w:p>
        </w:tc>
      </w:tr>
      <w:tr w:rsidR="00B46B3A" w:rsidRPr="007B78B4" w14:paraId="1256BDC6" w14:textId="77777777" w:rsidTr="00E93583">
        <w:tc>
          <w:tcPr>
            <w:tcW w:w="4365" w:type="dxa"/>
            <w:gridSpan w:val="12"/>
            <w:tcBorders>
              <w:top w:val="nil"/>
              <w:left w:val="nil"/>
              <w:bottom w:val="nil"/>
              <w:right w:val="nil"/>
            </w:tcBorders>
          </w:tcPr>
          <w:p w14:paraId="5882EBA5" w14:textId="77777777" w:rsidR="00B46B3A" w:rsidRPr="007B78B4" w:rsidRDefault="00B46B3A" w:rsidP="00E93583">
            <w:pPr>
              <w:rPr>
                <w:color w:val="000000"/>
                <w:sz w:val="24"/>
                <w:szCs w:val="24"/>
              </w:rPr>
            </w:pPr>
          </w:p>
        </w:tc>
        <w:tc>
          <w:tcPr>
            <w:tcW w:w="285" w:type="dxa"/>
            <w:tcBorders>
              <w:top w:val="nil"/>
              <w:left w:val="nil"/>
              <w:bottom w:val="nil"/>
              <w:right w:val="nil"/>
            </w:tcBorders>
          </w:tcPr>
          <w:p w14:paraId="3196FB19" w14:textId="77777777" w:rsidR="00B46B3A" w:rsidRPr="007B78B4" w:rsidRDefault="00B46B3A" w:rsidP="00E93583">
            <w:pPr>
              <w:rPr>
                <w:color w:val="000000"/>
                <w:sz w:val="24"/>
                <w:szCs w:val="24"/>
              </w:rPr>
            </w:pPr>
          </w:p>
        </w:tc>
        <w:tc>
          <w:tcPr>
            <w:tcW w:w="6019" w:type="dxa"/>
            <w:gridSpan w:val="4"/>
            <w:tcBorders>
              <w:top w:val="nil"/>
              <w:left w:val="nil"/>
              <w:bottom w:val="nil"/>
              <w:right w:val="nil"/>
            </w:tcBorders>
          </w:tcPr>
          <w:p w14:paraId="082BC5FA" w14:textId="77777777" w:rsidR="00B46B3A" w:rsidRPr="007B78B4" w:rsidRDefault="00B46B3A" w:rsidP="001E6B7B">
            <w:pPr>
              <w:rPr>
                <w:color w:val="000000"/>
                <w:sz w:val="24"/>
                <w:szCs w:val="24"/>
              </w:rPr>
            </w:pPr>
            <w:r w:rsidRPr="007B78B4">
              <w:rPr>
                <w:color w:val="000000"/>
                <w:sz w:val="24"/>
                <w:szCs w:val="24"/>
              </w:rPr>
              <w:t xml:space="preserve">охране окружающей среды  </w:t>
            </w:r>
          </w:p>
        </w:tc>
      </w:tr>
      <w:tr w:rsidR="00B46B3A" w:rsidRPr="007B78B4" w14:paraId="08BA8EED" w14:textId="77777777" w:rsidTr="00E93583">
        <w:tc>
          <w:tcPr>
            <w:tcW w:w="4365" w:type="dxa"/>
            <w:gridSpan w:val="12"/>
            <w:tcBorders>
              <w:top w:val="nil"/>
              <w:left w:val="nil"/>
              <w:bottom w:val="nil"/>
              <w:right w:val="nil"/>
            </w:tcBorders>
          </w:tcPr>
          <w:p w14:paraId="24BB0004" w14:textId="77777777" w:rsidR="00B46B3A" w:rsidRPr="007B78B4" w:rsidRDefault="00B46B3A" w:rsidP="00E93583">
            <w:pPr>
              <w:rPr>
                <w:color w:val="000000"/>
                <w:sz w:val="24"/>
                <w:szCs w:val="24"/>
              </w:rPr>
            </w:pPr>
          </w:p>
        </w:tc>
        <w:tc>
          <w:tcPr>
            <w:tcW w:w="285" w:type="dxa"/>
            <w:tcBorders>
              <w:top w:val="nil"/>
              <w:left w:val="nil"/>
              <w:bottom w:val="nil"/>
              <w:right w:val="nil"/>
            </w:tcBorders>
          </w:tcPr>
          <w:p w14:paraId="34FC5DF0" w14:textId="77777777" w:rsidR="00B46B3A" w:rsidRPr="007B78B4" w:rsidRDefault="00B46B3A" w:rsidP="00E93583">
            <w:pPr>
              <w:rPr>
                <w:color w:val="000000"/>
                <w:sz w:val="24"/>
                <w:szCs w:val="24"/>
              </w:rPr>
            </w:pPr>
          </w:p>
        </w:tc>
        <w:tc>
          <w:tcPr>
            <w:tcW w:w="6019" w:type="dxa"/>
            <w:gridSpan w:val="4"/>
            <w:tcBorders>
              <w:top w:val="nil"/>
              <w:left w:val="nil"/>
              <w:bottom w:val="nil"/>
              <w:right w:val="nil"/>
            </w:tcBorders>
          </w:tcPr>
          <w:p w14:paraId="50AC9AC6" w14:textId="77777777" w:rsidR="00B46B3A" w:rsidRPr="007B78B4" w:rsidRDefault="001E6B7B" w:rsidP="00E93583">
            <w:pPr>
              <w:rPr>
                <w:color w:val="000000"/>
                <w:sz w:val="24"/>
                <w:szCs w:val="24"/>
              </w:rPr>
            </w:pPr>
            <w:r w:rsidRPr="007B78B4">
              <w:rPr>
                <w:color w:val="000000"/>
                <w:sz w:val="24"/>
                <w:szCs w:val="24"/>
              </w:rPr>
              <w:t xml:space="preserve"> и </w:t>
            </w:r>
            <w:r w:rsidR="00B46B3A" w:rsidRPr="007B78B4">
              <w:rPr>
                <w:color w:val="000000"/>
                <w:sz w:val="24"/>
                <w:szCs w:val="24"/>
              </w:rPr>
              <w:t xml:space="preserve">обеспечению экологической безопасности </w:t>
            </w:r>
          </w:p>
        </w:tc>
      </w:tr>
      <w:tr w:rsidR="00B46B3A" w:rsidRPr="007B78B4" w14:paraId="1A0A0E4B" w14:textId="77777777" w:rsidTr="00E93583">
        <w:tc>
          <w:tcPr>
            <w:tcW w:w="4365" w:type="dxa"/>
            <w:gridSpan w:val="12"/>
            <w:tcBorders>
              <w:top w:val="nil"/>
              <w:left w:val="nil"/>
              <w:bottom w:val="nil"/>
              <w:right w:val="nil"/>
            </w:tcBorders>
          </w:tcPr>
          <w:p w14:paraId="7809CA46" w14:textId="77777777" w:rsidR="00B46B3A" w:rsidRPr="007B78B4" w:rsidRDefault="00B46B3A" w:rsidP="00E93583">
            <w:pPr>
              <w:rPr>
                <w:color w:val="000000"/>
              </w:rPr>
            </w:pPr>
          </w:p>
        </w:tc>
        <w:tc>
          <w:tcPr>
            <w:tcW w:w="285" w:type="dxa"/>
            <w:tcBorders>
              <w:top w:val="nil"/>
              <w:left w:val="nil"/>
              <w:bottom w:val="nil"/>
              <w:right w:val="nil"/>
            </w:tcBorders>
          </w:tcPr>
          <w:p w14:paraId="2AA1D7C4" w14:textId="77777777" w:rsidR="00B46B3A" w:rsidRPr="007B78B4" w:rsidRDefault="00B46B3A" w:rsidP="00E93583">
            <w:pPr>
              <w:rPr>
                <w:color w:val="000000"/>
              </w:rPr>
            </w:pPr>
          </w:p>
        </w:tc>
        <w:tc>
          <w:tcPr>
            <w:tcW w:w="6019" w:type="dxa"/>
            <w:gridSpan w:val="4"/>
            <w:tcBorders>
              <w:top w:val="nil"/>
              <w:left w:val="nil"/>
              <w:bottom w:val="single" w:sz="2" w:space="0" w:color="auto"/>
              <w:right w:val="nil"/>
            </w:tcBorders>
          </w:tcPr>
          <w:p w14:paraId="1DDF4941" w14:textId="77777777" w:rsidR="00B46B3A" w:rsidRPr="007B78B4" w:rsidRDefault="00B46B3A" w:rsidP="00E93583">
            <w:pPr>
              <w:rPr>
                <w:color w:val="000000"/>
              </w:rPr>
            </w:pPr>
          </w:p>
        </w:tc>
      </w:tr>
      <w:tr w:rsidR="00B46B3A" w:rsidRPr="007B78B4" w14:paraId="37C934A9" w14:textId="77777777" w:rsidTr="00E93583">
        <w:trPr>
          <w:trHeight w:val="75"/>
        </w:trPr>
        <w:tc>
          <w:tcPr>
            <w:tcW w:w="4365" w:type="dxa"/>
            <w:gridSpan w:val="12"/>
            <w:tcBorders>
              <w:top w:val="nil"/>
              <w:left w:val="nil"/>
              <w:bottom w:val="nil"/>
              <w:right w:val="nil"/>
            </w:tcBorders>
          </w:tcPr>
          <w:p w14:paraId="0ED31842" w14:textId="77777777" w:rsidR="00B46B3A" w:rsidRPr="007B78B4" w:rsidRDefault="00B46B3A" w:rsidP="00E93583">
            <w:pPr>
              <w:rPr>
                <w:color w:val="000000"/>
              </w:rPr>
            </w:pPr>
          </w:p>
        </w:tc>
        <w:tc>
          <w:tcPr>
            <w:tcW w:w="285" w:type="dxa"/>
            <w:tcBorders>
              <w:top w:val="nil"/>
              <w:left w:val="nil"/>
              <w:bottom w:val="nil"/>
              <w:right w:val="nil"/>
            </w:tcBorders>
          </w:tcPr>
          <w:p w14:paraId="53565A9E" w14:textId="77777777" w:rsidR="00B46B3A" w:rsidRPr="007B78B4" w:rsidRDefault="00B46B3A" w:rsidP="00E93583">
            <w:pPr>
              <w:rPr>
                <w:color w:val="000000"/>
              </w:rPr>
            </w:pPr>
          </w:p>
        </w:tc>
        <w:tc>
          <w:tcPr>
            <w:tcW w:w="6019" w:type="dxa"/>
            <w:gridSpan w:val="4"/>
            <w:tcBorders>
              <w:top w:val="nil"/>
              <w:left w:val="nil"/>
              <w:bottom w:val="nil"/>
              <w:right w:val="nil"/>
            </w:tcBorders>
          </w:tcPr>
          <w:p w14:paraId="32DF338B" w14:textId="77777777" w:rsidR="00B46B3A" w:rsidRPr="007B78B4" w:rsidRDefault="00B46B3A" w:rsidP="00E93583">
            <w:pPr>
              <w:jc w:val="center"/>
              <w:rPr>
                <w:color w:val="000000"/>
                <w:sz w:val="16"/>
                <w:szCs w:val="16"/>
              </w:rPr>
            </w:pPr>
            <w:r w:rsidRPr="007B78B4">
              <w:rPr>
                <w:color w:val="000000"/>
                <w:sz w:val="16"/>
                <w:szCs w:val="16"/>
              </w:rPr>
              <w:t>(Ф.И.О.)</w:t>
            </w:r>
          </w:p>
        </w:tc>
      </w:tr>
      <w:tr w:rsidR="00B46B3A" w:rsidRPr="007B78B4" w14:paraId="47E03262" w14:textId="77777777" w:rsidTr="00E93583">
        <w:trPr>
          <w:trHeight w:val="80"/>
        </w:trPr>
        <w:tc>
          <w:tcPr>
            <w:tcW w:w="10669" w:type="dxa"/>
            <w:gridSpan w:val="17"/>
            <w:tcBorders>
              <w:top w:val="nil"/>
              <w:left w:val="nil"/>
              <w:bottom w:val="nil"/>
              <w:right w:val="nil"/>
            </w:tcBorders>
          </w:tcPr>
          <w:p w14:paraId="3CF61714" w14:textId="77777777" w:rsidR="00B46B3A" w:rsidRPr="007B78B4" w:rsidRDefault="00B46B3A" w:rsidP="00E93583">
            <w:pPr>
              <w:rPr>
                <w:color w:val="000000"/>
                <w:sz w:val="12"/>
                <w:szCs w:val="12"/>
              </w:rPr>
            </w:pPr>
          </w:p>
        </w:tc>
      </w:tr>
      <w:tr w:rsidR="00B46B3A" w:rsidRPr="007B78B4" w14:paraId="03C81C00" w14:textId="77777777" w:rsidTr="00E93583">
        <w:trPr>
          <w:trHeight w:val="770"/>
        </w:trPr>
        <w:tc>
          <w:tcPr>
            <w:tcW w:w="10669" w:type="dxa"/>
            <w:gridSpan w:val="17"/>
            <w:tcBorders>
              <w:top w:val="nil"/>
              <w:left w:val="nil"/>
              <w:bottom w:val="nil"/>
              <w:right w:val="nil"/>
            </w:tcBorders>
          </w:tcPr>
          <w:p w14:paraId="7EF9A474" w14:textId="77777777" w:rsidR="00B46B3A" w:rsidRPr="007B78B4" w:rsidRDefault="00B46B3A" w:rsidP="00E93583">
            <w:pPr>
              <w:adjustRightInd w:val="0"/>
              <w:jc w:val="center"/>
              <w:rPr>
                <w:b/>
                <w:bCs/>
                <w:color w:val="000000"/>
                <w:sz w:val="26"/>
                <w:szCs w:val="26"/>
              </w:rPr>
            </w:pPr>
            <w:r w:rsidRPr="007B78B4">
              <w:rPr>
                <w:b/>
                <w:bCs/>
                <w:color w:val="000000"/>
                <w:sz w:val="26"/>
                <w:szCs w:val="26"/>
              </w:rPr>
              <w:t xml:space="preserve">ЗАЯВЛЕНИЕ </w:t>
            </w:r>
          </w:p>
          <w:p w14:paraId="4A26E196" w14:textId="77777777" w:rsidR="00B46B3A" w:rsidRPr="007B78B4" w:rsidRDefault="00B46B3A" w:rsidP="00E93583">
            <w:pPr>
              <w:adjustRightInd w:val="0"/>
              <w:jc w:val="center"/>
              <w:rPr>
                <w:b/>
                <w:bCs/>
                <w:color w:val="000000"/>
                <w:sz w:val="26"/>
                <w:szCs w:val="26"/>
              </w:rPr>
            </w:pPr>
            <w:r w:rsidRPr="007B78B4">
              <w:rPr>
                <w:b/>
                <w:bCs/>
                <w:color w:val="000000"/>
                <w:sz w:val="26"/>
                <w:szCs w:val="26"/>
              </w:rPr>
              <w:t>об исправлении допущенных опечаток и ошибок в выданных в результате предоставления государственной услуги документах</w:t>
            </w:r>
          </w:p>
          <w:p w14:paraId="50A9239D" w14:textId="77777777" w:rsidR="00B46B3A" w:rsidRPr="007B78B4" w:rsidRDefault="00B46B3A" w:rsidP="00E93583">
            <w:pPr>
              <w:adjustRightInd w:val="0"/>
              <w:jc w:val="center"/>
              <w:rPr>
                <w:rFonts w:ascii="Arial" w:hAnsi="Arial" w:cs="Arial"/>
                <w:b/>
                <w:bCs/>
                <w:color w:val="000000"/>
                <w:sz w:val="8"/>
                <w:szCs w:val="8"/>
              </w:rPr>
            </w:pPr>
          </w:p>
        </w:tc>
      </w:tr>
      <w:tr w:rsidR="00B46B3A" w:rsidRPr="007B78B4" w14:paraId="1EC1EE21" w14:textId="77777777" w:rsidTr="00E93583">
        <w:tc>
          <w:tcPr>
            <w:tcW w:w="3375" w:type="dxa"/>
            <w:gridSpan w:val="10"/>
            <w:tcBorders>
              <w:top w:val="nil"/>
              <w:left w:val="nil"/>
              <w:bottom w:val="nil"/>
              <w:right w:val="nil"/>
            </w:tcBorders>
          </w:tcPr>
          <w:p w14:paraId="2EE6D6EF" w14:textId="77777777" w:rsidR="00B46B3A" w:rsidRPr="007B78B4" w:rsidRDefault="00B46B3A" w:rsidP="00E93583">
            <w:pPr>
              <w:rPr>
                <w:color w:val="000000"/>
              </w:rPr>
            </w:pPr>
            <w:r w:rsidRPr="007B78B4">
              <w:rPr>
                <w:color w:val="000000"/>
                <w:sz w:val="24"/>
                <w:szCs w:val="24"/>
              </w:rPr>
              <w:t>Наименование заявителя</w:t>
            </w:r>
            <w:r w:rsidRPr="007B78B4">
              <w:rPr>
                <w:color w:val="000000"/>
              </w:rPr>
              <w:t xml:space="preserve">* </w:t>
            </w:r>
          </w:p>
        </w:tc>
        <w:tc>
          <w:tcPr>
            <w:tcW w:w="7294" w:type="dxa"/>
            <w:gridSpan w:val="7"/>
            <w:tcBorders>
              <w:top w:val="nil"/>
              <w:left w:val="nil"/>
              <w:bottom w:val="single" w:sz="2" w:space="0" w:color="auto"/>
              <w:right w:val="nil"/>
            </w:tcBorders>
          </w:tcPr>
          <w:p w14:paraId="68D06BBC" w14:textId="77777777" w:rsidR="00B46B3A" w:rsidRPr="007B78B4" w:rsidRDefault="00B46B3A" w:rsidP="00E93583">
            <w:pPr>
              <w:rPr>
                <w:color w:val="000000"/>
              </w:rPr>
            </w:pPr>
          </w:p>
        </w:tc>
      </w:tr>
      <w:tr w:rsidR="00B46B3A" w:rsidRPr="007B78B4" w14:paraId="7698A59D" w14:textId="77777777" w:rsidTr="00E93583">
        <w:trPr>
          <w:trHeight w:val="148"/>
        </w:trPr>
        <w:tc>
          <w:tcPr>
            <w:tcW w:w="3375" w:type="dxa"/>
            <w:gridSpan w:val="10"/>
            <w:tcBorders>
              <w:top w:val="nil"/>
              <w:left w:val="nil"/>
              <w:right w:val="nil"/>
            </w:tcBorders>
          </w:tcPr>
          <w:p w14:paraId="10D931DF" w14:textId="77777777" w:rsidR="00B46B3A" w:rsidRPr="007B78B4" w:rsidRDefault="00B46B3A" w:rsidP="00E93583">
            <w:pPr>
              <w:rPr>
                <w:color w:val="000000"/>
                <w:sz w:val="12"/>
                <w:szCs w:val="12"/>
              </w:rPr>
            </w:pPr>
          </w:p>
        </w:tc>
        <w:tc>
          <w:tcPr>
            <w:tcW w:w="7294" w:type="dxa"/>
            <w:gridSpan w:val="7"/>
            <w:tcBorders>
              <w:top w:val="nil"/>
              <w:left w:val="nil"/>
              <w:right w:val="nil"/>
            </w:tcBorders>
          </w:tcPr>
          <w:p w14:paraId="775AEF3B" w14:textId="77777777" w:rsidR="00B46B3A" w:rsidRPr="007B78B4" w:rsidRDefault="00B46B3A" w:rsidP="00E93583">
            <w:pPr>
              <w:jc w:val="center"/>
              <w:rPr>
                <w:color w:val="000000"/>
                <w:vertAlign w:val="superscript"/>
              </w:rPr>
            </w:pPr>
            <w:r w:rsidRPr="007B78B4">
              <w:rPr>
                <w:color w:val="000000"/>
                <w:vertAlign w:val="superscript"/>
              </w:rPr>
              <w:t>(наименование юридического лица, Ф.И.О. индивидуального предпринимателя и его паспортные данные)</w:t>
            </w:r>
          </w:p>
        </w:tc>
      </w:tr>
      <w:tr w:rsidR="00B46B3A" w:rsidRPr="007B78B4" w14:paraId="4BDC2741" w14:textId="77777777" w:rsidTr="00E93583">
        <w:tc>
          <w:tcPr>
            <w:tcW w:w="10669" w:type="dxa"/>
            <w:gridSpan w:val="17"/>
            <w:tcBorders>
              <w:top w:val="nil"/>
              <w:left w:val="nil"/>
              <w:right w:val="nil"/>
            </w:tcBorders>
          </w:tcPr>
          <w:p w14:paraId="5916698D" w14:textId="77777777" w:rsidR="00B46B3A" w:rsidRPr="007B78B4" w:rsidRDefault="00B46B3A" w:rsidP="00E93583">
            <w:pPr>
              <w:rPr>
                <w:color w:val="000000"/>
                <w:sz w:val="12"/>
                <w:szCs w:val="12"/>
              </w:rPr>
            </w:pPr>
          </w:p>
        </w:tc>
      </w:tr>
      <w:tr w:rsidR="00B46B3A" w:rsidRPr="007B78B4" w14:paraId="7FAD3EF0" w14:textId="77777777" w:rsidTr="00E93583">
        <w:tc>
          <w:tcPr>
            <w:tcW w:w="10669" w:type="dxa"/>
            <w:gridSpan w:val="17"/>
            <w:tcBorders>
              <w:top w:val="nil"/>
              <w:left w:val="nil"/>
              <w:bottom w:val="nil"/>
              <w:right w:val="nil"/>
            </w:tcBorders>
          </w:tcPr>
          <w:p w14:paraId="57DACB11" w14:textId="77777777" w:rsidR="00B46B3A" w:rsidRPr="007B78B4" w:rsidRDefault="00B46B3A" w:rsidP="00E93583">
            <w:pPr>
              <w:rPr>
                <w:color w:val="000000"/>
                <w:sz w:val="10"/>
                <w:szCs w:val="10"/>
              </w:rPr>
            </w:pPr>
          </w:p>
        </w:tc>
      </w:tr>
      <w:tr w:rsidR="00B46B3A" w:rsidRPr="007B78B4" w14:paraId="2641AF30" w14:textId="77777777" w:rsidTr="00E93583">
        <w:tc>
          <w:tcPr>
            <w:tcW w:w="10669" w:type="dxa"/>
            <w:gridSpan w:val="17"/>
            <w:tcBorders>
              <w:top w:val="single" w:sz="2" w:space="0" w:color="auto"/>
              <w:left w:val="nil"/>
              <w:right w:val="nil"/>
            </w:tcBorders>
          </w:tcPr>
          <w:p w14:paraId="34546F61" w14:textId="77777777" w:rsidR="00B46B3A" w:rsidRPr="007B78B4" w:rsidRDefault="00B46B3A" w:rsidP="00E93583">
            <w:pPr>
              <w:rPr>
                <w:color w:val="000000"/>
                <w:sz w:val="12"/>
                <w:szCs w:val="12"/>
              </w:rPr>
            </w:pPr>
          </w:p>
        </w:tc>
      </w:tr>
      <w:tr w:rsidR="00B46B3A" w:rsidRPr="007B78B4" w14:paraId="3EC49756" w14:textId="77777777" w:rsidTr="00E93583">
        <w:tc>
          <w:tcPr>
            <w:tcW w:w="2552" w:type="dxa"/>
            <w:gridSpan w:val="6"/>
          </w:tcPr>
          <w:p w14:paraId="40EA7AD6" w14:textId="77777777" w:rsidR="00B46B3A" w:rsidRPr="007B78B4" w:rsidRDefault="00B46B3A" w:rsidP="00E93583">
            <w:pPr>
              <w:rPr>
                <w:color w:val="000000"/>
              </w:rPr>
            </w:pPr>
            <w:r w:rsidRPr="007B78B4">
              <w:rPr>
                <w:color w:val="000000"/>
                <w:sz w:val="24"/>
                <w:szCs w:val="24"/>
              </w:rPr>
              <w:t>Юридический адрес</w:t>
            </w:r>
            <w:r w:rsidRPr="007B78B4">
              <w:rPr>
                <w:color w:val="000000"/>
              </w:rPr>
              <w:t>*</w:t>
            </w:r>
          </w:p>
        </w:tc>
        <w:tc>
          <w:tcPr>
            <w:tcW w:w="8117" w:type="dxa"/>
            <w:gridSpan w:val="11"/>
            <w:tcBorders>
              <w:bottom w:val="single" w:sz="4" w:space="0" w:color="auto"/>
            </w:tcBorders>
          </w:tcPr>
          <w:p w14:paraId="7E7738A2" w14:textId="77777777" w:rsidR="00B46B3A" w:rsidRPr="007B78B4" w:rsidRDefault="00B46B3A" w:rsidP="00E93583">
            <w:pPr>
              <w:rPr>
                <w:color w:val="000000"/>
              </w:rPr>
            </w:pPr>
          </w:p>
        </w:tc>
      </w:tr>
      <w:tr w:rsidR="00B46B3A" w:rsidRPr="007B78B4" w14:paraId="191D01FE" w14:textId="77777777" w:rsidTr="00E93583">
        <w:tc>
          <w:tcPr>
            <w:tcW w:w="1815" w:type="dxa"/>
            <w:gridSpan w:val="3"/>
          </w:tcPr>
          <w:p w14:paraId="16EE9B15" w14:textId="77777777" w:rsidR="00B46B3A" w:rsidRPr="007B78B4" w:rsidRDefault="00B46B3A" w:rsidP="00E93583">
            <w:pPr>
              <w:rPr>
                <w:color w:val="000000"/>
              </w:rPr>
            </w:pPr>
            <w:r w:rsidRPr="007B78B4">
              <w:rPr>
                <w:color w:val="000000"/>
                <w:sz w:val="24"/>
                <w:szCs w:val="24"/>
              </w:rPr>
              <w:t>Телефон</w:t>
            </w:r>
            <w:r w:rsidRPr="007B78B4">
              <w:rPr>
                <w:color w:val="000000"/>
              </w:rPr>
              <w:t xml:space="preserve">* </w:t>
            </w:r>
          </w:p>
        </w:tc>
        <w:tc>
          <w:tcPr>
            <w:tcW w:w="8854" w:type="dxa"/>
            <w:gridSpan w:val="14"/>
            <w:tcBorders>
              <w:bottom w:val="single" w:sz="4" w:space="0" w:color="auto"/>
            </w:tcBorders>
          </w:tcPr>
          <w:p w14:paraId="5AC02A20" w14:textId="77777777" w:rsidR="00B46B3A" w:rsidRPr="007B78B4" w:rsidRDefault="00B46B3A" w:rsidP="00E93583">
            <w:pPr>
              <w:rPr>
                <w:color w:val="000000"/>
              </w:rPr>
            </w:pPr>
          </w:p>
        </w:tc>
      </w:tr>
      <w:tr w:rsidR="00B46B3A" w:rsidRPr="007B78B4" w14:paraId="532EA0B4" w14:textId="77777777" w:rsidTr="00E93583">
        <w:tc>
          <w:tcPr>
            <w:tcW w:w="3119" w:type="dxa"/>
            <w:gridSpan w:val="9"/>
          </w:tcPr>
          <w:p w14:paraId="08E22420" w14:textId="77777777" w:rsidR="00B46B3A" w:rsidRPr="007B78B4" w:rsidRDefault="00B46B3A" w:rsidP="00E93583">
            <w:pPr>
              <w:rPr>
                <w:color w:val="000000"/>
              </w:rPr>
            </w:pPr>
            <w:r w:rsidRPr="007B78B4">
              <w:rPr>
                <w:color w:val="000000"/>
                <w:sz w:val="24"/>
                <w:szCs w:val="24"/>
              </w:rPr>
              <w:t>Адрес электронной почты</w:t>
            </w:r>
            <w:r w:rsidRPr="007B78B4">
              <w:rPr>
                <w:color w:val="000000"/>
              </w:rPr>
              <w:t>*</w:t>
            </w:r>
          </w:p>
        </w:tc>
        <w:tc>
          <w:tcPr>
            <w:tcW w:w="7550" w:type="dxa"/>
            <w:gridSpan w:val="8"/>
            <w:tcBorders>
              <w:bottom w:val="single" w:sz="4" w:space="0" w:color="auto"/>
            </w:tcBorders>
          </w:tcPr>
          <w:p w14:paraId="6690919A" w14:textId="77777777" w:rsidR="00B46B3A" w:rsidRPr="007B78B4" w:rsidRDefault="00B46B3A" w:rsidP="00E93583">
            <w:pPr>
              <w:rPr>
                <w:color w:val="000000"/>
              </w:rPr>
            </w:pPr>
          </w:p>
        </w:tc>
      </w:tr>
      <w:tr w:rsidR="00B46B3A" w:rsidRPr="007B78B4" w14:paraId="7E64270D" w14:textId="77777777" w:rsidTr="00E93583">
        <w:tc>
          <w:tcPr>
            <w:tcW w:w="10669" w:type="dxa"/>
            <w:gridSpan w:val="17"/>
          </w:tcPr>
          <w:p w14:paraId="3ED7F87A" w14:textId="77777777" w:rsidR="00B46B3A" w:rsidRPr="007B78B4" w:rsidRDefault="00B46B3A" w:rsidP="00E93583">
            <w:pPr>
              <w:jc w:val="both"/>
              <w:rPr>
                <w:color w:val="000000"/>
                <w:sz w:val="24"/>
                <w:szCs w:val="24"/>
              </w:rPr>
            </w:pPr>
            <w:r w:rsidRPr="007B78B4">
              <w:rPr>
                <w:color w:val="000000"/>
                <w:sz w:val="24"/>
                <w:szCs w:val="24"/>
              </w:rPr>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B46B3A" w:rsidRPr="007B78B4" w14:paraId="2E5C6291" w14:textId="77777777" w:rsidTr="00E93583">
        <w:tc>
          <w:tcPr>
            <w:tcW w:w="4253" w:type="dxa"/>
            <w:gridSpan w:val="11"/>
          </w:tcPr>
          <w:p w14:paraId="633B098B" w14:textId="77777777" w:rsidR="00B46B3A" w:rsidRPr="007B78B4" w:rsidRDefault="00B46B3A" w:rsidP="00E93583">
            <w:pPr>
              <w:rPr>
                <w:color w:val="000000"/>
              </w:rPr>
            </w:pPr>
            <w:r w:rsidRPr="007B78B4">
              <w:rPr>
                <w:color w:val="000000"/>
                <w:sz w:val="24"/>
                <w:szCs w:val="24"/>
              </w:rPr>
              <w:t>(индивидуальных предпринимателей)</w:t>
            </w:r>
            <w:r w:rsidRPr="007B78B4">
              <w:rPr>
                <w:color w:val="000000"/>
              </w:rPr>
              <w:t>*</w:t>
            </w:r>
          </w:p>
        </w:tc>
        <w:tc>
          <w:tcPr>
            <w:tcW w:w="6416" w:type="dxa"/>
            <w:gridSpan w:val="6"/>
            <w:tcBorders>
              <w:bottom w:val="single" w:sz="4" w:space="0" w:color="auto"/>
            </w:tcBorders>
          </w:tcPr>
          <w:p w14:paraId="6AEA0205" w14:textId="77777777" w:rsidR="00B46B3A" w:rsidRPr="007B78B4" w:rsidRDefault="00B46B3A" w:rsidP="00E93583">
            <w:pPr>
              <w:rPr>
                <w:color w:val="000000"/>
              </w:rPr>
            </w:pPr>
          </w:p>
        </w:tc>
      </w:tr>
      <w:tr w:rsidR="00B46B3A" w:rsidRPr="007B78B4" w14:paraId="1FAD4A04" w14:textId="77777777" w:rsidTr="00E93583">
        <w:tc>
          <w:tcPr>
            <w:tcW w:w="6380" w:type="dxa"/>
            <w:gridSpan w:val="16"/>
          </w:tcPr>
          <w:p w14:paraId="293E2C1E" w14:textId="77777777" w:rsidR="00B46B3A" w:rsidRPr="007B78B4" w:rsidRDefault="00B46B3A" w:rsidP="00E93583">
            <w:pPr>
              <w:rPr>
                <w:color w:val="000000"/>
              </w:rPr>
            </w:pPr>
            <w:r w:rsidRPr="007B78B4">
              <w:rPr>
                <w:color w:val="000000"/>
                <w:sz w:val="24"/>
                <w:szCs w:val="24"/>
              </w:rPr>
              <w:t>Идентификационный номер налогоплательщика (ИНН)</w:t>
            </w:r>
            <w:r w:rsidRPr="007B78B4">
              <w:rPr>
                <w:color w:val="000000"/>
              </w:rPr>
              <w:t>*</w:t>
            </w:r>
          </w:p>
        </w:tc>
        <w:tc>
          <w:tcPr>
            <w:tcW w:w="4289" w:type="dxa"/>
            <w:tcBorders>
              <w:bottom w:val="single" w:sz="4" w:space="0" w:color="auto"/>
            </w:tcBorders>
          </w:tcPr>
          <w:p w14:paraId="512F53C3" w14:textId="77777777" w:rsidR="00B46B3A" w:rsidRPr="007B78B4" w:rsidRDefault="00B46B3A" w:rsidP="00E93583">
            <w:pPr>
              <w:rPr>
                <w:color w:val="000000"/>
              </w:rPr>
            </w:pPr>
          </w:p>
        </w:tc>
      </w:tr>
      <w:tr w:rsidR="00B46B3A" w:rsidRPr="007B78B4" w14:paraId="4B059834" w14:textId="77777777" w:rsidTr="00E93583">
        <w:tc>
          <w:tcPr>
            <w:tcW w:w="4253" w:type="dxa"/>
            <w:gridSpan w:val="11"/>
          </w:tcPr>
          <w:p w14:paraId="55FD3DB0" w14:textId="77777777" w:rsidR="00B46B3A" w:rsidRPr="007B78B4" w:rsidRDefault="00B46B3A" w:rsidP="00E93583">
            <w:pPr>
              <w:rPr>
                <w:color w:val="000000"/>
              </w:rPr>
            </w:pPr>
            <w:r w:rsidRPr="007B78B4">
              <w:rPr>
                <w:color w:val="000000"/>
                <w:sz w:val="24"/>
                <w:szCs w:val="24"/>
              </w:rPr>
              <w:t>Ф.И.О. руководителя организации</w:t>
            </w:r>
            <w:r w:rsidRPr="007B78B4">
              <w:rPr>
                <w:color w:val="000000"/>
              </w:rPr>
              <w:t xml:space="preserve">* </w:t>
            </w:r>
          </w:p>
        </w:tc>
        <w:tc>
          <w:tcPr>
            <w:tcW w:w="6416" w:type="dxa"/>
            <w:gridSpan w:val="6"/>
            <w:tcBorders>
              <w:bottom w:val="single" w:sz="4" w:space="0" w:color="auto"/>
            </w:tcBorders>
          </w:tcPr>
          <w:p w14:paraId="6F3478A7" w14:textId="77777777" w:rsidR="00B46B3A" w:rsidRPr="007B78B4" w:rsidRDefault="00B46B3A" w:rsidP="00E93583">
            <w:pPr>
              <w:rPr>
                <w:color w:val="000000"/>
              </w:rPr>
            </w:pPr>
          </w:p>
        </w:tc>
      </w:tr>
      <w:tr w:rsidR="00B46B3A" w:rsidRPr="007B78B4" w14:paraId="7074DC6F" w14:textId="77777777" w:rsidTr="00E93583">
        <w:tc>
          <w:tcPr>
            <w:tcW w:w="10669" w:type="dxa"/>
            <w:gridSpan w:val="17"/>
          </w:tcPr>
          <w:p w14:paraId="30ACCE58" w14:textId="77777777" w:rsidR="00B46B3A" w:rsidRPr="007B78B4" w:rsidRDefault="00B46B3A" w:rsidP="00E93583">
            <w:pPr>
              <w:rPr>
                <w:color w:val="000000"/>
                <w:sz w:val="12"/>
                <w:szCs w:val="12"/>
              </w:rPr>
            </w:pPr>
          </w:p>
        </w:tc>
      </w:tr>
      <w:tr w:rsidR="00B46B3A" w:rsidRPr="007B78B4" w14:paraId="6E851963" w14:textId="77777777" w:rsidTr="00E93583">
        <w:tc>
          <w:tcPr>
            <w:tcW w:w="10669" w:type="dxa"/>
            <w:gridSpan w:val="17"/>
          </w:tcPr>
          <w:p w14:paraId="4E397FB1" w14:textId="77777777" w:rsidR="00B46B3A" w:rsidRPr="007B78B4" w:rsidRDefault="00B46B3A" w:rsidP="00E93583">
            <w:pPr>
              <w:adjustRightInd w:val="0"/>
              <w:jc w:val="both"/>
              <w:rPr>
                <w:bCs/>
                <w:color w:val="000000"/>
                <w:sz w:val="24"/>
                <w:szCs w:val="24"/>
              </w:rPr>
            </w:pPr>
            <w:r w:rsidRPr="007B78B4">
              <w:rPr>
                <w:bCs/>
                <w:color w:val="000000"/>
                <w:sz w:val="24"/>
                <w:szCs w:val="24"/>
              </w:rPr>
              <w:t>Направляем в Ваш адрес для устранения допущенных опечаток и ошибок документы на ___ листах*:</w:t>
            </w:r>
          </w:p>
          <w:p w14:paraId="0EE47C66" w14:textId="77777777" w:rsidR="00B46B3A" w:rsidRPr="007B78B4" w:rsidRDefault="00B46B3A" w:rsidP="00E93583">
            <w:pPr>
              <w:adjustRightInd w:val="0"/>
              <w:jc w:val="both"/>
              <w:rPr>
                <w:rFonts w:ascii="Arial" w:hAnsi="Arial" w:cs="Arial"/>
                <w:b/>
                <w:bCs/>
                <w:color w:val="000000"/>
                <w:sz w:val="10"/>
                <w:szCs w:val="10"/>
              </w:rPr>
            </w:pPr>
          </w:p>
        </w:tc>
      </w:tr>
      <w:tr w:rsidR="00B46B3A" w:rsidRPr="007B78B4" w14:paraId="3B9E03C1" w14:textId="77777777" w:rsidTr="00E93583">
        <w:tc>
          <w:tcPr>
            <w:tcW w:w="1245" w:type="dxa"/>
            <w:gridSpan w:val="2"/>
          </w:tcPr>
          <w:p w14:paraId="032BDDFC" w14:textId="77777777" w:rsidR="00B46B3A" w:rsidRPr="007B78B4" w:rsidRDefault="00B46B3A" w:rsidP="00E93583">
            <w:pPr>
              <w:ind w:firstLine="225"/>
              <w:jc w:val="both"/>
              <w:rPr>
                <w:color w:val="000000"/>
                <w:sz w:val="24"/>
                <w:szCs w:val="24"/>
              </w:rPr>
            </w:pPr>
            <w:r w:rsidRPr="007B78B4">
              <w:rPr>
                <w:color w:val="000000"/>
                <w:sz w:val="24"/>
                <w:szCs w:val="24"/>
              </w:rPr>
              <w:t>1.</w:t>
            </w:r>
          </w:p>
        </w:tc>
        <w:tc>
          <w:tcPr>
            <w:tcW w:w="9424" w:type="dxa"/>
            <w:gridSpan w:val="15"/>
            <w:tcBorders>
              <w:bottom w:val="single" w:sz="4" w:space="0" w:color="auto"/>
            </w:tcBorders>
          </w:tcPr>
          <w:p w14:paraId="44EFB921" w14:textId="77777777" w:rsidR="00B46B3A" w:rsidRPr="007B78B4" w:rsidRDefault="00B46B3A" w:rsidP="00E93583">
            <w:pPr>
              <w:rPr>
                <w:color w:val="000000"/>
              </w:rPr>
            </w:pPr>
          </w:p>
        </w:tc>
      </w:tr>
      <w:tr w:rsidR="00B46B3A" w:rsidRPr="007B78B4" w14:paraId="4EB61415" w14:textId="77777777" w:rsidTr="00E93583">
        <w:tc>
          <w:tcPr>
            <w:tcW w:w="1245" w:type="dxa"/>
            <w:gridSpan w:val="2"/>
          </w:tcPr>
          <w:p w14:paraId="3802C8A6" w14:textId="77777777" w:rsidR="00B46B3A" w:rsidRPr="007B78B4" w:rsidRDefault="00B46B3A" w:rsidP="00E93583">
            <w:pPr>
              <w:rPr>
                <w:color w:val="000000"/>
                <w:sz w:val="10"/>
                <w:szCs w:val="10"/>
              </w:rPr>
            </w:pPr>
          </w:p>
        </w:tc>
        <w:tc>
          <w:tcPr>
            <w:tcW w:w="9424" w:type="dxa"/>
            <w:gridSpan w:val="15"/>
            <w:tcBorders>
              <w:top w:val="single" w:sz="4" w:space="0" w:color="auto"/>
            </w:tcBorders>
          </w:tcPr>
          <w:p w14:paraId="5DD8515C" w14:textId="77777777" w:rsidR="00B46B3A" w:rsidRPr="007B78B4" w:rsidRDefault="00B46B3A" w:rsidP="00E93583">
            <w:pPr>
              <w:jc w:val="center"/>
              <w:rPr>
                <w:color w:val="000000"/>
                <w:vertAlign w:val="superscript"/>
              </w:rPr>
            </w:pPr>
            <w:r w:rsidRPr="007B78B4">
              <w:rPr>
                <w:color w:val="000000"/>
                <w:vertAlign w:val="superscript"/>
              </w:rPr>
              <w:t>(опись представляемых документов)</w:t>
            </w:r>
          </w:p>
        </w:tc>
      </w:tr>
      <w:tr w:rsidR="00B46B3A" w:rsidRPr="007B78B4" w14:paraId="4FDCDF40" w14:textId="77777777" w:rsidTr="00E93583">
        <w:tc>
          <w:tcPr>
            <w:tcW w:w="1245" w:type="dxa"/>
            <w:gridSpan w:val="2"/>
          </w:tcPr>
          <w:p w14:paraId="3A2D456B" w14:textId="77777777" w:rsidR="00B46B3A" w:rsidRPr="007B78B4" w:rsidRDefault="00B46B3A" w:rsidP="00E93583">
            <w:pPr>
              <w:ind w:firstLine="225"/>
              <w:jc w:val="both"/>
              <w:rPr>
                <w:color w:val="000000"/>
                <w:sz w:val="24"/>
                <w:szCs w:val="24"/>
              </w:rPr>
            </w:pPr>
            <w:r w:rsidRPr="007B78B4">
              <w:rPr>
                <w:color w:val="000000"/>
                <w:sz w:val="24"/>
                <w:szCs w:val="24"/>
              </w:rPr>
              <w:t>2.</w:t>
            </w:r>
          </w:p>
        </w:tc>
        <w:tc>
          <w:tcPr>
            <w:tcW w:w="9424" w:type="dxa"/>
            <w:gridSpan w:val="15"/>
            <w:tcBorders>
              <w:bottom w:val="single" w:sz="4" w:space="0" w:color="auto"/>
            </w:tcBorders>
          </w:tcPr>
          <w:p w14:paraId="75CCE0E6" w14:textId="77777777" w:rsidR="00B46B3A" w:rsidRPr="007B78B4" w:rsidRDefault="00B46B3A" w:rsidP="00E93583">
            <w:pPr>
              <w:rPr>
                <w:color w:val="000000"/>
              </w:rPr>
            </w:pPr>
          </w:p>
        </w:tc>
      </w:tr>
      <w:tr w:rsidR="00B46B3A" w:rsidRPr="007B78B4" w14:paraId="1308C08F" w14:textId="77777777" w:rsidTr="00E93583">
        <w:tc>
          <w:tcPr>
            <w:tcW w:w="1245" w:type="dxa"/>
            <w:gridSpan w:val="2"/>
          </w:tcPr>
          <w:p w14:paraId="676D724A" w14:textId="77777777" w:rsidR="00B46B3A" w:rsidRPr="007B78B4" w:rsidRDefault="00B46B3A" w:rsidP="00E93583">
            <w:pPr>
              <w:ind w:firstLine="225"/>
              <w:jc w:val="both"/>
              <w:rPr>
                <w:color w:val="000000"/>
                <w:sz w:val="24"/>
                <w:szCs w:val="24"/>
              </w:rPr>
            </w:pPr>
          </w:p>
        </w:tc>
        <w:tc>
          <w:tcPr>
            <w:tcW w:w="9424" w:type="dxa"/>
            <w:gridSpan w:val="15"/>
            <w:tcBorders>
              <w:top w:val="single" w:sz="4" w:space="0" w:color="auto"/>
            </w:tcBorders>
          </w:tcPr>
          <w:p w14:paraId="6CC66B21" w14:textId="77777777" w:rsidR="00B46B3A" w:rsidRPr="007B78B4" w:rsidRDefault="00B46B3A" w:rsidP="00E93583">
            <w:pPr>
              <w:jc w:val="center"/>
              <w:rPr>
                <w:color w:val="000000"/>
              </w:rPr>
            </w:pPr>
            <w:r w:rsidRPr="007B78B4">
              <w:rPr>
                <w:color w:val="000000"/>
                <w:vertAlign w:val="superscript"/>
              </w:rPr>
              <w:t>(опись представляемых документов)</w:t>
            </w:r>
          </w:p>
        </w:tc>
      </w:tr>
      <w:tr w:rsidR="00B46B3A" w:rsidRPr="007B78B4" w14:paraId="31B4057E" w14:textId="77777777" w:rsidTr="00E93583">
        <w:tc>
          <w:tcPr>
            <w:tcW w:w="10669" w:type="dxa"/>
            <w:gridSpan w:val="17"/>
            <w:tcBorders>
              <w:bottom w:val="single" w:sz="4" w:space="0" w:color="auto"/>
            </w:tcBorders>
          </w:tcPr>
          <w:p w14:paraId="51CFF342" w14:textId="77777777" w:rsidR="00B46B3A" w:rsidRPr="007B78B4" w:rsidRDefault="00B46B3A" w:rsidP="00E93583">
            <w:pPr>
              <w:jc w:val="both"/>
              <w:rPr>
                <w:color w:val="000000"/>
                <w:sz w:val="24"/>
                <w:szCs w:val="24"/>
              </w:rPr>
            </w:pPr>
            <w:r w:rsidRPr="007B78B4">
              <w:rPr>
                <w:color w:val="000000"/>
                <w:sz w:val="24"/>
                <w:szCs w:val="24"/>
              </w:rPr>
              <w:t xml:space="preserve">Допущенные </w:t>
            </w:r>
            <w:r w:rsidRPr="007B78B4">
              <w:rPr>
                <w:bCs/>
                <w:color w:val="000000"/>
                <w:sz w:val="24"/>
                <w:szCs w:val="24"/>
              </w:rPr>
              <w:t>опечатки и/или ошибки*:</w:t>
            </w:r>
          </w:p>
        </w:tc>
      </w:tr>
      <w:tr w:rsidR="00B46B3A" w:rsidRPr="007B78B4" w14:paraId="7883E6A5" w14:textId="77777777" w:rsidTr="00E93583">
        <w:tc>
          <w:tcPr>
            <w:tcW w:w="1245" w:type="dxa"/>
            <w:gridSpan w:val="2"/>
            <w:tcBorders>
              <w:top w:val="single" w:sz="4" w:space="0" w:color="auto"/>
            </w:tcBorders>
          </w:tcPr>
          <w:p w14:paraId="6243766F" w14:textId="77777777" w:rsidR="00B46B3A" w:rsidRPr="007B78B4" w:rsidRDefault="00B46B3A" w:rsidP="00E93583">
            <w:pPr>
              <w:ind w:firstLine="225"/>
              <w:jc w:val="both"/>
              <w:rPr>
                <w:color w:val="000000"/>
                <w:sz w:val="24"/>
                <w:szCs w:val="24"/>
              </w:rPr>
            </w:pPr>
          </w:p>
        </w:tc>
        <w:tc>
          <w:tcPr>
            <w:tcW w:w="9424" w:type="dxa"/>
            <w:gridSpan w:val="15"/>
            <w:tcBorders>
              <w:top w:val="single" w:sz="4" w:space="0" w:color="auto"/>
            </w:tcBorders>
          </w:tcPr>
          <w:p w14:paraId="51235AFD" w14:textId="77777777" w:rsidR="00B46B3A" w:rsidRPr="007B78B4" w:rsidRDefault="00B46B3A" w:rsidP="00E93583">
            <w:pPr>
              <w:jc w:val="center"/>
              <w:rPr>
                <w:color w:val="000000"/>
                <w:vertAlign w:val="superscript"/>
              </w:rPr>
            </w:pPr>
            <w:r w:rsidRPr="007B78B4">
              <w:rPr>
                <w:color w:val="000000"/>
                <w:vertAlign w:val="superscript"/>
              </w:rPr>
              <w:t>(приводится указание на опечатки и/или ошибки в выданных по результатам предоставления государственной услуги документах)</w:t>
            </w:r>
          </w:p>
          <w:p w14:paraId="54666D82" w14:textId="77777777" w:rsidR="00B46B3A" w:rsidRPr="007B78B4" w:rsidRDefault="00B46B3A" w:rsidP="00E93583">
            <w:pPr>
              <w:rPr>
                <w:color w:val="000000"/>
                <w:vertAlign w:val="superscript"/>
              </w:rPr>
            </w:pPr>
          </w:p>
        </w:tc>
      </w:tr>
      <w:tr w:rsidR="00B46B3A" w:rsidRPr="007B78B4" w14:paraId="2AA1121F" w14:textId="77777777" w:rsidTr="00E93583">
        <w:tc>
          <w:tcPr>
            <w:tcW w:w="10669" w:type="dxa"/>
            <w:gridSpan w:val="17"/>
            <w:tcBorders>
              <w:left w:val="nil"/>
              <w:bottom w:val="single" w:sz="2" w:space="0" w:color="auto"/>
              <w:right w:val="nil"/>
            </w:tcBorders>
          </w:tcPr>
          <w:p w14:paraId="773440A6" w14:textId="77777777" w:rsidR="00B46B3A" w:rsidRPr="007B78B4" w:rsidRDefault="00B46B3A" w:rsidP="00E93583">
            <w:pPr>
              <w:pBdr>
                <w:left w:val="single" w:sz="4" w:space="4" w:color="auto"/>
                <w:right w:val="single" w:sz="4" w:space="4" w:color="auto"/>
                <w:between w:val="single" w:sz="4" w:space="1" w:color="auto"/>
                <w:bar w:val="single" w:sz="4" w:color="auto"/>
              </w:pBdr>
              <w:spacing w:before="120"/>
              <w:jc w:val="both"/>
              <w:rPr>
                <w:color w:val="000000"/>
              </w:rPr>
            </w:pPr>
          </w:p>
        </w:tc>
      </w:tr>
      <w:tr w:rsidR="00B46B3A" w:rsidRPr="007B78B4" w14:paraId="69286532" w14:textId="77777777" w:rsidTr="00E93583">
        <w:tc>
          <w:tcPr>
            <w:tcW w:w="2520" w:type="dxa"/>
            <w:gridSpan w:val="5"/>
            <w:tcBorders>
              <w:top w:val="nil"/>
              <w:left w:val="nil"/>
              <w:right w:val="nil"/>
            </w:tcBorders>
          </w:tcPr>
          <w:p w14:paraId="004105CF" w14:textId="77777777" w:rsidR="00B46B3A" w:rsidRPr="007B78B4" w:rsidRDefault="00B46B3A" w:rsidP="00E93583">
            <w:pPr>
              <w:jc w:val="center"/>
              <w:rPr>
                <w:color w:val="000000"/>
                <w:vertAlign w:val="superscript"/>
              </w:rPr>
            </w:pPr>
            <w:r w:rsidRPr="007B78B4">
              <w:rPr>
                <w:color w:val="000000"/>
                <w:vertAlign w:val="superscript"/>
              </w:rPr>
              <w:t>(должность руководителя)</w:t>
            </w:r>
          </w:p>
        </w:tc>
        <w:tc>
          <w:tcPr>
            <w:tcW w:w="420" w:type="dxa"/>
            <w:gridSpan w:val="3"/>
            <w:tcBorders>
              <w:top w:val="nil"/>
              <w:left w:val="nil"/>
              <w:right w:val="nil"/>
            </w:tcBorders>
          </w:tcPr>
          <w:p w14:paraId="598881CE" w14:textId="77777777" w:rsidR="00B46B3A" w:rsidRPr="007B78B4" w:rsidRDefault="00B46B3A" w:rsidP="00E93583">
            <w:pPr>
              <w:rPr>
                <w:color w:val="000000"/>
                <w:vertAlign w:val="superscript"/>
              </w:rPr>
            </w:pPr>
          </w:p>
        </w:tc>
        <w:tc>
          <w:tcPr>
            <w:tcW w:w="2835" w:type="dxa"/>
            <w:gridSpan w:val="6"/>
            <w:tcBorders>
              <w:top w:val="nil"/>
              <w:left w:val="nil"/>
              <w:right w:val="nil"/>
            </w:tcBorders>
          </w:tcPr>
          <w:p w14:paraId="64E8B119" w14:textId="77777777" w:rsidR="00B46B3A" w:rsidRPr="007B78B4" w:rsidRDefault="00B46B3A" w:rsidP="00E93583">
            <w:pPr>
              <w:jc w:val="center"/>
              <w:rPr>
                <w:color w:val="000000"/>
                <w:vertAlign w:val="superscript"/>
              </w:rPr>
            </w:pPr>
            <w:r w:rsidRPr="007B78B4">
              <w:rPr>
                <w:color w:val="000000"/>
                <w:vertAlign w:val="superscript"/>
              </w:rPr>
              <w:t>(подпись руководителя)</w:t>
            </w:r>
          </w:p>
        </w:tc>
        <w:tc>
          <w:tcPr>
            <w:tcW w:w="435" w:type="dxa"/>
            <w:tcBorders>
              <w:top w:val="nil"/>
              <w:left w:val="nil"/>
              <w:right w:val="nil"/>
            </w:tcBorders>
          </w:tcPr>
          <w:p w14:paraId="4DDEFE92" w14:textId="77777777" w:rsidR="00B46B3A" w:rsidRPr="007B78B4" w:rsidRDefault="00B46B3A" w:rsidP="00E93583">
            <w:pPr>
              <w:rPr>
                <w:color w:val="000000"/>
                <w:vertAlign w:val="superscript"/>
              </w:rPr>
            </w:pPr>
          </w:p>
        </w:tc>
        <w:tc>
          <w:tcPr>
            <w:tcW w:w="4459" w:type="dxa"/>
            <w:gridSpan w:val="2"/>
            <w:tcBorders>
              <w:top w:val="nil"/>
              <w:left w:val="nil"/>
              <w:right w:val="nil"/>
            </w:tcBorders>
          </w:tcPr>
          <w:p w14:paraId="7ED915DB" w14:textId="77777777" w:rsidR="00B46B3A" w:rsidRPr="007B78B4" w:rsidRDefault="00B46B3A" w:rsidP="00E93583">
            <w:pPr>
              <w:jc w:val="center"/>
              <w:rPr>
                <w:color w:val="000000"/>
                <w:vertAlign w:val="superscript"/>
              </w:rPr>
            </w:pPr>
            <w:r w:rsidRPr="007B78B4">
              <w:rPr>
                <w:color w:val="000000"/>
                <w:vertAlign w:val="superscript"/>
              </w:rPr>
              <w:t>(расшифровка подписи)</w:t>
            </w:r>
          </w:p>
        </w:tc>
      </w:tr>
      <w:tr w:rsidR="00B46B3A" w:rsidRPr="007B78B4" w14:paraId="3A0A8083" w14:textId="77777777" w:rsidTr="00E93583">
        <w:tc>
          <w:tcPr>
            <w:tcW w:w="10669" w:type="dxa"/>
            <w:gridSpan w:val="17"/>
          </w:tcPr>
          <w:p w14:paraId="4DBF2C12" w14:textId="77777777" w:rsidR="00B46B3A" w:rsidRPr="007B78B4" w:rsidRDefault="00B46B3A" w:rsidP="00E93583">
            <w:pPr>
              <w:rPr>
                <w:color w:val="000000"/>
                <w:sz w:val="12"/>
                <w:szCs w:val="12"/>
              </w:rPr>
            </w:pPr>
          </w:p>
        </w:tc>
      </w:tr>
      <w:tr w:rsidR="00B46B3A" w:rsidRPr="007B78B4" w14:paraId="108B5981" w14:textId="77777777" w:rsidTr="00E93583">
        <w:trPr>
          <w:trHeight w:val="80"/>
        </w:trPr>
        <w:tc>
          <w:tcPr>
            <w:tcW w:w="2520" w:type="dxa"/>
            <w:gridSpan w:val="5"/>
          </w:tcPr>
          <w:p w14:paraId="3FF0F07D" w14:textId="77777777" w:rsidR="00B46B3A" w:rsidRPr="007B78B4" w:rsidRDefault="00B46B3A" w:rsidP="00E93583">
            <w:pPr>
              <w:rPr>
                <w:color w:val="000000"/>
                <w:sz w:val="12"/>
                <w:szCs w:val="12"/>
              </w:rPr>
            </w:pPr>
          </w:p>
        </w:tc>
        <w:tc>
          <w:tcPr>
            <w:tcW w:w="420" w:type="dxa"/>
            <w:gridSpan w:val="3"/>
          </w:tcPr>
          <w:p w14:paraId="1946CF84" w14:textId="77777777" w:rsidR="00B46B3A" w:rsidRPr="007B78B4" w:rsidRDefault="00B46B3A" w:rsidP="00E93583">
            <w:pPr>
              <w:rPr>
                <w:color w:val="000000"/>
              </w:rPr>
            </w:pPr>
          </w:p>
        </w:tc>
        <w:tc>
          <w:tcPr>
            <w:tcW w:w="2835" w:type="dxa"/>
            <w:gridSpan w:val="6"/>
          </w:tcPr>
          <w:p w14:paraId="4C93C834" w14:textId="77777777" w:rsidR="00B46B3A" w:rsidRPr="007B78B4" w:rsidRDefault="00B46B3A" w:rsidP="00E93583">
            <w:pPr>
              <w:jc w:val="center"/>
              <w:rPr>
                <w:color w:val="000000"/>
              </w:rPr>
            </w:pPr>
            <w:r w:rsidRPr="007B78B4">
              <w:rPr>
                <w:color w:val="000000"/>
              </w:rPr>
              <w:t>М.П.</w:t>
            </w:r>
          </w:p>
        </w:tc>
        <w:tc>
          <w:tcPr>
            <w:tcW w:w="435" w:type="dxa"/>
          </w:tcPr>
          <w:p w14:paraId="5C745725" w14:textId="77777777" w:rsidR="00B46B3A" w:rsidRPr="007B78B4" w:rsidRDefault="00B46B3A" w:rsidP="00E93583">
            <w:pPr>
              <w:rPr>
                <w:color w:val="000000"/>
              </w:rPr>
            </w:pPr>
          </w:p>
        </w:tc>
        <w:tc>
          <w:tcPr>
            <w:tcW w:w="4459" w:type="dxa"/>
            <w:gridSpan w:val="2"/>
          </w:tcPr>
          <w:p w14:paraId="764001A0" w14:textId="77777777" w:rsidR="00B46B3A" w:rsidRPr="007B78B4" w:rsidRDefault="00B46B3A" w:rsidP="00E93583">
            <w:pPr>
              <w:rPr>
                <w:color w:val="000000"/>
              </w:rPr>
            </w:pPr>
          </w:p>
        </w:tc>
      </w:tr>
      <w:tr w:rsidR="00B46B3A" w:rsidRPr="007B78B4" w14:paraId="66F1CC0D" w14:textId="77777777" w:rsidTr="00E93583">
        <w:trPr>
          <w:trHeight w:val="80"/>
        </w:trPr>
        <w:tc>
          <w:tcPr>
            <w:tcW w:w="10669" w:type="dxa"/>
            <w:gridSpan w:val="17"/>
          </w:tcPr>
          <w:p w14:paraId="4CF55F70" w14:textId="77777777" w:rsidR="00B46B3A" w:rsidRPr="007B78B4" w:rsidRDefault="00B46B3A" w:rsidP="00E93583">
            <w:pPr>
              <w:widowControl w:val="0"/>
              <w:adjustRightInd w:val="0"/>
              <w:rPr>
                <w:rFonts w:ascii="Arial" w:hAnsi="Arial" w:cs="Arial"/>
              </w:rPr>
            </w:pPr>
            <w:r w:rsidRPr="007B78B4">
              <w:t>ФИО, телефон/факс/E-mail для контактов*</w:t>
            </w:r>
            <w:r w:rsidRPr="007B78B4">
              <w:rPr>
                <w:rFonts w:ascii="Arial" w:hAnsi="Arial" w:cs="Arial"/>
              </w:rPr>
              <w:t>:_________________________________________________</w:t>
            </w:r>
          </w:p>
          <w:p w14:paraId="7C5B20A7" w14:textId="77777777" w:rsidR="00B46B3A" w:rsidRPr="007B78B4" w:rsidRDefault="00B46B3A" w:rsidP="00E93583">
            <w:pPr>
              <w:widowControl w:val="0"/>
              <w:adjustRightInd w:val="0"/>
              <w:rPr>
                <w:rFonts w:ascii="Arial" w:hAnsi="Arial" w:cs="Arial"/>
              </w:rPr>
            </w:pPr>
          </w:p>
          <w:p w14:paraId="4F00A61F" w14:textId="77777777" w:rsidR="00B46B3A" w:rsidRPr="007B78B4" w:rsidRDefault="00B46B3A" w:rsidP="00B46B3A">
            <w:pPr>
              <w:widowControl w:val="0"/>
              <w:numPr>
                <w:ilvl w:val="0"/>
                <w:numId w:val="2"/>
              </w:numPr>
              <w:tabs>
                <w:tab w:val="left" w:pos="321"/>
              </w:tabs>
              <w:adjustRightInd w:val="0"/>
              <w:ind w:hanging="1080"/>
              <w:rPr>
                <w:color w:val="000000"/>
                <w:sz w:val="16"/>
                <w:szCs w:val="16"/>
              </w:rPr>
            </w:pPr>
            <w:r w:rsidRPr="007B78B4">
              <w:rPr>
                <w:color w:val="000000"/>
                <w:sz w:val="16"/>
                <w:szCs w:val="16"/>
              </w:rPr>
              <w:t>Пункты заявления, обязательные для заполнения.</w:t>
            </w:r>
          </w:p>
        </w:tc>
      </w:tr>
    </w:tbl>
    <w:p w14:paraId="652DF1ED" w14:textId="77777777" w:rsidR="00B46B3A" w:rsidRPr="007B78B4" w:rsidRDefault="00B46B3A" w:rsidP="00B46B3A">
      <w:pPr>
        <w:pStyle w:val="ConsPlusNormal"/>
        <w:jc w:val="right"/>
        <w:outlineLvl w:val="1"/>
        <w:rPr>
          <w:rFonts w:ascii="Times New Roman" w:hAnsi="Times New Roman" w:cs="Times New Roman"/>
          <w:sz w:val="24"/>
          <w:szCs w:val="24"/>
        </w:rPr>
        <w:sectPr w:rsidR="00B46B3A" w:rsidRPr="007B78B4" w:rsidSect="00E93583">
          <w:pgSz w:w="11905" w:h="16838"/>
          <w:pgMar w:top="1134" w:right="565" w:bottom="1134" w:left="850" w:header="0" w:footer="0" w:gutter="0"/>
          <w:cols w:space="720"/>
          <w:titlePg/>
          <w:docGrid w:linePitch="299"/>
        </w:sectPr>
      </w:pPr>
    </w:p>
    <w:p w14:paraId="2EA6FDD2" w14:textId="77777777" w:rsidR="001F440F" w:rsidRPr="001F440F" w:rsidRDefault="001F440F" w:rsidP="001F440F">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14:paraId="57642A45"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к Административному регламенту Комитета</w:t>
      </w:r>
    </w:p>
    <w:p w14:paraId="38B66FC2"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по природопользованию, охране окружающей среды</w:t>
      </w:r>
      <w:r>
        <w:rPr>
          <w:rFonts w:ascii="Times New Roman" w:hAnsi="Times New Roman" w:cs="Times New Roman"/>
          <w:sz w:val="24"/>
          <w:szCs w:val="24"/>
        </w:rPr>
        <w:br/>
      </w:r>
      <w:r w:rsidRPr="001F440F">
        <w:rPr>
          <w:rFonts w:ascii="Times New Roman" w:hAnsi="Times New Roman" w:cs="Times New Roman"/>
          <w:sz w:val="24"/>
          <w:szCs w:val="24"/>
        </w:rPr>
        <w:t xml:space="preserve"> и обеспечению экологической безопасности по предоставлению</w:t>
      </w:r>
      <w:r>
        <w:rPr>
          <w:rFonts w:ascii="Times New Roman" w:hAnsi="Times New Roman" w:cs="Times New Roman"/>
          <w:sz w:val="24"/>
          <w:szCs w:val="24"/>
        </w:rPr>
        <w:br/>
      </w:r>
      <w:r w:rsidRPr="001F440F">
        <w:rPr>
          <w:rFonts w:ascii="Times New Roman" w:hAnsi="Times New Roman" w:cs="Times New Roman"/>
          <w:sz w:val="24"/>
          <w:szCs w:val="24"/>
        </w:rPr>
        <w:t xml:space="preserve"> государственной услуги</w:t>
      </w:r>
      <w:r>
        <w:rPr>
          <w:rFonts w:ascii="Times New Roman" w:hAnsi="Times New Roman" w:cs="Times New Roman"/>
          <w:sz w:val="24"/>
          <w:szCs w:val="24"/>
        </w:rPr>
        <w:t xml:space="preserve"> </w:t>
      </w:r>
      <w:r w:rsidRPr="001F440F">
        <w:rPr>
          <w:rFonts w:ascii="Times New Roman" w:hAnsi="Times New Roman" w:cs="Times New Roman"/>
          <w:sz w:val="24"/>
          <w:szCs w:val="24"/>
        </w:rPr>
        <w:t>по согласованию технических проектов</w:t>
      </w:r>
      <w:r>
        <w:rPr>
          <w:rFonts w:ascii="Times New Roman" w:hAnsi="Times New Roman" w:cs="Times New Roman"/>
          <w:sz w:val="24"/>
          <w:szCs w:val="24"/>
        </w:rPr>
        <w:br/>
      </w:r>
      <w:r w:rsidRPr="001F440F">
        <w:rPr>
          <w:rFonts w:ascii="Times New Roman" w:hAnsi="Times New Roman" w:cs="Times New Roman"/>
          <w:sz w:val="24"/>
          <w:szCs w:val="24"/>
        </w:rPr>
        <w:t xml:space="preserve"> разработки месторождений общераспространенных полезных ископаемых,</w:t>
      </w:r>
      <w:r>
        <w:rPr>
          <w:rFonts w:ascii="Times New Roman" w:hAnsi="Times New Roman" w:cs="Times New Roman"/>
          <w:sz w:val="24"/>
          <w:szCs w:val="24"/>
        </w:rPr>
        <w:br/>
      </w:r>
      <w:r w:rsidRPr="001F440F">
        <w:rPr>
          <w:rFonts w:ascii="Times New Roman" w:hAnsi="Times New Roman" w:cs="Times New Roman"/>
          <w:sz w:val="24"/>
          <w:szCs w:val="24"/>
        </w:rPr>
        <w:t xml:space="preserve"> технических проектов строительства и эксплуатации подземных </w:t>
      </w:r>
      <w:r>
        <w:rPr>
          <w:rFonts w:ascii="Times New Roman" w:hAnsi="Times New Roman" w:cs="Times New Roman"/>
          <w:sz w:val="24"/>
          <w:szCs w:val="24"/>
        </w:rPr>
        <w:br/>
      </w:r>
      <w:r w:rsidRPr="001F440F">
        <w:rPr>
          <w:rFonts w:ascii="Times New Roman" w:hAnsi="Times New Roman" w:cs="Times New Roman"/>
          <w:sz w:val="24"/>
          <w:szCs w:val="24"/>
        </w:rPr>
        <w:t>сооружений местного и регионального значения, не связанных</w:t>
      </w:r>
      <w:r>
        <w:rPr>
          <w:rFonts w:ascii="Times New Roman" w:hAnsi="Times New Roman" w:cs="Times New Roman"/>
          <w:sz w:val="24"/>
          <w:szCs w:val="24"/>
        </w:rPr>
        <w:br/>
      </w:r>
      <w:r w:rsidRPr="001F440F">
        <w:rPr>
          <w:rFonts w:ascii="Times New Roman" w:hAnsi="Times New Roman" w:cs="Times New Roman"/>
          <w:sz w:val="24"/>
          <w:szCs w:val="24"/>
        </w:rPr>
        <w:t xml:space="preserve"> с добычей полезных ископаемых, технических проектов ликвидации</w:t>
      </w:r>
      <w:r>
        <w:rPr>
          <w:rFonts w:ascii="Times New Roman" w:hAnsi="Times New Roman" w:cs="Times New Roman"/>
          <w:sz w:val="24"/>
          <w:szCs w:val="24"/>
        </w:rPr>
        <w:br/>
      </w:r>
      <w:r w:rsidRPr="001F440F">
        <w:rPr>
          <w:rFonts w:ascii="Times New Roman" w:hAnsi="Times New Roman" w:cs="Times New Roman"/>
          <w:sz w:val="24"/>
          <w:szCs w:val="24"/>
        </w:rPr>
        <w:t xml:space="preserve"> и консервации горных выработок, буровых скважин и иных</w:t>
      </w:r>
      <w:r>
        <w:rPr>
          <w:rFonts w:ascii="Times New Roman" w:hAnsi="Times New Roman" w:cs="Times New Roman"/>
          <w:sz w:val="24"/>
          <w:szCs w:val="24"/>
        </w:rPr>
        <w:br/>
      </w:r>
      <w:r w:rsidRPr="001F440F">
        <w:rPr>
          <w:rFonts w:ascii="Times New Roman" w:hAnsi="Times New Roman" w:cs="Times New Roman"/>
          <w:sz w:val="24"/>
          <w:szCs w:val="24"/>
        </w:rPr>
        <w:t xml:space="preserve"> сооружений, связанных с пользованием недрами в отношении</w:t>
      </w:r>
      <w:r>
        <w:rPr>
          <w:rFonts w:ascii="Times New Roman" w:hAnsi="Times New Roman" w:cs="Times New Roman"/>
          <w:sz w:val="24"/>
          <w:szCs w:val="24"/>
        </w:rPr>
        <w:br/>
      </w:r>
      <w:r w:rsidRPr="001F440F">
        <w:rPr>
          <w:rFonts w:ascii="Times New Roman" w:hAnsi="Times New Roman" w:cs="Times New Roman"/>
          <w:sz w:val="24"/>
          <w:szCs w:val="24"/>
        </w:rPr>
        <w:t xml:space="preserve"> участков недр местного значения</w:t>
      </w:r>
    </w:p>
    <w:p w14:paraId="49EA4562" w14:textId="77777777" w:rsidR="00BE14A0" w:rsidRPr="007B78B4" w:rsidRDefault="00BE14A0" w:rsidP="00BE14A0">
      <w:pPr>
        <w:pStyle w:val="ConsPlusNormal"/>
        <w:jc w:val="right"/>
        <w:rPr>
          <w:rFonts w:ascii="Times New Roman" w:hAnsi="Times New Roman" w:cs="Times New Roman"/>
          <w:sz w:val="28"/>
          <w:szCs w:val="28"/>
        </w:rPr>
      </w:pPr>
    </w:p>
    <w:p w14:paraId="3B74AD9F" w14:textId="77777777" w:rsidR="00BE14A0" w:rsidRPr="007B78B4" w:rsidRDefault="00BE14A0" w:rsidP="00BE14A0">
      <w:pPr>
        <w:pStyle w:val="ConsPlusNormal"/>
        <w:rPr>
          <w:rFonts w:ascii="Times New Roman" w:hAnsi="Times New Roman" w:cs="Times New Roman"/>
          <w:sz w:val="24"/>
          <w:szCs w:val="24"/>
        </w:rPr>
      </w:pPr>
    </w:p>
    <w:p w14:paraId="0635919E" w14:textId="77777777" w:rsidR="00BE14A0" w:rsidRPr="007B78B4" w:rsidRDefault="00BE14A0" w:rsidP="00BE14A0">
      <w:pPr>
        <w:pStyle w:val="ConsPlusNormal"/>
        <w:jc w:val="center"/>
        <w:rPr>
          <w:rFonts w:ascii="Times New Roman" w:hAnsi="Times New Roman" w:cs="Times New Roman"/>
          <w:b/>
          <w:sz w:val="28"/>
          <w:szCs w:val="28"/>
        </w:rPr>
      </w:pPr>
      <w:r w:rsidRPr="007B78B4">
        <w:rPr>
          <w:rFonts w:ascii="Times New Roman" w:hAnsi="Times New Roman" w:cs="Times New Roman"/>
          <w:b/>
          <w:sz w:val="28"/>
          <w:szCs w:val="28"/>
        </w:rPr>
        <w:t>Форма мотивированного отказа</w:t>
      </w:r>
    </w:p>
    <w:p w14:paraId="5020209B" w14:textId="77777777" w:rsidR="00BE14A0" w:rsidRPr="007B78B4" w:rsidRDefault="00BE14A0" w:rsidP="00BE14A0">
      <w:pPr>
        <w:pStyle w:val="ConsPlusNormal"/>
        <w:jc w:val="center"/>
        <w:rPr>
          <w:rFonts w:ascii="Times New Roman" w:hAnsi="Times New Roman" w:cs="Times New Roman"/>
          <w:sz w:val="28"/>
          <w:szCs w:val="28"/>
        </w:rPr>
      </w:pPr>
      <w:r w:rsidRPr="007B78B4">
        <w:rPr>
          <w:rFonts w:ascii="Times New Roman" w:hAnsi="Times New Roman" w:cs="Times New Roman"/>
          <w:b/>
          <w:sz w:val="28"/>
          <w:szCs w:val="28"/>
        </w:rPr>
        <w:t xml:space="preserve">в принятии решения об исправлении допущенных опечаток и ошибок </w:t>
      </w:r>
      <w:r w:rsidR="00BE7025" w:rsidRPr="007B78B4">
        <w:rPr>
          <w:rFonts w:ascii="Times New Roman" w:hAnsi="Times New Roman" w:cs="Times New Roman"/>
          <w:b/>
          <w:sz w:val="28"/>
          <w:szCs w:val="28"/>
        </w:rPr>
        <w:br/>
      </w:r>
      <w:r w:rsidRPr="007B78B4">
        <w:rPr>
          <w:rFonts w:ascii="Times New Roman" w:hAnsi="Times New Roman" w:cs="Times New Roman"/>
          <w:b/>
          <w:sz w:val="28"/>
          <w:szCs w:val="28"/>
        </w:rPr>
        <w:t>в результате предоставления государственной услуги документах</w:t>
      </w:r>
    </w:p>
    <w:p w14:paraId="7B8FBBB6" w14:textId="77777777" w:rsidR="00BE14A0" w:rsidRPr="007B78B4" w:rsidRDefault="00BE14A0" w:rsidP="00BE14A0">
      <w:pPr>
        <w:pStyle w:val="ConsPlusNormal"/>
        <w:jc w:val="center"/>
        <w:rPr>
          <w:rFonts w:ascii="Times New Roman" w:hAnsi="Times New Roman" w:cs="Times New Roman"/>
          <w:sz w:val="28"/>
          <w:szCs w:val="28"/>
        </w:rPr>
      </w:pPr>
    </w:p>
    <w:p w14:paraId="54213A6A" w14:textId="77777777" w:rsidR="00BE14A0" w:rsidRPr="007B78B4" w:rsidRDefault="00BE14A0" w:rsidP="00BE14A0">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Комитет</w:t>
      </w:r>
      <w:r w:rsidR="00190325" w:rsidRPr="00190325">
        <w:rPr>
          <w:rFonts w:ascii="Times New Roman" w:hAnsi="Times New Roman" w:cs="Times New Roman"/>
          <w:sz w:val="28"/>
          <w:szCs w:val="28"/>
        </w:rPr>
        <w:t xml:space="preserve"> </w:t>
      </w:r>
      <w:r w:rsidR="00190325">
        <w:rPr>
          <w:rFonts w:ascii="Times New Roman" w:hAnsi="Times New Roman" w:cs="Times New Roman"/>
          <w:sz w:val="28"/>
          <w:szCs w:val="28"/>
        </w:rPr>
        <w:t xml:space="preserve">по </w:t>
      </w:r>
      <w:r w:rsidR="00190325" w:rsidRPr="009D05DA">
        <w:rPr>
          <w:rFonts w:ascii="Times New Roman" w:hAnsi="Times New Roman" w:cs="Times New Roman"/>
          <w:sz w:val="28"/>
          <w:szCs w:val="28"/>
        </w:rPr>
        <w:t>природопользованию, охране окружающей среды</w:t>
      </w:r>
      <w:r w:rsidR="00190325">
        <w:rPr>
          <w:rFonts w:ascii="Times New Roman" w:hAnsi="Times New Roman" w:cs="Times New Roman"/>
          <w:sz w:val="28"/>
          <w:szCs w:val="28"/>
        </w:rPr>
        <w:t xml:space="preserve"> </w:t>
      </w:r>
      <w:r w:rsidR="00190325">
        <w:rPr>
          <w:rFonts w:ascii="Times New Roman" w:hAnsi="Times New Roman" w:cs="Times New Roman"/>
          <w:sz w:val="28"/>
          <w:szCs w:val="28"/>
        </w:rPr>
        <w:br/>
      </w:r>
      <w:r w:rsidR="00190325" w:rsidRPr="009D05DA">
        <w:rPr>
          <w:rFonts w:ascii="Times New Roman" w:hAnsi="Times New Roman" w:cs="Times New Roman"/>
          <w:sz w:val="28"/>
          <w:szCs w:val="28"/>
        </w:rPr>
        <w:t>и обеспечению экологической безопасности</w:t>
      </w:r>
      <w:r w:rsidR="00190325">
        <w:rPr>
          <w:rFonts w:ascii="Times New Roman" w:hAnsi="Times New Roman" w:cs="Times New Roman"/>
          <w:sz w:val="28"/>
          <w:szCs w:val="28"/>
        </w:rPr>
        <w:t xml:space="preserve"> (далее - Комитет)</w:t>
      </w:r>
      <w:r w:rsidRPr="007B78B4">
        <w:rPr>
          <w:rFonts w:ascii="Times New Roman" w:hAnsi="Times New Roman" w:cs="Times New Roman"/>
          <w:sz w:val="28"/>
          <w:szCs w:val="28"/>
        </w:rPr>
        <w:t xml:space="preserve">, рассмотрев документы, представленные </w:t>
      </w:r>
      <w:r w:rsidRPr="009F02F1">
        <w:rPr>
          <w:rFonts w:ascii="Times New Roman" w:hAnsi="Times New Roman" w:cs="Times New Roman"/>
          <w:i/>
          <w:sz w:val="28"/>
          <w:szCs w:val="28"/>
        </w:rPr>
        <w:t>[указывается наименование юридического лица, Ф.И.О.; физического лица, Ф.И.О.]</w:t>
      </w:r>
      <w:r w:rsidRPr="007B78B4">
        <w:rPr>
          <w:rFonts w:ascii="Times New Roman" w:hAnsi="Times New Roman" w:cs="Times New Roman"/>
          <w:sz w:val="28"/>
          <w:szCs w:val="28"/>
        </w:rPr>
        <w:t xml:space="preserve"> с целью исправления допущенных опечаток 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14:paraId="19CAD3BF" w14:textId="77777777" w:rsidR="00BE14A0" w:rsidRPr="009F02F1" w:rsidRDefault="00BE14A0" w:rsidP="00BE14A0">
      <w:pPr>
        <w:pStyle w:val="ConsPlusNormal"/>
        <w:spacing w:before="220"/>
        <w:ind w:firstLine="540"/>
        <w:jc w:val="both"/>
        <w:rPr>
          <w:rFonts w:ascii="Times New Roman" w:hAnsi="Times New Roman" w:cs="Times New Roman"/>
          <w:i/>
          <w:sz w:val="28"/>
          <w:szCs w:val="28"/>
        </w:rPr>
      </w:pPr>
      <w:r w:rsidRPr="009F02F1">
        <w:rPr>
          <w:rFonts w:ascii="Times New Roman" w:hAnsi="Times New Roman" w:cs="Times New Roman"/>
          <w:i/>
          <w:sz w:val="28"/>
          <w:szCs w:val="28"/>
        </w:rPr>
        <w:t>[указываются основания для отказа в исправлении допущенных опечаток и ошибок в результате предоставления государственной услуги документах].</w:t>
      </w:r>
    </w:p>
    <w:p w14:paraId="1529F4B2" w14:textId="150FF490" w:rsidR="00BE14A0" w:rsidRPr="00BC70FA" w:rsidRDefault="00BE14A0" w:rsidP="00BE14A0">
      <w:pPr>
        <w:pStyle w:val="ConsPlusNormal"/>
        <w:spacing w:before="220"/>
        <w:ind w:firstLine="540"/>
        <w:jc w:val="both"/>
        <w:rPr>
          <w:rFonts w:ascii="Times New Roman" w:hAnsi="Times New Roman" w:cs="Times New Roman"/>
          <w:sz w:val="28"/>
          <w:szCs w:val="28"/>
        </w:rPr>
      </w:pPr>
      <w:r w:rsidRPr="007B78B4">
        <w:rPr>
          <w:rFonts w:ascii="Times New Roman" w:hAnsi="Times New Roman" w:cs="Times New Roman"/>
          <w:sz w:val="28"/>
          <w:szCs w:val="28"/>
        </w:rPr>
        <w:t xml:space="preserve">В соответствии с вышеизложенным Комитет отказывает </w:t>
      </w:r>
      <w:r w:rsidRPr="009F02F1">
        <w:rPr>
          <w:rFonts w:ascii="Times New Roman" w:hAnsi="Times New Roman" w:cs="Times New Roman"/>
          <w:i/>
          <w:sz w:val="28"/>
          <w:szCs w:val="28"/>
        </w:rPr>
        <w:t>[указывается наименование юридического лица, Ф.И.О., физического лица, Ф.И.О.]</w:t>
      </w:r>
      <w:r w:rsidRPr="007B78B4">
        <w:rPr>
          <w:rFonts w:ascii="Times New Roman" w:hAnsi="Times New Roman" w:cs="Times New Roman"/>
          <w:sz w:val="28"/>
          <w:szCs w:val="28"/>
        </w:rPr>
        <w:t xml:space="preserve"> </w:t>
      </w:r>
      <w:r w:rsidRPr="007B78B4">
        <w:rPr>
          <w:rFonts w:ascii="Times New Roman" w:hAnsi="Times New Roman" w:cs="Times New Roman"/>
          <w:sz w:val="28"/>
          <w:szCs w:val="28"/>
        </w:rPr>
        <w:br/>
        <w:t xml:space="preserve">в исправлении допущенных </w:t>
      </w:r>
      <w:r w:rsidRPr="00BC70FA">
        <w:rPr>
          <w:rFonts w:ascii="Times New Roman" w:hAnsi="Times New Roman" w:cs="Times New Roman"/>
          <w:sz w:val="28"/>
          <w:szCs w:val="28"/>
        </w:rPr>
        <w:t>опечаток и ошибок в результате предоставления государственной услуги документах.</w:t>
      </w:r>
    </w:p>
    <w:p w14:paraId="059D0DE2" w14:textId="77777777" w:rsidR="00BE14A0" w:rsidRPr="00BC70FA" w:rsidRDefault="00BE14A0" w:rsidP="00BE14A0">
      <w:pPr>
        <w:pStyle w:val="ConsPlusNormal"/>
        <w:jc w:val="both"/>
        <w:rPr>
          <w:rFonts w:ascii="Times New Roman" w:hAnsi="Times New Roman" w:cs="Times New Roman"/>
          <w:sz w:val="28"/>
          <w:szCs w:val="28"/>
        </w:rPr>
      </w:pPr>
    </w:p>
    <w:p w14:paraId="752A59EF" w14:textId="77777777" w:rsidR="00BE14A0" w:rsidRPr="00BC70FA" w:rsidRDefault="00BE14A0" w:rsidP="00BE14A0">
      <w:pPr>
        <w:pStyle w:val="ConsPlusNormal"/>
        <w:jc w:val="both"/>
        <w:rPr>
          <w:rFonts w:ascii="Times New Roman" w:hAnsi="Times New Roman" w:cs="Times New Roman"/>
          <w:sz w:val="28"/>
          <w:szCs w:val="28"/>
        </w:rPr>
      </w:pPr>
    </w:p>
    <w:tbl>
      <w:tblPr>
        <w:tblW w:w="9470" w:type="dxa"/>
        <w:tblInd w:w="-142" w:type="dxa"/>
        <w:tblLayout w:type="fixed"/>
        <w:tblCellMar>
          <w:top w:w="102" w:type="dxa"/>
          <w:left w:w="62" w:type="dxa"/>
          <w:bottom w:w="102" w:type="dxa"/>
          <w:right w:w="62" w:type="dxa"/>
        </w:tblCellMar>
        <w:tblLook w:val="0000" w:firstRow="0" w:lastRow="0" w:firstColumn="0" w:lastColumn="0" w:noHBand="0" w:noVBand="0"/>
      </w:tblPr>
      <w:tblGrid>
        <w:gridCol w:w="4678"/>
        <w:gridCol w:w="1701"/>
        <w:gridCol w:w="397"/>
        <w:gridCol w:w="2694"/>
      </w:tblGrid>
      <w:tr w:rsidR="00BE14A0" w:rsidRPr="007B78B4" w14:paraId="1455FDF0" w14:textId="77777777" w:rsidTr="009F02F1">
        <w:tc>
          <w:tcPr>
            <w:tcW w:w="4678" w:type="dxa"/>
            <w:tcBorders>
              <w:top w:val="nil"/>
              <w:left w:val="nil"/>
              <w:bottom w:val="nil"/>
              <w:right w:val="nil"/>
            </w:tcBorders>
          </w:tcPr>
          <w:p w14:paraId="74C926EC" w14:textId="16FC596E" w:rsidR="00BE14A0" w:rsidRPr="00BC70FA" w:rsidRDefault="00BC70FA" w:rsidP="00BC70FA">
            <w:pPr>
              <w:pStyle w:val="ConsPlusNormal"/>
              <w:jc w:val="both"/>
              <w:rPr>
                <w:rFonts w:ascii="Times New Roman" w:hAnsi="Times New Roman" w:cs="Times New Roman"/>
                <w:sz w:val="28"/>
                <w:szCs w:val="28"/>
              </w:rPr>
            </w:pPr>
            <w:r w:rsidRPr="00BC70FA">
              <w:rPr>
                <w:rFonts w:ascii="Times New Roman" w:hAnsi="Times New Roman" w:cs="Times New Roman"/>
                <w:sz w:val="28"/>
                <w:szCs w:val="28"/>
              </w:rPr>
              <w:t>П</w:t>
            </w:r>
            <w:r w:rsidR="00BE14A0" w:rsidRPr="00BC70FA">
              <w:rPr>
                <w:rFonts w:ascii="Times New Roman" w:hAnsi="Times New Roman" w:cs="Times New Roman"/>
                <w:sz w:val="28"/>
                <w:szCs w:val="28"/>
              </w:rPr>
              <w:t>редседател</w:t>
            </w:r>
            <w:r w:rsidRPr="00BC70FA">
              <w:rPr>
                <w:rFonts w:ascii="Times New Roman" w:hAnsi="Times New Roman" w:cs="Times New Roman"/>
                <w:sz w:val="28"/>
                <w:szCs w:val="28"/>
              </w:rPr>
              <w:t>ь</w:t>
            </w:r>
            <w:r w:rsidR="00BE14A0" w:rsidRPr="00BC70FA">
              <w:rPr>
                <w:rFonts w:ascii="Times New Roman" w:hAnsi="Times New Roman" w:cs="Times New Roman"/>
                <w:sz w:val="28"/>
                <w:szCs w:val="28"/>
              </w:rPr>
              <w:t xml:space="preserve"> Комитета</w:t>
            </w:r>
          </w:p>
        </w:tc>
        <w:tc>
          <w:tcPr>
            <w:tcW w:w="1701" w:type="dxa"/>
            <w:tcBorders>
              <w:top w:val="nil"/>
              <w:left w:val="nil"/>
              <w:bottom w:val="single" w:sz="4" w:space="0" w:color="auto"/>
              <w:right w:val="nil"/>
            </w:tcBorders>
          </w:tcPr>
          <w:p w14:paraId="63E72ABC" w14:textId="77777777" w:rsidR="00BE14A0" w:rsidRPr="00BC70FA" w:rsidRDefault="00BE14A0" w:rsidP="0064234B">
            <w:pPr>
              <w:pStyle w:val="ConsPlusNormal"/>
              <w:rPr>
                <w:rFonts w:ascii="Times New Roman" w:hAnsi="Times New Roman" w:cs="Times New Roman"/>
                <w:sz w:val="28"/>
                <w:szCs w:val="28"/>
              </w:rPr>
            </w:pPr>
          </w:p>
        </w:tc>
        <w:tc>
          <w:tcPr>
            <w:tcW w:w="397" w:type="dxa"/>
            <w:tcBorders>
              <w:top w:val="nil"/>
              <w:left w:val="nil"/>
              <w:bottom w:val="nil"/>
              <w:right w:val="nil"/>
            </w:tcBorders>
          </w:tcPr>
          <w:p w14:paraId="365F6A01" w14:textId="77777777" w:rsidR="00BE14A0" w:rsidRPr="007B78B4" w:rsidRDefault="00BE14A0" w:rsidP="0064234B">
            <w:pPr>
              <w:pStyle w:val="ConsPlusNormal"/>
              <w:rPr>
                <w:rFonts w:ascii="Times New Roman" w:hAnsi="Times New Roman" w:cs="Times New Roman"/>
                <w:sz w:val="28"/>
                <w:szCs w:val="28"/>
              </w:rPr>
            </w:pPr>
          </w:p>
        </w:tc>
        <w:tc>
          <w:tcPr>
            <w:tcW w:w="2694" w:type="dxa"/>
            <w:tcBorders>
              <w:top w:val="nil"/>
              <w:left w:val="nil"/>
              <w:bottom w:val="single" w:sz="4" w:space="0" w:color="auto"/>
              <w:right w:val="nil"/>
            </w:tcBorders>
          </w:tcPr>
          <w:p w14:paraId="05727DEF" w14:textId="77777777" w:rsidR="00BE14A0" w:rsidRPr="007B78B4" w:rsidRDefault="00BE14A0" w:rsidP="0064234B">
            <w:pPr>
              <w:pStyle w:val="ConsPlusNormal"/>
              <w:rPr>
                <w:rFonts w:ascii="Times New Roman" w:hAnsi="Times New Roman" w:cs="Times New Roman"/>
                <w:sz w:val="28"/>
                <w:szCs w:val="28"/>
              </w:rPr>
            </w:pPr>
          </w:p>
        </w:tc>
      </w:tr>
      <w:tr w:rsidR="00BE14A0" w:rsidRPr="007B78B4" w14:paraId="6B36F655" w14:textId="77777777" w:rsidTr="009F02F1">
        <w:tc>
          <w:tcPr>
            <w:tcW w:w="4678" w:type="dxa"/>
            <w:tcBorders>
              <w:top w:val="nil"/>
              <w:left w:val="nil"/>
              <w:bottom w:val="nil"/>
              <w:right w:val="nil"/>
            </w:tcBorders>
          </w:tcPr>
          <w:p w14:paraId="41FB97EF" w14:textId="77777777" w:rsidR="00BE14A0" w:rsidRPr="007B78B4" w:rsidRDefault="00BE14A0" w:rsidP="0064234B">
            <w:pPr>
              <w:pStyle w:val="ConsPlusNormal"/>
              <w:rPr>
                <w:rFonts w:ascii="Times New Roman" w:hAnsi="Times New Roman" w:cs="Times New Roman"/>
                <w:sz w:val="28"/>
                <w:szCs w:val="28"/>
              </w:rPr>
            </w:pPr>
          </w:p>
        </w:tc>
        <w:tc>
          <w:tcPr>
            <w:tcW w:w="1701" w:type="dxa"/>
            <w:tcBorders>
              <w:top w:val="single" w:sz="4" w:space="0" w:color="auto"/>
              <w:left w:val="nil"/>
              <w:bottom w:val="nil"/>
              <w:right w:val="nil"/>
            </w:tcBorders>
          </w:tcPr>
          <w:p w14:paraId="6C008B0E" w14:textId="77777777" w:rsidR="00BE14A0" w:rsidRPr="007B78B4" w:rsidRDefault="00BE14A0" w:rsidP="0064234B">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(подпись)</w:t>
            </w:r>
          </w:p>
        </w:tc>
        <w:tc>
          <w:tcPr>
            <w:tcW w:w="397" w:type="dxa"/>
            <w:tcBorders>
              <w:top w:val="nil"/>
              <w:left w:val="nil"/>
              <w:bottom w:val="nil"/>
              <w:right w:val="nil"/>
            </w:tcBorders>
          </w:tcPr>
          <w:p w14:paraId="6BE3931E" w14:textId="77777777" w:rsidR="00BE14A0" w:rsidRPr="007B78B4" w:rsidRDefault="00BE14A0" w:rsidP="0064234B">
            <w:pPr>
              <w:pStyle w:val="ConsPlusNormal"/>
              <w:rPr>
                <w:rFonts w:ascii="Times New Roman" w:hAnsi="Times New Roman" w:cs="Times New Roman"/>
                <w:sz w:val="28"/>
                <w:szCs w:val="28"/>
              </w:rPr>
            </w:pPr>
          </w:p>
        </w:tc>
        <w:tc>
          <w:tcPr>
            <w:tcW w:w="2694" w:type="dxa"/>
            <w:tcBorders>
              <w:top w:val="single" w:sz="4" w:space="0" w:color="auto"/>
              <w:left w:val="nil"/>
              <w:bottom w:val="nil"/>
              <w:right w:val="nil"/>
            </w:tcBorders>
          </w:tcPr>
          <w:p w14:paraId="148FC9A2" w14:textId="77777777" w:rsidR="00BE14A0" w:rsidRPr="007B78B4" w:rsidRDefault="00BE14A0" w:rsidP="0064234B">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(Ф.И.О.)</w:t>
            </w:r>
          </w:p>
        </w:tc>
      </w:tr>
    </w:tbl>
    <w:p w14:paraId="36951AB5" w14:textId="77777777" w:rsidR="00BE14A0" w:rsidRPr="007B78B4" w:rsidRDefault="00BE14A0" w:rsidP="00BE14A0">
      <w:pPr>
        <w:pStyle w:val="ConsPlusNormal"/>
        <w:jc w:val="both"/>
        <w:rPr>
          <w:rFonts w:ascii="Times New Roman" w:hAnsi="Times New Roman" w:cs="Times New Roman"/>
          <w:sz w:val="28"/>
          <w:szCs w:val="28"/>
        </w:rPr>
      </w:pPr>
    </w:p>
    <w:p w14:paraId="112E671A" w14:textId="77777777" w:rsidR="00BE14A0" w:rsidRPr="007B78B4" w:rsidRDefault="00BE14A0" w:rsidP="00BE14A0">
      <w:pPr>
        <w:pStyle w:val="ConsPlusNormal"/>
        <w:ind w:firstLine="540"/>
        <w:jc w:val="both"/>
        <w:rPr>
          <w:rFonts w:ascii="Times New Roman" w:hAnsi="Times New Roman" w:cs="Times New Roman"/>
          <w:sz w:val="28"/>
          <w:szCs w:val="28"/>
        </w:rPr>
      </w:pPr>
      <w:r w:rsidRPr="007B78B4">
        <w:rPr>
          <w:rFonts w:ascii="Times New Roman" w:hAnsi="Times New Roman" w:cs="Times New Roman"/>
          <w:sz w:val="28"/>
          <w:szCs w:val="28"/>
        </w:rPr>
        <w:t>--------------------------------</w:t>
      </w:r>
    </w:p>
    <w:p w14:paraId="494BAE63" w14:textId="77777777" w:rsidR="00DA3041" w:rsidRDefault="00BE14A0" w:rsidP="00DA3041">
      <w:pPr>
        <w:pStyle w:val="ConsPlusNormal"/>
        <w:spacing w:before="220"/>
        <w:ind w:firstLine="540"/>
        <w:jc w:val="both"/>
        <w:rPr>
          <w:rFonts w:ascii="Times New Roman" w:hAnsi="Times New Roman" w:cs="Times New Roman"/>
          <w:sz w:val="28"/>
          <w:szCs w:val="28"/>
        </w:rPr>
      </w:pPr>
      <w:r w:rsidRPr="007B78B4">
        <w:rPr>
          <w:rFonts w:ascii="Times New Roman" w:hAnsi="Times New Roman" w:cs="Times New Roman"/>
          <w:sz w:val="28"/>
          <w:szCs w:val="28"/>
        </w:rPr>
        <w:t>&lt;*&gt; Отказ оформляется на бланке Комитета.</w:t>
      </w:r>
    </w:p>
    <w:p w14:paraId="3635ACCB" w14:textId="77777777" w:rsidR="00DA3041" w:rsidRDefault="00DA3041" w:rsidP="00DA3041">
      <w:pPr>
        <w:pStyle w:val="ConsPlusNormal"/>
        <w:spacing w:before="220"/>
        <w:ind w:firstLine="540"/>
        <w:jc w:val="both"/>
        <w:rPr>
          <w:rFonts w:ascii="Times New Roman" w:hAnsi="Times New Roman" w:cs="Times New Roman"/>
          <w:sz w:val="24"/>
          <w:szCs w:val="24"/>
        </w:rPr>
        <w:sectPr w:rsidR="00DA3041" w:rsidSect="00DA3041">
          <w:headerReference w:type="default" r:id="rId13"/>
          <w:pgSz w:w="11907" w:h="16840"/>
          <w:pgMar w:top="1134" w:right="850" w:bottom="1134" w:left="1276" w:header="680" w:footer="737" w:gutter="0"/>
          <w:cols w:space="720"/>
          <w:noEndnote/>
          <w:titlePg/>
          <w:docGrid w:linePitch="299"/>
        </w:sectPr>
      </w:pPr>
    </w:p>
    <w:p w14:paraId="45D1D3A7" w14:textId="5CEE1F5A" w:rsidR="001F440F" w:rsidRPr="001F440F" w:rsidRDefault="001F440F" w:rsidP="00DA3041">
      <w:pPr>
        <w:pStyle w:val="ConsPlusNormal"/>
        <w:spacing w:before="220"/>
        <w:ind w:firstLine="540"/>
        <w:jc w:val="right"/>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8</w:t>
      </w:r>
    </w:p>
    <w:p w14:paraId="1DB1826A"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к Административному регламенту Комитета</w:t>
      </w:r>
    </w:p>
    <w:p w14:paraId="3DE4E0B1" w14:textId="77777777" w:rsidR="001F440F" w:rsidRPr="001F440F" w:rsidRDefault="001F440F" w:rsidP="001F440F">
      <w:pPr>
        <w:pStyle w:val="ConsPlusNormal"/>
        <w:jc w:val="right"/>
        <w:rPr>
          <w:rFonts w:ascii="Times New Roman" w:hAnsi="Times New Roman" w:cs="Times New Roman"/>
          <w:sz w:val="24"/>
          <w:szCs w:val="24"/>
        </w:rPr>
      </w:pPr>
      <w:r w:rsidRPr="001F440F">
        <w:rPr>
          <w:rFonts w:ascii="Times New Roman" w:hAnsi="Times New Roman" w:cs="Times New Roman"/>
          <w:sz w:val="24"/>
          <w:szCs w:val="24"/>
        </w:rPr>
        <w:t>по природопользованию, охране окружающей среды</w:t>
      </w:r>
      <w:r>
        <w:rPr>
          <w:rFonts w:ascii="Times New Roman" w:hAnsi="Times New Roman" w:cs="Times New Roman"/>
          <w:sz w:val="24"/>
          <w:szCs w:val="24"/>
        </w:rPr>
        <w:br/>
      </w:r>
      <w:r w:rsidRPr="001F440F">
        <w:rPr>
          <w:rFonts w:ascii="Times New Roman" w:hAnsi="Times New Roman" w:cs="Times New Roman"/>
          <w:sz w:val="24"/>
          <w:szCs w:val="24"/>
        </w:rPr>
        <w:t xml:space="preserve"> и обеспечению экологической безопасности по предоставлению</w:t>
      </w:r>
      <w:r>
        <w:rPr>
          <w:rFonts w:ascii="Times New Roman" w:hAnsi="Times New Roman" w:cs="Times New Roman"/>
          <w:sz w:val="24"/>
          <w:szCs w:val="24"/>
        </w:rPr>
        <w:br/>
      </w:r>
      <w:r w:rsidRPr="001F440F">
        <w:rPr>
          <w:rFonts w:ascii="Times New Roman" w:hAnsi="Times New Roman" w:cs="Times New Roman"/>
          <w:sz w:val="24"/>
          <w:szCs w:val="24"/>
        </w:rPr>
        <w:t xml:space="preserve"> государственной услуги</w:t>
      </w:r>
      <w:r>
        <w:rPr>
          <w:rFonts w:ascii="Times New Roman" w:hAnsi="Times New Roman" w:cs="Times New Roman"/>
          <w:sz w:val="24"/>
          <w:szCs w:val="24"/>
        </w:rPr>
        <w:t xml:space="preserve"> </w:t>
      </w:r>
      <w:r w:rsidRPr="001F440F">
        <w:rPr>
          <w:rFonts w:ascii="Times New Roman" w:hAnsi="Times New Roman" w:cs="Times New Roman"/>
          <w:sz w:val="24"/>
          <w:szCs w:val="24"/>
        </w:rPr>
        <w:t>по согласованию технических проектов</w:t>
      </w:r>
      <w:r>
        <w:rPr>
          <w:rFonts w:ascii="Times New Roman" w:hAnsi="Times New Roman" w:cs="Times New Roman"/>
          <w:sz w:val="24"/>
          <w:szCs w:val="24"/>
        </w:rPr>
        <w:br/>
      </w:r>
      <w:r w:rsidRPr="001F440F">
        <w:rPr>
          <w:rFonts w:ascii="Times New Roman" w:hAnsi="Times New Roman" w:cs="Times New Roman"/>
          <w:sz w:val="24"/>
          <w:szCs w:val="24"/>
        </w:rPr>
        <w:t xml:space="preserve"> разработки месторождений общераспространенных полезных ископаемых,</w:t>
      </w:r>
      <w:r>
        <w:rPr>
          <w:rFonts w:ascii="Times New Roman" w:hAnsi="Times New Roman" w:cs="Times New Roman"/>
          <w:sz w:val="24"/>
          <w:szCs w:val="24"/>
        </w:rPr>
        <w:br/>
      </w:r>
      <w:r w:rsidRPr="001F440F">
        <w:rPr>
          <w:rFonts w:ascii="Times New Roman" w:hAnsi="Times New Roman" w:cs="Times New Roman"/>
          <w:sz w:val="24"/>
          <w:szCs w:val="24"/>
        </w:rPr>
        <w:t xml:space="preserve"> технических проектов строительства и эксплуатации подземных </w:t>
      </w:r>
      <w:r>
        <w:rPr>
          <w:rFonts w:ascii="Times New Roman" w:hAnsi="Times New Roman" w:cs="Times New Roman"/>
          <w:sz w:val="24"/>
          <w:szCs w:val="24"/>
        </w:rPr>
        <w:br/>
      </w:r>
      <w:r w:rsidRPr="001F440F">
        <w:rPr>
          <w:rFonts w:ascii="Times New Roman" w:hAnsi="Times New Roman" w:cs="Times New Roman"/>
          <w:sz w:val="24"/>
          <w:szCs w:val="24"/>
        </w:rPr>
        <w:t>сооружений местного и регионального значения, не связанных</w:t>
      </w:r>
      <w:r>
        <w:rPr>
          <w:rFonts w:ascii="Times New Roman" w:hAnsi="Times New Roman" w:cs="Times New Roman"/>
          <w:sz w:val="24"/>
          <w:szCs w:val="24"/>
        </w:rPr>
        <w:br/>
      </w:r>
      <w:r w:rsidRPr="001F440F">
        <w:rPr>
          <w:rFonts w:ascii="Times New Roman" w:hAnsi="Times New Roman" w:cs="Times New Roman"/>
          <w:sz w:val="24"/>
          <w:szCs w:val="24"/>
        </w:rPr>
        <w:t xml:space="preserve"> с добычей полезных ископаемых, технических проектов ликвидации</w:t>
      </w:r>
      <w:r>
        <w:rPr>
          <w:rFonts w:ascii="Times New Roman" w:hAnsi="Times New Roman" w:cs="Times New Roman"/>
          <w:sz w:val="24"/>
          <w:szCs w:val="24"/>
        </w:rPr>
        <w:br/>
      </w:r>
      <w:r w:rsidRPr="001F440F">
        <w:rPr>
          <w:rFonts w:ascii="Times New Roman" w:hAnsi="Times New Roman" w:cs="Times New Roman"/>
          <w:sz w:val="24"/>
          <w:szCs w:val="24"/>
        </w:rPr>
        <w:t xml:space="preserve"> и консервации горных выработок, буровых скважин и иных</w:t>
      </w:r>
      <w:r>
        <w:rPr>
          <w:rFonts w:ascii="Times New Roman" w:hAnsi="Times New Roman" w:cs="Times New Roman"/>
          <w:sz w:val="24"/>
          <w:szCs w:val="24"/>
        </w:rPr>
        <w:br/>
      </w:r>
      <w:r w:rsidRPr="001F440F">
        <w:rPr>
          <w:rFonts w:ascii="Times New Roman" w:hAnsi="Times New Roman" w:cs="Times New Roman"/>
          <w:sz w:val="24"/>
          <w:szCs w:val="24"/>
        </w:rPr>
        <w:t xml:space="preserve"> сооружений, связанных с пользованием недрами в отношении</w:t>
      </w:r>
      <w:r>
        <w:rPr>
          <w:rFonts w:ascii="Times New Roman" w:hAnsi="Times New Roman" w:cs="Times New Roman"/>
          <w:sz w:val="24"/>
          <w:szCs w:val="24"/>
        </w:rPr>
        <w:br/>
      </w:r>
      <w:r w:rsidRPr="001F440F">
        <w:rPr>
          <w:rFonts w:ascii="Times New Roman" w:hAnsi="Times New Roman" w:cs="Times New Roman"/>
          <w:sz w:val="24"/>
          <w:szCs w:val="24"/>
        </w:rPr>
        <w:t xml:space="preserve"> участков недр местного значения</w:t>
      </w:r>
    </w:p>
    <w:p w14:paraId="108CCB62" w14:textId="77777777" w:rsidR="00B46B3A" w:rsidRPr="007B78B4" w:rsidRDefault="00B46B3A" w:rsidP="00B46B3A">
      <w:pPr>
        <w:adjustRightInd w:val="0"/>
        <w:ind w:firstLine="540"/>
        <w:jc w:val="both"/>
        <w:rPr>
          <w:sz w:val="28"/>
          <w:szCs w:val="28"/>
        </w:rPr>
      </w:pPr>
    </w:p>
    <w:p w14:paraId="0463235B" w14:textId="77777777" w:rsidR="00B46B3A" w:rsidRPr="007B78B4" w:rsidRDefault="00B46B3A" w:rsidP="00B46B3A">
      <w:pPr>
        <w:adjustRightInd w:val="0"/>
        <w:ind w:left="-851" w:right="283" w:firstLine="1391"/>
        <w:jc w:val="both"/>
        <w:rPr>
          <w:sz w:val="28"/>
          <w:szCs w:val="28"/>
        </w:rPr>
      </w:pPr>
    </w:p>
    <w:p w14:paraId="6A5008BD" w14:textId="77777777" w:rsidR="0037544A" w:rsidRPr="00841730" w:rsidRDefault="0037544A" w:rsidP="0037544A">
      <w:pPr>
        <w:pStyle w:val="ConsPlusNormal"/>
        <w:jc w:val="center"/>
        <w:rPr>
          <w:rFonts w:ascii="Times New Roman" w:hAnsi="Times New Roman" w:cs="Times New Roman"/>
          <w:b/>
          <w:sz w:val="28"/>
          <w:szCs w:val="28"/>
        </w:rPr>
      </w:pPr>
      <w:r w:rsidRPr="00841730">
        <w:rPr>
          <w:rFonts w:ascii="Times New Roman" w:hAnsi="Times New Roman" w:cs="Times New Roman"/>
          <w:b/>
          <w:sz w:val="28"/>
          <w:szCs w:val="28"/>
        </w:rPr>
        <w:t>Комитет по природопользованию, охране окружающей</w:t>
      </w:r>
    </w:p>
    <w:p w14:paraId="1B6C1AB9" w14:textId="77777777" w:rsidR="0037544A" w:rsidRPr="00841730" w:rsidRDefault="0037544A" w:rsidP="0037544A">
      <w:pPr>
        <w:pStyle w:val="ConsPlusNormal"/>
        <w:jc w:val="center"/>
        <w:rPr>
          <w:rFonts w:ascii="Times New Roman" w:hAnsi="Times New Roman" w:cs="Times New Roman"/>
          <w:b/>
          <w:sz w:val="28"/>
          <w:szCs w:val="28"/>
        </w:rPr>
      </w:pPr>
      <w:r w:rsidRPr="00841730">
        <w:rPr>
          <w:rFonts w:ascii="Times New Roman" w:hAnsi="Times New Roman" w:cs="Times New Roman"/>
          <w:b/>
          <w:sz w:val="28"/>
          <w:szCs w:val="28"/>
        </w:rPr>
        <w:t>среды и обеспечению экологической безопасности</w:t>
      </w:r>
    </w:p>
    <w:p w14:paraId="1D49D971" w14:textId="77777777" w:rsidR="0037544A" w:rsidRPr="00EC1776" w:rsidRDefault="0037544A" w:rsidP="0037544A">
      <w:pPr>
        <w:pBdr>
          <w:top w:val="single" w:sz="4" w:space="1" w:color="auto"/>
        </w:pBdr>
        <w:jc w:val="center"/>
        <w:rPr>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37544A" w:rsidRPr="00EC1776" w14:paraId="75F65ED2" w14:textId="77777777" w:rsidTr="00513AA7">
        <w:trPr>
          <w:jc w:val="center"/>
        </w:trPr>
        <w:tc>
          <w:tcPr>
            <w:tcW w:w="1021" w:type="dxa"/>
            <w:tcBorders>
              <w:top w:val="nil"/>
              <w:left w:val="nil"/>
              <w:bottom w:val="nil"/>
              <w:right w:val="nil"/>
            </w:tcBorders>
            <w:vAlign w:val="bottom"/>
          </w:tcPr>
          <w:p w14:paraId="35277A4D" w14:textId="77777777" w:rsidR="0037544A" w:rsidRPr="00EC1776" w:rsidRDefault="0037544A" w:rsidP="00513AA7">
            <w:pPr>
              <w:rPr>
                <w:b/>
                <w:bCs/>
                <w:sz w:val="24"/>
                <w:szCs w:val="24"/>
              </w:rPr>
            </w:pPr>
            <w:r w:rsidRPr="00EC1776">
              <w:rPr>
                <w:b/>
                <w:bCs/>
                <w:sz w:val="24"/>
                <w:szCs w:val="24"/>
              </w:rPr>
              <w:t>АКТ №</w:t>
            </w:r>
          </w:p>
        </w:tc>
        <w:tc>
          <w:tcPr>
            <w:tcW w:w="936" w:type="dxa"/>
            <w:tcBorders>
              <w:top w:val="nil"/>
              <w:left w:val="nil"/>
              <w:bottom w:val="single" w:sz="4" w:space="0" w:color="auto"/>
              <w:right w:val="nil"/>
            </w:tcBorders>
            <w:vAlign w:val="bottom"/>
          </w:tcPr>
          <w:p w14:paraId="468BA2EE" w14:textId="77777777" w:rsidR="0037544A" w:rsidRPr="00EC1776" w:rsidRDefault="0037544A" w:rsidP="00513AA7">
            <w:pPr>
              <w:jc w:val="center"/>
              <w:rPr>
                <w:sz w:val="24"/>
                <w:szCs w:val="24"/>
              </w:rPr>
            </w:pPr>
            <w:r w:rsidRPr="00EC1776">
              <w:rPr>
                <w:sz w:val="24"/>
                <w:szCs w:val="24"/>
              </w:rPr>
              <w:t>00</w:t>
            </w:r>
          </w:p>
        </w:tc>
      </w:tr>
    </w:tbl>
    <w:p w14:paraId="07A0A0BE" w14:textId="77777777" w:rsidR="0037544A" w:rsidRPr="00EC1776" w:rsidRDefault="0037544A" w:rsidP="0037544A">
      <w:pPr>
        <w:jc w:val="center"/>
      </w:pPr>
      <w:r w:rsidRPr="00EC1776">
        <w:t>(порядковый номер акта)</w:t>
      </w:r>
    </w:p>
    <w:p w14:paraId="384355A4" w14:textId="77777777" w:rsidR="0037544A" w:rsidRPr="00EC1776" w:rsidRDefault="0037544A" w:rsidP="0037544A">
      <w:pPr>
        <w:ind w:firstLine="284"/>
        <w:jc w:val="center"/>
        <w:rPr>
          <w:b/>
          <w:bCs/>
          <w:sz w:val="24"/>
          <w:szCs w:val="24"/>
          <w:vertAlign w:val="superscript"/>
        </w:rPr>
      </w:pPr>
      <w:r w:rsidRPr="00EC1776">
        <w:rPr>
          <w:b/>
          <w:bCs/>
          <w:sz w:val="24"/>
          <w:szCs w:val="24"/>
        </w:rPr>
        <w:t>о рассмотрении жалобы на решение, действие (бездействие) ____________________________________________________________________________</w:t>
      </w:r>
      <w:r w:rsidRPr="00EC1776">
        <w:rPr>
          <w:b/>
          <w:bCs/>
          <w:sz w:val="24"/>
          <w:szCs w:val="24"/>
        </w:rPr>
        <w:br/>
      </w:r>
      <w:r w:rsidRPr="004A2F0D">
        <w:rPr>
          <w:bCs/>
        </w:rPr>
        <w:t>должностного лица Комитета, государственного гражданского служащего Комитета</w:t>
      </w:r>
    </w:p>
    <w:tbl>
      <w:tblPr>
        <w:tblW w:w="9639"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062"/>
      </w:tblGrid>
      <w:tr w:rsidR="0037544A" w:rsidRPr="00EC1776" w14:paraId="5CA6212D" w14:textId="77777777" w:rsidTr="00513AA7">
        <w:tc>
          <w:tcPr>
            <w:tcW w:w="198" w:type="dxa"/>
            <w:tcBorders>
              <w:top w:val="nil"/>
              <w:left w:val="nil"/>
              <w:bottom w:val="nil"/>
              <w:right w:val="nil"/>
            </w:tcBorders>
            <w:vAlign w:val="bottom"/>
          </w:tcPr>
          <w:p w14:paraId="0A394C66" w14:textId="77777777" w:rsidR="0037544A" w:rsidRPr="009B1195" w:rsidRDefault="0037544A" w:rsidP="00513AA7">
            <w:pPr>
              <w:jc w:val="right"/>
              <w:rPr>
                <w:sz w:val="24"/>
                <w:szCs w:val="24"/>
                <w:highlight w:val="yellow"/>
              </w:rPr>
            </w:pPr>
            <w:r w:rsidRPr="00C92832">
              <w:rPr>
                <w:sz w:val="24"/>
                <w:szCs w:val="24"/>
              </w:rPr>
              <w:t>«</w:t>
            </w:r>
          </w:p>
        </w:tc>
        <w:tc>
          <w:tcPr>
            <w:tcW w:w="397" w:type="dxa"/>
            <w:tcBorders>
              <w:top w:val="nil"/>
              <w:left w:val="nil"/>
              <w:bottom w:val="single" w:sz="4" w:space="0" w:color="auto"/>
              <w:right w:val="nil"/>
            </w:tcBorders>
            <w:vAlign w:val="bottom"/>
          </w:tcPr>
          <w:p w14:paraId="53349409" w14:textId="77777777" w:rsidR="0037544A" w:rsidRPr="009B1195" w:rsidRDefault="0037544A" w:rsidP="00513AA7">
            <w:pPr>
              <w:jc w:val="center"/>
              <w:rPr>
                <w:sz w:val="24"/>
                <w:szCs w:val="24"/>
                <w:highlight w:val="yellow"/>
              </w:rPr>
            </w:pPr>
          </w:p>
        </w:tc>
        <w:tc>
          <w:tcPr>
            <w:tcW w:w="255" w:type="dxa"/>
            <w:tcBorders>
              <w:top w:val="nil"/>
              <w:left w:val="nil"/>
              <w:bottom w:val="nil"/>
              <w:right w:val="nil"/>
            </w:tcBorders>
            <w:vAlign w:val="bottom"/>
          </w:tcPr>
          <w:p w14:paraId="231FF2D7" w14:textId="77777777" w:rsidR="0037544A" w:rsidRPr="00244845" w:rsidRDefault="0037544A" w:rsidP="00513AA7">
            <w:pPr>
              <w:rPr>
                <w:sz w:val="24"/>
                <w:szCs w:val="24"/>
                <w:highlight w:val="yellow"/>
              </w:rPr>
            </w:pPr>
            <w:r w:rsidRPr="00244845">
              <w:rPr>
                <w:sz w:val="24"/>
                <w:szCs w:val="24"/>
              </w:rPr>
              <w:t>»</w:t>
            </w:r>
          </w:p>
        </w:tc>
        <w:tc>
          <w:tcPr>
            <w:tcW w:w="1418" w:type="dxa"/>
            <w:tcBorders>
              <w:top w:val="nil"/>
              <w:left w:val="nil"/>
              <w:bottom w:val="single" w:sz="4" w:space="0" w:color="auto"/>
              <w:right w:val="nil"/>
            </w:tcBorders>
            <w:vAlign w:val="bottom"/>
          </w:tcPr>
          <w:p w14:paraId="1BB3E638" w14:textId="77777777" w:rsidR="0037544A" w:rsidRPr="00EC1776" w:rsidRDefault="0037544A" w:rsidP="00513AA7">
            <w:pPr>
              <w:jc w:val="center"/>
              <w:rPr>
                <w:sz w:val="24"/>
                <w:szCs w:val="24"/>
              </w:rPr>
            </w:pPr>
          </w:p>
        </w:tc>
        <w:tc>
          <w:tcPr>
            <w:tcW w:w="397" w:type="dxa"/>
            <w:tcBorders>
              <w:top w:val="nil"/>
              <w:left w:val="nil"/>
              <w:bottom w:val="nil"/>
              <w:right w:val="nil"/>
            </w:tcBorders>
            <w:vAlign w:val="bottom"/>
          </w:tcPr>
          <w:p w14:paraId="5F93AA17" w14:textId="77777777" w:rsidR="0037544A" w:rsidRPr="00EC1776" w:rsidRDefault="0037544A" w:rsidP="00513AA7">
            <w:pPr>
              <w:jc w:val="right"/>
              <w:rPr>
                <w:sz w:val="24"/>
                <w:szCs w:val="24"/>
              </w:rPr>
            </w:pPr>
            <w:r w:rsidRPr="00EC1776">
              <w:rPr>
                <w:sz w:val="24"/>
                <w:szCs w:val="24"/>
              </w:rPr>
              <w:t>20</w:t>
            </w:r>
          </w:p>
        </w:tc>
        <w:tc>
          <w:tcPr>
            <w:tcW w:w="397" w:type="dxa"/>
            <w:tcBorders>
              <w:top w:val="nil"/>
              <w:left w:val="nil"/>
              <w:bottom w:val="single" w:sz="4" w:space="0" w:color="auto"/>
              <w:right w:val="nil"/>
            </w:tcBorders>
            <w:vAlign w:val="bottom"/>
          </w:tcPr>
          <w:p w14:paraId="3EF11397" w14:textId="77777777" w:rsidR="0037544A" w:rsidRPr="00EC1776" w:rsidRDefault="0037544A" w:rsidP="00513AA7">
            <w:pPr>
              <w:rPr>
                <w:sz w:val="24"/>
                <w:szCs w:val="24"/>
              </w:rPr>
            </w:pPr>
          </w:p>
        </w:tc>
        <w:tc>
          <w:tcPr>
            <w:tcW w:w="3515" w:type="dxa"/>
            <w:tcBorders>
              <w:top w:val="nil"/>
              <w:left w:val="nil"/>
              <w:bottom w:val="nil"/>
              <w:right w:val="nil"/>
            </w:tcBorders>
            <w:vAlign w:val="bottom"/>
          </w:tcPr>
          <w:p w14:paraId="41895C86" w14:textId="77777777" w:rsidR="0037544A" w:rsidRPr="00EC1776" w:rsidRDefault="0037544A" w:rsidP="00513AA7">
            <w:pPr>
              <w:rPr>
                <w:sz w:val="24"/>
                <w:szCs w:val="24"/>
              </w:rPr>
            </w:pPr>
            <w:r w:rsidRPr="00EC1776">
              <w:rPr>
                <w:sz w:val="24"/>
                <w:szCs w:val="24"/>
              </w:rPr>
              <w:t>г.</w:t>
            </w:r>
          </w:p>
        </w:tc>
        <w:tc>
          <w:tcPr>
            <w:tcW w:w="3062" w:type="dxa"/>
            <w:tcBorders>
              <w:top w:val="nil"/>
              <w:left w:val="nil"/>
              <w:bottom w:val="single" w:sz="4" w:space="0" w:color="auto"/>
              <w:right w:val="nil"/>
            </w:tcBorders>
            <w:vAlign w:val="bottom"/>
          </w:tcPr>
          <w:p w14:paraId="4DAF6442" w14:textId="77777777" w:rsidR="0037544A" w:rsidRPr="00EC1776" w:rsidRDefault="0037544A" w:rsidP="00513AA7">
            <w:pPr>
              <w:jc w:val="center"/>
              <w:rPr>
                <w:sz w:val="24"/>
                <w:szCs w:val="24"/>
              </w:rPr>
            </w:pPr>
          </w:p>
        </w:tc>
      </w:tr>
    </w:tbl>
    <w:p w14:paraId="6C539615" w14:textId="77777777" w:rsidR="0037544A" w:rsidRPr="004A2F0D" w:rsidRDefault="0037544A" w:rsidP="0037544A">
      <w:pPr>
        <w:jc w:val="center"/>
      </w:pPr>
      <w:r w:rsidRPr="004A2F0D">
        <w:t>(место составления акта)</w:t>
      </w:r>
    </w:p>
    <w:p w14:paraId="5DB1A28E" w14:textId="77777777" w:rsidR="0037544A" w:rsidRPr="004A2F0D" w:rsidRDefault="0037544A" w:rsidP="0037544A">
      <w:pPr>
        <w:pBdr>
          <w:top w:val="single" w:sz="4" w:space="1" w:color="auto"/>
        </w:pBdr>
        <w:jc w:val="center"/>
      </w:pPr>
      <w:r w:rsidRPr="004A2F0D">
        <w:t xml:space="preserve">(фамилия, инициалы должностного лица </w:t>
      </w:r>
      <w:r>
        <w:t>Комитета</w:t>
      </w:r>
      <w:r w:rsidRPr="004A2F0D">
        <w:t xml:space="preserve">, государственного гражданского служащего </w:t>
      </w:r>
      <w:r>
        <w:t>Комитета</w:t>
      </w:r>
      <w:r w:rsidRPr="004A2F0D">
        <w:t>, рассмотревшего жалобу)</w:t>
      </w:r>
    </w:p>
    <w:p w14:paraId="02B61667" w14:textId="77777777" w:rsidR="0037544A" w:rsidRPr="001A21F0" w:rsidRDefault="0037544A" w:rsidP="0037544A">
      <w:pPr>
        <w:jc w:val="both"/>
        <w:rPr>
          <w:sz w:val="16"/>
          <w:szCs w:val="16"/>
        </w:rPr>
      </w:pPr>
      <w:r w:rsidRPr="00EC1776">
        <w:rPr>
          <w:sz w:val="24"/>
          <w:szCs w:val="24"/>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EC1776">
        <w:rPr>
          <w:sz w:val="24"/>
          <w:szCs w:val="24"/>
        </w:rPr>
        <w:br/>
      </w:r>
    </w:p>
    <w:p w14:paraId="1E8627B7" w14:textId="77777777" w:rsidR="0037544A" w:rsidRPr="004A2F0D" w:rsidRDefault="0037544A" w:rsidP="0037544A">
      <w:pPr>
        <w:pBdr>
          <w:top w:val="single" w:sz="4" w:space="1" w:color="auto"/>
        </w:pBdr>
        <w:jc w:val="center"/>
      </w:pPr>
      <w:r w:rsidRPr="004A2F0D">
        <w:t>(фамилия, имя, отчество физического лица, обратившегося с жалобой,</w:t>
      </w:r>
    </w:p>
    <w:p w14:paraId="1BAE5719" w14:textId="77777777" w:rsidR="0037544A" w:rsidRPr="001A21F0" w:rsidRDefault="0037544A" w:rsidP="0037544A">
      <w:pPr>
        <w:jc w:val="both"/>
        <w:rPr>
          <w:sz w:val="16"/>
          <w:szCs w:val="16"/>
        </w:rPr>
      </w:pPr>
    </w:p>
    <w:p w14:paraId="0A502CBB" w14:textId="77777777" w:rsidR="0037544A" w:rsidRPr="004A2F0D" w:rsidRDefault="0037544A" w:rsidP="0037544A">
      <w:pPr>
        <w:pBdr>
          <w:top w:val="single" w:sz="4" w:space="1" w:color="auto"/>
        </w:pBdr>
        <w:jc w:val="center"/>
      </w:pPr>
      <w:r w:rsidRPr="004A2F0D">
        <w:t xml:space="preserve">наименование юридического лица, обратившегося с жалобой, фамилия, инициалы, должность </w:t>
      </w:r>
      <w:r>
        <w:br/>
      </w:r>
      <w:r w:rsidRPr="004A2F0D">
        <w:t>его представителя)</w:t>
      </w:r>
    </w:p>
    <w:p w14:paraId="40D0C2D2" w14:textId="77777777" w:rsidR="0037544A" w:rsidRPr="00EC1776" w:rsidRDefault="0037544A" w:rsidP="0037544A">
      <w:pPr>
        <w:rPr>
          <w:sz w:val="24"/>
          <w:szCs w:val="24"/>
        </w:rPr>
      </w:pPr>
      <w:r w:rsidRPr="00EC1776">
        <w:rPr>
          <w:sz w:val="24"/>
          <w:szCs w:val="24"/>
        </w:rPr>
        <w:t xml:space="preserve">на  </w:t>
      </w:r>
    </w:p>
    <w:p w14:paraId="23CED7AB" w14:textId="77777777" w:rsidR="0037544A" w:rsidRPr="001A21F0" w:rsidRDefault="0037544A" w:rsidP="0037544A">
      <w:pPr>
        <w:pBdr>
          <w:top w:val="single" w:sz="4" w:space="1" w:color="auto"/>
        </w:pBdr>
        <w:jc w:val="center"/>
      </w:pPr>
      <w:r w:rsidRPr="004A2F0D">
        <w:t>(существо обжалуемого решени</w:t>
      </w:r>
      <w:r>
        <w:t>я, действия (бездействия),</w:t>
      </w:r>
    </w:p>
    <w:p w14:paraId="51348BBE" w14:textId="77777777" w:rsidR="0037544A" w:rsidRDefault="0037544A" w:rsidP="0037544A">
      <w:pPr>
        <w:pBdr>
          <w:top w:val="single" w:sz="4" w:space="22" w:color="auto"/>
        </w:pBdr>
        <w:ind w:right="113"/>
      </w:pPr>
      <w:r w:rsidRPr="004A2F0D">
        <w:t xml:space="preserve">должностное лицо </w:t>
      </w:r>
      <w:r>
        <w:t>Комитета</w:t>
      </w:r>
      <w:r w:rsidRPr="004A2F0D">
        <w:t xml:space="preserve">, государственного гражданского служащего </w:t>
      </w:r>
      <w:r>
        <w:t>Комитета</w:t>
      </w:r>
      <w:r w:rsidRPr="004A2F0D">
        <w:t xml:space="preserve"> (ФИО указанных лиц указывается при наличии), решение, действие (бездействие) которого </w:t>
      </w:r>
      <w:r>
        <w:t>о</w:t>
      </w:r>
      <w:r w:rsidRPr="004A2F0D">
        <w:t>бжалуется)</w:t>
      </w:r>
    </w:p>
    <w:p w14:paraId="67E1E2F2" w14:textId="77777777" w:rsidR="0037544A" w:rsidRPr="004A2F0D" w:rsidRDefault="0037544A" w:rsidP="0037544A">
      <w:pPr>
        <w:jc w:val="center"/>
        <w:rPr>
          <w:b/>
          <w:sz w:val="24"/>
          <w:szCs w:val="24"/>
        </w:rPr>
      </w:pPr>
      <w:r w:rsidRPr="004A2F0D">
        <w:rPr>
          <w:b/>
          <w:sz w:val="24"/>
          <w:szCs w:val="24"/>
        </w:rPr>
        <w:t>УСТАНОВИЛ:</w:t>
      </w:r>
    </w:p>
    <w:p w14:paraId="5FCC3F78" w14:textId="77777777" w:rsidR="0037544A" w:rsidRPr="00EC1776" w:rsidRDefault="0037544A" w:rsidP="0037544A">
      <w:pPr>
        <w:rPr>
          <w:sz w:val="24"/>
          <w:szCs w:val="24"/>
        </w:rPr>
      </w:pPr>
      <w:r w:rsidRPr="00EC1776">
        <w:rPr>
          <w:sz w:val="24"/>
          <w:szCs w:val="24"/>
        </w:rPr>
        <w:t xml:space="preserve">1.  </w:t>
      </w:r>
    </w:p>
    <w:p w14:paraId="39ABCB77" w14:textId="77777777" w:rsidR="0037544A" w:rsidRPr="004A2F0D" w:rsidRDefault="0037544A" w:rsidP="0037544A">
      <w:pPr>
        <w:pBdr>
          <w:top w:val="single" w:sz="4" w:space="1" w:color="auto"/>
        </w:pBdr>
        <w:jc w:val="center"/>
      </w:pPr>
      <w:r w:rsidRPr="004A2F0D">
        <w:t>(краткое содержание жалобы)</w:t>
      </w:r>
    </w:p>
    <w:p w14:paraId="0EA96B27" w14:textId="77777777" w:rsidR="0037544A" w:rsidRPr="00EC1776" w:rsidRDefault="0037544A" w:rsidP="0037544A">
      <w:pPr>
        <w:rPr>
          <w:sz w:val="24"/>
          <w:szCs w:val="24"/>
        </w:rPr>
      </w:pPr>
      <w:r w:rsidRPr="00EC1776">
        <w:rPr>
          <w:sz w:val="24"/>
          <w:szCs w:val="24"/>
        </w:rPr>
        <w:t xml:space="preserve">2.  </w:t>
      </w:r>
    </w:p>
    <w:p w14:paraId="14805F42" w14:textId="77777777" w:rsidR="0037544A" w:rsidRPr="004A2F0D" w:rsidRDefault="0037544A" w:rsidP="0037544A">
      <w:pPr>
        <w:pBdr>
          <w:top w:val="single" w:sz="4" w:space="1" w:color="auto"/>
        </w:pBdr>
        <w:jc w:val="center"/>
      </w:pPr>
      <w:r w:rsidRPr="004A2F0D">
        <w:t>(доводы и основания принятого решения со ссылками на нормативные правовые акты, при отказе</w:t>
      </w:r>
      <w:r w:rsidRPr="004A2F0D">
        <w:br/>
        <w:t>в рассмотрении жалобы в упрощенном порядке – причины отказа)</w:t>
      </w:r>
    </w:p>
    <w:p w14:paraId="1BD32146" w14:textId="77777777" w:rsidR="0037544A" w:rsidRPr="00EC1776" w:rsidRDefault="0037544A" w:rsidP="0037544A">
      <w:pPr>
        <w:jc w:val="center"/>
        <w:rPr>
          <w:sz w:val="24"/>
          <w:szCs w:val="24"/>
        </w:rPr>
      </w:pPr>
      <w:r w:rsidRPr="00EC1776">
        <w:rPr>
          <w:sz w:val="24"/>
          <w:szCs w:val="24"/>
        </w:rPr>
        <w:t>РЕШИЛ:</w:t>
      </w:r>
    </w:p>
    <w:p w14:paraId="0DB03A0C" w14:textId="77777777" w:rsidR="0037544A" w:rsidRPr="00EC1776" w:rsidRDefault="0037544A" w:rsidP="0037544A">
      <w:pPr>
        <w:rPr>
          <w:sz w:val="24"/>
          <w:szCs w:val="24"/>
        </w:rPr>
      </w:pPr>
      <w:r w:rsidRPr="00EC1776">
        <w:rPr>
          <w:sz w:val="24"/>
          <w:szCs w:val="24"/>
        </w:rPr>
        <w:t xml:space="preserve">1.  </w:t>
      </w:r>
    </w:p>
    <w:p w14:paraId="3CAF9A01" w14:textId="77777777" w:rsidR="0037544A" w:rsidRPr="004A2F0D" w:rsidRDefault="0037544A" w:rsidP="0037544A">
      <w:pPr>
        <w:pBdr>
          <w:top w:val="single" w:sz="4" w:space="1" w:color="auto"/>
        </w:pBdr>
        <w:jc w:val="center"/>
      </w:pPr>
      <w:r w:rsidRPr="004A2F0D">
        <w:t>(решение, принятое в отношении обжалованного решения, действия (бездействия):</w:t>
      </w:r>
    </w:p>
    <w:p w14:paraId="37B3E251" w14:textId="77777777" w:rsidR="0037544A" w:rsidRPr="00EC1776" w:rsidRDefault="0037544A" w:rsidP="0037544A">
      <w:pPr>
        <w:rPr>
          <w:sz w:val="24"/>
          <w:szCs w:val="24"/>
        </w:rPr>
      </w:pPr>
    </w:p>
    <w:p w14:paraId="0AFE21FC" w14:textId="77777777" w:rsidR="0037544A" w:rsidRPr="004A2F0D" w:rsidRDefault="0037544A" w:rsidP="0037544A">
      <w:pPr>
        <w:pBdr>
          <w:top w:val="single" w:sz="4" w:space="1" w:color="auto"/>
        </w:pBdr>
        <w:jc w:val="center"/>
      </w:pPr>
      <w:r w:rsidRPr="004A2F0D">
        <w:t>признать правомерным или неправомерным</w:t>
      </w:r>
      <w:r>
        <w:t>,</w:t>
      </w:r>
      <w:r w:rsidRPr="004A2F0D">
        <w:t xml:space="preserve"> полностью или частично и (или) отменить полностью </w:t>
      </w:r>
      <w:r>
        <w:br/>
      </w:r>
      <w:r w:rsidRPr="004A2F0D">
        <w:t>или частично,</w:t>
      </w:r>
    </w:p>
    <w:p w14:paraId="526A6AE1" w14:textId="77777777" w:rsidR="0037544A" w:rsidRPr="00EC1776" w:rsidRDefault="0037544A" w:rsidP="0037544A">
      <w:pPr>
        <w:rPr>
          <w:sz w:val="24"/>
          <w:szCs w:val="24"/>
        </w:rPr>
      </w:pPr>
    </w:p>
    <w:p w14:paraId="57932BA1" w14:textId="77777777" w:rsidR="0037544A" w:rsidRDefault="0037544A" w:rsidP="0037544A">
      <w:pPr>
        <w:pBdr>
          <w:top w:val="single" w:sz="4" w:space="1" w:color="auto"/>
        </w:pBdr>
        <w:jc w:val="center"/>
      </w:pPr>
      <w:r w:rsidRPr="004A2F0D">
        <w:t>при оставлении жалобы без ответа – указать причину оставления жалобы без ответа)</w:t>
      </w:r>
    </w:p>
    <w:p w14:paraId="7379F6FA" w14:textId="77777777" w:rsidR="0037544A" w:rsidRPr="00EC1776" w:rsidRDefault="0037544A" w:rsidP="0037544A">
      <w:pPr>
        <w:rPr>
          <w:sz w:val="24"/>
          <w:szCs w:val="24"/>
        </w:rPr>
      </w:pPr>
      <w:r w:rsidRPr="00EC1776">
        <w:rPr>
          <w:sz w:val="24"/>
          <w:szCs w:val="24"/>
        </w:rPr>
        <w:t xml:space="preserve">2.  </w:t>
      </w:r>
    </w:p>
    <w:p w14:paraId="2904CE95" w14:textId="77777777" w:rsidR="0037544A" w:rsidRPr="004A2F0D" w:rsidRDefault="0037544A" w:rsidP="0037544A">
      <w:pPr>
        <w:pBdr>
          <w:top w:val="single" w:sz="4" w:space="1" w:color="auto"/>
        </w:pBdr>
        <w:jc w:val="center"/>
      </w:pPr>
      <w:r w:rsidRPr="004A2F0D">
        <w:lastRenderedPageBreak/>
        <w:t xml:space="preserve">(решение, принятое по существу жалобы, – удовлетворить или не удовлетворить полностью </w:t>
      </w:r>
      <w:r>
        <w:br/>
      </w:r>
      <w:r w:rsidRPr="004A2F0D">
        <w:t>или частично)</w:t>
      </w:r>
    </w:p>
    <w:p w14:paraId="3875E40D" w14:textId="77777777" w:rsidR="0037544A" w:rsidRPr="00EC1776" w:rsidRDefault="0037544A" w:rsidP="0037544A">
      <w:pPr>
        <w:pBdr>
          <w:top w:val="single" w:sz="4" w:space="1" w:color="auto"/>
        </w:pBdr>
        <w:rPr>
          <w:sz w:val="24"/>
          <w:szCs w:val="24"/>
        </w:rPr>
      </w:pPr>
    </w:p>
    <w:p w14:paraId="1DBA89DC" w14:textId="77777777" w:rsidR="0037544A" w:rsidRPr="00EC1776" w:rsidRDefault="0037544A" w:rsidP="0037544A">
      <w:pPr>
        <w:rPr>
          <w:sz w:val="24"/>
          <w:szCs w:val="24"/>
        </w:rPr>
      </w:pPr>
      <w:r w:rsidRPr="00EC1776">
        <w:rPr>
          <w:sz w:val="24"/>
          <w:szCs w:val="24"/>
        </w:rPr>
        <w:t xml:space="preserve">3.  </w:t>
      </w:r>
    </w:p>
    <w:p w14:paraId="18478D2C" w14:textId="77777777" w:rsidR="0037544A" w:rsidRPr="004A2F0D" w:rsidRDefault="0037544A" w:rsidP="0037544A">
      <w:pPr>
        <w:pBdr>
          <w:top w:val="single" w:sz="4" w:space="1" w:color="auto"/>
        </w:pBdr>
        <w:jc w:val="center"/>
      </w:pPr>
      <w:r w:rsidRPr="004A2F0D">
        <w:t>(решение либо меры, которые необходимо принять в целях устранения допущенных нарушений,</w:t>
      </w:r>
      <w:r w:rsidRPr="004A2F0D">
        <w:rPr>
          <w:sz w:val="24"/>
          <w:szCs w:val="24"/>
        </w:rPr>
        <w:t xml:space="preserve"> </w:t>
      </w:r>
      <w:r w:rsidRPr="004A2F0D">
        <w:t xml:space="preserve">если они </w:t>
      </w:r>
      <w:r>
        <w:br/>
      </w:r>
      <w:r w:rsidRPr="004A2F0D">
        <w:t>не были приняты до вынесения решения по жалобе)</w:t>
      </w:r>
    </w:p>
    <w:tbl>
      <w:tblPr>
        <w:tblW w:w="9639" w:type="dxa"/>
        <w:tblLayout w:type="fixed"/>
        <w:tblCellMar>
          <w:left w:w="28" w:type="dxa"/>
          <w:right w:w="28" w:type="dxa"/>
        </w:tblCellMar>
        <w:tblLook w:val="0000" w:firstRow="0" w:lastRow="0" w:firstColumn="0" w:lastColumn="0" w:noHBand="0" w:noVBand="0"/>
      </w:tblPr>
      <w:tblGrid>
        <w:gridCol w:w="4139"/>
        <w:gridCol w:w="284"/>
        <w:gridCol w:w="1871"/>
        <w:gridCol w:w="283"/>
        <w:gridCol w:w="3062"/>
      </w:tblGrid>
      <w:tr w:rsidR="0037544A" w:rsidRPr="00EC1776" w14:paraId="6240FD76" w14:textId="77777777" w:rsidTr="00513AA7">
        <w:tc>
          <w:tcPr>
            <w:tcW w:w="4139" w:type="dxa"/>
            <w:tcBorders>
              <w:top w:val="nil"/>
              <w:left w:val="nil"/>
              <w:bottom w:val="single" w:sz="4" w:space="0" w:color="auto"/>
              <w:right w:val="nil"/>
            </w:tcBorders>
            <w:vAlign w:val="bottom"/>
          </w:tcPr>
          <w:p w14:paraId="0BFF9912" w14:textId="77777777" w:rsidR="0037544A" w:rsidRPr="00EC1776" w:rsidRDefault="0037544A" w:rsidP="00513AA7">
            <w:pPr>
              <w:jc w:val="center"/>
              <w:rPr>
                <w:sz w:val="24"/>
                <w:szCs w:val="24"/>
              </w:rPr>
            </w:pPr>
          </w:p>
        </w:tc>
        <w:tc>
          <w:tcPr>
            <w:tcW w:w="284" w:type="dxa"/>
            <w:tcBorders>
              <w:top w:val="nil"/>
              <w:left w:val="nil"/>
              <w:bottom w:val="nil"/>
              <w:right w:val="nil"/>
            </w:tcBorders>
            <w:vAlign w:val="bottom"/>
          </w:tcPr>
          <w:p w14:paraId="679FF0F9" w14:textId="77777777" w:rsidR="0037544A" w:rsidRPr="00EC1776" w:rsidRDefault="0037544A" w:rsidP="00513AA7">
            <w:pPr>
              <w:rPr>
                <w:sz w:val="24"/>
                <w:szCs w:val="24"/>
              </w:rPr>
            </w:pPr>
          </w:p>
        </w:tc>
        <w:tc>
          <w:tcPr>
            <w:tcW w:w="1871" w:type="dxa"/>
            <w:tcBorders>
              <w:top w:val="nil"/>
              <w:left w:val="nil"/>
              <w:bottom w:val="single" w:sz="4" w:space="0" w:color="auto"/>
              <w:right w:val="nil"/>
            </w:tcBorders>
            <w:vAlign w:val="bottom"/>
          </w:tcPr>
          <w:p w14:paraId="7DEC6B74" w14:textId="77777777" w:rsidR="0037544A" w:rsidRPr="00EC1776" w:rsidRDefault="0037544A" w:rsidP="00513AA7">
            <w:pPr>
              <w:jc w:val="center"/>
              <w:rPr>
                <w:sz w:val="24"/>
                <w:szCs w:val="24"/>
              </w:rPr>
            </w:pPr>
          </w:p>
        </w:tc>
        <w:tc>
          <w:tcPr>
            <w:tcW w:w="283" w:type="dxa"/>
            <w:tcBorders>
              <w:top w:val="nil"/>
              <w:left w:val="nil"/>
              <w:bottom w:val="nil"/>
              <w:right w:val="nil"/>
            </w:tcBorders>
            <w:vAlign w:val="bottom"/>
          </w:tcPr>
          <w:p w14:paraId="71E329AA" w14:textId="77777777" w:rsidR="0037544A" w:rsidRPr="00EC1776" w:rsidRDefault="0037544A" w:rsidP="00513AA7">
            <w:pPr>
              <w:rPr>
                <w:sz w:val="24"/>
                <w:szCs w:val="24"/>
              </w:rPr>
            </w:pPr>
          </w:p>
        </w:tc>
        <w:tc>
          <w:tcPr>
            <w:tcW w:w="3062" w:type="dxa"/>
            <w:tcBorders>
              <w:top w:val="nil"/>
              <w:left w:val="nil"/>
              <w:bottom w:val="single" w:sz="4" w:space="0" w:color="auto"/>
              <w:right w:val="nil"/>
            </w:tcBorders>
            <w:vAlign w:val="bottom"/>
          </w:tcPr>
          <w:p w14:paraId="32C24795" w14:textId="77777777" w:rsidR="0037544A" w:rsidRPr="00EC1776" w:rsidRDefault="0037544A" w:rsidP="00513AA7">
            <w:pPr>
              <w:jc w:val="center"/>
              <w:rPr>
                <w:sz w:val="24"/>
                <w:szCs w:val="24"/>
              </w:rPr>
            </w:pPr>
          </w:p>
        </w:tc>
      </w:tr>
      <w:tr w:rsidR="0037544A" w:rsidRPr="00EC1776" w14:paraId="637631EF" w14:textId="77777777" w:rsidTr="00513AA7">
        <w:tc>
          <w:tcPr>
            <w:tcW w:w="4139" w:type="dxa"/>
            <w:tcBorders>
              <w:top w:val="nil"/>
              <w:left w:val="nil"/>
              <w:bottom w:val="nil"/>
              <w:right w:val="nil"/>
            </w:tcBorders>
          </w:tcPr>
          <w:p w14:paraId="72488C01" w14:textId="77777777" w:rsidR="0037544A" w:rsidRPr="004A2F0D" w:rsidRDefault="0037544A" w:rsidP="00513AA7">
            <w:pPr>
              <w:jc w:val="center"/>
            </w:pPr>
            <w:r w:rsidRPr="004A2F0D">
              <w:t>(должность лица, принявшего решение по жалобе)</w:t>
            </w:r>
          </w:p>
        </w:tc>
        <w:tc>
          <w:tcPr>
            <w:tcW w:w="284" w:type="dxa"/>
            <w:tcBorders>
              <w:top w:val="nil"/>
              <w:left w:val="nil"/>
              <w:bottom w:val="nil"/>
              <w:right w:val="nil"/>
            </w:tcBorders>
          </w:tcPr>
          <w:p w14:paraId="642FF108" w14:textId="77777777" w:rsidR="0037544A" w:rsidRPr="004A2F0D" w:rsidRDefault="0037544A" w:rsidP="00513AA7"/>
        </w:tc>
        <w:tc>
          <w:tcPr>
            <w:tcW w:w="1871" w:type="dxa"/>
            <w:tcBorders>
              <w:top w:val="nil"/>
              <w:left w:val="nil"/>
              <w:bottom w:val="nil"/>
              <w:right w:val="nil"/>
            </w:tcBorders>
          </w:tcPr>
          <w:p w14:paraId="1E3EA4B0" w14:textId="77777777" w:rsidR="0037544A" w:rsidRPr="004A2F0D" w:rsidRDefault="0037544A" w:rsidP="00513AA7">
            <w:pPr>
              <w:jc w:val="center"/>
            </w:pPr>
            <w:r w:rsidRPr="004A2F0D">
              <w:t>(подпись)</w:t>
            </w:r>
          </w:p>
        </w:tc>
        <w:tc>
          <w:tcPr>
            <w:tcW w:w="283" w:type="dxa"/>
            <w:tcBorders>
              <w:top w:val="nil"/>
              <w:left w:val="nil"/>
              <w:bottom w:val="nil"/>
              <w:right w:val="nil"/>
            </w:tcBorders>
          </w:tcPr>
          <w:p w14:paraId="6440B32D" w14:textId="77777777" w:rsidR="0037544A" w:rsidRPr="004A2F0D" w:rsidRDefault="0037544A" w:rsidP="00513AA7"/>
        </w:tc>
        <w:tc>
          <w:tcPr>
            <w:tcW w:w="3062" w:type="dxa"/>
            <w:tcBorders>
              <w:top w:val="nil"/>
              <w:left w:val="nil"/>
              <w:bottom w:val="nil"/>
              <w:right w:val="nil"/>
            </w:tcBorders>
          </w:tcPr>
          <w:p w14:paraId="2126AAE1" w14:textId="77777777" w:rsidR="0037544A" w:rsidRPr="004A2F0D" w:rsidRDefault="0037544A" w:rsidP="00513AA7">
            <w:pPr>
              <w:jc w:val="center"/>
            </w:pPr>
            <w:r w:rsidRPr="004A2F0D">
              <w:t>(инициалы, фамилия)</w:t>
            </w:r>
          </w:p>
        </w:tc>
      </w:tr>
    </w:tbl>
    <w:p w14:paraId="48668081" w14:textId="77777777" w:rsidR="0037544A" w:rsidRPr="00EC1776" w:rsidRDefault="0037544A" w:rsidP="0037544A">
      <w:pPr>
        <w:tabs>
          <w:tab w:val="right" w:pos="9923"/>
        </w:tabs>
        <w:rPr>
          <w:sz w:val="24"/>
          <w:szCs w:val="24"/>
        </w:rPr>
      </w:pPr>
      <w:r w:rsidRPr="00EC1776">
        <w:rPr>
          <w:sz w:val="24"/>
          <w:szCs w:val="24"/>
        </w:rPr>
        <w:t xml:space="preserve">Настоящее решение может быть обжаловано в  </w:t>
      </w:r>
    </w:p>
    <w:p w14:paraId="1F5CB72C" w14:textId="77777777" w:rsidR="0037544A" w:rsidRPr="004A2F0D" w:rsidRDefault="0037544A" w:rsidP="0037544A">
      <w:pPr>
        <w:pBdr>
          <w:top w:val="single" w:sz="4" w:space="1" w:color="auto"/>
        </w:pBdr>
        <w:jc w:val="center"/>
      </w:pPr>
      <w:r w:rsidRPr="004A2F0D">
        <w:t>(наименование и адрес вышестоящего органа)</w:t>
      </w:r>
    </w:p>
    <w:p w14:paraId="42EBD273" w14:textId="77777777" w:rsidR="0037544A" w:rsidRPr="00EC1776" w:rsidRDefault="0037544A" w:rsidP="0037544A">
      <w:pPr>
        <w:spacing w:line="360" w:lineRule="auto"/>
        <w:rPr>
          <w:sz w:val="24"/>
          <w:szCs w:val="24"/>
        </w:rPr>
      </w:pPr>
      <w:r w:rsidRPr="00EC1776">
        <w:rPr>
          <w:sz w:val="24"/>
          <w:szCs w:val="24"/>
        </w:rPr>
        <w:t xml:space="preserve">либо в  </w:t>
      </w:r>
    </w:p>
    <w:p w14:paraId="6BF559D8" w14:textId="77777777" w:rsidR="0037544A" w:rsidRPr="00C56B0B" w:rsidRDefault="0037544A" w:rsidP="0037544A">
      <w:pPr>
        <w:pBdr>
          <w:top w:val="single" w:sz="4" w:space="1" w:color="auto"/>
        </w:pBdr>
        <w:spacing w:line="360" w:lineRule="auto"/>
        <w:jc w:val="center"/>
      </w:pPr>
      <w:r w:rsidRPr="00C56B0B">
        <w:t>(наименование и адрес суда, арбитражного суда)</w:t>
      </w:r>
    </w:p>
    <w:p w14:paraId="3E84AC07" w14:textId="77777777" w:rsidR="0037544A" w:rsidRPr="00EC1776" w:rsidRDefault="0037544A" w:rsidP="0037544A">
      <w:pPr>
        <w:pBdr>
          <w:top w:val="single" w:sz="4" w:space="1" w:color="auto"/>
        </w:pBdr>
        <w:rPr>
          <w:sz w:val="24"/>
          <w:szCs w:val="24"/>
        </w:rPr>
      </w:pPr>
      <w:r w:rsidRPr="00EC1776">
        <w:rPr>
          <w:sz w:val="24"/>
          <w:szCs w:val="24"/>
        </w:rPr>
        <w:t xml:space="preserve">Акт составлен </w:t>
      </w:r>
    </w:p>
    <w:tbl>
      <w:tblPr>
        <w:tblW w:w="9781" w:type="dxa"/>
        <w:tblLayout w:type="fixed"/>
        <w:tblCellMar>
          <w:left w:w="28" w:type="dxa"/>
          <w:right w:w="28" w:type="dxa"/>
        </w:tblCellMar>
        <w:tblLook w:val="0000" w:firstRow="0" w:lastRow="0" w:firstColumn="0" w:lastColumn="0" w:noHBand="0" w:noVBand="0"/>
      </w:tblPr>
      <w:tblGrid>
        <w:gridCol w:w="4139"/>
        <w:gridCol w:w="284"/>
        <w:gridCol w:w="1871"/>
        <w:gridCol w:w="283"/>
        <w:gridCol w:w="3204"/>
      </w:tblGrid>
      <w:tr w:rsidR="0037544A" w:rsidRPr="00EC1776" w14:paraId="7DB5E37F" w14:textId="77777777" w:rsidTr="00513AA7">
        <w:tc>
          <w:tcPr>
            <w:tcW w:w="4139" w:type="dxa"/>
            <w:tcBorders>
              <w:top w:val="nil"/>
              <w:left w:val="nil"/>
              <w:bottom w:val="single" w:sz="4" w:space="0" w:color="auto"/>
              <w:right w:val="nil"/>
            </w:tcBorders>
            <w:vAlign w:val="bottom"/>
          </w:tcPr>
          <w:p w14:paraId="02C86C6D" w14:textId="77777777" w:rsidR="0037544A" w:rsidRPr="00EC1776" w:rsidRDefault="0037544A" w:rsidP="00513AA7">
            <w:pPr>
              <w:jc w:val="center"/>
              <w:rPr>
                <w:sz w:val="24"/>
                <w:szCs w:val="24"/>
              </w:rPr>
            </w:pPr>
          </w:p>
        </w:tc>
        <w:tc>
          <w:tcPr>
            <w:tcW w:w="284" w:type="dxa"/>
            <w:tcBorders>
              <w:top w:val="nil"/>
              <w:left w:val="nil"/>
              <w:bottom w:val="nil"/>
              <w:right w:val="nil"/>
            </w:tcBorders>
            <w:vAlign w:val="bottom"/>
          </w:tcPr>
          <w:p w14:paraId="5DF449F1" w14:textId="77777777" w:rsidR="0037544A" w:rsidRPr="00EC1776" w:rsidRDefault="0037544A" w:rsidP="00513AA7">
            <w:pPr>
              <w:rPr>
                <w:sz w:val="24"/>
                <w:szCs w:val="24"/>
              </w:rPr>
            </w:pPr>
          </w:p>
        </w:tc>
        <w:tc>
          <w:tcPr>
            <w:tcW w:w="1871" w:type="dxa"/>
            <w:tcBorders>
              <w:top w:val="nil"/>
              <w:left w:val="nil"/>
              <w:bottom w:val="single" w:sz="4" w:space="0" w:color="auto"/>
              <w:right w:val="nil"/>
            </w:tcBorders>
            <w:vAlign w:val="bottom"/>
          </w:tcPr>
          <w:p w14:paraId="7FC5932B" w14:textId="77777777" w:rsidR="0037544A" w:rsidRPr="00EC1776" w:rsidRDefault="0037544A" w:rsidP="00513AA7">
            <w:pPr>
              <w:jc w:val="center"/>
              <w:rPr>
                <w:sz w:val="24"/>
                <w:szCs w:val="24"/>
              </w:rPr>
            </w:pPr>
          </w:p>
        </w:tc>
        <w:tc>
          <w:tcPr>
            <w:tcW w:w="283" w:type="dxa"/>
            <w:tcBorders>
              <w:top w:val="nil"/>
              <w:left w:val="nil"/>
              <w:bottom w:val="nil"/>
              <w:right w:val="nil"/>
            </w:tcBorders>
            <w:vAlign w:val="bottom"/>
          </w:tcPr>
          <w:p w14:paraId="59ABC9B0" w14:textId="77777777" w:rsidR="0037544A" w:rsidRPr="00EC1776" w:rsidRDefault="0037544A" w:rsidP="00513AA7">
            <w:pPr>
              <w:rPr>
                <w:sz w:val="24"/>
                <w:szCs w:val="24"/>
              </w:rPr>
            </w:pPr>
          </w:p>
        </w:tc>
        <w:tc>
          <w:tcPr>
            <w:tcW w:w="3204" w:type="dxa"/>
            <w:tcBorders>
              <w:top w:val="nil"/>
              <w:left w:val="nil"/>
              <w:bottom w:val="single" w:sz="4" w:space="0" w:color="auto"/>
              <w:right w:val="nil"/>
            </w:tcBorders>
            <w:vAlign w:val="bottom"/>
          </w:tcPr>
          <w:p w14:paraId="2E654286" w14:textId="77777777" w:rsidR="0037544A" w:rsidRPr="00EC1776" w:rsidRDefault="0037544A" w:rsidP="00513AA7">
            <w:pPr>
              <w:jc w:val="center"/>
              <w:rPr>
                <w:sz w:val="24"/>
                <w:szCs w:val="24"/>
              </w:rPr>
            </w:pPr>
          </w:p>
        </w:tc>
      </w:tr>
      <w:tr w:rsidR="0037544A" w:rsidRPr="00EC1776" w14:paraId="58D13A33" w14:textId="77777777" w:rsidTr="00513AA7">
        <w:tc>
          <w:tcPr>
            <w:tcW w:w="4139" w:type="dxa"/>
            <w:tcBorders>
              <w:top w:val="nil"/>
              <w:left w:val="nil"/>
              <w:bottom w:val="nil"/>
              <w:right w:val="nil"/>
            </w:tcBorders>
          </w:tcPr>
          <w:p w14:paraId="45E570A7" w14:textId="77777777" w:rsidR="0037544A" w:rsidRPr="004A2F0D" w:rsidRDefault="0037544A" w:rsidP="00513AA7">
            <w:pPr>
              <w:jc w:val="center"/>
            </w:pPr>
            <w:r w:rsidRPr="004A2F0D">
              <w:t>(должность лица, принявшего решение по жалобе)</w:t>
            </w:r>
          </w:p>
        </w:tc>
        <w:tc>
          <w:tcPr>
            <w:tcW w:w="284" w:type="dxa"/>
            <w:tcBorders>
              <w:top w:val="nil"/>
              <w:left w:val="nil"/>
              <w:bottom w:val="nil"/>
              <w:right w:val="nil"/>
            </w:tcBorders>
          </w:tcPr>
          <w:p w14:paraId="0E1F97B4" w14:textId="77777777" w:rsidR="0037544A" w:rsidRPr="004A2F0D" w:rsidRDefault="0037544A" w:rsidP="00513AA7"/>
        </w:tc>
        <w:tc>
          <w:tcPr>
            <w:tcW w:w="1871" w:type="dxa"/>
            <w:tcBorders>
              <w:top w:val="nil"/>
              <w:left w:val="nil"/>
              <w:bottom w:val="nil"/>
              <w:right w:val="nil"/>
            </w:tcBorders>
          </w:tcPr>
          <w:p w14:paraId="6D0B907B" w14:textId="77777777" w:rsidR="0037544A" w:rsidRPr="004A2F0D" w:rsidRDefault="0037544A" w:rsidP="00513AA7">
            <w:pPr>
              <w:jc w:val="center"/>
            </w:pPr>
            <w:r w:rsidRPr="004A2F0D">
              <w:t>(подпись)</w:t>
            </w:r>
          </w:p>
        </w:tc>
        <w:tc>
          <w:tcPr>
            <w:tcW w:w="283" w:type="dxa"/>
            <w:tcBorders>
              <w:top w:val="nil"/>
              <w:left w:val="nil"/>
              <w:bottom w:val="nil"/>
              <w:right w:val="nil"/>
            </w:tcBorders>
          </w:tcPr>
          <w:p w14:paraId="6FB2B272" w14:textId="77777777" w:rsidR="0037544A" w:rsidRPr="004A2F0D" w:rsidRDefault="0037544A" w:rsidP="00513AA7"/>
        </w:tc>
        <w:tc>
          <w:tcPr>
            <w:tcW w:w="3204" w:type="dxa"/>
            <w:tcBorders>
              <w:top w:val="nil"/>
              <w:left w:val="nil"/>
              <w:bottom w:val="nil"/>
              <w:right w:val="nil"/>
            </w:tcBorders>
          </w:tcPr>
          <w:p w14:paraId="3574B1AE" w14:textId="77777777" w:rsidR="0037544A" w:rsidRPr="004A2F0D" w:rsidRDefault="0037544A" w:rsidP="00513AA7">
            <w:pPr>
              <w:jc w:val="center"/>
            </w:pPr>
            <w:r w:rsidRPr="004A2F0D">
              <w:t>(инициалы, фамилия)</w:t>
            </w:r>
          </w:p>
        </w:tc>
      </w:tr>
    </w:tbl>
    <w:p w14:paraId="6DB29622" w14:textId="77777777" w:rsidR="0037544A" w:rsidRPr="00EC1776" w:rsidRDefault="0037544A" w:rsidP="0037544A">
      <w:pPr>
        <w:pStyle w:val="ConsPlusNonformat"/>
        <w:ind w:firstLine="4111"/>
        <w:jc w:val="both"/>
        <w:rPr>
          <w:rFonts w:ascii="Times New Roman" w:hAnsi="Times New Roman" w:cs="Times New Roman"/>
          <w:sz w:val="24"/>
          <w:szCs w:val="24"/>
        </w:rPr>
      </w:pPr>
    </w:p>
    <w:p w14:paraId="77368DDC" w14:textId="77777777" w:rsidR="0037544A" w:rsidRDefault="0037544A" w:rsidP="0037544A">
      <w:pPr>
        <w:adjustRightInd w:val="0"/>
        <w:ind w:right="283" w:firstLine="1391"/>
        <w:jc w:val="both"/>
        <w:rPr>
          <w:sz w:val="28"/>
          <w:szCs w:val="28"/>
        </w:rPr>
      </w:pPr>
    </w:p>
    <w:p w14:paraId="02ED2657" w14:textId="77777777" w:rsidR="0037544A" w:rsidRDefault="0037544A" w:rsidP="0037544A">
      <w:pPr>
        <w:adjustRightInd w:val="0"/>
        <w:ind w:right="283" w:firstLine="1391"/>
        <w:jc w:val="both"/>
        <w:rPr>
          <w:sz w:val="28"/>
          <w:szCs w:val="28"/>
        </w:rPr>
      </w:pPr>
    </w:p>
    <w:p w14:paraId="5EE47CFE" w14:textId="77777777" w:rsidR="00D71A37" w:rsidRDefault="00D71A37" w:rsidP="00D71A37">
      <w:pPr>
        <w:adjustRightInd w:val="0"/>
        <w:ind w:left="-851" w:right="283" w:firstLine="1391"/>
        <w:jc w:val="both"/>
        <w:rPr>
          <w:sz w:val="28"/>
          <w:szCs w:val="28"/>
        </w:rPr>
      </w:pPr>
    </w:p>
    <w:p w14:paraId="7E9C0E9D" w14:textId="77777777" w:rsidR="00D71A37" w:rsidRDefault="00D71A37" w:rsidP="00D71A37">
      <w:pPr>
        <w:adjustRightInd w:val="0"/>
        <w:ind w:left="-851" w:right="283" w:firstLine="1391"/>
        <w:jc w:val="both"/>
        <w:rPr>
          <w:sz w:val="28"/>
          <w:szCs w:val="28"/>
        </w:rPr>
      </w:pPr>
    </w:p>
    <w:p w14:paraId="43E994EC" w14:textId="77777777" w:rsidR="00D71A37" w:rsidRDefault="00D71A37" w:rsidP="00D71A37">
      <w:pPr>
        <w:adjustRightInd w:val="0"/>
        <w:ind w:left="-851" w:right="283" w:firstLine="1391"/>
        <w:jc w:val="both"/>
        <w:rPr>
          <w:sz w:val="28"/>
          <w:szCs w:val="28"/>
        </w:rPr>
      </w:pPr>
    </w:p>
    <w:p w14:paraId="7302ED2F" w14:textId="77777777" w:rsidR="00D71A37" w:rsidRDefault="00D71A37" w:rsidP="00D71A37">
      <w:pPr>
        <w:adjustRightInd w:val="0"/>
        <w:ind w:left="-851" w:right="283" w:firstLine="1391"/>
        <w:jc w:val="both"/>
        <w:rPr>
          <w:sz w:val="28"/>
          <w:szCs w:val="28"/>
        </w:rPr>
      </w:pPr>
    </w:p>
    <w:p w14:paraId="525220E7" w14:textId="77777777" w:rsidR="00D71A37" w:rsidRDefault="00D71A37" w:rsidP="00D71A37">
      <w:pPr>
        <w:adjustRightInd w:val="0"/>
        <w:ind w:left="-851" w:right="283" w:firstLine="1391"/>
        <w:jc w:val="both"/>
        <w:rPr>
          <w:sz w:val="28"/>
          <w:szCs w:val="28"/>
        </w:rPr>
      </w:pPr>
    </w:p>
    <w:p w14:paraId="33C52F6F" w14:textId="77777777" w:rsidR="00D71A37" w:rsidRDefault="00D71A37" w:rsidP="00D71A37">
      <w:pPr>
        <w:adjustRightInd w:val="0"/>
        <w:ind w:left="-851" w:right="283" w:firstLine="1391"/>
        <w:jc w:val="both"/>
        <w:rPr>
          <w:sz w:val="28"/>
          <w:szCs w:val="28"/>
        </w:rPr>
      </w:pPr>
    </w:p>
    <w:p w14:paraId="2EB99648" w14:textId="77777777" w:rsidR="00D71A37" w:rsidRDefault="00D71A37" w:rsidP="00D71A37">
      <w:pPr>
        <w:adjustRightInd w:val="0"/>
        <w:ind w:left="-851" w:right="283" w:firstLine="1391"/>
        <w:jc w:val="both"/>
        <w:rPr>
          <w:sz w:val="28"/>
          <w:szCs w:val="28"/>
        </w:rPr>
      </w:pPr>
    </w:p>
    <w:p w14:paraId="20C723A5" w14:textId="77777777" w:rsidR="00D71A37" w:rsidRDefault="00D71A37" w:rsidP="00D71A37">
      <w:pPr>
        <w:adjustRightInd w:val="0"/>
        <w:ind w:left="-851" w:right="283" w:firstLine="1391"/>
        <w:jc w:val="both"/>
        <w:rPr>
          <w:sz w:val="28"/>
          <w:szCs w:val="28"/>
        </w:rPr>
      </w:pPr>
    </w:p>
    <w:p w14:paraId="12AF4277" w14:textId="77777777" w:rsidR="00D71A37" w:rsidRDefault="00D71A37" w:rsidP="00D71A37">
      <w:pPr>
        <w:adjustRightInd w:val="0"/>
        <w:ind w:left="-851" w:right="283" w:firstLine="1391"/>
        <w:jc w:val="both"/>
        <w:rPr>
          <w:sz w:val="28"/>
          <w:szCs w:val="28"/>
        </w:rPr>
      </w:pPr>
    </w:p>
    <w:p w14:paraId="68959AAE" w14:textId="77777777" w:rsidR="00D71A37" w:rsidRDefault="00D71A37" w:rsidP="00D71A37">
      <w:pPr>
        <w:adjustRightInd w:val="0"/>
        <w:ind w:left="-851" w:right="283" w:firstLine="1391"/>
        <w:jc w:val="both"/>
        <w:rPr>
          <w:sz w:val="28"/>
          <w:szCs w:val="28"/>
        </w:rPr>
      </w:pPr>
    </w:p>
    <w:p w14:paraId="4E5C020A" w14:textId="77777777" w:rsidR="00D71A37" w:rsidRDefault="00D71A37" w:rsidP="00D71A37">
      <w:pPr>
        <w:adjustRightInd w:val="0"/>
        <w:ind w:left="-851" w:right="283" w:firstLine="1391"/>
        <w:jc w:val="both"/>
        <w:rPr>
          <w:sz w:val="28"/>
          <w:szCs w:val="28"/>
        </w:rPr>
      </w:pPr>
    </w:p>
    <w:p w14:paraId="3AC72B00" w14:textId="77777777" w:rsidR="00D71A37" w:rsidRDefault="00D71A37" w:rsidP="00D71A37">
      <w:pPr>
        <w:adjustRightInd w:val="0"/>
        <w:ind w:left="-851" w:right="283" w:firstLine="1391"/>
        <w:jc w:val="both"/>
        <w:rPr>
          <w:sz w:val="28"/>
          <w:szCs w:val="28"/>
        </w:rPr>
      </w:pPr>
    </w:p>
    <w:p w14:paraId="05C97206" w14:textId="77777777" w:rsidR="00D71A37" w:rsidRDefault="00D71A37" w:rsidP="00D71A37">
      <w:pPr>
        <w:adjustRightInd w:val="0"/>
        <w:ind w:left="-851" w:right="283" w:firstLine="1391"/>
        <w:jc w:val="both"/>
        <w:rPr>
          <w:sz w:val="28"/>
          <w:szCs w:val="28"/>
        </w:rPr>
      </w:pPr>
    </w:p>
    <w:p w14:paraId="1C280D8C" w14:textId="77777777" w:rsidR="00D71A37" w:rsidRDefault="00D71A37" w:rsidP="00D71A37">
      <w:pPr>
        <w:adjustRightInd w:val="0"/>
        <w:ind w:left="-851" w:right="283" w:firstLine="1391"/>
        <w:jc w:val="both"/>
        <w:rPr>
          <w:sz w:val="28"/>
          <w:szCs w:val="28"/>
        </w:rPr>
      </w:pPr>
    </w:p>
    <w:p w14:paraId="479C84A2" w14:textId="77777777" w:rsidR="00D71A37" w:rsidRDefault="00D71A37" w:rsidP="00D71A37">
      <w:pPr>
        <w:adjustRightInd w:val="0"/>
        <w:ind w:left="-851" w:right="283" w:firstLine="1391"/>
        <w:jc w:val="both"/>
        <w:rPr>
          <w:sz w:val="28"/>
          <w:szCs w:val="28"/>
        </w:rPr>
      </w:pPr>
    </w:p>
    <w:p w14:paraId="5A990D59" w14:textId="77777777" w:rsidR="00D71A37" w:rsidRDefault="00D71A37" w:rsidP="00D71A37">
      <w:pPr>
        <w:adjustRightInd w:val="0"/>
        <w:ind w:left="-851" w:right="283" w:firstLine="1391"/>
        <w:jc w:val="both"/>
        <w:rPr>
          <w:sz w:val="28"/>
          <w:szCs w:val="28"/>
        </w:rPr>
      </w:pPr>
    </w:p>
    <w:p w14:paraId="3CA1E8A6" w14:textId="77777777" w:rsidR="00D71A37" w:rsidRDefault="00D71A37" w:rsidP="00D71A37">
      <w:pPr>
        <w:adjustRightInd w:val="0"/>
        <w:ind w:left="-851" w:right="283" w:firstLine="1391"/>
        <w:jc w:val="both"/>
        <w:rPr>
          <w:sz w:val="28"/>
          <w:szCs w:val="28"/>
        </w:rPr>
      </w:pPr>
    </w:p>
    <w:p w14:paraId="2A66EF90" w14:textId="77777777" w:rsidR="00D71A37" w:rsidRDefault="00D71A37" w:rsidP="00D71A37">
      <w:pPr>
        <w:adjustRightInd w:val="0"/>
        <w:ind w:left="-851" w:right="283" w:firstLine="1391"/>
        <w:jc w:val="both"/>
        <w:rPr>
          <w:sz w:val="28"/>
          <w:szCs w:val="28"/>
        </w:rPr>
      </w:pPr>
    </w:p>
    <w:p w14:paraId="4A013730" w14:textId="77777777" w:rsidR="00D71A37" w:rsidRDefault="00D71A37" w:rsidP="00D71A37">
      <w:pPr>
        <w:adjustRightInd w:val="0"/>
        <w:ind w:left="-851" w:right="283" w:firstLine="1391"/>
        <w:jc w:val="both"/>
        <w:rPr>
          <w:sz w:val="28"/>
          <w:szCs w:val="28"/>
        </w:rPr>
      </w:pPr>
    </w:p>
    <w:p w14:paraId="2BAEF80B" w14:textId="77777777" w:rsidR="00D71A37" w:rsidRDefault="00D71A37" w:rsidP="00D71A37">
      <w:pPr>
        <w:adjustRightInd w:val="0"/>
        <w:ind w:left="-851" w:right="283" w:firstLine="1391"/>
        <w:jc w:val="both"/>
        <w:rPr>
          <w:sz w:val="28"/>
          <w:szCs w:val="28"/>
        </w:rPr>
      </w:pPr>
    </w:p>
    <w:p w14:paraId="726E7C09" w14:textId="77777777" w:rsidR="00D71A37" w:rsidRDefault="00D71A37" w:rsidP="00D71A37">
      <w:pPr>
        <w:adjustRightInd w:val="0"/>
        <w:ind w:left="-851" w:right="283" w:firstLine="1391"/>
        <w:jc w:val="both"/>
        <w:rPr>
          <w:sz w:val="28"/>
          <w:szCs w:val="28"/>
        </w:rPr>
      </w:pPr>
    </w:p>
    <w:p w14:paraId="13994E66" w14:textId="77777777" w:rsidR="00D71A37" w:rsidRDefault="00D71A37" w:rsidP="00D71A37">
      <w:pPr>
        <w:adjustRightInd w:val="0"/>
        <w:ind w:left="-851" w:right="283" w:firstLine="1391"/>
        <w:jc w:val="both"/>
        <w:rPr>
          <w:sz w:val="28"/>
          <w:szCs w:val="28"/>
        </w:rPr>
      </w:pPr>
    </w:p>
    <w:p w14:paraId="7B614C88" w14:textId="77777777" w:rsidR="00D71A37" w:rsidRDefault="00D71A37" w:rsidP="00D71A37">
      <w:pPr>
        <w:adjustRightInd w:val="0"/>
        <w:ind w:left="-851" w:right="283" w:firstLine="1391"/>
        <w:jc w:val="both"/>
        <w:rPr>
          <w:sz w:val="28"/>
          <w:szCs w:val="28"/>
        </w:rPr>
      </w:pPr>
    </w:p>
    <w:p w14:paraId="5EC2076C" w14:textId="77777777" w:rsidR="00D71A37" w:rsidRDefault="00D71A37" w:rsidP="00D71A37">
      <w:pPr>
        <w:adjustRightInd w:val="0"/>
        <w:ind w:left="-851" w:right="283" w:firstLine="1391"/>
        <w:jc w:val="both"/>
        <w:rPr>
          <w:sz w:val="28"/>
          <w:szCs w:val="28"/>
        </w:rPr>
      </w:pPr>
    </w:p>
    <w:p w14:paraId="54A3AA8D" w14:textId="77777777" w:rsidR="00D71A37" w:rsidRDefault="00D71A37" w:rsidP="00D71A37">
      <w:pPr>
        <w:adjustRightInd w:val="0"/>
        <w:ind w:left="-851" w:right="283" w:firstLine="1391"/>
        <w:jc w:val="both"/>
        <w:rPr>
          <w:sz w:val="28"/>
          <w:szCs w:val="28"/>
        </w:rPr>
      </w:pPr>
    </w:p>
    <w:p w14:paraId="25D2C7C7" w14:textId="77777777" w:rsidR="00D71A37" w:rsidRDefault="00D71A37" w:rsidP="00D71A37">
      <w:pPr>
        <w:adjustRightInd w:val="0"/>
        <w:ind w:left="-851" w:right="283" w:firstLine="1391"/>
        <w:jc w:val="both"/>
        <w:rPr>
          <w:sz w:val="28"/>
          <w:szCs w:val="28"/>
        </w:rPr>
      </w:pPr>
    </w:p>
    <w:p w14:paraId="2246EDFE" w14:textId="77777777" w:rsidR="00D71A37" w:rsidRDefault="00D71A37" w:rsidP="00D71A37">
      <w:pPr>
        <w:adjustRightInd w:val="0"/>
        <w:ind w:left="-851" w:right="283" w:firstLine="1391"/>
        <w:jc w:val="both"/>
        <w:rPr>
          <w:sz w:val="28"/>
          <w:szCs w:val="28"/>
        </w:rPr>
      </w:pPr>
    </w:p>
    <w:p w14:paraId="400FDF7C" w14:textId="77777777" w:rsidR="00DA3041" w:rsidRDefault="00DA3041" w:rsidP="00D71A37">
      <w:pPr>
        <w:adjustRightInd w:val="0"/>
        <w:ind w:left="-851" w:right="283" w:firstLine="1391"/>
        <w:jc w:val="both"/>
        <w:rPr>
          <w:sz w:val="28"/>
          <w:szCs w:val="28"/>
        </w:rPr>
        <w:sectPr w:rsidR="00DA3041" w:rsidSect="00DA3041">
          <w:headerReference w:type="first" r:id="rId14"/>
          <w:pgSz w:w="11907" w:h="16840"/>
          <w:pgMar w:top="1134" w:right="850" w:bottom="1134" w:left="1276" w:header="680" w:footer="737" w:gutter="0"/>
          <w:pgNumType w:start="1"/>
          <w:cols w:space="720"/>
          <w:noEndnote/>
          <w:titlePg/>
          <w:docGrid w:linePitch="299"/>
        </w:sectPr>
      </w:pPr>
    </w:p>
    <w:p w14:paraId="1624F4CE" w14:textId="178ABA0A" w:rsidR="00D71A37" w:rsidRDefault="00D71A37" w:rsidP="00D71A37">
      <w:pPr>
        <w:adjustRightInd w:val="0"/>
        <w:ind w:left="-851" w:right="283" w:firstLine="1391"/>
        <w:jc w:val="both"/>
        <w:rPr>
          <w:sz w:val="28"/>
          <w:szCs w:val="28"/>
        </w:rPr>
      </w:pPr>
    </w:p>
    <w:p w14:paraId="22D039E9" w14:textId="77777777" w:rsidR="00D71A37" w:rsidRDefault="00D71A37" w:rsidP="00D71A37">
      <w:pPr>
        <w:adjustRightInd w:val="0"/>
        <w:ind w:left="-851" w:right="283" w:firstLine="1391"/>
        <w:jc w:val="both"/>
        <w:rPr>
          <w:sz w:val="28"/>
          <w:szCs w:val="28"/>
        </w:rPr>
      </w:pPr>
    </w:p>
    <w:p w14:paraId="294A6687" w14:textId="77777777" w:rsidR="00D71A37" w:rsidRDefault="00D71A37" w:rsidP="00D71A37">
      <w:pPr>
        <w:adjustRightInd w:val="0"/>
        <w:ind w:right="284"/>
        <w:jc w:val="both"/>
        <w:rPr>
          <w:sz w:val="28"/>
          <w:szCs w:val="28"/>
        </w:rPr>
      </w:pPr>
    </w:p>
    <w:p w14:paraId="264C1C71" w14:textId="77777777" w:rsidR="0037544A" w:rsidRDefault="0037544A" w:rsidP="00C20DF5">
      <w:pPr>
        <w:adjustRightInd w:val="0"/>
        <w:ind w:left="-142"/>
        <w:jc w:val="both"/>
        <w:rPr>
          <w:b/>
          <w:sz w:val="28"/>
          <w:szCs w:val="28"/>
        </w:rPr>
      </w:pPr>
    </w:p>
    <w:p w14:paraId="50EBD4E5" w14:textId="77777777" w:rsidR="0037544A" w:rsidRDefault="0037544A" w:rsidP="00C20DF5">
      <w:pPr>
        <w:adjustRightInd w:val="0"/>
        <w:ind w:left="-142"/>
        <w:jc w:val="both"/>
        <w:rPr>
          <w:b/>
          <w:sz w:val="28"/>
          <w:szCs w:val="28"/>
        </w:rPr>
      </w:pPr>
    </w:p>
    <w:p w14:paraId="025337BA" w14:textId="77777777" w:rsidR="0037544A" w:rsidRDefault="0037544A" w:rsidP="00C20DF5">
      <w:pPr>
        <w:adjustRightInd w:val="0"/>
        <w:ind w:left="-142"/>
        <w:jc w:val="both"/>
        <w:rPr>
          <w:b/>
          <w:sz w:val="28"/>
          <w:szCs w:val="28"/>
        </w:rPr>
      </w:pPr>
    </w:p>
    <w:p w14:paraId="4D8D8893" w14:textId="77777777" w:rsidR="0037544A" w:rsidRDefault="0037544A" w:rsidP="00C20DF5">
      <w:pPr>
        <w:adjustRightInd w:val="0"/>
        <w:ind w:left="-142"/>
        <w:jc w:val="both"/>
        <w:rPr>
          <w:b/>
          <w:sz w:val="28"/>
          <w:szCs w:val="28"/>
        </w:rPr>
      </w:pPr>
    </w:p>
    <w:p w14:paraId="49BD5D79" w14:textId="77777777" w:rsidR="0037544A" w:rsidRDefault="0037544A" w:rsidP="00C20DF5">
      <w:pPr>
        <w:adjustRightInd w:val="0"/>
        <w:ind w:left="-142"/>
        <w:jc w:val="both"/>
        <w:rPr>
          <w:b/>
          <w:sz w:val="28"/>
          <w:szCs w:val="28"/>
        </w:rPr>
      </w:pPr>
    </w:p>
    <w:p w14:paraId="00B7D549" w14:textId="77777777" w:rsidR="0037544A" w:rsidRDefault="0037544A" w:rsidP="00C20DF5">
      <w:pPr>
        <w:adjustRightInd w:val="0"/>
        <w:ind w:left="-142"/>
        <w:jc w:val="both"/>
        <w:rPr>
          <w:b/>
          <w:sz w:val="28"/>
          <w:szCs w:val="28"/>
        </w:rPr>
      </w:pPr>
    </w:p>
    <w:p w14:paraId="277DFB55" w14:textId="77777777" w:rsidR="0037544A" w:rsidRDefault="0037544A" w:rsidP="00C20DF5">
      <w:pPr>
        <w:adjustRightInd w:val="0"/>
        <w:ind w:left="-142"/>
        <w:jc w:val="both"/>
        <w:rPr>
          <w:b/>
          <w:sz w:val="28"/>
          <w:szCs w:val="28"/>
        </w:rPr>
      </w:pPr>
    </w:p>
    <w:p w14:paraId="271FACFF" w14:textId="77777777" w:rsidR="0037544A" w:rsidRDefault="0037544A" w:rsidP="00C20DF5">
      <w:pPr>
        <w:adjustRightInd w:val="0"/>
        <w:ind w:left="-142"/>
        <w:jc w:val="both"/>
        <w:rPr>
          <w:b/>
          <w:sz w:val="28"/>
          <w:szCs w:val="28"/>
        </w:rPr>
      </w:pPr>
    </w:p>
    <w:p w14:paraId="053C6BB3" w14:textId="77777777" w:rsidR="0037544A" w:rsidRDefault="0037544A" w:rsidP="00C20DF5">
      <w:pPr>
        <w:adjustRightInd w:val="0"/>
        <w:ind w:left="-142"/>
        <w:jc w:val="both"/>
        <w:rPr>
          <w:b/>
          <w:sz w:val="28"/>
          <w:szCs w:val="28"/>
        </w:rPr>
      </w:pPr>
    </w:p>
    <w:p w14:paraId="79FC5E92" w14:textId="77777777" w:rsidR="0037544A" w:rsidRDefault="0037544A" w:rsidP="00C20DF5">
      <w:pPr>
        <w:adjustRightInd w:val="0"/>
        <w:ind w:left="-142"/>
        <w:jc w:val="both"/>
        <w:rPr>
          <w:b/>
          <w:sz w:val="28"/>
          <w:szCs w:val="28"/>
        </w:rPr>
      </w:pPr>
    </w:p>
    <w:p w14:paraId="61C4F37F" w14:textId="77777777" w:rsidR="0037544A" w:rsidRDefault="0037544A" w:rsidP="00C20DF5">
      <w:pPr>
        <w:adjustRightInd w:val="0"/>
        <w:ind w:left="-142"/>
        <w:jc w:val="both"/>
        <w:rPr>
          <w:b/>
          <w:sz w:val="28"/>
          <w:szCs w:val="28"/>
        </w:rPr>
      </w:pPr>
    </w:p>
    <w:p w14:paraId="5BBE394F" w14:textId="77777777" w:rsidR="0037544A" w:rsidRDefault="0037544A" w:rsidP="00C20DF5">
      <w:pPr>
        <w:adjustRightInd w:val="0"/>
        <w:ind w:left="-142"/>
        <w:jc w:val="both"/>
        <w:rPr>
          <w:b/>
          <w:sz w:val="28"/>
          <w:szCs w:val="28"/>
        </w:rPr>
      </w:pPr>
    </w:p>
    <w:p w14:paraId="2BA9744D" w14:textId="77777777" w:rsidR="0037544A" w:rsidRDefault="0037544A" w:rsidP="00C20DF5">
      <w:pPr>
        <w:adjustRightInd w:val="0"/>
        <w:ind w:left="-142"/>
        <w:jc w:val="both"/>
        <w:rPr>
          <w:b/>
          <w:sz w:val="28"/>
          <w:szCs w:val="28"/>
        </w:rPr>
      </w:pPr>
    </w:p>
    <w:p w14:paraId="1EDF7754" w14:textId="77777777" w:rsidR="0037544A" w:rsidRDefault="0037544A" w:rsidP="00C20DF5">
      <w:pPr>
        <w:adjustRightInd w:val="0"/>
        <w:ind w:left="-142"/>
        <w:jc w:val="both"/>
        <w:rPr>
          <w:b/>
          <w:sz w:val="28"/>
          <w:szCs w:val="28"/>
        </w:rPr>
      </w:pPr>
    </w:p>
    <w:p w14:paraId="7DF1A4AF" w14:textId="77777777" w:rsidR="0037544A" w:rsidRDefault="0037544A" w:rsidP="00C20DF5">
      <w:pPr>
        <w:adjustRightInd w:val="0"/>
        <w:ind w:left="-142"/>
        <w:jc w:val="both"/>
        <w:rPr>
          <w:b/>
          <w:sz w:val="28"/>
          <w:szCs w:val="28"/>
        </w:rPr>
      </w:pPr>
    </w:p>
    <w:p w14:paraId="3A47BF3E" w14:textId="77777777" w:rsidR="0037544A" w:rsidRDefault="0037544A" w:rsidP="00C20DF5">
      <w:pPr>
        <w:adjustRightInd w:val="0"/>
        <w:ind w:left="-142"/>
        <w:jc w:val="both"/>
        <w:rPr>
          <w:b/>
          <w:sz w:val="28"/>
          <w:szCs w:val="28"/>
        </w:rPr>
      </w:pPr>
    </w:p>
    <w:p w14:paraId="6D807620" w14:textId="77777777" w:rsidR="0037544A" w:rsidRDefault="0037544A" w:rsidP="00C20DF5">
      <w:pPr>
        <w:adjustRightInd w:val="0"/>
        <w:ind w:left="-142"/>
        <w:jc w:val="both"/>
        <w:rPr>
          <w:b/>
          <w:sz w:val="28"/>
          <w:szCs w:val="28"/>
        </w:rPr>
      </w:pPr>
    </w:p>
    <w:p w14:paraId="7440AA33" w14:textId="77777777" w:rsidR="0037544A" w:rsidRDefault="0037544A" w:rsidP="00C20DF5">
      <w:pPr>
        <w:adjustRightInd w:val="0"/>
        <w:ind w:left="-142"/>
        <w:jc w:val="both"/>
        <w:rPr>
          <w:b/>
          <w:sz w:val="28"/>
          <w:szCs w:val="28"/>
        </w:rPr>
      </w:pPr>
    </w:p>
    <w:p w14:paraId="6FCE5B0A" w14:textId="77777777" w:rsidR="0037544A" w:rsidRDefault="0037544A" w:rsidP="00C20DF5">
      <w:pPr>
        <w:adjustRightInd w:val="0"/>
        <w:ind w:left="-142"/>
        <w:jc w:val="both"/>
        <w:rPr>
          <w:b/>
          <w:sz w:val="28"/>
          <w:szCs w:val="28"/>
        </w:rPr>
      </w:pPr>
    </w:p>
    <w:p w14:paraId="5A8779DB" w14:textId="77777777" w:rsidR="0037544A" w:rsidRDefault="0037544A" w:rsidP="00C20DF5">
      <w:pPr>
        <w:adjustRightInd w:val="0"/>
        <w:ind w:left="-142"/>
        <w:jc w:val="both"/>
        <w:rPr>
          <w:b/>
          <w:sz w:val="28"/>
          <w:szCs w:val="28"/>
        </w:rPr>
      </w:pPr>
    </w:p>
    <w:p w14:paraId="1A5A9DB4" w14:textId="77777777" w:rsidR="0037544A" w:rsidRDefault="0037544A" w:rsidP="00C20DF5">
      <w:pPr>
        <w:adjustRightInd w:val="0"/>
        <w:ind w:left="-142"/>
        <w:jc w:val="both"/>
        <w:rPr>
          <w:b/>
          <w:sz w:val="28"/>
          <w:szCs w:val="28"/>
        </w:rPr>
      </w:pPr>
    </w:p>
    <w:p w14:paraId="2160BF62" w14:textId="77777777" w:rsidR="0037544A" w:rsidRDefault="0037544A" w:rsidP="00C20DF5">
      <w:pPr>
        <w:adjustRightInd w:val="0"/>
        <w:ind w:left="-142"/>
        <w:jc w:val="both"/>
        <w:rPr>
          <w:b/>
          <w:sz w:val="28"/>
          <w:szCs w:val="28"/>
        </w:rPr>
      </w:pPr>
    </w:p>
    <w:p w14:paraId="179AE6E6" w14:textId="77777777" w:rsidR="0037544A" w:rsidRDefault="0037544A" w:rsidP="00C20DF5">
      <w:pPr>
        <w:adjustRightInd w:val="0"/>
        <w:ind w:left="-142"/>
        <w:jc w:val="both"/>
        <w:rPr>
          <w:b/>
          <w:sz w:val="28"/>
          <w:szCs w:val="28"/>
        </w:rPr>
      </w:pPr>
    </w:p>
    <w:p w14:paraId="2C98C64B" w14:textId="77777777" w:rsidR="0037544A" w:rsidRDefault="0037544A" w:rsidP="00C20DF5">
      <w:pPr>
        <w:adjustRightInd w:val="0"/>
        <w:ind w:left="-142"/>
        <w:jc w:val="both"/>
        <w:rPr>
          <w:b/>
          <w:sz w:val="28"/>
          <w:szCs w:val="28"/>
        </w:rPr>
      </w:pPr>
    </w:p>
    <w:p w14:paraId="7BFC02AF" w14:textId="77777777" w:rsidR="00C20DF5" w:rsidRPr="00B90AEB" w:rsidRDefault="00C20DF5" w:rsidP="00C20DF5">
      <w:pPr>
        <w:adjustRightInd w:val="0"/>
        <w:ind w:left="-142"/>
        <w:jc w:val="both"/>
        <w:rPr>
          <w:b/>
          <w:sz w:val="28"/>
          <w:szCs w:val="28"/>
        </w:rPr>
      </w:pPr>
      <w:r w:rsidRPr="00B90AEB">
        <w:rPr>
          <w:b/>
          <w:sz w:val="28"/>
          <w:szCs w:val="28"/>
        </w:rPr>
        <w:t>Заместитель председателя</w:t>
      </w:r>
    </w:p>
    <w:p w14:paraId="0DFFF2CE" w14:textId="77777777" w:rsidR="00C20DF5" w:rsidRPr="00B90AEB" w:rsidRDefault="00C20DF5" w:rsidP="00C20DF5">
      <w:pPr>
        <w:adjustRightInd w:val="0"/>
        <w:ind w:left="-851" w:firstLine="709"/>
        <w:jc w:val="both"/>
        <w:rPr>
          <w:b/>
          <w:sz w:val="28"/>
          <w:szCs w:val="28"/>
        </w:rPr>
      </w:pPr>
      <w:r w:rsidRPr="00B90AEB">
        <w:rPr>
          <w:b/>
          <w:sz w:val="28"/>
          <w:szCs w:val="28"/>
        </w:rPr>
        <w:t>Комитета по природопользованию,</w:t>
      </w:r>
    </w:p>
    <w:p w14:paraId="2F128CCC" w14:textId="77777777" w:rsidR="00C20DF5" w:rsidRPr="00B90AEB" w:rsidRDefault="00C20DF5" w:rsidP="00C20DF5">
      <w:pPr>
        <w:adjustRightInd w:val="0"/>
        <w:ind w:left="-851" w:firstLine="709"/>
        <w:jc w:val="both"/>
        <w:rPr>
          <w:b/>
          <w:sz w:val="28"/>
          <w:szCs w:val="28"/>
        </w:rPr>
      </w:pPr>
      <w:r w:rsidRPr="00B90AEB">
        <w:rPr>
          <w:b/>
          <w:sz w:val="28"/>
          <w:szCs w:val="28"/>
        </w:rPr>
        <w:t>охране окружающей среды</w:t>
      </w:r>
    </w:p>
    <w:p w14:paraId="75B03E48" w14:textId="77777777" w:rsidR="00C20DF5" w:rsidRPr="00B90AEB" w:rsidRDefault="00C20DF5" w:rsidP="00C20DF5">
      <w:pPr>
        <w:adjustRightInd w:val="0"/>
        <w:ind w:left="-851" w:firstLine="709"/>
        <w:jc w:val="both"/>
        <w:rPr>
          <w:b/>
          <w:sz w:val="28"/>
          <w:szCs w:val="28"/>
        </w:rPr>
      </w:pPr>
      <w:r w:rsidRPr="00B90AEB">
        <w:rPr>
          <w:b/>
          <w:sz w:val="28"/>
          <w:szCs w:val="28"/>
        </w:rPr>
        <w:t>и обеспечению экологической</w:t>
      </w:r>
    </w:p>
    <w:p w14:paraId="055237A3" w14:textId="77777777" w:rsidR="00C20DF5" w:rsidRPr="00B90AEB" w:rsidRDefault="00C20DF5" w:rsidP="00C20DF5">
      <w:pPr>
        <w:adjustRightInd w:val="0"/>
        <w:ind w:left="-851" w:firstLine="709"/>
        <w:jc w:val="both"/>
        <w:rPr>
          <w:b/>
          <w:sz w:val="28"/>
          <w:szCs w:val="28"/>
        </w:rPr>
      </w:pPr>
      <w:r w:rsidRPr="00B90AEB">
        <w:rPr>
          <w:b/>
          <w:sz w:val="28"/>
          <w:szCs w:val="28"/>
        </w:rPr>
        <w:t>безопасности                                                                               Иван Александрович</w:t>
      </w:r>
    </w:p>
    <w:p w14:paraId="3E2D15D9" w14:textId="77777777" w:rsidR="00C20DF5" w:rsidRPr="007000AC" w:rsidRDefault="00C20DF5" w:rsidP="00C20DF5">
      <w:pPr>
        <w:adjustRightInd w:val="0"/>
        <w:ind w:left="-851" w:firstLine="709"/>
        <w:jc w:val="both"/>
        <w:rPr>
          <w:b/>
          <w:sz w:val="28"/>
          <w:szCs w:val="28"/>
        </w:rPr>
      </w:pPr>
      <w:r w:rsidRPr="00B90AEB">
        <w:rPr>
          <w:b/>
          <w:sz w:val="28"/>
          <w:szCs w:val="28"/>
        </w:rPr>
        <w:t>«__» ________ 2022 г.                                                                               Серебрицкий</w:t>
      </w:r>
    </w:p>
    <w:p w14:paraId="62ABF10F" w14:textId="77777777" w:rsidR="00D71A37" w:rsidRPr="007000AC" w:rsidRDefault="00D71A37" w:rsidP="00D71A37">
      <w:pPr>
        <w:adjustRightInd w:val="0"/>
        <w:ind w:right="284"/>
        <w:jc w:val="both"/>
        <w:rPr>
          <w:b/>
          <w:sz w:val="28"/>
          <w:szCs w:val="28"/>
        </w:rPr>
      </w:pPr>
    </w:p>
    <w:p w14:paraId="794BB45F" w14:textId="77777777" w:rsidR="00D71A37" w:rsidRPr="007000AC" w:rsidRDefault="00D71A37" w:rsidP="00D71A37">
      <w:pPr>
        <w:adjustRightInd w:val="0"/>
        <w:ind w:left="-851" w:right="284" w:firstLine="709"/>
        <w:jc w:val="both"/>
        <w:rPr>
          <w:b/>
          <w:sz w:val="28"/>
          <w:szCs w:val="28"/>
        </w:rPr>
      </w:pPr>
    </w:p>
    <w:p w14:paraId="68539E3D" w14:textId="77777777" w:rsidR="00D71A37" w:rsidRPr="007000AC" w:rsidRDefault="00C20DF5" w:rsidP="00D71A37">
      <w:pPr>
        <w:adjustRightInd w:val="0"/>
        <w:ind w:left="-851" w:right="284" w:firstLine="709"/>
        <w:jc w:val="both"/>
        <w:rPr>
          <w:b/>
          <w:sz w:val="28"/>
          <w:szCs w:val="28"/>
        </w:rPr>
      </w:pPr>
      <w:r>
        <w:rPr>
          <w:b/>
          <w:sz w:val="28"/>
          <w:szCs w:val="28"/>
        </w:rPr>
        <w:t>Н</w:t>
      </w:r>
      <w:r w:rsidR="00D71A37" w:rsidRPr="007000AC">
        <w:rPr>
          <w:b/>
          <w:sz w:val="28"/>
          <w:szCs w:val="28"/>
        </w:rPr>
        <w:t>ачальник</w:t>
      </w:r>
    </w:p>
    <w:p w14:paraId="6AEA8291" w14:textId="77777777" w:rsidR="00D71A37" w:rsidRDefault="001F440F" w:rsidP="00D71A37">
      <w:pPr>
        <w:adjustRightInd w:val="0"/>
        <w:ind w:left="-851" w:right="284" w:firstLine="709"/>
        <w:jc w:val="both"/>
        <w:rPr>
          <w:b/>
          <w:sz w:val="28"/>
          <w:szCs w:val="28"/>
        </w:rPr>
      </w:pPr>
      <w:r>
        <w:rPr>
          <w:b/>
          <w:sz w:val="28"/>
          <w:szCs w:val="28"/>
        </w:rPr>
        <w:t>ю</w:t>
      </w:r>
      <w:r w:rsidR="00D71A37" w:rsidRPr="007000AC">
        <w:rPr>
          <w:b/>
          <w:sz w:val="28"/>
          <w:szCs w:val="28"/>
        </w:rPr>
        <w:t>ридического отдела</w:t>
      </w:r>
    </w:p>
    <w:p w14:paraId="419FF0E8" w14:textId="77777777" w:rsidR="00C20DF5" w:rsidRPr="007000AC" w:rsidRDefault="00C20DF5" w:rsidP="00D71A37">
      <w:pPr>
        <w:adjustRightInd w:val="0"/>
        <w:ind w:left="-851" w:right="284" w:firstLine="709"/>
        <w:jc w:val="both"/>
        <w:rPr>
          <w:b/>
          <w:sz w:val="28"/>
          <w:szCs w:val="28"/>
        </w:rPr>
      </w:pPr>
    </w:p>
    <w:p w14:paraId="2FE9D46A" w14:textId="77777777" w:rsidR="00D71A37" w:rsidRDefault="00D71A37" w:rsidP="00C20DF5">
      <w:pPr>
        <w:adjustRightInd w:val="0"/>
        <w:ind w:left="-851" w:firstLine="709"/>
        <w:jc w:val="both"/>
        <w:rPr>
          <w:b/>
          <w:sz w:val="28"/>
          <w:szCs w:val="28"/>
        </w:rPr>
      </w:pPr>
      <w:r w:rsidRPr="007000AC">
        <w:rPr>
          <w:b/>
          <w:sz w:val="28"/>
          <w:szCs w:val="28"/>
        </w:rPr>
        <w:t>«__» _______ 202</w:t>
      </w:r>
      <w:r w:rsidR="001F440F">
        <w:rPr>
          <w:b/>
          <w:sz w:val="28"/>
          <w:szCs w:val="28"/>
        </w:rPr>
        <w:t>2</w:t>
      </w:r>
      <w:r w:rsidRPr="007000AC">
        <w:rPr>
          <w:b/>
          <w:sz w:val="28"/>
          <w:szCs w:val="28"/>
        </w:rPr>
        <w:t xml:space="preserve"> г.</w:t>
      </w:r>
      <w:r>
        <w:rPr>
          <w:b/>
          <w:sz w:val="28"/>
          <w:szCs w:val="28"/>
        </w:rPr>
        <w:t xml:space="preserve">                                                                      Татьяна Александровна</w:t>
      </w:r>
    </w:p>
    <w:p w14:paraId="3886C212" w14:textId="77777777" w:rsidR="00D71A37" w:rsidRPr="00A31847" w:rsidRDefault="00D71A37" w:rsidP="00C20DF5">
      <w:pPr>
        <w:adjustRightInd w:val="0"/>
        <w:ind w:left="-709" w:firstLine="709"/>
        <w:jc w:val="right"/>
        <w:rPr>
          <w:b/>
          <w:sz w:val="28"/>
          <w:szCs w:val="28"/>
        </w:rPr>
      </w:pPr>
      <w:r>
        <w:rPr>
          <w:b/>
          <w:sz w:val="28"/>
          <w:szCs w:val="28"/>
        </w:rPr>
        <w:t xml:space="preserve">  Павлова</w:t>
      </w:r>
    </w:p>
    <w:p w14:paraId="24D00508" w14:textId="77777777" w:rsidR="00FB3FA1" w:rsidRPr="00FB3FA1" w:rsidRDefault="00FB3FA1">
      <w:pPr>
        <w:pStyle w:val="ConsPlusNormal"/>
        <w:jc w:val="both"/>
        <w:rPr>
          <w:rFonts w:ascii="Times New Roman" w:hAnsi="Times New Roman" w:cs="Times New Roman"/>
          <w:sz w:val="28"/>
          <w:szCs w:val="28"/>
        </w:rPr>
      </w:pPr>
    </w:p>
    <w:sectPr w:rsidR="00FB3FA1" w:rsidRPr="00FB3FA1" w:rsidSect="00DA3041">
      <w:pgSz w:w="11907" w:h="16840"/>
      <w:pgMar w:top="1134" w:right="850" w:bottom="1134" w:left="1276" w:header="680" w:footer="737"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A3F14" w14:textId="77777777" w:rsidR="00E24266" w:rsidRDefault="00E24266" w:rsidP="0031249D">
      <w:r>
        <w:separator/>
      </w:r>
    </w:p>
  </w:endnote>
  <w:endnote w:type="continuationSeparator" w:id="0">
    <w:p w14:paraId="0BBE0758" w14:textId="77777777" w:rsidR="00E24266" w:rsidRDefault="00E24266" w:rsidP="0031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81C45" w14:textId="77777777" w:rsidR="00E24266" w:rsidRDefault="00E24266" w:rsidP="0031249D">
      <w:r>
        <w:separator/>
      </w:r>
    </w:p>
  </w:footnote>
  <w:footnote w:type="continuationSeparator" w:id="0">
    <w:p w14:paraId="3211B319" w14:textId="77777777" w:rsidR="00E24266" w:rsidRDefault="00E24266" w:rsidP="0031249D">
      <w:r>
        <w:continuationSeparator/>
      </w:r>
    </w:p>
  </w:footnote>
  <w:footnote w:id="1">
    <w:p w14:paraId="4999FF5B" w14:textId="77777777" w:rsidR="009F1617" w:rsidRPr="009D42E2" w:rsidRDefault="009F1617" w:rsidP="000F75B2">
      <w:pPr>
        <w:pStyle w:val="a3"/>
        <w:ind w:firstLine="709"/>
        <w:jc w:val="both"/>
        <w:rPr>
          <w:rFonts w:ascii="Times New Roman" w:hAnsi="Times New Roman"/>
          <w:sz w:val="20"/>
          <w:szCs w:val="20"/>
        </w:rPr>
      </w:pPr>
      <w:r>
        <w:rPr>
          <w:rStyle w:val="af3"/>
        </w:rPr>
        <w:footnoteRef/>
      </w:r>
      <w:r>
        <w:t xml:space="preserve"> </w:t>
      </w:r>
      <w:r w:rsidRPr="009D42E2">
        <w:rPr>
          <w:rFonts w:ascii="Times New Roman" w:hAnsi="Times New Roman"/>
          <w:sz w:val="20"/>
          <w:szCs w:val="20"/>
        </w:rPr>
        <w:t>в качестве документа, удостоверяющего личность, предъявляются:</w:t>
      </w:r>
    </w:p>
    <w:p w14:paraId="33E6260B" w14:textId="77777777" w:rsidR="009F1617" w:rsidRPr="009D42E2" w:rsidRDefault="009F1617" w:rsidP="000F75B2">
      <w:pPr>
        <w:pStyle w:val="a3"/>
        <w:ind w:firstLine="709"/>
        <w:jc w:val="both"/>
        <w:rPr>
          <w:rFonts w:ascii="Times New Roman" w:hAnsi="Times New Roman"/>
          <w:sz w:val="20"/>
          <w:szCs w:val="20"/>
        </w:rPr>
      </w:pPr>
      <w:r w:rsidRPr="009D42E2">
        <w:rPr>
          <w:rFonts w:ascii="Times New Roman" w:hAnsi="Times New Roman"/>
          <w:sz w:val="20"/>
          <w:szCs w:val="20"/>
        </w:rPr>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России от 16.11.2020 № 773;</w:t>
      </w:r>
    </w:p>
    <w:p w14:paraId="1F4E41A0" w14:textId="77777777" w:rsidR="009F1617" w:rsidRPr="009D42E2" w:rsidRDefault="009F1617" w:rsidP="000F75B2">
      <w:pPr>
        <w:pStyle w:val="a3"/>
        <w:ind w:firstLine="709"/>
        <w:jc w:val="both"/>
        <w:rPr>
          <w:rFonts w:ascii="Times New Roman" w:hAnsi="Times New Roman"/>
          <w:sz w:val="20"/>
          <w:szCs w:val="20"/>
        </w:rPr>
      </w:pPr>
      <w:r w:rsidRPr="009D42E2">
        <w:rPr>
          <w:rFonts w:ascii="Times New Roman" w:hAnsi="Times New Roman"/>
          <w:sz w:val="20"/>
          <w:szCs w:val="20"/>
        </w:rPr>
        <w:t>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w:t>
      </w:r>
      <w:r>
        <w:rPr>
          <w:rFonts w:ascii="Times New Roman" w:hAnsi="Times New Roman"/>
          <w:sz w:val="20"/>
          <w:szCs w:val="20"/>
        </w:rPr>
        <w:t>ральным законом от 25.07.2002 №</w:t>
      </w:r>
      <w:r w:rsidRPr="009D42E2">
        <w:rPr>
          <w:rFonts w:ascii="Times New Roman" w:hAnsi="Times New Roman"/>
          <w:sz w:val="20"/>
          <w:szCs w:val="20"/>
        </w:rPr>
        <w:t xml:space="preserve"> 115-ФЗ </w:t>
      </w:r>
      <w:r>
        <w:rPr>
          <w:rFonts w:ascii="Times New Roman" w:hAnsi="Times New Roman"/>
          <w:sz w:val="20"/>
          <w:szCs w:val="20"/>
        </w:rPr>
        <w:br/>
      </w:r>
      <w:r w:rsidRPr="009D42E2">
        <w:rPr>
          <w:rFonts w:ascii="Times New Roman" w:hAnsi="Times New Roman"/>
          <w:sz w:val="20"/>
          <w:szCs w:val="20"/>
        </w:rPr>
        <w:t>«О правовом положении иностранных граждан в Российской Федерации»;</w:t>
      </w:r>
    </w:p>
    <w:p w14:paraId="1838517F" w14:textId="77777777" w:rsidR="009F1617" w:rsidRPr="009D42E2" w:rsidRDefault="009F1617" w:rsidP="000F75B2">
      <w:pPr>
        <w:pStyle w:val="a3"/>
        <w:ind w:firstLine="709"/>
        <w:jc w:val="both"/>
        <w:rPr>
          <w:rFonts w:ascii="Times New Roman" w:hAnsi="Times New Roman"/>
          <w:sz w:val="20"/>
          <w:szCs w:val="20"/>
        </w:rPr>
      </w:pPr>
      <w:r w:rsidRPr="009D42E2">
        <w:rPr>
          <w:rFonts w:ascii="Times New Roman" w:hAnsi="Times New Roman"/>
          <w:sz w:val="20"/>
          <w:szCs w:val="20"/>
        </w:rPr>
        <w:t xml:space="preserve">удостоверение беженца – документ, выданный лицу, признанному беженцем в соответствии </w:t>
      </w:r>
      <w:r>
        <w:rPr>
          <w:rFonts w:ascii="Times New Roman" w:hAnsi="Times New Roman"/>
          <w:sz w:val="20"/>
          <w:szCs w:val="20"/>
        </w:rPr>
        <w:br/>
      </w:r>
      <w:r w:rsidRPr="009D42E2">
        <w:rPr>
          <w:rFonts w:ascii="Times New Roman" w:hAnsi="Times New Roman"/>
          <w:sz w:val="20"/>
          <w:szCs w:val="20"/>
        </w:rPr>
        <w:t>с Феде</w:t>
      </w:r>
      <w:r>
        <w:rPr>
          <w:rFonts w:ascii="Times New Roman" w:hAnsi="Times New Roman"/>
          <w:sz w:val="20"/>
          <w:szCs w:val="20"/>
        </w:rPr>
        <w:t>ральным законом от 19.02.1993 №</w:t>
      </w:r>
      <w:r w:rsidRPr="009D42E2">
        <w:rPr>
          <w:rFonts w:ascii="Times New Roman" w:hAnsi="Times New Roman"/>
          <w:sz w:val="20"/>
          <w:szCs w:val="20"/>
        </w:rPr>
        <w:t xml:space="preserve"> 4528-1 «О беженцах»;</w:t>
      </w:r>
    </w:p>
    <w:p w14:paraId="439B3BB8" w14:textId="77777777" w:rsidR="009F1617" w:rsidRPr="009D42E2" w:rsidRDefault="009F1617" w:rsidP="000F75B2">
      <w:pPr>
        <w:pStyle w:val="a3"/>
        <w:ind w:firstLine="709"/>
        <w:jc w:val="both"/>
        <w:rPr>
          <w:rFonts w:ascii="Times New Roman" w:hAnsi="Times New Roman"/>
          <w:sz w:val="20"/>
          <w:szCs w:val="20"/>
        </w:rPr>
      </w:pPr>
      <w:r w:rsidRPr="009D42E2">
        <w:rPr>
          <w:rFonts w:ascii="Times New Roman" w:hAnsi="Times New Roman"/>
          <w:sz w:val="20"/>
          <w:szCs w:val="20"/>
        </w:rPr>
        <w:t>иные документы, удостоверяющие личность в соответствии с действующим законодательством.».</w:t>
      </w:r>
    </w:p>
    <w:p w14:paraId="354EDFBB" w14:textId="77777777" w:rsidR="009F1617" w:rsidRPr="009D42E2" w:rsidRDefault="009F1617" w:rsidP="000F75B2">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262957"/>
      <w:docPartObj>
        <w:docPartGallery w:val="Page Numbers (Top of Page)"/>
        <w:docPartUnique/>
      </w:docPartObj>
    </w:sdtPr>
    <w:sdtEndPr>
      <w:rPr>
        <w:sz w:val="24"/>
        <w:szCs w:val="24"/>
      </w:rPr>
    </w:sdtEndPr>
    <w:sdtContent>
      <w:p w14:paraId="71FDE678" w14:textId="435A598C" w:rsidR="009F1617" w:rsidRPr="009F1617" w:rsidRDefault="009F1617">
        <w:pPr>
          <w:pStyle w:val="a6"/>
          <w:jc w:val="center"/>
          <w:rPr>
            <w:sz w:val="24"/>
            <w:szCs w:val="24"/>
          </w:rPr>
        </w:pPr>
        <w:r w:rsidRPr="009F1617">
          <w:rPr>
            <w:sz w:val="24"/>
            <w:szCs w:val="24"/>
          </w:rPr>
          <w:fldChar w:fldCharType="begin"/>
        </w:r>
        <w:r w:rsidRPr="009F1617">
          <w:rPr>
            <w:sz w:val="24"/>
            <w:szCs w:val="24"/>
          </w:rPr>
          <w:instrText>PAGE   \* MERGEFORMAT</w:instrText>
        </w:r>
        <w:r w:rsidRPr="009F1617">
          <w:rPr>
            <w:sz w:val="24"/>
            <w:szCs w:val="24"/>
          </w:rPr>
          <w:fldChar w:fldCharType="separate"/>
        </w:r>
        <w:r w:rsidR="008F6BC8">
          <w:rPr>
            <w:noProof/>
            <w:sz w:val="24"/>
            <w:szCs w:val="24"/>
          </w:rPr>
          <w:t>2</w:t>
        </w:r>
        <w:r w:rsidRPr="009F1617">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68A35" w14:textId="77777777" w:rsidR="009F1617" w:rsidRDefault="009F1617">
    <w:pPr>
      <w:pStyle w:val="a6"/>
      <w:jc w:val="center"/>
    </w:pPr>
  </w:p>
  <w:p w14:paraId="44E0CD40" w14:textId="77777777" w:rsidR="009F1617" w:rsidRDefault="009F1617">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829534"/>
      <w:docPartObj>
        <w:docPartGallery w:val="Page Numbers (Top of Page)"/>
        <w:docPartUnique/>
      </w:docPartObj>
    </w:sdtPr>
    <w:sdtEndPr>
      <w:rPr>
        <w:sz w:val="24"/>
        <w:szCs w:val="24"/>
      </w:rPr>
    </w:sdtEndPr>
    <w:sdtContent>
      <w:p w14:paraId="437BA130" w14:textId="2F333873" w:rsidR="009F1617" w:rsidRPr="00A22C59" w:rsidRDefault="009F1617">
        <w:pPr>
          <w:pStyle w:val="a6"/>
          <w:jc w:val="center"/>
          <w:rPr>
            <w:sz w:val="24"/>
            <w:szCs w:val="24"/>
          </w:rPr>
        </w:pPr>
        <w:r w:rsidRPr="00A22C59">
          <w:rPr>
            <w:sz w:val="24"/>
            <w:szCs w:val="24"/>
          </w:rPr>
          <w:fldChar w:fldCharType="begin"/>
        </w:r>
        <w:r w:rsidRPr="00A22C59">
          <w:rPr>
            <w:sz w:val="24"/>
            <w:szCs w:val="24"/>
          </w:rPr>
          <w:instrText>PAGE   \* MERGEFORMAT</w:instrText>
        </w:r>
        <w:r w:rsidRPr="00A22C59">
          <w:rPr>
            <w:sz w:val="24"/>
            <w:szCs w:val="24"/>
          </w:rPr>
          <w:fldChar w:fldCharType="separate"/>
        </w:r>
        <w:r w:rsidR="008F6BC8">
          <w:rPr>
            <w:noProof/>
            <w:sz w:val="24"/>
            <w:szCs w:val="24"/>
          </w:rPr>
          <w:t>13</w:t>
        </w:r>
        <w:r w:rsidRPr="00A22C59">
          <w:rPr>
            <w:sz w:val="24"/>
            <w:szCs w:val="24"/>
          </w:rPr>
          <w:fldChar w:fldCharType="end"/>
        </w:r>
      </w:p>
    </w:sdtContent>
  </w:sdt>
  <w:p w14:paraId="78E376E4" w14:textId="77777777" w:rsidR="009F1617" w:rsidRDefault="009F1617">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00122" w14:textId="0AAB8618" w:rsidR="009F1617" w:rsidRDefault="009F1617" w:rsidP="00DA3041">
    <w:pPr>
      <w:pStyle w:val="a6"/>
      <w:tabs>
        <w:tab w:val="left" w:pos="4650"/>
        <w:tab w:val="left" w:pos="5071"/>
      </w:tabs>
    </w:pPr>
    <w:r>
      <w:tab/>
    </w:r>
    <w:r>
      <w:tab/>
    </w:r>
    <w:r>
      <w:tab/>
    </w:r>
  </w:p>
  <w:p w14:paraId="1E786DB0" w14:textId="77777777" w:rsidR="009F1617" w:rsidRDefault="009F1617">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013F6" w14:textId="12692EC0" w:rsidR="009F1617" w:rsidRDefault="009F1617" w:rsidP="00CF6C46">
    <w:pPr>
      <w:pStyle w:val="a6"/>
      <w:tabs>
        <w:tab w:val="clear" w:pos="4677"/>
        <w:tab w:val="clear" w:pos="9355"/>
        <w:tab w:val="left" w:pos="5970"/>
      </w:tabs>
      <w:jc w:val="center"/>
    </w:pPr>
    <w:r>
      <w:t>2</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DDC66" w14:textId="400C7F80" w:rsidR="009F1617" w:rsidRDefault="009F1617" w:rsidP="00DA3041">
    <w:pPr>
      <w:pStyle w:val="a6"/>
      <w:tabs>
        <w:tab w:val="left" w:pos="4650"/>
        <w:tab w:val="left" w:pos="5071"/>
      </w:tabs>
    </w:pPr>
    <w:r>
      <w:tab/>
    </w:r>
    <w:r>
      <w:tab/>
    </w:r>
    <w:r>
      <w:tab/>
    </w:r>
  </w:p>
  <w:p w14:paraId="58DCDE0A" w14:textId="77777777" w:rsidR="009F1617" w:rsidRDefault="009F16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FA1"/>
    <w:rsid w:val="00000C78"/>
    <w:rsid w:val="000038D4"/>
    <w:rsid w:val="00005887"/>
    <w:rsid w:val="00005A64"/>
    <w:rsid w:val="00007072"/>
    <w:rsid w:val="00011235"/>
    <w:rsid w:val="00011492"/>
    <w:rsid w:val="00011D90"/>
    <w:rsid w:val="000173EA"/>
    <w:rsid w:val="00026C34"/>
    <w:rsid w:val="000325D4"/>
    <w:rsid w:val="0003346B"/>
    <w:rsid w:val="0003751D"/>
    <w:rsid w:val="00040A5E"/>
    <w:rsid w:val="00044D54"/>
    <w:rsid w:val="00050246"/>
    <w:rsid w:val="00057D83"/>
    <w:rsid w:val="00061510"/>
    <w:rsid w:val="00061BA7"/>
    <w:rsid w:val="00072AC3"/>
    <w:rsid w:val="00074982"/>
    <w:rsid w:val="000756B0"/>
    <w:rsid w:val="000769E4"/>
    <w:rsid w:val="0008165C"/>
    <w:rsid w:val="00081DCE"/>
    <w:rsid w:val="00092253"/>
    <w:rsid w:val="00092453"/>
    <w:rsid w:val="000946BE"/>
    <w:rsid w:val="000971A7"/>
    <w:rsid w:val="0009793A"/>
    <w:rsid w:val="000A494F"/>
    <w:rsid w:val="000A4CC2"/>
    <w:rsid w:val="000A57E6"/>
    <w:rsid w:val="000A6892"/>
    <w:rsid w:val="000A6E18"/>
    <w:rsid w:val="000B28B0"/>
    <w:rsid w:val="000B4EF7"/>
    <w:rsid w:val="000C13A8"/>
    <w:rsid w:val="000C437D"/>
    <w:rsid w:val="000D4DE0"/>
    <w:rsid w:val="000E0E3E"/>
    <w:rsid w:val="000E19E6"/>
    <w:rsid w:val="000E626C"/>
    <w:rsid w:val="000F29A0"/>
    <w:rsid w:val="000F75B2"/>
    <w:rsid w:val="000F7768"/>
    <w:rsid w:val="0010546E"/>
    <w:rsid w:val="00107398"/>
    <w:rsid w:val="001073BE"/>
    <w:rsid w:val="001105EC"/>
    <w:rsid w:val="00114076"/>
    <w:rsid w:val="0011682B"/>
    <w:rsid w:val="00116C3D"/>
    <w:rsid w:val="00117214"/>
    <w:rsid w:val="00124FD5"/>
    <w:rsid w:val="00126A5D"/>
    <w:rsid w:val="00131735"/>
    <w:rsid w:val="00132C96"/>
    <w:rsid w:val="00135813"/>
    <w:rsid w:val="001468EC"/>
    <w:rsid w:val="00146A31"/>
    <w:rsid w:val="001501E1"/>
    <w:rsid w:val="00154757"/>
    <w:rsid w:val="00175FB0"/>
    <w:rsid w:val="001831E9"/>
    <w:rsid w:val="00184F90"/>
    <w:rsid w:val="00190325"/>
    <w:rsid w:val="001972CA"/>
    <w:rsid w:val="001A01C1"/>
    <w:rsid w:val="001A09E8"/>
    <w:rsid w:val="001A5A50"/>
    <w:rsid w:val="001B2CFD"/>
    <w:rsid w:val="001C23C4"/>
    <w:rsid w:val="001C5DD3"/>
    <w:rsid w:val="001C7C44"/>
    <w:rsid w:val="001D1C69"/>
    <w:rsid w:val="001D2986"/>
    <w:rsid w:val="001E3FB0"/>
    <w:rsid w:val="001E44B2"/>
    <w:rsid w:val="001E5164"/>
    <w:rsid w:val="001E6B7B"/>
    <w:rsid w:val="001F027E"/>
    <w:rsid w:val="001F440F"/>
    <w:rsid w:val="001F66BF"/>
    <w:rsid w:val="00201976"/>
    <w:rsid w:val="00204F2D"/>
    <w:rsid w:val="002054D0"/>
    <w:rsid w:val="00206179"/>
    <w:rsid w:val="002107CB"/>
    <w:rsid w:val="00211C26"/>
    <w:rsid w:val="002129A2"/>
    <w:rsid w:val="00214AFE"/>
    <w:rsid w:val="002178D1"/>
    <w:rsid w:val="00217AE6"/>
    <w:rsid w:val="00222050"/>
    <w:rsid w:val="0022458E"/>
    <w:rsid w:val="002248F9"/>
    <w:rsid w:val="002272DF"/>
    <w:rsid w:val="00230A67"/>
    <w:rsid w:val="00230C19"/>
    <w:rsid w:val="0023167E"/>
    <w:rsid w:val="00234E05"/>
    <w:rsid w:val="002410FF"/>
    <w:rsid w:val="00250FEC"/>
    <w:rsid w:val="00253859"/>
    <w:rsid w:val="00255ABF"/>
    <w:rsid w:val="00255D47"/>
    <w:rsid w:val="00256464"/>
    <w:rsid w:val="00257E0D"/>
    <w:rsid w:val="00260CBD"/>
    <w:rsid w:val="002617CF"/>
    <w:rsid w:val="0026633D"/>
    <w:rsid w:val="00273727"/>
    <w:rsid w:val="00276C03"/>
    <w:rsid w:val="00280A7A"/>
    <w:rsid w:val="00281937"/>
    <w:rsid w:val="0028259A"/>
    <w:rsid w:val="00282FF0"/>
    <w:rsid w:val="00286481"/>
    <w:rsid w:val="00290066"/>
    <w:rsid w:val="002927D0"/>
    <w:rsid w:val="00294334"/>
    <w:rsid w:val="0029595B"/>
    <w:rsid w:val="00297C1B"/>
    <w:rsid w:val="002A4456"/>
    <w:rsid w:val="002A6E3E"/>
    <w:rsid w:val="002A7665"/>
    <w:rsid w:val="002B2B1B"/>
    <w:rsid w:val="002B4A23"/>
    <w:rsid w:val="002B4E1B"/>
    <w:rsid w:val="002B63C4"/>
    <w:rsid w:val="002B74F2"/>
    <w:rsid w:val="002C4864"/>
    <w:rsid w:val="002D28F5"/>
    <w:rsid w:val="002D31FC"/>
    <w:rsid w:val="002D388A"/>
    <w:rsid w:val="002D3CF9"/>
    <w:rsid w:val="002E5265"/>
    <w:rsid w:val="002E53DC"/>
    <w:rsid w:val="002F2318"/>
    <w:rsid w:val="002F3FE1"/>
    <w:rsid w:val="00310A0C"/>
    <w:rsid w:val="0031249D"/>
    <w:rsid w:val="003165A4"/>
    <w:rsid w:val="00320075"/>
    <w:rsid w:val="003234D7"/>
    <w:rsid w:val="0032364C"/>
    <w:rsid w:val="00326111"/>
    <w:rsid w:val="00326AAB"/>
    <w:rsid w:val="0032799C"/>
    <w:rsid w:val="00333400"/>
    <w:rsid w:val="00333CCC"/>
    <w:rsid w:val="00340A8C"/>
    <w:rsid w:val="003434FD"/>
    <w:rsid w:val="00350C4B"/>
    <w:rsid w:val="00350E4E"/>
    <w:rsid w:val="00356AA9"/>
    <w:rsid w:val="00357204"/>
    <w:rsid w:val="00367B02"/>
    <w:rsid w:val="0037544A"/>
    <w:rsid w:val="003834A6"/>
    <w:rsid w:val="00384AB2"/>
    <w:rsid w:val="003A12CD"/>
    <w:rsid w:val="003A58C9"/>
    <w:rsid w:val="003A6762"/>
    <w:rsid w:val="003A69BE"/>
    <w:rsid w:val="003B0702"/>
    <w:rsid w:val="003B0F1D"/>
    <w:rsid w:val="003B3364"/>
    <w:rsid w:val="003B3D9D"/>
    <w:rsid w:val="003B6E3E"/>
    <w:rsid w:val="003C2024"/>
    <w:rsid w:val="003C6410"/>
    <w:rsid w:val="003D0A1C"/>
    <w:rsid w:val="003D3F3C"/>
    <w:rsid w:val="003D3F53"/>
    <w:rsid w:val="003D4DE5"/>
    <w:rsid w:val="003D6DFD"/>
    <w:rsid w:val="003E001F"/>
    <w:rsid w:val="003E7F52"/>
    <w:rsid w:val="003F4B03"/>
    <w:rsid w:val="003F5867"/>
    <w:rsid w:val="003F7995"/>
    <w:rsid w:val="00401EF5"/>
    <w:rsid w:val="0040539B"/>
    <w:rsid w:val="004055F7"/>
    <w:rsid w:val="004066EF"/>
    <w:rsid w:val="004126B0"/>
    <w:rsid w:val="0041655C"/>
    <w:rsid w:val="00420677"/>
    <w:rsid w:val="00420F76"/>
    <w:rsid w:val="00424770"/>
    <w:rsid w:val="004339D1"/>
    <w:rsid w:val="00435EB9"/>
    <w:rsid w:val="00436327"/>
    <w:rsid w:val="00437BE5"/>
    <w:rsid w:val="00441F8D"/>
    <w:rsid w:val="0044368B"/>
    <w:rsid w:val="00450B7A"/>
    <w:rsid w:val="004551B5"/>
    <w:rsid w:val="00455686"/>
    <w:rsid w:val="00456B88"/>
    <w:rsid w:val="004708D3"/>
    <w:rsid w:val="00471D8E"/>
    <w:rsid w:val="00473545"/>
    <w:rsid w:val="00487D13"/>
    <w:rsid w:val="004913BB"/>
    <w:rsid w:val="00491D77"/>
    <w:rsid w:val="00495F7A"/>
    <w:rsid w:val="00495FF6"/>
    <w:rsid w:val="004A3DDB"/>
    <w:rsid w:val="004A3EB9"/>
    <w:rsid w:val="004A6FB2"/>
    <w:rsid w:val="004B1F16"/>
    <w:rsid w:val="004B532F"/>
    <w:rsid w:val="004B61F9"/>
    <w:rsid w:val="004C1BFB"/>
    <w:rsid w:val="004C24E5"/>
    <w:rsid w:val="004C358C"/>
    <w:rsid w:val="004D2E1E"/>
    <w:rsid w:val="004D5231"/>
    <w:rsid w:val="004E5074"/>
    <w:rsid w:val="004E5DBD"/>
    <w:rsid w:val="004F04C8"/>
    <w:rsid w:val="004F066A"/>
    <w:rsid w:val="004F141A"/>
    <w:rsid w:val="004F278F"/>
    <w:rsid w:val="004F5BB5"/>
    <w:rsid w:val="005075F0"/>
    <w:rsid w:val="00511C59"/>
    <w:rsid w:val="00513005"/>
    <w:rsid w:val="00513AA7"/>
    <w:rsid w:val="00516083"/>
    <w:rsid w:val="0052264C"/>
    <w:rsid w:val="0052428D"/>
    <w:rsid w:val="00524C92"/>
    <w:rsid w:val="00524D1A"/>
    <w:rsid w:val="00531E7F"/>
    <w:rsid w:val="0053482B"/>
    <w:rsid w:val="00540A45"/>
    <w:rsid w:val="0054691B"/>
    <w:rsid w:val="00547C20"/>
    <w:rsid w:val="00551888"/>
    <w:rsid w:val="00556CFC"/>
    <w:rsid w:val="00561E05"/>
    <w:rsid w:val="005634A7"/>
    <w:rsid w:val="00563E34"/>
    <w:rsid w:val="00567169"/>
    <w:rsid w:val="00571818"/>
    <w:rsid w:val="00583E56"/>
    <w:rsid w:val="0059177A"/>
    <w:rsid w:val="00597DEE"/>
    <w:rsid w:val="005A1552"/>
    <w:rsid w:val="005A24FC"/>
    <w:rsid w:val="005B51BA"/>
    <w:rsid w:val="005B6823"/>
    <w:rsid w:val="005C0BD1"/>
    <w:rsid w:val="005C70BB"/>
    <w:rsid w:val="005C73C9"/>
    <w:rsid w:val="005D00E4"/>
    <w:rsid w:val="005E2923"/>
    <w:rsid w:val="005E7AF8"/>
    <w:rsid w:val="005F0912"/>
    <w:rsid w:val="005F3E91"/>
    <w:rsid w:val="005F6D8E"/>
    <w:rsid w:val="006009EA"/>
    <w:rsid w:val="00610BED"/>
    <w:rsid w:val="00616B14"/>
    <w:rsid w:val="00621462"/>
    <w:rsid w:val="0062298D"/>
    <w:rsid w:val="00622E7A"/>
    <w:rsid w:val="00625750"/>
    <w:rsid w:val="00626ECD"/>
    <w:rsid w:val="00631A2C"/>
    <w:rsid w:val="00632D86"/>
    <w:rsid w:val="006351EF"/>
    <w:rsid w:val="006377E4"/>
    <w:rsid w:val="0064234B"/>
    <w:rsid w:val="00652506"/>
    <w:rsid w:val="00654F53"/>
    <w:rsid w:val="00660D45"/>
    <w:rsid w:val="0066291D"/>
    <w:rsid w:val="00666C74"/>
    <w:rsid w:val="006670C2"/>
    <w:rsid w:val="006714CB"/>
    <w:rsid w:val="006721C6"/>
    <w:rsid w:val="00672F7E"/>
    <w:rsid w:val="0067421A"/>
    <w:rsid w:val="0068109F"/>
    <w:rsid w:val="00687FA5"/>
    <w:rsid w:val="006A4F93"/>
    <w:rsid w:val="006B32B6"/>
    <w:rsid w:val="006B33F6"/>
    <w:rsid w:val="006B5C87"/>
    <w:rsid w:val="006B702B"/>
    <w:rsid w:val="006B72A7"/>
    <w:rsid w:val="006B79D7"/>
    <w:rsid w:val="006C1C8E"/>
    <w:rsid w:val="006C314D"/>
    <w:rsid w:val="006C5E32"/>
    <w:rsid w:val="006D4B62"/>
    <w:rsid w:val="006D4C94"/>
    <w:rsid w:val="006D6062"/>
    <w:rsid w:val="006D61FC"/>
    <w:rsid w:val="006D75BC"/>
    <w:rsid w:val="006F5806"/>
    <w:rsid w:val="006F70C4"/>
    <w:rsid w:val="00716001"/>
    <w:rsid w:val="00721D07"/>
    <w:rsid w:val="00722321"/>
    <w:rsid w:val="00722F23"/>
    <w:rsid w:val="0072349B"/>
    <w:rsid w:val="007265A6"/>
    <w:rsid w:val="0072705E"/>
    <w:rsid w:val="007358CA"/>
    <w:rsid w:val="00740A6E"/>
    <w:rsid w:val="00741129"/>
    <w:rsid w:val="007446EC"/>
    <w:rsid w:val="00745A4F"/>
    <w:rsid w:val="00746738"/>
    <w:rsid w:val="00752634"/>
    <w:rsid w:val="0075372F"/>
    <w:rsid w:val="007570E8"/>
    <w:rsid w:val="0076220D"/>
    <w:rsid w:val="007728C5"/>
    <w:rsid w:val="00773C7D"/>
    <w:rsid w:val="007850DE"/>
    <w:rsid w:val="00790133"/>
    <w:rsid w:val="007907AC"/>
    <w:rsid w:val="00795198"/>
    <w:rsid w:val="007979E8"/>
    <w:rsid w:val="007A240D"/>
    <w:rsid w:val="007A682A"/>
    <w:rsid w:val="007B4854"/>
    <w:rsid w:val="007B4910"/>
    <w:rsid w:val="007B78B4"/>
    <w:rsid w:val="007C35CF"/>
    <w:rsid w:val="007C471C"/>
    <w:rsid w:val="007D0331"/>
    <w:rsid w:val="007D3EBA"/>
    <w:rsid w:val="007D5473"/>
    <w:rsid w:val="007E5710"/>
    <w:rsid w:val="007F52B8"/>
    <w:rsid w:val="00806E6C"/>
    <w:rsid w:val="00810A2F"/>
    <w:rsid w:val="00811C05"/>
    <w:rsid w:val="00813F01"/>
    <w:rsid w:val="008217A9"/>
    <w:rsid w:val="00823EDF"/>
    <w:rsid w:val="00825242"/>
    <w:rsid w:val="00825F02"/>
    <w:rsid w:val="0082737D"/>
    <w:rsid w:val="00842072"/>
    <w:rsid w:val="0084425E"/>
    <w:rsid w:val="00844767"/>
    <w:rsid w:val="008518A0"/>
    <w:rsid w:val="0085545A"/>
    <w:rsid w:val="00856E68"/>
    <w:rsid w:val="0085747B"/>
    <w:rsid w:val="00861293"/>
    <w:rsid w:val="008650A9"/>
    <w:rsid w:val="00865DEC"/>
    <w:rsid w:val="0086621B"/>
    <w:rsid w:val="00867307"/>
    <w:rsid w:val="00871A56"/>
    <w:rsid w:val="0087578E"/>
    <w:rsid w:val="008802D2"/>
    <w:rsid w:val="00880ACA"/>
    <w:rsid w:val="00882061"/>
    <w:rsid w:val="008846A5"/>
    <w:rsid w:val="00885EE9"/>
    <w:rsid w:val="00894145"/>
    <w:rsid w:val="008970A5"/>
    <w:rsid w:val="0089798C"/>
    <w:rsid w:val="008979CB"/>
    <w:rsid w:val="00897B74"/>
    <w:rsid w:val="008B4273"/>
    <w:rsid w:val="008B479D"/>
    <w:rsid w:val="008B4BEC"/>
    <w:rsid w:val="008C2D26"/>
    <w:rsid w:val="008C5DDC"/>
    <w:rsid w:val="008C69AD"/>
    <w:rsid w:val="008D766F"/>
    <w:rsid w:val="008E7331"/>
    <w:rsid w:val="008E7D61"/>
    <w:rsid w:val="008F196F"/>
    <w:rsid w:val="008F2AA4"/>
    <w:rsid w:val="008F6BC8"/>
    <w:rsid w:val="00914378"/>
    <w:rsid w:val="00915419"/>
    <w:rsid w:val="00923513"/>
    <w:rsid w:val="00924872"/>
    <w:rsid w:val="00925444"/>
    <w:rsid w:val="00926B1F"/>
    <w:rsid w:val="00931151"/>
    <w:rsid w:val="00931A3B"/>
    <w:rsid w:val="00931DE8"/>
    <w:rsid w:val="00933AC0"/>
    <w:rsid w:val="00945DF2"/>
    <w:rsid w:val="00947265"/>
    <w:rsid w:val="00953F43"/>
    <w:rsid w:val="00956F1A"/>
    <w:rsid w:val="00960B31"/>
    <w:rsid w:val="00966270"/>
    <w:rsid w:val="009672A3"/>
    <w:rsid w:val="0097004D"/>
    <w:rsid w:val="00971A50"/>
    <w:rsid w:val="009733C2"/>
    <w:rsid w:val="00976FE2"/>
    <w:rsid w:val="0098077C"/>
    <w:rsid w:val="00982BC7"/>
    <w:rsid w:val="00982BF9"/>
    <w:rsid w:val="009830C9"/>
    <w:rsid w:val="00991F19"/>
    <w:rsid w:val="0099238D"/>
    <w:rsid w:val="00993436"/>
    <w:rsid w:val="009A0DC3"/>
    <w:rsid w:val="009A45C8"/>
    <w:rsid w:val="009A5D44"/>
    <w:rsid w:val="009A7988"/>
    <w:rsid w:val="009A7ADA"/>
    <w:rsid w:val="009B36CD"/>
    <w:rsid w:val="009C2ED8"/>
    <w:rsid w:val="009C466D"/>
    <w:rsid w:val="009D05DA"/>
    <w:rsid w:val="009E3413"/>
    <w:rsid w:val="009E3753"/>
    <w:rsid w:val="009E78A2"/>
    <w:rsid w:val="009F02F1"/>
    <w:rsid w:val="009F1617"/>
    <w:rsid w:val="009F55B1"/>
    <w:rsid w:val="009F602A"/>
    <w:rsid w:val="00A0161E"/>
    <w:rsid w:val="00A04A62"/>
    <w:rsid w:val="00A073DF"/>
    <w:rsid w:val="00A074FD"/>
    <w:rsid w:val="00A100A6"/>
    <w:rsid w:val="00A11BDB"/>
    <w:rsid w:val="00A1332B"/>
    <w:rsid w:val="00A15780"/>
    <w:rsid w:val="00A1742A"/>
    <w:rsid w:val="00A17BD7"/>
    <w:rsid w:val="00A22C59"/>
    <w:rsid w:val="00A26073"/>
    <w:rsid w:val="00A27445"/>
    <w:rsid w:val="00A33D20"/>
    <w:rsid w:val="00A3465E"/>
    <w:rsid w:val="00A3672D"/>
    <w:rsid w:val="00A40050"/>
    <w:rsid w:val="00A401F6"/>
    <w:rsid w:val="00A40848"/>
    <w:rsid w:val="00A4170F"/>
    <w:rsid w:val="00A42451"/>
    <w:rsid w:val="00A443DE"/>
    <w:rsid w:val="00A47568"/>
    <w:rsid w:val="00A50F10"/>
    <w:rsid w:val="00A5409F"/>
    <w:rsid w:val="00A56C17"/>
    <w:rsid w:val="00A62813"/>
    <w:rsid w:val="00A71A0F"/>
    <w:rsid w:val="00A72C60"/>
    <w:rsid w:val="00A77B4B"/>
    <w:rsid w:val="00A81AA3"/>
    <w:rsid w:val="00A923B7"/>
    <w:rsid w:val="00A934E2"/>
    <w:rsid w:val="00A964FB"/>
    <w:rsid w:val="00A967F1"/>
    <w:rsid w:val="00AB02D0"/>
    <w:rsid w:val="00AB21F4"/>
    <w:rsid w:val="00AB28A8"/>
    <w:rsid w:val="00AB2F60"/>
    <w:rsid w:val="00AB6DA0"/>
    <w:rsid w:val="00AB7173"/>
    <w:rsid w:val="00AB745D"/>
    <w:rsid w:val="00AB79C0"/>
    <w:rsid w:val="00AC1D2A"/>
    <w:rsid w:val="00AC3C1E"/>
    <w:rsid w:val="00AC51C0"/>
    <w:rsid w:val="00AC76E9"/>
    <w:rsid w:val="00AD13C1"/>
    <w:rsid w:val="00AD2B5B"/>
    <w:rsid w:val="00AD5073"/>
    <w:rsid w:val="00AD66F6"/>
    <w:rsid w:val="00AD7D09"/>
    <w:rsid w:val="00AE29CD"/>
    <w:rsid w:val="00AE38E0"/>
    <w:rsid w:val="00AE3D86"/>
    <w:rsid w:val="00AF0402"/>
    <w:rsid w:val="00AF15C7"/>
    <w:rsid w:val="00AF1BC3"/>
    <w:rsid w:val="00AF34A6"/>
    <w:rsid w:val="00AF3640"/>
    <w:rsid w:val="00AF5228"/>
    <w:rsid w:val="00AF5C1F"/>
    <w:rsid w:val="00AF7061"/>
    <w:rsid w:val="00B066E0"/>
    <w:rsid w:val="00B1112B"/>
    <w:rsid w:val="00B131B3"/>
    <w:rsid w:val="00B135AF"/>
    <w:rsid w:val="00B14D4F"/>
    <w:rsid w:val="00B17389"/>
    <w:rsid w:val="00B203A3"/>
    <w:rsid w:val="00B2218E"/>
    <w:rsid w:val="00B25FDC"/>
    <w:rsid w:val="00B261A4"/>
    <w:rsid w:val="00B27552"/>
    <w:rsid w:val="00B31C2D"/>
    <w:rsid w:val="00B323FD"/>
    <w:rsid w:val="00B326EE"/>
    <w:rsid w:val="00B33E54"/>
    <w:rsid w:val="00B3554A"/>
    <w:rsid w:val="00B442EB"/>
    <w:rsid w:val="00B454F2"/>
    <w:rsid w:val="00B46B3A"/>
    <w:rsid w:val="00B512CC"/>
    <w:rsid w:val="00B51796"/>
    <w:rsid w:val="00B521E9"/>
    <w:rsid w:val="00B53E41"/>
    <w:rsid w:val="00B53EE7"/>
    <w:rsid w:val="00B55A82"/>
    <w:rsid w:val="00B56C5A"/>
    <w:rsid w:val="00B609D0"/>
    <w:rsid w:val="00B7363E"/>
    <w:rsid w:val="00B753E2"/>
    <w:rsid w:val="00B80190"/>
    <w:rsid w:val="00B80D74"/>
    <w:rsid w:val="00B81BCF"/>
    <w:rsid w:val="00B90AEB"/>
    <w:rsid w:val="00B91866"/>
    <w:rsid w:val="00BA03F2"/>
    <w:rsid w:val="00BA4C36"/>
    <w:rsid w:val="00BA64BD"/>
    <w:rsid w:val="00BB74FC"/>
    <w:rsid w:val="00BB7BE4"/>
    <w:rsid w:val="00BC3419"/>
    <w:rsid w:val="00BC70FA"/>
    <w:rsid w:val="00BD02D9"/>
    <w:rsid w:val="00BD3BEA"/>
    <w:rsid w:val="00BD7C3F"/>
    <w:rsid w:val="00BE14A0"/>
    <w:rsid w:val="00BE4F2A"/>
    <w:rsid w:val="00BE7025"/>
    <w:rsid w:val="00BF3648"/>
    <w:rsid w:val="00BF5470"/>
    <w:rsid w:val="00BF7AA1"/>
    <w:rsid w:val="00C05713"/>
    <w:rsid w:val="00C068E3"/>
    <w:rsid w:val="00C173CD"/>
    <w:rsid w:val="00C20DF5"/>
    <w:rsid w:val="00C261D0"/>
    <w:rsid w:val="00C2692E"/>
    <w:rsid w:val="00C30340"/>
    <w:rsid w:val="00C306D5"/>
    <w:rsid w:val="00C32C9F"/>
    <w:rsid w:val="00C343BC"/>
    <w:rsid w:val="00C40087"/>
    <w:rsid w:val="00C421C1"/>
    <w:rsid w:val="00C444CF"/>
    <w:rsid w:val="00C459C3"/>
    <w:rsid w:val="00C4626B"/>
    <w:rsid w:val="00C47B99"/>
    <w:rsid w:val="00C513C2"/>
    <w:rsid w:val="00C53FB4"/>
    <w:rsid w:val="00C65AE6"/>
    <w:rsid w:val="00C65EC7"/>
    <w:rsid w:val="00C673D4"/>
    <w:rsid w:val="00C70B01"/>
    <w:rsid w:val="00C72C66"/>
    <w:rsid w:val="00C73744"/>
    <w:rsid w:val="00C77644"/>
    <w:rsid w:val="00C81C5C"/>
    <w:rsid w:val="00C828AF"/>
    <w:rsid w:val="00C840E4"/>
    <w:rsid w:val="00C84FDF"/>
    <w:rsid w:val="00C86E11"/>
    <w:rsid w:val="00C931F1"/>
    <w:rsid w:val="00C953A7"/>
    <w:rsid w:val="00C97841"/>
    <w:rsid w:val="00CA530F"/>
    <w:rsid w:val="00CA5A0B"/>
    <w:rsid w:val="00CB22E3"/>
    <w:rsid w:val="00CB4132"/>
    <w:rsid w:val="00CB528F"/>
    <w:rsid w:val="00CB5D7D"/>
    <w:rsid w:val="00CB758B"/>
    <w:rsid w:val="00CB7B27"/>
    <w:rsid w:val="00CB7DE0"/>
    <w:rsid w:val="00CC0161"/>
    <w:rsid w:val="00CC21A6"/>
    <w:rsid w:val="00CD0C3F"/>
    <w:rsid w:val="00CD19F3"/>
    <w:rsid w:val="00CD1FBF"/>
    <w:rsid w:val="00CD4EE3"/>
    <w:rsid w:val="00CE5F77"/>
    <w:rsid w:val="00CF0515"/>
    <w:rsid w:val="00CF129F"/>
    <w:rsid w:val="00CF15DD"/>
    <w:rsid w:val="00CF1703"/>
    <w:rsid w:val="00CF5FE5"/>
    <w:rsid w:val="00CF6C46"/>
    <w:rsid w:val="00D00BDB"/>
    <w:rsid w:val="00D03E82"/>
    <w:rsid w:val="00D13960"/>
    <w:rsid w:val="00D16B82"/>
    <w:rsid w:val="00D175DC"/>
    <w:rsid w:val="00D17634"/>
    <w:rsid w:val="00D33D50"/>
    <w:rsid w:val="00D348AD"/>
    <w:rsid w:val="00D355C5"/>
    <w:rsid w:val="00D411BC"/>
    <w:rsid w:val="00D42F62"/>
    <w:rsid w:val="00D4519C"/>
    <w:rsid w:val="00D478AB"/>
    <w:rsid w:val="00D47E61"/>
    <w:rsid w:val="00D53DAF"/>
    <w:rsid w:val="00D624E7"/>
    <w:rsid w:val="00D64A69"/>
    <w:rsid w:val="00D67D82"/>
    <w:rsid w:val="00D70FB1"/>
    <w:rsid w:val="00D71A37"/>
    <w:rsid w:val="00D7608C"/>
    <w:rsid w:val="00D76F96"/>
    <w:rsid w:val="00D80396"/>
    <w:rsid w:val="00D86D16"/>
    <w:rsid w:val="00DA1E51"/>
    <w:rsid w:val="00DA3041"/>
    <w:rsid w:val="00DA5E86"/>
    <w:rsid w:val="00DB3901"/>
    <w:rsid w:val="00DB6626"/>
    <w:rsid w:val="00DC3A8D"/>
    <w:rsid w:val="00DC4944"/>
    <w:rsid w:val="00DC52B0"/>
    <w:rsid w:val="00DD0006"/>
    <w:rsid w:val="00DD1E11"/>
    <w:rsid w:val="00DD2799"/>
    <w:rsid w:val="00DD6CEB"/>
    <w:rsid w:val="00DE1342"/>
    <w:rsid w:val="00DE1B24"/>
    <w:rsid w:val="00DE6422"/>
    <w:rsid w:val="00DE6F4D"/>
    <w:rsid w:val="00DF0545"/>
    <w:rsid w:val="00E02EF6"/>
    <w:rsid w:val="00E161F6"/>
    <w:rsid w:val="00E20D89"/>
    <w:rsid w:val="00E24266"/>
    <w:rsid w:val="00E32828"/>
    <w:rsid w:val="00E330C0"/>
    <w:rsid w:val="00E37DBE"/>
    <w:rsid w:val="00E407EC"/>
    <w:rsid w:val="00E51860"/>
    <w:rsid w:val="00E51E5E"/>
    <w:rsid w:val="00E52894"/>
    <w:rsid w:val="00E538A9"/>
    <w:rsid w:val="00E54A12"/>
    <w:rsid w:val="00E674B4"/>
    <w:rsid w:val="00E71785"/>
    <w:rsid w:val="00E75775"/>
    <w:rsid w:val="00E77160"/>
    <w:rsid w:val="00E77B8B"/>
    <w:rsid w:val="00E9077D"/>
    <w:rsid w:val="00E93583"/>
    <w:rsid w:val="00E96099"/>
    <w:rsid w:val="00E97614"/>
    <w:rsid w:val="00E97822"/>
    <w:rsid w:val="00EA04D4"/>
    <w:rsid w:val="00EA2DBF"/>
    <w:rsid w:val="00EB11B9"/>
    <w:rsid w:val="00EB32CB"/>
    <w:rsid w:val="00EB71F2"/>
    <w:rsid w:val="00EC0845"/>
    <w:rsid w:val="00ED2632"/>
    <w:rsid w:val="00EF04A0"/>
    <w:rsid w:val="00EF0BA8"/>
    <w:rsid w:val="00F02575"/>
    <w:rsid w:val="00F02C0D"/>
    <w:rsid w:val="00F02DAD"/>
    <w:rsid w:val="00F04AD1"/>
    <w:rsid w:val="00F117E6"/>
    <w:rsid w:val="00F17ED6"/>
    <w:rsid w:val="00F17F5D"/>
    <w:rsid w:val="00F23DAD"/>
    <w:rsid w:val="00F2415B"/>
    <w:rsid w:val="00F247AA"/>
    <w:rsid w:val="00F277B2"/>
    <w:rsid w:val="00F309BE"/>
    <w:rsid w:val="00F318A7"/>
    <w:rsid w:val="00F341D5"/>
    <w:rsid w:val="00F34802"/>
    <w:rsid w:val="00F47CE9"/>
    <w:rsid w:val="00F513B8"/>
    <w:rsid w:val="00F51EB3"/>
    <w:rsid w:val="00F53676"/>
    <w:rsid w:val="00F54779"/>
    <w:rsid w:val="00F56D15"/>
    <w:rsid w:val="00F62685"/>
    <w:rsid w:val="00F62693"/>
    <w:rsid w:val="00F70E3E"/>
    <w:rsid w:val="00F74173"/>
    <w:rsid w:val="00F80A65"/>
    <w:rsid w:val="00F9232F"/>
    <w:rsid w:val="00F94D7C"/>
    <w:rsid w:val="00F950A8"/>
    <w:rsid w:val="00FA5759"/>
    <w:rsid w:val="00FA6B5D"/>
    <w:rsid w:val="00FB3D9D"/>
    <w:rsid w:val="00FB3FA1"/>
    <w:rsid w:val="00FC5A4A"/>
    <w:rsid w:val="00FE0731"/>
    <w:rsid w:val="00FE0E38"/>
    <w:rsid w:val="00FE18B4"/>
    <w:rsid w:val="00FE29F1"/>
    <w:rsid w:val="00FE4923"/>
    <w:rsid w:val="00FE76DD"/>
    <w:rsid w:val="00FF3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F8D8F"/>
  <w15:chartTrackingRefBased/>
  <w15:docId w15:val="{D8B790BC-F2A6-4170-9900-9476A4A4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77C"/>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3F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3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3F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B3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B3F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B3F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B3F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B3FA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98077C"/>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3">
    <w:name w:val="No Spacing"/>
    <w:uiPriority w:val="1"/>
    <w:qFormat/>
    <w:rsid w:val="0098077C"/>
    <w:pPr>
      <w:spacing w:after="0" w:line="240" w:lineRule="auto"/>
    </w:pPr>
    <w:rPr>
      <w:rFonts w:ascii="Calibri" w:eastAsia="Times New Roman" w:hAnsi="Calibri" w:cs="Times New Roman"/>
      <w:lang w:eastAsia="ru-RU"/>
    </w:rPr>
  </w:style>
  <w:style w:type="paragraph" w:customStyle="1" w:styleId="Heading">
    <w:name w:val="Heading"/>
    <w:rsid w:val="0098077C"/>
    <w:pPr>
      <w:autoSpaceDE w:val="0"/>
      <w:autoSpaceDN w:val="0"/>
      <w:adjustRightInd w:val="0"/>
      <w:spacing w:after="0" w:line="240" w:lineRule="auto"/>
    </w:pPr>
    <w:rPr>
      <w:rFonts w:ascii="Arial" w:eastAsia="Times New Roman" w:hAnsi="Arial" w:cs="Arial"/>
      <w:b/>
      <w:bCs/>
      <w:lang w:eastAsia="ru-RU"/>
    </w:rPr>
  </w:style>
  <w:style w:type="paragraph" w:styleId="a4">
    <w:name w:val="List Paragraph"/>
    <w:basedOn w:val="a"/>
    <w:uiPriority w:val="34"/>
    <w:qFormat/>
    <w:rsid w:val="0098077C"/>
    <w:pPr>
      <w:ind w:left="720"/>
      <w:contextualSpacing/>
    </w:pPr>
  </w:style>
  <w:style w:type="paragraph" w:customStyle="1" w:styleId="FORMATTEXT">
    <w:name w:val=".FORMATTEXT"/>
    <w:uiPriority w:val="99"/>
    <w:rsid w:val="00DF05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F0545"/>
    <w:rPr>
      <w:color w:val="0563C1" w:themeColor="hyperlink"/>
      <w:u w:val="single"/>
    </w:rPr>
  </w:style>
  <w:style w:type="paragraph" w:styleId="a6">
    <w:name w:val="header"/>
    <w:basedOn w:val="a"/>
    <w:link w:val="a7"/>
    <w:uiPriority w:val="99"/>
    <w:unhideWhenUsed/>
    <w:rsid w:val="0031249D"/>
    <w:pPr>
      <w:tabs>
        <w:tab w:val="center" w:pos="4677"/>
        <w:tab w:val="right" w:pos="9355"/>
      </w:tabs>
    </w:pPr>
  </w:style>
  <w:style w:type="character" w:customStyle="1" w:styleId="a7">
    <w:name w:val="Верхний колонтитул Знак"/>
    <w:basedOn w:val="a0"/>
    <w:link w:val="a6"/>
    <w:uiPriority w:val="99"/>
    <w:rsid w:val="0031249D"/>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31249D"/>
    <w:pPr>
      <w:tabs>
        <w:tab w:val="center" w:pos="4677"/>
        <w:tab w:val="right" w:pos="9355"/>
      </w:tabs>
    </w:pPr>
  </w:style>
  <w:style w:type="character" w:customStyle="1" w:styleId="a9">
    <w:name w:val="Нижний колонтитул Знак"/>
    <w:basedOn w:val="a0"/>
    <w:link w:val="a8"/>
    <w:uiPriority w:val="99"/>
    <w:rsid w:val="0031249D"/>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9733C2"/>
    <w:rPr>
      <w:rFonts w:ascii="Segoe UI" w:hAnsi="Segoe UI" w:cs="Segoe UI"/>
      <w:sz w:val="18"/>
      <w:szCs w:val="18"/>
    </w:rPr>
  </w:style>
  <w:style w:type="character" w:customStyle="1" w:styleId="ab">
    <w:name w:val="Текст выноски Знак"/>
    <w:basedOn w:val="a0"/>
    <w:link w:val="aa"/>
    <w:uiPriority w:val="99"/>
    <w:semiHidden/>
    <w:rsid w:val="009733C2"/>
    <w:rPr>
      <w:rFonts w:ascii="Segoe UI" w:eastAsia="Times New Roman" w:hAnsi="Segoe UI" w:cs="Segoe UI"/>
      <w:sz w:val="18"/>
      <w:szCs w:val="18"/>
      <w:lang w:eastAsia="ru-RU"/>
    </w:rPr>
  </w:style>
  <w:style w:type="character" w:styleId="ac">
    <w:name w:val="annotation reference"/>
    <w:basedOn w:val="a0"/>
    <w:uiPriority w:val="99"/>
    <w:semiHidden/>
    <w:unhideWhenUsed/>
    <w:rsid w:val="00513AA7"/>
    <w:rPr>
      <w:sz w:val="16"/>
      <w:szCs w:val="16"/>
    </w:rPr>
  </w:style>
  <w:style w:type="paragraph" w:styleId="ad">
    <w:name w:val="annotation text"/>
    <w:basedOn w:val="a"/>
    <w:link w:val="ae"/>
    <w:uiPriority w:val="99"/>
    <w:semiHidden/>
    <w:unhideWhenUsed/>
    <w:rsid w:val="00513AA7"/>
  </w:style>
  <w:style w:type="character" w:customStyle="1" w:styleId="ae">
    <w:name w:val="Текст примечания Знак"/>
    <w:basedOn w:val="a0"/>
    <w:link w:val="ad"/>
    <w:uiPriority w:val="99"/>
    <w:semiHidden/>
    <w:rsid w:val="00513AA7"/>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513AA7"/>
    <w:rPr>
      <w:b/>
      <w:bCs/>
    </w:rPr>
  </w:style>
  <w:style w:type="character" w:customStyle="1" w:styleId="af0">
    <w:name w:val="Тема примечания Знак"/>
    <w:basedOn w:val="ae"/>
    <w:link w:val="af"/>
    <w:uiPriority w:val="99"/>
    <w:semiHidden/>
    <w:rsid w:val="00513AA7"/>
    <w:rPr>
      <w:rFonts w:ascii="Times New Roman" w:eastAsia="Times New Roman" w:hAnsi="Times New Roman" w:cs="Times New Roman"/>
      <w:b/>
      <w:bCs/>
      <w:sz w:val="20"/>
      <w:szCs w:val="20"/>
      <w:lang w:eastAsia="ru-RU"/>
    </w:rPr>
  </w:style>
  <w:style w:type="paragraph" w:styleId="af1">
    <w:name w:val="footnote text"/>
    <w:basedOn w:val="a"/>
    <w:link w:val="af2"/>
    <w:uiPriority w:val="99"/>
    <w:unhideWhenUsed/>
    <w:rsid w:val="000F75B2"/>
  </w:style>
  <w:style w:type="character" w:customStyle="1" w:styleId="af2">
    <w:name w:val="Текст сноски Знак"/>
    <w:basedOn w:val="a0"/>
    <w:link w:val="af1"/>
    <w:uiPriority w:val="99"/>
    <w:rsid w:val="000F75B2"/>
    <w:rPr>
      <w:rFonts w:ascii="Times New Roman" w:eastAsia="Times New Roman" w:hAnsi="Times New Roman" w:cs="Times New Roman"/>
      <w:sz w:val="20"/>
      <w:szCs w:val="20"/>
      <w:lang w:eastAsia="ru-RU"/>
    </w:rPr>
  </w:style>
  <w:style w:type="character" w:styleId="af3">
    <w:name w:val="footnote reference"/>
    <w:basedOn w:val="a0"/>
    <w:uiPriority w:val="99"/>
    <w:unhideWhenUsed/>
    <w:rsid w:val="000F75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9697BE82490925AE09DAD7655D1F5A2451BD0B25C23A9A30FC5391BE11E4B8D5C207B4F0C262D4PCx0K"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E1ED3-71D8-442C-8D74-1D15C1CD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40</Pages>
  <Words>13066</Words>
  <Characters>74481</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Силина</dc:creator>
  <cp:keywords/>
  <dc:description/>
  <cp:lastModifiedBy>Шелудякова Галина Константиновна</cp:lastModifiedBy>
  <cp:revision>3</cp:revision>
  <cp:lastPrinted>2021-02-11T13:32:00Z</cp:lastPrinted>
  <dcterms:created xsi:type="dcterms:W3CDTF">2022-08-23T12:23:00Z</dcterms:created>
  <dcterms:modified xsi:type="dcterms:W3CDTF">2022-08-23T13:58:00Z</dcterms:modified>
</cp:coreProperties>
</file>