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033803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297FBA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Default="00DA1178" w:rsidP="00297F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033803">
        <w:rPr>
          <w:sz w:val="26"/>
          <w:szCs w:val="26"/>
          <w:lang w:bidi="ru-RU"/>
        </w:rPr>
        <w:t>о</w:t>
      </w:r>
      <w:r>
        <w:rPr>
          <w:sz w:val="26"/>
          <w:szCs w:val="26"/>
          <w:lang w:bidi="ru-RU"/>
        </w:rPr>
        <w:t xml:space="preserve"> </w:t>
      </w:r>
      <w:r w:rsidR="00033803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297FBA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EA569A" w:rsidRPr="008F6CD1">
        <w:rPr>
          <w:sz w:val="26"/>
          <w:szCs w:val="26"/>
        </w:rPr>
        <w:t>Комитет</w:t>
      </w:r>
      <w:r w:rsidR="00297FBA">
        <w:rPr>
          <w:sz w:val="26"/>
          <w:szCs w:val="26"/>
        </w:rPr>
        <w:t>ом</w:t>
      </w:r>
      <w:r w:rsidR="00EA569A" w:rsidRPr="008F6CD1">
        <w:rPr>
          <w:sz w:val="26"/>
          <w:szCs w:val="26"/>
        </w:rPr>
        <w:t xml:space="preserve"> имущественных отношений </w:t>
      </w:r>
      <w:r>
        <w:rPr>
          <w:sz w:val="26"/>
          <w:szCs w:val="26"/>
        </w:rPr>
        <w:br/>
      </w:r>
      <w:r w:rsidR="00EA569A" w:rsidRPr="008F6CD1">
        <w:rPr>
          <w:sz w:val="26"/>
          <w:szCs w:val="26"/>
        </w:rPr>
        <w:t xml:space="preserve">Санкт-Петербурга (далее – </w:t>
      </w:r>
      <w:r>
        <w:rPr>
          <w:sz w:val="26"/>
          <w:szCs w:val="26"/>
        </w:rPr>
        <w:t xml:space="preserve">Комитет) </w:t>
      </w:r>
      <w:r w:rsidR="00297FBA">
        <w:rPr>
          <w:sz w:val="26"/>
          <w:szCs w:val="26"/>
        </w:rPr>
        <w:t xml:space="preserve">рассмотрено </w:t>
      </w:r>
      <w:r w:rsidR="00033803">
        <w:rPr>
          <w:sz w:val="26"/>
          <w:szCs w:val="26"/>
        </w:rPr>
        <w:t>2</w:t>
      </w:r>
      <w:r w:rsidR="00297FBA">
        <w:rPr>
          <w:sz w:val="26"/>
          <w:szCs w:val="26"/>
        </w:rPr>
        <w:t xml:space="preserve"> </w:t>
      </w:r>
      <w:r w:rsidR="00033803" w:rsidRPr="00033803">
        <w:rPr>
          <w:sz w:val="26"/>
          <w:szCs w:val="26"/>
        </w:rPr>
        <w:t>идентичных обращения одного гражданина в отношении сотрудников подведомственного Комитету Учреждения</w:t>
      </w:r>
      <w:r w:rsidR="00033803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Обращение рассмотрено на заседании комиссии по противодействию коррупции в Учреждении с участием сотрудников </w:t>
      </w:r>
      <w:r w:rsidR="00094A67" w:rsidRPr="00094A67">
        <w:rPr>
          <w:sz w:val="26"/>
          <w:szCs w:val="26"/>
        </w:rPr>
        <w:t>Управления экономической безопасности и Отдела по вопросам государственной службы и кадров Комитета</w:t>
      </w:r>
      <w:r w:rsidR="00094A6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094A67">
        <w:rPr>
          <w:sz w:val="26"/>
          <w:szCs w:val="26"/>
        </w:rPr>
        <w:br/>
      </w:r>
      <w:r>
        <w:rPr>
          <w:sz w:val="26"/>
          <w:szCs w:val="26"/>
        </w:rPr>
        <w:t>В</w:t>
      </w:r>
      <w:r w:rsidRPr="00033803">
        <w:rPr>
          <w:sz w:val="26"/>
          <w:szCs w:val="26"/>
        </w:rPr>
        <w:t xml:space="preserve"> результате проведенных проверочных мероприятий Управлением экономической безопасности Комитета, установлено, что данны</w:t>
      </w:r>
      <w:r>
        <w:rPr>
          <w:sz w:val="26"/>
          <w:szCs w:val="26"/>
        </w:rPr>
        <w:t>й</w:t>
      </w:r>
      <w:r w:rsidRPr="00033803">
        <w:rPr>
          <w:sz w:val="26"/>
          <w:szCs w:val="26"/>
        </w:rPr>
        <w:t xml:space="preserve"> гражданин </w:t>
      </w:r>
      <w:r>
        <w:rPr>
          <w:sz w:val="26"/>
          <w:szCs w:val="26"/>
        </w:rPr>
        <w:br/>
        <w:t xml:space="preserve">в настоящее время </w:t>
      </w:r>
      <w:r w:rsidRPr="00033803">
        <w:rPr>
          <w:sz w:val="26"/>
          <w:szCs w:val="26"/>
        </w:rPr>
        <w:t xml:space="preserve">по указанному адресу не проживает и данные обращения </w:t>
      </w:r>
      <w:r>
        <w:rPr>
          <w:sz w:val="26"/>
          <w:szCs w:val="26"/>
        </w:rPr>
        <w:br/>
      </w:r>
      <w:r w:rsidRPr="00033803">
        <w:rPr>
          <w:sz w:val="26"/>
          <w:szCs w:val="26"/>
        </w:rPr>
        <w:t>не направлял.</w:t>
      </w:r>
      <w:bookmarkStart w:id="0" w:name="_GoBack"/>
      <w:bookmarkEnd w:id="0"/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297FBA" w:rsidRDefault="00297FBA" w:rsidP="00EA569A">
      <w:pPr>
        <w:ind w:firstLine="567"/>
        <w:jc w:val="both"/>
        <w:rPr>
          <w:sz w:val="26"/>
          <w:szCs w:val="26"/>
        </w:rPr>
      </w:pPr>
    </w:p>
    <w:sectPr w:rsidR="00297FBA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42" w:rsidRDefault="00BA0742">
      <w:r>
        <w:separator/>
      </w:r>
    </w:p>
  </w:endnote>
  <w:endnote w:type="continuationSeparator" w:id="0">
    <w:p w:rsidR="00BA0742" w:rsidRDefault="00BA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42" w:rsidRDefault="00BA0742">
      <w:r>
        <w:separator/>
      </w:r>
    </w:p>
  </w:footnote>
  <w:footnote w:type="continuationSeparator" w:id="0">
    <w:p w:rsidR="00BA0742" w:rsidRDefault="00BA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87892"/>
    <w:rsid w:val="00094A67"/>
    <w:rsid w:val="000971D2"/>
    <w:rsid w:val="00120C4D"/>
    <w:rsid w:val="00130DAA"/>
    <w:rsid w:val="00133599"/>
    <w:rsid w:val="00186B92"/>
    <w:rsid w:val="0019521B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63599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185A"/>
    <w:rsid w:val="00535E91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932C5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0742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10644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ABDD48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0BF7F-A6B7-4356-BC3A-334402F5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825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2022-07-18T12:45:00Z</dcterms:created>
  <dcterms:modified xsi:type="dcterms:W3CDTF">2022-07-18T12:45:00Z</dcterms:modified>
</cp:coreProperties>
</file>