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E6" w:rsidRDefault="00C50FE6" w:rsidP="00C50FE6">
      <w:pPr>
        <w:tabs>
          <w:tab w:val="left" w:pos="0"/>
        </w:tabs>
        <w:ind w:left="-540" w:right="-83"/>
        <w:jc w:val="center"/>
      </w:pPr>
      <w:r>
        <w:rPr>
          <w:noProof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E6" w:rsidRDefault="00C50FE6" w:rsidP="00C50FE6">
      <w:pPr>
        <w:pStyle w:val="5"/>
        <w:tabs>
          <w:tab w:val="left" w:pos="0"/>
        </w:tabs>
        <w:spacing w:after="120" w:line="240" w:lineRule="auto"/>
        <w:ind w:left="-539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ПРАВИТЕЛЬСТВО САНКТ-ПЕТЕРБУРГА</w:t>
      </w:r>
    </w:p>
    <w:p w:rsidR="00C50FE6" w:rsidRDefault="00C50FE6" w:rsidP="00C50FE6">
      <w:pPr>
        <w:pStyle w:val="5"/>
        <w:tabs>
          <w:tab w:val="left" w:pos="0"/>
        </w:tabs>
        <w:spacing w:line="240" w:lineRule="auto"/>
        <w:ind w:left="-284"/>
        <w:rPr>
          <w:b/>
          <w:spacing w:val="0"/>
          <w:sz w:val="28"/>
          <w:szCs w:val="28"/>
        </w:rPr>
      </w:pPr>
      <w:proofErr w:type="gramStart"/>
      <w:r>
        <w:rPr>
          <w:b/>
          <w:spacing w:val="0"/>
          <w:sz w:val="28"/>
          <w:szCs w:val="28"/>
        </w:rPr>
        <w:t>КОМИТЕТ</w:t>
      </w:r>
      <w:r>
        <w:rPr>
          <w:b/>
          <w:color w:val="FFFFFF"/>
          <w:spacing w:val="0"/>
          <w:sz w:val="28"/>
          <w:szCs w:val="28"/>
        </w:rPr>
        <w:t>..</w:t>
      </w:r>
      <w:proofErr w:type="gramEnd"/>
      <w:r>
        <w:rPr>
          <w:b/>
          <w:spacing w:val="0"/>
          <w:sz w:val="28"/>
          <w:szCs w:val="28"/>
        </w:rPr>
        <w:t>ТЕРРИТОРИАЛЬНОГО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РАЗВИТИЯ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САНКТ-ПЕТЕРБУРГА</w:t>
      </w:r>
    </w:p>
    <w:p w:rsidR="00C50FE6" w:rsidRDefault="00C50FE6" w:rsidP="00C50FE6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C50FE6" w:rsidRDefault="004D1226" w:rsidP="00C50FE6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РАСПОРЯЖЕНИЕ</w:t>
      </w:r>
    </w:p>
    <w:p w:rsidR="00C50FE6" w:rsidRDefault="00C50FE6" w:rsidP="00C50FE6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№_____________</w:t>
      </w:r>
    </w:p>
    <w:p w:rsidR="00C50FE6" w:rsidRDefault="00C50FE6" w:rsidP="00C50FE6">
      <w:pPr>
        <w:ind w:firstLine="540"/>
        <w:rPr>
          <w:sz w:val="12"/>
          <w:szCs w:val="12"/>
        </w:rPr>
      </w:pPr>
    </w:p>
    <w:p w:rsidR="003F5BDE" w:rsidRDefault="003F5BDE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</w:p>
    <w:p w:rsidR="00C50FE6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Об утверждении Требований к закупаемым</w:t>
      </w:r>
    </w:p>
    <w:p w:rsidR="00570F49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Комитетом территориально</w:t>
      </w:r>
      <w:r w:rsidR="00762EEE">
        <w:rPr>
          <w:rFonts w:ascii="Times New Roman" w:hAnsi="Times New Roman"/>
          <w:b/>
          <w:noProof/>
          <w:sz w:val="24"/>
          <w:szCs w:val="24"/>
        </w:rPr>
        <w:t>г</w:t>
      </w:r>
      <w:r>
        <w:rPr>
          <w:rFonts w:ascii="Times New Roman" w:hAnsi="Times New Roman"/>
          <w:b/>
          <w:noProof/>
          <w:sz w:val="24"/>
          <w:szCs w:val="24"/>
        </w:rPr>
        <w:t>о развития</w:t>
      </w:r>
    </w:p>
    <w:p w:rsidR="000C2060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Санкт-</w:t>
      </w:r>
      <w:r w:rsidRPr="000C2060">
        <w:rPr>
          <w:rFonts w:ascii="Times New Roman" w:hAnsi="Times New Roman"/>
          <w:b/>
          <w:noProof/>
          <w:sz w:val="24"/>
          <w:szCs w:val="24"/>
        </w:rPr>
        <w:t xml:space="preserve">Петербурга </w:t>
      </w:r>
      <w:r w:rsidR="000C2060" w:rsidRPr="000C2060">
        <w:rPr>
          <w:b/>
          <w:sz w:val="24"/>
          <w:szCs w:val="24"/>
        </w:rPr>
        <w:t>и Санкт-Петербургск</w:t>
      </w:r>
      <w:r w:rsidR="000C2060" w:rsidRPr="000C2060">
        <w:rPr>
          <w:rFonts w:ascii="Times New Roman" w:hAnsi="Times New Roman"/>
          <w:b/>
          <w:sz w:val="24"/>
          <w:szCs w:val="24"/>
        </w:rPr>
        <w:t xml:space="preserve">им </w:t>
      </w:r>
    </w:p>
    <w:p w:rsid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государственным казенным учреждением</w:t>
      </w:r>
    </w:p>
    <w:p w:rsid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Theme="minorHAnsi" w:hAnsiTheme="minorHAnsi"/>
          <w:b/>
          <w:sz w:val="24"/>
          <w:szCs w:val="24"/>
        </w:rPr>
      </w:pPr>
      <w:r w:rsidRPr="000C2060">
        <w:rPr>
          <w:b/>
          <w:sz w:val="24"/>
          <w:szCs w:val="24"/>
        </w:rPr>
        <w:t xml:space="preserve">«Центр содействия развитию институтов </w:t>
      </w:r>
    </w:p>
    <w:p w:rsidR="00570F49" w:rsidRP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 w:rsidRPr="000C2060">
        <w:rPr>
          <w:b/>
          <w:sz w:val="24"/>
          <w:szCs w:val="24"/>
        </w:rPr>
        <w:t xml:space="preserve">гражданского общества» </w:t>
      </w:r>
      <w:r w:rsidR="00570F49" w:rsidRPr="000C2060">
        <w:rPr>
          <w:rFonts w:ascii="Times New Roman" w:hAnsi="Times New Roman"/>
          <w:b/>
          <w:noProof/>
          <w:sz w:val="24"/>
          <w:szCs w:val="24"/>
        </w:rPr>
        <w:t>отдельным видам</w:t>
      </w:r>
    </w:p>
    <w:p w:rsidR="00570F49" w:rsidRPr="000C2060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 w:rsidRPr="000C2060">
        <w:rPr>
          <w:rFonts w:ascii="Times New Roman" w:hAnsi="Times New Roman"/>
          <w:b/>
          <w:noProof/>
          <w:sz w:val="24"/>
          <w:szCs w:val="24"/>
        </w:rPr>
        <w:t>товаров, работ, услуг (в том числе</w:t>
      </w:r>
    </w:p>
    <w:p w:rsidR="00570F49" w:rsidRPr="00570F49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570F49">
        <w:rPr>
          <w:rFonts w:ascii="Times New Roman" w:hAnsi="Times New Roman"/>
          <w:b/>
          <w:sz w:val="24"/>
          <w:szCs w:val="24"/>
        </w:rPr>
        <w:t xml:space="preserve">предельных цен товаров, работ, услуг) 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3F5BDE" w:rsidRDefault="003F5BDE" w:rsidP="00C50FE6">
      <w:pPr>
        <w:ind w:firstLine="709"/>
        <w:jc w:val="both"/>
        <w:rPr>
          <w:sz w:val="24"/>
          <w:szCs w:val="24"/>
        </w:rPr>
      </w:pPr>
    </w:p>
    <w:p w:rsidR="00C50FE6" w:rsidRDefault="00570F49" w:rsidP="00C50F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частью 5 статьи 19 Федерального закона</w:t>
      </w:r>
      <w:r w:rsidR="00E134EB">
        <w:rPr>
          <w:sz w:val="24"/>
          <w:szCs w:val="24"/>
        </w:rPr>
        <w:t xml:space="preserve"> от 05.04.2013 № 44-ФЗ            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отдельных видов товаров, работ, услуг (в том числе предельных цен товаров, работ, услуг)», пунктом 3.7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</w:t>
      </w:r>
      <w:r w:rsidR="00EE4D16">
        <w:rPr>
          <w:sz w:val="24"/>
          <w:szCs w:val="24"/>
        </w:rPr>
        <w:t xml:space="preserve"> </w:t>
      </w:r>
      <w:r w:rsidR="00E134EB">
        <w:rPr>
          <w:sz w:val="24"/>
          <w:szCs w:val="24"/>
        </w:rPr>
        <w:t>и обеспечению их исполнения</w:t>
      </w:r>
      <w:r w:rsidR="00EE4D16">
        <w:rPr>
          <w:sz w:val="24"/>
          <w:szCs w:val="24"/>
        </w:rPr>
        <w:t>, утвержденных постановлением Правительства Санкт-Петербурга от 30.12.2013 № 1095                  «О системе закупок товаров, работ, услуг для обеспечения нужд Санкт-Петербурга»,                     на основании постановлении Правительства Санкт-Петербурга от 15.06.2016 № 489                    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ими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CF115F">
        <w:rPr>
          <w:sz w:val="24"/>
          <w:szCs w:val="24"/>
        </w:rPr>
        <w:t>»                                   и распоряжения Комитета по государственному заказу Санкт-Петербурга от 31.05.2018                 № 100-р «Об утверждении значений потребительских свойств (в том числе характеристик качества) и  иных характеристик (в том числе предельных цен) отдельных видов товаров, работ, услуг»:</w:t>
      </w:r>
    </w:p>
    <w:p w:rsidR="00EE4D16" w:rsidRDefault="00EE4D16" w:rsidP="00C50FE6">
      <w:pPr>
        <w:ind w:firstLine="709"/>
        <w:jc w:val="both"/>
        <w:rPr>
          <w:sz w:val="24"/>
          <w:szCs w:val="24"/>
        </w:rPr>
      </w:pPr>
    </w:p>
    <w:p w:rsidR="00C50FE6" w:rsidRDefault="00C50FE6" w:rsidP="00C50FE6">
      <w:pPr>
        <w:ind w:firstLine="709"/>
        <w:jc w:val="both"/>
        <w:rPr>
          <w:b/>
          <w:spacing w:val="30"/>
          <w:sz w:val="24"/>
          <w:szCs w:val="24"/>
        </w:rPr>
      </w:pPr>
      <w:r>
        <w:rPr>
          <w:b/>
          <w:spacing w:val="30"/>
          <w:sz w:val="24"/>
          <w:szCs w:val="24"/>
        </w:rPr>
        <w:t>ПРИКАЗЫВАЮ: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CF115F" w:rsidRDefault="00EE4D16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 w:rsidRPr="00CF115F">
        <w:rPr>
          <w:sz w:val="24"/>
          <w:szCs w:val="24"/>
        </w:rPr>
        <w:t>Утвердить</w:t>
      </w:r>
      <w:r w:rsidR="00CF115F">
        <w:rPr>
          <w:sz w:val="24"/>
          <w:szCs w:val="24"/>
        </w:rPr>
        <w:t xml:space="preserve">    </w:t>
      </w:r>
      <w:proofErr w:type="gramStart"/>
      <w:r w:rsidRPr="00CF115F">
        <w:rPr>
          <w:sz w:val="24"/>
          <w:szCs w:val="24"/>
        </w:rPr>
        <w:t xml:space="preserve">Требования </w:t>
      </w:r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>к</w:t>
      </w:r>
      <w:proofErr w:type="gramEnd"/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 xml:space="preserve"> закупаемым </w:t>
      </w:r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>Комитетом территориального развития</w:t>
      </w:r>
    </w:p>
    <w:p w:rsidR="00C50FE6" w:rsidRDefault="00EE4D16" w:rsidP="00CF115F">
      <w:pPr>
        <w:tabs>
          <w:tab w:val="left" w:pos="3078"/>
        </w:tabs>
        <w:jc w:val="both"/>
        <w:rPr>
          <w:sz w:val="24"/>
          <w:szCs w:val="24"/>
        </w:rPr>
      </w:pPr>
      <w:r w:rsidRPr="00CF115F">
        <w:rPr>
          <w:sz w:val="24"/>
          <w:szCs w:val="24"/>
        </w:rPr>
        <w:t xml:space="preserve">Санкт-Петербурга </w:t>
      </w:r>
      <w:r w:rsidR="0059639E" w:rsidRPr="00CF115F">
        <w:rPr>
          <w:sz w:val="24"/>
          <w:szCs w:val="24"/>
        </w:rPr>
        <w:t xml:space="preserve">и </w:t>
      </w:r>
      <w:r w:rsidR="000C2060" w:rsidRPr="00CF115F">
        <w:rPr>
          <w:sz w:val="24"/>
          <w:szCs w:val="24"/>
        </w:rPr>
        <w:t>Санкт-Петербургским государственным казенным учреждением</w:t>
      </w:r>
      <w:r w:rsidR="0059639E" w:rsidRPr="00CF115F">
        <w:rPr>
          <w:sz w:val="24"/>
          <w:szCs w:val="24"/>
        </w:rPr>
        <w:t xml:space="preserve"> «Центр содействия развитию институтов гражданского общества» </w:t>
      </w:r>
      <w:r w:rsidRPr="00CF115F">
        <w:rPr>
          <w:sz w:val="24"/>
          <w:szCs w:val="24"/>
        </w:rPr>
        <w:t xml:space="preserve">отдельным видам товаров, работ, услуг (в том числе предельные цены товаров, работ, услуг) в форме перечня </w:t>
      </w:r>
      <w:r w:rsidR="00B117C9" w:rsidRPr="00CF115F">
        <w:rPr>
          <w:sz w:val="24"/>
          <w:szCs w:val="24"/>
        </w:rPr>
        <w:t xml:space="preserve">согласно </w:t>
      </w:r>
      <w:proofErr w:type="gramStart"/>
      <w:r w:rsidR="00B117C9" w:rsidRPr="00CF115F">
        <w:rPr>
          <w:sz w:val="24"/>
          <w:szCs w:val="24"/>
        </w:rPr>
        <w:t>приложению</w:t>
      </w:r>
      <w:proofErr w:type="gramEnd"/>
      <w:r w:rsidR="00B117C9" w:rsidRPr="00CF115F">
        <w:rPr>
          <w:sz w:val="24"/>
          <w:szCs w:val="24"/>
        </w:rPr>
        <w:t xml:space="preserve"> к настоящему </w:t>
      </w:r>
      <w:r w:rsidR="004D1226">
        <w:rPr>
          <w:sz w:val="24"/>
          <w:szCs w:val="24"/>
        </w:rPr>
        <w:t>распоряжению</w:t>
      </w:r>
      <w:r w:rsidR="00C50FE6" w:rsidRPr="00CF115F">
        <w:rPr>
          <w:sz w:val="24"/>
          <w:szCs w:val="24"/>
        </w:rPr>
        <w:t>.</w:t>
      </w:r>
    </w:p>
    <w:p w:rsidR="003F5BDE" w:rsidRDefault="003F5BD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3F5BDE" w:rsidRDefault="003F5BD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4B4F38" w:rsidRDefault="00CF115F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Приказ </w:t>
      </w:r>
      <w:r w:rsidR="004B4F38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proofErr w:type="gramEnd"/>
      <w:r w:rsidR="004B4F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территориального</w:t>
      </w:r>
      <w:r w:rsidR="004B4F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развития</w:t>
      </w:r>
      <w:r w:rsidR="004B4F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Санкт-Петербурга</w:t>
      </w:r>
      <w:r w:rsidR="004B4F38" w:rsidRPr="004B4F38">
        <w:rPr>
          <w:sz w:val="24"/>
          <w:szCs w:val="24"/>
        </w:rPr>
        <w:t xml:space="preserve"> </w:t>
      </w:r>
      <w:r w:rsidR="004B4F38">
        <w:rPr>
          <w:sz w:val="24"/>
          <w:szCs w:val="24"/>
        </w:rPr>
        <w:t xml:space="preserve">от </w:t>
      </w:r>
      <w:r w:rsidR="004D1226">
        <w:rPr>
          <w:sz w:val="24"/>
          <w:szCs w:val="24"/>
        </w:rPr>
        <w:t>28</w:t>
      </w:r>
      <w:r w:rsidR="004B4F38">
        <w:rPr>
          <w:sz w:val="24"/>
          <w:szCs w:val="24"/>
        </w:rPr>
        <w:t>.06.201</w:t>
      </w:r>
      <w:r w:rsidR="004D1226">
        <w:rPr>
          <w:sz w:val="24"/>
          <w:szCs w:val="24"/>
        </w:rPr>
        <w:t>9</w:t>
      </w:r>
    </w:p>
    <w:p w:rsidR="004D1226" w:rsidRPr="004D1226" w:rsidRDefault="004B4F38" w:rsidP="004D1226">
      <w:pPr>
        <w:pStyle w:val="3"/>
        <w:tabs>
          <w:tab w:val="left" w:pos="127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4B4F38">
        <w:rPr>
          <w:sz w:val="24"/>
          <w:szCs w:val="24"/>
        </w:rPr>
        <w:t xml:space="preserve">№ </w:t>
      </w:r>
      <w:r w:rsidR="004D1226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="00CF115F" w:rsidRPr="004B4F38">
        <w:rPr>
          <w:sz w:val="24"/>
          <w:szCs w:val="24"/>
        </w:rPr>
        <w:t>«</w:t>
      </w:r>
      <w:r w:rsidR="004D1226" w:rsidRPr="004D1226">
        <w:rPr>
          <w:rFonts w:ascii="Times New Roman" w:hAnsi="Times New Roman"/>
          <w:noProof/>
          <w:sz w:val="24"/>
          <w:szCs w:val="24"/>
        </w:rPr>
        <w:t>Об утверждении Требований к закупаемым</w:t>
      </w:r>
      <w:r w:rsidR="004D1226">
        <w:rPr>
          <w:rFonts w:ascii="Times New Roman" w:hAnsi="Times New Roman"/>
          <w:noProof/>
          <w:sz w:val="24"/>
          <w:szCs w:val="24"/>
        </w:rPr>
        <w:t xml:space="preserve"> </w:t>
      </w:r>
      <w:r w:rsidR="004D1226" w:rsidRPr="004D1226">
        <w:rPr>
          <w:rFonts w:ascii="Times New Roman" w:hAnsi="Times New Roman"/>
          <w:noProof/>
          <w:sz w:val="24"/>
          <w:szCs w:val="24"/>
        </w:rPr>
        <w:t xml:space="preserve">Комитетом </w:t>
      </w:r>
      <w:r w:rsidR="004D1226">
        <w:rPr>
          <w:rFonts w:ascii="Times New Roman" w:hAnsi="Times New Roman"/>
          <w:noProof/>
          <w:sz w:val="24"/>
          <w:szCs w:val="24"/>
        </w:rPr>
        <w:t xml:space="preserve"> </w:t>
      </w:r>
      <w:r w:rsidR="004D1226" w:rsidRPr="004D1226">
        <w:rPr>
          <w:rFonts w:ascii="Times New Roman" w:hAnsi="Times New Roman"/>
          <w:noProof/>
          <w:sz w:val="24"/>
          <w:szCs w:val="24"/>
        </w:rPr>
        <w:t>территориального развития</w:t>
      </w:r>
    </w:p>
    <w:p w:rsidR="004D1226" w:rsidRPr="004D1226" w:rsidRDefault="004D1226" w:rsidP="004D1226">
      <w:pPr>
        <w:pStyle w:val="3"/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D1226">
        <w:rPr>
          <w:rFonts w:ascii="Times New Roman" w:hAnsi="Times New Roman"/>
          <w:noProof/>
          <w:sz w:val="24"/>
          <w:szCs w:val="24"/>
        </w:rPr>
        <w:t>Санкт-Петербурга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4D1226">
        <w:rPr>
          <w:rFonts w:ascii="Times New Roman" w:hAnsi="Times New Roman"/>
          <w:noProof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D1226">
        <w:rPr>
          <w:rFonts w:ascii="Times New Roman" w:hAnsi="Times New Roman"/>
          <w:sz w:val="24"/>
          <w:szCs w:val="24"/>
        </w:rPr>
        <w:t xml:space="preserve">Санкт-Петербургским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D1226">
        <w:rPr>
          <w:rFonts w:ascii="Times New Roman" w:hAnsi="Times New Roman"/>
          <w:sz w:val="24"/>
          <w:szCs w:val="24"/>
        </w:rPr>
        <w:t>государственным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казенным</w:t>
      </w:r>
      <w:proofErr w:type="gramEnd"/>
      <w:r w:rsidRPr="004D12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>учреждением</w:t>
      </w:r>
    </w:p>
    <w:p w:rsidR="004D1226" w:rsidRPr="004D1226" w:rsidRDefault="004D1226" w:rsidP="004D1226">
      <w:pPr>
        <w:pStyle w:val="3"/>
        <w:tabs>
          <w:tab w:val="left" w:pos="127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4D1226">
        <w:rPr>
          <w:rFonts w:ascii="Times New Roman" w:hAnsi="Times New Roman"/>
          <w:sz w:val="24"/>
          <w:szCs w:val="24"/>
        </w:rPr>
        <w:t>«</w:t>
      </w:r>
      <w:proofErr w:type="gramStart"/>
      <w:r w:rsidRPr="004D1226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содействия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развитию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институтов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D1226">
        <w:rPr>
          <w:rFonts w:ascii="Times New Roman" w:hAnsi="Times New Roman"/>
          <w:sz w:val="24"/>
          <w:szCs w:val="24"/>
        </w:rPr>
        <w:t xml:space="preserve"> гражданского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D1226">
        <w:rPr>
          <w:rFonts w:ascii="Times New Roman" w:hAnsi="Times New Roman"/>
          <w:sz w:val="24"/>
          <w:szCs w:val="24"/>
        </w:rPr>
        <w:t>общества»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6">
        <w:rPr>
          <w:rFonts w:ascii="Times New Roman" w:hAnsi="Times New Roman"/>
          <w:noProof/>
          <w:sz w:val="24"/>
          <w:szCs w:val="24"/>
        </w:rPr>
        <w:t xml:space="preserve">отдельным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D1226">
        <w:rPr>
          <w:rFonts w:ascii="Times New Roman" w:hAnsi="Times New Roman"/>
          <w:noProof/>
          <w:sz w:val="24"/>
          <w:szCs w:val="24"/>
        </w:rPr>
        <w:t>видам</w:t>
      </w:r>
    </w:p>
    <w:p w:rsidR="004B4F38" w:rsidRPr="004D1226" w:rsidRDefault="004D1226" w:rsidP="004D1226">
      <w:pPr>
        <w:pStyle w:val="3"/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D1226">
        <w:rPr>
          <w:rFonts w:ascii="Times New Roman" w:hAnsi="Times New Roman"/>
          <w:noProof/>
          <w:sz w:val="24"/>
          <w:szCs w:val="24"/>
        </w:rPr>
        <w:t>товаров, работ, услуг (в том числе</w:t>
      </w:r>
      <w:r w:rsidRPr="004D1226">
        <w:rPr>
          <w:rFonts w:ascii="Times New Roman" w:hAnsi="Times New Roman"/>
          <w:sz w:val="24"/>
          <w:szCs w:val="24"/>
        </w:rPr>
        <w:t>предельных цен товаров, работ, услуг)</w:t>
      </w:r>
      <w:r w:rsidR="003F5BDE" w:rsidRPr="004D1226">
        <w:rPr>
          <w:rFonts w:ascii="Times New Roman" w:hAnsi="Times New Roman"/>
          <w:sz w:val="24"/>
          <w:szCs w:val="24"/>
        </w:rPr>
        <w:t>»</w:t>
      </w:r>
      <w:r w:rsidR="004B4F38" w:rsidRPr="004D1226">
        <w:rPr>
          <w:rFonts w:ascii="Times New Roman" w:hAnsi="Times New Roman"/>
          <w:sz w:val="24"/>
          <w:szCs w:val="24"/>
        </w:rPr>
        <w:t xml:space="preserve"> признать утратившим силу.</w:t>
      </w:r>
    </w:p>
    <w:p w:rsidR="00C50FE6" w:rsidRDefault="004B4F38" w:rsidP="004B4F38">
      <w:pPr>
        <w:tabs>
          <w:tab w:val="left" w:pos="30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</w:t>
      </w:r>
      <w:r w:rsidR="00C50FE6">
        <w:rPr>
          <w:sz w:val="24"/>
          <w:szCs w:val="24"/>
        </w:rPr>
        <w:t>. </w:t>
      </w:r>
      <w:r>
        <w:rPr>
          <w:sz w:val="24"/>
          <w:szCs w:val="24"/>
        </w:rPr>
        <w:t xml:space="preserve"> </w:t>
      </w:r>
      <w:r w:rsidR="00C50FE6">
        <w:rPr>
          <w:sz w:val="24"/>
          <w:szCs w:val="24"/>
        </w:rPr>
        <w:t>Контроль за выполнением приказа оставляю за собой</w:t>
      </w:r>
      <w:r w:rsidR="00B117C9">
        <w:rPr>
          <w:sz w:val="24"/>
          <w:szCs w:val="24"/>
        </w:rPr>
        <w:t>.</w:t>
      </w:r>
    </w:p>
    <w:p w:rsidR="00B117C9" w:rsidRDefault="00B117C9" w:rsidP="00C50FE6">
      <w:pPr>
        <w:jc w:val="both"/>
        <w:rPr>
          <w:sz w:val="24"/>
          <w:szCs w:val="24"/>
        </w:rPr>
      </w:pPr>
    </w:p>
    <w:p w:rsidR="00B117C9" w:rsidRDefault="00B117C9" w:rsidP="00C50FE6">
      <w:pPr>
        <w:jc w:val="both"/>
        <w:rPr>
          <w:sz w:val="24"/>
          <w:szCs w:val="24"/>
        </w:rPr>
      </w:pPr>
    </w:p>
    <w:p w:rsidR="00C50FE6" w:rsidRDefault="00C50FE6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Комитета                                                                                          </w:t>
      </w:r>
      <w:r w:rsidR="004D1226">
        <w:rPr>
          <w:b/>
          <w:sz w:val="24"/>
          <w:szCs w:val="24"/>
        </w:rPr>
        <w:t>Н.В.Чечина</w:t>
      </w:r>
      <w:bookmarkStart w:id="0" w:name="_GoBack"/>
      <w:bookmarkEnd w:id="0"/>
    </w:p>
    <w:p w:rsidR="002F24E1" w:rsidRDefault="002F24E1"/>
    <w:sectPr w:rsidR="002F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4128"/>
    <w:multiLevelType w:val="hybridMultilevel"/>
    <w:tmpl w:val="98C6678C"/>
    <w:lvl w:ilvl="0" w:tplc="00DC6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0C2060"/>
    <w:rsid w:val="001E21D3"/>
    <w:rsid w:val="002E17E0"/>
    <w:rsid w:val="002F24E1"/>
    <w:rsid w:val="003F5BDE"/>
    <w:rsid w:val="004B4F38"/>
    <w:rsid w:val="004D1226"/>
    <w:rsid w:val="00570F49"/>
    <w:rsid w:val="0059639E"/>
    <w:rsid w:val="00762EEE"/>
    <w:rsid w:val="00804033"/>
    <w:rsid w:val="008D55E2"/>
    <w:rsid w:val="008F2863"/>
    <w:rsid w:val="00947FCB"/>
    <w:rsid w:val="00A87482"/>
    <w:rsid w:val="00B117C9"/>
    <w:rsid w:val="00B90232"/>
    <w:rsid w:val="00BA48BE"/>
    <w:rsid w:val="00BF481D"/>
    <w:rsid w:val="00C124A6"/>
    <w:rsid w:val="00C50FE6"/>
    <w:rsid w:val="00CA09DE"/>
    <w:rsid w:val="00CF115F"/>
    <w:rsid w:val="00D54FD2"/>
    <w:rsid w:val="00D8034F"/>
    <w:rsid w:val="00E134EB"/>
    <w:rsid w:val="00EE4D16"/>
    <w:rsid w:val="00F9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31B1"/>
  <w15:chartTrackingRefBased/>
  <w15:docId w15:val="{352A7FD6-F911-4E43-931D-C2EFA93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50FE6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50FE6"/>
    <w:rPr>
      <w:rFonts w:ascii="Times New Roman" w:eastAsia="Times New Roman" w:hAnsi="Times New Roman" w:cs="Times New Roman"/>
      <w:spacing w:val="40"/>
      <w:sz w:val="32"/>
      <w:szCs w:val="20"/>
      <w:lang w:eastAsia="ru-RU"/>
    </w:rPr>
  </w:style>
  <w:style w:type="paragraph" w:styleId="3">
    <w:name w:val="Body Text 3"/>
    <w:basedOn w:val="a"/>
    <w:link w:val="30"/>
    <w:unhideWhenUsed/>
    <w:rsid w:val="00C50FE6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0FE6"/>
    <w:rPr>
      <w:rFonts w:ascii="Baltica" w:eastAsia="Times New Roman" w:hAnsi="Baltica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8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F1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</dc:creator>
  <cp:keywords/>
  <dc:description/>
  <cp:lastModifiedBy>Щербинина Лариса Леонидовна</cp:lastModifiedBy>
  <cp:revision>10</cp:revision>
  <cp:lastPrinted>2019-06-07T07:45:00Z</cp:lastPrinted>
  <dcterms:created xsi:type="dcterms:W3CDTF">2018-05-18T13:56:00Z</dcterms:created>
  <dcterms:modified xsi:type="dcterms:W3CDTF">2022-07-14T12:46:00Z</dcterms:modified>
</cp:coreProperties>
</file>