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1C38B2" w:rsidRDefault="002F2918" w:rsidP="00FD4782">
      <w:pPr>
        <w:pStyle w:val="2"/>
        <w:spacing w:line="240" w:lineRule="auto"/>
        <w:rPr>
          <w:sz w:val="30"/>
          <w:szCs w:val="30"/>
        </w:rPr>
      </w:pPr>
      <w:bookmarkStart w:id="0" w:name="_GoBack"/>
      <w:bookmarkEnd w:id="0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19042761" r:id="rId9"/>
        </w:object>
      </w:r>
      <w:r w:rsidR="00A448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9B9" w:rsidRDefault="008429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8429B9" w:rsidRDefault="008429B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1C38B2">
        <w:rPr>
          <w:sz w:val="30"/>
          <w:szCs w:val="30"/>
        </w:rPr>
        <w:t>ПРАВИТЕЛЬСТВО САНКТ-ПЕТЕРБУРГА</w:t>
      </w:r>
    </w:p>
    <w:p w:rsidR="00FD4782" w:rsidRPr="001C38B2" w:rsidRDefault="00FD4782" w:rsidP="00FD4782">
      <w:pPr>
        <w:pStyle w:val="3"/>
        <w:spacing w:line="240" w:lineRule="auto"/>
        <w:rPr>
          <w:sz w:val="30"/>
          <w:szCs w:val="30"/>
        </w:rPr>
      </w:pPr>
      <w:r w:rsidRPr="001C38B2">
        <w:rPr>
          <w:sz w:val="30"/>
          <w:szCs w:val="30"/>
        </w:rPr>
        <w:t>П О С Т А Н О В Л Е Н И Е</w:t>
      </w:r>
    </w:p>
    <w:p w:rsidR="00FD4782" w:rsidRPr="001C38B2" w:rsidRDefault="00FD4782" w:rsidP="00FD4782">
      <w:pPr>
        <w:jc w:val="center"/>
        <w:rPr>
          <w:sz w:val="16"/>
          <w:szCs w:val="20"/>
        </w:rPr>
      </w:pPr>
    </w:p>
    <w:p w:rsidR="00FD4782" w:rsidRPr="001C38B2" w:rsidRDefault="00FD4782" w:rsidP="00FD4782">
      <w:pPr>
        <w:jc w:val="center"/>
        <w:rPr>
          <w:sz w:val="16"/>
        </w:rPr>
      </w:pPr>
    </w:p>
    <w:p w:rsidR="00FD4782" w:rsidRPr="001C38B2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>
        <w:t xml:space="preserve">     </w:t>
      </w:r>
      <w:r w:rsidRPr="001C38B2">
        <w:t xml:space="preserve">_________________   </w:t>
      </w:r>
      <w:r w:rsidRPr="001C38B2">
        <w:tab/>
      </w:r>
      <w:r w:rsidRPr="001C38B2">
        <w:tab/>
        <w:t xml:space="preserve">         </w:t>
      </w:r>
      <w:r>
        <w:t xml:space="preserve">    </w:t>
      </w:r>
      <w:r w:rsidRPr="001C38B2">
        <w:t xml:space="preserve"> </w:t>
      </w:r>
      <w:r>
        <w:t xml:space="preserve">    </w:t>
      </w:r>
      <w:r w:rsidRPr="001C38B2">
        <w:t>№________________</w:t>
      </w:r>
    </w:p>
    <w:p w:rsidR="00FD4782" w:rsidRPr="001C38B2" w:rsidRDefault="00FD4782" w:rsidP="00FD4782">
      <w:pPr>
        <w:jc w:val="center"/>
      </w:pPr>
    </w:p>
    <w:p w:rsidR="00E26F20" w:rsidRDefault="00170A38" w:rsidP="0058377E">
      <w:pPr>
        <w:tabs>
          <w:tab w:val="left" w:pos="1418"/>
          <w:tab w:val="left" w:pos="1560"/>
          <w:tab w:val="left" w:pos="1843"/>
        </w:tabs>
        <w:jc w:val="center"/>
        <w:sectPr w:rsidR="00E26F20" w:rsidSect="007F0D54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189865</wp:posOffset>
                </wp:positionV>
                <wp:extent cx="3200400" cy="971550"/>
                <wp:effectExtent l="0" t="0" r="0" b="0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CA9" w:rsidRDefault="008429B9" w:rsidP="00204CA9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>О</w:t>
                            </w:r>
                            <w:r w:rsidR="007D3AFA">
                              <w:rPr>
                                <w:b/>
                              </w:rPr>
                              <w:t xml:space="preserve"> внесении изменений в постановление </w:t>
                            </w:r>
                            <w:r w:rsidR="000C6E1B">
                              <w:rPr>
                                <w:b/>
                              </w:rPr>
                              <w:t>П</w:t>
                            </w:r>
                            <w:r w:rsidR="007D3AFA">
                              <w:rPr>
                                <w:b/>
                              </w:rPr>
                              <w:t>равительства Санкт-Петербурга от 23.12.2021 № 1049</w:t>
                            </w:r>
                          </w:p>
                          <w:p w:rsidR="00204CA9" w:rsidRDefault="00204CA9" w:rsidP="00204CA9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4.95pt;width:252pt;height:76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" o:allowincell="f" filled="f" stroked="f">
                <v:textbox inset="0,0,0,0">
                  <w:txbxContent>
                    <w:p w:rsidR="00204CA9" w:rsidRDefault="008429B9" w:rsidP="00204CA9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/>
                        </w:rPr>
                      </w:pPr>
                      <w:r w:rsidRPr="009A7717">
                        <w:rPr>
                          <w:b/>
                        </w:rPr>
                        <w:t>О</w:t>
                      </w:r>
                      <w:r w:rsidR="007D3AFA">
                        <w:rPr>
                          <w:b/>
                        </w:rPr>
                        <w:t xml:space="preserve"> внесении изменений в постановление </w:t>
                      </w:r>
                      <w:r w:rsidR="000C6E1B">
                        <w:rPr>
                          <w:b/>
                        </w:rPr>
                        <w:t>П</w:t>
                      </w:r>
                      <w:r w:rsidR="007D3AFA">
                        <w:rPr>
                          <w:b/>
                        </w:rPr>
                        <w:t>равительства Санкт-Петербурга от 23.12.2021 № 1049</w:t>
                      </w:r>
                    </w:p>
                    <w:p w:rsidR="00204CA9" w:rsidRDefault="00204CA9" w:rsidP="00204CA9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8C5675" w:rsidRDefault="00614512" w:rsidP="00382731">
      <w:pPr>
        <w:tabs>
          <w:tab w:val="left" w:pos="993"/>
        </w:tabs>
        <w:ind w:left="142" w:right="-427" w:firstLine="851"/>
        <w:jc w:val="both"/>
        <w:outlineLvl w:val="0"/>
      </w:pPr>
      <w:r w:rsidRPr="008C5675">
        <w:rPr>
          <w:spacing w:val="-4"/>
        </w:rPr>
        <w:t>В соответствии с Бюджетным</w:t>
      </w:r>
      <w:r w:rsidR="009F16DC" w:rsidRPr="008C5675">
        <w:rPr>
          <w:spacing w:val="-4"/>
        </w:rPr>
        <w:t xml:space="preserve"> кодекс</w:t>
      </w:r>
      <w:r w:rsidRPr="008C5675">
        <w:rPr>
          <w:spacing w:val="-4"/>
        </w:rPr>
        <w:t>ом</w:t>
      </w:r>
      <w:r w:rsidR="009F16DC" w:rsidRPr="008C5675">
        <w:rPr>
          <w:spacing w:val="-4"/>
        </w:rPr>
        <w:t xml:space="preserve"> Российской Федерации,</w:t>
      </w:r>
      <w:r w:rsidR="00EE7EF5" w:rsidRPr="008C5675">
        <w:rPr>
          <w:spacing w:val="-4"/>
        </w:rPr>
        <w:t xml:space="preserve"> Законом Санкт-Петербурга от 26.04.2006 № 223-35</w:t>
      </w:r>
      <w:r w:rsidR="00E92AF3" w:rsidRPr="008C5675">
        <w:rPr>
          <w:spacing w:val="-4"/>
        </w:rPr>
        <w:t xml:space="preserve"> «О государственных унитарных предприятиях Санкт-Петербурга, государственных учреждениях Санкт-Петербурга и иных коммерческих</w:t>
      </w:r>
      <w:r w:rsidR="008555DF">
        <w:rPr>
          <w:spacing w:val="-4"/>
        </w:rPr>
        <w:t xml:space="preserve"> </w:t>
      </w:r>
      <w:r w:rsidR="00E92AF3" w:rsidRPr="008C5675">
        <w:rPr>
          <w:spacing w:val="-4"/>
        </w:rPr>
        <w:t>и некоммерческих организациях, учредителем (участником, акционером, членом) которых является Санкт-Петербург»</w:t>
      </w:r>
      <w:r w:rsidR="0036158B" w:rsidRPr="008C5675">
        <w:rPr>
          <w:spacing w:val="-4"/>
        </w:rPr>
        <w:t>, Законом Санкт-Петербурга</w:t>
      </w:r>
      <w:r w:rsidR="00F22E35" w:rsidRPr="008C5675">
        <w:rPr>
          <w:spacing w:val="-4"/>
        </w:rPr>
        <w:t xml:space="preserve"> </w:t>
      </w:r>
      <w:r w:rsidR="00986ED8">
        <w:rPr>
          <w:spacing w:val="-4"/>
        </w:rPr>
        <w:t xml:space="preserve">от 24.11.2021 № 558-119 </w:t>
      </w:r>
      <w:r w:rsidR="009F16DC" w:rsidRPr="008C5675">
        <w:rPr>
          <w:spacing w:val="-6"/>
        </w:rPr>
        <w:t>«</w:t>
      </w:r>
      <w:r w:rsidR="00037737" w:rsidRPr="008C5675">
        <w:t>О бюджете</w:t>
      </w:r>
      <w:r w:rsidR="00F22E35" w:rsidRPr="008C5675">
        <w:t xml:space="preserve"> </w:t>
      </w:r>
      <w:r w:rsidR="00037737" w:rsidRPr="008C5675">
        <w:t>Санкт-Петербурга</w:t>
      </w:r>
      <w:r w:rsidR="00986ED8">
        <w:t xml:space="preserve"> </w:t>
      </w:r>
      <w:r w:rsidR="00037737" w:rsidRPr="008C5675">
        <w:t>на 20</w:t>
      </w:r>
      <w:r w:rsidR="002B2169" w:rsidRPr="008C5675">
        <w:t>2</w:t>
      </w:r>
      <w:r w:rsidR="00F15102" w:rsidRPr="008C5675">
        <w:t>2</w:t>
      </w:r>
      <w:r w:rsidR="00037737" w:rsidRPr="008C5675">
        <w:t xml:space="preserve"> год </w:t>
      </w:r>
      <w:r w:rsidR="008555DF">
        <w:br/>
      </w:r>
      <w:r w:rsidR="00037737" w:rsidRPr="008C5675">
        <w:t>и на плановый период 202</w:t>
      </w:r>
      <w:r w:rsidR="00F15102" w:rsidRPr="008C5675">
        <w:t>3</w:t>
      </w:r>
      <w:r w:rsidR="00037737" w:rsidRPr="008C5675">
        <w:t xml:space="preserve"> и 202</w:t>
      </w:r>
      <w:r w:rsidR="00F15102" w:rsidRPr="008C5675">
        <w:t>4</w:t>
      </w:r>
      <w:r w:rsidR="00037737" w:rsidRPr="008C5675">
        <w:t xml:space="preserve"> годов»</w:t>
      </w:r>
      <w:r w:rsidR="00F22E35" w:rsidRPr="008C5675">
        <w:t>,</w:t>
      </w:r>
      <w:r w:rsidR="009F16DC" w:rsidRPr="008C5675">
        <w:t xml:space="preserve"> </w:t>
      </w:r>
      <w:hyperlink r:id="rId12" w:history="1">
        <w:r w:rsidR="00816E59" w:rsidRPr="008C5675">
          <w:t>постановлением</w:t>
        </w:r>
      </w:hyperlink>
      <w:r w:rsidR="00816E59" w:rsidRPr="008C5675">
        <w:t xml:space="preserve"> Правительства</w:t>
      </w:r>
      <w:r w:rsidR="00986ED8">
        <w:t xml:space="preserve"> </w:t>
      </w:r>
      <w:r w:rsidR="00816E59" w:rsidRPr="008C5675">
        <w:t xml:space="preserve">Санкт-Петербурга </w:t>
      </w:r>
      <w:r w:rsidR="008555DF">
        <w:br/>
      </w:r>
      <w:r w:rsidR="00816E59" w:rsidRPr="008C5675">
        <w:t xml:space="preserve">от </w:t>
      </w:r>
      <w:r w:rsidR="00A7129D" w:rsidRPr="008C5675">
        <w:t>17</w:t>
      </w:r>
      <w:r w:rsidR="00816E59" w:rsidRPr="008C5675">
        <w:t>.</w:t>
      </w:r>
      <w:r w:rsidR="00A7129D" w:rsidRPr="008C5675">
        <w:t>06</w:t>
      </w:r>
      <w:r w:rsidR="00816E59" w:rsidRPr="008C5675">
        <w:t>.201</w:t>
      </w:r>
      <w:r w:rsidR="00A7129D" w:rsidRPr="008C5675">
        <w:t>4</w:t>
      </w:r>
      <w:r w:rsidR="00816E59" w:rsidRPr="008C5675">
        <w:t xml:space="preserve"> № </w:t>
      </w:r>
      <w:r w:rsidR="00A7129D" w:rsidRPr="008C5675">
        <w:t>487</w:t>
      </w:r>
      <w:r w:rsidR="004C587F" w:rsidRPr="008C5675">
        <w:t xml:space="preserve"> </w:t>
      </w:r>
      <w:r w:rsidR="00816E59" w:rsidRPr="008C5675">
        <w:t>«О</w:t>
      </w:r>
      <w:r w:rsidR="00F22E35" w:rsidRPr="008C5675">
        <w:t xml:space="preserve"> государственной программе</w:t>
      </w:r>
      <w:r w:rsidR="008555DF">
        <w:t xml:space="preserve"> </w:t>
      </w:r>
      <w:r w:rsidR="00A7129D" w:rsidRPr="008C5675">
        <w:t>Санкт-Петербурга «Благоустройство</w:t>
      </w:r>
      <w:r w:rsidR="008555DF">
        <w:br/>
      </w:r>
      <w:r w:rsidR="00A7129D" w:rsidRPr="008C5675">
        <w:t>и охрана окружающей среды в Санкт-Петербурге»</w:t>
      </w:r>
      <w:r w:rsidR="008555DF">
        <w:t xml:space="preserve"> </w:t>
      </w:r>
      <w:r w:rsidR="00FE2FEA" w:rsidRPr="008C5675">
        <w:t>и общими требованиями к нормативным правовым актам, муниципальным правовым актам, регулирующим предоставление субсидий,</w:t>
      </w:r>
      <w:r w:rsidR="008555DF">
        <w:br/>
      </w:r>
      <w:r w:rsidR="00FE2FEA" w:rsidRPr="008C5675">
        <w:t>в том числе грантов в форме субсидий, юридическим лица</w:t>
      </w:r>
      <w:r w:rsidR="00B844E7">
        <w:t>м</w:t>
      </w:r>
      <w:r w:rsidR="00FE2FEA" w:rsidRPr="008C5675">
        <w:t>, индивидуальным</w:t>
      </w:r>
      <w:r w:rsidR="008555DF">
        <w:t xml:space="preserve"> </w:t>
      </w:r>
      <w:r w:rsidR="00FE2FEA" w:rsidRPr="008C5675">
        <w:t>предпринимателям, а также физическим лицам</w:t>
      </w:r>
      <w:r w:rsidR="008555DF">
        <w:t xml:space="preserve"> </w:t>
      </w:r>
      <w:r w:rsidR="00FE2FEA" w:rsidRPr="008C5675">
        <w:t>– производителям товаров, работ, услуг,</w:t>
      </w:r>
      <w:r w:rsidR="00E5291F">
        <w:t xml:space="preserve"> </w:t>
      </w:r>
      <w:r w:rsidR="009A1E2E" w:rsidRPr="008C5675">
        <w:t>утвержденными постановлением Правительства Российской Федерации</w:t>
      </w:r>
      <w:r w:rsidR="00986ED8">
        <w:t xml:space="preserve"> </w:t>
      </w:r>
      <w:r w:rsidR="009A1E2E" w:rsidRPr="008C5675">
        <w:t>от 18.</w:t>
      </w:r>
      <w:r w:rsidR="00E84DEB" w:rsidRPr="008C5675">
        <w:t>09</w:t>
      </w:r>
      <w:r w:rsidR="009A1E2E" w:rsidRPr="008C5675">
        <w:t>.2020 № 1492</w:t>
      </w:r>
      <w:r w:rsidR="008555DF">
        <w:t xml:space="preserve"> </w:t>
      </w:r>
      <w:r w:rsidR="00895CCC">
        <w:t>(далее – общие требования)</w:t>
      </w:r>
      <w:r w:rsidR="00922A2E" w:rsidRPr="008C5675">
        <w:t>,</w:t>
      </w:r>
      <w:r w:rsidR="009A1E2E" w:rsidRPr="008C5675">
        <w:t xml:space="preserve"> </w:t>
      </w:r>
      <w:r w:rsidR="00A3392A" w:rsidRPr="008C5675">
        <w:t>Правительство</w:t>
      </w:r>
      <w:r w:rsidR="00720CA0">
        <w:t xml:space="preserve"> </w:t>
      </w:r>
      <w:r w:rsidR="00A3392A" w:rsidRPr="008C5675">
        <w:t>Санкт-Петербурга</w:t>
      </w:r>
    </w:p>
    <w:p w:rsidR="007F0D54" w:rsidRPr="008C5675" w:rsidRDefault="007F0D54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8C5675" w:rsidRDefault="00816E59" w:rsidP="003B2306">
      <w:pPr>
        <w:autoSpaceDE w:val="0"/>
        <w:autoSpaceDN w:val="0"/>
        <w:adjustRightInd w:val="0"/>
        <w:ind w:left="284"/>
        <w:jc w:val="both"/>
        <w:rPr>
          <w:b/>
        </w:rPr>
      </w:pPr>
      <w:r w:rsidRPr="008C5675">
        <w:rPr>
          <w:b/>
        </w:rPr>
        <w:t>П О С Т А Н О В Л Я Е Т:</w:t>
      </w:r>
    </w:p>
    <w:p w:rsidR="007F0D54" w:rsidRPr="008C5675" w:rsidRDefault="007F0D54" w:rsidP="00816E59">
      <w:pPr>
        <w:autoSpaceDE w:val="0"/>
        <w:autoSpaceDN w:val="0"/>
        <w:adjustRightInd w:val="0"/>
        <w:ind w:left="142" w:firstLine="709"/>
        <w:jc w:val="both"/>
      </w:pPr>
    </w:p>
    <w:p w:rsidR="001C3A8E" w:rsidRPr="008C5675" w:rsidRDefault="00D64AA6" w:rsidP="00382731">
      <w:pPr>
        <w:pStyle w:val="af1"/>
        <w:numPr>
          <w:ilvl w:val="0"/>
          <w:numId w:val="10"/>
        </w:numPr>
        <w:tabs>
          <w:tab w:val="left" w:pos="567"/>
          <w:tab w:val="left" w:pos="709"/>
          <w:tab w:val="left" w:pos="851"/>
          <w:tab w:val="left" w:pos="993"/>
        </w:tabs>
        <w:ind w:right="-427" w:firstLine="633"/>
        <w:jc w:val="both"/>
        <w:rPr>
          <w:szCs w:val="24"/>
        </w:rPr>
      </w:pPr>
      <w:r>
        <w:rPr>
          <w:szCs w:val="24"/>
        </w:rPr>
        <w:t xml:space="preserve">Внести в </w:t>
      </w:r>
      <w:r w:rsidR="004C2BA5">
        <w:rPr>
          <w:szCs w:val="24"/>
        </w:rPr>
        <w:t>Порядок предоставления государственному унитарному предприятию «Водоканал Санкт-Петербурга» в 2022 году субсидии на возмещение затрат на эксплуатацию обществ</w:t>
      </w:r>
      <w:r w:rsidR="002F5C59">
        <w:rPr>
          <w:szCs w:val="24"/>
        </w:rPr>
        <w:t xml:space="preserve">енных туалетов Санкт-Петербурга, утвержденный </w:t>
      </w:r>
      <w:r>
        <w:rPr>
          <w:szCs w:val="24"/>
        </w:rPr>
        <w:t>постановление</w:t>
      </w:r>
      <w:r w:rsidR="002F5C59">
        <w:rPr>
          <w:szCs w:val="24"/>
        </w:rPr>
        <w:t>м</w:t>
      </w:r>
      <w:r>
        <w:rPr>
          <w:szCs w:val="24"/>
        </w:rPr>
        <w:t xml:space="preserve"> Правительства Санкт-Петербурга от 23.12.2021 № 1049</w:t>
      </w:r>
      <w:r w:rsidR="00E64D27">
        <w:rPr>
          <w:szCs w:val="24"/>
        </w:rPr>
        <w:t>, изложив пункт 3.9</w:t>
      </w:r>
      <w:r w:rsidR="00593585">
        <w:rPr>
          <w:szCs w:val="24"/>
        </w:rPr>
        <w:t xml:space="preserve"> в следующей редакции</w:t>
      </w:r>
      <w:r w:rsidR="008B2D8E">
        <w:rPr>
          <w:szCs w:val="24"/>
        </w:rPr>
        <w:t>:</w:t>
      </w:r>
    </w:p>
    <w:p w:rsidR="00B15861" w:rsidRDefault="00221B8D" w:rsidP="00382731">
      <w:pPr>
        <w:tabs>
          <w:tab w:val="left" w:pos="1134"/>
        </w:tabs>
        <w:ind w:right="-427" w:firstLine="709"/>
        <w:jc w:val="both"/>
      </w:pPr>
      <w:r>
        <w:t xml:space="preserve"> </w:t>
      </w:r>
      <w:r w:rsidR="00FD1641">
        <w:t>«</w:t>
      </w:r>
      <w:r w:rsidR="00B15861" w:rsidRPr="00AC2774">
        <w:t>3.9. Планируемый размер субсидии определяется по следующей формуле:</w:t>
      </w:r>
    </w:p>
    <w:p w:rsidR="0003753A" w:rsidRDefault="0003753A" w:rsidP="00382731">
      <w:pPr>
        <w:tabs>
          <w:tab w:val="left" w:pos="1134"/>
        </w:tabs>
        <w:ind w:right="-427" w:firstLine="709"/>
        <w:jc w:val="both"/>
      </w:pPr>
    </w:p>
    <w:p w:rsidR="00B15861" w:rsidRPr="00F2359A" w:rsidRDefault="00785834" w:rsidP="001D5E60">
      <w:pPr>
        <w:tabs>
          <w:tab w:val="left" w:pos="1134"/>
        </w:tabs>
        <w:ind w:firstLine="709"/>
        <w:jc w:val="center"/>
      </w:pPr>
      <w:r w:rsidRPr="00513A2E">
        <w:t>С = С</w:t>
      </w:r>
      <w:r w:rsidRPr="00513A2E">
        <w:rPr>
          <w:vertAlign w:val="subscript"/>
        </w:rPr>
        <w:t>1</w:t>
      </w:r>
      <w:r w:rsidRPr="00513A2E">
        <w:t>+ С</w:t>
      </w:r>
      <w:r w:rsidRPr="00513A2E">
        <w:rPr>
          <w:vertAlign w:val="subscript"/>
        </w:rPr>
        <w:t>2</w:t>
      </w:r>
      <w:r w:rsidR="00915638" w:rsidRPr="00F2359A">
        <w:t>,</w:t>
      </w:r>
    </w:p>
    <w:p w:rsidR="00785834" w:rsidRPr="00AC2774" w:rsidRDefault="00785834" w:rsidP="00B117D7">
      <w:pPr>
        <w:tabs>
          <w:tab w:val="left" w:pos="567"/>
          <w:tab w:val="left" w:pos="1134"/>
        </w:tabs>
        <w:ind w:firstLine="709"/>
        <w:jc w:val="both"/>
      </w:pPr>
    </w:p>
    <w:p w:rsidR="00B15861" w:rsidRPr="00AC2774" w:rsidRDefault="00B15861" w:rsidP="00E97345">
      <w:pPr>
        <w:tabs>
          <w:tab w:val="left" w:pos="709"/>
          <w:tab w:val="left" w:pos="1134"/>
        </w:tabs>
        <w:ind w:right="-285" w:firstLine="709"/>
        <w:jc w:val="both"/>
      </w:pPr>
      <w:r w:rsidRPr="00AC2774">
        <w:t>где:</w:t>
      </w:r>
    </w:p>
    <w:p w:rsidR="00B15861" w:rsidRDefault="00B15861" w:rsidP="00070954">
      <w:pPr>
        <w:tabs>
          <w:tab w:val="left" w:pos="1134"/>
        </w:tabs>
        <w:ind w:right="-427" w:firstLine="709"/>
        <w:jc w:val="both"/>
      </w:pPr>
      <w:r w:rsidRPr="00AC2774">
        <w:t>С – субсидия;</w:t>
      </w:r>
    </w:p>
    <w:p w:rsidR="00D4295E" w:rsidRDefault="00F2359A" w:rsidP="00070954">
      <w:pPr>
        <w:tabs>
          <w:tab w:val="left" w:pos="1134"/>
        </w:tabs>
        <w:ind w:right="-427" w:firstLine="709"/>
        <w:jc w:val="both"/>
      </w:pPr>
      <w:r w:rsidRPr="00513A2E">
        <w:t>С</w:t>
      </w:r>
      <w:r w:rsidRPr="00513A2E">
        <w:rPr>
          <w:vertAlign w:val="subscript"/>
        </w:rPr>
        <w:t>1</w:t>
      </w:r>
      <w:r>
        <w:rPr>
          <w:vertAlign w:val="subscript"/>
        </w:rPr>
        <w:t xml:space="preserve"> </w:t>
      </w:r>
      <w:r w:rsidRPr="00AC2774">
        <w:t>–</w:t>
      </w:r>
      <w:r w:rsidR="00D4295E" w:rsidRPr="00513A2E">
        <w:t xml:space="preserve"> планируемый размер части субсидии на возмещение затрат на эксплуатацию общественных туалетов Санкт-Петербурга</w:t>
      </w:r>
      <w:r w:rsidR="00D4295E">
        <w:t xml:space="preserve"> за период 01.12.2021-31.12.2021</w:t>
      </w:r>
      <w:r w:rsidR="00161837">
        <w:t>,</w:t>
      </w:r>
      <w:r w:rsidR="00D4295E" w:rsidRPr="00513A2E">
        <w:t xml:space="preserve"> определенны</w:t>
      </w:r>
      <w:r w:rsidR="00D4295E">
        <w:t>й</w:t>
      </w:r>
      <w:r w:rsidR="00D4295E" w:rsidRPr="00513A2E">
        <w:t xml:space="preserve"> </w:t>
      </w:r>
      <w:r w:rsidR="00D4295E">
        <w:br/>
        <w:t xml:space="preserve">по </w:t>
      </w:r>
      <w:r w:rsidR="00D4295E" w:rsidRPr="00513A2E">
        <w:t>следующей формуле</w:t>
      </w:r>
      <w:r w:rsidR="00D4295E">
        <w:t>:</w:t>
      </w:r>
    </w:p>
    <w:p w:rsidR="004073B9" w:rsidRPr="00513A2E" w:rsidRDefault="004073B9" w:rsidP="00E97345">
      <w:pPr>
        <w:tabs>
          <w:tab w:val="left" w:pos="1134"/>
        </w:tabs>
        <w:ind w:right="-285" w:firstLine="709"/>
        <w:jc w:val="both"/>
      </w:pPr>
    </w:p>
    <w:p w:rsidR="00D4295E" w:rsidRPr="00513A2E" w:rsidRDefault="00D4295E" w:rsidP="001D5E60">
      <w:pPr>
        <w:tabs>
          <w:tab w:val="left" w:pos="1134"/>
        </w:tabs>
        <w:ind w:firstLine="709"/>
        <w:jc w:val="center"/>
      </w:pPr>
      <w:r w:rsidRPr="00513A2E">
        <w:t>С</w:t>
      </w:r>
      <w:r w:rsidRPr="00513A2E">
        <w:rPr>
          <w:vertAlign w:val="subscript"/>
        </w:rPr>
        <w:t>1</w:t>
      </w:r>
      <w:r w:rsidRPr="00513A2E">
        <w:t xml:space="preserve"> = (З</w:t>
      </w:r>
      <w:r w:rsidRPr="00513A2E">
        <w:rPr>
          <w:vertAlign w:val="subscript"/>
        </w:rPr>
        <w:t>1</w:t>
      </w:r>
      <w:r w:rsidRPr="00513A2E">
        <w:t xml:space="preserve"> – Д</w:t>
      </w:r>
      <w:r w:rsidRPr="00513A2E">
        <w:rPr>
          <w:vertAlign w:val="subscript"/>
        </w:rPr>
        <w:t>1</w:t>
      </w:r>
      <w:r w:rsidRPr="00513A2E">
        <w:t>) х (100 + ставка НДС) / 100,</w:t>
      </w:r>
    </w:p>
    <w:p w:rsidR="00D4295E" w:rsidRPr="00513A2E" w:rsidRDefault="00D4295E" w:rsidP="00D4295E">
      <w:pPr>
        <w:tabs>
          <w:tab w:val="left" w:pos="1134"/>
        </w:tabs>
        <w:ind w:firstLine="709"/>
        <w:jc w:val="both"/>
      </w:pPr>
    </w:p>
    <w:p w:rsidR="00D4295E" w:rsidRPr="00513A2E" w:rsidRDefault="00D4295E" w:rsidP="0000194C">
      <w:pPr>
        <w:tabs>
          <w:tab w:val="left" w:pos="1134"/>
        </w:tabs>
        <w:ind w:right="-427" w:firstLine="709"/>
        <w:jc w:val="both"/>
      </w:pPr>
      <w:r w:rsidRPr="00513A2E">
        <w:t>где:</w:t>
      </w:r>
    </w:p>
    <w:p w:rsidR="00221B8D" w:rsidRDefault="0044593A" w:rsidP="0000194C">
      <w:pPr>
        <w:tabs>
          <w:tab w:val="left" w:pos="1134"/>
        </w:tabs>
        <w:ind w:right="-427" w:firstLine="709"/>
        <w:jc w:val="both"/>
      </w:pPr>
      <w:r>
        <w:t xml:space="preserve">                                                                   </w:t>
      </w:r>
    </w:p>
    <w:p w:rsidR="00D4295E" w:rsidRDefault="00D4295E" w:rsidP="0000194C">
      <w:pPr>
        <w:tabs>
          <w:tab w:val="left" w:pos="1134"/>
        </w:tabs>
        <w:ind w:right="-427" w:firstLine="709"/>
        <w:jc w:val="both"/>
      </w:pPr>
      <w:r w:rsidRPr="00513A2E">
        <w:t>З</w:t>
      </w:r>
      <w:r w:rsidRPr="00513A2E">
        <w:rPr>
          <w:vertAlign w:val="subscript"/>
        </w:rPr>
        <w:t>1</w:t>
      </w:r>
      <w:r w:rsidRPr="00513A2E">
        <w:t xml:space="preserve"> – планируемые затраты на эксплуатацию общественных туалетов</w:t>
      </w:r>
      <w:r>
        <w:t xml:space="preserve"> за период 01.12.2021</w:t>
      </w:r>
      <w:r w:rsidR="00DB1B5E">
        <w:br/>
      </w:r>
      <w:r>
        <w:t>-31.12.2021</w:t>
      </w:r>
      <w:r w:rsidRPr="00513A2E">
        <w:t xml:space="preserve">, определенные в размере, не превышающем предельные размеры возмещения затрат, утверждаемые распоряжением </w:t>
      </w:r>
      <w:proofErr w:type="spellStart"/>
      <w:r w:rsidRPr="00513A2E">
        <w:t>КЭиИО</w:t>
      </w:r>
      <w:proofErr w:type="spellEnd"/>
      <w:r w:rsidRPr="00513A2E">
        <w:t>, по следующей формуле:</w:t>
      </w:r>
    </w:p>
    <w:p w:rsidR="009019F8" w:rsidRDefault="0031694B" w:rsidP="0031694B">
      <w:pPr>
        <w:tabs>
          <w:tab w:val="left" w:pos="1134"/>
          <w:tab w:val="left" w:pos="4678"/>
          <w:tab w:val="left" w:pos="4820"/>
        </w:tabs>
        <w:ind w:firstLine="709"/>
      </w:pPr>
      <w:r>
        <w:lastRenderedPageBreak/>
        <w:t xml:space="preserve">                                                                  </w:t>
      </w:r>
      <w:r w:rsidR="009019F8">
        <w:t>2</w:t>
      </w:r>
    </w:p>
    <w:p w:rsidR="009019F8" w:rsidRDefault="009019F8" w:rsidP="00D4295E">
      <w:pPr>
        <w:tabs>
          <w:tab w:val="left" w:pos="1134"/>
        </w:tabs>
        <w:ind w:firstLine="709"/>
        <w:jc w:val="center"/>
      </w:pPr>
    </w:p>
    <w:p w:rsidR="00D4295E" w:rsidRPr="00513A2E" w:rsidRDefault="00D4295E" w:rsidP="001D5E60">
      <w:pPr>
        <w:tabs>
          <w:tab w:val="left" w:pos="1134"/>
        </w:tabs>
        <w:ind w:firstLine="709"/>
        <w:jc w:val="center"/>
      </w:pPr>
      <w:r w:rsidRPr="00513A2E">
        <w:t>З</w:t>
      </w:r>
      <w:r w:rsidRPr="00513A2E">
        <w:rPr>
          <w:vertAlign w:val="subscript"/>
        </w:rPr>
        <w:t>1</w:t>
      </w:r>
      <w:r w:rsidRPr="00513A2E">
        <w:t xml:space="preserve"> = З</w:t>
      </w:r>
      <w:r w:rsidRPr="00513A2E">
        <w:rPr>
          <w:vertAlign w:val="subscript"/>
        </w:rPr>
        <w:t>1</w:t>
      </w:r>
      <w:r w:rsidRPr="00513A2E">
        <w:t>м + З</w:t>
      </w:r>
      <w:r w:rsidRPr="00513A2E">
        <w:rPr>
          <w:vertAlign w:val="subscript"/>
        </w:rPr>
        <w:t>1</w:t>
      </w:r>
      <w:r w:rsidRPr="00513A2E">
        <w:t>тр + З</w:t>
      </w:r>
      <w:r w:rsidRPr="00513A2E">
        <w:rPr>
          <w:vertAlign w:val="subscript"/>
        </w:rPr>
        <w:t>1</w:t>
      </w:r>
      <w:r w:rsidRPr="00513A2E">
        <w:t>у + З</w:t>
      </w:r>
      <w:r w:rsidRPr="00513A2E">
        <w:rPr>
          <w:vertAlign w:val="subscript"/>
        </w:rPr>
        <w:t>1</w:t>
      </w:r>
      <w:r w:rsidRPr="00513A2E">
        <w:t>ко,</w:t>
      </w:r>
    </w:p>
    <w:p w:rsidR="00D4295E" w:rsidRPr="00513A2E" w:rsidRDefault="00D4295E" w:rsidP="00D4295E">
      <w:pPr>
        <w:tabs>
          <w:tab w:val="left" w:pos="1134"/>
        </w:tabs>
        <w:ind w:firstLine="709"/>
        <w:jc w:val="center"/>
      </w:pPr>
    </w:p>
    <w:p w:rsidR="00D4295E" w:rsidRDefault="00D4295E" w:rsidP="00D4295E">
      <w:pPr>
        <w:tabs>
          <w:tab w:val="left" w:pos="1134"/>
        </w:tabs>
        <w:ind w:firstLine="709"/>
        <w:jc w:val="both"/>
      </w:pPr>
      <w:r w:rsidRPr="00513A2E">
        <w:t>где:</w:t>
      </w:r>
    </w:p>
    <w:p w:rsidR="00D4295E" w:rsidRPr="00513A2E" w:rsidRDefault="00D4295E" w:rsidP="00D4295E">
      <w:pPr>
        <w:tabs>
          <w:tab w:val="left" w:pos="1134"/>
        </w:tabs>
        <w:ind w:firstLine="709"/>
        <w:jc w:val="both"/>
      </w:pPr>
    </w:p>
    <w:p w:rsidR="00D4295E" w:rsidRDefault="00D4295E" w:rsidP="0000194C">
      <w:pPr>
        <w:tabs>
          <w:tab w:val="left" w:pos="993"/>
        </w:tabs>
        <w:ind w:right="-427" w:firstLine="709"/>
        <w:jc w:val="both"/>
      </w:pPr>
      <w:r w:rsidRPr="00513A2E">
        <w:t>З</w:t>
      </w:r>
      <w:r w:rsidRPr="00043B69">
        <w:rPr>
          <w:vertAlign w:val="subscript"/>
        </w:rPr>
        <w:t>1</w:t>
      </w:r>
      <w:r w:rsidRPr="00513A2E">
        <w:t>м – размер возмещения материальных затрат, рассчитанный исходя из планируемого потребления и стоимости электрической и тепловой энергии, материалов, топлива, расходуемых на эксплуатацию общественных туалетов, с учетом индексов роста цен</w:t>
      </w:r>
      <w:r w:rsidR="00CC20D8">
        <w:t xml:space="preserve">. Размер затрат определяется без </w:t>
      </w:r>
      <w:r w:rsidR="007A7753">
        <w:t xml:space="preserve">учета </w:t>
      </w:r>
      <w:r w:rsidR="00CC20D8">
        <w:t>НДС</w:t>
      </w:r>
      <w:r w:rsidRPr="00513A2E">
        <w:t>;</w:t>
      </w:r>
    </w:p>
    <w:p w:rsidR="003F4AB6" w:rsidRPr="00513A2E" w:rsidRDefault="003F4AB6" w:rsidP="0000194C">
      <w:pPr>
        <w:tabs>
          <w:tab w:val="left" w:pos="1134"/>
        </w:tabs>
        <w:ind w:right="-427" w:firstLine="709"/>
        <w:jc w:val="both"/>
      </w:pPr>
      <w:r w:rsidRPr="00513A2E">
        <w:t>З</w:t>
      </w:r>
      <w:r w:rsidRPr="00797053">
        <w:rPr>
          <w:vertAlign w:val="subscript"/>
        </w:rPr>
        <w:t>1</w:t>
      </w:r>
      <w:r w:rsidRPr="00513A2E">
        <w:t>тр – размер возмещения затрат на оплату труда, рассчитанный с учетом численности работников получателя субсидии, осуществляющих организацию и контроль процесса эксплуатации общественных туалетов, в том числе управление транспортными средствами,</w:t>
      </w:r>
      <w:r>
        <w:br/>
      </w:r>
      <w:r w:rsidRPr="00513A2E">
        <w:t xml:space="preserve">и возмещения страховых взносов, определяемых по тарифам в соответствии </w:t>
      </w:r>
      <w:r w:rsidRPr="00513A2E">
        <w:br/>
        <w:t xml:space="preserve">со статьей 425 Налогового кодекса Российской Федерации и статьей 22 Федерального закона  </w:t>
      </w:r>
      <w:r w:rsidR="00FD0ADF">
        <w:br/>
      </w:r>
      <w:r w:rsidRPr="00513A2E">
        <w:t xml:space="preserve">«Об обязательном социальном страховании от несчастных случаев на производстве </w:t>
      </w:r>
      <w:r>
        <w:br/>
      </w:r>
      <w:r w:rsidRPr="00513A2E">
        <w:t>и профессиональных заболеваний», затрат на оплату первых трех дней нетрудоспособности работников;</w:t>
      </w:r>
    </w:p>
    <w:p w:rsidR="003F4AB6" w:rsidRDefault="003F4AB6" w:rsidP="0000194C">
      <w:pPr>
        <w:ind w:right="-427" w:firstLine="540"/>
        <w:jc w:val="both"/>
      </w:pPr>
      <w:r w:rsidRPr="00513A2E">
        <w:t>З</w:t>
      </w:r>
      <w:r w:rsidRPr="00797053">
        <w:rPr>
          <w:vertAlign w:val="subscript"/>
        </w:rPr>
        <w:t>1</w:t>
      </w:r>
      <w:r w:rsidRPr="00513A2E">
        <w:t xml:space="preserve">у – размер возмещения затрат на оплату услуг, необходимых для обеспечения эксплуатации общественных туалетов, рассчитанных исходя из размера арендной платы </w:t>
      </w:r>
      <w:r w:rsidR="00514AD7">
        <w:br/>
      </w:r>
      <w:r w:rsidRPr="00513A2E">
        <w:t>за земельные участки, транспортного налога, налога на имущество, стоимости охранных, коммунальных</w:t>
      </w:r>
      <w:r w:rsidR="003355B7">
        <w:t xml:space="preserve"> </w:t>
      </w:r>
      <w:r w:rsidR="003355B7" w:rsidRPr="00513A2E">
        <w:t>и прочих услуг</w:t>
      </w:r>
      <w:r w:rsidR="003355B7">
        <w:t>, услуг</w:t>
      </w:r>
      <w:r w:rsidR="00450129">
        <w:t xml:space="preserve"> по </w:t>
      </w:r>
      <w:r w:rsidR="006C0724">
        <w:t>подключению (</w:t>
      </w:r>
      <w:r w:rsidR="00450129">
        <w:t>технологическому присоединению</w:t>
      </w:r>
      <w:r w:rsidR="006C0724">
        <w:t>)</w:t>
      </w:r>
      <w:r w:rsidR="003355B7">
        <w:br/>
      </w:r>
      <w:r w:rsidR="005B24BC">
        <w:t>к электрическим сетям</w:t>
      </w:r>
      <w:r w:rsidR="003355B7">
        <w:t>,</w:t>
      </w:r>
      <w:r w:rsidR="006E6177">
        <w:t xml:space="preserve"> восстановлению подключения к электрическим сетям</w:t>
      </w:r>
      <w:r w:rsidR="003355B7">
        <w:t xml:space="preserve"> </w:t>
      </w:r>
      <w:r w:rsidRPr="00513A2E">
        <w:t>с учетом индекса роста потребительских цен</w:t>
      </w:r>
      <w:r w:rsidR="00DD3590">
        <w:t>.</w:t>
      </w:r>
      <w:r w:rsidR="00F00D36">
        <w:t xml:space="preserve"> </w:t>
      </w:r>
      <w:r w:rsidR="00697DE3" w:rsidRPr="00B22AE5">
        <w:t>Размер затрат определяется</w:t>
      </w:r>
      <w:r w:rsidR="00656213" w:rsidRPr="00B22AE5">
        <w:t xml:space="preserve"> </w:t>
      </w:r>
      <w:r w:rsidR="00697DE3" w:rsidRPr="00B22AE5">
        <w:t>без</w:t>
      </w:r>
      <w:r w:rsidR="007A7753" w:rsidRPr="00B22AE5">
        <w:t xml:space="preserve"> учета</w:t>
      </w:r>
      <w:r w:rsidR="00697DE3" w:rsidRPr="00B22AE5">
        <w:t xml:space="preserve"> НДС. </w:t>
      </w:r>
      <w:r w:rsidR="0038742A" w:rsidRPr="00B22AE5">
        <w:t>Услуги по подключению (технологическому присоединению) общественных туалетов к сетям</w:t>
      </w:r>
      <w:r w:rsidR="0038742A" w:rsidRPr="00087F14">
        <w:t xml:space="preserve"> электроснабжения</w:t>
      </w:r>
      <w:r w:rsidR="0038742A">
        <w:t>, восстановлению подключения к электрическим сетям включаются при условии наличия документов, подтверждающих выполнение работ</w:t>
      </w:r>
      <w:r w:rsidR="00656213">
        <w:t xml:space="preserve"> </w:t>
      </w:r>
      <w:r w:rsidR="0038742A">
        <w:t>по подключению (восстановлению)</w:t>
      </w:r>
      <w:r w:rsidRPr="004409F5">
        <w:t>;</w:t>
      </w:r>
      <w:r w:rsidR="00450129" w:rsidRPr="00450129">
        <w:t xml:space="preserve"> </w:t>
      </w:r>
    </w:p>
    <w:p w:rsidR="003F4AB6" w:rsidRPr="00513A2E" w:rsidRDefault="003F4AB6" w:rsidP="0000194C">
      <w:pPr>
        <w:tabs>
          <w:tab w:val="left" w:pos="1134"/>
        </w:tabs>
        <w:ind w:right="-427" w:firstLine="709"/>
        <w:jc w:val="both"/>
      </w:pPr>
      <w:r w:rsidRPr="00513A2E">
        <w:t>З</w:t>
      </w:r>
      <w:r w:rsidRPr="00797053">
        <w:rPr>
          <w:vertAlign w:val="subscript"/>
        </w:rPr>
        <w:t>1</w:t>
      </w:r>
      <w:r w:rsidRPr="00513A2E">
        <w:t>ко – размер возмещения затрат на комплексное обслуживание общественных туалетов, рассчитанных с учетом содержания помещений общественных туалетов и территории вокруг общественного туалета в надлежащем состоянии  при обеспечении бесперебойной работы</w:t>
      </w:r>
      <w:r w:rsidR="00EA503F">
        <w:br/>
      </w:r>
      <w:r w:rsidRPr="00513A2E">
        <w:t>в течение установленного времени, сбора с посетителей платы за посещение общественного туалета,  технического облуживания и ремонта сантехнического, электротехнического, теплотехнического, технологического оборудования, помещений и инвентаря с учетом индекса потребительских цен</w:t>
      </w:r>
      <w:r w:rsidR="007A7753">
        <w:t>.</w:t>
      </w:r>
      <w:r w:rsidR="00476437">
        <w:t xml:space="preserve"> Размер затрат определяется без учета НДС</w:t>
      </w:r>
      <w:r w:rsidRPr="00513A2E">
        <w:t>;</w:t>
      </w:r>
    </w:p>
    <w:p w:rsidR="003F4AB6" w:rsidRPr="00865D48" w:rsidRDefault="003F4AB6" w:rsidP="0000194C">
      <w:pPr>
        <w:tabs>
          <w:tab w:val="left" w:pos="1134"/>
        </w:tabs>
        <w:ind w:right="-427" w:firstLine="709"/>
        <w:jc w:val="both"/>
      </w:pPr>
      <w:r w:rsidRPr="00865D48">
        <w:t>Д</w:t>
      </w:r>
      <w:r w:rsidRPr="00865D48">
        <w:rPr>
          <w:vertAlign w:val="subscript"/>
        </w:rPr>
        <w:t>1</w:t>
      </w:r>
      <w:r w:rsidRPr="00865D48">
        <w:t xml:space="preserve"> – планируемые доходы от эксплуатации общественных туалетов, включая доходы </w:t>
      </w:r>
      <w:r w:rsidR="00FD0ADF" w:rsidRPr="00865D48">
        <w:br/>
      </w:r>
      <w:r w:rsidRPr="00865D48">
        <w:t xml:space="preserve">от взимания платы за посещение общественных туалетов, определенные на основании предельного размера платы за посещение общественных туалетов, </w:t>
      </w:r>
      <w:r w:rsidR="008D7948" w:rsidRPr="00865D48">
        <w:t xml:space="preserve">и прочие доходы от оказания услуг общественных туалетов, </w:t>
      </w:r>
      <w:r w:rsidRPr="00865D48">
        <w:t>без учета НДС;</w:t>
      </w:r>
    </w:p>
    <w:p w:rsidR="003F4AB6" w:rsidRPr="00865D48" w:rsidRDefault="003F4AB6" w:rsidP="0000194C">
      <w:pPr>
        <w:tabs>
          <w:tab w:val="left" w:pos="1134"/>
        </w:tabs>
        <w:ind w:right="-427" w:firstLine="709"/>
        <w:jc w:val="both"/>
      </w:pPr>
      <w:r w:rsidRPr="00865D48">
        <w:t>ставка НДС - ставка НДС в соответствии с Налоговым кодексом Российской Федерации, действующая в период, за который предоставляется субсидия.</w:t>
      </w:r>
    </w:p>
    <w:p w:rsidR="003F4AB6" w:rsidRPr="00865D48" w:rsidRDefault="003F4AB6" w:rsidP="0000194C">
      <w:pPr>
        <w:tabs>
          <w:tab w:val="left" w:pos="1134"/>
        </w:tabs>
        <w:ind w:right="-427" w:firstLine="709"/>
        <w:jc w:val="both"/>
      </w:pPr>
      <w:r w:rsidRPr="00865D48">
        <w:t>С</w:t>
      </w:r>
      <w:r w:rsidRPr="00865D48">
        <w:rPr>
          <w:vertAlign w:val="subscript"/>
        </w:rPr>
        <w:t>2</w:t>
      </w:r>
      <w:r w:rsidRPr="00865D48">
        <w:t xml:space="preserve"> – планируемый размер части субсидии на возмещение затрат на эксплуатацию общественных туалетов Санкт-Петербурга за период 01.01.2022 - 30.11.2022 определенный </w:t>
      </w:r>
      <w:r w:rsidR="00CB3C18" w:rsidRPr="00865D48">
        <w:br/>
      </w:r>
      <w:r w:rsidRPr="00865D48">
        <w:t>по следующей формуле:</w:t>
      </w:r>
    </w:p>
    <w:p w:rsidR="003F4AB6" w:rsidRPr="00865D48" w:rsidRDefault="003F4AB6" w:rsidP="00CB3C18">
      <w:pPr>
        <w:tabs>
          <w:tab w:val="left" w:pos="1134"/>
        </w:tabs>
        <w:ind w:right="-285" w:firstLine="709"/>
        <w:jc w:val="both"/>
        <w:rPr>
          <w:vertAlign w:val="subscript"/>
        </w:rPr>
      </w:pPr>
    </w:p>
    <w:p w:rsidR="003F4AB6" w:rsidRPr="00865D48" w:rsidRDefault="003F4AB6" w:rsidP="00CB3C18">
      <w:pPr>
        <w:tabs>
          <w:tab w:val="left" w:pos="1134"/>
        </w:tabs>
        <w:ind w:firstLine="709"/>
        <w:jc w:val="center"/>
      </w:pPr>
      <w:r w:rsidRPr="00865D48">
        <w:t>С</w:t>
      </w:r>
      <w:r w:rsidRPr="00865D48">
        <w:rPr>
          <w:vertAlign w:val="subscript"/>
        </w:rPr>
        <w:t>2</w:t>
      </w:r>
      <w:r w:rsidRPr="00865D48">
        <w:t xml:space="preserve"> = З</w:t>
      </w:r>
      <w:r w:rsidRPr="00865D48">
        <w:rPr>
          <w:vertAlign w:val="subscript"/>
        </w:rPr>
        <w:t xml:space="preserve">2 </w:t>
      </w:r>
      <w:r w:rsidRPr="00865D48">
        <w:t>- (</w:t>
      </w:r>
      <w:proofErr w:type="spellStart"/>
      <w:r w:rsidRPr="00865D48">
        <w:t>Д</w:t>
      </w:r>
      <w:r w:rsidRPr="00865D48">
        <w:rPr>
          <w:vertAlign w:val="subscript"/>
        </w:rPr>
        <w:t>пр</w:t>
      </w:r>
      <w:proofErr w:type="spellEnd"/>
      <w:r w:rsidRPr="00865D48">
        <w:rPr>
          <w:vertAlign w:val="subscript"/>
        </w:rPr>
        <w:t xml:space="preserve">. </w:t>
      </w:r>
      <w:r w:rsidRPr="00865D48">
        <w:t xml:space="preserve">– </w:t>
      </w:r>
      <w:proofErr w:type="spellStart"/>
      <w:r w:rsidRPr="00865D48">
        <w:t>З</w:t>
      </w:r>
      <w:r w:rsidRPr="00865D48">
        <w:rPr>
          <w:vertAlign w:val="subscript"/>
        </w:rPr>
        <w:t>пр</w:t>
      </w:r>
      <w:proofErr w:type="spellEnd"/>
      <w:r w:rsidRPr="00865D48">
        <w:rPr>
          <w:vertAlign w:val="subscript"/>
        </w:rPr>
        <w:t>.</w:t>
      </w:r>
      <w:r w:rsidRPr="00865D48">
        <w:t>),</w:t>
      </w:r>
    </w:p>
    <w:p w:rsidR="003F4AB6" w:rsidRPr="00865D48" w:rsidRDefault="003F4AB6" w:rsidP="003F4AB6">
      <w:pPr>
        <w:tabs>
          <w:tab w:val="left" w:pos="1134"/>
        </w:tabs>
        <w:ind w:firstLine="709"/>
        <w:jc w:val="both"/>
      </w:pPr>
    </w:p>
    <w:p w:rsidR="003F4AB6" w:rsidRPr="00865D48" w:rsidRDefault="003F4AB6" w:rsidP="003F4AB6">
      <w:pPr>
        <w:tabs>
          <w:tab w:val="left" w:pos="1134"/>
        </w:tabs>
        <w:ind w:firstLine="709"/>
        <w:jc w:val="both"/>
      </w:pPr>
      <w:r w:rsidRPr="00865D48">
        <w:t>где:</w:t>
      </w:r>
    </w:p>
    <w:p w:rsidR="003F4AB6" w:rsidRPr="00865D48" w:rsidRDefault="003F4AB6" w:rsidP="00FD0ADF">
      <w:pPr>
        <w:tabs>
          <w:tab w:val="left" w:pos="1134"/>
        </w:tabs>
        <w:ind w:right="-427" w:firstLine="709"/>
        <w:jc w:val="both"/>
      </w:pPr>
      <w:r w:rsidRPr="00865D48">
        <w:t>З</w:t>
      </w:r>
      <w:r w:rsidRPr="00865D48">
        <w:rPr>
          <w:vertAlign w:val="subscript"/>
        </w:rPr>
        <w:t>2</w:t>
      </w:r>
      <w:r w:rsidRPr="00865D48">
        <w:t xml:space="preserve"> – планируемые затраты на эксплуатацию общественных туалетов за период 01.01.2022</w:t>
      </w:r>
      <w:r w:rsidR="00FD0ADF" w:rsidRPr="00865D48">
        <w:br/>
      </w:r>
      <w:r w:rsidRPr="00865D48">
        <w:t xml:space="preserve">- 30.11.2022, определенные в размере, не превышающем предельные размеры возмещения затрат, утверждаемые распоряжением </w:t>
      </w:r>
      <w:proofErr w:type="spellStart"/>
      <w:r w:rsidRPr="00865D48">
        <w:t>КЭиИО</w:t>
      </w:r>
      <w:proofErr w:type="spellEnd"/>
      <w:r w:rsidRPr="00865D48">
        <w:t>, по следующей формуле:</w:t>
      </w:r>
    </w:p>
    <w:p w:rsidR="00C67023" w:rsidRPr="00865D48" w:rsidRDefault="00C67023" w:rsidP="003F4AB6">
      <w:pPr>
        <w:tabs>
          <w:tab w:val="left" w:pos="1134"/>
        </w:tabs>
        <w:ind w:firstLine="709"/>
        <w:jc w:val="center"/>
      </w:pPr>
    </w:p>
    <w:p w:rsidR="003F4AB6" w:rsidRPr="00865D48" w:rsidRDefault="003F4AB6" w:rsidP="003F4AB6">
      <w:pPr>
        <w:tabs>
          <w:tab w:val="left" w:pos="1134"/>
        </w:tabs>
        <w:ind w:firstLine="709"/>
        <w:jc w:val="center"/>
      </w:pPr>
      <w:r w:rsidRPr="00865D48">
        <w:t>З</w:t>
      </w:r>
      <w:r w:rsidRPr="00865D48">
        <w:rPr>
          <w:vertAlign w:val="subscript"/>
        </w:rPr>
        <w:t>2</w:t>
      </w:r>
      <w:r w:rsidRPr="00865D48">
        <w:t xml:space="preserve"> = З</w:t>
      </w:r>
      <w:r w:rsidRPr="00865D48">
        <w:rPr>
          <w:vertAlign w:val="subscript"/>
        </w:rPr>
        <w:t>2</w:t>
      </w:r>
      <w:r w:rsidRPr="00865D48">
        <w:t>м + З</w:t>
      </w:r>
      <w:r w:rsidRPr="00865D48">
        <w:rPr>
          <w:vertAlign w:val="subscript"/>
        </w:rPr>
        <w:t>2</w:t>
      </w:r>
      <w:r w:rsidRPr="00865D48">
        <w:t>тр + З</w:t>
      </w:r>
      <w:r w:rsidRPr="00865D48">
        <w:rPr>
          <w:vertAlign w:val="subscript"/>
        </w:rPr>
        <w:t>2</w:t>
      </w:r>
      <w:r w:rsidRPr="00865D48">
        <w:t>у + З</w:t>
      </w:r>
      <w:r w:rsidRPr="00865D48">
        <w:rPr>
          <w:vertAlign w:val="subscript"/>
        </w:rPr>
        <w:t>2</w:t>
      </w:r>
      <w:r w:rsidRPr="00865D48">
        <w:t>ко,</w:t>
      </w:r>
    </w:p>
    <w:p w:rsidR="009019F8" w:rsidRPr="00865D48" w:rsidRDefault="009019F8" w:rsidP="003F4AB6">
      <w:pPr>
        <w:tabs>
          <w:tab w:val="left" w:pos="1134"/>
        </w:tabs>
        <w:ind w:firstLine="709"/>
        <w:jc w:val="center"/>
      </w:pPr>
    </w:p>
    <w:p w:rsidR="009019F8" w:rsidRPr="00865D48" w:rsidRDefault="009019F8" w:rsidP="003F4AB6">
      <w:pPr>
        <w:tabs>
          <w:tab w:val="left" w:pos="1134"/>
        </w:tabs>
        <w:ind w:firstLine="709"/>
        <w:jc w:val="center"/>
      </w:pPr>
    </w:p>
    <w:p w:rsidR="003F4AB6" w:rsidRPr="00865D48" w:rsidRDefault="003F4AB6" w:rsidP="003F4AB6">
      <w:pPr>
        <w:tabs>
          <w:tab w:val="left" w:pos="1134"/>
        </w:tabs>
        <w:ind w:firstLine="709"/>
        <w:jc w:val="both"/>
      </w:pPr>
    </w:p>
    <w:p w:rsidR="009019F8" w:rsidRPr="00865D48" w:rsidRDefault="009019F8" w:rsidP="0031694B">
      <w:pPr>
        <w:tabs>
          <w:tab w:val="left" w:pos="1134"/>
          <w:tab w:val="left" w:pos="4536"/>
          <w:tab w:val="left" w:pos="4678"/>
          <w:tab w:val="left" w:pos="4820"/>
        </w:tabs>
        <w:ind w:firstLine="709"/>
        <w:jc w:val="both"/>
      </w:pPr>
      <w:r w:rsidRPr="00865D48">
        <w:t xml:space="preserve">                                                                </w:t>
      </w:r>
      <w:r w:rsidR="0031694B" w:rsidRPr="00865D48">
        <w:t xml:space="preserve">  </w:t>
      </w:r>
      <w:r w:rsidRPr="00865D48">
        <w:t>3</w:t>
      </w:r>
    </w:p>
    <w:p w:rsidR="003F4AB6" w:rsidRPr="00865D48" w:rsidRDefault="003F4AB6" w:rsidP="003F4AB6">
      <w:pPr>
        <w:tabs>
          <w:tab w:val="left" w:pos="1134"/>
        </w:tabs>
        <w:ind w:firstLine="709"/>
        <w:jc w:val="both"/>
      </w:pPr>
      <w:r w:rsidRPr="00865D48">
        <w:t>где:</w:t>
      </w:r>
    </w:p>
    <w:p w:rsidR="003F4AB6" w:rsidRPr="00865D48" w:rsidRDefault="003F4AB6" w:rsidP="00087F14">
      <w:pPr>
        <w:tabs>
          <w:tab w:val="left" w:pos="993"/>
        </w:tabs>
        <w:ind w:right="-427" w:firstLine="709"/>
        <w:jc w:val="both"/>
      </w:pPr>
      <w:r w:rsidRPr="00865D48">
        <w:t>З</w:t>
      </w:r>
      <w:r w:rsidRPr="00865D48">
        <w:rPr>
          <w:vertAlign w:val="subscript"/>
        </w:rPr>
        <w:t>2</w:t>
      </w:r>
      <w:r w:rsidRPr="00865D48">
        <w:t>м – размер</w:t>
      </w:r>
      <w:r w:rsidR="009053FF" w:rsidRPr="00865D48">
        <w:t xml:space="preserve"> возмещения материальных затрат</w:t>
      </w:r>
      <w:r w:rsidRPr="00865D48">
        <w:t>, рассчитанный исходя из планируемого потребления и стоимости электрической и тепловой энергии, материалов, топлива, расходуемых на эксплуатацию общественных туалетов, с учетом индексов роста цен</w:t>
      </w:r>
      <w:r w:rsidR="009941F1" w:rsidRPr="00865D48">
        <w:t>.</w:t>
      </w:r>
      <w:r w:rsidRPr="00865D48">
        <w:rPr>
          <w:i/>
        </w:rPr>
        <w:t xml:space="preserve"> </w:t>
      </w:r>
      <w:r w:rsidR="009941F1" w:rsidRPr="00865D48">
        <w:t>Размер затрат определяется с учетом НДС</w:t>
      </w:r>
      <w:r w:rsidR="00212B4E" w:rsidRPr="00865D48">
        <w:t>, предъявленного исполнителями услуг</w:t>
      </w:r>
      <w:r w:rsidRPr="00865D48">
        <w:t>;</w:t>
      </w:r>
    </w:p>
    <w:p w:rsidR="003F4AB6" w:rsidRPr="00865D48" w:rsidRDefault="003F4AB6" w:rsidP="00087F14">
      <w:pPr>
        <w:tabs>
          <w:tab w:val="left" w:pos="1134"/>
        </w:tabs>
        <w:ind w:right="-427" w:firstLine="709"/>
        <w:jc w:val="both"/>
      </w:pPr>
      <w:r w:rsidRPr="00865D48">
        <w:t>З</w:t>
      </w:r>
      <w:r w:rsidRPr="00865D48">
        <w:rPr>
          <w:vertAlign w:val="subscript"/>
        </w:rPr>
        <w:t>2</w:t>
      </w:r>
      <w:r w:rsidRPr="00865D48">
        <w:t xml:space="preserve">тр – размер возмещения затрат на оплату труда, рассчитанный с учетом численности работников получателя субсидии, осуществляющих организацию и контроль процесса эксплуатации общественных туалетов, в том числе управление транспортными средствами, </w:t>
      </w:r>
      <w:r w:rsidR="00175A34" w:rsidRPr="00865D48">
        <w:br/>
      </w:r>
      <w:r w:rsidRPr="00865D48">
        <w:t>и возмещения страховых взносов, определяемых по тарифам в соответствии со статьей 425 Налогового кодекса Российской Федерации и статьей 22 Федерального закона  «Об обязательном социальном страховании от несчастных случаев</w:t>
      </w:r>
      <w:r w:rsidR="00175A34" w:rsidRPr="00865D48">
        <w:t xml:space="preserve"> </w:t>
      </w:r>
      <w:r w:rsidRPr="00865D48">
        <w:t>на производстве и профессиональных заболеваний», затрат на оплату первых трех дней нетрудоспособности работников;</w:t>
      </w:r>
    </w:p>
    <w:p w:rsidR="004A21C5" w:rsidRPr="00865D48" w:rsidRDefault="003F4AB6" w:rsidP="00087F14">
      <w:pPr>
        <w:ind w:right="-427" w:firstLine="540"/>
        <w:jc w:val="both"/>
      </w:pPr>
      <w:r w:rsidRPr="00865D48">
        <w:t>З</w:t>
      </w:r>
      <w:r w:rsidRPr="00865D48">
        <w:rPr>
          <w:vertAlign w:val="subscript"/>
        </w:rPr>
        <w:t>2</w:t>
      </w:r>
      <w:r w:rsidRPr="00865D48">
        <w:t>у – размер во</w:t>
      </w:r>
      <w:r w:rsidR="00F947BD" w:rsidRPr="00865D48">
        <w:t>змещения затрат на оплату услуг</w:t>
      </w:r>
      <w:r w:rsidRPr="00865D48">
        <w:t xml:space="preserve">, необходимых для обеспечения эксплуатации общественных туалетов, рассчитанных исходя из размера арендной платы </w:t>
      </w:r>
      <w:r w:rsidR="00F947BD" w:rsidRPr="00865D48">
        <w:br/>
      </w:r>
      <w:r w:rsidRPr="00865D48">
        <w:t xml:space="preserve">за земельные участки, транспортного налога, налога на имущество, стоимости охранных, коммунальных и прочих услуг, </w:t>
      </w:r>
      <w:r w:rsidR="00E03BA3" w:rsidRPr="00865D48">
        <w:t>услуг по подключению (технологическому присоединению)</w:t>
      </w:r>
      <w:r w:rsidR="00F947BD" w:rsidRPr="00865D48">
        <w:br/>
      </w:r>
      <w:r w:rsidR="00E03BA3" w:rsidRPr="00865D48">
        <w:t xml:space="preserve">к электрическим сетям, </w:t>
      </w:r>
      <w:r w:rsidR="00033F1D" w:rsidRPr="00865D48">
        <w:t xml:space="preserve">восстановлению подключения к электрическим сетям </w:t>
      </w:r>
      <w:r w:rsidR="00E03BA3" w:rsidRPr="00865D48">
        <w:t xml:space="preserve">с учетом индекса роста потребительских цен. Размер затрат определяется </w:t>
      </w:r>
      <w:r w:rsidR="00595967" w:rsidRPr="00865D48">
        <w:t>с</w:t>
      </w:r>
      <w:r w:rsidR="00E03BA3" w:rsidRPr="00865D48">
        <w:t xml:space="preserve"> учет</w:t>
      </w:r>
      <w:r w:rsidR="00595967" w:rsidRPr="00865D48">
        <w:t>ом</w:t>
      </w:r>
      <w:r w:rsidR="00E03BA3" w:rsidRPr="00865D48">
        <w:t xml:space="preserve"> НДС</w:t>
      </w:r>
      <w:r w:rsidR="00E945CA" w:rsidRPr="00865D48">
        <w:t>, предъявленного исполнителями услуг</w:t>
      </w:r>
      <w:r w:rsidR="00E03BA3" w:rsidRPr="00865D48">
        <w:t xml:space="preserve">. </w:t>
      </w:r>
      <w:r w:rsidR="004A21C5" w:rsidRPr="00865D48">
        <w:t>Услуги по подключению (технологическому присоединению) общественных туалетов к сетям электроснабжения</w:t>
      </w:r>
      <w:r w:rsidR="00D01A30" w:rsidRPr="00865D48">
        <w:t>, восстановлению подключения</w:t>
      </w:r>
      <w:r w:rsidR="006246EC" w:rsidRPr="00865D48">
        <w:br/>
      </w:r>
      <w:r w:rsidR="00D01A30" w:rsidRPr="00865D48">
        <w:t>к электрическим сетям включаются при условии наличия документов, подтверждающих выполнение работ по подключению (восстановлению)</w:t>
      </w:r>
      <w:r w:rsidR="004A21C5" w:rsidRPr="00865D48">
        <w:t xml:space="preserve">; </w:t>
      </w:r>
    </w:p>
    <w:p w:rsidR="003F4AB6" w:rsidRPr="00865D48" w:rsidRDefault="003F4AB6" w:rsidP="00087F14">
      <w:pPr>
        <w:tabs>
          <w:tab w:val="left" w:pos="1134"/>
        </w:tabs>
        <w:ind w:right="-427" w:firstLine="709"/>
        <w:jc w:val="both"/>
      </w:pPr>
      <w:r w:rsidRPr="00865D48">
        <w:t>З</w:t>
      </w:r>
      <w:r w:rsidRPr="00865D48">
        <w:rPr>
          <w:vertAlign w:val="subscript"/>
        </w:rPr>
        <w:t>2</w:t>
      </w:r>
      <w:r w:rsidRPr="00865D48">
        <w:t>ко – размер возмещения затрат на комплексное обс</w:t>
      </w:r>
      <w:r w:rsidR="00F947BD" w:rsidRPr="00865D48">
        <w:t>луживание общественных туалетов</w:t>
      </w:r>
      <w:r w:rsidRPr="00865D48">
        <w:t>, рассчитанных с учетом содержания помещений общественных туалетов и территории вокруг общественного туалета в надлежащем состоянии  при обеспечении бесперебойной работы</w:t>
      </w:r>
      <w:r w:rsidR="00934471" w:rsidRPr="00865D48">
        <w:br/>
      </w:r>
      <w:r w:rsidRPr="00865D48">
        <w:t>в течение установленного времени,  технического облуживания и ремонта сантехнического, электротехнического, теплотехнического, технологического оборудования, помещений</w:t>
      </w:r>
      <w:r w:rsidR="00934471" w:rsidRPr="00865D48">
        <w:br/>
      </w:r>
      <w:r w:rsidRPr="00865D48">
        <w:t>и инвентаря с учетом индекса потребительских цен</w:t>
      </w:r>
      <w:r w:rsidR="00BF660C" w:rsidRPr="00865D48">
        <w:t>. Размер затрат определяется</w:t>
      </w:r>
      <w:r w:rsidR="00BF660C" w:rsidRPr="00865D48">
        <w:br/>
        <w:t>с учетом НДС</w:t>
      </w:r>
      <w:r w:rsidR="006952B0" w:rsidRPr="00865D48">
        <w:t>, предъявленного исполнителями услуг</w:t>
      </w:r>
      <w:r w:rsidRPr="00865D48">
        <w:t>;</w:t>
      </w:r>
    </w:p>
    <w:p w:rsidR="003F4AB6" w:rsidRPr="00865D48" w:rsidRDefault="003F4AB6" w:rsidP="00087F14">
      <w:pPr>
        <w:tabs>
          <w:tab w:val="left" w:pos="1134"/>
        </w:tabs>
        <w:ind w:right="-427" w:firstLine="709"/>
        <w:jc w:val="both"/>
      </w:pPr>
      <w:r w:rsidRPr="00865D48">
        <w:t>Планируемый размер части субсидии на возмещение затрат на эксплуатацию общественных туалетов Санкт-Петербурга за период 01.01.2022 - 30.11.2022 снижается</w:t>
      </w:r>
      <w:r w:rsidR="00E724F8" w:rsidRPr="00865D48">
        <w:br/>
      </w:r>
      <w:r w:rsidRPr="00865D48">
        <w:t xml:space="preserve">на разницу между планируемыми доходами и расходами от оказания услуг общественных туалетов третьим лицам на коммерческих условиях. </w:t>
      </w:r>
    </w:p>
    <w:p w:rsidR="003F4AB6" w:rsidRPr="00865D48" w:rsidRDefault="003F4AB6" w:rsidP="00087F14">
      <w:pPr>
        <w:tabs>
          <w:tab w:val="left" w:pos="1134"/>
        </w:tabs>
        <w:ind w:right="-427" w:firstLine="709"/>
        <w:jc w:val="both"/>
      </w:pPr>
      <w:proofErr w:type="spellStart"/>
      <w:r w:rsidRPr="00865D48">
        <w:t>Д</w:t>
      </w:r>
      <w:r w:rsidRPr="00865D48">
        <w:rPr>
          <w:vertAlign w:val="subscript"/>
        </w:rPr>
        <w:t>пр</w:t>
      </w:r>
      <w:proofErr w:type="spellEnd"/>
      <w:r w:rsidRPr="00865D48">
        <w:rPr>
          <w:vertAlign w:val="subscript"/>
        </w:rPr>
        <w:t>.</w:t>
      </w:r>
      <w:r w:rsidRPr="00865D48">
        <w:t xml:space="preserve"> – планируемые </w:t>
      </w:r>
      <w:r w:rsidR="008D7948" w:rsidRPr="00865D48">
        <w:t xml:space="preserve">прочие </w:t>
      </w:r>
      <w:r w:rsidRPr="00865D48">
        <w:t>доходы от оказания услуг общественных туалетов</w:t>
      </w:r>
      <w:r w:rsidR="008D7948" w:rsidRPr="00865D48">
        <w:t xml:space="preserve"> (без взимания платы за посещение общественных туалетов)</w:t>
      </w:r>
      <w:r w:rsidRPr="00865D48">
        <w:t>, без учета НДС;</w:t>
      </w:r>
    </w:p>
    <w:p w:rsidR="00427AC5" w:rsidRPr="00865D48" w:rsidRDefault="003F4AB6" w:rsidP="00087F14">
      <w:pPr>
        <w:tabs>
          <w:tab w:val="left" w:pos="993"/>
        </w:tabs>
        <w:ind w:right="-427" w:firstLine="709"/>
        <w:jc w:val="both"/>
      </w:pPr>
      <w:proofErr w:type="spellStart"/>
      <w:r w:rsidRPr="00865D48">
        <w:t>З</w:t>
      </w:r>
      <w:r w:rsidRPr="00865D48">
        <w:rPr>
          <w:vertAlign w:val="subscript"/>
        </w:rPr>
        <w:t>пр</w:t>
      </w:r>
      <w:proofErr w:type="spellEnd"/>
      <w:r w:rsidRPr="00865D48">
        <w:t xml:space="preserve"> – планируемые затраты,</w:t>
      </w:r>
      <w:r w:rsidR="00DA6D0A" w:rsidRPr="00865D48">
        <w:t xml:space="preserve"> </w:t>
      </w:r>
      <w:r w:rsidRPr="00865D48">
        <w:t xml:space="preserve">связанные с получением </w:t>
      </w:r>
      <w:r w:rsidR="008D7948" w:rsidRPr="00865D48">
        <w:t xml:space="preserve">прочих </w:t>
      </w:r>
      <w:r w:rsidRPr="00865D48">
        <w:t>доходов от оказания услуг общественных туалетов, без учета НДС</w:t>
      </w:r>
      <w:r w:rsidR="00232D26" w:rsidRPr="00865D48">
        <w:t>.</w:t>
      </w:r>
      <w:r w:rsidR="00222AF3" w:rsidRPr="00865D48">
        <w:t xml:space="preserve"> Размер затрат определяется по формуле З</w:t>
      </w:r>
      <w:r w:rsidR="00222AF3" w:rsidRPr="00865D48">
        <w:rPr>
          <w:vertAlign w:val="subscript"/>
        </w:rPr>
        <w:t>2</w:t>
      </w:r>
      <w:r w:rsidR="004009E6" w:rsidRPr="00865D48">
        <w:rPr>
          <w:vertAlign w:val="subscript"/>
        </w:rPr>
        <w:t xml:space="preserve">, </w:t>
      </w:r>
      <w:r w:rsidR="004009E6" w:rsidRPr="00865D48">
        <w:t>приведенной в абзаце 21 настоящего пункта Порядка</w:t>
      </w:r>
      <w:r w:rsidR="009C496F" w:rsidRPr="00865D48">
        <w:t>.</w:t>
      </w:r>
      <w:r w:rsidR="004009E6" w:rsidRPr="00865D48">
        <w:t>».</w:t>
      </w:r>
    </w:p>
    <w:p w:rsidR="00AA5B6A" w:rsidRPr="00865D48" w:rsidRDefault="0058377E" w:rsidP="00087F14">
      <w:pPr>
        <w:pStyle w:val="af1"/>
        <w:tabs>
          <w:tab w:val="left" w:pos="993"/>
          <w:tab w:val="left" w:pos="1276"/>
        </w:tabs>
        <w:ind w:left="0" w:right="-427" w:firstLine="709"/>
        <w:jc w:val="both"/>
      </w:pPr>
      <w:r w:rsidRPr="00865D48">
        <w:t xml:space="preserve">2. </w:t>
      </w:r>
      <w:r w:rsidR="00207791" w:rsidRPr="00865D48">
        <w:t xml:space="preserve">Контроль за выполнением постановления возложить на вице-губернатора                       Санкт-Петербурга </w:t>
      </w:r>
      <w:proofErr w:type="spellStart"/>
      <w:r w:rsidR="00294268" w:rsidRPr="00865D48">
        <w:rPr>
          <w:szCs w:val="24"/>
        </w:rPr>
        <w:t>Дрегваля</w:t>
      </w:r>
      <w:proofErr w:type="spellEnd"/>
      <w:r w:rsidR="00294268" w:rsidRPr="00865D48">
        <w:rPr>
          <w:szCs w:val="24"/>
        </w:rPr>
        <w:t xml:space="preserve"> С.Г.</w:t>
      </w:r>
    </w:p>
    <w:p w:rsidR="00AA5B6A" w:rsidRPr="00865D48" w:rsidRDefault="00AA5B6A" w:rsidP="00087F14">
      <w:pPr>
        <w:pStyle w:val="af1"/>
        <w:tabs>
          <w:tab w:val="left" w:pos="709"/>
        </w:tabs>
        <w:ind w:left="0" w:right="-427" w:firstLine="709"/>
        <w:jc w:val="both"/>
        <w:rPr>
          <w:szCs w:val="24"/>
        </w:rPr>
      </w:pPr>
    </w:p>
    <w:p w:rsidR="00CB7148" w:rsidRPr="00865D48" w:rsidRDefault="00CB7148" w:rsidP="003B34BA">
      <w:pPr>
        <w:pStyle w:val="af1"/>
        <w:tabs>
          <w:tab w:val="left" w:pos="709"/>
        </w:tabs>
        <w:ind w:left="0" w:firstLine="709"/>
        <w:jc w:val="both"/>
        <w:rPr>
          <w:szCs w:val="24"/>
        </w:rPr>
      </w:pPr>
    </w:p>
    <w:p w:rsidR="00AD2238" w:rsidRPr="00865D48" w:rsidRDefault="00AD2238" w:rsidP="003B34BA">
      <w:pPr>
        <w:pStyle w:val="af1"/>
        <w:tabs>
          <w:tab w:val="left" w:pos="709"/>
        </w:tabs>
        <w:ind w:left="0" w:firstLine="709"/>
        <w:jc w:val="both"/>
        <w:rPr>
          <w:szCs w:val="24"/>
        </w:rPr>
      </w:pPr>
    </w:p>
    <w:p w:rsidR="00A93158" w:rsidRPr="00865D48" w:rsidRDefault="00A93158" w:rsidP="00A93158">
      <w:pPr>
        <w:ind w:firstLine="426"/>
        <w:rPr>
          <w:b/>
        </w:rPr>
      </w:pPr>
      <w:r w:rsidRPr="00865D48">
        <w:rPr>
          <w:b/>
        </w:rPr>
        <w:t xml:space="preserve">Губернатор </w:t>
      </w:r>
    </w:p>
    <w:p w:rsidR="00D8482A" w:rsidRPr="00865D48" w:rsidRDefault="00A93158" w:rsidP="001E3A77">
      <w:pPr>
        <w:ind w:right="-285"/>
        <w:rPr>
          <w:b/>
        </w:rPr>
      </w:pPr>
      <w:r w:rsidRPr="00865D48">
        <w:rPr>
          <w:b/>
        </w:rPr>
        <w:t>Санкт-Петербурга</w:t>
      </w:r>
      <w:proofErr w:type="gramStart"/>
      <w:r w:rsidRPr="00865D48">
        <w:rPr>
          <w:b/>
        </w:rPr>
        <w:tab/>
        <w:t xml:space="preserve">  </w:t>
      </w:r>
      <w:r w:rsidRPr="00865D48">
        <w:rPr>
          <w:b/>
        </w:rPr>
        <w:tab/>
      </w:r>
      <w:proofErr w:type="gramEnd"/>
      <w:r w:rsidRPr="00865D48">
        <w:rPr>
          <w:b/>
        </w:rPr>
        <w:tab/>
      </w:r>
      <w:r w:rsidRPr="00865D48">
        <w:rPr>
          <w:b/>
        </w:rPr>
        <w:tab/>
      </w:r>
      <w:r w:rsidRPr="00865D48">
        <w:rPr>
          <w:b/>
        </w:rPr>
        <w:tab/>
      </w:r>
      <w:r w:rsidRPr="00865D48">
        <w:rPr>
          <w:b/>
        </w:rPr>
        <w:tab/>
        <w:t xml:space="preserve">                                             </w:t>
      </w:r>
      <w:r w:rsidR="00302FF4" w:rsidRPr="00865D48">
        <w:rPr>
          <w:b/>
        </w:rPr>
        <w:t xml:space="preserve">    </w:t>
      </w:r>
      <w:r w:rsidR="009019F8" w:rsidRPr="00865D48">
        <w:rPr>
          <w:b/>
        </w:rPr>
        <w:t xml:space="preserve"> </w:t>
      </w:r>
      <w:proofErr w:type="spellStart"/>
      <w:r w:rsidRPr="00865D48">
        <w:rPr>
          <w:b/>
        </w:rPr>
        <w:t>А.Д.Беглов</w:t>
      </w:r>
      <w:proofErr w:type="spellEnd"/>
      <w:r w:rsidRPr="00865D48">
        <w:rPr>
          <w:b/>
        </w:rPr>
        <w:t xml:space="preserve"> </w:t>
      </w:r>
    </w:p>
    <w:p w:rsidR="00B454EE" w:rsidRPr="00865D48" w:rsidRDefault="00B454EE" w:rsidP="001E3A77">
      <w:pPr>
        <w:ind w:right="-285"/>
        <w:rPr>
          <w:b/>
        </w:rPr>
      </w:pPr>
    </w:p>
    <w:p w:rsidR="00B454EE" w:rsidRPr="00865D48" w:rsidRDefault="00B454EE" w:rsidP="001E3A77">
      <w:pPr>
        <w:ind w:right="-285"/>
        <w:rPr>
          <w:b/>
        </w:rPr>
      </w:pPr>
    </w:p>
    <w:p w:rsidR="00B454EE" w:rsidRPr="00865D48" w:rsidRDefault="00B454EE" w:rsidP="001E3A77">
      <w:pPr>
        <w:ind w:right="-285"/>
        <w:rPr>
          <w:b/>
        </w:rPr>
      </w:pPr>
    </w:p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9019F8" w:rsidRPr="00865D48" w:rsidRDefault="009019F8" w:rsidP="00B454EE"/>
    <w:p w:rsidR="009019F8" w:rsidRPr="00865D48" w:rsidRDefault="009019F8" w:rsidP="00B454EE"/>
    <w:p w:rsidR="009019F8" w:rsidRPr="00865D48" w:rsidRDefault="009019F8" w:rsidP="00B454EE"/>
    <w:p w:rsidR="009019F8" w:rsidRPr="00865D48" w:rsidRDefault="009019F8" w:rsidP="00B454EE"/>
    <w:p w:rsidR="009019F8" w:rsidRPr="00865D48" w:rsidRDefault="009019F8" w:rsidP="00B454EE"/>
    <w:p w:rsidR="009019F8" w:rsidRPr="00865D48" w:rsidRDefault="009019F8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>
      <w:r w:rsidRPr="00865D48">
        <w:t xml:space="preserve">Вице-губернатор </w:t>
      </w:r>
    </w:p>
    <w:p w:rsidR="00B454EE" w:rsidRPr="00865D48" w:rsidRDefault="00B454EE" w:rsidP="00B454EE">
      <w:r w:rsidRPr="00865D48">
        <w:t>Санкт-Петербурга</w:t>
      </w:r>
      <w:proofErr w:type="gramStart"/>
      <w:r w:rsidRPr="00865D48">
        <w:tab/>
        <w:t xml:space="preserve">  </w:t>
      </w:r>
      <w:r w:rsidRPr="00865D48">
        <w:tab/>
      </w:r>
      <w:proofErr w:type="gramEnd"/>
      <w:r w:rsidRPr="00865D48">
        <w:t xml:space="preserve">                   </w:t>
      </w:r>
      <w:r w:rsidRPr="00865D48">
        <w:tab/>
        <w:t xml:space="preserve">                                                    </w:t>
      </w:r>
      <w:r w:rsidR="009467A6" w:rsidRPr="00865D48">
        <w:t xml:space="preserve">   </w:t>
      </w:r>
      <w:r w:rsidRPr="00865D48">
        <w:t xml:space="preserve">  </w:t>
      </w:r>
      <w:proofErr w:type="spellStart"/>
      <w:r w:rsidRPr="00865D48">
        <w:t>С.Г.Дрегваль</w:t>
      </w:r>
      <w:proofErr w:type="spellEnd"/>
    </w:p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>
      <w:r w:rsidRPr="00865D48">
        <w:t>Председатель Комитета</w:t>
      </w:r>
    </w:p>
    <w:p w:rsidR="00B454EE" w:rsidRPr="00865D48" w:rsidRDefault="00B454EE" w:rsidP="00B454EE">
      <w:r w:rsidRPr="00865D48">
        <w:t>по энергетике и инженерному</w:t>
      </w:r>
      <w:r w:rsidRPr="00865D48">
        <w:tab/>
      </w:r>
      <w:r w:rsidRPr="00865D48">
        <w:tab/>
        <w:t xml:space="preserve">              </w:t>
      </w:r>
      <w:r w:rsidRPr="00865D48">
        <w:tab/>
        <w:t xml:space="preserve">                                                                обеспечению                                                                                                  </w:t>
      </w:r>
      <w:r w:rsidR="009467A6" w:rsidRPr="00865D48">
        <w:t xml:space="preserve">  </w:t>
      </w:r>
      <w:r w:rsidRPr="00865D48">
        <w:t xml:space="preserve"> </w:t>
      </w:r>
      <w:r w:rsidR="009467A6" w:rsidRPr="00865D48">
        <w:t xml:space="preserve">   </w:t>
      </w:r>
      <w:r w:rsidRPr="00865D48">
        <w:t xml:space="preserve"> </w:t>
      </w:r>
      <w:proofErr w:type="spellStart"/>
      <w:r w:rsidR="009467A6" w:rsidRPr="00865D48">
        <w:t>С.Д.Протасов</w:t>
      </w:r>
      <w:proofErr w:type="spellEnd"/>
    </w:p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/>
    <w:p w:rsidR="00B454EE" w:rsidRPr="00865D48" w:rsidRDefault="00B454EE" w:rsidP="00B454EE">
      <w:pPr>
        <w:ind w:right="851"/>
        <w:jc w:val="both"/>
      </w:pPr>
      <w:r w:rsidRPr="00865D48">
        <w:t>Начальник</w:t>
      </w:r>
    </w:p>
    <w:p w:rsidR="00B454EE" w:rsidRPr="000D73C4" w:rsidRDefault="00B454EE" w:rsidP="00B454EE">
      <w:pPr>
        <w:ind w:right="-285"/>
        <w:rPr>
          <w:b/>
        </w:rPr>
      </w:pPr>
      <w:r w:rsidRPr="00865D48">
        <w:t>Юридического отдела</w:t>
      </w:r>
      <w:r w:rsidRPr="00865D48">
        <w:tab/>
        <w:t xml:space="preserve">                                                               </w:t>
      </w:r>
      <w:r w:rsidRPr="00A7067D">
        <w:t xml:space="preserve">              </w:t>
      </w:r>
      <w:r w:rsidR="009467A6">
        <w:t xml:space="preserve"> </w:t>
      </w:r>
      <w:r w:rsidRPr="00A7067D">
        <w:t xml:space="preserve"> </w:t>
      </w:r>
      <w:r w:rsidR="009467A6">
        <w:t xml:space="preserve"> </w:t>
      </w:r>
      <w:r w:rsidRPr="00A7067D">
        <w:t xml:space="preserve"> </w:t>
      </w:r>
      <w:r w:rsidR="009467A6">
        <w:t xml:space="preserve"> </w:t>
      </w:r>
      <w:proofErr w:type="spellStart"/>
      <w:r>
        <w:t>К.С.Соколов</w:t>
      </w:r>
      <w:proofErr w:type="spellEnd"/>
    </w:p>
    <w:sectPr w:rsidR="00B454EE" w:rsidRPr="000D73C4" w:rsidSect="009019F8">
      <w:headerReference w:type="default" r:id="rId13"/>
      <w:type w:val="continuous"/>
      <w:pgSz w:w="11906" w:h="16838"/>
      <w:pgMar w:top="28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918" w:rsidRDefault="002F2918">
      <w:r>
        <w:separator/>
      </w:r>
    </w:p>
  </w:endnote>
  <w:endnote w:type="continuationSeparator" w:id="0">
    <w:p w:rsidR="002F2918" w:rsidRDefault="002F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918" w:rsidRDefault="002F2918">
      <w:r>
        <w:separator/>
      </w:r>
    </w:p>
  </w:footnote>
  <w:footnote w:type="continuationSeparator" w:id="0">
    <w:p w:rsidR="002F2918" w:rsidRDefault="002F2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737723A"/>
    <w:multiLevelType w:val="multilevel"/>
    <w:tmpl w:val="E534C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9B051D8"/>
    <w:multiLevelType w:val="multilevel"/>
    <w:tmpl w:val="0419001F"/>
    <w:numStyleLink w:val="111111"/>
  </w:abstractNum>
  <w:abstractNum w:abstractNumId="5" w15:restartNumberingAfterBreak="0">
    <w:nsid w:val="09E9667B"/>
    <w:multiLevelType w:val="multilevel"/>
    <w:tmpl w:val="82A6AF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4835D5B"/>
    <w:multiLevelType w:val="multilevel"/>
    <w:tmpl w:val="96ACA89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7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8" w15:restartNumberingAfterBreak="0">
    <w:nsid w:val="690A6B15"/>
    <w:multiLevelType w:val="multilevel"/>
    <w:tmpl w:val="CA20A8E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9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5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194C"/>
    <w:rsid w:val="0000475F"/>
    <w:rsid w:val="000068BE"/>
    <w:rsid w:val="00014FFE"/>
    <w:rsid w:val="0001571A"/>
    <w:rsid w:val="00017BA2"/>
    <w:rsid w:val="00024A25"/>
    <w:rsid w:val="00025C02"/>
    <w:rsid w:val="00026490"/>
    <w:rsid w:val="00026F7E"/>
    <w:rsid w:val="00030F17"/>
    <w:rsid w:val="000321FF"/>
    <w:rsid w:val="00033F1D"/>
    <w:rsid w:val="00035CC5"/>
    <w:rsid w:val="0003753A"/>
    <w:rsid w:val="00037737"/>
    <w:rsid w:val="00050886"/>
    <w:rsid w:val="000526F7"/>
    <w:rsid w:val="00052E58"/>
    <w:rsid w:val="00055AA4"/>
    <w:rsid w:val="00064150"/>
    <w:rsid w:val="000643BE"/>
    <w:rsid w:val="000660FB"/>
    <w:rsid w:val="00070954"/>
    <w:rsid w:val="00071279"/>
    <w:rsid w:val="00072AF7"/>
    <w:rsid w:val="00074097"/>
    <w:rsid w:val="00074A80"/>
    <w:rsid w:val="00076C24"/>
    <w:rsid w:val="00083A49"/>
    <w:rsid w:val="00083CD1"/>
    <w:rsid w:val="00084CF8"/>
    <w:rsid w:val="000865C0"/>
    <w:rsid w:val="00087F14"/>
    <w:rsid w:val="00094394"/>
    <w:rsid w:val="00094964"/>
    <w:rsid w:val="0009533C"/>
    <w:rsid w:val="000A691F"/>
    <w:rsid w:val="000A786C"/>
    <w:rsid w:val="000B2BF0"/>
    <w:rsid w:val="000B44E7"/>
    <w:rsid w:val="000C01F9"/>
    <w:rsid w:val="000C30DD"/>
    <w:rsid w:val="000C3A8C"/>
    <w:rsid w:val="000C6E1B"/>
    <w:rsid w:val="000D2A0A"/>
    <w:rsid w:val="000D3DD3"/>
    <w:rsid w:val="000D51F3"/>
    <w:rsid w:val="000D628E"/>
    <w:rsid w:val="000D643F"/>
    <w:rsid w:val="000D6A96"/>
    <w:rsid w:val="000D73C4"/>
    <w:rsid w:val="000E06E8"/>
    <w:rsid w:val="000E0F40"/>
    <w:rsid w:val="000E5939"/>
    <w:rsid w:val="000F4AD0"/>
    <w:rsid w:val="000F7712"/>
    <w:rsid w:val="00102D99"/>
    <w:rsid w:val="001033F9"/>
    <w:rsid w:val="001035F9"/>
    <w:rsid w:val="001128A1"/>
    <w:rsid w:val="0011385F"/>
    <w:rsid w:val="00117716"/>
    <w:rsid w:val="0012279A"/>
    <w:rsid w:val="0012569D"/>
    <w:rsid w:val="00126DB8"/>
    <w:rsid w:val="00132BDB"/>
    <w:rsid w:val="0013461F"/>
    <w:rsid w:val="001462B4"/>
    <w:rsid w:val="001562A0"/>
    <w:rsid w:val="00160028"/>
    <w:rsid w:val="00160A3B"/>
    <w:rsid w:val="00161837"/>
    <w:rsid w:val="00164220"/>
    <w:rsid w:val="00167EA0"/>
    <w:rsid w:val="00170A38"/>
    <w:rsid w:val="00170D03"/>
    <w:rsid w:val="001745F9"/>
    <w:rsid w:val="001746BC"/>
    <w:rsid w:val="00175A34"/>
    <w:rsid w:val="00180218"/>
    <w:rsid w:val="00181465"/>
    <w:rsid w:val="001824C8"/>
    <w:rsid w:val="00184A89"/>
    <w:rsid w:val="001A14C9"/>
    <w:rsid w:val="001A717C"/>
    <w:rsid w:val="001B23A4"/>
    <w:rsid w:val="001B35DC"/>
    <w:rsid w:val="001B39B3"/>
    <w:rsid w:val="001C2175"/>
    <w:rsid w:val="001C3A8E"/>
    <w:rsid w:val="001C62B1"/>
    <w:rsid w:val="001C6463"/>
    <w:rsid w:val="001C6A7E"/>
    <w:rsid w:val="001D0C80"/>
    <w:rsid w:val="001D5E60"/>
    <w:rsid w:val="001E173B"/>
    <w:rsid w:val="001E1EAC"/>
    <w:rsid w:val="001E25A3"/>
    <w:rsid w:val="001E34D2"/>
    <w:rsid w:val="001E3A77"/>
    <w:rsid w:val="001E434A"/>
    <w:rsid w:val="001E5EBD"/>
    <w:rsid w:val="001F0BFE"/>
    <w:rsid w:val="001F11FD"/>
    <w:rsid w:val="001F21BB"/>
    <w:rsid w:val="001F4130"/>
    <w:rsid w:val="001F4342"/>
    <w:rsid w:val="001F79BD"/>
    <w:rsid w:val="002001F9"/>
    <w:rsid w:val="00200759"/>
    <w:rsid w:val="00204CA9"/>
    <w:rsid w:val="00207791"/>
    <w:rsid w:val="002113DC"/>
    <w:rsid w:val="00212B4E"/>
    <w:rsid w:val="00212DB6"/>
    <w:rsid w:val="00215928"/>
    <w:rsid w:val="00216197"/>
    <w:rsid w:val="00217418"/>
    <w:rsid w:val="0022001D"/>
    <w:rsid w:val="00221B8D"/>
    <w:rsid w:val="00222AF3"/>
    <w:rsid w:val="00227425"/>
    <w:rsid w:val="002305FC"/>
    <w:rsid w:val="0023200D"/>
    <w:rsid w:val="00232CF8"/>
    <w:rsid w:val="00232D26"/>
    <w:rsid w:val="00234DFD"/>
    <w:rsid w:val="00243EC6"/>
    <w:rsid w:val="00245447"/>
    <w:rsid w:val="00245F93"/>
    <w:rsid w:val="002558A0"/>
    <w:rsid w:val="002626B8"/>
    <w:rsid w:val="00264E43"/>
    <w:rsid w:val="0027320D"/>
    <w:rsid w:val="00274305"/>
    <w:rsid w:val="00275DC8"/>
    <w:rsid w:val="002764B1"/>
    <w:rsid w:val="002920AF"/>
    <w:rsid w:val="00294268"/>
    <w:rsid w:val="00295347"/>
    <w:rsid w:val="002A1E17"/>
    <w:rsid w:val="002A5FC1"/>
    <w:rsid w:val="002B16D1"/>
    <w:rsid w:val="002B2169"/>
    <w:rsid w:val="002B40C9"/>
    <w:rsid w:val="002C6775"/>
    <w:rsid w:val="002D4CCC"/>
    <w:rsid w:val="002D5083"/>
    <w:rsid w:val="002D6885"/>
    <w:rsid w:val="002E2019"/>
    <w:rsid w:val="002E32FB"/>
    <w:rsid w:val="002E5263"/>
    <w:rsid w:val="002E5AC8"/>
    <w:rsid w:val="002E5DA5"/>
    <w:rsid w:val="002F02CD"/>
    <w:rsid w:val="002F2918"/>
    <w:rsid w:val="002F5C59"/>
    <w:rsid w:val="00301A40"/>
    <w:rsid w:val="00301D9A"/>
    <w:rsid w:val="00302726"/>
    <w:rsid w:val="00302FF4"/>
    <w:rsid w:val="00307971"/>
    <w:rsid w:val="0031694B"/>
    <w:rsid w:val="003205C5"/>
    <w:rsid w:val="0032357B"/>
    <w:rsid w:val="00325930"/>
    <w:rsid w:val="00325EF8"/>
    <w:rsid w:val="003279EF"/>
    <w:rsid w:val="00327CDE"/>
    <w:rsid w:val="00334A1C"/>
    <w:rsid w:val="0033545C"/>
    <w:rsid w:val="003355B7"/>
    <w:rsid w:val="00343359"/>
    <w:rsid w:val="0034742F"/>
    <w:rsid w:val="00350F13"/>
    <w:rsid w:val="00351CBB"/>
    <w:rsid w:val="003603F8"/>
    <w:rsid w:val="0036158B"/>
    <w:rsid w:val="00363883"/>
    <w:rsid w:val="003642D6"/>
    <w:rsid w:val="0036598E"/>
    <w:rsid w:val="00367FF0"/>
    <w:rsid w:val="003715BE"/>
    <w:rsid w:val="00371EB3"/>
    <w:rsid w:val="00372642"/>
    <w:rsid w:val="003741FF"/>
    <w:rsid w:val="00375F52"/>
    <w:rsid w:val="00382731"/>
    <w:rsid w:val="00383E90"/>
    <w:rsid w:val="0038742A"/>
    <w:rsid w:val="00393160"/>
    <w:rsid w:val="0039445E"/>
    <w:rsid w:val="003948D5"/>
    <w:rsid w:val="00397324"/>
    <w:rsid w:val="003978A0"/>
    <w:rsid w:val="003A5D8B"/>
    <w:rsid w:val="003A665B"/>
    <w:rsid w:val="003B2306"/>
    <w:rsid w:val="003B2770"/>
    <w:rsid w:val="003B34BA"/>
    <w:rsid w:val="003B6B24"/>
    <w:rsid w:val="003B7363"/>
    <w:rsid w:val="003C3E23"/>
    <w:rsid w:val="003C4B19"/>
    <w:rsid w:val="003C4FC1"/>
    <w:rsid w:val="003C7F72"/>
    <w:rsid w:val="003D6BEA"/>
    <w:rsid w:val="003D7852"/>
    <w:rsid w:val="003D7ADB"/>
    <w:rsid w:val="003E0F3B"/>
    <w:rsid w:val="003E68BF"/>
    <w:rsid w:val="003F25F0"/>
    <w:rsid w:val="003F4AB6"/>
    <w:rsid w:val="003F6FDB"/>
    <w:rsid w:val="003F7B9D"/>
    <w:rsid w:val="004009E6"/>
    <w:rsid w:val="00402215"/>
    <w:rsid w:val="00404966"/>
    <w:rsid w:val="004073B9"/>
    <w:rsid w:val="00412C71"/>
    <w:rsid w:val="0041503D"/>
    <w:rsid w:val="00415B05"/>
    <w:rsid w:val="00425757"/>
    <w:rsid w:val="00427AC5"/>
    <w:rsid w:val="004310C8"/>
    <w:rsid w:val="00432096"/>
    <w:rsid w:val="00434111"/>
    <w:rsid w:val="004400FC"/>
    <w:rsid w:val="004409F5"/>
    <w:rsid w:val="0044593A"/>
    <w:rsid w:val="00450129"/>
    <w:rsid w:val="00451506"/>
    <w:rsid w:val="004524AD"/>
    <w:rsid w:val="00461B88"/>
    <w:rsid w:val="00465A8B"/>
    <w:rsid w:val="00471366"/>
    <w:rsid w:val="004721BA"/>
    <w:rsid w:val="004759C2"/>
    <w:rsid w:val="00476437"/>
    <w:rsid w:val="00484AB6"/>
    <w:rsid w:val="00485559"/>
    <w:rsid w:val="0048707A"/>
    <w:rsid w:val="0049027D"/>
    <w:rsid w:val="00490434"/>
    <w:rsid w:val="00491353"/>
    <w:rsid w:val="00491540"/>
    <w:rsid w:val="0049456F"/>
    <w:rsid w:val="004A21C5"/>
    <w:rsid w:val="004A3BC2"/>
    <w:rsid w:val="004A3E8C"/>
    <w:rsid w:val="004A52B6"/>
    <w:rsid w:val="004A5336"/>
    <w:rsid w:val="004B23A8"/>
    <w:rsid w:val="004B4351"/>
    <w:rsid w:val="004C22FF"/>
    <w:rsid w:val="004C2BA5"/>
    <w:rsid w:val="004C456F"/>
    <w:rsid w:val="004C587F"/>
    <w:rsid w:val="004C5E01"/>
    <w:rsid w:val="004C6449"/>
    <w:rsid w:val="004D03AE"/>
    <w:rsid w:val="004D3295"/>
    <w:rsid w:val="004E4F83"/>
    <w:rsid w:val="004E7782"/>
    <w:rsid w:val="004F5915"/>
    <w:rsid w:val="004F6DC8"/>
    <w:rsid w:val="0050548D"/>
    <w:rsid w:val="00512B0A"/>
    <w:rsid w:val="00514AD7"/>
    <w:rsid w:val="005273B1"/>
    <w:rsid w:val="00532F44"/>
    <w:rsid w:val="00533CE6"/>
    <w:rsid w:val="005354A2"/>
    <w:rsid w:val="00536206"/>
    <w:rsid w:val="00546A25"/>
    <w:rsid w:val="00547C16"/>
    <w:rsid w:val="00547ECF"/>
    <w:rsid w:val="005507A3"/>
    <w:rsid w:val="00553EAE"/>
    <w:rsid w:val="0055443A"/>
    <w:rsid w:val="0056029E"/>
    <w:rsid w:val="005610D2"/>
    <w:rsid w:val="00565F31"/>
    <w:rsid w:val="005712D2"/>
    <w:rsid w:val="00573C25"/>
    <w:rsid w:val="00576AE4"/>
    <w:rsid w:val="00576C4D"/>
    <w:rsid w:val="00580E21"/>
    <w:rsid w:val="0058377E"/>
    <w:rsid w:val="00583D10"/>
    <w:rsid w:val="005849EC"/>
    <w:rsid w:val="00584C9A"/>
    <w:rsid w:val="00586351"/>
    <w:rsid w:val="00593585"/>
    <w:rsid w:val="0059588F"/>
    <w:rsid w:val="00595967"/>
    <w:rsid w:val="00595B4D"/>
    <w:rsid w:val="005B24BC"/>
    <w:rsid w:val="005B27C3"/>
    <w:rsid w:val="005B3647"/>
    <w:rsid w:val="005C1F48"/>
    <w:rsid w:val="005C4C97"/>
    <w:rsid w:val="005C5204"/>
    <w:rsid w:val="005D1A7F"/>
    <w:rsid w:val="005E1E9A"/>
    <w:rsid w:val="005E3D92"/>
    <w:rsid w:val="005E6F34"/>
    <w:rsid w:val="005F0F60"/>
    <w:rsid w:val="005F1C70"/>
    <w:rsid w:val="005F5C9F"/>
    <w:rsid w:val="005F7E78"/>
    <w:rsid w:val="006018D4"/>
    <w:rsid w:val="00602997"/>
    <w:rsid w:val="006031B2"/>
    <w:rsid w:val="00610654"/>
    <w:rsid w:val="006112F2"/>
    <w:rsid w:val="006121C4"/>
    <w:rsid w:val="00614512"/>
    <w:rsid w:val="00614539"/>
    <w:rsid w:val="00614CA5"/>
    <w:rsid w:val="006219A5"/>
    <w:rsid w:val="00622307"/>
    <w:rsid w:val="00623119"/>
    <w:rsid w:val="006246EC"/>
    <w:rsid w:val="006253C6"/>
    <w:rsid w:val="0062744C"/>
    <w:rsid w:val="00630FD2"/>
    <w:rsid w:val="00631EEC"/>
    <w:rsid w:val="00635D6D"/>
    <w:rsid w:val="00635E6E"/>
    <w:rsid w:val="006505D6"/>
    <w:rsid w:val="00651DD6"/>
    <w:rsid w:val="00653EF8"/>
    <w:rsid w:val="0065441F"/>
    <w:rsid w:val="00656213"/>
    <w:rsid w:val="00660697"/>
    <w:rsid w:val="00660993"/>
    <w:rsid w:val="0066275D"/>
    <w:rsid w:val="00670FF0"/>
    <w:rsid w:val="00672F1F"/>
    <w:rsid w:val="00673D3E"/>
    <w:rsid w:val="006750E2"/>
    <w:rsid w:val="00680071"/>
    <w:rsid w:val="00681137"/>
    <w:rsid w:val="00681B43"/>
    <w:rsid w:val="00681ECD"/>
    <w:rsid w:val="0068255F"/>
    <w:rsid w:val="00682FF1"/>
    <w:rsid w:val="00683005"/>
    <w:rsid w:val="00691BC0"/>
    <w:rsid w:val="006952B0"/>
    <w:rsid w:val="00696CBE"/>
    <w:rsid w:val="00697DE3"/>
    <w:rsid w:val="006A0727"/>
    <w:rsid w:val="006B1BD1"/>
    <w:rsid w:val="006C06B5"/>
    <w:rsid w:val="006C0724"/>
    <w:rsid w:val="006C2535"/>
    <w:rsid w:val="006D64EF"/>
    <w:rsid w:val="006E30C2"/>
    <w:rsid w:val="006E31C0"/>
    <w:rsid w:val="006E6177"/>
    <w:rsid w:val="006F0E20"/>
    <w:rsid w:val="006F46D5"/>
    <w:rsid w:val="006F5AC3"/>
    <w:rsid w:val="006F5BFF"/>
    <w:rsid w:val="00701B1D"/>
    <w:rsid w:val="00703907"/>
    <w:rsid w:val="00705480"/>
    <w:rsid w:val="00712319"/>
    <w:rsid w:val="00714DA0"/>
    <w:rsid w:val="00716695"/>
    <w:rsid w:val="00720CA0"/>
    <w:rsid w:val="00723C46"/>
    <w:rsid w:val="00733591"/>
    <w:rsid w:val="0074042E"/>
    <w:rsid w:val="00746459"/>
    <w:rsid w:val="007511F7"/>
    <w:rsid w:val="0076399C"/>
    <w:rsid w:val="00764EFE"/>
    <w:rsid w:val="00776EBE"/>
    <w:rsid w:val="00777EC8"/>
    <w:rsid w:val="00780B93"/>
    <w:rsid w:val="00781626"/>
    <w:rsid w:val="00783BB1"/>
    <w:rsid w:val="00785834"/>
    <w:rsid w:val="00787EB7"/>
    <w:rsid w:val="00790BFC"/>
    <w:rsid w:val="00790CFD"/>
    <w:rsid w:val="00793508"/>
    <w:rsid w:val="00794BFA"/>
    <w:rsid w:val="007953F4"/>
    <w:rsid w:val="007A65D7"/>
    <w:rsid w:val="007A7113"/>
    <w:rsid w:val="007A75FC"/>
    <w:rsid w:val="007A7753"/>
    <w:rsid w:val="007B0AEE"/>
    <w:rsid w:val="007B2484"/>
    <w:rsid w:val="007B7A9E"/>
    <w:rsid w:val="007C0013"/>
    <w:rsid w:val="007C2520"/>
    <w:rsid w:val="007C2CDF"/>
    <w:rsid w:val="007C3FED"/>
    <w:rsid w:val="007C5FCE"/>
    <w:rsid w:val="007C74B3"/>
    <w:rsid w:val="007C7AFA"/>
    <w:rsid w:val="007D1004"/>
    <w:rsid w:val="007D374C"/>
    <w:rsid w:val="007D3AFA"/>
    <w:rsid w:val="007D621C"/>
    <w:rsid w:val="007E1E01"/>
    <w:rsid w:val="007E4860"/>
    <w:rsid w:val="007E6502"/>
    <w:rsid w:val="007E6800"/>
    <w:rsid w:val="007E6F9B"/>
    <w:rsid w:val="007F03FC"/>
    <w:rsid w:val="007F0D54"/>
    <w:rsid w:val="007F1EC2"/>
    <w:rsid w:val="007F5A11"/>
    <w:rsid w:val="007F656F"/>
    <w:rsid w:val="007F6A48"/>
    <w:rsid w:val="00804AE0"/>
    <w:rsid w:val="00810976"/>
    <w:rsid w:val="00813650"/>
    <w:rsid w:val="00815CB5"/>
    <w:rsid w:val="00816690"/>
    <w:rsid w:val="00816E59"/>
    <w:rsid w:val="00832422"/>
    <w:rsid w:val="0083610B"/>
    <w:rsid w:val="008429B9"/>
    <w:rsid w:val="008444CB"/>
    <w:rsid w:val="00846B17"/>
    <w:rsid w:val="00846C6A"/>
    <w:rsid w:val="008517FD"/>
    <w:rsid w:val="008555DF"/>
    <w:rsid w:val="00856175"/>
    <w:rsid w:val="00865A77"/>
    <w:rsid w:val="00865D48"/>
    <w:rsid w:val="0086766F"/>
    <w:rsid w:val="00867DEE"/>
    <w:rsid w:val="00870954"/>
    <w:rsid w:val="00871B61"/>
    <w:rsid w:val="00871BCC"/>
    <w:rsid w:val="00880908"/>
    <w:rsid w:val="00881888"/>
    <w:rsid w:val="00895CCC"/>
    <w:rsid w:val="00895E34"/>
    <w:rsid w:val="00896885"/>
    <w:rsid w:val="008A0295"/>
    <w:rsid w:val="008A04AE"/>
    <w:rsid w:val="008A1F60"/>
    <w:rsid w:val="008A438F"/>
    <w:rsid w:val="008B2027"/>
    <w:rsid w:val="008B2D8E"/>
    <w:rsid w:val="008B4C05"/>
    <w:rsid w:val="008B54A0"/>
    <w:rsid w:val="008C107E"/>
    <w:rsid w:val="008C5675"/>
    <w:rsid w:val="008C6907"/>
    <w:rsid w:val="008D2399"/>
    <w:rsid w:val="008D2BC4"/>
    <w:rsid w:val="008D3519"/>
    <w:rsid w:val="008D7948"/>
    <w:rsid w:val="008D7A0F"/>
    <w:rsid w:val="008E2C94"/>
    <w:rsid w:val="008E5483"/>
    <w:rsid w:val="008E6141"/>
    <w:rsid w:val="008E6F93"/>
    <w:rsid w:val="008E7925"/>
    <w:rsid w:val="008F067B"/>
    <w:rsid w:val="008F1755"/>
    <w:rsid w:val="008F262F"/>
    <w:rsid w:val="008F3C9E"/>
    <w:rsid w:val="009006FC"/>
    <w:rsid w:val="009019F8"/>
    <w:rsid w:val="009025BC"/>
    <w:rsid w:val="00904AD2"/>
    <w:rsid w:val="009053FF"/>
    <w:rsid w:val="00911065"/>
    <w:rsid w:val="009122A1"/>
    <w:rsid w:val="00913689"/>
    <w:rsid w:val="00915638"/>
    <w:rsid w:val="00922A2E"/>
    <w:rsid w:val="00923028"/>
    <w:rsid w:val="00925314"/>
    <w:rsid w:val="00926335"/>
    <w:rsid w:val="00926E50"/>
    <w:rsid w:val="00927B47"/>
    <w:rsid w:val="00927C90"/>
    <w:rsid w:val="00931897"/>
    <w:rsid w:val="00932AFA"/>
    <w:rsid w:val="00934342"/>
    <w:rsid w:val="00934471"/>
    <w:rsid w:val="0093455E"/>
    <w:rsid w:val="00934B79"/>
    <w:rsid w:val="00940212"/>
    <w:rsid w:val="00940DD6"/>
    <w:rsid w:val="00944C1A"/>
    <w:rsid w:val="00945A6A"/>
    <w:rsid w:val="009467A6"/>
    <w:rsid w:val="00946A02"/>
    <w:rsid w:val="0095295F"/>
    <w:rsid w:val="0095422A"/>
    <w:rsid w:val="009673D9"/>
    <w:rsid w:val="00975B08"/>
    <w:rsid w:val="00985F12"/>
    <w:rsid w:val="0098621E"/>
    <w:rsid w:val="00986ED8"/>
    <w:rsid w:val="009910AE"/>
    <w:rsid w:val="00991534"/>
    <w:rsid w:val="009941F1"/>
    <w:rsid w:val="0099724B"/>
    <w:rsid w:val="00997C84"/>
    <w:rsid w:val="009A1E2E"/>
    <w:rsid w:val="009A4AF3"/>
    <w:rsid w:val="009A7728"/>
    <w:rsid w:val="009A7ACD"/>
    <w:rsid w:val="009A7F37"/>
    <w:rsid w:val="009B1E18"/>
    <w:rsid w:val="009B4121"/>
    <w:rsid w:val="009B6784"/>
    <w:rsid w:val="009C496F"/>
    <w:rsid w:val="009C71B0"/>
    <w:rsid w:val="009C7F98"/>
    <w:rsid w:val="009D1375"/>
    <w:rsid w:val="009D29D9"/>
    <w:rsid w:val="009D3956"/>
    <w:rsid w:val="009E2B6A"/>
    <w:rsid w:val="009E3845"/>
    <w:rsid w:val="009E52C4"/>
    <w:rsid w:val="009E6FED"/>
    <w:rsid w:val="009F087C"/>
    <w:rsid w:val="009F0C9E"/>
    <w:rsid w:val="009F16DC"/>
    <w:rsid w:val="009F3D42"/>
    <w:rsid w:val="009F4A9C"/>
    <w:rsid w:val="009F5FA7"/>
    <w:rsid w:val="009F677B"/>
    <w:rsid w:val="009F739B"/>
    <w:rsid w:val="00A022B1"/>
    <w:rsid w:val="00A029E1"/>
    <w:rsid w:val="00A1015D"/>
    <w:rsid w:val="00A12621"/>
    <w:rsid w:val="00A206D1"/>
    <w:rsid w:val="00A20821"/>
    <w:rsid w:val="00A20B18"/>
    <w:rsid w:val="00A2278E"/>
    <w:rsid w:val="00A235B7"/>
    <w:rsid w:val="00A2461C"/>
    <w:rsid w:val="00A25BCC"/>
    <w:rsid w:val="00A30EB3"/>
    <w:rsid w:val="00A31A7B"/>
    <w:rsid w:val="00A323C2"/>
    <w:rsid w:val="00A3392A"/>
    <w:rsid w:val="00A3430D"/>
    <w:rsid w:val="00A35BD9"/>
    <w:rsid w:val="00A4008F"/>
    <w:rsid w:val="00A40A59"/>
    <w:rsid w:val="00A42A5B"/>
    <w:rsid w:val="00A4424A"/>
    <w:rsid w:val="00A447A9"/>
    <w:rsid w:val="00A448EA"/>
    <w:rsid w:val="00A52665"/>
    <w:rsid w:val="00A5385C"/>
    <w:rsid w:val="00A568C7"/>
    <w:rsid w:val="00A612C1"/>
    <w:rsid w:val="00A6169A"/>
    <w:rsid w:val="00A61B42"/>
    <w:rsid w:val="00A659DD"/>
    <w:rsid w:val="00A70034"/>
    <w:rsid w:val="00A7129D"/>
    <w:rsid w:val="00A73C4B"/>
    <w:rsid w:val="00A74223"/>
    <w:rsid w:val="00A826D2"/>
    <w:rsid w:val="00A85B01"/>
    <w:rsid w:val="00A90148"/>
    <w:rsid w:val="00A92314"/>
    <w:rsid w:val="00A9259B"/>
    <w:rsid w:val="00A93158"/>
    <w:rsid w:val="00A9774A"/>
    <w:rsid w:val="00AA0EA7"/>
    <w:rsid w:val="00AA261D"/>
    <w:rsid w:val="00AA2F9B"/>
    <w:rsid w:val="00AA5B6A"/>
    <w:rsid w:val="00AA6A6D"/>
    <w:rsid w:val="00AA6E61"/>
    <w:rsid w:val="00AA727F"/>
    <w:rsid w:val="00AB0CA0"/>
    <w:rsid w:val="00AB0E86"/>
    <w:rsid w:val="00AB110F"/>
    <w:rsid w:val="00AB4E0C"/>
    <w:rsid w:val="00AB5CB6"/>
    <w:rsid w:val="00AB71BD"/>
    <w:rsid w:val="00AC3E87"/>
    <w:rsid w:val="00AC484F"/>
    <w:rsid w:val="00AC7491"/>
    <w:rsid w:val="00AC7CD7"/>
    <w:rsid w:val="00AD2238"/>
    <w:rsid w:val="00AD557A"/>
    <w:rsid w:val="00AD7D27"/>
    <w:rsid w:val="00AE1348"/>
    <w:rsid w:val="00AE1A2C"/>
    <w:rsid w:val="00AE371B"/>
    <w:rsid w:val="00AE5579"/>
    <w:rsid w:val="00AE70C5"/>
    <w:rsid w:val="00B00248"/>
    <w:rsid w:val="00B01FCE"/>
    <w:rsid w:val="00B02762"/>
    <w:rsid w:val="00B03C2A"/>
    <w:rsid w:val="00B106D7"/>
    <w:rsid w:val="00B107C8"/>
    <w:rsid w:val="00B117D7"/>
    <w:rsid w:val="00B15861"/>
    <w:rsid w:val="00B16BD3"/>
    <w:rsid w:val="00B21696"/>
    <w:rsid w:val="00B22AE5"/>
    <w:rsid w:val="00B27176"/>
    <w:rsid w:val="00B33A17"/>
    <w:rsid w:val="00B372CC"/>
    <w:rsid w:val="00B454EE"/>
    <w:rsid w:val="00B51FD4"/>
    <w:rsid w:val="00B527C1"/>
    <w:rsid w:val="00B52C1C"/>
    <w:rsid w:val="00B56434"/>
    <w:rsid w:val="00B56FD0"/>
    <w:rsid w:val="00B605BE"/>
    <w:rsid w:val="00B620A4"/>
    <w:rsid w:val="00B77A4A"/>
    <w:rsid w:val="00B844E7"/>
    <w:rsid w:val="00B8546B"/>
    <w:rsid w:val="00B90452"/>
    <w:rsid w:val="00B906E1"/>
    <w:rsid w:val="00B910F3"/>
    <w:rsid w:val="00B9294C"/>
    <w:rsid w:val="00B94FEC"/>
    <w:rsid w:val="00B968B1"/>
    <w:rsid w:val="00B96EFF"/>
    <w:rsid w:val="00B978BA"/>
    <w:rsid w:val="00BA2179"/>
    <w:rsid w:val="00BA22C1"/>
    <w:rsid w:val="00BA3ED8"/>
    <w:rsid w:val="00BA5B5B"/>
    <w:rsid w:val="00BB08C1"/>
    <w:rsid w:val="00BB329B"/>
    <w:rsid w:val="00BB3C4B"/>
    <w:rsid w:val="00BC0529"/>
    <w:rsid w:val="00BD74A1"/>
    <w:rsid w:val="00BD7B38"/>
    <w:rsid w:val="00BE03B4"/>
    <w:rsid w:val="00BE20ED"/>
    <w:rsid w:val="00BE5A29"/>
    <w:rsid w:val="00BF2F4F"/>
    <w:rsid w:val="00BF660C"/>
    <w:rsid w:val="00C00172"/>
    <w:rsid w:val="00C04798"/>
    <w:rsid w:val="00C11203"/>
    <w:rsid w:val="00C1176E"/>
    <w:rsid w:val="00C15A78"/>
    <w:rsid w:val="00C25083"/>
    <w:rsid w:val="00C254A1"/>
    <w:rsid w:val="00C35CC7"/>
    <w:rsid w:val="00C5183E"/>
    <w:rsid w:val="00C51B78"/>
    <w:rsid w:val="00C52044"/>
    <w:rsid w:val="00C53345"/>
    <w:rsid w:val="00C545CF"/>
    <w:rsid w:val="00C575EA"/>
    <w:rsid w:val="00C6335D"/>
    <w:rsid w:val="00C63D78"/>
    <w:rsid w:val="00C6646D"/>
    <w:rsid w:val="00C67023"/>
    <w:rsid w:val="00C75884"/>
    <w:rsid w:val="00C825B1"/>
    <w:rsid w:val="00C84243"/>
    <w:rsid w:val="00C85910"/>
    <w:rsid w:val="00C87829"/>
    <w:rsid w:val="00C910FF"/>
    <w:rsid w:val="00C9766A"/>
    <w:rsid w:val="00CA5AC7"/>
    <w:rsid w:val="00CB3C18"/>
    <w:rsid w:val="00CB7148"/>
    <w:rsid w:val="00CB7900"/>
    <w:rsid w:val="00CC13CF"/>
    <w:rsid w:val="00CC20D8"/>
    <w:rsid w:val="00CC2F11"/>
    <w:rsid w:val="00CC4720"/>
    <w:rsid w:val="00CC49C7"/>
    <w:rsid w:val="00CC4ACF"/>
    <w:rsid w:val="00CC60D9"/>
    <w:rsid w:val="00CC6BFF"/>
    <w:rsid w:val="00CC781D"/>
    <w:rsid w:val="00CD0068"/>
    <w:rsid w:val="00CD57DF"/>
    <w:rsid w:val="00CD62D0"/>
    <w:rsid w:val="00CD7E7B"/>
    <w:rsid w:val="00CE0F56"/>
    <w:rsid w:val="00CE4D45"/>
    <w:rsid w:val="00CF2860"/>
    <w:rsid w:val="00CF2C6D"/>
    <w:rsid w:val="00CF5E28"/>
    <w:rsid w:val="00CF6425"/>
    <w:rsid w:val="00D01A30"/>
    <w:rsid w:val="00D034E0"/>
    <w:rsid w:val="00D0442B"/>
    <w:rsid w:val="00D0517E"/>
    <w:rsid w:val="00D05F7C"/>
    <w:rsid w:val="00D071F5"/>
    <w:rsid w:val="00D12882"/>
    <w:rsid w:val="00D1308E"/>
    <w:rsid w:val="00D1481F"/>
    <w:rsid w:val="00D21F98"/>
    <w:rsid w:val="00D22719"/>
    <w:rsid w:val="00D26DA5"/>
    <w:rsid w:val="00D275B4"/>
    <w:rsid w:val="00D36565"/>
    <w:rsid w:val="00D41B41"/>
    <w:rsid w:val="00D4295E"/>
    <w:rsid w:val="00D64AA6"/>
    <w:rsid w:val="00D80BFE"/>
    <w:rsid w:val="00D819CF"/>
    <w:rsid w:val="00D8482A"/>
    <w:rsid w:val="00D87F9E"/>
    <w:rsid w:val="00D942D2"/>
    <w:rsid w:val="00D97B37"/>
    <w:rsid w:val="00DA16EF"/>
    <w:rsid w:val="00DA2328"/>
    <w:rsid w:val="00DA6D0A"/>
    <w:rsid w:val="00DB11C9"/>
    <w:rsid w:val="00DB1B5E"/>
    <w:rsid w:val="00DB3164"/>
    <w:rsid w:val="00DB421C"/>
    <w:rsid w:val="00DB55DE"/>
    <w:rsid w:val="00DC68C7"/>
    <w:rsid w:val="00DD2052"/>
    <w:rsid w:val="00DD3590"/>
    <w:rsid w:val="00DD416D"/>
    <w:rsid w:val="00DE01AE"/>
    <w:rsid w:val="00DE3F48"/>
    <w:rsid w:val="00DF67DC"/>
    <w:rsid w:val="00E02E52"/>
    <w:rsid w:val="00E03BA3"/>
    <w:rsid w:val="00E11861"/>
    <w:rsid w:val="00E15239"/>
    <w:rsid w:val="00E1793C"/>
    <w:rsid w:val="00E1797F"/>
    <w:rsid w:val="00E17DC6"/>
    <w:rsid w:val="00E2345A"/>
    <w:rsid w:val="00E257A0"/>
    <w:rsid w:val="00E26F20"/>
    <w:rsid w:val="00E27CC5"/>
    <w:rsid w:val="00E30564"/>
    <w:rsid w:val="00E324AD"/>
    <w:rsid w:val="00E36152"/>
    <w:rsid w:val="00E37607"/>
    <w:rsid w:val="00E4045F"/>
    <w:rsid w:val="00E40E2F"/>
    <w:rsid w:val="00E42A2E"/>
    <w:rsid w:val="00E4317C"/>
    <w:rsid w:val="00E43645"/>
    <w:rsid w:val="00E5291F"/>
    <w:rsid w:val="00E547A2"/>
    <w:rsid w:val="00E54F83"/>
    <w:rsid w:val="00E55C09"/>
    <w:rsid w:val="00E61FA4"/>
    <w:rsid w:val="00E64248"/>
    <w:rsid w:val="00E64364"/>
    <w:rsid w:val="00E64D27"/>
    <w:rsid w:val="00E66872"/>
    <w:rsid w:val="00E668D0"/>
    <w:rsid w:val="00E71418"/>
    <w:rsid w:val="00E724F8"/>
    <w:rsid w:val="00E734E7"/>
    <w:rsid w:val="00E739D2"/>
    <w:rsid w:val="00E74CCB"/>
    <w:rsid w:val="00E827C3"/>
    <w:rsid w:val="00E84DEB"/>
    <w:rsid w:val="00E84E5B"/>
    <w:rsid w:val="00E86758"/>
    <w:rsid w:val="00E91625"/>
    <w:rsid w:val="00E92AF3"/>
    <w:rsid w:val="00E945CA"/>
    <w:rsid w:val="00E95EE2"/>
    <w:rsid w:val="00E97345"/>
    <w:rsid w:val="00E975D2"/>
    <w:rsid w:val="00EA503F"/>
    <w:rsid w:val="00EB3E29"/>
    <w:rsid w:val="00EB514C"/>
    <w:rsid w:val="00EB5365"/>
    <w:rsid w:val="00EB59C8"/>
    <w:rsid w:val="00EC1237"/>
    <w:rsid w:val="00EC3603"/>
    <w:rsid w:val="00EC3D29"/>
    <w:rsid w:val="00ED51BA"/>
    <w:rsid w:val="00ED5487"/>
    <w:rsid w:val="00ED54A1"/>
    <w:rsid w:val="00EE115E"/>
    <w:rsid w:val="00EE367F"/>
    <w:rsid w:val="00EE54A4"/>
    <w:rsid w:val="00EE583D"/>
    <w:rsid w:val="00EE6194"/>
    <w:rsid w:val="00EE7D32"/>
    <w:rsid w:val="00EE7EF5"/>
    <w:rsid w:val="00EF67DB"/>
    <w:rsid w:val="00EF7BAF"/>
    <w:rsid w:val="00F00D36"/>
    <w:rsid w:val="00F015AE"/>
    <w:rsid w:val="00F01DC1"/>
    <w:rsid w:val="00F03045"/>
    <w:rsid w:val="00F04FFA"/>
    <w:rsid w:val="00F1139C"/>
    <w:rsid w:val="00F125B3"/>
    <w:rsid w:val="00F13EA3"/>
    <w:rsid w:val="00F15102"/>
    <w:rsid w:val="00F1743C"/>
    <w:rsid w:val="00F22E35"/>
    <w:rsid w:val="00F2344F"/>
    <w:rsid w:val="00F2359A"/>
    <w:rsid w:val="00F25398"/>
    <w:rsid w:val="00F4329A"/>
    <w:rsid w:val="00F4414B"/>
    <w:rsid w:val="00F454AF"/>
    <w:rsid w:val="00F46D01"/>
    <w:rsid w:val="00F47488"/>
    <w:rsid w:val="00F53D85"/>
    <w:rsid w:val="00F5421E"/>
    <w:rsid w:val="00F55A08"/>
    <w:rsid w:val="00F56315"/>
    <w:rsid w:val="00F655F8"/>
    <w:rsid w:val="00F65AFD"/>
    <w:rsid w:val="00F73D1E"/>
    <w:rsid w:val="00F7400C"/>
    <w:rsid w:val="00F770D7"/>
    <w:rsid w:val="00F80552"/>
    <w:rsid w:val="00F81590"/>
    <w:rsid w:val="00F84256"/>
    <w:rsid w:val="00F869EE"/>
    <w:rsid w:val="00F947BD"/>
    <w:rsid w:val="00FA01CC"/>
    <w:rsid w:val="00FA1B64"/>
    <w:rsid w:val="00FA2FD9"/>
    <w:rsid w:val="00FA3763"/>
    <w:rsid w:val="00FA581E"/>
    <w:rsid w:val="00FB7AD8"/>
    <w:rsid w:val="00FC033B"/>
    <w:rsid w:val="00FC7244"/>
    <w:rsid w:val="00FD0ADF"/>
    <w:rsid w:val="00FD1641"/>
    <w:rsid w:val="00FD45FE"/>
    <w:rsid w:val="00FD4782"/>
    <w:rsid w:val="00FE1715"/>
    <w:rsid w:val="00FE1A6F"/>
    <w:rsid w:val="00FE295D"/>
    <w:rsid w:val="00FE2FEA"/>
    <w:rsid w:val="00FE7F68"/>
    <w:rsid w:val="00FF1AF6"/>
    <w:rsid w:val="00FF5556"/>
    <w:rsid w:val="00FF5B91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62442FC-47D3-4273-BE50-47F16907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Bodytext">
    <w:name w:val="Body text_"/>
    <w:link w:val="23"/>
    <w:locked/>
    <w:rsid w:val="004C456F"/>
    <w:rPr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4C456F"/>
    <w:pPr>
      <w:widowControl w:val="0"/>
      <w:shd w:val="clear" w:color="auto" w:fill="FFFFFF"/>
      <w:spacing w:before="240" w:after="360" w:line="240" w:lineRule="atLeast"/>
      <w:jc w:val="both"/>
    </w:pPr>
    <w:rPr>
      <w:sz w:val="20"/>
      <w:szCs w:val="20"/>
    </w:rPr>
  </w:style>
  <w:style w:type="paragraph" w:customStyle="1" w:styleId="ConsNormal">
    <w:name w:val="ConsNormal"/>
    <w:rsid w:val="003D6B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2F6F2391ED5CD6E0D1C0F6901B452B3120A01AF0818B69223AB3831F595Bq9j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33CF-B832-43AC-885B-CC27325E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1</TotalTime>
  <Pages>4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Баранова Наталья Геннадьевна</cp:lastModifiedBy>
  <cp:revision>2</cp:revision>
  <cp:lastPrinted>2022-07-07T14:50:00Z</cp:lastPrinted>
  <dcterms:created xsi:type="dcterms:W3CDTF">2022-07-11T08:06:00Z</dcterms:created>
  <dcterms:modified xsi:type="dcterms:W3CDTF">2022-07-11T08:06:00Z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