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DA" w:rsidRDefault="002445DA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EE2643">
      <w:pPr>
        <w:spacing w:after="0" w:line="240" w:lineRule="auto"/>
        <w:ind w:right="56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8"/>
          <w:szCs w:val="28"/>
        </w:rPr>
      </w:pPr>
    </w:p>
    <w:p w:rsid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</w:p>
    <w:p w:rsidR="00065891" w:rsidRP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>Об особенностях осуществления разрешительной</w:t>
      </w:r>
    </w:p>
    <w:p w:rsidR="00065891" w:rsidRP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 xml:space="preserve">деятельности при пользовании участками недр </w:t>
      </w:r>
    </w:p>
    <w:p w:rsidR="00065891" w:rsidRP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 xml:space="preserve">местного значения, содержащими </w:t>
      </w:r>
      <w:r w:rsidRPr="00065891">
        <w:rPr>
          <w:rFonts w:ascii="Times New Roman" w:hAnsi="Times New Roman" w:cs="Times New Roman"/>
          <w:b/>
          <w:sz w:val="28"/>
          <w:szCs w:val="28"/>
        </w:rPr>
        <w:br/>
        <w:t>общераспространенные полезные ископаемые,</w:t>
      </w:r>
    </w:p>
    <w:p w:rsid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>используемые для целей строительства</w:t>
      </w:r>
    </w:p>
    <w:p w:rsidR="00065891" w:rsidRDefault="00065891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5DA" w:rsidRDefault="002445DA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280" w:rsidRDefault="00A20280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3E" w:rsidRDefault="002445DA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4 по</w:t>
      </w:r>
      <w:r w:rsidRPr="002445DA">
        <w:rPr>
          <w:rFonts w:ascii="Times New Roman" w:hAnsi="Times New Roman" w:cs="Times New Roman"/>
          <w:sz w:val="28"/>
          <w:szCs w:val="28"/>
        </w:rPr>
        <w:t>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45DA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Pr="00A20280">
        <w:rPr>
          <w:rFonts w:ascii="Times New Roman" w:hAnsi="Times New Roman" w:cs="Times New Roman"/>
          <w:sz w:val="28"/>
          <w:szCs w:val="28"/>
        </w:rPr>
        <w:t xml:space="preserve">Федерации от 12 марта 2022 г. № 353 «Об особенностях разрешительной деятельности в Российской Федерации в 2022 году» </w:t>
      </w:r>
    </w:p>
    <w:p w:rsidR="00DE513E" w:rsidRDefault="00DE513E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A20280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2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445DA" w:rsidRPr="00A20280">
        <w:rPr>
          <w:rFonts w:ascii="Times New Roman" w:hAnsi="Times New Roman" w:cs="Times New Roman"/>
          <w:sz w:val="28"/>
          <w:szCs w:val="28"/>
        </w:rPr>
        <w:t>Утвердить прилагаемые особенности осуществления разрешительной деятельности при пользовании участками недр местного значения, содержащи</w:t>
      </w:r>
      <w:r w:rsidRPr="00A20280">
        <w:rPr>
          <w:rFonts w:ascii="Times New Roman" w:hAnsi="Times New Roman" w:cs="Times New Roman"/>
          <w:sz w:val="28"/>
          <w:szCs w:val="28"/>
        </w:rPr>
        <w:t>ми</w:t>
      </w:r>
      <w:r w:rsidR="00E717B7">
        <w:rPr>
          <w:rFonts w:ascii="Times New Roman" w:hAnsi="Times New Roman" w:cs="Times New Roman"/>
          <w:sz w:val="28"/>
          <w:szCs w:val="28"/>
        </w:rPr>
        <w:t xml:space="preserve"> общераспростране</w:t>
      </w:r>
      <w:r w:rsidR="002445DA" w:rsidRPr="00A20280">
        <w:rPr>
          <w:rFonts w:ascii="Times New Roman" w:hAnsi="Times New Roman" w:cs="Times New Roman"/>
          <w:sz w:val="28"/>
          <w:szCs w:val="28"/>
        </w:rPr>
        <w:t>нные полезные ископаемые, используемые для целей строительства</w:t>
      </w:r>
      <w:r w:rsidRPr="00A20280">
        <w:rPr>
          <w:rFonts w:ascii="Times New Roman" w:hAnsi="Times New Roman" w:cs="Times New Roman"/>
          <w:sz w:val="28"/>
          <w:szCs w:val="28"/>
        </w:rPr>
        <w:t xml:space="preserve">, и расположенными на территории </w:t>
      </w:r>
      <w:r w:rsidR="00065891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A176EA" w:rsidRDefault="00A176EA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</w:t>
      </w:r>
      <w:r w:rsidR="00DE513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13E"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 председателя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Серебрицкого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A157D5" w:rsidRDefault="00A157D5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7D5" w:rsidRPr="00A157D5" w:rsidRDefault="00A157D5" w:rsidP="00EE2643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A157D5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А.В. Герман</w:t>
      </w:r>
    </w:p>
    <w:p w:rsidR="00A20280" w:rsidRDefault="00A20280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13E" w:rsidRDefault="00DE513E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13E" w:rsidRDefault="00DE513E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13E" w:rsidRDefault="00DE513E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13E" w:rsidRDefault="00DE513E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0280" w:rsidRDefault="00A20280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FE2271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Pr="00065891" w:rsidRDefault="00A20280" w:rsidP="00FE227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0658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DE513E">
        <w:rPr>
          <w:rFonts w:ascii="Times New Roman" w:hAnsi="Times New Roman" w:cs="Times New Roman"/>
          <w:sz w:val="24"/>
          <w:szCs w:val="24"/>
        </w:rPr>
        <w:t>распоряжению</w:t>
      </w:r>
      <w:r w:rsidRPr="00065891">
        <w:rPr>
          <w:rFonts w:ascii="Times New Roman" w:hAnsi="Times New Roman" w:cs="Times New Roman"/>
          <w:sz w:val="24"/>
          <w:szCs w:val="24"/>
        </w:rPr>
        <w:t xml:space="preserve"> </w:t>
      </w:r>
      <w:r w:rsidR="00065891" w:rsidRPr="00065891">
        <w:rPr>
          <w:rFonts w:ascii="Times New Roman" w:hAnsi="Times New Roman" w:cs="Times New Roman"/>
          <w:sz w:val="24"/>
          <w:szCs w:val="24"/>
        </w:rPr>
        <w:t xml:space="preserve">Комитета по природопользованию, охране окружающей среды </w:t>
      </w:r>
      <w:r w:rsidR="00DE513E">
        <w:rPr>
          <w:rFonts w:ascii="Times New Roman" w:hAnsi="Times New Roman" w:cs="Times New Roman"/>
          <w:sz w:val="24"/>
          <w:szCs w:val="24"/>
        </w:rPr>
        <w:br/>
      </w:r>
      <w:r w:rsidR="00065891" w:rsidRPr="00065891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 </w:t>
      </w:r>
    </w:p>
    <w:p w:rsidR="00A20280" w:rsidRPr="00A176EA" w:rsidRDefault="00EE2643" w:rsidP="00A176EA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</w:t>
      </w:r>
      <w:r w:rsidR="00A20280" w:rsidRPr="00065891">
        <w:rPr>
          <w:rFonts w:ascii="Times New Roman" w:hAnsi="Times New Roman" w:cs="Times New Roman"/>
          <w:sz w:val="24"/>
          <w:szCs w:val="24"/>
        </w:rPr>
        <w:t xml:space="preserve">» </w:t>
      </w:r>
      <w:r w:rsidR="008D7F65">
        <w:rPr>
          <w:rFonts w:ascii="Times New Roman" w:hAnsi="Times New Roman" w:cs="Times New Roman"/>
          <w:sz w:val="24"/>
          <w:szCs w:val="24"/>
        </w:rPr>
        <w:t>_______</w:t>
      </w:r>
      <w:r w:rsidR="00A176EA">
        <w:rPr>
          <w:rFonts w:ascii="Times New Roman" w:hAnsi="Times New Roman" w:cs="Times New Roman"/>
          <w:sz w:val="24"/>
          <w:szCs w:val="24"/>
        </w:rPr>
        <w:t xml:space="preserve"> 2022 г. №___</w:t>
      </w:r>
      <w:bookmarkStart w:id="0" w:name="_GoBack"/>
      <w:bookmarkEnd w:id="0"/>
      <w:r w:rsidR="00A176EA">
        <w:rPr>
          <w:rFonts w:ascii="Times New Roman" w:hAnsi="Times New Roman" w:cs="Times New Roman"/>
          <w:sz w:val="24"/>
          <w:szCs w:val="24"/>
        </w:rPr>
        <w:t>__</w:t>
      </w:r>
    </w:p>
    <w:p w:rsidR="00065891" w:rsidRDefault="00065891" w:rsidP="00D3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6EA" w:rsidRDefault="00A176EA" w:rsidP="00D3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280" w:rsidRPr="00A20280" w:rsidRDefault="00A20280" w:rsidP="00D3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280">
        <w:rPr>
          <w:rFonts w:ascii="Times New Roman" w:hAnsi="Times New Roman" w:cs="Times New Roman"/>
          <w:b/>
          <w:sz w:val="28"/>
          <w:szCs w:val="28"/>
        </w:rPr>
        <w:t xml:space="preserve">Особенности осуществления разрешительной деятельности </w:t>
      </w:r>
      <w:r w:rsidR="00EE2643">
        <w:rPr>
          <w:rFonts w:ascii="Times New Roman" w:hAnsi="Times New Roman" w:cs="Times New Roman"/>
          <w:b/>
          <w:sz w:val="28"/>
          <w:szCs w:val="28"/>
        </w:rPr>
        <w:br/>
      </w:r>
      <w:r w:rsidRPr="00A20280">
        <w:rPr>
          <w:rFonts w:ascii="Times New Roman" w:hAnsi="Times New Roman" w:cs="Times New Roman"/>
          <w:b/>
          <w:sz w:val="28"/>
          <w:szCs w:val="28"/>
        </w:rPr>
        <w:t>при пользовании участками недр местного значен</w:t>
      </w:r>
      <w:r w:rsidR="00E717B7">
        <w:rPr>
          <w:rFonts w:ascii="Times New Roman" w:hAnsi="Times New Roman" w:cs="Times New Roman"/>
          <w:b/>
          <w:sz w:val="28"/>
          <w:szCs w:val="28"/>
        </w:rPr>
        <w:t>ия, содержащими общераспростране</w:t>
      </w:r>
      <w:r w:rsidRPr="00A20280">
        <w:rPr>
          <w:rFonts w:ascii="Times New Roman" w:hAnsi="Times New Roman" w:cs="Times New Roman"/>
          <w:b/>
          <w:sz w:val="28"/>
          <w:szCs w:val="28"/>
        </w:rPr>
        <w:t xml:space="preserve">нные полезные ископаемые, используемые </w:t>
      </w:r>
      <w:r w:rsidR="00EE2643">
        <w:rPr>
          <w:rFonts w:ascii="Times New Roman" w:hAnsi="Times New Roman" w:cs="Times New Roman"/>
          <w:b/>
          <w:sz w:val="28"/>
          <w:szCs w:val="28"/>
        </w:rPr>
        <w:br/>
      </w:r>
      <w:r w:rsidRPr="00A20280">
        <w:rPr>
          <w:rFonts w:ascii="Times New Roman" w:hAnsi="Times New Roman" w:cs="Times New Roman"/>
          <w:b/>
          <w:sz w:val="28"/>
          <w:szCs w:val="28"/>
        </w:rPr>
        <w:t xml:space="preserve">для целей строительства, и расположенными на территории </w:t>
      </w:r>
      <w:r w:rsidR="00EE2643">
        <w:rPr>
          <w:rFonts w:ascii="Times New Roman" w:hAnsi="Times New Roman" w:cs="Times New Roman"/>
          <w:b/>
          <w:sz w:val="28"/>
          <w:szCs w:val="28"/>
        </w:rPr>
        <w:br/>
      </w:r>
      <w:r w:rsidR="00065891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A20280">
        <w:rPr>
          <w:rFonts w:ascii="Times New Roman" w:hAnsi="Times New Roman" w:cs="Times New Roman"/>
          <w:b/>
          <w:sz w:val="28"/>
          <w:szCs w:val="28"/>
        </w:rPr>
        <w:t>, в 2022 г.</w:t>
      </w:r>
    </w:p>
    <w:p w:rsidR="00A20280" w:rsidRDefault="00A20280" w:rsidP="00D328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07F4" w:rsidRPr="00EF46E5" w:rsidRDefault="008C07F4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280">
        <w:rPr>
          <w:rFonts w:ascii="Times New Roman" w:hAnsi="Times New Roman" w:cs="Times New Roman"/>
          <w:sz w:val="28"/>
          <w:szCs w:val="28"/>
        </w:rPr>
        <w:t xml:space="preserve">В период до 31 декабря 2022 </w:t>
      </w:r>
      <w:r w:rsidR="00A06D92">
        <w:rPr>
          <w:rFonts w:ascii="Times New Roman" w:hAnsi="Times New Roman" w:cs="Times New Roman"/>
          <w:sz w:val="28"/>
          <w:szCs w:val="28"/>
        </w:rPr>
        <w:t>г.</w:t>
      </w:r>
      <w:r w:rsidRPr="00A20280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7F4">
        <w:rPr>
          <w:rFonts w:ascii="Times New Roman" w:hAnsi="Times New Roman" w:cs="Times New Roman"/>
          <w:sz w:val="28"/>
          <w:szCs w:val="28"/>
        </w:rPr>
        <w:t>процедуры подготовки</w:t>
      </w:r>
      <w:r w:rsidR="00125E75" w:rsidRPr="00125E75">
        <w:rPr>
          <w:rFonts w:ascii="Times New Roman" w:hAnsi="Times New Roman" w:cs="Times New Roman"/>
          <w:sz w:val="28"/>
          <w:szCs w:val="28"/>
        </w:rPr>
        <w:t xml:space="preserve"> </w:t>
      </w:r>
      <w:r w:rsidRPr="008C07F4">
        <w:rPr>
          <w:rFonts w:ascii="Times New Roman" w:hAnsi="Times New Roman" w:cs="Times New Roman"/>
          <w:sz w:val="28"/>
          <w:szCs w:val="28"/>
        </w:rPr>
        <w:t>перечней участков недр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r w:rsidRPr="008C07F4">
        <w:rPr>
          <w:rFonts w:ascii="Times New Roman" w:hAnsi="Times New Roman" w:cs="Times New Roman"/>
          <w:sz w:val="28"/>
          <w:szCs w:val="28"/>
        </w:rPr>
        <w:t>Порядк</w:t>
      </w:r>
      <w:r w:rsidR="00125E75">
        <w:rPr>
          <w:rFonts w:ascii="Times New Roman" w:hAnsi="Times New Roman" w:cs="Times New Roman"/>
          <w:sz w:val="28"/>
          <w:szCs w:val="28"/>
        </w:rPr>
        <w:t>ом</w:t>
      </w:r>
      <w:r w:rsidRPr="008C07F4">
        <w:rPr>
          <w:rFonts w:ascii="Times New Roman" w:hAnsi="Times New Roman" w:cs="Times New Roman"/>
          <w:sz w:val="28"/>
          <w:szCs w:val="28"/>
        </w:rPr>
        <w:t xml:space="preserve"> подготовки, рассмотрения, согласования перечней участков недр местного значения, содержащих общераспространенные полезные ископаемые, или отказа в согласовании таких перечней</w:t>
      </w:r>
      <w:r>
        <w:rPr>
          <w:rFonts w:ascii="Times New Roman" w:hAnsi="Times New Roman" w:cs="Times New Roman"/>
          <w:sz w:val="28"/>
          <w:szCs w:val="28"/>
        </w:rPr>
        <w:t>, утвержденного приказом Федерального агентства по недропользованию от 6 октября 2020 года № 428</w:t>
      </w:r>
      <w:r w:rsidR="004D6C22">
        <w:rPr>
          <w:rFonts w:ascii="Times New Roman" w:hAnsi="Times New Roman" w:cs="Times New Roman"/>
          <w:sz w:val="28"/>
          <w:szCs w:val="28"/>
        </w:rPr>
        <w:t xml:space="preserve">, не должен </w:t>
      </w:r>
      <w:r w:rsidR="004D6C22" w:rsidRPr="00F656AD">
        <w:rPr>
          <w:rFonts w:ascii="Times New Roman" w:hAnsi="Times New Roman" w:cs="Times New Roman"/>
          <w:sz w:val="28"/>
          <w:szCs w:val="28"/>
        </w:rPr>
        <w:t xml:space="preserve">превышать </w:t>
      </w:r>
      <w:r w:rsidR="00E717B7">
        <w:rPr>
          <w:rFonts w:ascii="Times New Roman" w:hAnsi="Times New Roman" w:cs="Times New Roman"/>
          <w:sz w:val="28"/>
          <w:szCs w:val="28"/>
        </w:rPr>
        <w:t>17 рабочих дней, в том числе:</w:t>
      </w:r>
    </w:p>
    <w:p w:rsidR="007735EA" w:rsidRPr="00E717B7" w:rsidRDefault="00FF6493" w:rsidP="0057032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t xml:space="preserve">срок </w:t>
      </w:r>
      <w:r w:rsidR="004D6C22" w:rsidRPr="00E717B7">
        <w:rPr>
          <w:rFonts w:ascii="Times New Roman" w:hAnsi="Times New Roman" w:cs="Times New Roman"/>
          <w:sz w:val="28"/>
          <w:szCs w:val="28"/>
        </w:rPr>
        <w:t>процедур проверки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(обращения) на включение участка недр в перечень </w:t>
      </w:r>
      <w:r w:rsidR="00FE2271">
        <w:rPr>
          <w:rFonts w:ascii="Times New Roman" w:hAnsi="Times New Roman" w:cs="Times New Roman"/>
          <w:sz w:val="28"/>
          <w:szCs w:val="28"/>
        </w:rPr>
        <w:t>участков недр местного значения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и направления запросов </w:t>
      </w:r>
      <w:r w:rsidR="007735EA" w:rsidRPr="00E717B7">
        <w:rPr>
          <w:rFonts w:ascii="Times New Roman" w:hAnsi="Times New Roman" w:cs="Times New Roman"/>
          <w:sz w:val="28"/>
          <w:szCs w:val="28"/>
        </w:rPr>
        <w:t>на рассмотрение в Министерство обороны Российской Федерации, Федеральную службу безопасности Российской Федерации (территориальный орган Федеральной службы безопасности Российской Федерации), Министерство природных ресурсов и экологии Российской Федерации, уполномоченные органы государственной власти субъекта Российской Федерации</w:t>
      </w:r>
      <w:r w:rsidR="0057032C">
        <w:rPr>
          <w:rFonts w:ascii="Times New Roman" w:hAnsi="Times New Roman" w:cs="Times New Roman"/>
          <w:sz w:val="28"/>
          <w:szCs w:val="28"/>
        </w:rPr>
        <w:t xml:space="preserve"> </w:t>
      </w:r>
      <w:r w:rsidR="00DE5CE5" w:rsidRPr="00E717B7">
        <w:rPr>
          <w:rFonts w:ascii="Times New Roman" w:hAnsi="Times New Roman" w:cs="Times New Roman"/>
          <w:sz w:val="28"/>
          <w:szCs w:val="28"/>
        </w:rPr>
        <w:t>– в отношении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DE5CE5" w:rsidRPr="00E717B7">
        <w:rPr>
          <w:rFonts w:ascii="Times New Roman" w:hAnsi="Times New Roman" w:cs="Times New Roman"/>
          <w:sz w:val="28"/>
          <w:szCs w:val="28"/>
        </w:rPr>
        <w:t>наличия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земель обороны, безопасности</w:t>
      </w:r>
      <w:r w:rsidR="00DE5CE5" w:rsidRPr="00E717B7">
        <w:rPr>
          <w:rFonts w:ascii="Times New Roman" w:hAnsi="Times New Roman" w:cs="Times New Roman"/>
          <w:sz w:val="28"/>
          <w:szCs w:val="28"/>
        </w:rPr>
        <w:t xml:space="preserve"> и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федерального</w:t>
      </w:r>
      <w:r w:rsidR="00DE5CE5" w:rsidRPr="00E717B7">
        <w:rPr>
          <w:rFonts w:ascii="Times New Roman" w:hAnsi="Times New Roman" w:cs="Times New Roman"/>
          <w:sz w:val="28"/>
          <w:szCs w:val="28"/>
        </w:rPr>
        <w:t>, местного или регионального значения</w:t>
      </w:r>
      <w:r w:rsidR="001E065C">
        <w:rPr>
          <w:rFonts w:ascii="Times New Roman" w:hAnsi="Times New Roman" w:cs="Times New Roman"/>
          <w:sz w:val="28"/>
          <w:szCs w:val="28"/>
        </w:rPr>
        <w:t xml:space="preserve"> </w:t>
      </w:r>
      <w:r w:rsidR="0057032C">
        <w:rPr>
          <w:rFonts w:ascii="Times New Roman" w:hAnsi="Times New Roman" w:cs="Times New Roman"/>
          <w:sz w:val="28"/>
          <w:szCs w:val="28"/>
        </w:rPr>
        <w:t xml:space="preserve">и пользователю недр </w:t>
      </w:r>
      <w:r w:rsidR="0057032C" w:rsidRPr="00E717B7">
        <w:rPr>
          <w:rFonts w:ascii="Times New Roman" w:hAnsi="Times New Roman" w:cs="Times New Roman"/>
          <w:sz w:val="28"/>
          <w:szCs w:val="28"/>
        </w:rPr>
        <w:t>– в отношении</w:t>
      </w:r>
      <w:r w:rsidR="0057032C">
        <w:rPr>
          <w:rFonts w:ascii="Times New Roman" w:hAnsi="Times New Roman" w:cs="Times New Roman"/>
          <w:sz w:val="28"/>
          <w:szCs w:val="28"/>
        </w:rPr>
        <w:t xml:space="preserve"> </w:t>
      </w:r>
      <w:r w:rsidR="001E065C">
        <w:rPr>
          <w:rFonts w:ascii="Times New Roman" w:hAnsi="Times New Roman" w:cs="Times New Roman"/>
          <w:sz w:val="28"/>
          <w:szCs w:val="28"/>
        </w:rPr>
        <w:t xml:space="preserve">и </w:t>
      </w:r>
      <w:r w:rsidR="001E065C" w:rsidRPr="001E065C">
        <w:rPr>
          <w:rFonts w:ascii="Times New Roman" w:hAnsi="Times New Roman" w:cs="Times New Roman"/>
          <w:sz w:val="28"/>
          <w:szCs w:val="28"/>
        </w:rPr>
        <w:t xml:space="preserve">представления согласия на включение участка недр в перечень участков недр местного значения (в случае если участок недр, предлагаемый </w:t>
      </w:r>
      <w:r w:rsidR="00065891">
        <w:rPr>
          <w:rFonts w:ascii="Times New Roman" w:hAnsi="Times New Roman" w:cs="Times New Roman"/>
          <w:sz w:val="28"/>
          <w:szCs w:val="28"/>
        </w:rPr>
        <w:br/>
      </w:r>
      <w:r w:rsidR="001E065C" w:rsidRPr="001E065C">
        <w:rPr>
          <w:rFonts w:ascii="Times New Roman" w:hAnsi="Times New Roman" w:cs="Times New Roman"/>
          <w:sz w:val="28"/>
          <w:szCs w:val="28"/>
        </w:rPr>
        <w:t xml:space="preserve">к включению в проект перечня участков недр местного значения, расположен в границах участка недр, предоставленного в пользование,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1E065C" w:rsidRPr="001E065C">
        <w:rPr>
          <w:rFonts w:ascii="Times New Roman" w:hAnsi="Times New Roman" w:cs="Times New Roman"/>
          <w:sz w:val="28"/>
          <w:szCs w:val="28"/>
        </w:rPr>
        <w:t>и заявителем не представлено сог</w:t>
      </w:r>
      <w:r w:rsidR="001E065C">
        <w:rPr>
          <w:rFonts w:ascii="Times New Roman" w:hAnsi="Times New Roman" w:cs="Times New Roman"/>
          <w:sz w:val="28"/>
          <w:szCs w:val="28"/>
        </w:rPr>
        <w:t>ласие такого пользователя недр)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Pr="00E717B7">
        <w:rPr>
          <w:rFonts w:ascii="Times New Roman" w:hAnsi="Times New Roman" w:cs="Times New Roman"/>
          <w:sz w:val="28"/>
          <w:szCs w:val="28"/>
        </w:rPr>
        <w:t>не должен</w:t>
      </w:r>
      <w:r w:rsidR="00DE5CE5" w:rsidRPr="00E717B7">
        <w:rPr>
          <w:rFonts w:ascii="Times New Roman" w:hAnsi="Times New Roman" w:cs="Times New Roman"/>
          <w:sz w:val="28"/>
          <w:szCs w:val="28"/>
        </w:rPr>
        <w:t xml:space="preserve"> превышать 2</w:t>
      </w:r>
      <w:r w:rsidR="002379E1" w:rsidRPr="00E717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DE5CE5" w:rsidRPr="00E717B7">
        <w:rPr>
          <w:rFonts w:ascii="Times New Roman" w:hAnsi="Times New Roman" w:cs="Times New Roman"/>
          <w:sz w:val="28"/>
          <w:szCs w:val="28"/>
        </w:rPr>
        <w:t>дн</w:t>
      </w:r>
      <w:r w:rsidR="00AC5952">
        <w:rPr>
          <w:rFonts w:ascii="Times New Roman" w:hAnsi="Times New Roman" w:cs="Times New Roman"/>
          <w:sz w:val="28"/>
          <w:szCs w:val="28"/>
        </w:rPr>
        <w:t>я</w:t>
      </w:r>
      <w:r w:rsidR="00DE5CE5" w:rsidRPr="00E717B7">
        <w:rPr>
          <w:rFonts w:ascii="Times New Roman" w:hAnsi="Times New Roman" w:cs="Times New Roman"/>
          <w:sz w:val="28"/>
          <w:szCs w:val="28"/>
        </w:rPr>
        <w:t>;</w:t>
      </w:r>
    </w:p>
    <w:p w:rsidR="004D6C22" w:rsidRPr="00E717B7" w:rsidRDefault="00FF649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t>срок процедур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заявки на включение в перечень </w:t>
      </w:r>
      <w:r w:rsidR="00FE2271">
        <w:rPr>
          <w:rFonts w:ascii="Times New Roman" w:hAnsi="Times New Roman" w:cs="Times New Roman"/>
          <w:sz w:val="28"/>
          <w:szCs w:val="28"/>
        </w:rPr>
        <w:t>участков недр местного значения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с учетом согласований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Российской </w:t>
      </w:r>
      <w:r w:rsidR="002379E1" w:rsidRPr="00E717B7">
        <w:rPr>
          <w:rFonts w:ascii="Times New Roman" w:hAnsi="Times New Roman" w:cs="Times New Roman"/>
          <w:sz w:val="28"/>
          <w:szCs w:val="28"/>
        </w:rPr>
        <w:lastRenderedPageBreak/>
        <w:t>Федерации, уполномоченного органа государственной власти субъекта Российской Федерации</w:t>
      </w:r>
      <w:r w:rsidR="004D6C22" w:rsidRPr="00E717B7">
        <w:rPr>
          <w:rFonts w:ascii="Times New Roman" w:hAnsi="Times New Roman" w:cs="Times New Roman"/>
          <w:sz w:val="28"/>
          <w:szCs w:val="28"/>
        </w:rPr>
        <w:t>, подготовк</w:t>
      </w:r>
      <w:r w:rsidRPr="00E717B7">
        <w:rPr>
          <w:rFonts w:ascii="Times New Roman" w:hAnsi="Times New Roman" w:cs="Times New Roman"/>
          <w:sz w:val="28"/>
          <w:szCs w:val="28"/>
        </w:rPr>
        <w:t>и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проекта перечня </w:t>
      </w:r>
      <w:r w:rsidR="00FE2271">
        <w:rPr>
          <w:rFonts w:ascii="Times New Roman" w:hAnsi="Times New Roman" w:cs="Times New Roman"/>
          <w:sz w:val="28"/>
          <w:szCs w:val="28"/>
        </w:rPr>
        <w:t>участков недр местного значения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, направления </w:t>
      </w:r>
      <w:r w:rsidR="00065891">
        <w:rPr>
          <w:rFonts w:ascii="Times New Roman" w:hAnsi="Times New Roman" w:cs="Times New Roman"/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="0006589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2379E1" w:rsidRPr="00E717B7">
        <w:rPr>
          <w:rFonts w:ascii="Times New Roman" w:hAnsi="Times New Roman" w:cs="Times New Roman"/>
          <w:sz w:val="28"/>
          <w:szCs w:val="28"/>
        </w:rPr>
        <w:t>на согласование в территориальный орган Федеральног</w:t>
      </w:r>
      <w:r w:rsidR="00EF46E5" w:rsidRPr="00E717B7">
        <w:rPr>
          <w:rFonts w:ascii="Times New Roman" w:hAnsi="Times New Roman" w:cs="Times New Roman"/>
          <w:sz w:val="28"/>
          <w:szCs w:val="28"/>
        </w:rPr>
        <w:t>о агентства по недропользованию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проекта перечня </w:t>
      </w:r>
      <w:r w:rsidR="00FE2271">
        <w:rPr>
          <w:rFonts w:ascii="Times New Roman" w:hAnsi="Times New Roman" w:cs="Times New Roman"/>
          <w:sz w:val="28"/>
          <w:szCs w:val="28"/>
        </w:rPr>
        <w:t>участков недр местного значения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суммарно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не должны превышать 1</w:t>
      </w:r>
      <w:r w:rsidR="00FE2271">
        <w:rPr>
          <w:rFonts w:ascii="Times New Roman" w:hAnsi="Times New Roman" w:cs="Times New Roman"/>
          <w:sz w:val="28"/>
          <w:szCs w:val="28"/>
        </w:rPr>
        <w:t> </w:t>
      </w:r>
      <w:r w:rsidR="009E6F7B" w:rsidRPr="00E717B7">
        <w:rPr>
          <w:rFonts w:ascii="Times New Roman" w:hAnsi="Times New Roman" w:cs="Times New Roman"/>
          <w:sz w:val="28"/>
          <w:szCs w:val="28"/>
        </w:rPr>
        <w:t>рабоч</w:t>
      </w:r>
      <w:r w:rsidR="00AC5952">
        <w:rPr>
          <w:rFonts w:ascii="Times New Roman" w:hAnsi="Times New Roman" w:cs="Times New Roman"/>
          <w:sz w:val="28"/>
          <w:szCs w:val="28"/>
        </w:rPr>
        <w:t>ий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д</w:t>
      </w:r>
      <w:r w:rsidR="00AC5952">
        <w:rPr>
          <w:rFonts w:ascii="Times New Roman" w:hAnsi="Times New Roman" w:cs="Times New Roman"/>
          <w:sz w:val="28"/>
          <w:szCs w:val="28"/>
        </w:rPr>
        <w:t>е</w:t>
      </w:r>
      <w:r w:rsidR="009E6F7B" w:rsidRPr="00E717B7">
        <w:rPr>
          <w:rFonts w:ascii="Times New Roman" w:hAnsi="Times New Roman" w:cs="Times New Roman"/>
          <w:sz w:val="28"/>
          <w:szCs w:val="28"/>
        </w:rPr>
        <w:t>н</w:t>
      </w:r>
      <w:r w:rsidR="00AC5952">
        <w:rPr>
          <w:rFonts w:ascii="Times New Roman" w:hAnsi="Times New Roman" w:cs="Times New Roman"/>
          <w:sz w:val="28"/>
          <w:szCs w:val="28"/>
        </w:rPr>
        <w:t>ь</w:t>
      </w:r>
      <w:r w:rsidR="009E6F7B" w:rsidRPr="00E717B7">
        <w:rPr>
          <w:rFonts w:ascii="Times New Roman" w:hAnsi="Times New Roman" w:cs="Times New Roman"/>
          <w:sz w:val="28"/>
          <w:szCs w:val="28"/>
        </w:rPr>
        <w:t>;</w:t>
      </w:r>
    </w:p>
    <w:p w:rsidR="009E6F7B" w:rsidRPr="00E717B7" w:rsidRDefault="00FF649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t xml:space="preserve">срок </w:t>
      </w:r>
      <w:r w:rsidR="009E6F7B" w:rsidRPr="00E717B7">
        <w:rPr>
          <w:rFonts w:ascii="Times New Roman" w:hAnsi="Times New Roman" w:cs="Times New Roman"/>
          <w:sz w:val="28"/>
          <w:szCs w:val="28"/>
        </w:rPr>
        <w:t>процедур</w:t>
      </w:r>
      <w:r w:rsidRPr="00E717B7">
        <w:rPr>
          <w:rFonts w:ascii="Times New Roman" w:hAnsi="Times New Roman" w:cs="Times New Roman"/>
          <w:sz w:val="28"/>
          <w:szCs w:val="28"/>
        </w:rPr>
        <w:t>ы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утверждения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="0006589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согласованного территориальным органом Федерального агентства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по недропользованию проекта перечня </w:t>
      </w:r>
      <w:r w:rsidR="00FE2271">
        <w:rPr>
          <w:rFonts w:ascii="Times New Roman" w:hAnsi="Times New Roman" w:cs="Times New Roman"/>
          <w:sz w:val="28"/>
          <w:szCs w:val="28"/>
        </w:rPr>
        <w:t>участков недр местного значения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9E6F7B" w:rsidRPr="00E717B7">
        <w:rPr>
          <w:rFonts w:ascii="Times New Roman" w:hAnsi="Times New Roman" w:cs="Times New Roman"/>
          <w:sz w:val="28"/>
          <w:szCs w:val="28"/>
        </w:rPr>
        <w:t>не долж</w:t>
      </w:r>
      <w:r w:rsidRPr="00E717B7">
        <w:rPr>
          <w:rFonts w:ascii="Times New Roman" w:hAnsi="Times New Roman" w:cs="Times New Roman"/>
          <w:sz w:val="28"/>
          <w:szCs w:val="28"/>
        </w:rPr>
        <w:t>ен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превышать 1 рабоч</w:t>
      </w:r>
      <w:r w:rsidR="00AC5952">
        <w:rPr>
          <w:rFonts w:ascii="Times New Roman" w:hAnsi="Times New Roman" w:cs="Times New Roman"/>
          <w:sz w:val="28"/>
          <w:szCs w:val="28"/>
        </w:rPr>
        <w:t>ий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AC5952">
        <w:rPr>
          <w:rFonts w:ascii="Times New Roman" w:hAnsi="Times New Roman" w:cs="Times New Roman"/>
          <w:sz w:val="28"/>
          <w:szCs w:val="28"/>
        </w:rPr>
        <w:t>день</w:t>
      </w:r>
      <w:r w:rsidR="009E6F7B" w:rsidRPr="00E717B7">
        <w:rPr>
          <w:rFonts w:ascii="Times New Roman" w:hAnsi="Times New Roman" w:cs="Times New Roman"/>
          <w:sz w:val="28"/>
          <w:szCs w:val="28"/>
        </w:rPr>
        <w:t>;</w:t>
      </w:r>
    </w:p>
    <w:p w:rsidR="009E6F7B" w:rsidRPr="00E717B7" w:rsidRDefault="00FF649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t>срок процедуры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="0006589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EF46E5" w:rsidRPr="00E717B7">
        <w:rPr>
          <w:rFonts w:ascii="Times New Roman" w:hAnsi="Times New Roman" w:cs="Times New Roman"/>
          <w:sz w:val="28"/>
          <w:szCs w:val="28"/>
        </w:rPr>
        <w:t>утвержденного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FE2271">
        <w:rPr>
          <w:rFonts w:ascii="Times New Roman" w:hAnsi="Times New Roman" w:cs="Times New Roman"/>
          <w:sz w:val="28"/>
          <w:szCs w:val="28"/>
        </w:rPr>
        <w:t>участков недр местного значения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Pr="00E717B7">
        <w:rPr>
          <w:rFonts w:ascii="Times New Roman" w:hAnsi="Times New Roman" w:cs="Times New Roman"/>
          <w:sz w:val="28"/>
          <w:szCs w:val="28"/>
        </w:rPr>
        <w:t>не должен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превышать 1 рабоч</w:t>
      </w:r>
      <w:r w:rsidR="00AC5952">
        <w:rPr>
          <w:rFonts w:ascii="Times New Roman" w:hAnsi="Times New Roman" w:cs="Times New Roman"/>
          <w:sz w:val="28"/>
          <w:szCs w:val="28"/>
        </w:rPr>
        <w:t>ий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д</w:t>
      </w:r>
      <w:r w:rsidR="00AC5952">
        <w:rPr>
          <w:rFonts w:ascii="Times New Roman" w:hAnsi="Times New Roman" w:cs="Times New Roman"/>
          <w:sz w:val="28"/>
          <w:szCs w:val="28"/>
        </w:rPr>
        <w:t>ень</w:t>
      </w:r>
      <w:r w:rsidR="009E6F7B" w:rsidRPr="00E717B7">
        <w:rPr>
          <w:rFonts w:ascii="Times New Roman" w:hAnsi="Times New Roman" w:cs="Times New Roman"/>
          <w:sz w:val="28"/>
          <w:szCs w:val="28"/>
        </w:rPr>
        <w:t>.</w:t>
      </w:r>
    </w:p>
    <w:p w:rsidR="00A06D92" w:rsidRPr="00F656AD" w:rsidRDefault="00C50AD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2.</w:t>
      </w:r>
      <w:r w:rsidR="00E717B7">
        <w:rPr>
          <w:rFonts w:ascii="Times New Roman" w:hAnsi="Times New Roman" w:cs="Times New Roman"/>
          <w:sz w:val="28"/>
          <w:szCs w:val="28"/>
        </w:rPr>
        <w:t> 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В период до 31 декабря 2022 г. </w:t>
      </w:r>
      <w:r w:rsidR="00F656AD">
        <w:rPr>
          <w:rFonts w:ascii="Times New Roman" w:hAnsi="Times New Roman" w:cs="Times New Roman"/>
          <w:sz w:val="28"/>
          <w:szCs w:val="28"/>
        </w:rPr>
        <w:t>с</w:t>
      </w:r>
      <w:r w:rsidRPr="00F656AD">
        <w:rPr>
          <w:rFonts w:ascii="Times New Roman" w:hAnsi="Times New Roman" w:cs="Times New Roman"/>
          <w:sz w:val="28"/>
          <w:szCs w:val="28"/>
        </w:rPr>
        <w:t xml:space="preserve">рок </w:t>
      </w:r>
      <w:r w:rsidR="00A06D92" w:rsidRPr="00F656AD">
        <w:rPr>
          <w:rFonts w:ascii="Times New Roman" w:hAnsi="Times New Roman" w:cs="Times New Roman"/>
          <w:sz w:val="28"/>
          <w:szCs w:val="28"/>
        </w:rPr>
        <w:t>от объявления</w:t>
      </w:r>
      <w:r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о проведении аукциона до принятия решения о предоставления права пользования недрами по его результатам не должен превышать 7 рабочих дней. </w:t>
      </w:r>
    </w:p>
    <w:p w:rsidR="00DE3F58" w:rsidRDefault="00B3768D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3</w:t>
      </w:r>
      <w:r w:rsidR="000F2E33" w:rsidRPr="00F656AD">
        <w:rPr>
          <w:rFonts w:ascii="Times New Roman" w:hAnsi="Times New Roman" w:cs="Times New Roman"/>
          <w:sz w:val="28"/>
          <w:szCs w:val="28"/>
        </w:rPr>
        <w:t>. </w:t>
      </w:r>
      <w:r w:rsidR="00F656AD">
        <w:rPr>
          <w:rFonts w:ascii="Times New Roman" w:hAnsi="Times New Roman" w:cs="Times New Roman"/>
          <w:sz w:val="28"/>
          <w:szCs w:val="28"/>
        </w:rPr>
        <w:t>В период до 31 декабря 2022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>рок оформления</w:t>
      </w:r>
      <w:r w:rsidR="004548AC" w:rsidRPr="00A20280">
        <w:rPr>
          <w:rFonts w:ascii="Times New Roman" w:hAnsi="Times New Roman" w:cs="Times New Roman"/>
          <w:sz w:val="28"/>
          <w:szCs w:val="28"/>
        </w:rPr>
        <w:t>, государственной регистрации и выдачи</w:t>
      </w:r>
      <w:r w:rsidR="00AC5952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>Комитетом по природопользованию, охране окружающей среды и обеспечению экологической безопасности</w:t>
      </w:r>
      <w:r w:rsidR="00065891" w:rsidRPr="00A20280">
        <w:rPr>
          <w:rFonts w:ascii="Times New Roman" w:hAnsi="Times New Roman" w:cs="Times New Roman"/>
          <w:sz w:val="28"/>
          <w:szCs w:val="28"/>
        </w:rPr>
        <w:t xml:space="preserve"> </w:t>
      </w:r>
      <w:r w:rsidR="0091562F" w:rsidRPr="00A20280">
        <w:rPr>
          <w:rFonts w:ascii="Times New Roman" w:hAnsi="Times New Roman" w:cs="Times New Roman"/>
          <w:sz w:val="28"/>
          <w:szCs w:val="28"/>
        </w:rPr>
        <w:t>л</w:t>
      </w:r>
      <w:r w:rsidR="004548AC" w:rsidRPr="00A20280">
        <w:rPr>
          <w:rFonts w:ascii="Times New Roman" w:hAnsi="Times New Roman" w:cs="Times New Roman"/>
          <w:sz w:val="28"/>
          <w:szCs w:val="28"/>
        </w:rPr>
        <w:t>ицензии на пользование участком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недр местного значения, содержащи</w:t>
      </w:r>
      <w:r w:rsidR="004548AC" w:rsidRPr="00A20280">
        <w:rPr>
          <w:rFonts w:ascii="Times New Roman" w:hAnsi="Times New Roman" w:cs="Times New Roman"/>
          <w:sz w:val="28"/>
          <w:szCs w:val="28"/>
        </w:rPr>
        <w:t>м</w:t>
      </w:r>
      <w:r w:rsidR="00E717B7">
        <w:rPr>
          <w:rFonts w:ascii="Times New Roman" w:hAnsi="Times New Roman" w:cs="Times New Roman"/>
          <w:sz w:val="28"/>
          <w:szCs w:val="28"/>
        </w:rPr>
        <w:t xml:space="preserve"> общераспространенные полезные ископаемые</w:t>
      </w:r>
      <w:r w:rsidR="00FE2271">
        <w:rPr>
          <w:rFonts w:ascii="Times New Roman" w:hAnsi="Times New Roman" w:cs="Times New Roman"/>
          <w:sz w:val="28"/>
          <w:szCs w:val="28"/>
        </w:rPr>
        <w:t>,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</w:t>
      </w:r>
      <w:r w:rsidR="004548AC" w:rsidRPr="00A20280">
        <w:rPr>
          <w:rFonts w:ascii="Times New Roman" w:hAnsi="Times New Roman" w:cs="Times New Roman"/>
          <w:sz w:val="28"/>
          <w:szCs w:val="28"/>
        </w:rPr>
        <w:t>не должен превышать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12344A" w:rsidRPr="00A20280">
        <w:rPr>
          <w:rFonts w:ascii="Times New Roman" w:hAnsi="Times New Roman" w:cs="Times New Roman"/>
          <w:sz w:val="28"/>
          <w:szCs w:val="28"/>
        </w:rPr>
        <w:t>1</w:t>
      </w:r>
      <w:r w:rsidR="00FE2271">
        <w:rPr>
          <w:rFonts w:ascii="Times New Roman" w:hAnsi="Times New Roman" w:cs="Times New Roman"/>
          <w:sz w:val="28"/>
          <w:szCs w:val="28"/>
        </w:rPr>
        <w:t xml:space="preserve"> </w:t>
      </w:r>
      <w:r w:rsidR="0012344A" w:rsidRPr="00A20280">
        <w:rPr>
          <w:rFonts w:ascii="Times New Roman" w:hAnsi="Times New Roman" w:cs="Times New Roman"/>
          <w:sz w:val="28"/>
          <w:szCs w:val="28"/>
        </w:rPr>
        <w:t>рабоч</w:t>
      </w:r>
      <w:r w:rsidR="00E717B7">
        <w:rPr>
          <w:rFonts w:ascii="Times New Roman" w:hAnsi="Times New Roman" w:cs="Times New Roman"/>
          <w:sz w:val="28"/>
          <w:szCs w:val="28"/>
        </w:rPr>
        <w:t>ий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д</w:t>
      </w:r>
      <w:r w:rsidR="00E717B7">
        <w:rPr>
          <w:rFonts w:ascii="Times New Roman" w:hAnsi="Times New Roman" w:cs="Times New Roman"/>
          <w:sz w:val="28"/>
          <w:szCs w:val="28"/>
        </w:rPr>
        <w:t>ень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с даты </w:t>
      </w:r>
      <w:r w:rsidR="002445DA" w:rsidRPr="00A20280">
        <w:rPr>
          <w:rFonts w:ascii="Times New Roman" w:hAnsi="Times New Roman" w:cs="Times New Roman"/>
          <w:sz w:val="28"/>
          <w:szCs w:val="28"/>
        </w:rPr>
        <w:t xml:space="preserve">уплаты заявителем государственной пошлины, предусмотренной абзацем вторым подпункта 92 пункта </w:t>
      </w:r>
      <w:r w:rsidR="00A157D5">
        <w:rPr>
          <w:rFonts w:ascii="Times New Roman" w:hAnsi="Times New Roman" w:cs="Times New Roman"/>
          <w:sz w:val="28"/>
          <w:szCs w:val="28"/>
        </w:rPr>
        <w:br/>
      </w:r>
      <w:r w:rsidR="002445DA" w:rsidRPr="00A20280">
        <w:rPr>
          <w:rFonts w:ascii="Times New Roman" w:hAnsi="Times New Roman" w:cs="Times New Roman"/>
          <w:sz w:val="28"/>
          <w:szCs w:val="28"/>
        </w:rPr>
        <w:t>1 статьи 333.33 Налогового кодекса Российской Федерации</w:t>
      </w:r>
      <w:r w:rsidR="0012344A" w:rsidRPr="00A20280">
        <w:rPr>
          <w:rFonts w:ascii="Times New Roman" w:hAnsi="Times New Roman" w:cs="Times New Roman"/>
          <w:sz w:val="28"/>
          <w:szCs w:val="28"/>
        </w:rPr>
        <w:t>.</w:t>
      </w:r>
    </w:p>
    <w:p w:rsidR="00B3768D" w:rsidRPr="00F656AD" w:rsidRDefault="00D43A0B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4</w:t>
      </w:r>
      <w:r w:rsidR="00B3768D" w:rsidRPr="00F656AD">
        <w:rPr>
          <w:rFonts w:ascii="Times New Roman" w:hAnsi="Times New Roman" w:cs="Times New Roman"/>
          <w:sz w:val="28"/>
          <w:szCs w:val="28"/>
        </w:rPr>
        <w:t>. 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Допускается указание в лицензии, оформляемой в период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до 31 декабря 2022 г., условий о проведении </w:t>
      </w:r>
      <w:r w:rsidR="00EF27C4" w:rsidRPr="00F656AD">
        <w:rPr>
          <w:rFonts w:ascii="Times New Roman" w:hAnsi="Times New Roman" w:cs="Times New Roman"/>
          <w:sz w:val="28"/>
          <w:szCs w:val="28"/>
        </w:rPr>
        <w:t xml:space="preserve">геологоразведочных работ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9A4A4E" w:rsidRPr="00F656AD">
        <w:rPr>
          <w:rFonts w:ascii="Times New Roman" w:hAnsi="Times New Roman" w:cs="Times New Roman"/>
          <w:sz w:val="28"/>
          <w:szCs w:val="28"/>
        </w:rPr>
        <w:t>и подсчет</w:t>
      </w:r>
      <w:r w:rsidR="00F656AD">
        <w:rPr>
          <w:rFonts w:ascii="Times New Roman" w:hAnsi="Times New Roman" w:cs="Times New Roman"/>
          <w:sz w:val="28"/>
          <w:szCs w:val="28"/>
        </w:rPr>
        <w:t>у</w:t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 запасо</w:t>
      </w:r>
      <w:r w:rsidR="00A06D92" w:rsidRPr="00F656AD">
        <w:rPr>
          <w:rFonts w:ascii="Times New Roman" w:hAnsi="Times New Roman" w:cs="Times New Roman"/>
          <w:sz w:val="28"/>
          <w:szCs w:val="28"/>
        </w:rPr>
        <w:t>в общераспространенных полезных</w:t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с лицензией </w:t>
      </w:r>
      <w:r w:rsidR="00F656AD">
        <w:rPr>
          <w:rFonts w:ascii="Times New Roman" w:hAnsi="Times New Roman" w:cs="Times New Roman"/>
          <w:sz w:val="28"/>
          <w:szCs w:val="28"/>
        </w:rPr>
        <w:t xml:space="preserve">на пользование недрами </w:t>
      </w:r>
      <w:r w:rsidR="009A4A4E" w:rsidRPr="00F656AD">
        <w:rPr>
          <w:rFonts w:ascii="Times New Roman" w:hAnsi="Times New Roman" w:cs="Times New Roman"/>
          <w:sz w:val="28"/>
          <w:szCs w:val="28"/>
        </w:rPr>
        <w:t>и пр</w:t>
      </w:r>
      <w:r w:rsidR="00A06D92" w:rsidRPr="00F656AD">
        <w:rPr>
          <w:rFonts w:ascii="Times New Roman" w:hAnsi="Times New Roman" w:cs="Times New Roman"/>
          <w:sz w:val="28"/>
          <w:szCs w:val="28"/>
        </w:rPr>
        <w:t>оектом геологоразведочных работ в течение</w:t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 1 года одновременно с разработко</w:t>
      </w:r>
      <w:r w:rsidR="00E717B7">
        <w:rPr>
          <w:rFonts w:ascii="Times New Roman" w:hAnsi="Times New Roman" w:cs="Times New Roman"/>
          <w:sz w:val="28"/>
          <w:szCs w:val="28"/>
        </w:rPr>
        <w:t>й месторождения общераспространенных полезных ископаемых</w:t>
      </w:r>
      <w:r w:rsidR="00FE2271">
        <w:rPr>
          <w:rFonts w:ascii="Times New Roman" w:hAnsi="Times New Roman" w:cs="Times New Roman"/>
          <w:sz w:val="28"/>
          <w:szCs w:val="28"/>
        </w:rPr>
        <w:t>,</w:t>
      </w:r>
      <w:r w:rsidR="003A6A9D" w:rsidRPr="00F656AD">
        <w:rPr>
          <w:rFonts w:ascii="Times New Roman" w:hAnsi="Times New Roman" w:cs="Times New Roman"/>
          <w:sz w:val="28"/>
          <w:szCs w:val="28"/>
        </w:rPr>
        <w:t xml:space="preserve"> согласно проекту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3A6A9D" w:rsidRPr="00F656AD">
        <w:rPr>
          <w:rFonts w:ascii="Times New Roman" w:hAnsi="Times New Roman" w:cs="Times New Roman"/>
          <w:sz w:val="28"/>
          <w:szCs w:val="28"/>
        </w:rPr>
        <w:t>опытно-промыш</w:t>
      </w:r>
      <w:r w:rsidR="00026B94">
        <w:rPr>
          <w:rFonts w:ascii="Times New Roman" w:hAnsi="Times New Roman" w:cs="Times New Roman"/>
          <w:sz w:val="28"/>
          <w:szCs w:val="28"/>
        </w:rPr>
        <w:t xml:space="preserve">ленной разработки месторождения </w:t>
      </w:r>
      <w:r w:rsidR="003A6A9D" w:rsidRPr="00F656AD">
        <w:rPr>
          <w:rFonts w:ascii="Times New Roman" w:hAnsi="Times New Roman" w:cs="Times New Roman"/>
          <w:sz w:val="28"/>
          <w:szCs w:val="28"/>
        </w:rPr>
        <w:t>общераспространенных полезных ископаемых</w:t>
      </w:r>
      <w:r w:rsidR="00E717B7">
        <w:rPr>
          <w:rFonts w:ascii="Times New Roman" w:hAnsi="Times New Roman" w:cs="Times New Roman"/>
          <w:sz w:val="28"/>
          <w:szCs w:val="28"/>
        </w:rPr>
        <w:t>.</w:t>
      </w:r>
    </w:p>
    <w:p w:rsidR="0012344A" w:rsidRDefault="00D43A0B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5</w:t>
      </w:r>
      <w:r w:rsidR="0091562F" w:rsidRPr="00F656AD">
        <w:rPr>
          <w:rFonts w:ascii="Times New Roman" w:hAnsi="Times New Roman" w:cs="Times New Roman"/>
          <w:sz w:val="28"/>
          <w:szCs w:val="28"/>
        </w:rPr>
        <w:t>. </w:t>
      </w:r>
      <w:r w:rsidR="00A06D92" w:rsidRPr="00F656AD">
        <w:rPr>
          <w:rFonts w:ascii="Times New Roman" w:hAnsi="Times New Roman" w:cs="Times New Roman"/>
          <w:sz w:val="28"/>
          <w:szCs w:val="28"/>
        </w:rPr>
        <w:t>В период до 31 декабря 2022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>рок проведения</w:t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065891">
        <w:rPr>
          <w:rFonts w:ascii="Times New Roman" w:hAnsi="Times New Roman" w:cs="Times New Roman"/>
          <w:sz w:val="28"/>
          <w:szCs w:val="28"/>
        </w:rPr>
        <w:br/>
        <w:t>по природопользованию, охране окружающей среды и обеспечению экологической безопасности</w:t>
      </w:r>
      <w:r w:rsidR="00065891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государственн</w:t>
      </w:r>
      <w:r w:rsidR="004548AC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ой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экспертиз</w:t>
      </w:r>
      <w:r w:rsidR="004548AC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ы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запасов </w:t>
      </w:r>
      <w:r w:rsidR="0041565A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полезных </w:t>
      </w:r>
      <w:r w:rsidR="0041565A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ископаемых и подземных вод, геологической информации </w:t>
      </w:r>
      <w:r w:rsidR="00EE264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="0041565A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предоставляемых в пользование участках недр по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участка</w:t>
      </w:r>
      <w:r w:rsidR="0041565A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недр местного значения, </w:t>
      </w:r>
      <w:r w:rsidR="0091562F" w:rsidRPr="00F656AD">
        <w:rPr>
          <w:rFonts w:ascii="Times New Roman" w:hAnsi="Times New Roman" w:cs="Times New Roman"/>
          <w:sz w:val="28"/>
          <w:szCs w:val="28"/>
        </w:rPr>
        <w:t>содержащи</w:t>
      </w:r>
      <w:r w:rsidR="0041565A" w:rsidRPr="00F656AD">
        <w:rPr>
          <w:rFonts w:ascii="Times New Roman" w:hAnsi="Times New Roman" w:cs="Times New Roman"/>
          <w:sz w:val="28"/>
          <w:szCs w:val="28"/>
        </w:rPr>
        <w:t>м</w:t>
      </w:r>
      <w:r w:rsidR="00E717B7">
        <w:rPr>
          <w:rFonts w:ascii="Times New Roman" w:hAnsi="Times New Roman" w:cs="Times New Roman"/>
          <w:sz w:val="28"/>
          <w:szCs w:val="28"/>
        </w:rPr>
        <w:t xml:space="preserve"> общераспространенные полезные ископаемые</w:t>
      </w:r>
      <w:r w:rsidR="00FE2271">
        <w:rPr>
          <w:rFonts w:ascii="Times New Roman" w:hAnsi="Times New Roman" w:cs="Times New Roman"/>
          <w:sz w:val="28"/>
          <w:szCs w:val="28"/>
        </w:rPr>
        <w:t>,</w:t>
      </w:r>
      <w:r w:rsidR="00A157D5">
        <w:rPr>
          <w:rFonts w:ascii="Times New Roman" w:hAnsi="Times New Roman" w:cs="Times New Roman"/>
          <w:sz w:val="28"/>
          <w:szCs w:val="28"/>
        </w:rPr>
        <w:t xml:space="preserve">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4548AC" w:rsidRPr="00F656AD">
        <w:rPr>
          <w:rFonts w:ascii="Times New Roman" w:hAnsi="Times New Roman" w:cs="Times New Roman"/>
          <w:sz w:val="28"/>
          <w:szCs w:val="28"/>
        </w:rPr>
        <w:t>не должен превышать</w:t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 5</w:t>
      </w:r>
      <w:r w:rsidR="00FE2271">
        <w:rPr>
          <w:rFonts w:ascii="Times New Roman" w:hAnsi="Times New Roman" w:cs="Times New Roman"/>
          <w:sz w:val="28"/>
          <w:szCs w:val="28"/>
        </w:rPr>
        <w:t xml:space="preserve"> </w:t>
      </w:r>
      <w:r w:rsidR="0091562F" w:rsidRPr="00F656AD">
        <w:rPr>
          <w:rFonts w:ascii="Times New Roman" w:hAnsi="Times New Roman" w:cs="Times New Roman"/>
          <w:sz w:val="28"/>
          <w:szCs w:val="28"/>
        </w:rPr>
        <w:t>рабочих дней</w:t>
      </w:r>
      <w:r w:rsidR="00026B94">
        <w:rPr>
          <w:rFonts w:ascii="Times New Roman" w:hAnsi="Times New Roman" w:cs="Times New Roman"/>
          <w:sz w:val="28"/>
          <w:szCs w:val="28"/>
        </w:rPr>
        <w:t xml:space="preserve"> с даты представления пользователем недр материалов на государственную экспертизу</w:t>
      </w:r>
      <w:r w:rsidR="0091562F" w:rsidRPr="00F656AD">
        <w:rPr>
          <w:rFonts w:ascii="Times New Roman" w:hAnsi="Times New Roman" w:cs="Times New Roman"/>
          <w:sz w:val="28"/>
          <w:szCs w:val="28"/>
        </w:rPr>
        <w:t>.</w:t>
      </w:r>
    </w:p>
    <w:p w:rsidR="00D43A0B" w:rsidRDefault="00D43A0B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280">
        <w:rPr>
          <w:rFonts w:ascii="Times New Roman" w:hAnsi="Times New Roman" w:cs="Times New Roman"/>
          <w:sz w:val="28"/>
          <w:szCs w:val="28"/>
        </w:rPr>
        <w:t>6. В период до 31 декабря 2022 г</w:t>
      </w:r>
      <w:r w:rsidR="00E717B7">
        <w:rPr>
          <w:rFonts w:ascii="Times New Roman" w:hAnsi="Times New Roman" w:cs="Times New Roman"/>
          <w:sz w:val="28"/>
          <w:szCs w:val="28"/>
        </w:rPr>
        <w:t>.</w:t>
      </w:r>
      <w:r w:rsidRPr="00A20280">
        <w:rPr>
          <w:rFonts w:ascii="Times New Roman" w:hAnsi="Times New Roman" w:cs="Times New Roman"/>
          <w:sz w:val="28"/>
          <w:szCs w:val="28"/>
        </w:rPr>
        <w:t xml:space="preserve"> срок рассмотрения </w:t>
      </w:r>
      <w:r w:rsidR="00A157D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A157D5">
        <w:rPr>
          <w:rFonts w:ascii="Times New Roman" w:hAnsi="Times New Roman" w:cs="Times New Roman"/>
          <w:sz w:val="28"/>
          <w:szCs w:val="28"/>
        </w:rPr>
        <w:br/>
        <w:t>по природопользованию, охране окружающей среды и обеспечению экологической безопасности</w:t>
      </w:r>
      <w:r w:rsidR="00A157D5" w:rsidRPr="00A20280">
        <w:rPr>
          <w:rFonts w:ascii="Times New Roman" w:hAnsi="Times New Roman" w:cs="Times New Roman"/>
          <w:sz w:val="28"/>
          <w:szCs w:val="28"/>
        </w:rPr>
        <w:t xml:space="preserve"> </w:t>
      </w:r>
      <w:r w:rsidRPr="00A2028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26B94">
        <w:rPr>
          <w:rFonts w:ascii="Times New Roman" w:hAnsi="Times New Roman" w:cs="Times New Roman"/>
          <w:sz w:val="28"/>
          <w:szCs w:val="28"/>
        </w:rPr>
        <w:t xml:space="preserve">опытно-промышленной </w:t>
      </w:r>
      <w:r w:rsidRPr="00A20280">
        <w:rPr>
          <w:rFonts w:ascii="Times New Roman" w:hAnsi="Times New Roman" w:cs="Times New Roman"/>
          <w:sz w:val="28"/>
          <w:szCs w:val="28"/>
        </w:rPr>
        <w:t>разработки месторождения общераспро</w:t>
      </w:r>
      <w:r w:rsidR="00E717B7">
        <w:rPr>
          <w:rFonts w:ascii="Times New Roman" w:hAnsi="Times New Roman" w:cs="Times New Roman"/>
          <w:sz w:val="28"/>
          <w:szCs w:val="28"/>
        </w:rPr>
        <w:t xml:space="preserve">страненных полезных ископаемых </w:t>
      </w:r>
      <w:r w:rsidRPr="00A20280">
        <w:rPr>
          <w:rFonts w:ascii="Times New Roman" w:hAnsi="Times New Roman" w:cs="Times New Roman"/>
          <w:sz w:val="28"/>
          <w:szCs w:val="28"/>
        </w:rPr>
        <w:t>при его согласовании не должен превышать 5 рабочих дней</w:t>
      </w:r>
      <w:r w:rsidR="00026B94">
        <w:rPr>
          <w:rFonts w:ascii="Times New Roman" w:hAnsi="Times New Roman" w:cs="Times New Roman"/>
          <w:sz w:val="28"/>
          <w:szCs w:val="28"/>
        </w:rPr>
        <w:t xml:space="preserve"> с даты представления пользователем недр проекта на согласование</w:t>
      </w:r>
      <w:r w:rsidRPr="00A20280">
        <w:rPr>
          <w:rFonts w:ascii="Times New Roman" w:hAnsi="Times New Roman" w:cs="Times New Roman"/>
          <w:sz w:val="28"/>
          <w:szCs w:val="28"/>
        </w:rPr>
        <w:t>.</w:t>
      </w:r>
    </w:p>
    <w:p w:rsidR="0091562F" w:rsidRPr="00F656AD" w:rsidRDefault="00F656AD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562F" w:rsidRPr="00F656A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период до 31 декабря 2022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рок </w:t>
      </w:r>
      <w:r w:rsidR="00763F32" w:rsidRPr="00F656AD">
        <w:rPr>
          <w:rFonts w:ascii="Times New Roman" w:hAnsi="Times New Roman" w:cs="Times New Roman"/>
          <w:sz w:val="28"/>
          <w:szCs w:val="28"/>
        </w:rPr>
        <w:t>установления</w:t>
      </w:r>
      <w:r w:rsidR="00AC5952">
        <w:rPr>
          <w:rFonts w:ascii="Times New Roman" w:hAnsi="Times New Roman" w:cs="Times New Roman"/>
          <w:sz w:val="28"/>
          <w:szCs w:val="28"/>
        </w:rPr>
        <w:t xml:space="preserve"> </w:t>
      </w:r>
      <w:r w:rsidR="00A157D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A157D5">
        <w:rPr>
          <w:rFonts w:ascii="Times New Roman" w:hAnsi="Times New Roman" w:cs="Times New Roman"/>
          <w:sz w:val="28"/>
          <w:szCs w:val="28"/>
        </w:rPr>
        <w:br/>
        <w:t>по природопользованию, охране окружающей среды и обеспечению экологической безопасности</w:t>
      </w:r>
      <w:r w:rsidR="00A157D5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763F32" w:rsidRPr="00F656AD">
        <w:rPr>
          <w:rFonts w:ascii="Times New Roman" w:hAnsi="Times New Roman" w:cs="Times New Roman"/>
          <w:sz w:val="28"/>
          <w:szCs w:val="28"/>
        </w:rPr>
        <w:t xml:space="preserve">факта открытия месторождения общераспространенных полезных ископаемых, </w:t>
      </w:r>
      <w:r w:rsidR="0091562F" w:rsidRPr="00F656AD">
        <w:rPr>
          <w:rFonts w:ascii="Times New Roman" w:hAnsi="Times New Roman" w:cs="Times New Roman"/>
          <w:sz w:val="28"/>
          <w:szCs w:val="28"/>
        </w:rPr>
        <w:t>выдач</w:t>
      </w:r>
      <w:r w:rsidR="004548AC" w:rsidRPr="00F656AD">
        <w:rPr>
          <w:rFonts w:ascii="Times New Roman" w:hAnsi="Times New Roman" w:cs="Times New Roman"/>
          <w:sz w:val="28"/>
          <w:szCs w:val="28"/>
        </w:rPr>
        <w:t>и</w:t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 свидетельства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об установлении факта открытия месторождения общераспространенных полезных ископаемых </w:t>
      </w:r>
      <w:r w:rsidR="004548AC" w:rsidRPr="00F656AD">
        <w:rPr>
          <w:rFonts w:ascii="Times New Roman" w:hAnsi="Times New Roman" w:cs="Times New Roman"/>
          <w:sz w:val="28"/>
          <w:szCs w:val="28"/>
        </w:rPr>
        <w:t>не</w:t>
      </w:r>
      <w:r w:rsidR="00FE2271">
        <w:rPr>
          <w:rFonts w:ascii="Times New Roman" w:hAnsi="Times New Roman" w:cs="Times New Roman"/>
          <w:sz w:val="28"/>
          <w:szCs w:val="28"/>
        </w:rPr>
        <w:t xml:space="preserve"> должен превышать 2 рабочих дня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A157D5">
        <w:rPr>
          <w:rFonts w:ascii="Times New Roman" w:hAnsi="Times New Roman" w:cs="Times New Roman"/>
          <w:sz w:val="28"/>
          <w:szCs w:val="28"/>
        </w:rPr>
        <w:br/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с даты подачи заявки на установление факта открытия месторождения полезных ископаемых, </w:t>
      </w:r>
      <w:r w:rsidR="00026B94">
        <w:rPr>
          <w:rFonts w:ascii="Times New Roman" w:hAnsi="Times New Roman" w:cs="Times New Roman"/>
          <w:sz w:val="28"/>
          <w:szCs w:val="28"/>
        </w:rPr>
        <w:t xml:space="preserve">на </w:t>
      </w:r>
      <w:r w:rsidR="004548AC" w:rsidRPr="00F656AD">
        <w:rPr>
          <w:rFonts w:ascii="Times New Roman" w:hAnsi="Times New Roman" w:cs="Times New Roman"/>
          <w:sz w:val="28"/>
          <w:szCs w:val="28"/>
        </w:rPr>
        <w:t>выдачу свидетельства об установлении факта открытия месторождения полезных ископаемых</w:t>
      </w:r>
      <w:r w:rsidR="0091562F" w:rsidRPr="00F656AD">
        <w:rPr>
          <w:rFonts w:ascii="Times New Roman" w:hAnsi="Times New Roman" w:cs="Times New Roman"/>
          <w:sz w:val="28"/>
          <w:szCs w:val="28"/>
        </w:rPr>
        <w:t>.</w:t>
      </w:r>
    </w:p>
    <w:p w:rsidR="002445DA" w:rsidRPr="00F656AD" w:rsidRDefault="00F656AD" w:rsidP="0057032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562F" w:rsidRPr="00F656A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период до 31 декабря 2022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рок </w:t>
      </w:r>
      <w:r w:rsidR="005E20FF" w:rsidRPr="00F656AD">
        <w:rPr>
          <w:rFonts w:ascii="Times New Roman" w:hAnsi="Times New Roman" w:cs="Times New Roman"/>
          <w:sz w:val="28"/>
          <w:szCs w:val="28"/>
        </w:rPr>
        <w:t>рассмотрени</w:t>
      </w:r>
      <w:r w:rsidR="004548AC" w:rsidRPr="00F656AD">
        <w:rPr>
          <w:rFonts w:ascii="Times New Roman" w:hAnsi="Times New Roman" w:cs="Times New Roman"/>
          <w:sz w:val="28"/>
          <w:szCs w:val="28"/>
        </w:rPr>
        <w:t>я</w:t>
      </w:r>
      <w:r w:rsidR="005E20FF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A157D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A157D5">
        <w:rPr>
          <w:rFonts w:ascii="Times New Roman" w:hAnsi="Times New Roman" w:cs="Times New Roman"/>
          <w:sz w:val="28"/>
          <w:szCs w:val="28"/>
        </w:rPr>
        <w:br/>
        <w:t>по природопользованию, охране окружающей среды и обеспечению экологической безопасности</w:t>
      </w:r>
      <w:r w:rsidR="00A157D5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5E20FF" w:rsidRPr="00F656AD">
        <w:rPr>
          <w:rFonts w:ascii="Times New Roman" w:hAnsi="Times New Roman" w:cs="Times New Roman"/>
          <w:sz w:val="28"/>
          <w:szCs w:val="28"/>
        </w:rPr>
        <w:t>заяв</w:t>
      </w:r>
      <w:r w:rsidR="004548AC" w:rsidRPr="00F656AD">
        <w:rPr>
          <w:rFonts w:ascii="Times New Roman" w:hAnsi="Times New Roman" w:cs="Times New Roman"/>
          <w:sz w:val="28"/>
          <w:szCs w:val="28"/>
        </w:rPr>
        <w:t>ки</w:t>
      </w:r>
      <w:r w:rsidR="005E20FF" w:rsidRPr="00F656AD">
        <w:rPr>
          <w:rFonts w:ascii="Times New Roman" w:hAnsi="Times New Roman" w:cs="Times New Roman"/>
          <w:sz w:val="28"/>
          <w:szCs w:val="28"/>
        </w:rPr>
        <w:t xml:space="preserve"> на предоставление права пользования недрами </w:t>
      </w:r>
      <w:r w:rsidR="00026B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добычу общераспространенных полезных ископаемых </w:t>
      </w:r>
      <w:r w:rsidR="005E20FF" w:rsidRPr="00F656AD">
        <w:rPr>
          <w:rFonts w:ascii="Times New Roman" w:hAnsi="Times New Roman" w:cs="Times New Roman"/>
          <w:sz w:val="28"/>
          <w:szCs w:val="28"/>
        </w:rPr>
        <w:t>при установлении факта открытия месторождения общераспространенных полезных ископаемых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 не должен превышать 3 рабочих дней с даты подачи указанной заявки</w:t>
      </w:r>
      <w:r w:rsidR="005E20FF" w:rsidRPr="00F656AD">
        <w:rPr>
          <w:rFonts w:ascii="Times New Roman" w:hAnsi="Times New Roman" w:cs="Times New Roman"/>
          <w:sz w:val="28"/>
          <w:szCs w:val="28"/>
        </w:rPr>
        <w:t>.</w:t>
      </w:r>
    </w:p>
    <w:sectPr w:rsidR="002445DA" w:rsidRPr="00F656AD" w:rsidSect="00EE2643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D7" w:rsidRDefault="004F20D7" w:rsidP="00D43A0B">
      <w:pPr>
        <w:spacing w:after="0" w:line="240" w:lineRule="auto"/>
      </w:pPr>
      <w:r>
        <w:separator/>
      </w:r>
    </w:p>
  </w:endnote>
  <w:endnote w:type="continuationSeparator" w:id="0">
    <w:p w:rsidR="004F20D7" w:rsidRDefault="004F20D7" w:rsidP="00D4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D7" w:rsidRDefault="004F20D7" w:rsidP="00D43A0B">
      <w:pPr>
        <w:spacing w:after="0" w:line="240" w:lineRule="auto"/>
      </w:pPr>
      <w:r>
        <w:separator/>
      </w:r>
    </w:p>
  </w:footnote>
  <w:footnote w:type="continuationSeparator" w:id="0">
    <w:p w:rsidR="004F20D7" w:rsidRDefault="004F20D7" w:rsidP="00D43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A0B" w:rsidRPr="00D43A0B" w:rsidRDefault="00D43A0B" w:rsidP="00D43A0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ECF"/>
    <w:multiLevelType w:val="hybridMultilevel"/>
    <w:tmpl w:val="8130ADE0"/>
    <w:lvl w:ilvl="0" w:tplc="DDD6F29A">
      <w:start w:val="1"/>
      <w:numFmt w:val="decimal"/>
      <w:lvlText w:val="%1."/>
      <w:lvlJc w:val="left"/>
      <w:pPr>
        <w:ind w:left="1601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8"/>
    <w:rsid w:val="00004F92"/>
    <w:rsid w:val="00026B94"/>
    <w:rsid w:val="000416B4"/>
    <w:rsid w:val="00065891"/>
    <w:rsid w:val="000A6467"/>
    <w:rsid w:val="000F2E33"/>
    <w:rsid w:val="001208A4"/>
    <w:rsid w:val="0012344A"/>
    <w:rsid w:val="00125E75"/>
    <w:rsid w:val="001C360E"/>
    <w:rsid w:val="001E065C"/>
    <w:rsid w:val="002379E1"/>
    <w:rsid w:val="002445DA"/>
    <w:rsid w:val="002E374C"/>
    <w:rsid w:val="003A6A9D"/>
    <w:rsid w:val="0041565A"/>
    <w:rsid w:val="004548AC"/>
    <w:rsid w:val="004D6C22"/>
    <w:rsid w:val="004E0110"/>
    <w:rsid w:val="004F20D7"/>
    <w:rsid w:val="0057032C"/>
    <w:rsid w:val="005E20FF"/>
    <w:rsid w:val="00763F32"/>
    <w:rsid w:val="007735EA"/>
    <w:rsid w:val="0085316A"/>
    <w:rsid w:val="00894D78"/>
    <w:rsid w:val="008C07F4"/>
    <w:rsid w:val="008D7F65"/>
    <w:rsid w:val="0091562F"/>
    <w:rsid w:val="00966EF2"/>
    <w:rsid w:val="009A4A4E"/>
    <w:rsid w:val="009C6422"/>
    <w:rsid w:val="009E6F7B"/>
    <w:rsid w:val="00A06D92"/>
    <w:rsid w:val="00A157D5"/>
    <w:rsid w:val="00A176EA"/>
    <w:rsid w:val="00A20280"/>
    <w:rsid w:val="00AC5952"/>
    <w:rsid w:val="00B3768D"/>
    <w:rsid w:val="00C50AD3"/>
    <w:rsid w:val="00CC65F2"/>
    <w:rsid w:val="00CD46AA"/>
    <w:rsid w:val="00D018B4"/>
    <w:rsid w:val="00D328E8"/>
    <w:rsid w:val="00D43A0B"/>
    <w:rsid w:val="00DE3F58"/>
    <w:rsid w:val="00DE513E"/>
    <w:rsid w:val="00DE5CE5"/>
    <w:rsid w:val="00E717B7"/>
    <w:rsid w:val="00EE2643"/>
    <w:rsid w:val="00EF27C4"/>
    <w:rsid w:val="00EF46E5"/>
    <w:rsid w:val="00F656AD"/>
    <w:rsid w:val="00FE2271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805D"/>
  <w15:docId w15:val="{85588CF6-10E8-4670-9D3B-3623D190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E3F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3F58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E3F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07F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735E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4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A0B"/>
  </w:style>
  <w:style w:type="paragraph" w:styleId="aa">
    <w:name w:val="footer"/>
    <w:basedOn w:val="a"/>
    <w:link w:val="ab"/>
    <w:uiPriority w:val="99"/>
    <w:unhideWhenUsed/>
    <w:rsid w:val="00D4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B65-AD20-4DF2-9551-B06541C2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Миркеримова Нармин Фикрет кызы</dc:creator>
  <cp:lastModifiedBy>Лёвкина Светлана Александровна</cp:lastModifiedBy>
  <cp:revision>6</cp:revision>
  <cp:lastPrinted>2022-06-20T12:30:00Z</cp:lastPrinted>
  <dcterms:created xsi:type="dcterms:W3CDTF">2022-07-08T13:06:00Z</dcterms:created>
  <dcterms:modified xsi:type="dcterms:W3CDTF">2022-07-08T13:18:00Z</dcterms:modified>
</cp:coreProperties>
</file>