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6D4" w:rsidRDefault="00DD16D4" w:rsidP="00771B69">
      <w:pPr>
        <w:ind w:firstLine="708"/>
        <w:jc w:val="both"/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-851535</wp:posOffset>
            </wp:positionH>
            <wp:positionV relativeFrom="paragraph">
              <wp:posOffset>0</wp:posOffset>
            </wp:positionV>
            <wp:extent cx="7071360" cy="230251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6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147955</wp:posOffset>
                </wp:positionH>
                <wp:positionV relativeFrom="paragraph">
                  <wp:posOffset>2118360</wp:posOffset>
                </wp:positionV>
                <wp:extent cx="3740150" cy="989965"/>
                <wp:effectExtent l="0" t="0" r="12700" b="635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0150" cy="989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1B69" w:rsidRDefault="00771B69" w:rsidP="00DD16D4">
                            <w:pPr>
                              <w:pStyle w:val="1"/>
                            </w:pPr>
                            <w:r w:rsidRPr="005F6A98">
                              <w:t xml:space="preserve">Об одобрении проекта соглашения </w:t>
                            </w:r>
                          </w:p>
                          <w:p w:rsidR="00771B69" w:rsidRDefault="00771B69" w:rsidP="00DD16D4">
                            <w:pPr>
                              <w:pStyle w:val="1"/>
                            </w:pPr>
                            <w:r w:rsidRPr="005F6A98">
                              <w:t xml:space="preserve">о взаимодействии и сотрудничестве </w:t>
                            </w:r>
                          </w:p>
                          <w:p w:rsidR="00771B69" w:rsidRDefault="00771B69" w:rsidP="00DD16D4">
                            <w:pPr>
                              <w:pStyle w:val="1"/>
                            </w:pPr>
                            <w:r w:rsidRPr="005F6A98">
                              <w:t xml:space="preserve">между Правительством Санкт-Петербурга </w:t>
                            </w:r>
                          </w:p>
                          <w:p w:rsidR="00DD16D4" w:rsidRDefault="00771B69" w:rsidP="00DD16D4">
                            <w:pPr>
                              <w:pStyle w:val="1"/>
                              <w:rPr>
                                <w:rFonts w:ascii="Times New Roman Полужирный" w:hAnsi="Times New Roman Полужирный"/>
                                <w:spacing w:val="-2"/>
                              </w:rPr>
                            </w:pPr>
                            <w:r w:rsidRPr="005F6A98">
                              <w:t>и обществом с ограниченной ответственностью «Европейская медиа группа»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11.65pt;margin-top:166.8pt;width:294.5pt;height:77.9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" o:allowincell="f" filled="f" stroked="f">
                <v:textbox inset="0,0,0,0">
                  <w:txbxContent>
                    <w:p w:rsidR="00771B69" w:rsidRDefault="00771B69" w:rsidP="00DD16D4">
                      <w:pPr>
                        <w:pStyle w:val="1"/>
                      </w:pPr>
                      <w:r w:rsidRPr="005F6A98">
                        <w:t xml:space="preserve">Об одобрении проекта соглашения </w:t>
                      </w:r>
                    </w:p>
                    <w:p w:rsidR="00771B69" w:rsidRDefault="00771B69" w:rsidP="00DD16D4">
                      <w:pPr>
                        <w:pStyle w:val="1"/>
                      </w:pPr>
                      <w:r w:rsidRPr="005F6A98">
                        <w:t xml:space="preserve">о взаимодействии и сотрудничестве </w:t>
                      </w:r>
                    </w:p>
                    <w:p w:rsidR="00771B69" w:rsidRDefault="00771B69" w:rsidP="00DD16D4">
                      <w:pPr>
                        <w:pStyle w:val="1"/>
                      </w:pPr>
                      <w:r w:rsidRPr="005F6A98">
                        <w:t xml:space="preserve">между Правительством Санкт-Петербурга </w:t>
                      </w:r>
                    </w:p>
                    <w:p w:rsidR="00DD16D4" w:rsidRDefault="00771B69" w:rsidP="00DD16D4">
                      <w:pPr>
                        <w:pStyle w:val="1"/>
                        <w:rPr>
                          <w:rFonts w:ascii="Times New Roman Полужирный" w:hAnsi="Times New Roman Полужирный"/>
                          <w:spacing w:val="-2"/>
                        </w:rPr>
                      </w:pPr>
                      <w:r w:rsidRPr="005F6A98">
                        <w:t>и обществом с ограниченной ответственностью «Европейская медиа группа»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6D4" w:rsidRDefault="00DD16D4" w:rsidP="00DD16D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442.8pt;margin-top:99.5pt;width:100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" o:allowincell="f" filled="f" stroked="f">
                <v:textbox inset="0,0,0,0">
                  <w:txbxContent>
                    <w:p w:rsidR="00DD16D4" w:rsidRDefault="00DD16D4" w:rsidP="00DD16D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6277">
        <w:t>Правительств</w:t>
      </w:r>
      <w:r w:rsidR="007A138C">
        <w:t>о</w:t>
      </w:r>
      <w:r>
        <w:t xml:space="preserve"> Санкт-Петербурга </w:t>
      </w:r>
    </w:p>
    <w:p w:rsidR="00DD16D4" w:rsidRDefault="00DD16D4" w:rsidP="00DD16D4">
      <w:pPr>
        <w:ind w:firstLine="567"/>
        <w:jc w:val="both"/>
      </w:pPr>
    </w:p>
    <w:p w:rsidR="00DD16D4" w:rsidRDefault="00DD16D4" w:rsidP="00DD16D4">
      <w:pPr>
        <w:jc w:val="both"/>
        <w:rPr>
          <w:b/>
        </w:rPr>
      </w:pPr>
      <w:r>
        <w:rPr>
          <w:b/>
        </w:rPr>
        <w:t>П О С Т А Н О В Л Я Е Т:</w:t>
      </w:r>
    </w:p>
    <w:p w:rsidR="00DD16D4" w:rsidRDefault="00DD16D4" w:rsidP="00DD16D4">
      <w:pPr>
        <w:ind w:firstLine="567"/>
        <w:jc w:val="both"/>
      </w:pPr>
    </w:p>
    <w:p w:rsidR="00771B69" w:rsidRPr="00771B69" w:rsidRDefault="00771B69" w:rsidP="00771B69">
      <w:pPr>
        <w:autoSpaceDE w:val="0"/>
        <w:autoSpaceDN w:val="0"/>
        <w:adjustRightInd w:val="0"/>
        <w:ind w:firstLine="540"/>
        <w:jc w:val="both"/>
      </w:pPr>
      <w:r w:rsidRPr="00771B69">
        <w:t xml:space="preserve">1. Одобрить проект </w:t>
      </w:r>
      <w:hyperlink w:anchor="Par28" w:history="1">
        <w:r w:rsidRPr="00771B69">
          <w:t>соглашения</w:t>
        </w:r>
      </w:hyperlink>
      <w:r w:rsidRPr="00771B69">
        <w:t xml:space="preserve"> о взаимодействии и сотрудничестве между Правительством Санкт-Петербурга и обществом с ограниченной ответственностью «Европейская медиа группа» (далее – Соглашение) согласно приложению.</w:t>
      </w:r>
    </w:p>
    <w:p w:rsidR="00771B69" w:rsidRPr="00771B69" w:rsidRDefault="00771B69" w:rsidP="00771B69">
      <w:pPr>
        <w:autoSpaceDE w:val="0"/>
        <w:autoSpaceDN w:val="0"/>
        <w:adjustRightInd w:val="0"/>
        <w:spacing w:before="200"/>
        <w:ind w:firstLine="540"/>
        <w:jc w:val="both"/>
      </w:pPr>
      <w:r w:rsidRPr="00771B69">
        <w:t xml:space="preserve">2. Установить, что исполнительным органом государственной власти </w:t>
      </w:r>
      <w:r>
        <w:br/>
      </w:r>
      <w:r w:rsidRPr="00771B69">
        <w:t xml:space="preserve">Санкт-Петербурга, уполномоченным на реализацию </w:t>
      </w:r>
      <w:hyperlink w:anchor="Par28" w:history="1">
        <w:r w:rsidRPr="00771B69">
          <w:t>Соглашения</w:t>
        </w:r>
      </w:hyperlink>
      <w:r w:rsidRPr="00771B69">
        <w:t xml:space="preserve">, за исключением </w:t>
      </w:r>
      <w:r w:rsidR="00094F9A">
        <w:br/>
      </w:r>
      <w:bookmarkStart w:id="0" w:name="_GoBack"/>
      <w:bookmarkEnd w:id="0"/>
      <w:r w:rsidRPr="00771B69">
        <w:t>его подписания, является Комитет по печати и взаимодействию со средствами массовой информации.</w:t>
      </w:r>
    </w:p>
    <w:p w:rsidR="00DD16D4" w:rsidRDefault="00771B69" w:rsidP="00771B69">
      <w:pPr>
        <w:autoSpaceDE w:val="0"/>
        <w:autoSpaceDN w:val="0"/>
        <w:adjustRightInd w:val="0"/>
        <w:spacing w:before="200"/>
        <w:ind w:firstLine="540"/>
        <w:jc w:val="both"/>
      </w:pPr>
      <w:r w:rsidRPr="00771B69">
        <w:t xml:space="preserve">3. Контроль за выполнением постановления возложить на вице-губернатора </w:t>
      </w:r>
      <w:r>
        <w:br/>
      </w:r>
      <w:r w:rsidRPr="00771B69">
        <w:t>Санкт-Петербурга Пиотровского Б.М.</w:t>
      </w:r>
    </w:p>
    <w:p w:rsidR="00DD16D4" w:rsidRDefault="00DD16D4" w:rsidP="00DD16D4">
      <w:pPr>
        <w:ind w:firstLine="567"/>
        <w:jc w:val="both"/>
      </w:pPr>
    </w:p>
    <w:p w:rsidR="00DD16D4" w:rsidRDefault="00DD16D4" w:rsidP="00DD16D4">
      <w:pPr>
        <w:ind w:firstLine="567"/>
        <w:rPr>
          <w:b/>
        </w:rPr>
      </w:pPr>
    </w:p>
    <w:p w:rsidR="00DD16D4" w:rsidRDefault="00DD16D4" w:rsidP="00DD16D4">
      <w:pPr>
        <w:ind w:firstLine="567"/>
        <w:rPr>
          <w:b/>
        </w:rPr>
      </w:pPr>
    </w:p>
    <w:p w:rsidR="00DD16D4" w:rsidRDefault="00DD16D4" w:rsidP="00DD16D4">
      <w:pPr>
        <w:widowControl w:val="0"/>
        <w:overflowPunct w:val="0"/>
        <w:autoSpaceDE w:val="0"/>
        <w:autoSpaceDN w:val="0"/>
        <w:adjustRightInd w:val="0"/>
        <w:ind w:firstLine="426"/>
        <w:rPr>
          <w:b/>
        </w:rPr>
      </w:pPr>
      <w:r>
        <w:rPr>
          <w:b/>
        </w:rPr>
        <w:t xml:space="preserve">Губернатор </w:t>
      </w:r>
    </w:p>
    <w:p w:rsidR="00DD16D4" w:rsidRDefault="00DD16D4" w:rsidP="00DD16D4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>
        <w:rPr>
          <w:b/>
        </w:rPr>
        <w:t>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proofErr w:type="spellStart"/>
      <w:r>
        <w:rPr>
          <w:b/>
        </w:rPr>
        <w:t>А.Д.Беглов</w:t>
      </w:r>
      <w:proofErr w:type="spellEnd"/>
    </w:p>
    <w:p w:rsidR="00E40575" w:rsidRPr="00DD16D4" w:rsidRDefault="00E40575" w:rsidP="00DD16D4"/>
    <w:sectPr w:rsidR="00E40575" w:rsidRPr="00DD16D4" w:rsidSect="00DD16D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39D" w:rsidRDefault="001C439D" w:rsidP="00DD16D4">
      <w:r>
        <w:separator/>
      </w:r>
    </w:p>
  </w:endnote>
  <w:endnote w:type="continuationSeparator" w:id="0">
    <w:p w:rsidR="001C439D" w:rsidRDefault="001C439D" w:rsidP="00DD1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39D" w:rsidRDefault="001C439D" w:rsidP="00DD16D4">
      <w:r>
        <w:separator/>
      </w:r>
    </w:p>
  </w:footnote>
  <w:footnote w:type="continuationSeparator" w:id="0">
    <w:p w:rsidR="001C439D" w:rsidRDefault="001C439D" w:rsidP="00DD1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1408600"/>
      <w:docPartObj>
        <w:docPartGallery w:val="Page Numbers (Top of Page)"/>
        <w:docPartUnique/>
      </w:docPartObj>
    </w:sdtPr>
    <w:sdtEndPr/>
    <w:sdtContent>
      <w:p w:rsidR="00DD16D4" w:rsidRDefault="00DD16D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B69">
          <w:rPr>
            <w:noProof/>
          </w:rPr>
          <w:t>2</w:t>
        </w:r>
        <w:r>
          <w:fldChar w:fldCharType="end"/>
        </w:r>
      </w:p>
    </w:sdtContent>
  </w:sdt>
  <w:p w:rsidR="00DD16D4" w:rsidRDefault="00DD16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6D4"/>
    <w:rsid w:val="00011926"/>
    <w:rsid w:val="00094F9A"/>
    <w:rsid w:val="001B7564"/>
    <w:rsid w:val="001C439D"/>
    <w:rsid w:val="00275887"/>
    <w:rsid w:val="003F6404"/>
    <w:rsid w:val="00496EC3"/>
    <w:rsid w:val="005D35F1"/>
    <w:rsid w:val="00771B69"/>
    <w:rsid w:val="007A138C"/>
    <w:rsid w:val="00A42F21"/>
    <w:rsid w:val="00B56A19"/>
    <w:rsid w:val="00CE3037"/>
    <w:rsid w:val="00DD16D4"/>
    <w:rsid w:val="00E40575"/>
    <w:rsid w:val="00EA1376"/>
    <w:rsid w:val="00FD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53AF4"/>
  <w15:chartTrackingRefBased/>
  <w15:docId w15:val="{B9D4B157-30EA-4548-8B7D-33E2F8E5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DD16D4"/>
    <w:pPr>
      <w:keepNext/>
      <w:autoSpaceDE w:val="0"/>
      <w:autoSpaceDN w:val="0"/>
      <w:outlineLvl w:val="0"/>
    </w:pPr>
    <w:rPr>
      <w:b/>
      <w:bCs/>
    </w:rPr>
  </w:style>
  <w:style w:type="paragraph" w:customStyle="1" w:styleId="FORMATTEXT">
    <w:name w:val=".FORMATTEXT"/>
    <w:uiPriority w:val="99"/>
    <w:rsid w:val="00DD16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16D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D16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16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D16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16D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Кокоурова Лариса Зиваировна</dc:creator>
  <cp:keywords/>
  <dc:description/>
  <cp:lastModifiedBy>Петрова Ольга Юрьевна</cp:lastModifiedBy>
  <cp:revision>4</cp:revision>
  <dcterms:created xsi:type="dcterms:W3CDTF">2022-06-24T14:41:00Z</dcterms:created>
  <dcterms:modified xsi:type="dcterms:W3CDTF">2022-06-24T14:49:00Z</dcterms:modified>
</cp:coreProperties>
</file>