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4682" w:type="dxa"/>
        <w:tblLook w:val="04A0" w:firstRow="1" w:lastRow="0" w:firstColumn="1" w:lastColumn="0" w:noHBand="0" w:noVBand="1"/>
      </w:tblPr>
      <w:tblGrid>
        <w:gridCol w:w="10627"/>
        <w:gridCol w:w="4055"/>
      </w:tblGrid>
      <w:tr w:rsidR="006F2279" w:rsidTr="00ED2A85">
        <w:tc>
          <w:tcPr>
            <w:tcW w:w="10627" w:type="dxa"/>
            <w:tcBorders>
              <w:top w:val="nil"/>
              <w:left w:val="nil"/>
              <w:bottom w:val="nil"/>
              <w:right w:val="nil"/>
            </w:tcBorders>
          </w:tcPr>
          <w:p w:rsidR="006F2279" w:rsidRDefault="006F2279" w:rsidP="00DE62DD">
            <w:pPr>
              <w:pStyle w:val="aa"/>
              <w:jc w:val="right"/>
              <w:rPr>
                <w:rFonts w:ascii="Times New Roman" w:hAnsi="Times New Roman" w:cs="Times New Roman"/>
                <w:sz w:val="24"/>
              </w:rPr>
            </w:pPr>
          </w:p>
        </w:tc>
        <w:tc>
          <w:tcPr>
            <w:tcW w:w="4055" w:type="dxa"/>
            <w:tcBorders>
              <w:top w:val="nil"/>
              <w:left w:val="nil"/>
              <w:bottom w:val="nil"/>
              <w:right w:val="nil"/>
            </w:tcBorders>
          </w:tcPr>
          <w:p w:rsidR="006F2279" w:rsidRPr="006F2279" w:rsidRDefault="006F2279" w:rsidP="008E7471">
            <w:pPr>
              <w:pStyle w:val="aa"/>
              <w:rPr>
                <w:rFonts w:ascii="Times New Roman" w:hAnsi="Times New Roman" w:cs="Times New Roman"/>
                <w:b/>
                <w:sz w:val="24"/>
              </w:rPr>
            </w:pPr>
            <w:r w:rsidRPr="006F2279">
              <w:rPr>
                <w:rFonts w:ascii="Times New Roman" w:hAnsi="Times New Roman" w:cs="Times New Roman"/>
                <w:sz w:val="24"/>
              </w:rPr>
              <w:t>Приложение к распоряжению</w:t>
            </w:r>
          </w:p>
          <w:p w:rsidR="006F2279" w:rsidRPr="006F2279" w:rsidRDefault="006F2279" w:rsidP="008E7471">
            <w:pPr>
              <w:pStyle w:val="aa"/>
              <w:rPr>
                <w:rFonts w:ascii="Times New Roman" w:hAnsi="Times New Roman" w:cs="Times New Roman"/>
                <w:sz w:val="24"/>
              </w:rPr>
            </w:pPr>
            <w:r w:rsidRPr="006F2279">
              <w:rPr>
                <w:rFonts w:ascii="Times New Roman" w:hAnsi="Times New Roman" w:cs="Times New Roman"/>
                <w:sz w:val="24"/>
              </w:rPr>
              <w:t xml:space="preserve">Комитета по государственному </w:t>
            </w:r>
          </w:p>
          <w:p w:rsidR="006F2279" w:rsidRPr="006F2279" w:rsidRDefault="006F2279" w:rsidP="008E7471">
            <w:pPr>
              <w:pStyle w:val="aa"/>
              <w:rPr>
                <w:rFonts w:ascii="Times New Roman" w:hAnsi="Times New Roman" w:cs="Times New Roman"/>
                <w:sz w:val="24"/>
              </w:rPr>
            </w:pPr>
            <w:r w:rsidRPr="006F2279">
              <w:rPr>
                <w:rFonts w:ascii="Times New Roman" w:hAnsi="Times New Roman" w:cs="Times New Roman"/>
                <w:sz w:val="24"/>
              </w:rPr>
              <w:t>заказу Санкт-Петербурга</w:t>
            </w:r>
          </w:p>
          <w:p w:rsidR="00ED2A85" w:rsidRDefault="00130D83" w:rsidP="008E7471">
            <w:pPr>
              <w:pStyle w:val="aa"/>
              <w:rPr>
                <w:rFonts w:ascii="Times New Roman" w:hAnsi="Times New Roman" w:cs="Times New Roman"/>
                <w:sz w:val="24"/>
              </w:rPr>
            </w:pPr>
            <w:r>
              <w:rPr>
                <w:rFonts w:ascii="Times New Roman" w:hAnsi="Times New Roman" w:cs="Times New Roman"/>
                <w:sz w:val="24"/>
              </w:rPr>
              <w:t>от __________</w:t>
            </w:r>
            <w:r w:rsidR="006F2279" w:rsidRPr="006F2279">
              <w:rPr>
                <w:rFonts w:ascii="Times New Roman" w:hAnsi="Times New Roman" w:cs="Times New Roman"/>
                <w:sz w:val="24"/>
              </w:rPr>
              <w:t>года № ______</w:t>
            </w:r>
          </w:p>
          <w:p w:rsidR="00ED2A85" w:rsidRPr="006F2279" w:rsidRDefault="00ED2A85" w:rsidP="008E7471">
            <w:pPr>
              <w:pStyle w:val="aa"/>
              <w:rPr>
                <w:rFonts w:ascii="Times New Roman" w:hAnsi="Times New Roman" w:cs="Times New Roman"/>
                <w:sz w:val="24"/>
              </w:rPr>
            </w:pPr>
          </w:p>
          <w:p w:rsidR="006F2279" w:rsidRDefault="006F2279" w:rsidP="008E7471">
            <w:pPr>
              <w:pStyle w:val="aa"/>
              <w:rPr>
                <w:rFonts w:ascii="Times New Roman" w:hAnsi="Times New Roman" w:cs="Times New Roman"/>
                <w:sz w:val="24"/>
              </w:rPr>
            </w:pPr>
          </w:p>
        </w:tc>
      </w:tr>
      <w:tr w:rsidR="00ED2A85" w:rsidTr="00ED2A85">
        <w:tc>
          <w:tcPr>
            <w:tcW w:w="14682" w:type="dxa"/>
            <w:gridSpan w:val="2"/>
            <w:tcBorders>
              <w:top w:val="nil"/>
              <w:left w:val="nil"/>
              <w:bottom w:val="nil"/>
              <w:right w:val="nil"/>
            </w:tcBorders>
          </w:tcPr>
          <w:p w:rsidR="00ED2A85" w:rsidRDefault="00ED2A85" w:rsidP="00DE62DD">
            <w:pPr>
              <w:pStyle w:val="aa"/>
              <w:jc w:val="right"/>
              <w:rPr>
                <w:rFonts w:ascii="Times New Roman" w:hAnsi="Times New Roman" w:cs="Times New Roman"/>
                <w:sz w:val="24"/>
              </w:rPr>
            </w:pPr>
          </w:p>
          <w:p w:rsidR="00746CDF" w:rsidRPr="00746CDF" w:rsidRDefault="00B712CC" w:rsidP="00746CDF">
            <w:pPr>
              <w:pStyle w:val="aa"/>
              <w:jc w:val="center"/>
              <w:rPr>
                <w:rFonts w:ascii="Times New Roman" w:hAnsi="Times New Roman" w:cs="Times New Roman"/>
                <w:b/>
                <w:sz w:val="24"/>
              </w:rPr>
            </w:pPr>
            <w:r>
              <w:rPr>
                <w:rFonts w:ascii="Times New Roman" w:hAnsi="Times New Roman" w:cs="Times New Roman"/>
                <w:b/>
                <w:sz w:val="24"/>
              </w:rPr>
              <w:t xml:space="preserve">3. </w:t>
            </w:r>
            <w:r w:rsidR="005C6755">
              <w:rPr>
                <w:rFonts w:ascii="Times New Roman" w:hAnsi="Times New Roman" w:cs="Times New Roman"/>
                <w:b/>
                <w:sz w:val="24"/>
              </w:rPr>
              <w:t>ПРИМЕРНАЯ ФОРМА</w:t>
            </w:r>
            <w:r w:rsidR="00ED2A85">
              <w:rPr>
                <w:rFonts w:ascii="Times New Roman" w:hAnsi="Times New Roman" w:cs="Times New Roman"/>
                <w:b/>
                <w:sz w:val="24"/>
              </w:rPr>
              <w:br/>
            </w:r>
            <w:r w:rsidR="00A17A55" w:rsidRPr="00A17A55">
              <w:rPr>
                <w:rFonts w:ascii="Times New Roman" w:hAnsi="Times New Roman" w:cs="Times New Roman"/>
                <w:b/>
                <w:sz w:val="24"/>
              </w:rPr>
              <w:t xml:space="preserve">электронного документа «Требования к содержанию, составу заявки на участие в закупке и инструкция по ее заполнению» </w:t>
            </w:r>
            <w:r w:rsidR="00746CDF">
              <w:rPr>
                <w:rFonts w:ascii="Times New Roman" w:hAnsi="Times New Roman" w:cs="Times New Roman"/>
                <w:b/>
                <w:sz w:val="24"/>
              </w:rPr>
              <w:br/>
            </w:r>
            <w:r w:rsidR="00A17A55" w:rsidRPr="00A17A55">
              <w:rPr>
                <w:rFonts w:ascii="Times New Roman" w:hAnsi="Times New Roman" w:cs="Times New Roman"/>
                <w:b/>
                <w:sz w:val="24"/>
              </w:rPr>
              <w:t xml:space="preserve">при осуществлении закупок на поставку лекарственных </w:t>
            </w:r>
            <w:r w:rsidR="00A17A55" w:rsidRPr="00841574">
              <w:rPr>
                <w:rFonts w:ascii="Times New Roman" w:hAnsi="Times New Roman" w:cs="Times New Roman"/>
                <w:b/>
                <w:sz w:val="24"/>
              </w:rPr>
              <w:t>препаратов</w:t>
            </w:r>
            <w:r w:rsidR="00746CDF" w:rsidRPr="00841574">
              <w:rPr>
                <w:rFonts w:ascii="Times New Roman" w:hAnsi="Times New Roman" w:cs="Times New Roman"/>
                <w:b/>
                <w:sz w:val="24"/>
              </w:rPr>
              <w:t xml:space="preserve"> (</w:t>
            </w:r>
            <w:r w:rsidR="00746CDF" w:rsidRPr="00746CDF">
              <w:rPr>
                <w:rFonts w:ascii="Times New Roman" w:hAnsi="Times New Roman" w:cs="Times New Roman"/>
                <w:b/>
                <w:sz w:val="24"/>
              </w:rPr>
              <w:t>на примере лекарственного препарата «ДУЛАГЛУТИД»)</w:t>
            </w:r>
          </w:p>
          <w:p w:rsidR="00746CDF" w:rsidRPr="00ED2A85" w:rsidRDefault="00746CDF" w:rsidP="00746CDF">
            <w:pPr>
              <w:pStyle w:val="aa"/>
              <w:jc w:val="center"/>
              <w:rPr>
                <w:rFonts w:ascii="Times New Roman" w:hAnsi="Times New Roman" w:cs="Times New Roman"/>
                <w:b/>
                <w:sz w:val="24"/>
              </w:rPr>
            </w:pPr>
            <w:r w:rsidRPr="00746CDF">
              <w:rPr>
                <w:rFonts w:ascii="Times New Roman" w:hAnsi="Times New Roman" w:cs="Times New Roman"/>
                <w:b/>
                <w:sz w:val="24"/>
              </w:rPr>
              <w:t xml:space="preserve">путем проведения открытого аукциона в электронной форме </w:t>
            </w:r>
          </w:p>
          <w:p w:rsidR="00ED2A85" w:rsidRDefault="00ED2A85" w:rsidP="00EC763D">
            <w:pPr>
              <w:pStyle w:val="aa"/>
              <w:jc w:val="center"/>
              <w:rPr>
                <w:rFonts w:ascii="Times New Roman" w:hAnsi="Times New Roman" w:cs="Times New Roman"/>
                <w:sz w:val="24"/>
              </w:rPr>
            </w:pPr>
          </w:p>
          <w:p w:rsidR="00ED2A85" w:rsidRPr="006F2279" w:rsidRDefault="00ED2A85" w:rsidP="008E7471">
            <w:pPr>
              <w:pStyle w:val="aa"/>
              <w:rPr>
                <w:rFonts w:ascii="Times New Roman" w:hAnsi="Times New Roman" w:cs="Times New Roman"/>
                <w:sz w:val="24"/>
              </w:rPr>
            </w:pPr>
          </w:p>
        </w:tc>
      </w:tr>
    </w:tbl>
    <w:p w:rsidR="00ED2A85" w:rsidRDefault="00ED2A85" w:rsidP="00B712CC">
      <w:pPr>
        <w:pStyle w:val="aa"/>
        <w:pBdr>
          <w:top w:val="single" w:sz="4" w:space="19" w:color="auto"/>
          <w:left w:val="single" w:sz="4" w:space="4" w:color="auto"/>
          <w:bottom w:val="single" w:sz="4" w:space="31" w:color="auto"/>
          <w:right w:val="single" w:sz="4" w:space="0" w:color="auto"/>
        </w:pBdr>
        <w:ind w:left="-567"/>
        <w:rPr>
          <w:rFonts w:ascii="Times New Roman" w:hAnsi="Times New Roman" w:cs="Times New Roman"/>
          <w:sz w:val="24"/>
        </w:rPr>
      </w:pPr>
      <w:r>
        <w:rPr>
          <w:rFonts w:ascii="Times New Roman" w:hAnsi="Times New Roman" w:cs="Times New Roman"/>
          <w:sz w:val="24"/>
        </w:rPr>
        <w:t xml:space="preserve">                                                                                                                                                                                  </w:t>
      </w:r>
      <w:r w:rsidR="00EC763D">
        <w:rPr>
          <w:rFonts w:ascii="Times New Roman" w:hAnsi="Times New Roman" w:cs="Times New Roman"/>
          <w:sz w:val="24"/>
        </w:rPr>
        <w:tab/>
      </w:r>
      <w:r w:rsidR="00EC763D">
        <w:rPr>
          <w:rFonts w:ascii="Times New Roman" w:hAnsi="Times New Roman" w:cs="Times New Roman"/>
          <w:sz w:val="24"/>
        </w:rPr>
        <w:tab/>
      </w:r>
      <w:r w:rsidRPr="00ED2A85">
        <w:rPr>
          <w:rFonts w:ascii="Times New Roman" w:hAnsi="Times New Roman" w:cs="Times New Roman"/>
          <w:sz w:val="24"/>
        </w:rPr>
        <w:t xml:space="preserve">Приложение № 3 к извещению </w:t>
      </w:r>
      <w:r w:rsidRPr="00ED2A85">
        <w:rPr>
          <w:rFonts w:ascii="Times New Roman" w:hAnsi="Times New Roman" w:cs="Times New Roman"/>
          <w:sz w:val="24"/>
        </w:rPr>
        <w:br/>
      </w:r>
      <w:r>
        <w:rPr>
          <w:rFonts w:ascii="Times New Roman" w:hAnsi="Times New Roman" w:cs="Times New Roman"/>
          <w:sz w:val="24"/>
        </w:rPr>
        <w:t xml:space="preserve">                                                                                                                                                                                </w:t>
      </w:r>
      <w:r w:rsidR="00EC763D">
        <w:rPr>
          <w:rFonts w:ascii="Times New Roman" w:hAnsi="Times New Roman" w:cs="Times New Roman"/>
          <w:sz w:val="24"/>
        </w:rPr>
        <w:tab/>
      </w:r>
      <w:r w:rsidR="00B712CC">
        <w:rPr>
          <w:rFonts w:ascii="Times New Roman" w:hAnsi="Times New Roman" w:cs="Times New Roman"/>
          <w:sz w:val="24"/>
        </w:rPr>
        <w:t xml:space="preserve">            о</w:t>
      </w:r>
      <w:r w:rsidRPr="00ED2A85">
        <w:rPr>
          <w:rFonts w:ascii="Times New Roman" w:hAnsi="Times New Roman" w:cs="Times New Roman"/>
          <w:sz w:val="24"/>
        </w:rPr>
        <w:t>б осуществлении закупки</w:t>
      </w:r>
    </w:p>
    <w:p w:rsidR="00ED2A85" w:rsidRDefault="00ED2A85" w:rsidP="00EC763D">
      <w:pPr>
        <w:pStyle w:val="aa"/>
        <w:pBdr>
          <w:top w:val="single" w:sz="4" w:space="19" w:color="auto"/>
          <w:left w:val="single" w:sz="4" w:space="4" w:color="auto"/>
          <w:bottom w:val="single" w:sz="4" w:space="31" w:color="auto"/>
          <w:right w:val="single" w:sz="4" w:space="0" w:color="auto"/>
        </w:pBdr>
        <w:ind w:left="-567"/>
        <w:rPr>
          <w:rFonts w:ascii="Times New Roman" w:hAnsi="Times New Roman" w:cs="Times New Roman"/>
          <w:sz w:val="24"/>
        </w:rPr>
      </w:pPr>
    </w:p>
    <w:p w:rsidR="008D6BF9" w:rsidRDefault="00EC763D" w:rsidP="00B712CC">
      <w:pPr>
        <w:pBdr>
          <w:top w:val="single" w:sz="4" w:space="19" w:color="auto"/>
          <w:left w:val="single" w:sz="4" w:space="4" w:color="auto"/>
          <w:bottom w:val="single" w:sz="4" w:space="31" w:color="auto"/>
          <w:right w:val="single" w:sz="4" w:space="0" w:color="auto"/>
        </w:pBdr>
        <w:tabs>
          <w:tab w:val="left" w:pos="1682"/>
        </w:tabs>
        <w:spacing w:after="0"/>
        <w:ind w:left="-567"/>
        <w:rPr>
          <w:rFonts w:ascii="Times New Roman" w:hAnsi="Times New Roman" w:cs="Times New Roman"/>
          <w:b/>
          <w:sz w:val="24"/>
          <w:szCs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B712CC">
        <w:rPr>
          <w:rFonts w:ascii="Times New Roman" w:hAnsi="Times New Roman" w:cs="Times New Roman"/>
          <w:sz w:val="24"/>
        </w:rPr>
        <w:t xml:space="preserve">                                         У</w:t>
      </w:r>
      <w:r>
        <w:rPr>
          <w:rFonts w:ascii="Times New Roman" w:hAnsi="Times New Roman" w:cs="Times New Roman"/>
          <w:sz w:val="24"/>
        </w:rPr>
        <w:t>ТВЕРЖДАЮ</w:t>
      </w:r>
      <w:r w:rsidRPr="00ED2A85">
        <w:rPr>
          <w:rFonts w:ascii="Times New Roman" w:hAnsi="Times New Roman" w:cs="Times New Roman"/>
          <w:sz w:val="24"/>
        </w:rPr>
        <w:t xml:space="preserve"> </w:t>
      </w:r>
      <w:r w:rsidRPr="00ED2A85">
        <w:rPr>
          <w:rFonts w:ascii="Times New Roman" w:hAnsi="Times New Roman" w:cs="Times New Roman"/>
          <w:sz w:val="24"/>
        </w:rPr>
        <w:br/>
      </w:r>
      <w:r>
        <w:rPr>
          <w:rFonts w:ascii="Times New Roman" w:hAnsi="Times New Roman" w:cs="Times New Roman"/>
          <w:sz w:val="24"/>
        </w:rPr>
        <w:t xml:space="preserve">                                                                                                                                                                                  </w:t>
      </w:r>
      <w:r>
        <w:rPr>
          <w:rFonts w:ascii="Times New Roman" w:hAnsi="Times New Roman" w:cs="Times New Roman"/>
          <w:sz w:val="24"/>
        </w:rPr>
        <w:tab/>
      </w:r>
      <w:r w:rsidR="00B712CC">
        <w:rPr>
          <w:rFonts w:ascii="Times New Roman" w:hAnsi="Times New Roman" w:cs="Times New Roman"/>
          <w:sz w:val="24"/>
        </w:rPr>
        <w:t xml:space="preserve">                  </w:t>
      </w:r>
      <w:r>
        <w:rPr>
          <w:rFonts w:ascii="Times New Roman" w:hAnsi="Times New Roman" w:cs="Times New Roman"/>
          <w:sz w:val="24"/>
        </w:rPr>
        <w:t>Заказчик___________</w:t>
      </w:r>
    </w:p>
    <w:p w:rsidR="008D6BF9" w:rsidRPr="00EC763D" w:rsidRDefault="00B712CC" w:rsidP="00B712CC">
      <w:pPr>
        <w:pBdr>
          <w:top w:val="single" w:sz="4" w:space="19" w:color="auto"/>
          <w:left w:val="single" w:sz="4" w:space="4" w:color="auto"/>
          <w:bottom w:val="single" w:sz="4" w:space="31" w:color="auto"/>
          <w:right w:val="single" w:sz="4" w:space="0" w:color="auto"/>
        </w:pBdr>
        <w:tabs>
          <w:tab w:val="left" w:pos="1682"/>
        </w:tabs>
        <w:spacing w:after="0"/>
        <w:ind w:left="-567"/>
        <w:rPr>
          <w:rFonts w:ascii="Times New Roman" w:hAnsi="Times New Roman" w:cs="Times New Roman"/>
          <w:sz w:val="24"/>
          <w:szCs w:val="24"/>
        </w:rPr>
      </w:pPr>
      <w:r>
        <w:rPr>
          <w:rFonts w:ascii="Times New Roman" w:hAnsi="Times New Roman" w:cs="Times New Roman"/>
          <w:sz w:val="24"/>
          <w:szCs w:val="24"/>
        </w:rPr>
        <w:t xml:space="preserve">                                                                                                                                                                                                            </w:t>
      </w:r>
      <w:r w:rsidR="00EC763D" w:rsidRPr="00EC763D">
        <w:rPr>
          <w:rFonts w:ascii="Times New Roman" w:hAnsi="Times New Roman" w:cs="Times New Roman"/>
          <w:sz w:val="24"/>
          <w:szCs w:val="24"/>
        </w:rPr>
        <w:t>«__» ____________ 2022 г.</w:t>
      </w:r>
    </w:p>
    <w:p w:rsidR="00B712CC" w:rsidRDefault="00B712CC"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676B39" w:rsidRPr="00A17A55" w:rsidRDefault="007B2A36"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r w:rsidRPr="00A17A55">
        <w:rPr>
          <w:rFonts w:ascii="Times New Roman" w:hAnsi="Times New Roman" w:cs="Times New Roman"/>
          <w:b/>
          <w:sz w:val="24"/>
          <w:szCs w:val="24"/>
        </w:rPr>
        <w:t>Т</w:t>
      </w:r>
      <w:r w:rsidR="00676B39" w:rsidRPr="00A17A55">
        <w:rPr>
          <w:rFonts w:ascii="Times New Roman" w:hAnsi="Times New Roman" w:cs="Times New Roman"/>
          <w:b/>
          <w:sz w:val="24"/>
          <w:szCs w:val="24"/>
        </w:rPr>
        <w:t>ребования к содержанию, составу заявки на участие в закупке и инструкция по ее заполнению</w:t>
      </w:r>
    </w:p>
    <w:p w:rsidR="00A17A55" w:rsidRPr="00A17A55" w:rsidRDefault="00A17A55"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A17A55" w:rsidRPr="00A17A55" w:rsidRDefault="00A17A55"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A17A55" w:rsidRDefault="00A17A55"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B712CC" w:rsidRDefault="00B712CC"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B712CC" w:rsidRPr="00A17A55" w:rsidRDefault="00B712CC"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A17A55" w:rsidRDefault="00A17A55"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p w:rsidR="00B712CC" w:rsidRDefault="00B712CC" w:rsidP="00EC763D">
      <w:pPr>
        <w:pBdr>
          <w:top w:val="single" w:sz="4" w:space="19" w:color="auto"/>
          <w:left w:val="single" w:sz="4" w:space="4" w:color="auto"/>
          <w:bottom w:val="single" w:sz="4" w:space="31" w:color="auto"/>
          <w:right w:val="single" w:sz="4" w:space="0" w:color="auto"/>
        </w:pBdr>
        <w:tabs>
          <w:tab w:val="left" w:pos="1682"/>
        </w:tabs>
        <w:spacing w:after="0"/>
        <w:ind w:left="-567"/>
        <w:jc w:val="center"/>
        <w:rPr>
          <w:rFonts w:ascii="Times New Roman" w:hAnsi="Times New Roman" w:cs="Times New Roman"/>
          <w:b/>
          <w:sz w:val="24"/>
          <w:szCs w:val="24"/>
        </w:rPr>
      </w:pPr>
    </w:p>
    <w:tbl>
      <w:tblPr>
        <w:tblStyle w:val="a3"/>
        <w:tblW w:w="15126" w:type="dxa"/>
        <w:jc w:val="center"/>
        <w:tblLook w:val="04A0" w:firstRow="1" w:lastRow="0" w:firstColumn="1" w:lastColumn="0" w:noHBand="0" w:noVBand="1"/>
      </w:tblPr>
      <w:tblGrid>
        <w:gridCol w:w="600"/>
        <w:gridCol w:w="3364"/>
        <w:gridCol w:w="8364"/>
        <w:gridCol w:w="2784"/>
        <w:gridCol w:w="14"/>
      </w:tblGrid>
      <w:tr w:rsidR="001822DD" w:rsidRPr="00FA0822" w:rsidTr="008E7471">
        <w:trPr>
          <w:gridAfter w:val="1"/>
          <w:wAfter w:w="14" w:type="dxa"/>
          <w:jc w:val="center"/>
        </w:trPr>
        <w:tc>
          <w:tcPr>
            <w:tcW w:w="12328" w:type="dxa"/>
            <w:gridSpan w:val="3"/>
            <w:vAlign w:val="center"/>
          </w:tcPr>
          <w:p w:rsidR="001822DD" w:rsidRPr="00024E15" w:rsidRDefault="001822DD" w:rsidP="008E7471">
            <w:pPr>
              <w:suppressAutoHyphens/>
              <w:autoSpaceDE w:val="0"/>
              <w:autoSpaceDN w:val="0"/>
              <w:adjustRightInd w:val="0"/>
              <w:spacing w:before="120" w:after="120"/>
              <w:ind w:firstLine="284"/>
              <w:jc w:val="center"/>
              <w:rPr>
                <w:rFonts w:ascii="Times New Roman" w:eastAsia="Times New Roman" w:hAnsi="Times New Roman" w:cs="Times New Roman"/>
                <w:b/>
                <w:sz w:val="20"/>
                <w:szCs w:val="20"/>
                <w:shd w:val="clear" w:color="auto" w:fill="FFFFFF"/>
                <w:lang w:eastAsia="zh-CN"/>
              </w:rPr>
            </w:pPr>
            <w:r w:rsidRPr="001822DD">
              <w:rPr>
                <w:rFonts w:ascii="Times New Roman" w:eastAsia="Times New Roman" w:hAnsi="Times New Roman" w:cs="Times New Roman"/>
                <w:b/>
                <w:sz w:val="20"/>
                <w:szCs w:val="20"/>
                <w:shd w:val="clear" w:color="auto" w:fill="FFFFFF"/>
                <w:lang w:eastAsia="zh-CN"/>
              </w:rPr>
              <w:lastRenderedPageBreak/>
              <w:t>Требования к содержанию, составу заявки на участие в закупке</w:t>
            </w:r>
          </w:p>
        </w:tc>
        <w:tc>
          <w:tcPr>
            <w:tcW w:w="2784" w:type="dxa"/>
            <w:vMerge w:val="restart"/>
            <w:vAlign w:val="center"/>
          </w:tcPr>
          <w:p w:rsidR="001822DD" w:rsidRPr="00B7417C" w:rsidRDefault="001822DD" w:rsidP="008E449B">
            <w:pPr>
              <w:widowControl w:val="0"/>
              <w:tabs>
                <w:tab w:val="left" w:pos="993"/>
              </w:tabs>
              <w:autoSpaceDE w:val="0"/>
              <w:jc w:val="center"/>
              <w:rPr>
                <w:rFonts w:ascii="Times New Roman" w:eastAsia="Times New Roman" w:hAnsi="Times New Roman" w:cs="Times New Roman"/>
                <w:b/>
                <w:sz w:val="20"/>
                <w:szCs w:val="20"/>
                <w:shd w:val="clear" w:color="auto" w:fill="FFFFFF"/>
                <w:lang w:eastAsia="zh-CN"/>
              </w:rPr>
            </w:pPr>
            <w:r w:rsidRPr="00B7417C">
              <w:rPr>
                <w:rFonts w:ascii="Times New Roman" w:eastAsia="Times New Roman" w:hAnsi="Times New Roman" w:cs="Times New Roman"/>
                <w:b/>
                <w:sz w:val="20"/>
                <w:szCs w:val="20"/>
                <w:shd w:val="clear" w:color="auto" w:fill="FFFFFF"/>
                <w:lang w:eastAsia="zh-CN"/>
              </w:rPr>
              <w:t>Инструкция по заполнению</w:t>
            </w:r>
            <w:r>
              <w:rPr>
                <w:rFonts w:ascii="Times New Roman" w:eastAsia="Times New Roman" w:hAnsi="Times New Roman" w:cs="Times New Roman"/>
                <w:b/>
                <w:sz w:val="20"/>
                <w:szCs w:val="20"/>
                <w:shd w:val="clear" w:color="auto" w:fill="FFFFFF"/>
                <w:lang w:eastAsia="zh-CN"/>
              </w:rPr>
              <w:t xml:space="preserve"> </w:t>
            </w:r>
            <w:r w:rsidRPr="00B7417C">
              <w:rPr>
                <w:rFonts w:ascii="Times New Roman" w:eastAsia="Times New Roman" w:hAnsi="Times New Roman" w:cs="Times New Roman"/>
                <w:b/>
                <w:sz w:val="20"/>
                <w:szCs w:val="20"/>
                <w:shd w:val="clear" w:color="auto" w:fill="FFFFFF"/>
                <w:lang w:eastAsia="zh-CN"/>
              </w:rPr>
              <w:t>заявки</w:t>
            </w:r>
            <w:r w:rsidR="00130D83">
              <w:rPr>
                <w:rFonts w:ascii="Times New Roman" w:eastAsia="Times New Roman" w:hAnsi="Times New Roman" w:cs="Times New Roman"/>
                <w:b/>
                <w:sz w:val="20"/>
                <w:szCs w:val="20"/>
                <w:shd w:val="clear" w:color="auto" w:fill="FFFFFF"/>
                <w:lang w:eastAsia="zh-CN"/>
              </w:rPr>
              <w:t xml:space="preserve"> </w:t>
            </w:r>
            <w:r>
              <w:rPr>
                <w:rFonts w:ascii="Times New Roman" w:eastAsia="Times New Roman" w:hAnsi="Times New Roman" w:cs="Times New Roman"/>
                <w:b/>
                <w:sz w:val="20"/>
                <w:szCs w:val="20"/>
                <w:shd w:val="clear" w:color="auto" w:fill="FFFFFF"/>
                <w:lang w:eastAsia="zh-CN"/>
              </w:rPr>
              <w:t xml:space="preserve">на участие </w:t>
            </w:r>
            <w:r w:rsidR="00130D83">
              <w:rPr>
                <w:rFonts w:ascii="Times New Roman" w:eastAsia="Times New Roman" w:hAnsi="Times New Roman" w:cs="Times New Roman"/>
                <w:b/>
                <w:sz w:val="20"/>
                <w:szCs w:val="20"/>
                <w:shd w:val="clear" w:color="auto" w:fill="FFFFFF"/>
                <w:lang w:eastAsia="zh-CN"/>
              </w:rPr>
              <w:br/>
            </w:r>
            <w:r>
              <w:rPr>
                <w:rFonts w:ascii="Times New Roman" w:eastAsia="Times New Roman" w:hAnsi="Times New Roman" w:cs="Times New Roman"/>
                <w:b/>
                <w:sz w:val="20"/>
                <w:szCs w:val="20"/>
                <w:shd w:val="clear" w:color="auto" w:fill="FFFFFF"/>
                <w:lang w:eastAsia="zh-CN"/>
              </w:rPr>
              <w:t xml:space="preserve">в закупке </w:t>
            </w:r>
          </w:p>
        </w:tc>
      </w:tr>
      <w:tr w:rsidR="001822DD" w:rsidRPr="00FA0822" w:rsidTr="008E7471">
        <w:trPr>
          <w:gridAfter w:val="1"/>
          <w:wAfter w:w="14" w:type="dxa"/>
          <w:jc w:val="center"/>
        </w:trPr>
        <w:tc>
          <w:tcPr>
            <w:tcW w:w="12328" w:type="dxa"/>
            <w:gridSpan w:val="3"/>
            <w:vAlign w:val="center"/>
          </w:tcPr>
          <w:p w:rsidR="001822DD" w:rsidRPr="00FA0822" w:rsidRDefault="001822DD" w:rsidP="008E7471">
            <w:pPr>
              <w:suppressAutoHyphens/>
              <w:autoSpaceDE w:val="0"/>
              <w:autoSpaceDN w:val="0"/>
              <w:adjustRightInd w:val="0"/>
              <w:spacing w:before="120" w:after="120"/>
              <w:ind w:firstLine="284"/>
              <w:jc w:val="both"/>
              <w:rPr>
                <w:rFonts w:ascii="Times New Roman" w:eastAsia="Times New Roman" w:hAnsi="Times New Roman" w:cs="Times New Roman"/>
                <w:b/>
                <w:sz w:val="20"/>
                <w:szCs w:val="20"/>
                <w:shd w:val="clear" w:color="auto" w:fill="FFFFFF"/>
                <w:lang w:eastAsia="zh-CN"/>
              </w:rPr>
            </w:pPr>
            <w:r w:rsidRPr="00024E15">
              <w:rPr>
                <w:rFonts w:ascii="Times New Roman" w:eastAsia="Times New Roman" w:hAnsi="Times New Roman" w:cs="Times New Roman"/>
                <w:b/>
                <w:sz w:val="20"/>
                <w:szCs w:val="20"/>
                <w:shd w:val="clear" w:color="auto" w:fill="FFFFFF"/>
                <w:lang w:eastAsia="zh-CN"/>
              </w:rPr>
              <w:t>В соответствии со статьей 49 Закона</w:t>
            </w:r>
            <w:r w:rsidR="00F00FB4">
              <w:rPr>
                <w:rFonts w:ascii="Times New Roman" w:eastAsia="Times New Roman" w:hAnsi="Times New Roman" w:cs="Times New Roman"/>
                <w:b/>
                <w:sz w:val="20"/>
                <w:szCs w:val="20"/>
                <w:shd w:val="clear" w:color="auto" w:fill="FFFFFF"/>
                <w:lang w:eastAsia="zh-CN"/>
              </w:rPr>
              <w:t xml:space="preserve"> № 44-ФЗ</w:t>
            </w:r>
            <w:r w:rsidRPr="00024E15">
              <w:rPr>
                <w:rFonts w:ascii="Times New Roman" w:eastAsia="Times New Roman" w:hAnsi="Times New Roman" w:cs="Times New Roman"/>
                <w:b/>
                <w:sz w:val="20"/>
                <w:szCs w:val="20"/>
                <w:shd w:val="clear" w:color="auto" w:fill="FFFFFF"/>
                <w:lang w:eastAsia="zh-CN"/>
              </w:rPr>
              <w:t xml:space="preserve"> заявка на участие в закупке должна содержать следующую информацию </w:t>
            </w:r>
            <w:r w:rsidR="00130D83">
              <w:rPr>
                <w:rFonts w:ascii="Times New Roman" w:eastAsia="Times New Roman" w:hAnsi="Times New Roman" w:cs="Times New Roman"/>
                <w:b/>
                <w:sz w:val="20"/>
                <w:szCs w:val="20"/>
                <w:shd w:val="clear" w:color="auto" w:fill="FFFFFF"/>
                <w:lang w:eastAsia="zh-CN"/>
              </w:rPr>
              <w:br/>
            </w:r>
            <w:r w:rsidRPr="00024E15">
              <w:rPr>
                <w:rFonts w:ascii="Times New Roman" w:eastAsia="Times New Roman" w:hAnsi="Times New Roman" w:cs="Times New Roman"/>
                <w:b/>
                <w:sz w:val="20"/>
                <w:szCs w:val="20"/>
                <w:shd w:val="clear" w:color="auto" w:fill="FFFFFF"/>
                <w:lang w:eastAsia="zh-CN"/>
              </w:rPr>
              <w:t>и документы:</w:t>
            </w:r>
          </w:p>
        </w:tc>
        <w:tc>
          <w:tcPr>
            <w:tcW w:w="2784" w:type="dxa"/>
            <w:vMerge/>
            <w:vAlign w:val="center"/>
          </w:tcPr>
          <w:p w:rsidR="001822DD" w:rsidRPr="00FA0822" w:rsidRDefault="001822DD" w:rsidP="008E449B">
            <w:pPr>
              <w:widowControl w:val="0"/>
              <w:tabs>
                <w:tab w:val="left" w:pos="993"/>
              </w:tabs>
              <w:autoSpaceDE w:val="0"/>
              <w:jc w:val="center"/>
              <w:rPr>
                <w:rFonts w:ascii="Times New Roman" w:eastAsia="Times New Roman" w:hAnsi="Times New Roman" w:cs="Times New Roman"/>
                <w:b/>
                <w:sz w:val="20"/>
                <w:szCs w:val="20"/>
                <w:shd w:val="clear" w:color="auto" w:fill="FFFFFF"/>
                <w:lang w:eastAsia="zh-CN"/>
              </w:rPr>
            </w:pPr>
          </w:p>
        </w:tc>
      </w:tr>
      <w:tr w:rsidR="008E449B" w:rsidRPr="00FA0822" w:rsidTr="008E7471">
        <w:trPr>
          <w:gridAfter w:val="1"/>
          <w:wAfter w:w="14" w:type="dxa"/>
          <w:jc w:val="center"/>
        </w:trPr>
        <w:tc>
          <w:tcPr>
            <w:tcW w:w="600" w:type="dxa"/>
          </w:tcPr>
          <w:p w:rsidR="008E449B" w:rsidRPr="00FA0822" w:rsidRDefault="008E449B" w:rsidP="00752755">
            <w:pPr>
              <w:widowControl w:val="0"/>
              <w:tabs>
                <w:tab w:val="left" w:pos="993"/>
              </w:tabs>
              <w:autoSpaceDE w:val="0"/>
              <w:jc w:val="center"/>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1</w:t>
            </w:r>
          </w:p>
        </w:tc>
        <w:tc>
          <w:tcPr>
            <w:tcW w:w="11728" w:type="dxa"/>
            <w:gridSpan w:val="2"/>
          </w:tcPr>
          <w:p w:rsidR="008E449B" w:rsidRPr="00FA0822" w:rsidRDefault="008E449B" w:rsidP="006D0509">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Информацию и документы об участнике закупки:</w:t>
            </w:r>
          </w:p>
        </w:tc>
        <w:tc>
          <w:tcPr>
            <w:tcW w:w="2784" w:type="dxa"/>
            <w:vMerge w:val="restart"/>
          </w:tcPr>
          <w:p w:rsidR="008E449B" w:rsidRPr="00B7417C" w:rsidRDefault="008E449B" w:rsidP="00B7417C">
            <w:pPr>
              <w:widowControl w:val="0"/>
              <w:tabs>
                <w:tab w:val="left" w:pos="993"/>
              </w:tabs>
              <w:autoSpaceDE w:val="0"/>
              <w:jc w:val="center"/>
              <w:rPr>
                <w:rFonts w:ascii="Times New Roman" w:eastAsia="Times New Roman" w:hAnsi="Times New Roman" w:cs="Times New Roman"/>
                <w:b/>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Включается в заявку </w:t>
            </w:r>
            <w:r w:rsidR="00130D83">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на участие в закупке</w:t>
            </w:r>
          </w:p>
          <w:p w:rsidR="008E449B" w:rsidRPr="00B7417C" w:rsidRDefault="008E449B" w:rsidP="00F0438D">
            <w:pPr>
              <w:jc w:val="both"/>
              <w:rPr>
                <w:rFonts w:ascii="Times New Roman" w:eastAsia="Times New Roman" w:hAnsi="Times New Roman" w:cs="Times New Roman"/>
                <w:b/>
                <w:sz w:val="20"/>
                <w:szCs w:val="20"/>
                <w:shd w:val="clear" w:color="auto" w:fill="FFFFFF"/>
                <w:lang w:eastAsia="zh-CN"/>
              </w:rPr>
            </w:pPr>
          </w:p>
        </w:tc>
      </w:tr>
      <w:tr w:rsidR="008E449B" w:rsidRPr="00FA0822" w:rsidTr="008E7471">
        <w:trPr>
          <w:gridAfter w:val="1"/>
          <w:wAfter w:w="14" w:type="dxa"/>
          <w:jc w:val="center"/>
        </w:trPr>
        <w:tc>
          <w:tcPr>
            <w:tcW w:w="600" w:type="dxa"/>
          </w:tcPr>
          <w:p w:rsidR="008E449B" w:rsidRPr="00FA0822" w:rsidRDefault="008E449B" w:rsidP="00FC4C7B">
            <w:pPr>
              <w:jc w:val="center"/>
              <w:rPr>
                <w:rFonts w:ascii="Times New Roman" w:hAnsi="Times New Roman" w:cs="Times New Roman"/>
                <w:sz w:val="20"/>
                <w:szCs w:val="20"/>
              </w:rPr>
            </w:pPr>
            <w:r w:rsidRPr="00FA0822">
              <w:rPr>
                <w:rFonts w:ascii="Times New Roman" w:hAnsi="Times New Roman" w:cs="Times New Roman"/>
                <w:sz w:val="20"/>
                <w:szCs w:val="20"/>
              </w:rPr>
              <w:t>1.1</w:t>
            </w:r>
          </w:p>
        </w:tc>
        <w:tc>
          <w:tcPr>
            <w:tcW w:w="11728" w:type="dxa"/>
            <w:gridSpan w:val="2"/>
          </w:tcPr>
          <w:p w:rsidR="008E449B" w:rsidRPr="00FA0822" w:rsidRDefault="008E449B" w:rsidP="006A318E">
            <w:pPr>
              <w:suppressAutoHyphens/>
              <w:autoSpaceDE w:val="0"/>
              <w:autoSpaceDN w:val="0"/>
              <w:adjustRightInd w:val="0"/>
              <w:ind w:firstLine="284"/>
              <w:jc w:val="both"/>
              <w:rPr>
                <w:rFonts w:ascii="Times New Roman" w:hAnsi="Times New Roman" w:cs="Times New Roman"/>
                <w:sz w:val="20"/>
                <w:szCs w:val="20"/>
                <w:shd w:val="clear" w:color="auto" w:fill="FFFFFF"/>
              </w:rPr>
            </w:pPr>
            <w:r w:rsidRPr="00FA0822">
              <w:rPr>
                <w:rFonts w:ascii="Times New Roman" w:eastAsia="Times New Roman" w:hAnsi="Times New Roman" w:cs="Times New Roman"/>
                <w:sz w:val="20"/>
                <w:szCs w:val="20"/>
                <w:shd w:val="clear" w:color="auto" w:fill="FFFFFF"/>
                <w:lang w:eastAsia="zh-CN"/>
              </w:rPr>
              <w:t>Решение о согласии на совершение или о последующем одобрении к</w:t>
            </w:r>
            <w:r w:rsidR="00130D83">
              <w:rPr>
                <w:rFonts w:ascii="Times New Roman" w:eastAsia="Times New Roman" w:hAnsi="Times New Roman" w:cs="Times New Roman"/>
                <w:sz w:val="20"/>
                <w:szCs w:val="20"/>
                <w:shd w:val="clear" w:color="auto" w:fill="FFFFFF"/>
                <w:lang w:eastAsia="zh-CN"/>
              </w:rPr>
              <w:t xml:space="preserve">рупной сделки, если требование </w:t>
            </w:r>
            <w:r w:rsidRPr="00FA0822">
              <w:rPr>
                <w:rFonts w:ascii="Times New Roman" w:eastAsia="Times New Roman" w:hAnsi="Times New Roman" w:cs="Times New Roman"/>
                <w:sz w:val="20"/>
                <w:szCs w:val="20"/>
                <w:shd w:val="clear" w:color="auto" w:fill="FFFFFF"/>
                <w:lang w:eastAsia="zh-CN"/>
              </w:rPr>
              <w:t xml:space="preserve">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w:t>
            </w:r>
            <w:r w:rsidR="006A318E">
              <w:rPr>
                <w:rFonts w:ascii="Times New Roman" w:eastAsia="Times New Roman" w:hAnsi="Times New Roman" w:cs="Times New Roman"/>
                <w:sz w:val="20"/>
                <w:szCs w:val="20"/>
                <w:shd w:val="clear" w:color="auto" w:fill="FFFFFF"/>
                <w:lang w:eastAsia="zh-CN"/>
              </w:rPr>
              <w:t xml:space="preserve"> являющего</w:t>
            </w:r>
            <w:r w:rsidRPr="00FA0822">
              <w:rPr>
                <w:rFonts w:ascii="Times New Roman" w:eastAsia="Times New Roman" w:hAnsi="Times New Roman" w:cs="Times New Roman"/>
                <w:sz w:val="20"/>
                <w:szCs w:val="20"/>
                <w:shd w:val="clear" w:color="auto" w:fill="FFFFFF"/>
                <w:lang w:eastAsia="zh-CN"/>
              </w:rPr>
              <w:t xml:space="preserve">ся объектом закупки, </w:t>
            </w:r>
            <w:r w:rsidR="006A318E">
              <w:rPr>
                <w:rFonts w:ascii="Times New Roman" w:eastAsia="Times New Roman" w:hAnsi="Times New Roman" w:cs="Times New Roman"/>
                <w:sz w:val="20"/>
                <w:szCs w:val="20"/>
                <w:shd w:val="clear" w:color="auto" w:fill="FFFFFF"/>
                <w:lang w:eastAsia="zh-CN"/>
              </w:rPr>
              <w:t xml:space="preserve">либо внесение денежных средств </w:t>
            </w:r>
            <w:r w:rsidRPr="00FA0822">
              <w:rPr>
                <w:rFonts w:ascii="Times New Roman" w:eastAsia="Times New Roman" w:hAnsi="Times New Roman" w:cs="Times New Roman"/>
                <w:sz w:val="20"/>
                <w:szCs w:val="20"/>
                <w:shd w:val="clear" w:color="auto" w:fill="FFFFFF"/>
                <w:lang w:eastAsia="zh-CN"/>
              </w:rPr>
              <w:t>в качестве обеспечения заявки, обеспечения исполнения контракта является крупной сделкой.</w:t>
            </w:r>
          </w:p>
        </w:tc>
        <w:tc>
          <w:tcPr>
            <w:tcW w:w="2784" w:type="dxa"/>
            <w:vMerge/>
          </w:tcPr>
          <w:p w:rsidR="008E449B" w:rsidRPr="00FA0822" w:rsidRDefault="008E449B" w:rsidP="00F0438D">
            <w:pPr>
              <w:jc w:val="both"/>
              <w:rPr>
                <w:rFonts w:ascii="Times New Roman" w:hAnsi="Times New Roman" w:cs="Times New Roman"/>
                <w:sz w:val="20"/>
                <w:szCs w:val="20"/>
                <w:shd w:val="clear" w:color="auto" w:fill="FFFFFF"/>
              </w:rPr>
            </w:pPr>
          </w:p>
        </w:tc>
      </w:tr>
      <w:tr w:rsidR="008E449B" w:rsidRPr="00FA0822" w:rsidTr="00D40837">
        <w:trPr>
          <w:gridAfter w:val="1"/>
          <w:wAfter w:w="14" w:type="dxa"/>
          <w:jc w:val="center"/>
        </w:trPr>
        <w:tc>
          <w:tcPr>
            <w:tcW w:w="600" w:type="dxa"/>
          </w:tcPr>
          <w:p w:rsidR="008E449B" w:rsidRPr="00462A22" w:rsidRDefault="008E449B" w:rsidP="00462A22">
            <w:pPr>
              <w:jc w:val="center"/>
              <w:rPr>
                <w:rFonts w:ascii="Times New Roman" w:hAnsi="Times New Roman" w:cs="Times New Roman"/>
                <w:sz w:val="20"/>
                <w:szCs w:val="20"/>
                <w:vertAlign w:val="superscript"/>
                <w:lang w:val="en-US"/>
              </w:rPr>
            </w:pPr>
            <w:r w:rsidRPr="00FA0822">
              <w:rPr>
                <w:rFonts w:ascii="Times New Roman" w:hAnsi="Times New Roman" w:cs="Times New Roman"/>
                <w:sz w:val="20"/>
                <w:szCs w:val="20"/>
              </w:rPr>
              <w:t>1.2</w:t>
            </w:r>
            <w:r w:rsidR="00462A22">
              <w:rPr>
                <w:rStyle w:val="ad"/>
                <w:rFonts w:ascii="Times New Roman" w:hAnsi="Times New Roman" w:cs="Times New Roman"/>
                <w:sz w:val="20"/>
                <w:szCs w:val="20"/>
              </w:rPr>
              <w:footnoteReference w:id="1"/>
            </w:r>
          </w:p>
        </w:tc>
        <w:tc>
          <w:tcPr>
            <w:tcW w:w="3364" w:type="dxa"/>
          </w:tcPr>
          <w:p w:rsidR="008E449B" w:rsidRPr="00FA0822" w:rsidRDefault="00C65041" w:rsidP="003E40FD">
            <w:pPr>
              <w:suppressAutoHyphens/>
              <w:autoSpaceDE w:val="0"/>
              <w:autoSpaceDN w:val="0"/>
              <w:adjustRightInd w:val="0"/>
              <w:ind w:firstLine="284"/>
              <w:jc w:val="both"/>
              <w:rPr>
                <w:rFonts w:ascii="Times New Roman" w:hAnsi="Times New Roman" w:cs="Times New Roman"/>
                <w:sz w:val="20"/>
                <w:szCs w:val="20"/>
              </w:rPr>
            </w:pPr>
            <w:r>
              <w:rPr>
                <w:rFonts w:ascii="Times New Roman" w:eastAsia="Times New Roman" w:hAnsi="Times New Roman" w:cs="Times New Roman"/>
                <w:sz w:val="20"/>
                <w:szCs w:val="20"/>
                <w:shd w:val="clear" w:color="auto" w:fill="FFFFFF"/>
                <w:lang w:eastAsia="zh-CN"/>
              </w:rPr>
              <w:t xml:space="preserve">Документы, </w:t>
            </w:r>
            <w:r w:rsidR="008E449B" w:rsidRPr="00FA0822">
              <w:rPr>
                <w:rFonts w:ascii="Times New Roman" w:eastAsia="Times New Roman" w:hAnsi="Times New Roman" w:cs="Times New Roman"/>
                <w:sz w:val="20"/>
                <w:szCs w:val="20"/>
                <w:shd w:val="clear" w:color="auto" w:fill="FFFFFF"/>
                <w:lang w:eastAsia="zh-CN"/>
              </w:rPr>
              <w:t>подтверждающие соответствие участника закупки требованиям, установленным пунктом 1 части 1 статьи 31 Закона</w:t>
            </w:r>
            <w:r w:rsidR="00F00FB4">
              <w:rPr>
                <w:rFonts w:ascii="Times New Roman" w:eastAsia="Times New Roman" w:hAnsi="Times New Roman" w:cs="Times New Roman"/>
                <w:sz w:val="20"/>
                <w:szCs w:val="20"/>
                <w:shd w:val="clear" w:color="auto" w:fill="FFFFFF"/>
                <w:lang w:eastAsia="zh-CN"/>
              </w:rPr>
              <w:t xml:space="preserve"> № 44-ФЗ</w:t>
            </w:r>
          </w:p>
        </w:tc>
        <w:tc>
          <w:tcPr>
            <w:tcW w:w="8364" w:type="dxa"/>
          </w:tcPr>
          <w:p w:rsidR="008E449B" w:rsidRPr="00A61431" w:rsidRDefault="008E449B" w:rsidP="00595140">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В</w:t>
            </w:r>
            <w:r w:rsidRPr="00A61431">
              <w:rPr>
                <w:rFonts w:ascii="Times New Roman" w:eastAsia="Times New Roman" w:hAnsi="Times New Roman" w:cs="Times New Roman"/>
                <w:sz w:val="20"/>
                <w:szCs w:val="20"/>
                <w:shd w:val="clear" w:color="auto" w:fill="FFFFFF"/>
                <w:lang w:eastAsia="zh-CN"/>
              </w:rPr>
              <w:t xml:space="preserve">ыписка </w:t>
            </w:r>
            <w:r w:rsidR="006F28FB">
              <w:rPr>
                <w:rFonts w:ascii="Times New Roman" w:eastAsia="Times New Roman" w:hAnsi="Times New Roman" w:cs="Times New Roman"/>
                <w:sz w:val="20"/>
                <w:szCs w:val="20"/>
                <w:shd w:val="clear" w:color="auto" w:fill="FFFFFF"/>
                <w:lang w:eastAsia="zh-CN"/>
              </w:rPr>
              <w:t xml:space="preserve">из реестра лицензий, </w:t>
            </w:r>
            <w:r w:rsidRPr="00A61431">
              <w:rPr>
                <w:rFonts w:ascii="Times New Roman" w:eastAsia="Times New Roman" w:hAnsi="Times New Roman" w:cs="Times New Roman"/>
                <w:sz w:val="20"/>
                <w:szCs w:val="20"/>
                <w:shd w:val="clear" w:color="auto" w:fill="FFFFFF"/>
                <w:lang w:eastAsia="zh-CN"/>
              </w:rPr>
              <w:t>содержащая сведения о регистрационном номере</w:t>
            </w:r>
            <w:r>
              <w:rPr>
                <w:rFonts w:ascii="Times New Roman" w:eastAsia="Times New Roman" w:hAnsi="Times New Roman" w:cs="Times New Roman"/>
                <w:sz w:val="20"/>
                <w:szCs w:val="20"/>
                <w:shd w:val="clear" w:color="auto" w:fill="FFFFFF"/>
                <w:lang w:eastAsia="zh-CN"/>
              </w:rPr>
              <w:t>:</w:t>
            </w:r>
            <w:r w:rsidRPr="00A61431">
              <w:rPr>
                <w:rFonts w:ascii="Times New Roman" w:eastAsia="Times New Roman" w:hAnsi="Times New Roman" w:cs="Times New Roman"/>
                <w:sz w:val="20"/>
                <w:szCs w:val="20"/>
                <w:shd w:val="clear" w:color="auto" w:fill="FFFFFF"/>
                <w:lang w:eastAsia="zh-CN"/>
              </w:rPr>
              <w:t xml:space="preserve"> действующей лицензии на осуществление фармацевтической деятельности (оптовая торговля лекарственными средствами для медицинского применения) или действующей лицензии </w:t>
            </w:r>
            <w:r w:rsidR="00D40837">
              <w:rPr>
                <w:rFonts w:ascii="Times New Roman" w:eastAsia="Times New Roman" w:hAnsi="Times New Roman" w:cs="Times New Roman"/>
                <w:sz w:val="20"/>
                <w:szCs w:val="20"/>
                <w:shd w:val="clear" w:color="auto" w:fill="FFFFFF"/>
                <w:lang w:eastAsia="zh-CN"/>
              </w:rPr>
              <w:br/>
            </w:r>
            <w:r w:rsidRPr="00A61431">
              <w:rPr>
                <w:rFonts w:ascii="Times New Roman" w:eastAsia="Times New Roman" w:hAnsi="Times New Roman" w:cs="Times New Roman"/>
                <w:sz w:val="20"/>
                <w:szCs w:val="20"/>
                <w:shd w:val="clear" w:color="auto" w:fill="FFFFFF"/>
                <w:lang w:eastAsia="zh-CN"/>
              </w:rPr>
              <w:t>на производство лекарственных средств, по форме</w:t>
            </w:r>
            <w:r w:rsidR="00130D83">
              <w:rPr>
                <w:rFonts w:ascii="Times New Roman" w:eastAsia="Times New Roman" w:hAnsi="Times New Roman" w:cs="Times New Roman"/>
                <w:sz w:val="20"/>
                <w:szCs w:val="20"/>
                <w:shd w:val="clear" w:color="auto" w:fill="FFFFFF"/>
                <w:lang w:eastAsia="zh-CN"/>
              </w:rPr>
              <w:t>,</w:t>
            </w:r>
            <w:r w:rsidRPr="00A61431">
              <w:rPr>
                <w:rFonts w:ascii="Times New Roman" w:eastAsia="Times New Roman" w:hAnsi="Times New Roman" w:cs="Times New Roman"/>
                <w:sz w:val="20"/>
                <w:szCs w:val="20"/>
                <w:shd w:val="clear" w:color="auto" w:fill="FFFFFF"/>
                <w:lang w:eastAsia="zh-CN"/>
              </w:rPr>
              <w:t xml:space="preserve"> утвержденной постановлением Правительства Российской Федерации от 29</w:t>
            </w:r>
            <w:r>
              <w:rPr>
                <w:rFonts w:ascii="Times New Roman" w:eastAsia="Times New Roman" w:hAnsi="Times New Roman" w:cs="Times New Roman"/>
                <w:sz w:val="20"/>
                <w:szCs w:val="20"/>
                <w:shd w:val="clear" w:color="auto" w:fill="FFFFFF"/>
                <w:lang w:eastAsia="zh-CN"/>
              </w:rPr>
              <w:t>.12.</w:t>
            </w:r>
            <w:r w:rsidRPr="00A61431">
              <w:rPr>
                <w:rFonts w:ascii="Times New Roman" w:eastAsia="Times New Roman" w:hAnsi="Times New Roman" w:cs="Times New Roman"/>
                <w:sz w:val="20"/>
                <w:szCs w:val="20"/>
                <w:shd w:val="clear" w:color="auto" w:fill="FFFFFF"/>
                <w:lang w:eastAsia="zh-CN"/>
              </w:rPr>
              <w:t>2020</w:t>
            </w:r>
            <w:r w:rsidR="00130D83">
              <w:rPr>
                <w:rFonts w:ascii="Times New Roman" w:eastAsia="Times New Roman" w:hAnsi="Times New Roman" w:cs="Times New Roman"/>
                <w:sz w:val="20"/>
                <w:szCs w:val="20"/>
                <w:shd w:val="clear" w:color="auto" w:fill="FFFFFF"/>
                <w:lang w:eastAsia="zh-CN"/>
              </w:rPr>
              <w:t xml:space="preserve"> </w:t>
            </w:r>
            <w:r>
              <w:rPr>
                <w:rFonts w:ascii="Times New Roman" w:eastAsia="Times New Roman" w:hAnsi="Times New Roman" w:cs="Times New Roman"/>
                <w:sz w:val="20"/>
                <w:szCs w:val="20"/>
                <w:shd w:val="clear" w:color="auto" w:fill="FFFFFF"/>
                <w:lang w:eastAsia="zh-CN"/>
              </w:rPr>
              <w:t xml:space="preserve">№ </w:t>
            </w:r>
            <w:r w:rsidRPr="00A61431">
              <w:rPr>
                <w:rFonts w:ascii="Times New Roman" w:eastAsia="Times New Roman" w:hAnsi="Times New Roman" w:cs="Times New Roman"/>
                <w:sz w:val="20"/>
                <w:szCs w:val="20"/>
                <w:shd w:val="clear" w:color="auto" w:fill="FFFFFF"/>
                <w:lang w:eastAsia="zh-CN"/>
              </w:rPr>
              <w:t>2343</w:t>
            </w:r>
            <w:r w:rsidR="00595140">
              <w:rPr>
                <w:rFonts w:ascii="Times New Roman" w:eastAsia="Times New Roman" w:hAnsi="Times New Roman" w:cs="Times New Roman"/>
                <w:sz w:val="20"/>
                <w:szCs w:val="20"/>
                <w:shd w:val="clear" w:color="auto" w:fill="FFFFFF"/>
                <w:lang w:eastAsia="zh-CN"/>
              </w:rPr>
              <w:t xml:space="preserve"> </w:t>
            </w:r>
            <w:r w:rsidR="00595140" w:rsidRPr="00595140">
              <w:rPr>
                <w:rFonts w:ascii="Times New Roman" w:eastAsia="Times New Roman" w:hAnsi="Times New Roman" w:cs="Times New Roman"/>
                <w:sz w:val="20"/>
                <w:szCs w:val="20"/>
                <w:shd w:val="clear" w:color="auto" w:fill="FFFFFF"/>
                <w:lang w:eastAsia="zh-CN"/>
              </w:rPr>
              <w:t>«Об утверждении Правил формирова</w:t>
            </w:r>
            <w:r w:rsidR="00595140">
              <w:rPr>
                <w:rFonts w:ascii="Times New Roman" w:eastAsia="Times New Roman" w:hAnsi="Times New Roman" w:cs="Times New Roman"/>
                <w:sz w:val="20"/>
                <w:szCs w:val="20"/>
                <w:shd w:val="clear" w:color="auto" w:fill="FFFFFF"/>
                <w:lang w:eastAsia="zh-CN"/>
              </w:rPr>
              <w:t xml:space="preserve">ния и ведения реестра лицензий </w:t>
            </w:r>
            <w:r w:rsidR="00595140" w:rsidRPr="00595140">
              <w:rPr>
                <w:rFonts w:ascii="Times New Roman" w:eastAsia="Times New Roman" w:hAnsi="Times New Roman" w:cs="Times New Roman"/>
                <w:sz w:val="20"/>
                <w:szCs w:val="20"/>
                <w:shd w:val="clear" w:color="auto" w:fill="FFFFFF"/>
                <w:lang w:eastAsia="zh-CN"/>
              </w:rPr>
              <w:t>и типовой формы выписки из реестра лицензий»</w:t>
            </w:r>
            <w:bookmarkStart w:id="0" w:name="_GoBack"/>
            <w:bookmarkEnd w:id="0"/>
            <w:r w:rsidRPr="00A61431">
              <w:rPr>
                <w:rFonts w:ascii="Times New Roman" w:eastAsia="Times New Roman" w:hAnsi="Times New Roman" w:cs="Times New Roman"/>
                <w:sz w:val="20"/>
                <w:szCs w:val="20"/>
                <w:shd w:val="clear" w:color="auto" w:fill="FFFFFF"/>
                <w:lang w:eastAsia="zh-CN"/>
              </w:rPr>
              <w:t>; либо копия акта лицензирующего органа о принятом решении.</w:t>
            </w:r>
          </w:p>
          <w:p w:rsidR="008E449B" w:rsidRPr="00FA0822" w:rsidRDefault="008E449B" w:rsidP="00A6143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A61431">
              <w:rPr>
                <w:rFonts w:ascii="Times New Roman" w:eastAsia="Times New Roman" w:hAnsi="Times New Roman" w:cs="Times New Roman"/>
                <w:sz w:val="20"/>
                <w:szCs w:val="20"/>
                <w:shd w:val="clear" w:color="auto" w:fill="FFFFFF"/>
                <w:lang w:eastAsia="zh-CN"/>
              </w:rPr>
              <w:t xml:space="preserve">Требование установлено </w:t>
            </w:r>
            <w:r>
              <w:rPr>
                <w:rFonts w:ascii="Times New Roman" w:eastAsia="Times New Roman" w:hAnsi="Times New Roman" w:cs="Times New Roman"/>
                <w:sz w:val="20"/>
                <w:szCs w:val="20"/>
                <w:shd w:val="clear" w:color="auto" w:fill="FFFFFF"/>
                <w:lang w:eastAsia="zh-CN"/>
              </w:rPr>
              <w:t xml:space="preserve">в соответствии с </w:t>
            </w:r>
            <w:r w:rsidRPr="00A61431">
              <w:rPr>
                <w:rFonts w:ascii="Times New Roman" w:eastAsia="Times New Roman" w:hAnsi="Times New Roman" w:cs="Times New Roman"/>
                <w:sz w:val="20"/>
                <w:szCs w:val="20"/>
                <w:shd w:val="clear" w:color="auto" w:fill="FFFFFF"/>
                <w:lang w:eastAsia="zh-CN"/>
              </w:rPr>
              <w:t>пункт</w:t>
            </w:r>
            <w:r>
              <w:rPr>
                <w:rFonts w:ascii="Times New Roman" w:eastAsia="Times New Roman" w:hAnsi="Times New Roman" w:cs="Times New Roman"/>
                <w:sz w:val="20"/>
                <w:szCs w:val="20"/>
                <w:shd w:val="clear" w:color="auto" w:fill="FFFFFF"/>
                <w:lang w:eastAsia="zh-CN"/>
              </w:rPr>
              <w:t>ами</w:t>
            </w:r>
            <w:r w:rsidRPr="00A61431">
              <w:rPr>
                <w:rFonts w:ascii="Times New Roman" w:eastAsia="Times New Roman" w:hAnsi="Times New Roman" w:cs="Times New Roman"/>
                <w:sz w:val="20"/>
                <w:szCs w:val="20"/>
                <w:shd w:val="clear" w:color="auto" w:fill="FFFFFF"/>
                <w:lang w:eastAsia="zh-CN"/>
              </w:rPr>
              <w:t xml:space="preserve"> 16, 47 статьи 12 Федерального закона </w:t>
            </w:r>
            <w:r w:rsidR="00130D83">
              <w:rPr>
                <w:rFonts w:ascii="Times New Roman" w:eastAsia="Times New Roman" w:hAnsi="Times New Roman" w:cs="Times New Roman"/>
                <w:sz w:val="20"/>
                <w:szCs w:val="20"/>
                <w:shd w:val="clear" w:color="auto" w:fill="FFFFFF"/>
                <w:lang w:eastAsia="zh-CN"/>
              </w:rPr>
              <w:br/>
            </w:r>
            <w:r w:rsidRPr="00A61431">
              <w:rPr>
                <w:rFonts w:ascii="Times New Roman" w:eastAsia="Times New Roman" w:hAnsi="Times New Roman" w:cs="Times New Roman"/>
                <w:sz w:val="20"/>
                <w:szCs w:val="20"/>
                <w:shd w:val="clear" w:color="auto" w:fill="FFFFFF"/>
                <w:lang w:eastAsia="zh-CN"/>
              </w:rPr>
              <w:t>от 04.05.2011 № 99-ФЗ «О лицензировании отдельных видов деятельности».</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val="restart"/>
          </w:tcPr>
          <w:p w:rsidR="008E449B" w:rsidRPr="00FA0822" w:rsidRDefault="008E449B" w:rsidP="00FC4C7B">
            <w:pPr>
              <w:jc w:val="center"/>
              <w:rPr>
                <w:rFonts w:ascii="Times New Roman" w:hAnsi="Times New Roman" w:cs="Times New Roman"/>
                <w:sz w:val="20"/>
                <w:szCs w:val="20"/>
              </w:rPr>
            </w:pPr>
            <w:r>
              <w:rPr>
                <w:rFonts w:ascii="Times New Roman" w:hAnsi="Times New Roman" w:cs="Times New Roman"/>
                <w:sz w:val="20"/>
                <w:szCs w:val="20"/>
              </w:rPr>
              <w:t>1.3</w:t>
            </w:r>
          </w:p>
        </w:tc>
        <w:tc>
          <w:tcPr>
            <w:tcW w:w="3364" w:type="dxa"/>
            <w:vMerge w:val="restart"/>
          </w:tcPr>
          <w:p w:rsidR="008E449B" w:rsidRPr="00FA0822" w:rsidRDefault="008E449B" w:rsidP="003E40FD">
            <w:pPr>
              <w:suppressAutoHyphens/>
              <w:autoSpaceDE w:val="0"/>
              <w:autoSpaceDN w:val="0"/>
              <w:adjustRightInd w:val="0"/>
              <w:ind w:firstLine="284"/>
              <w:jc w:val="both"/>
              <w:rPr>
                <w:rFonts w:ascii="Times New Roman" w:hAnsi="Times New Roman" w:cs="Times New Roman"/>
                <w:sz w:val="20"/>
                <w:szCs w:val="20"/>
              </w:rPr>
            </w:pPr>
            <w:r w:rsidRPr="00FA0822">
              <w:rPr>
                <w:rFonts w:ascii="Times New Roman" w:eastAsia="Times New Roman" w:hAnsi="Times New Roman" w:cs="Times New Roman"/>
                <w:sz w:val="20"/>
                <w:szCs w:val="20"/>
                <w:shd w:val="clear" w:color="auto" w:fill="FFFFFF"/>
                <w:lang w:eastAsia="zh-CN"/>
              </w:rPr>
              <w:t xml:space="preserve">Декларация о соответствии участника закупки требованиям, установленным пунктами 3-5, </w:t>
            </w:r>
            <w:r w:rsidRPr="00FA0822">
              <w:rPr>
                <w:rFonts w:ascii="Times New Roman" w:eastAsia="Times New Roman" w:hAnsi="Times New Roman" w:cs="Times New Roman"/>
                <w:sz w:val="20"/>
                <w:szCs w:val="20"/>
                <w:shd w:val="clear" w:color="auto" w:fill="FFFFFF"/>
                <w:lang w:eastAsia="zh-CN"/>
              </w:rPr>
              <w:br/>
              <w:t>7-11 части 1 статьи 31 Закона</w:t>
            </w:r>
            <w:r w:rsidR="00D40837">
              <w:rPr>
                <w:rFonts w:ascii="Times New Roman" w:eastAsia="Times New Roman" w:hAnsi="Times New Roman" w:cs="Times New Roman"/>
                <w:sz w:val="20"/>
                <w:szCs w:val="20"/>
                <w:shd w:val="clear" w:color="auto" w:fill="FFFFFF"/>
                <w:lang w:eastAsia="zh-CN"/>
              </w:rPr>
              <w:t xml:space="preserve"> </w:t>
            </w:r>
            <w:r w:rsidR="00D40837">
              <w:rPr>
                <w:rFonts w:ascii="Times New Roman" w:eastAsia="Times New Roman" w:hAnsi="Times New Roman" w:cs="Times New Roman"/>
                <w:sz w:val="20"/>
                <w:szCs w:val="20"/>
                <w:shd w:val="clear" w:color="auto" w:fill="FFFFFF"/>
                <w:lang w:eastAsia="zh-CN"/>
              </w:rPr>
              <w:br/>
            </w:r>
            <w:r w:rsidR="00F00FB4">
              <w:rPr>
                <w:rFonts w:ascii="Times New Roman" w:eastAsia="Times New Roman" w:hAnsi="Times New Roman" w:cs="Times New Roman"/>
                <w:sz w:val="20"/>
                <w:szCs w:val="20"/>
                <w:shd w:val="clear" w:color="auto" w:fill="FFFFFF"/>
                <w:lang w:eastAsia="zh-CN"/>
              </w:rPr>
              <w:t>№ 44-ФЗ</w:t>
            </w:r>
          </w:p>
        </w:tc>
        <w:tc>
          <w:tcPr>
            <w:tcW w:w="8364" w:type="dxa"/>
          </w:tcPr>
          <w:p w:rsidR="008E449B" w:rsidRPr="00FA0822" w:rsidRDefault="008E449B" w:rsidP="00AA060F">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1. </w:t>
            </w:r>
            <w:proofErr w:type="spellStart"/>
            <w:r w:rsidRPr="00FA0822">
              <w:rPr>
                <w:rFonts w:ascii="Times New Roman" w:hAnsi="Times New Roman" w:cs="Times New Roman"/>
                <w:sz w:val="20"/>
                <w:szCs w:val="20"/>
              </w:rPr>
              <w:t>Непроведение</w:t>
            </w:r>
            <w:proofErr w:type="spellEnd"/>
            <w:r w:rsidRPr="00FA0822">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w:t>
            </w:r>
            <w:r w:rsidRPr="00FA0822">
              <w:rPr>
                <w:rFonts w:ascii="Times New Roman" w:eastAsia="Times New Roman" w:hAnsi="Times New Roman" w:cs="Times New Roman"/>
                <w:sz w:val="20"/>
                <w:szCs w:val="20"/>
                <w:shd w:val="clear" w:color="auto" w:fill="FFFFFF"/>
                <w:lang w:eastAsia="zh-CN"/>
              </w:rPr>
              <w:t xml:space="preserve"> (банкротом) и об открытии конкурсного производства.</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F0438D">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2. </w:t>
            </w:r>
            <w:proofErr w:type="spellStart"/>
            <w:r w:rsidRPr="00FA0822">
              <w:rPr>
                <w:rFonts w:ascii="Times New Roman" w:eastAsia="Times New Roman" w:hAnsi="Times New Roman" w:cs="Times New Roman"/>
                <w:sz w:val="20"/>
                <w:szCs w:val="20"/>
                <w:shd w:val="clear" w:color="auto" w:fill="FFFFFF"/>
                <w:lang w:eastAsia="zh-CN"/>
              </w:rPr>
              <w:t>Неприостановление</w:t>
            </w:r>
            <w:proofErr w:type="spellEnd"/>
            <w:r w:rsidRPr="00FA0822">
              <w:rPr>
                <w:rFonts w:ascii="Times New Roman" w:eastAsia="Times New Roman" w:hAnsi="Times New Roman" w:cs="Times New Roman"/>
                <w:sz w:val="20"/>
                <w:szCs w:val="20"/>
                <w:shd w:val="clear" w:color="auto" w:fill="FFFFFF"/>
                <w:lang w:eastAsia="zh-CN"/>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w:t>
            </w:r>
            <w:r w:rsidR="00551C88">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551C88">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00551C88">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 xml:space="preserve">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00D40837">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sz w:val="20"/>
                <w:szCs w:val="20"/>
                <w:shd w:val="clear" w:color="auto" w:fill="FFFFFF"/>
              </w:rPr>
            </w:pPr>
            <w:r w:rsidRPr="00FA0822">
              <w:rPr>
                <w:rFonts w:ascii="Times New Roman" w:eastAsia="Times New Roman" w:hAnsi="Times New Roman" w:cs="Times New Roman"/>
                <w:sz w:val="20"/>
                <w:szCs w:val="20"/>
                <w:shd w:val="clear" w:color="auto" w:fill="FFFFFF"/>
                <w:lang w:eastAsia="zh-CN"/>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00D40837">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и административного наказания в виде дисквалификации.</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sidR="00551C88">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6</w:t>
            </w:r>
            <w:r w:rsidR="00462A22">
              <w:rPr>
                <w:rStyle w:val="ad"/>
                <w:rFonts w:ascii="Times New Roman" w:eastAsia="Times New Roman" w:hAnsi="Times New Roman" w:cs="Times New Roman"/>
                <w:sz w:val="20"/>
                <w:szCs w:val="20"/>
                <w:shd w:val="clear" w:color="auto" w:fill="FFFFFF"/>
                <w:lang w:eastAsia="zh-CN"/>
              </w:rPr>
              <w:footnoteReference w:id="2"/>
            </w:r>
            <w:r w:rsidRPr="00FA0822">
              <w:rPr>
                <w:rFonts w:ascii="Times New Roman" w:eastAsia="Times New Roman" w:hAnsi="Times New Roman" w:cs="Times New Roman"/>
                <w:sz w:val="20"/>
                <w:szCs w:val="20"/>
                <w:shd w:val="clear" w:color="auto" w:fill="FFFFFF"/>
                <w:lang w:eastAsia="zh-CN"/>
              </w:rPr>
              <w:t>. Обладание участником закупки исключительными правами</w:t>
            </w:r>
            <w:r w:rsidR="008E7471">
              <w:rPr>
                <w:rFonts w:ascii="Times New Roman" w:eastAsia="Times New Roman" w:hAnsi="Times New Roman" w:cs="Times New Roman"/>
                <w:sz w:val="20"/>
                <w:szCs w:val="20"/>
                <w:shd w:val="clear" w:color="auto" w:fill="FFFFFF"/>
                <w:lang w:eastAsia="zh-CN"/>
              </w:rPr>
              <w:t xml:space="preserve"> </w:t>
            </w:r>
            <w:r w:rsidRPr="00FA0822">
              <w:rPr>
                <w:rFonts w:ascii="Times New Roman" w:eastAsia="Times New Roman" w:hAnsi="Times New Roman" w:cs="Times New Roman"/>
                <w:sz w:val="20"/>
                <w:szCs w:val="20"/>
                <w:shd w:val="clear" w:color="auto" w:fill="FFFFFF"/>
                <w:lang w:eastAsia="zh-CN"/>
              </w:rPr>
              <w:t xml:space="preserve">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w:t>
            </w:r>
            <w:r w:rsidR="000D79CE">
              <w:rPr>
                <w:rFonts w:ascii="Times New Roman" w:eastAsia="Times New Roman" w:hAnsi="Times New Roman" w:cs="Times New Roman"/>
                <w:sz w:val="20"/>
                <w:szCs w:val="20"/>
                <w:shd w:val="clear" w:color="auto" w:fill="FFFFFF"/>
                <w:lang w:eastAsia="zh-CN"/>
              </w:rPr>
              <w:t>и</w:t>
            </w:r>
            <w:r w:rsidR="0001366F">
              <w:rPr>
                <w:rFonts w:ascii="Times New Roman" w:eastAsia="Times New Roman" w:hAnsi="Times New Roman" w:cs="Times New Roman"/>
                <w:sz w:val="20"/>
                <w:szCs w:val="20"/>
                <w:shd w:val="clear" w:color="auto" w:fill="FFFFFF"/>
                <w:lang w:eastAsia="zh-CN"/>
              </w:rPr>
              <w:t xml:space="preserve">ли показа </w:t>
            </w:r>
            <w:r w:rsidR="0001366F" w:rsidRPr="0001366F">
              <w:rPr>
                <w:rFonts w:ascii="Times New Roman" w:eastAsia="Times New Roman" w:hAnsi="Times New Roman" w:cs="Times New Roman"/>
                <w:sz w:val="20"/>
                <w:szCs w:val="20"/>
                <w:shd w:val="clear" w:color="auto" w:fill="FFFFFF"/>
                <w:lang w:eastAsia="zh-CN"/>
              </w:rPr>
              <w:t>национального фильма</w:t>
            </w:r>
            <w:r w:rsidR="000D79CE" w:rsidRPr="0001366F">
              <w:rPr>
                <w:rFonts w:ascii="Times New Roman" w:eastAsia="Times New Roman" w:hAnsi="Times New Roman" w:cs="Times New Roman"/>
                <w:sz w:val="20"/>
                <w:szCs w:val="20"/>
                <w:shd w:val="clear" w:color="auto" w:fill="FFFFFF"/>
                <w:lang w:eastAsia="zh-CN"/>
              </w:rPr>
              <w:t>.</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w:t>
            </w:r>
            <w:r w:rsidR="00551C88">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 xml:space="preserve">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0822">
              <w:rPr>
                <w:rFonts w:ascii="Times New Roman" w:eastAsia="Times New Roman" w:hAnsi="Times New Roman" w:cs="Times New Roman"/>
                <w:sz w:val="20"/>
                <w:szCs w:val="20"/>
                <w:shd w:val="clear" w:color="auto" w:fill="FFFFFF"/>
                <w:lang w:eastAsia="zh-CN"/>
              </w:rPr>
              <w:t>неполнородными</w:t>
            </w:r>
            <w:proofErr w:type="spellEnd"/>
            <w:r w:rsidRPr="00FA0822">
              <w:rPr>
                <w:rFonts w:ascii="Times New Roman" w:eastAsia="Times New Roman" w:hAnsi="Times New Roman" w:cs="Times New Roman"/>
                <w:sz w:val="20"/>
                <w:szCs w:val="20"/>
                <w:shd w:val="clear" w:color="auto" w:fill="FFFFFF"/>
                <w:lang w:eastAsia="zh-C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D40837">
        <w:trPr>
          <w:gridAfter w:val="1"/>
          <w:wAfter w:w="14" w:type="dxa"/>
          <w:jc w:val="center"/>
        </w:trPr>
        <w:tc>
          <w:tcPr>
            <w:tcW w:w="600" w:type="dxa"/>
            <w:vMerge/>
          </w:tcPr>
          <w:p w:rsidR="008E449B" w:rsidRPr="00FA0822" w:rsidRDefault="008E449B" w:rsidP="00FC4C7B">
            <w:pPr>
              <w:jc w:val="center"/>
              <w:rPr>
                <w:rFonts w:ascii="Times New Roman" w:hAnsi="Times New Roman" w:cs="Times New Roman"/>
                <w:sz w:val="20"/>
                <w:szCs w:val="20"/>
              </w:rPr>
            </w:pPr>
          </w:p>
        </w:tc>
        <w:tc>
          <w:tcPr>
            <w:tcW w:w="3364" w:type="dxa"/>
            <w:vMerge/>
          </w:tcPr>
          <w:p w:rsidR="008E449B" w:rsidRPr="00FA0822" w:rsidRDefault="008E449B" w:rsidP="00F0438D">
            <w:pPr>
              <w:jc w:val="both"/>
              <w:rPr>
                <w:rFonts w:ascii="Times New Roman" w:hAnsi="Times New Roman" w:cs="Times New Roman"/>
                <w:sz w:val="20"/>
                <w:szCs w:val="20"/>
              </w:rPr>
            </w:pPr>
          </w:p>
        </w:tc>
        <w:tc>
          <w:tcPr>
            <w:tcW w:w="8364" w:type="dxa"/>
          </w:tcPr>
          <w:p w:rsidR="008E449B" w:rsidRPr="00FA0822" w:rsidRDefault="008E449B"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9. Отсутствие у участника закупки ограничений для участия в закупках, установленных законодательством Российской Федерации.</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8E449B" w:rsidRPr="00FA0822" w:rsidTr="008E7471">
        <w:trPr>
          <w:gridAfter w:val="1"/>
          <w:wAfter w:w="14" w:type="dxa"/>
          <w:jc w:val="center"/>
        </w:trPr>
        <w:tc>
          <w:tcPr>
            <w:tcW w:w="600" w:type="dxa"/>
          </w:tcPr>
          <w:p w:rsidR="008E449B" w:rsidRPr="00FA0822" w:rsidRDefault="008E449B" w:rsidP="00FC4C7B">
            <w:pPr>
              <w:jc w:val="center"/>
              <w:rPr>
                <w:rFonts w:ascii="Times New Roman" w:hAnsi="Times New Roman" w:cs="Times New Roman"/>
                <w:sz w:val="20"/>
                <w:szCs w:val="20"/>
              </w:rPr>
            </w:pPr>
            <w:r>
              <w:rPr>
                <w:rFonts w:ascii="Times New Roman" w:hAnsi="Times New Roman" w:cs="Times New Roman"/>
                <w:sz w:val="20"/>
                <w:szCs w:val="20"/>
              </w:rPr>
              <w:t>1.4</w:t>
            </w:r>
          </w:p>
        </w:tc>
        <w:tc>
          <w:tcPr>
            <w:tcW w:w="11728" w:type="dxa"/>
            <w:gridSpan w:val="2"/>
          </w:tcPr>
          <w:p w:rsidR="008E7471" w:rsidRPr="00FA0822" w:rsidRDefault="008E449B" w:rsidP="008E7471">
            <w:pPr>
              <w:suppressAutoHyphens/>
              <w:autoSpaceDE w:val="0"/>
              <w:autoSpaceDN w:val="0"/>
              <w:adjustRightInd w:val="0"/>
              <w:ind w:firstLine="284"/>
              <w:jc w:val="both"/>
              <w:rPr>
                <w:sz w:val="20"/>
                <w:szCs w:val="20"/>
                <w:shd w:val="clear" w:color="auto" w:fill="FFFFFF"/>
              </w:rPr>
            </w:pPr>
            <w:r w:rsidRPr="00FA0822">
              <w:rPr>
                <w:rFonts w:ascii="Times New Roman" w:eastAsia="Times New Roman" w:hAnsi="Times New Roman" w:cs="Times New Roman"/>
                <w:sz w:val="20"/>
                <w:szCs w:val="20"/>
                <w:shd w:val="clear" w:color="auto" w:fill="FFFFFF"/>
                <w:lang w:eastAsia="zh-CN"/>
              </w:rPr>
              <w:t xml:space="preserve">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w:t>
            </w:r>
            <w:r w:rsidR="00130D83">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2784" w:type="dxa"/>
            <w:vMerge/>
          </w:tcPr>
          <w:p w:rsidR="008E449B" w:rsidRPr="00FA0822" w:rsidRDefault="008E449B" w:rsidP="00F0438D">
            <w:pPr>
              <w:jc w:val="both"/>
              <w:rPr>
                <w:rFonts w:ascii="Times New Roman" w:eastAsia="Times New Roman" w:hAnsi="Times New Roman" w:cs="Times New Roman"/>
                <w:sz w:val="20"/>
                <w:szCs w:val="20"/>
                <w:shd w:val="clear" w:color="auto" w:fill="FFFFFF"/>
                <w:lang w:eastAsia="zh-CN"/>
              </w:rPr>
            </w:pPr>
          </w:p>
        </w:tc>
      </w:tr>
      <w:tr w:rsidR="00D373A9" w:rsidRPr="00FA0822" w:rsidTr="008E7471">
        <w:trPr>
          <w:gridAfter w:val="1"/>
          <w:wAfter w:w="14" w:type="dxa"/>
          <w:jc w:val="center"/>
        </w:trPr>
        <w:tc>
          <w:tcPr>
            <w:tcW w:w="600" w:type="dxa"/>
          </w:tcPr>
          <w:p w:rsidR="00D373A9" w:rsidRPr="00FA0822" w:rsidRDefault="00D373A9" w:rsidP="00FC4C7B">
            <w:pPr>
              <w:jc w:val="center"/>
              <w:rPr>
                <w:rFonts w:ascii="Times New Roman" w:hAnsi="Times New Roman" w:cs="Times New Roman"/>
                <w:sz w:val="20"/>
                <w:szCs w:val="20"/>
              </w:rPr>
            </w:pPr>
            <w:r>
              <w:rPr>
                <w:rFonts w:ascii="Times New Roman" w:hAnsi="Times New Roman" w:cs="Times New Roman"/>
                <w:sz w:val="20"/>
                <w:szCs w:val="20"/>
              </w:rPr>
              <w:t>2</w:t>
            </w:r>
          </w:p>
        </w:tc>
        <w:tc>
          <w:tcPr>
            <w:tcW w:w="11728" w:type="dxa"/>
            <w:gridSpan w:val="2"/>
          </w:tcPr>
          <w:p w:rsidR="00D373A9" w:rsidRPr="00FA0822" w:rsidRDefault="00D373A9" w:rsidP="0019789A">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D50067">
              <w:rPr>
                <w:rFonts w:ascii="Times New Roman" w:eastAsia="Times New Roman" w:hAnsi="Times New Roman" w:cs="Times New Roman"/>
                <w:sz w:val="20"/>
                <w:szCs w:val="20"/>
                <w:shd w:val="clear" w:color="auto" w:fill="FFFFFF"/>
                <w:lang w:eastAsia="zh-CN"/>
              </w:rPr>
              <w:t>Предложение участника закупки в отношении объекта закупки:</w:t>
            </w:r>
          </w:p>
        </w:tc>
        <w:tc>
          <w:tcPr>
            <w:tcW w:w="2784" w:type="dxa"/>
            <w:vMerge w:val="restart"/>
          </w:tcPr>
          <w:p w:rsidR="00D373A9" w:rsidRPr="00FA0822" w:rsidRDefault="00D373A9" w:rsidP="00130D83">
            <w:pPr>
              <w:jc w:val="center"/>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t xml:space="preserve">Включается в заявку </w:t>
            </w:r>
            <w:r w:rsidR="00130D83">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на участие в закупке</w:t>
            </w:r>
          </w:p>
        </w:tc>
      </w:tr>
      <w:tr w:rsidR="00D373A9" w:rsidRPr="00FA0822" w:rsidTr="008E7471">
        <w:trPr>
          <w:gridAfter w:val="1"/>
          <w:wAfter w:w="14" w:type="dxa"/>
          <w:jc w:val="center"/>
        </w:trPr>
        <w:tc>
          <w:tcPr>
            <w:tcW w:w="600" w:type="dxa"/>
          </w:tcPr>
          <w:p w:rsidR="00D373A9" w:rsidRPr="0001366F" w:rsidRDefault="00D373A9" w:rsidP="007F3FCE">
            <w:pPr>
              <w:jc w:val="center"/>
              <w:rPr>
                <w:rFonts w:ascii="Times New Roman" w:hAnsi="Times New Roman" w:cs="Times New Roman"/>
                <w:sz w:val="20"/>
                <w:szCs w:val="20"/>
              </w:rPr>
            </w:pPr>
            <w:r w:rsidRPr="0001366F">
              <w:rPr>
                <w:rFonts w:ascii="Times New Roman" w:hAnsi="Times New Roman" w:cs="Times New Roman"/>
                <w:sz w:val="20"/>
                <w:szCs w:val="20"/>
              </w:rPr>
              <w:t>2.1</w:t>
            </w:r>
            <w:r w:rsidR="0001366F" w:rsidRPr="0001366F">
              <w:rPr>
                <w:rStyle w:val="ad"/>
                <w:rFonts w:ascii="Times New Roman" w:hAnsi="Times New Roman" w:cs="Times New Roman"/>
                <w:sz w:val="20"/>
                <w:szCs w:val="20"/>
              </w:rPr>
              <w:footnoteReference w:id="3"/>
            </w:r>
          </w:p>
        </w:tc>
        <w:tc>
          <w:tcPr>
            <w:tcW w:w="11728" w:type="dxa"/>
            <w:gridSpan w:val="2"/>
          </w:tcPr>
          <w:p w:rsidR="00D373A9" w:rsidRPr="0001366F" w:rsidRDefault="00D373A9"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Закона</w:t>
            </w:r>
            <w:r w:rsidR="00F00FB4">
              <w:rPr>
                <w:rFonts w:ascii="Times New Roman" w:eastAsia="Times New Roman" w:hAnsi="Times New Roman" w:cs="Times New Roman"/>
                <w:sz w:val="20"/>
                <w:szCs w:val="20"/>
                <w:shd w:val="clear" w:color="auto" w:fill="FFFFFF"/>
                <w:lang w:eastAsia="zh-CN" w:bidi="ru-RU"/>
              </w:rPr>
              <w:t xml:space="preserve"> № 44-ФЗ</w:t>
            </w:r>
            <w:r w:rsidRPr="0001366F">
              <w:rPr>
                <w:rFonts w:ascii="Times New Roman" w:eastAsia="Times New Roman" w:hAnsi="Times New Roman" w:cs="Times New Roman"/>
                <w:sz w:val="20"/>
                <w:szCs w:val="20"/>
                <w:shd w:val="clear" w:color="auto" w:fill="FFFFFF"/>
                <w:lang w:eastAsia="zh-CN" w:bidi="ru-RU"/>
              </w:rPr>
              <w:t>, товарный знак (при наличии у товара товарного знака)</w:t>
            </w:r>
            <w:r w:rsidRPr="0001366F">
              <w:rPr>
                <w:rFonts w:ascii="Times New Roman" w:eastAsia="Times New Roman" w:hAnsi="Times New Roman" w:cs="Times New Roman"/>
                <w:sz w:val="20"/>
                <w:szCs w:val="20"/>
                <w:shd w:val="clear" w:color="auto" w:fill="FFFFFF"/>
                <w:vertAlign w:val="superscript"/>
                <w:lang w:eastAsia="zh-CN" w:bidi="ru-RU"/>
              </w:rPr>
              <w:footnoteReference w:id="4"/>
            </w:r>
            <w:r w:rsidRPr="0001366F">
              <w:rPr>
                <w:rFonts w:ascii="Times New Roman" w:eastAsia="Times New Roman" w:hAnsi="Times New Roman" w:cs="Times New Roman"/>
                <w:sz w:val="20"/>
                <w:szCs w:val="20"/>
                <w:shd w:val="clear" w:color="auto" w:fill="FFFFFF"/>
                <w:vertAlign w:val="superscript"/>
                <w:lang w:eastAsia="zh-CN" w:bidi="ru-RU"/>
              </w:rPr>
              <w:t>.</w:t>
            </w:r>
          </w:p>
          <w:p w:rsidR="00D373A9" w:rsidRPr="0001366F" w:rsidRDefault="00D373A9" w:rsidP="00F036D4">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Для представления сведений о товаре участник закупки в праве воспользоваться рекомендуемой формой «Информация </w:t>
            </w:r>
            <w:r w:rsidR="00130D83">
              <w:rPr>
                <w:rFonts w:ascii="Times New Roman" w:eastAsia="Times New Roman" w:hAnsi="Times New Roman" w:cs="Times New Roman"/>
                <w:sz w:val="20"/>
                <w:szCs w:val="20"/>
                <w:shd w:val="clear" w:color="auto" w:fill="FFFFFF"/>
                <w:lang w:eastAsia="zh-CN" w:bidi="ru-RU"/>
              </w:rPr>
              <w:br/>
            </w:r>
            <w:r w:rsidRPr="0001366F">
              <w:rPr>
                <w:rFonts w:ascii="Times New Roman" w:eastAsia="Times New Roman" w:hAnsi="Times New Roman" w:cs="Times New Roman"/>
                <w:sz w:val="20"/>
                <w:szCs w:val="20"/>
                <w:shd w:val="clear" w:color="auto" w:fill="FFFFFF"/>
                <w:lang w:eastAsia="zh-CN" w:bidi="ru-RU"/>
              </w:rPr>
              <w:t>о конкретных показателях (характери</w:t>
            </w:r>
            <w:r w:rsidR="00EF3A78">
              <w:rPr>
                <w:rFonts w:ascii="Times New Roman" w:eastAsia="Times New Roman" w:hAnsi="Times New Roman" w:cs="Times New Roman"/>
                <w:sz w:val="20"/>
                <w:szCs w:val="20"/>
                <w:shd w:val="clear" w:color="auto" w:fill="FFFFFF"/>
                <w:lang w:eastAsia="zh-CN" w:bidi="ru-RU"/>
              </w:rPr>
              <w:t xml:space="preserve">стиках) товара» (приложение к </w:t>
            </w:r>
            <w:r w:rsidR="00EF3A78" w:rsidRPr="00EF3A78">
              <w:rPr>
                <w:rFonts w:ascii="Times New Roman" w:eastAsia="Times New Roman" w:hAnsi="Times New Roman" w:cs="Times New Roman"/>
                <w:sz w:val="20"/>
                <w:szCs w:val="20"/>
                <w:shd w:val="clear" w:color="auto" w:fill="FFFFFF"/>
                <w:lang w:eastAsia="zh-CN" w:bidi="ru-RU"/>
              </w:rPr>
              <w:t xml:space="preserve">примерной форме электронного документа </w:t>
            </w:r>
            <w:r w:rsidRPr="0001366F">
              <w:rPr>
                <w:rFonts w:ascii="Times New Roman" w:eastAsia="Times New Roman" w:hAnsi="Times New Roman" w:cs="Times New Roman"/>
                <w:sz w:val="20"/>
                <w:szCs w:val="20"/>
                <w:shd w:val="clear" w:color="auto" w:fill="FFFFFF"/>
                <w:lang w:eastAsia="zh-CN" w:bidi="ru-RU"/>
              </w:rPr>
              <w:t xml:space="preserve">«Требования </w:t>
            </w:r>
            <w:r w:rsidR="00EF3A78">
              <w:rPr>
                <w:rFonts w:ascii="Times New Roman" w:eastAsia="Times New Roman" w:hAnsi="Times New Roman" w:cs="Times New Roman"/>
                <w:sz w:val="20"/>
                <w:szCs w:val="20"/>
                <w:shd w:val="clear" w:color="auto" w:fill="FFFFFF"/>
                <w:lang w:eastAsia="zh-CN" w:bidi="ru-RU"/>
              </w:rPr>
              <w:br/>
            </w:r>
            <w:r w:rsidRPr="0001366F">
              <w:rPr>
                <w:rFonts w:ascii="Times New Roman" w:eastAsia="Times New Roman" w:hAnsi="Times New Roman" w:cs="Times New Roman"/>
                <w:sz w:val="20"/>
                <w:szCs w:val="20"/>
                <w:shd w:val="clear" w:color="auto" w:fill="FFFFFF"/>
                <w:lang w:eastAsia="zh-CN" w:bidi="ru-RU"/>
              </w:rPr>
              <w:t>к содержанию, составу заявки на участие в закупке и инструкция по ее заполнению»)</w:t>
            </w:r>
            <w:r w:rsidR="00277E9F">
              <w:rPr>
                <w:rStyle w:val="ad"/>
                <w:rFonts w:ascii="Times New Roman" w:eastAsia="Times New Roman" w:hAnsi="Times New Roman" w:cs="Times New Roman"/>
                <w:sz w:val="20"/>
                <w:szCs w:val="20"/>
                <w:shd w:val="clear" w:color="auto" w:fill="FFFFFF"/>
                <w:lang w:eastAsia="zh-CN" w:bidi="ru-RU"/>
              </w:rPr>
              <w:footnoteReference w:id="5"/>
            </w:r>
            <w:r w:rsidRPr="0001366F">
              <w:rPr>
                <w:rFonts w:ascii="Times New Roman" w:eastAsia="Times New Roman" w:hAnsi="Times New Roman" w:cs="Times New Roman"/>
                <w:sz w:val="20"/>
                <w:szCs w:val="20"/>
                <w:shd w:val="clear" w:color="auto" w:fill="FFFFFF"/>
                <w:lang w:eastAsia="zh-CN" w:bidi="ru-RU"/>
              </w:rPr>
              <w:t xml:space="preserve"> (далее – Форма).</w:t>
            </w:r>
          </w:p>
          <w:p w:rsidR="00D373A9" w:rsidRPr="0001366F" w:rsidRDefault="00E02C25"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Pr>
                <w:rStyle w:val="ad"/>
                <w:rFonts w:ascii="Times New Roman" w:eastAsia="Times New Roman" w:hAnsi="Times New Roman" w:cs="Times New Roman"/>
                <w:sz w:val="20"/>
                <w:szCs w:val="20"/>
                <w:shd w:val="clear" w:color="auto" w:fill="FFFFFF"/>
                <w:lang w:eastAsia="zh-CN" w:bidi="ru-RU"/>
              </w:rPr>
              <w:footnoteReference w:id="6"/>
            </w:r>
            <w:r w:rsidR="00D373A9" w:rsidRPr="0001366F">
              <w:rPr>
                <w:rFonts w:ascii="Times New Roman" w:eastAsia="Times New Roman" w:hAnsi="Times New Roman" w:cs="Times New Roman"/>
                <w:sz w:val="20"/>
                <w:szCs w:val="20"/>
                <w:shd w:val="clear" w:color="auto" w:fill="FFFFFF"/>
                <w:lang w:eastAsia="zh-CN" w:bidi="ru-RU"/>
              </w:rPr>
              <w:t>1. В описании объекта закупки (приложение №</w:t>
            </w:r>
            <w:r w:rsidR="00F25584">
              <w:rPr>
                <w:rFonts w:ascii="Times New Roman" w:eastAsia="Times New Roman" w:hAnsi="Times New Roman" w:cs="Times New Roman"/>
                <w:sz w:val="20"/>
                <w:szCs w:val="20"/>
                <w:shd w:val="clear" w:color="auto" w:fill="FFFFFF"/>
                <w:lang w:eastAsia="zh-CN" w:bidi="ru-RU"/>
              </w:rPr>
              <w:t xml:space="preserve"> 1 к </w:t>
            </w:r>
            <w:r w:rsidR="00EF3A78">
              <w:rPr>
                <w:rFonts w:ascii="Times New Roman" w:eastAsia="Times New Roman" w:hAnsi="Times New Roman" w:cs="Times New Roman"/>
                <w:sz w:val="20"/>
                <w:szCs w:val="20"/>
                <w:shd w:val="clear" w:color="auto" w:fill="FFFFFF"/>
                <w:lang w:eastAsia="zh-CN" w:bidi="ru-RU"/>
              </w:rPr>
              <w:t>электронному документу «Описание</w:t>
            </w:r>
            <w:r w:rsidR="00F25584">
              <w:rPr>
                <w:rFonts w:ascii="Times New Roman" w:eastAsia="Times New Roman" w:hAnsi="Times New Roman" w:cs="Times New Roman"/>
                <w:sz w:val="20"/>
                <w:szCs w:val="20"/>
                <w:shd w:val="clear" w:color="auto" w:fill="FFFFFF"/>
                <w:lang w:eastAsia="zh-CN" w:bidi="ru-RU"/>
              </w:rPr>
              <w:t xml:space="preserve"> объекта закупки</w:t>
            </w:r>
            <w:r w:rsidR="00EF3A78">
              <w:rPr>
                <w:rFonts w:ascii="Times New Roman" w:eastAsia="Times New Roman" w:hAnsi="Times New Roman" w:cs="Times New Roman"/>
                <w:sz w:val="20"/>
                <w:szCs w:val="20"/>
                <w:shd w:val="clear" w:color="auto" w:fill="FFFFFF"/>
                <w:lang w:eastAsia="zh-CN" w:bidi="ru-RU"/>
              </w:rPr>
              <w:t>»</w:t>
            </w:r>
            <w:r w:rsidR="00F25584">
              <w:rPr>
                <w:rFonts w:ascii="Times New Roman" w:eastAsia="Times New Roman" w:hAnsi="Times New Roman" w:cs="Times New Roman"/>
                <w:sz w:val="20"/>
                <w:szCs w:val="20"/>
                <w:shd w:val="clear" w:color="auto" w:fill="FFFFFF"/>
                <w:lang w:eastAsia="zh-CN" w:bidi="ru-RU"/>
              </w:rPr>
              <w:t>) з</w:t>
            </w:r>
            <w:r w:rsidR="00D373A9" w:rsidRPr="0001366F">
              <w:rPr>
                <w:rFonts w:ascii="Times New Roman" w:eastAsia="Times New Roman" w:hAnsi="Times New Roman" w:cs="Times New Roman"/>
                <w:sz w:val="20"/>
                <w:szCs w:val="20"/>
                <w:shd w:val="clear" w:color="auto" w:fill="FFFFFF"/>
                <w:lang w:eastAsia="zh-CN" w:bidi="ru-RU"/>
              </w:rPr>
              <w:t>аказчик использует следующие виды показателей (характеристик):</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1) показатели, значения которых не могут изменяться: п./п. 1.1, 1.2.</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2. Участник закупки заполняет строки № 2, 3, 4, 8 Формы:</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2.1. В строке № 2 указывает торговое наименование или торговые наименования (если предлагается несколько торговых наименований) товара в соответствии с регистрационным удостоверением.</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2.2. В строке № 3 «Дозировка» участник закупки указывает значение, установленное заказчиком;</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2.3. В строке № 4 «Лекарственная форма» участник закупки указывает значение, установленное заказчиком.</w:t>
            </w:r>
          </w:p>
          <w:p w:rsidR="00D373A9" w:rsidRPr="0001366F" w:rsidRDefault="00E44ABA"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Pr>
                <w:rFonts w:ascii="Times New Roman" w:eastAsia="Times New Roman" w:hAnsi="Times New Roman" w:cs="Times New Roman"/>
                <w:sz w:val="20"/>
                <w:szCs w:val="20"/>
                <w:shd w:val="clear" w:color="auto" w:fill="FFFFFF"/>
                <w:lang w:eastAsia="zh-CN" w:bidi="ru-RU"/>
              </w:rPr>
              <w:t>2.4. В строке № 8</w:t>
            </w:r>
            <w:r w:rsidR="00D373A9" w:rsidRPr="0001366F">
              <w:rPr>
                <w:rFonts w:ascii="Times New Roman" w:eastAsia="Times New Roman" w:hAnsi="Times New Roman" w:cs="Times New Roman"/>
                <w:sz w:val="20"/>
                <w:szCs w:val="20"/>
                <w:shd w:val="clear" w:color="auto" w:fill="FFFFFF"/>
                <w:lang w:eastAsia="zh-CN" w:bidi="ru-RU"/>
              </w:rPr>
              <w:t xml:space="preserve"> </w:t>
            </w:r>
            <w:r w:rsidR="00EF3A78">
              <w:rPr>
                <w:rFonts w:ascii="Times New Roman" w:eastAsia="Times New Roman" w:hAnsi="Times New Roman" w:cs="Times New Roman"/>
                <w:sz w:val="20"/>
                <w:szCs w:val="20"/>
                <w:shd w:val="clear" w:color="auto" w:fill="FFFFFF"/>
                <w:lang w:eastAsia="zh-CN" w:bidi="ru-RU"/>
              </w:rPr>
              <w:t>«</w:t>
            </w:r>
            <w:r w:rsidR="00EF3A78" w:rsidRPr="00EF3A78">
              <w:rPr>
                <w:rFonts w:ascii="Times New Roman" w:eastAsia="Times New Roman" w:hAnsi="Times New Roman" w:cs="Times New Roman"/>
                <w:sz w:val="20"/>
                <w:szCs w:val="20"/>
                <w:shd w:val="clear" w:color="auto" w:fill="FFFFFF"/>
                <w:lang w:eastAsia="zh-CN" w:bidi="ru-RU"/>
              </w:rPr>
              <w:t>Информация о Товаре</w:t>
            </w:r>
            <w:r w:rsidR="00EF3A78">
              <w:rPr>
                <w:rFonts w:ascii="Times New Roman" w:eastAsia="Times New Roman" w:hAnsi="Times New Roman" w:cs="Times New Roman"/>
                <w:sz w:val="20"/>
                <w:szCs w:val="20"/>
                <w:shd w:val="clear" w:color="auto" w:fill="FFFFFF"/>
                <w:lang w:eastAsia="zh-CN" w:bidi="ru-RU"/>
              </w:rPr>
              <w:t xml:space="preserve">» </w:t>
            </w:r>
            <w:r w:rsidR="00EF3A78" w:rsidRPr="0001366F">
              <w:rPr>
                <w:rFonts w:ascii="Times New Roman" w:eastAsia="Times New Roman" w:hAnsi="Times New Roman" w:cs="Times New Roman"/>
                <w:sz w:val="20"/>
                <w:szCs w:val="20"/>
                <w:shd w:val="clear" w:color="auto" w:fill="FFFFFF"/>
                <w:lang w:eastAsia="zh-CN" w:bidi="ru-RU"/>
              </w:rPr>
              <w:t xml:space="preserve">участник закупки </w:t>
            </w:r>
            <w:r w:rsidR="00D373A9" w:rsidRPr="0001366F">
              <w:rPr>
                <w:rFonts w:ascii="Times New Roman" w:eastAsia="Times New Roman" w:hAnsi="Times New Roman" w:cs="Times New Roman"/>
                <w:sz w:val="20"/>
                <w:szCs w:val="20"/>
                <w:shd w:val="clear" w:color="auto" w:fill="FFFFFF"/>
                <w:lang w:eastAsia="zh-CN" w:bidi="ru-RU"/>
              </w:rPr>
              <w:t>указывает информацию о предлагаемом товаре, заполняя все графы.</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3. Строки</w:t>
            </w:r>
            <w:r w:rsidR="00F25584">
              <w:rPr>
                <w:rFonts w:ascii="Times New Roman" w:eastAsia="Times New Roman" w:hAnsi="Times New Roman" w:cs="Times New Roman"/>
                <w:sz w:val="20"/>
                <w:szCs w:val="20"/>
                <w:shd w:val="clear" w:color="auto" w:fill="FFFFFF"/>
                <w:lang w:eastAsia="zh-CN" w:bidi="ru-RU"/>
              </w:rPr>
              <w:t xml:space="preserve"> № 1, 5 и 6 Формы, заполненные з</w:t>
            </w:r>
            <w:r w:rsidRPr="0001366F">
              <w:rPr>
                <w:rFonts w:ascii="Times New Roman" w:eastAsia="Times New Roman" w:hAnsi="Times New Roman" w:cs="Times New Roman"/>
                <w:sz w:val="20"/>
                <w:szCs w:val="20"/>
                <w:shd w:val="clear" w:color="auto" w:fill="FFFFFF"/>
                <w:lang w:eastAsia="zh-CN" w:bidi="ru-RU"/>
              </w:rPr>
              <w:t xml:space="preserve">аказчиком, изменению не подлежат, за исключением случаев, когда данные изменения производятся участником </w:t>
            </w:r>
            <w:r w:rsidR="00EC763D">
              <w:rPr>
                <w:rFonts w:ascii="Times New Roman" w:eastAsia="Times New Roman" w:hAnsi="Times New Roman" w:cs="Times New Roman"/>
                <w:sz w:val="20"/>
                <w:szCs w:val="20"/>
                <w:shd w:val="clear" w:color="auto" w:fill="FFFFFF"/>
                <w:lang w:eastAsia="zh-CN" w:bidi="ru-RU"/>
              </w:rPr>
              <w:t>закупки</w:t>
            </w:r>
            <w:r w:rsidRPr="0001366F">
              <w:rPr>
                <w:rFonts w:ascii="Times New Roman" w:eastAsia="Times New Roman" w:hAnsi="Times New Roman" w:cs="Times New Roman"/>
                <w:sz w:val="20"/>
                <w:szCs w:val="20"/>
                <w:shd w:val="clear" w:color="auto" w:fill="FFFFFF"/>
                <w:lang w:eastAsia="zh-CN" w:bidi="ru-RU"/>
              </w:rPr>
              <w:t xml:space="preserve"> в отношении строк № 5* и 6**в перечисленных случаях.</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Поставка товара осуществляется в соответствии с требованиями Фед</w:t>
            </w:r>
            <w:r w:rsidR="00130D83">
              <w:rPr>
                <w:rFonts w:ascii="Times New Roman" w:eastAsia="Times New Roman" w:hAnsi="Times New Roman" w:cs="Times New Roman"/>
                <w:sz w:val="20"/>
                <w:szCs w:val="20"/>
                <w:shd w:val="clear" w:color="auto" w:fill="FFFFFF"/>
                <w:lang w:eastAsia="zh-CN" w:bidi="ru-RU"/>
              </w:rPr>
              <w:t xml:space="preserve">ерального закона от 12.04.2010 </w:t>
            </w:r>
            <w:r w:rsidRPr="0001366F">
              <w:rPr>
                <w:rFonts w:ascii="Times New Roman" w:eastAsia="Times New Roman" w:hAnsi="Times New Roman" w:cs="Times New Roman"/>
                <w:sz w:val="20"/>
                <w:szCs w:val="20"/>
                <w:shd w:val="clear" w:color="auto" w:fill="FFFFFF"/>
                <w:lang w:eastAsia="zh-CN" w:bidi="ru-RU"/>
              </w:rPr>
              <w:t>№ 61-ФЗ «Об обращении лекарственных средств» в целых упаковках.</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_ _ _ _ _ _ _ _ _ _ _ _ _ </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 Допускается указание участником </w:t>
            </w:r>
            <w:r w:rsidR="00EC763D">
              <w:rPr>
                <w:rFonts w:ascii="Times New Roman" w:eastAsia="Times New Roman" w:hAnsi="Times New Roman" w:cs="Times New Roman"/>
                <w:sz w:val="20"/>
                <w:szCs w:val="20"/>
                <w:shd w:val="clear" w:color="auto" w:fill="FFFFFF"/>
                <w:lang w:eastAsia="zh-CN" w:bidi="ru-RU"/>
              </w:rPr>
              <w:t>закупки</w:t>
            </w:r>
            <w:r w:rsidRPr="0001366F">
              <w:rPr>
                <w:rFonts w:ascii="Times New Roman" w:eastAsia="Times New Roman" w:hAnsi="Times New Roman" w:cs="Times New Roman"/>
                <w:sz w:val="20"/>
                <w:szCs w:val="20"/>
                <w:shd w:val="clear" w:color="auto" w:fill="FFFFFF"/>
                <w:lang w:eastAsia="zh-CN" w:bidi="ru-RU"/>
              </w:rPr>
              <w:t xml:space="preserve"> в своей заявке количества товара в упаковках, при условии, что заявка участника позволяет произвести пересчет и определить количество товара в единицах измерения указанных в строке № 5. В указанном случае </w:t>
            </w:r>
            <w:r w:rsidRPr="0001366F">
              <w:rPr>
                <w:rFonts w:ascii="Times New Roman" w:eastAsia="Times New Roman" w:hAnsi="Times New Roman" w:cs="Times New Roman"/>
                <w:sz w:val="20"/>
                <w:szCs w:val="20"/>
                <w:shd w:val="clear" w:color="auto" w:fill="FFFFFF"/>
                <w:lang w:eastAsia="zh-CN" w:bidi="ru-RU"/>
              </w:rPr>
              <w:lastRenderedPageBreak/>
              <w:t>при произведении перерасчета количество товара должно соответствовать количеству, указанному в строке № 6 или превышать его в случае необходимости выполнения условия о поставке товара в целых упаковках.</w:t>
            </w:r>
          </w:p>
          <w:p w:rsidR="00D373A9" w:rsidRPr="0001366F" w:rsidRDefault="00D373A9" w:rsidP="00050932">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 Если количество товара, указанное в строке № 6 не позволяет осуществить поставку товара в целых упаковках с учетом количества товара во вторичной (потребительской) упаковке, участник </w:t>
            </w:r>
            <w:r w:rsidR="00EC763D">
              <w:rPr>
                <w:rFonts w:ascii="Times New Roman" w:eastAsia="Times New Roman" w:hAnsi="Times New Roman" w:cs="Times New Roman"/>
                <w:sz w:val="20"/>
                <w:szCs w:val="20"/>
                <w:shd w:val="clear" w:color="auto" w:fill="FFFFFF"/>
                <w:lang w:eastAsia="zh-CN" w:bidi="ru-RU"/>
              </w:rPr>
              <w:t>закупки</w:t>
            </w:r>
            <w:r w:rsidRPr="0001366F">
              <w:rPr>
                <w:rFonts w:ascii="Times New Roman" w:eastAsia="Times New Roman" w:hAnsi="Times New Roman" w:cs="Times New Roman"/>
                <w:sz w:val="20"/>
                <w:szCs w:val="20"/>
                <w:shd w:val="clear" w:color="auto" w:fill="FFFFFF"/>
                <w:lang w:eastAsia="zh-CN" w:bidi="ru-RU"/>
              </w:rPr>
              <w:t xml:space="preserve"> указывает в своей заявке количество товара, превышающее количество товара, указанное в строке № 6 и позволяющее выполнить условие о поставке товара в целых упаковках.</w:t>
            </w:r>
          </w:p>
          <w:p w:rsidR="00D373A9" w:rsidRPr="0001366F" w:rsidRDefault="00D373A9" w:rsidP="006F03CD">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4. Информация, указанная заказчиком в строке № 7 Формы, относится к условиям исполнения контракта и изменению не подлежит. Участник </w:t>
            </w:r>
            <w:r w:rsidR="00A85FFD">
              <w:rPr>
                <w:rFonts w:ascii="Times New Roman" w:eastAsia="Times New Roman" w:hAnsi="Times New Roman" w:cs="Times New Roman"/>
                <w:sz w:val="20"/>
                <w:szCs w:val="20"/>
                <w:shd w:val="clear" w:color="auto" w:fill="FFFFFF"/>
                <w:lang w:eastAsia="zh-CN" w:bidi="ru-RU"/>
              </w:rPr>
              <w:t>закупки</w:t>
            </w:r>
            <w:r w:rsidRPr="0001366F">
              <w:rPr>
                <w:rFonts w:ascii="Times New Roman" w:eastAsia="Times New Roman" w:hAnsi="Times New Roman" w:cs="Times New Roman"/>
                <w:sz w:val="20"/>
                <w:szCs w:val="20"/>
                <w:shd w:val="clear" w:color="auto" w:fill="FFFFFF"/>
                <w:lang w:eastAsia="zh-CN" w:bidi="ru-RU"/>
              </w:rPr>
              <w:t>, подавая заявку на участие, выражает тем самым свое согласие на поставку товара с остаточным сроком годности не менее срока, установленного заказчиком.</w:t>
            </w:r>
          </w:p>
          <w:p w:rsidR="00D373A9" w:rsidRPr="0001366F" w:rsidRDefault="00D373A9" w:rsidP="00E34A0A">
            <w:pPr>
              <w:suppressAutoHyphens/>
              <w:autoSpaceDE w:val="0"/>
              <w:autoSpaceDN w:val="0"/>
              <w:adjustRightInd w:val="0"/>
              <w:spacing w:after="120"/>
              <w:ind w:firstLine="284"/>
              <w:jc w:val="both"/>
              <w:rPr>
                <w:rFonts w:ascii="Times New Roman" w:eastAsia="Times New Roman" w:hAnsi="Times New Roman" w:cs="Times New Roman"/>
                <w:sz w:val="20"/>
                <w:szCs w:val="20"/>
                <w:shd w:val="clear" w:color="auto" w:fill="FFFFFF"/>
                <w:lang w:eastAsia="zh-CN" w:bidi="ru-RU"/>
              </w:rPr>
            </w:pPr>
            <w:r w:rsidRPr="0001366F">
              <w:rPr>
                <w:rFonts w:ascii="Times New Roman" w:eastAsia="Times New Roman" w:hAnsi="Times New Roman" w:cs="Times New Roman"/>
                <w:sz w:val="20"/>
                <w:szCs w:val="20"/>
                <w:shd w:val="clear" w:color="auto" w:fill="FFFFFF"/>
                <w:lang w:eastAsia="zh-CN" w:bidi="ru-RU"/>
              </w:rPr>
              <w:t xml:space="preserve">Иная информация, содержащаяся в заявке участника закупки, за исключением наименования страны происхождения товара </w:t>
            </w:r>
            <w:r w:rsidR="00130D83">
              <w:rPr>
                <w:rFonts w:ascii="Times New Roman" w:eastAsia="Times New Roman" w:hAnsi="Times New Roman" w:cs="Times New Roman"/>
                <w:sz w:val="20"/>
                <w:szCs w:val="20"/>
                <w:shd w:val="clear" w:color="auto" w:fill="FFFFFF"/>
                <w:lang w:eastAsia="zh-CN" w:bidi="ru-RU"/>
              </w:rPr>
              <w:br/>
            </w:r>
            <w:r w:rsidRPr="0001366F">
              <w:rPr>
                <w:rFonts w:ascii="Times New Roman" w:eastAsia="Times New Roman" w:hAnsi="Times New Roman" w:cs="Times New Roman"/>
                <w:sz w:val="20"/>
                <w:szCs w:val="20"/>
                <w:shd w:val="clear" w:color="auto" w:fill="FFFFFF"/>
                <w:lang w:eastAsia="zh-CN" w:bidi="ru-RU"/>
              </w:rPr>
              <w:t>и сведений, указанных в строках № 1, 2, 3, 4, 5 и 6, не подлежит рассмотрению комиссией по осуществлению закупок.</w:t>
            </w:r>
          </w:p>
        </w:tc>
        <w:tc>
          <w:tcPr>
            <w:tcW w:w="2784" w:type="dxa"/>
            <w:vMerge/>
          </w:tcPr>
          <w:p w:rsidR="00D373A9" w:rsidRPr="00FA0822" w:rsidRDefault="00D373A9"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p>
        </w:tc>
      </w:tr>
      <w:tr w:rsidR="00D373A9" w:rsidRPr="00FA0822" w:rsidTr="008E7471">
        <w:trPr>
          <w:gridAfter w:val="1"/>
          <w:wAfter w:w="14" w:type="dxa"/>
          <w:jc w:val="center"/>
        </w:trPr>
        <w:tc>
          <w:tcPr>
            <w:tcW w:w="600" w:type="dxa"/>
          </w:tcPr>
          <w:p w:rsidR="00D373A9" w:rsidRPr="00FA0822" w:rsidRDefault="00D373A9" w:rsidP="007F3FCE">
            <w:pPr>
              <w:jc w:val="center"/>
              <w:rPr>
                <w:rFonts w:ascii="Times New Roman" w:hAnsi="Times New Roman" w:cs="Times New Roman"/>
                <w:sz w:val="20"/>
                <w:szCs w:val="20"/>
              </w:rPr>
            </w:pPr>
            <w:r>
              <w:rPr>
                <w:rFonts w:ascii="Times New Roman" w:hAnsi="Times New Roman" w:cs="Times New Roman"/>
                <w:sz w:val="20"/>
                <w:szCs w:val="20"/>
              </w:rPr>
              <w:lastRenderedPageBreak/>
              <w:t>2.2</w:t>
            </w:r>
          </w:p>
        </w:tc>
        <w:tc>
          <w:tcPr>
            <w:tcW w:w="11728" w:type="dxa"/>
            <w:gridSpan w:val="2"/>
          </w:tcPr>
          <w:p w:rsidR="00D373A9" w:rsidRPr="00FA0822" w:rsidRDefault="00D373A9" w:rsidP="00E34A0A">
            <w:pPr>
              <w:suppressAutoHyphens/>
              <w:autoSpaceDE w:val="0"/>
              <w:autoSpaceDN w:val="0"/>
              <w:adjustRightInd w:val="0"/>
              <w:spacing w:before="120" w:after="120"/>
              <w:ind w:firstLine="284"/>
              <w:jc w:val="both"/>
              <w:rPr>
                <w:rFonts w:ascii="Times New Roman" w:eastAsia="Times New Roman" w:hAnsi="Times New Roman" w:cs="Times New Roman"/>
                <w:sz w:val="20"/>
                <w:szCs w:val="20"/>
                <w:shd w:val="clear" w:color="auto" w:fill="FFFFFF"/>
                <w:lang w:eastAsia="zh-CN"/>
              </w:rPr>
            </w:pPr>
            <w:r w:rsidRPr="00B7417C">
              <w:rPr>
                <w:rFonts w:ascii="Times New Roman" w:eastAsia="Times New Roman" w:hAnsi="Times New Roman" w:cs="Times New Roman"/>
                <w:sz w:val="20"/>
                <w:szCs w:val="20"/>
                <w:shd w:val="clear" w:color="auto" w:fill="FFFFFF"/>
                <w:lang w:eastAsia="zh-CN"/>
              </w:rPr>
              <w:t>Наименование страны проис</w:t>
            </w:r>
            <w:r>
              <w:rPr>
                <w:rFonts w:ascii="Times New Roman" w:eastAsia="Times New Roman" w:hAnsi="Times New Roman" w:cs="Times New Roman"/>
                <w:sz w:val="20"/>
                <w:szCs w:val="20"/>
                <w:shd w:val="clear" w:color="auto" w:fill="FFFFFF"/>
                <w:lang w:eastAsia="zh-CN"/>
              </w:rPr>
              <w:t xml:space="preserve">хождения товара в соответствии </w:t>
            </w:r>
            <w:r w:rsidRPr="00B7417C">
              <w:rPr>
                <w:rFonts w:ascii="Times New Roman" w:eastAsia="Times New Roman" w:hAnsi="Times New Roman" w:cs="Times New Roman"/>
                <w:sz w:val="20"/>
                <w:szCs w:val="20"/>
                <w:shd w:val="clear" w:color="auto" w:fill="FFFFFF"/>
                <w:lang w:eastAsia="zh-CN"/>
              </w:rPr>
              <w:t>с общероссийским классификатором, используемым</w:t>
            </w:r>
            <w:r>
              <w:rPr>
                <w:rFonts w:ascii="Times New Roman" w:eastAsia="Times New Roman" w:hAnsi="Times New Roman" w:cs="Times New Roman"/>
                <w:sz w:val="20"/>
                <w:szCs w:val="20"/>
                <w:shd w:val="clear" w:color="auto" w:fill="FFFFFF"/>
                <w:lang w:eastAsia="zh-CN"/>
              </w:rPr>
              <w:t xml:space="preserve"> для идентификации стран мира, </w:t>
            </w:r>
            <w:r w:rsidRPr="00B7417C">
              <w:rPr>
                <w:rFonts w:ascii="Times New Roman" w:eastAsia="Times New Roman" w:hAnsi="Times New Roman" w:cs="Times New Roman"/>
                <w:sz w:val="20"/>
                <w:szCs w:val="20"/>
                <w:shd w:val="clear" w:color="auto" w:fill="FFFFFF"/>
                <w:lang w:eastAsia="zh-CN"/>
              </w:rPr>
              <w:t>с учетом положений части 2 статьи 43 Закона</w:t>
            </w:r>
            <w:r w:rsidR="00F00FB4">
              <w:rPr>
                <w:rFonts w:ascii="Times New Roman" w:eastAsia="Times New Roman" w:hAnsi="Times New Roman" w:cs="Times New Roman"/>
                <w:sz w:val="20"/>
                <w:szCs w:val="20"/>
                <w:shd w:val="clear" w:color="auto" w:fill="FFFFFF"/>
                <w:lang w:eastAsia="zh-CN"/>
              </w:rPr>
              <w:t xml:space="preserve"> № 44-ФЗ</w:t>
            </w:r>
            <w:r w:rsidRPr="00B7417C">
              <w:rPr>
                <w:rFonts w:ascii="Times New Roman" w:eastAsia="Times New Roman" w:hAnsi="Times New Roman" w:cs="Times New Roman"/>
                <w:sz w:val="20"/>
                <w:szCs w:val="20"/>
                <w:shd w:val="clear" w:color="auto" w:fill="FFFFFF"/>
                <w:lang w:eastAsia="zh-CN"/>
              </w:rPr>
              <w:t>.</w:t>
            </w:r>
          </w:p>
        </w:tc>
        <w:tc>
          <w:tcPr>
            <w:tcW w:w="2784" w:type="dxa"/>
            <w:vMerge/>
          </w:tcPr>
          <w:p w:rsidR="00D373A9" w:rsidRPr="00FA0822" w:rsidRDefault="00D373A9" w:rsidP="00B7417C">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p>
        </w:tc>
      </w:tr>
      <w:tr w:rsidR="00D373A9" w:rsidRPr="00FA0822" w:rsidTr="00D40837">
        <w:trPr>
          <w:gridAfter w:val="1"/>
          <w:wAfter w:w="14" w:type="dxa"/>
          <w:jc w:val="center"/>
        </w:trPr>
        <w:tc>
          <w:tcPr>
            <w:tcW w:w="600" w:type="dxa"/>
          </w:tcPr>
          <w:p w:rsidR="00D373A9" w:rsidRPr="00FA0822" w:rsidRDefault="00D373A9" w:rsidP="007F3FCE">
            <w:pPr>
              <w:jc w:val="center"/>
              <w:rPr>
                <w:rFonts w:ascii="Times New Roman" w:hAnsi="Times New Roman" w:cs="Times New Roman"/>
                <w:sz w:val="20"/>
                <w:szCs w:val="20"/>
              </w:rPr>
            </w:pPr>
            <w:r>
              <w:rPr>
                <w:rFonts w:ascii="Times New Roman" w:hAnsi="Times New Roman" w:cs="Times New Roman"/>
                <w:sz w:val="20"/>
                <w:szCs w:val="20"/>
              </w:rPr>
              <w:t>2.3</w:t>
            </w:r>
          </w:p>
        </w:tc>
        <w:tc>
          <w:tcPr>
            <w:tcW w:w="3364" w:type="dxa"/>
          </w:tcPr>
          <w:p w:rsidR="00D373A9" w:rsidRPr="00FA0822" w:rsidRDefault="00D373A9" w:rsidP="00D959E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D959E1">
              <w:rPr>
                <w:rFonts w:ascii="Times New Roman" w:eastAsia="Times New Roman" w:hAnsi="Times New Roman" w:cs="Times New Roman"/>
                <w:sz w:val="20"/>
                <w:szCs w:val="20"/>
                <w:shd w:val="clear" w:color="auto" w:fill="FFFFFF"/>
                <w:lang w:eastAsia="zh-CN"/>
              </w:rPr>
              <w:t>Документы, подтверждающие соответствие товара,</w:t>
            </w:r>
            <w:r w:rsidR="00130D83">
              <w:rPr>
                <w:rFonts w:ascii="Times New Roman" w:eastAsia="Times New Roman" w:hAnsi="Times New Roman" w:cs="Times New Roman"/>
                <w:sz w:val="20"/>
                <w:szCs w:val="20"/>
                <w:shd w:val="clear" w:color="auto" w:fill="FFFFFF"/>
                <w:lang w:eastAsia="zh-CN"/>
              </w:rPr>
              <w:t xml:space="preserve"> работы или услуги требованиям, </w:t>
            </w:r>
            <w:r w:rsidRPr="00D959E1">
              <w:rPr>
                <w:rFonts w:ascii="Times New Roman" w:eastAsia="Times New Roman" w:hAnsi="Times New Roman" w:cs="Times New Roman"/>
                <w:sz w:val="20"/>
                <w:szCs w:val="20"/>
                <w:shd w:val="clear" w:color="auto" w:fill="FFFFFF"/>
                <w:lang w:eastAsia="zh-CN"/>
              </w:rPr>
              <w:t xml:space="preserve">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w:t>
            </w:r>
            <w:r w:rsidR="00D40837">
              <w:rPr>
                <w:rFonts w:ascii="Times New Roman" w:eastAsia="Times New Roman" w:hAnsi="Times New Roman" w:cs="Times New Roman"/>
                <w:sz w:val="20"/>
                <w:szCs w:val="20"/>
                <w:shd w:val="clear" w:color="auto" w:fill="FFFFFF"/>
                <w:lang w:eastAsia="zh-CN"/>
              </w:rPr>
              <w:br/>
            </w:r>
            <w:r w:rsidRPr="00D959E1">
              <w:rPr>
                <w:rFonts w:ascii="Times New Roman" w:eastAsia="Times New Roman" w:hAnsi="Times New Roman" w:cs="Times New Roman"/>
                <w:sz w:val="20"/>
                <w:szCs w:val="20"/>
                <w:shd w:val="clear" w:color="auto" w:fill="FFFFFF"/>
                <w:lang w:eastAsia="zh-CN"/>
              </w:rPr>
              <w:t>и представление указанных документов предусмотрено извещением об осуществлении закупки).</w:t>
            </w:r>
          </w:p>
        </w:tc>
        <w:tc>
          <w:tcPr>
            <w:tcW w:w="8364" w:type="dxa"/>
          </w:tcPr>
          <w:p w:rsidR="00D373A9" w:rsidRPr="00D959E1" w:rsidRDefault="00D373A9" w:rsidP="00E34A0A">
            <w:pPr>
              <w:suppressAutoHyphens/>
              <w:autoSpaceDE w:val="0"/>
              <w:autoSpaceDN w:val="0"/>
              <w:adjustRightInd w:val="0"/>
              <w:spacing w:before="120"/>
              <w:ind w:firstLine="284"/>
              <w:jc w:val="both"/>
              <w:rPr>
                <w:rFonts w:ascii="Times New Roman" w:eastAsia="Times New Roman" w:hAnsi="Times New Roman" w:cs="Times New Roman"/>
                <w:sz w:val="20"/>
                <w:szCs w:val="20"/>
                <w:shd w:val="clear" w:color="auto" w:fill="FFFFFF"/>
                <w:lang w:eastAsia="zh-CN"/>
              </w:rPr>
            </w:pPr>
            <w:r w:rsidRPr="00D959E1">
              <w:rPr>
                <w:rFonts w:ascii="Times New Roman" w:eastAsia="Times New Roman" w:hAnsi="Times New Roman" w:cs="Times New Roman"/>
                <w:sz w:val="20"/>
                <w:szCs w:val="20"/>
                <w:shd w:val="clear" w:color="auto" w:fill="FFFFFF"/>
                <w:lang w:eastAsia="zh-CN"/>
              </w:rPr>
              <w:t>Копия действующего регистрационного удостоверения на предлагаемый</w:t>
            </w:r>
            <w:r w:rsidR="0096601E">
              <w:rPr>
                <w:rFonts w:ascii="Times New Roman" w:eastAsia="Times New Roman" w:hAnsi="Times New Roman" w:cs="Times New Roman"/>
                <w:sz w:val="20"/>
                <w:szCs w:val="20"/>
                <w:shd w:val="clear" w:color="auto" w:fill="FFFFFF"/>
                <w:lang w:eastAsia="zh-CN"/>
              </w:rPr>
              <w:t xml:space="preserve"> </w:t>
            </w:r>
            <w:r w:rsidRPr="00D959E1">
              <w:rPr>
                <w:rFonts w:ascii="Times New Roman" w:eastAsia="Times New Roman" w:hAnsi="Times New Roman" w:cs="Times New Roman"/>
                <w:sz w:val="20"/>
                <w:szCs w:val="20"/>
                <w:shd w:val="clear" w:color="auto" w:fill="FFFFFF"/>
                <w:lang w:eastAsia="zh-CN"/>
              </w:rPr>
              <w:t>лекарственный</w:t>
            </w:r>
            <w:r w:rsidR="00DA0E2A">
              <w:rPr>
                <w:rFonts w:ascii="Times New Roman" w:eastAsia="Times New Roman" w:hAnsi="Times New Roman" w:cs="Times New Roman"/>
                <w:sz w:val="20"/>
                <w:szCs w:val="20"/>
                <w:shd w:val="clear" w:color="auto" w:fill="FFFFFF"/>
                <w:lang w:eastAsia="zh-CN"/>
              </w:rPr>
              <w:t xml:space="preserve"> </w:t>
            </w:r>
            <w:r w:rsidRPr="00D959E1">
              <w:rPr>
                <w:rFonts w:ascii="Times New Roman" w:eastAsia="Times New Roman" w:hAnsi="Times New Roman" w:cs="Times New Roman"/>
                <w:sz w:val="20"/>
                <w:szCs w:val="20"/>
                <w:shd w:val="clear" w:color="auto" w:fill="FFFFFF"/>
                <w:lang w:eastAsia="zh-CN"/>
              </w:rPr>
              <w:t>препарат</w:t>
            </w:r>
            <w:r w:rsidR="00DA0E2A">
              <w:rPr>
                <w:rFonts w:ascii="Times New Roman" w:eastAsia="Times New Roman" w:hAnsi="Times New Roman" w:cs="Times New Roman"/>
                <w:sz w:val="20"/>
                <w:szCs w:val="20"/>
                <w:shd w:val="clear" w:color="auto" w:fill="FFFFFF"/>
                <w:lang w:eastAsia="zh-CN"/>
              </w:rPr>
              <w:t xml:space="preserve"> (предлагаемые лекарственные препараты)</w:t>
            </w:r>
            <w:r>
              <w:rPr>
                <w:rFonts w:ascii="Times New Roman" w:eastAsia="Times New Roman" w:hAnsi="Times New Roman" w:cs="Times New Roman"/>
                <w:sz w:val="20"/>
                <w:szCs w:val="20"/>
                <w:shd w:val="clear" w:color="auto" w:fill="FFFFFF"/>
                <w:lang w:eastAsia="zh-CN"/>
              </w:rPr>
              <w:t>.</w:t>
            </w:r>
          </w:p>
          <w:p w:rsidR="00D373A9" w:rsidRPr="00FA0822" w:rsidRDefault="00D373A9" w:rsidP="00D959E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D959E1">
              <w:rPr>
                <w:rFonts w:ascii="Times New Roman" w:eastAsia="Times New Roman" w:hAnsi="Times New Roman" w:cs="Times New Roman"/>
                <w:sz w:val="20"/>
                <w:szCs w:val="20"/>
                <w:shd w:val="clear" w:color="auto" w:fill="FFFFFF"/>
                <w:lang w:eastAsia="zh-CN"/>
              </w:rPr>
              <w:t xml:space="preserve">Требование установлено в соответствии с частью 1 статьи 13 Федерального закона </w:t>
            </w:r>
            <w:r w:rsidR="00D40837">
              <w:rPr>
                <w:rFonts w:ascii="Times New Roman" w:eastAsia="Times New Roman" w:hAnsi="Times New Roman" w:cs="Times New Roman"/>
                <w:sz w:val="20"/>
                <w:szCs w:val="20"/>
                <w:shd w:val="clear" w:color="auto" w:fill="FFFFFF"/>
                <w:lang w:eastAsia="zh-CN"/>
              </w:rPr>
              <w:br/>
            </w:r>
            <w:r w:rsidRPr="00D959E1">
              <w:rPr>
                <w:rFonts w:ascii="Times New Roman" w:eastAsia="Times New Roman" w:hAnsi="Times New Roman" w:cs="Times New Roman"/>
                <w:sz w:val="20"/>
                <w:szCs w:val="20"/>
                <w:shd w:val="clear" w:color="auto" w:fill="FFFFFF"/>
                <w:lang w:eastAsia="zh-CN"/>
              </w:rPr>
              <w:t>от 1</w:t>
            </w:r>
            <w:r>
              <w:rPr>
                <w:rFonts w:ascii="Times New Roman" w:eastAsia="Times New Roman" w:hAnsi="Times New Roman" w:cs="Times New Roman"/>
                <w:sz w:val="20"/>
                <w:szCs w:val="20"/>
                <w:shd w:val="clear" w:color="auto" w:fill="FFFFFF"/>
                <w:lang w:eastAsia="zh-CN"/>
              </w:rPr>
              <w:t xml:space="preserve">2.04.2010 № 61-ФЗ «Об обращении </w:t>
            </w:r>
            <w:r w:rsidRPr="00D959E1">
              <w:rPr>
                <w:rFonts w:ascii="Times New Roman" w:eastAsia="Times New Roman" w:hAnsi="Times New Roman" w:cs="Times New Roman"/>
                <w:sz w:val="20"/>
                <w:szCs w:val="20"/>
                <w:shd w:val="clear" w:color="auto" w:fill="FFFFFF"/>
                <w:lang w:eastAsia="zh-CN"/>
              </w:rPr>
              <w:t>лекарственных средств».</w:t>
            </w:r>
          </w:p>
        </w:tc>
        <w:tc>
          <w:tcPr>
            <w:tcW w:w="2784" w:type="dxa"/>
            <w:vMerge/>
          </w:tcPr>
          <w:p w:rsidR="00D373A9" w:rsidRPr="00FA0822" w:rsidRDefault="00D373A9"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p>
        </w:tc>
      </w:tr>
      <w:tr w:rsidR="00D373A9" w:rsidRPr="00FA0822" w:rsidTr="008E7471">
        <w:trPr>
          <w:gridAfter w:val="1"/>
          <w:wAfter w:w="14" w:type="dxa"/>
          <w:jc w:val="center"/>
        </w:trPr>
        <w:tc>
          <w:tcPr>
            <w:tcW w:w="600" w:type="dxa"/>
          </w:tcPr>
          <w:p w:rsidR="00D373A9" w:rsidRDefault="00D373A9" w:rsidP="007F3FCE">
            <w:pPr>
              <w:jc w:val="center"/>
              <w:rPr>
                <w:rFonts w:ascii="Times New Roman" w:hAnsi="Times New Roman" w:cs="Times New Roman"/>
                <w:sz w:val="20"/>
                <w:szCs w:val="20"/>
              </w:rPr>
            </w:pPr>
            <w:r>
              <w:rPr>
                <w:rFonts w:ascii="Times New Roman" w:hAnsi="Times New Roman" w:cs="Times New Roman"/>
                <w:sz w:val="20"/>
                <w:szCs w:val="20"/>
              </w:rPr>
              <w:t>2.4</w:t>
            </w:r>
          </w:p>
        </w:tc>
        <w:tc>
          <w:tcPr>
            <w:tcW w:w="11728" w:type="dxa"/>
            <w:gridSpan w:val="2"/>
          </w:tcPr>
          <w:p w:rsidR="00D373A9" w:rsidRPr="0024756F" w:rsidRDefault="00D373A9" w:rsidP="00E34A0A">
            <w:pPr>
              <w:suppressAutoHyphens/>
              <w:autoSpaceDE w:val="0"/>
              <w:autoSpaceDN w:val="0"/>
              <w:adjustRightInd w:val="0"/>
              <w:spacing w:before="120" w:after="120"/>
              <w:ind w:firstLine="284"/>
              <w:jc w:val="both"/>
              <w:rPr>
                <w:rFonts w:ascii="Times New Roman" w:eastAsia="Times New Roman" w:hAnsi="Times New Roman" w:cs="Times New Roman"/>
                <w:sz w:val="20"/>
                <w:szCs w:val="20"/>
                <w:shd w:val="clear" w:color="auto" w:fill="FFFFFF"/>
                <w:lang w:eastAsia="zh-CN"/>
              </w:rPr>
            </w:pPr>
            <w:r w:rsidRPr="00D373A9">
              <w:rPr>
                <w:rFonts w:ascii="Times New Roman" w:eastAsia="Times New Roman" w:hAnsi="Times New Roman" w:cs="Times New Roman"/>
                <w:sz w:val="20"/>
                <w:szCs w:val="20"/>
                <w:shd w:val="clear" w:color="auto" w:fill="FFFFFF"/>
                <w:lang w:eastAsia="zh-CN"/>
              </w:rPr>
              <w:t>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w:t>
            </w:r>
            <w:r>
              <w:rPr>
                <w:rFonts w:ascii="Times New Roman" w:eastAsia="Times New Roman" w:hAnsi="Times New Roman" w:cs="Times New Roman"/>
                <w:sz w:val="20"/>
                <w:szCs w:val="20"/>
                <w:shd w:val="clear" w:color="auto" w:fill="FFFFFF"/>
                <w:lang w:eastAsia="zh-CN"/>
              </w:rPr>
              <w:t xml:space="preserve">я отклонения заявки на участие </w:t>
            </w:r>
            <w:r w:rsidR="00130D83">
              <w:rPr>
                <w:rFonts w:ascii="Times New Roman" w:eastAsia="Times New Roman" w:hAnsi="Times New Roman" w:cs="Times New Roman"/>
                <w:sz w:val="20"/>
                <w:szCs w:val="20"/>
                <w:shd w:val="clear" w:color="auto" w:fill="FFFFFF"/>
                <w:lang w:eastAsia="zh-CN"/>
              </w:rPr>
              <w:br/>
            </w:r>
            <w:r w:rsidRPr="00D373A9">
              <w:rPr>
                <w:rFonts w:ascii="Times New Roman" w:eastAsia="Times New Roman" w:hAnsi="Times New Roman" w:cs="Times New Roman"/>
                <w:sz w:val="20"/>
                <w:szCs w:val="20"/>
                <w:shd w:val="clear" w:color="auto" w:fill="FFFFFF"/>
                <w:lang w:eastAsia="zh-CN"/>
              </w:rPr>
              <w:t>в закупке.</w:t>
            </w:r>
          </w:p>
        </w:tc>
        <w:tc>
          <w:tcPr>
            <w:tcW w:w="2784" w:type="dxa"/>
            <w:vMerge/>
          </w:tcPr>
          <w:p w:rsidR="00D373A9" w:rsidRPr="0024756F" w:rsidRDefault="00D373A9" w:rsidP="0024756F">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p>
        </w:tc>
      </w:tr>
      <w:tr w:rsidR="00F71F65" w:rsidRPr="00FA0822" w:rsidTr="008E7471">
        <w:trPr>
          <w:gridAfter w:val="1"/>
          <w:wAfter w:w="14" w:type="dxa"/>
          <w:jc w:val="center"/>
        </w:trPr>
        <w:tc>
          <w:tcPr>
            <w:tcW w:w="600" w:type="dxa"/>
          </w:tcPr>
          <w:p w:rsidR="00F71F65" w:rsidRPr="00FA0822" w:rsidRDefault="00F71F65" w:rsidP="007F3FCE">
            <w:pPr>
              <w:jc w:val="center"/>
              <w:rPr>
                <w:rFonts w:ascii="Times New Roman" w:hAnsi="Times New Roman" w:cs="Times New Roman"/>
                <w:sz w:val="20"/>
                <w:szCs w:val="20"/>
              </w:rPr>
            </w:pPr>
            <w:r>
              <w:rPr>
                <w:rFonts w:ascii="Times New Roman" w:hAnsi="Times New Roman" w:cs="Times New Roman"/>
                <w:sz w:val="20"/>
                <w:szCs w:val="20"/>
              </w:rPr>
              <w:t>3</w:t>
            </w:r>
            <w:r w:rsidR="00277E9F">
              <w:rPr>
                <w:rStyle w:val="ad"/>
                <w:rFonts w:ascii="Times New Roman" w:hAnsi="Times New Roman" w:cs="Times New Roman"/>
                <w:sz w:val="20"/>
                <w:szCs w:val="20"/>
              </w:rPr>
              <w:footnoteReference w:id="7"/>
            </w:r>
          </w:p>
        </w:tc>
        <w:tc>
          <w:tcPr>
            <w:tcW w:w="11728" w:type="dxa"/>
            <w:gridSpan w:val="2"/>
          </w:tcPr>
          <w:p w:rsidR="00130D83" w:rsidRPr="00130D83" w:rsidRDefault="00F71F65" w:rsidP="00130D83">
            <w:pPr>
              <w:suppressAutoHyphens/>
              <w:autoSpaceDE w:val="0"/>
              <w:autoSpaceDN w:val="0"/>
              <w:adjustRightInd w:val="0"/>
              <w:spacing w:before="120" w:after="120"/>
              <w:ind w:firstLine="284"/>
              <w:jc w:val="both"/>
              <w:rPr>
                <w:rFonts w:ascii="Times New Roman" w:eastAsia="Times New Roman" w:hAnsi="Times New Roman" w:cs="Times New Roman"/>
                <w:sz w:val="20"/>
                <w:szCs w:val="20"/>
                <w:shd w:val="clear" w:color="auto" w:fill="FFFFFF"/>
                <w:lang w:eastAsia="zh-CN"/>
              </w:rPr>
            </w:pPr>
            <w:r w:rsidRPr="00130D83">
              <w:rPr>
                <w:rFonts w:ascii="Times New Roman" w:eastAsia="Times New Roman" w:hAnsi="Times New Roman" w:cs="Times New Roman"/>
                <w:sz w:val="20"/>
                <w:szCs w:val="20"/>
                <w:shd w:val="clear" w:color="auto" w:fill="FFFFFF"/>
                <w:lang w:eastAsia="zh-CN"/>
              </w:rPr>
              <w:t>Информация и документы, предусмотренные нормативными правовыми актами, принятыми в соответствии с частями 3 и 4 статьи 14 Закона</w:t>
            </w:r>
            <w:r w:rsidR="00F00FB4" w:rsidRPr="00130D83">
              <w:rPr>
                <w:rFonts w:ascii="Times New Roman" w:eastAsia="Times New Roman" w:hAnsi="Times New Roman" w:cs="Times New Roman"/>
                <w:sz w:val="20"/>
                <w:szCs w:val="20"/>
                <w:shd w:val="clear" w:color="auto" w:fill="FFFFFF"/>
                <w:lang w:eastAsia="zh-CN"/>
              </w:rPr>
              <w:t xml:space="preserve"> № 44-ФЗ</w:t>
            </w:r>
            <w:r w:rsidRPr="00130D83">
              <w:rPr>
                <w:rFonts w:ascii="Times New Roman" w:eastAsia="Times New Roman" w:hAnsi="Times New Roman" w:cs="Times New Roman"/>
                <w:sz w:val="20"/>
                <w:szCs w:val="20"/>
                <w:shd w:val="clear" w:color="auto" w:fill="FFFFFF"/>
                <w:lang w:eastAsia="zh-CN"/>
              </w:rPr>
              <w:t xml:space="preserve"> (в случае, если в извещении об осуществлении закупки установлены запреты, ограничения, условия допуска).</w:t>
            </w:r>
          </w:p>
          <w:p w:rsidR="00F71F65" w:rsidRPr="00FA0822" w:rsidRDefault="00F71F65" w:rsidP="00130D83">
            <w:pPr>
              <w:suppressAutoHyphens/>
              <w:autoSpaceDE w:val="0"/>
              <w:autoSpaceDN w:val="0"/>
              <w:adjustRightInd w:val="0"/>
              <w:spacing w:before="120" w:after="120"/>
              <w:ind w:firstLine="284"/>
              <w:jc w:val="both"/>
              <w:rPr>
                <w:shd w:val="clear" w:color="auto" w:fill="FFFFFF"/>
                <w:lang w:eastAsia="zh-CN"/>
              </w:rPr>
            </w:pPr>
            <w:r w:rsidRPr="00130D83">
              <w:rPr>
                <w:rFonts w:ascii="Times New Roman" w:eastAsia="Times New Roman" w:hAnsi="Times New Roman" w:cs="Times New Roman"/>
                <w:sz w:val="20"/>
                <w:szCs w:val="20"/>
                <w:shd w:val="clear" w:color="auto" w:fill="FFFFFF"/>
                <w:lang w:eastAsia="zh-CN"/>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2784" w:type="dxa"/>
            <w:vMerge w:val="restart"/>
          </w:tcPr>
          <w:p w:rsidR="00F71F65" w:rsidRPr="00FA0822" w:rsidRDefault="00F71F65" w:rsidP="00130D83">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sidRPr="0024756F">
              <w:rPr>
                <w:rFonts w:ascii="Times New Roman" w:eastAsia="Times New Roman" w:hAnsi="Times New Roman" w:cs="Times New Roman"/>
                <w:sz w:val="20"/>
                <w:szCs w:val="20"/>
                <w:shd w:val="clear" w:color="auto" w:fill="FFFFFF"/>
                <w:lang w:eastAsia="zh-CN"/>
              </w:rPr>
              <w:t xml:space="preserve">Включается в заявку </w:t>
            </w:r>
            <w:r w:rsidR="00130D83">
              <w:rPr>
                <w:rFonts w:ascii="Times New Roman" w:eastAsia="Times New Roman" w:hAnsi="Times New Roman" w:cs="Times New Roman"/>
                <w:sz w:val="20"/>
                <w:szCs w:val="20"/>
                <w:shd w:val="clear" w:color="auto" w:fill="FFFFFF"/>
                <w:lang w:eastAsia="zh-CN"/>
              </w:rPr>
              <w:br/>
            </w:r>
            <w:r w:rsidRPr="0024756F">
              <w:rPr>
                <w:rFonts w:ascii="Times New Roman" w:eastAsia="Times New Roman" w:hAnsi="Times New Roman" w:cs="Times New Roman"/>
                <w:sz w:val="20"/>
                <w:szCs w:val="20"/>
                <w:shd w:val="clear" w:color="auto" w:fill="FFFFFF"/>
                <w:lang w:eastAsia="zh-CN"/>
              </w:rPr>
              <w:t>на участие в закупке</w:t>
            </w:r>
          </w:p>
        </w:tc>
      </w:tr>
      <w:tr w:rsidR="00F71F65" w:rsidRPr="00FA0822" w:rsidTr="00D40837">
        <w:trPr>
          <w:gridAfter w:val="1"/>
          <w:wAfter w:w="14" w:type="dxa"/>
          <w:jc w:val="center"/>
        </w:trPr>
        <w:tc>
          <w:tcPr>
            <w:tcW w:w="600" w:type="dxa"/>
          </w:tcPr>
          <w:p w:rsidR="00F71F65" w:rsidRDefault="00F71F65" w:rsidP="007F3FCE">
            <w:pPr>
              <w:jc w:val="center"/>
              <w:rPr>
                <w:rFonts w:ascii="Times New Roman" w:hAnsi="Times New Roman" w:cs="Times New Roman"/>
                <w:sz w:val="20"/>
                <w:szCs w:val="20"/>
              </w:rPr>
            </w:pPr>
            <w:r>
              <w:rPr>
                <w:rFonts w:ascii="Times New Roman" w:hAnsi="Times New Roman" w:cs="Times New Roman"/>
                <w:sz w:val="20"/>
                <w:szCs w:val="20"/>
              </w:rPr>
              <w:lastRenderedPageBreak/>
              <w:t>3.1</w:t>
            </w:r>
          </w:p>
        </w:tc>
        <w:tc>
          <w:tcPr>
            <w:tcW w:w="3364" w:type="dxa"/>
          </w:tcPr>
          <w:p w:rsidR="00F71F65" w:rsidRPr="0024756F" w:rsidRDefault="00F71F65"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Ограничения</w:t>
            </w:r>
          </w:p>
        </w:tc>
        <w:tc>
          <w:tcPr>
            <w:tcW w:w="8364" w:type="dxa"/>
          </w:tcPr>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1. </w:t>
            </w:r>
            <w:r w:rsidRPr="00354136">
              <w:rPr>
                <w:rFonts w:ascii="Times New Roman" w:eastAsia="Times New Roman" w:hAnsi="Times New Roman" w:cs="Times New Roman"/>
                <w:sz w:val="20"/>
                <w:szCs w:val="20"/>
                <w:shd w:val="clear" w:color="auto" w:fill="FFFFFF"/>
                <w:lang w:eastAsia="zh-CN"/>
              </w:rPr>
              <w:t>Во исполнение постановления Правительства Ро</w:t>
            </w:r>
            <w:r>
              <w:rPr>
                <w:rFonts w:ascii="Times New Roman" w:eastAsia="Times New Roman" w:hAnsi="Times New Roman" w:cs="Times New Roman"/>
                <w:sz w:val="20"/>
                <w:szCs w:val="20"/>
                <w:shd w:val="clear" w:color="auto" w:fill="FFFFFF"/>
                <w:lang w:eastAsia="zh-CN"/>
              </w:rPr>
              <w:t>ссийской Федерации от 30.11.</w:t>
            </w:r>
            <w:r w:rsidRPr="00354136">
              <w:rPr>
                <w:rFonts w:ascii="Times New Roman" w:eastAsia="Times New Roman" w:hAnsi="Times New Roman" w:cs="Times New Roman"/>
                <w:sz w:val="20"/>
                <w:szCs w:val="20"/>
                <w:shd w:val="clear" w:color="auto" w:fill="FFFFFF"/>
                <w:lang w:eastAsia="zh-CN"/>
              </w:rPr>
              <w:t xml:space="preserve">2015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xml:space="preserve">№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r>
              <w:rPr>
                <w:rFonts w:ascii="Times New Roman" w:eastAsia="Times New Roman" w:hAnsi="Times New Roman" w:cs="Times New Roman"/>
                <w:sz w:val="20"/>
                <w:szCs w:val="20"/>
                <w:shd w:val="clear" w:color="auto" w:fill="FFFFFF"/>
                <w:lang w:eastAsia="zh-CN"/>
              </w:rPr>
              <w:t xml:space="preserve">(далее - Постановление № 1289) </w:t>
            </w:r>
            <w:r w:rsidRPr="00354136">
              <w:rPr>
                <w:rFonts w:ascii="Times New Roman" w:eastAsia="Times New Roman" w:hAnsi="Times New Roman" w:cs="Times New Roman"/>
                <w:sz w:val="20"/>
                <w:szCs w:val="20"/>
                <w:shd w:val="clear" w:color="auto" w:fill="FFFFFF"/>
                <w:lang w:eastAsia="zh-CN"/>
              </w:rPr>
              <w:t>для целей осуществления закупок лекарственного препарата, включенного в перечень жизненно необходимых и важнейших лекарственных препаратов (далее - лекарственный препарат), для обеспечения государств</w:t>
            </w:r>
            <w:r w:rsidR="00D40837">
              <w:rPr>
                <w:rFonts w:ascii="Times New Roman" w:eastAsia="Times New Roman" w:hAnsi="Times New Roman" w:cs="Times New Roman"/>
                <w:sz w:val="20"/>
                <w:szCs w:val="20"/>
                <w:shd w:val="clear" w:color="auto" w:fill="FFFFFF"/>
                <w:lang w:eastAsia="zh-CN"/>
              </w:rPr>
              <w:t xml:space="preserve">енных </w:t>
            </w:r>
            <w:r w:rsidRPr="00354136">
              <w:rPr>
                <w:rFonts w:ascii="Times New Roman" w:eastAsia="Times New Roman" w:hAnsi="Times New Roman" w:cs="Times New Roman"/>
                <w:sz w:val="20"/>
                <w:szCs w:val="20"/>
                <w:shd w:val="clear" w:color="auto" w:fill="FFFFFF"/>
                <w:lang w:eastAsia="zh-CN"/>
              </w:rPr>
              <w:t xml:space="preserve">и муниципальных нужд (с одним международным непатентованным наименованием или при отсутствии такого наименования - с химическим или </w:t>
            </w:r>
            <w:proofErr w:type="spellStart"/>
            <w:r w:rsidRPr="00354136">
              <w:rPr>
                <w:rFonts w:ascii="Times New Roman" w:eastAsia="Times New Roman" w:hAnsi="Times New Roman" w:cs="Times New Roman"/>
                <w:sz w:val="20"/>
                <w:szCs w:val="20"/>
                <w:shd w:val="clear" w:color="auto" w:fill="FFFFFF"/>
                <w:lang w:eastAsia="zh-CN"/>
              </w:rPr>
              <w:t>группировочным</w:t>
            </w:r>
            <w:proofErr w:type="spellEnd"/>
            <w:r w:rsidRPr="00354136">
              <w:rPr>
                <w:rFonts w:ascii="Times New Roman" w:eastAsia="Times New Roman" w:hAnsi="Times New Roman" w:cs="Times New Roman"/>
                <w:sz w:val="20"/>
                <w:szCs w:val="20"/>
                <w:shd w:val="clear" w:color="auto" w:fill="FFFFFF"/>
                <w:lang w:eastAsia="zh-CN"/>
              </w:rPr>
              <w:t xml:space="preserve"> наименованием), являющегося предметом одного контракта (одного лота), заказчик отклоняет все заявки, содержащие предложения о поставке лекарственных препаратов, происходящих из иностранных государств (за исключением государств - членов Евразийского экономического союза и Донецкой </w:t>
            </w:r>
            <w:r w:rsidR="00172FA5" w:rsidRPr="00172FA5">
              <w:rPr>
                <w:rFonts w:ascii="Times New Roman" w:eastAsia="Times New Roman" w:hAnsi="Times New Roman" w:cs="Times New Roman"/>
                <w:sz w:val="20"/>
                <w:szCs w:val="20"/>
                <w:shd w:val="clear" w:color="auto" w:fill="FFFFFF"/>
                <w:lang w:eastAsia="zh-CN"/>
              </w:rPr>
              <w:t>Народной Республики</w:t>
            </w:r>
            <w:r w:rsidR="00172FA5">
              <w:rPr>
                <w:rFonts w:ascii="Times New Roman" w:eastAsia="Times New Roman" w:hAnsi="Times New Roman" w:cs="Times New Roman"/>
                <w:sz w:val="20"/>
                <w:szCs w:val="20"/>
                <w:shd w:val="clear" w:color="auto" w:fill="FFFFFF"/>
                <w:lang w:eastAsia="zh-CN"/>
              </w:rPr>
              <w:t xml:space="preserve">, </w:t>
            </w:r>
            <w:r w:rsidRPr="00354136">
              <w:rPr>
                <w:rFonts w:ascii="Times New Roman" w:eastAsia="Times New Roman" w:hAnsi="Times New Roman" w:cs="Times New Roman"/>
                <w:sz w:val="20"/>
                <w:szCs w:val="20"/>
                <w:shd w:val="clear" w:color="auto" w:fill="FFFFFF"/>
                <w:lang w:eastAsia="zh-CN"/>
              </w:rPr>
              <w:t xml:space="preserve">Луганской </w:t>
            </w:r>
            <w:r w:rsidR="00172FA5" w:rsidRPr="00172FA5">
              <w:rPr>
                <w:rFonts w:ascii="Times New Roman" w:eastAsia="Times New Roman" w:hAnsi="Times New Roman" w:cs="Times New Roman"/>
                <w:sz w:val="20"/>
                <w:szCs w:val="20"/>
                <w:shd w:val="clear" w:color="auto" w:fill="FFFFFF"/>
                <w:lang w:eastAsia="zh-CN"/>
              </w:rPr>
              <w:t>Народной Республики</w:t>
            </w:r>
            <w:r w:rsidRPr="00354136">
              <w:rPr>
                <w:rFonts w:ascii="Times New Roman" w:eastAsia="Times New Roman" w:hAnsi="Times New Roman" w:cs="Times New Roman"/>
                <w:sz w:val="20"/>
                <w:szCs w:val="20"/>
                <w:shd w:val="clear" w:color="auto" w:fill="FFFFFF"/>
                <w:lang w:eastAsia="zh-CN"/>
              </w:rPr>
              <w:t>), в том числе о поставке 2 и более лекарственных препаратов, страной происхождения хотя бы одного из которых не является государство - член Евразийского экономического союза или Донецк</w:t>
            </w:r>
            <w:r w:rsidR="00172FA5">
              <w:rPr>
                <w:rFonts w:ascii="Times New Roman" w:eastAsia="Times New Roman" w:hAnsi="Times New Roman" w:cs="Times New Roman"/>
                <w:sz w:val="20"/>
                <w:szCs w:val="20"/>
                <w:shd w:val="clear" w:color="auto" w:fill="FFFFFF"/>
                <w:lang w:eastAsia="zh-CN"/>
              </w:rPr>
              <w:t>ая</w:t>
            </w:r>
            <w:r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ая</w:t>
            </w:r>
            <w:r w:rsidR="00172FA5" w:rsidRPr="00172FA5">
              <w:rPr>
                <w:rFonts w:ascii="Times New Roman" w:eastAsia="Times New Roman" w:hAnsi="Times New Roman" w:cs="Times New Roman"/>
                <w:sz w:val="20"/>
                <w:szCs w:val="20"/>
                <w:shd w:val="clear" w:color="auto" w:fill="FFFFFF"/>
                <w:lang w:eastAsia="zh-CN"/>
              </w:rPr>
              <w:t xml:space="preserve"> Республик</w:t>
            </w:r>
            <w:r w:rsidR="00172FA5">
              <w:rPr>
                <w:rFonts w:ascii="Times New Roman" w:eastAsia="Times New Roman" w:hAnsi="Times New Roman" w:cs="Times New Roman"/>
                <w:sz w:val="20"/>
                <w:szCs w:val="20"/>
                <w:shd w:val="clear" w:color="auto" w:fill="FFFFFF"/>
                <w:lang w:eastAsia="zh-CN"/>
              </w:rPr>
              <w:t xml:space="preserve">а, </w:t>
            </w:r>
            <w:r w:rsidRPr="00354136">
              <w:rPr>
                <w:rFonts w:ascii="Times New Roman" w:eastAsia="Times New Roman" w:hAnsi="Times New Roman" w:cs="Times New Roman"/>
                <w:sz w:val="20"/>
                <w:szCs w:val="20"/>
                <w:shd w:val="clear" w:color="auto" w:fill="FFFFFF"/>
                <w:lang w:eastAsia="zh-CN"/>
              </w:rPr>
              <w:t>Луганск</w:t>
            </w:r>
            <w:r w:rsidR="00172FA5">
              <w:rPr>
                <w:rFonts w:ascii="Times New Roman" w:eastAsia="Times New Roman" w:hAnsi="Times New Roman" w:cs="Times New Roman"/>
                <w:sz w:val="20"/>
                <w:szCs w:val="20"/>
                <w:shd w:val="clear" w:color="auto" w:fill="FFFFFF"/>
                <w:lang w:eastAsia="zh-CN"/>
              </w:rPr>
              <w:t>ая</w:t>
            </w:r>
            <w:r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ая Республика</w:t>
            </w:r>
            <w:r w:rsidRPr="00354136">
              <w:rPr>
                <w:rFonts w:ascii="Times New Roman" w:eastAsia="Times New Roman" w:hAnsi="Times New Roman" w:cs="Times New Roman"/>
                <w:sz w:val="20"/>
                <w:szCs w:val="20"/>
                <w:shd w:val="clear" w:color="auto" w:fill="FFFFFF"/>
                <w:lang w:eastAsia="zh-CN"/>
              </w:rPr>
              <w:t>, при условии, что на участие в определении поставщика подано не менее 2 заявок, которые удовлетворяют требованиям извещения об осуществлении закупки и которые одновременно:</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 содержат предложения о поставке лекарственных препаратов, страной происхождения которых являются государства - члены Евразийского экономического союза и (или) </w:t>
            </w:r>
            <w:r w:rsidR="00172FA5" w:rsidRPr="00354136">
              <w:rPr>
                <w:rFonts w:ascii="Times New Roman" w:eastAsia="Times New Roman" w:hAnsi="Times New Roman" w:cs="Times New Roman"/>
                <w:sz w:val="20"/>
                <w:szCs w:val="20"/>
                <w:shd w:val="clear" w:color="auto" w:fill="FFFFFF"/>
                <w:lang w:eastAsia="zh-CN"/>
              </w:rPr>
              <w:t>Донецк</w:t>
            </w:r>
            <w:r w:rsidR="00172FA5">
              <w:rPr>
                <w:rFonts w:ascii="Times New Roman" w:eastAsia="Times New Roman" w:hAnsi="Times New Roman" w:cs="Times New Roman"/>
                <w:sz w:val="20"/>
                <w:szCs w:val="20"/>
                <w:shd w:val="clear" w:color="auto" w:fill="FFFFFF"/>
                <w:lang w:eastAsia="zh-CN"/>
              </w:rPr>
              <w:t>ая</w:t>
            </w:r>
            <w:r w:rsidR="00172FA5"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ая</w:t>
            </w:r>
            <w:r w:rsidR="00172FA5" w:rsidRPr="00172FA5">
              <w:rPr>
                <w:rFonts w:ascii="Times New Roman" w:eastAsia="Times New Roman" w:hAnsi="Times New Roman" w:cs="Times New Roman"/>
                <w:sz w:val="20"/>
                <w:szCs w:val="20"/>
                <w:shd w:val="clear" w:color="auto" w:fill="FFFFFF"/>
                <w:lang w:eastAsia="zh-CN"/>
              </w:rPr>
              <w:t xml:space="preserve"> Республик</w:t>
            </w:r>
            <w:r w:rsidR="00172FA5">
              <w:rPr>
                <w:rFonts w:ascii="Times New Roman" w:eastAsia="Times New Roman" w:hAnsi="Times New Roman" w:cs="Times New Roman"/>
                <w:sz w:val="20"/>
                <w:szCs w:val="20"/>
                <w:shd w:val="clear" w:color="auto" w:fill="FFFFFF"/>
                <w:lang w:eastAsia="zh-CN"/>
              </w:rPr>
              <w:t xml:space="preserve">а, </w:t>
            </w:r>
            <w:r w:rsidR="00172FA5" w:rsidRPr="00354136">
              <w:rPr>
                <w:rFonts w:ascii="Times New Roman" w:eastAsia="Times New Roman" w:hAnsi="Times New Roman" w:cs="Times New Roman"/>
                <w:sz w:val="20"/>
                <w:szCs w:val="20"/>
                <w:shd w:val="clear" w:color="auto" w:fill="FFFFFF"/>
                <w:lang w:eastAsia="zh-CN"/>
              </w:rPr>
              <w:t>Луганск</w:t>
            </w:r>
            <w:r w:rsidR="00172FA5">
              <w:rPr>
                <w:rFonts w:ascii="Times New Roman" w:eastAsia="Times New Roman" w:hAnsi="Times New Roman" w:cs="Times New Roman"/>
                <w:sz w:val="20"/>
                <w:szCs w:val="20"/>
                <w:shd w:val="clear" w:color="auto" w:fill="FFFFFF"/>
                <w:lang w:eastAsia="zh-CN"/>
              </w:rPr>
              <w:t>ая</w:t>
            </w:r>
            <w:r w:rsidR="00172FA5"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ая Республика</w:t>
            </w:r>
            <w:r w:rsidRPr="00354136">
              <w:rPr>
                <w:rFonts w:ascii="Times New Roman" w:eastAsia="Times New Roman" w:hAnsi="Times New Roman" w:cs="Times New Roman"/>
                <w:sz w:val="20"/>
                <w:szCs w:val="20"/>
                <w:shd w:val="clear" w:color="auto" w:fill="FFFFFF"/>
                <w:lang w:eastAsia="zh-CN"/>
              </w:rPr>
              <w:t>;</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 не содержат предложений о поставке лекарственных препаратов одного и того </w:t>
            </w:r>
            <w:r w:rsidR="00130D83">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же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при сопоставлении этих заявок.</w:t>
            </w:r>
          </w:p>
          <w:p w:rsidR="00C65041" w:rsidRDefault="00F71F65" w:rsidP="00C6504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В случае если после отклонения заявок в порядке, установленным пунктом 1 Постановления </w:t>
            </w:r>
            <w:r w:rsidR="00C65041">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1289, хотя бы одна заявка содержит предложение о поставке лекарственных препаратов, все стадии производства которых,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при этом сведения о таких фармацевтических субстанциях в установленном порядке вкл</w:t>
            </w:r>
            <w:r>
              <w:rPr>
                <w:rFonts w:ascii="Times New Roman" w:eastAsia="Times New Roman" w:hAnsi="Times New Roman" w:cs="Times New Roman"/>
                <w:sz w:val="20"/>
                <w:szCs w:val="20"/>
                <w:shd w:val="clear" w:color="auto" w:fill="FFFFFF"/>
                <w:lang w:eastAsia="zh-CN"/>
              </w:rPr>
              <w:t xml:space="preserve">ючены </w:t>
            </w:r>
            <w:r w:rsidRPr="00354136">
              <w:rPr>
                <w:rFonts w:ascii="Times New Roman" w:eastAsia="Times New Roman" w:hAnsi="Times New Roman" w:cs="Times New Roman"/>
                <w:sz w:val="20"/>
                <w:szCs w:val="20"/>
                <w:shd w:val="clear" w:color="auto" w:fill="FFFFFF"/>
                <w:lang w:eastAsia="zh-CN"/>
              </w:rPr>
              <w:t xml:space="preserve">в регистрационное досье на эти лекарственные препараты, в отношении таких лекарственных препаратов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(приказ Министерства финансов Российской Федерации от 04.06.2018 № 126н «Об условиях допуска товаров, происходящих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xml:space="preserve">из иностранного государства или группы иностранных государств, для целей осуществления </w:t>
            </w:r>
            <w:r w:rsidRPr="00354136">
              <w:rPr>
                <w:rFonts w:ascii="Times New Roman" w:eastAsia="Times New Roman" w:hAnsi="Times New Roman" w:cs="Times New Roman"/>
                <w:sz w:val="20"/>
                <w:szCs w:val="20"/>
                <w:shd w:val="clear" w:color="auto" w:fill="FFFFFF"/>
                <w:lang w:eastAsia="zh-CN"/>
              </w:rPr>
              <w:lastRenderedPageBreak/>
              <w:t>закупок товаров  для обеспечения государственных и муниципальн</w:t>
            </w:r>
            <w:r w:rsidR="00C65041">
              <w:rPr>
                <w:rFonts w:ascii="Times New Roman" w:eastAsia="Times New Roman" w:hAnsi="Times New Roman" w:cs="Times New Roman"/>
                <w:sz w:val="20"/>
                <w:szCs w:val="20"/>
                <w:shd w:val="clear" w:color="auto" w:fill="FFFFFF"/>
                <w:lang w:eastAsia="zh-CN"/>
              </w:rPr>
              <w:t>ых нужд» (далее – Приказ № 126н</w:t>
            </w:r>
            <w:r w:rsidRPr="00354136">
              <w:rPr>
                <w:rFonts w:ascii="Times New Roman" w:eastAsia="Times New Roman" w:hAnsi="Times New Roman" w:cs="Times New Roman"/>
                <w:sz w:val="20"/>
                <w:szCs w:val="20"/>
                <w:shd w:val="clear" w:color="auto" w:fill="FFFFFF"/>
                <w:lang w:eastAsia="zh-CN"/>
              </w:rPr>
              <w:t>).</w:t>
            </w:r>
          </w:p>
          <w:p w:rsidR="00F71F65" w:rsidRPr="00C65041" w:rsidRDefault="00F71F65" w:rsidP="00C6504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В случае если заявка, содержащая предложение о поставке лекарственного препарата, происходящего из иностранного государства (за исключением государств - членов Евразийского экономического союза и </w:t>
            </w:r>
            <w:r w:rsidR="0015664C">
              <w:rPr>
                <w:rFonts w:ascii="Times New Roman" w:hAnsi="Times New Roman" w:cs="Times New Roman"/>
                <w:sz w:val="20"/>
                <w:szCs w:val="20"/>
              </w:rPr>
              <w:t>Донецкой Народной Республики, Луганской Народной Республики</w:t>
            </w:r>
            <w:r w:rsidRPr="00354136">
              <w:rPr>
                <w:rFonts w:ascii="Times New Roman" w:eastAsia="Times New Roman" w:hAnsi="Times New Roman" w:cs="Times New Roman"/>
                <w:sz w:val="20"/>
                <w:szCs w:val="20"/>
                <w:shd w:val="clear" w:color="auto" w:fill="FFFFFF"/>
                <w:lang w:eastAsia="zh-CN"/>
              </w:rPr>
              <w:t xml:space="preserve">), не отклоняется в соответствии с </w:t>
            </w:r>
            <w:r>
              <w:rPr>
                <w:rFonts w:ascii="Times New Roman" w:eastAsia="Times New Roman" w:hAnsi="Times New Roman" w:cs="Times New Roman"/>
                <w:sz w:val="20"/>
                <w:szCs w:val="20"/>
                <w:shd w:val="clear" w:color="auto" w:fill="FFFFFF"/>
                <w:lang w:eastAsia="zh-CN"/>
              </w:rPr>
              <w:t xml:space="preserve">установленными  Постановлением </w:t>
            </w:r>
            <w:r w:rsidRPr="00354136">
              <w:rPr>
                <w:rFonts w:ascii="Times New Roman" w:eastAsia="Times New Roman" w:hAnsi="Times New Roman" w:cs="Times New Roman"/>
                <w:sz w:val="20"/>
                <w:szCs w:val="20"/>
                <w:shd w:val="clear" w:color="auto" w:fill="FFFFFF"/>
                <w:lang w:eastAsia="zh-CN"/>
              </w:rPr>
              <w:t xml:space="preserve">№ 1289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и муниципальных нужд  (Приказ № 126н).</w:t>
            </w:r>
          </w:p>
          <w:p w:rsidR="00F71F65"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Установленные Постановлением № 1289 ограничения </w:t>
            </w:r>
            <w:r>
              <w:rPr>
                <w:rFonts w:ascii="Times New Roman" w:eastAsia="Times New Roman" w:hAnsi="Times New Roman" w:cs="Times New Roman"/>
                <w:sz w:val="20"/>
                <w:szCs w:val="20"/>
                <w:shd w:val="clear" w:color="auto" w:fill="FFFFFF"/>
                <w:lang w:eastAsia="zh-CN"/>
              </w:rPr>
              <w:t xml:space="preserve">не применяются в случае </w:t>
            </w:r>
            <w:r w:rsidRPr="00354136">
              <w:rPr>
                <w:rFonts w:ascii="Times New Roman" w:eastAsia="Times New Roman" w:hAnsi="Times New Roman" w:cs="Times New Roman"/>
                <w:sz w:val="20"/>
                <w:szCs w:val="20"/>
                <w:shd w:val="clear" w:color="auto" w:fill="FFFFFF"/>
                <w:lang w:eastAsia="zh-CN"/>
              </w:rPr>
              <w:t>осуществления закупок лекарственных препаратов, происходящих из иностранных государств (за исключением государств - членов Евразийс</w:t>
            </w:r>
            <w:r>
              <w:rPr>
                <w:rFonts w:ascii="Times New Roman" w:eastAsia="Times New Roman" w:hAnsi="Times New Roman" w:cs="Times New Roman"/>
                <w:sz w:val="20"/>
                <w:szCs w:val="20"/>
                <w:shd w:val="clear" w:color="auto" w:fill="FFFFFF"/>
                <w:lang w:eastAsia="zh-CN"/>
              </w:rPr>
              <w:t xml:space="preserve">кого экономического союза </w:t>
            </w:r>
            <w:r w:rsidRPr="00354136">
              <w:rPr>
                <w:rFonts w:ascii="Times New Roman" w:eastAsia="Times New Roman" w:hAnsi="Times New Roman" w:cs="Times New Roman"/>
                <w:sz w:val="20"/>
                <w:szCs w:val="20"/>
                <w:shd w:val="clear" w:color="auto" w:fill="FFFFFF"/>
                <w:lang w:eastAsia="zh-CN"/>
              </w:rPr>
              <w:t xml:space="preserve">и территорий отдельных районов Донецкой и Луганской областей Украины), в отношении которых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на территориях государств - членов Евразийского экономического союза осуществляются исключительно первичная упаковка и вторичная (потребительская) упаковка или вторичная (потребительская) упаковка лекарственных препаратов с обеспечением выпускающего контроля их качества, - до 31 декабря 2016 г. включительно.</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2. </w:t>
            </w:r>
            <w:r w:rsidRPr="00354136">
              <w:rPr>
                <w:rFonts w:ascii="Times New Roman" w:eastAsia="Times New Roman" w:hAnsi="Times New Roman" w:cs="Times New Roman"/>
                <w:sz w:val="20"/>
                <w:szCs w:val="20"/>
                <w:shd w:val="clear" w:color="auto" w:fill="FFFFFF"/>
                <w:lang w:eastAsia="zh-CN"/>
              </w:rPr>
              <w:t>В случае применения положений Постановлени</w:t>
            </w:r>
            <w:r>
              <w:rPr>
                <w:rFonts w:ascii="Times New Roman" w:eastAsia="Times New Roman" w:hAnsi="Times New Roman" w:cs="Times New Roman"/>
                <w:sz w:val="20"/>
                <w:szCs w:val="20"/>
                <w:shd w:val="clear" w:color="auto" w:fill="FFFFFF"/>
                <w:lang w:eastAsia="zh-CN"/>
              </w:rPr>
              <w:t>я</w:t>
            </w:r>
            <w:r w:rsidRPr="00354136">
              <w:rPr>
                <w:rFonts w:ascii="Times New Roman" w:eastAsia="Times New Roman" w:hAnsi="Times New Roman" w:cs="Times New Roman"/>
                <w:sz w:val="20"/>
                <w:szCs w:val="20"/>
                <w:shd w:val="clear" w:color="auto" w:fill="FFFFFF"/>
                <w:lang w:eastAsia="zh-CN"/>
              </w:rPr>
              <w:t xml:space="preserve"> № 1289:</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2.1. </w:t>
            </w:r>
            <w:r w:rsidRPr="00354136">
              <w:rPr>
                <w:rFonts w:ascii="Times New Roman" w:eastAsia="Times New Roman" w:hAnsi="Times New Roman" w:cs="Times New Roman"/>
                <w:sz w:val="20"/>
                <w:szCs w:val="20"/>
                <w:shd w:val="clear" w:color="auto" w:fill="FFFFFF"/>
                <w:lang w:eastAsia="zh-CN"/>
              </w:rPr>
              <w:t xml:space="preserve">Согласно пункту 2 Постановления № 1289 подтверждением страны происхождения лекарственного препарата является один из следующих </w:t>
            </w:r>
            <w:r w:rsidRPr="00354136">
              <w:rPr>
                <w:rFonts w:ascii="Times New Roman" w:eastAsia="Times New Roman" w:hAnsi="Times New Roman" w:cs="Times New Roman"/>
                <w:b/>
                <w:sz w:val="20"/>
                <w:szCs w:val="20"/>
                <w:u w:val="single"/>
                <w:shd w:val="clear" w:color="auto" w:fill="FFFFFF"/>
                <w:lang w:eastAsia="zh-CN"/>
              </w:rPr>
              <w:t>документов</w:t>
            </w:r>
            <w:r w:rsidRPr="00354136">
              <w:rPr>
                <w:rFonts w:ascii="Times New Roman" w:eastAsia="Times New Roman" w:hAnsi="Times New Roman" w:cs="Times New Roman"/>
                <w:sz w:val="20"/>
                <w:szCs w:val="20"/>
                <w:shd w:val="clear" w:color="auto" w:fill="FFFFFF"/>
                <w:lang w:eastAsia="zh-CN"/>
              </w:rPr>
              <w:t>:</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а) сертификат о происхождении товара, выдаваемый уполномоченным органом (организацией) государства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в Содружестве Независимых Государств от 20 ноября 2009 г., и в соотв</w:t>
            </w:r>
            <w:r>
              <w:rPr>
                <w:rFonts w:ascii="Times New Roman" w:eastAsia="Times New Roman" w:hAnsi="Times New Roman" w:cs="Times New Roman"/>
                <w:sz w:val="20"/>
                <w:szCs w:val="20"/>
                <w:shd w:val="clear" w:color="auto" w:fill="FFFFFF"/>
                <w:lang w:eastAsia="zh-CN"/>
              </w:rPr>
              <w:t xml:space="preserve">етствии </w:t>
            </w:r>
            <w:r w:rsidRPr="00354136">
              <w:rPr>
                <w:rFonts w:ascii="Times New Roman" w:eastAsia="Times New Roman" w:hAnsi="Times New Roman" w:cs="Times New Roman"/>
                <w:sz w:val="20"/>
                <w:szCs w:val="20"/>
                <w:shd w:val="clear" w:color="auto" w:fill="FFFFFF"/>
                <w:lang w:eastAsia="zh-CN"/>
              </w:rPr>
              <w:t>с критериями определения страны происхождения товаров, предусмотренными указанными Правилами;</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б) заключение о подтверждении произ</w:t>
            </w:r>
            <w:r>
              <w:rPr>
                <w:rFonts w:ascii="Times New Roman" w:eastAsia="Times New Roman" w:hAnsi="Times New Roman" w:cs="Times New Roman"/>
                <w:sz w:val="20"/>
                <w:szCs w:val="20"/>
                <w:shd w:val="clear" w:color="auto" w:fill="FFFFFF"/>
                <w:lang w:eastAsia="zh-CN"/>
              </w:rPr>
              <w:t xml:space="preserve">водства промышленной продукции </w:t>
            </w:r>
            <w:r w:rsidRPr="00354136">
              <w:rPr>
                <w:rFonts w:ascii="Times New Roman" w:eastAsia="Times New Roman" w:hAnsi="Times New Roman" w:cs="Times New Roman"/>
                <w:sz w:val="20"/>
                <w:szCs w:val="20"/>
                <w:shd w:val="clear" w:color="auto" w:fill="FFFFFF"/>
                <w:lang w:eastAsia="zh-CN"/>
              </w:rPr>
              <w:t xml:space="preserve">на территории Российской Федерации, выдаваемое Министерством промышленности и торговли Российской Федерации в соответствии с Правилами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 719 </w:t>
            </w:r>
            <w:r w:rsidR="00C65041">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«О подтверждении производства промышленной продукции на территории Российской Федерации»;</w:t>
            </w:r>
          </w:p>
          <w:p w:rsidR="00F71F65"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в) сертификат о происхождении товара, выдаваемый уполномоченными органами (организациями</w:t>
            </w:r>
            <w:r w:rsidR="00172FA5">
              <w:rPr>
                <w:rFonts w:ascii="Times New Roman" w:eastAsia="Times New Roman" w:hAnsi="Times New Roman" w:cs="Times New Roman"/>
                <w:sz w:val="20"/>
                <w:szCs w:val="20"/>
                <w:shd w:val="clear" w:color="auto" w:fill="FFFFFF"/>
                <w:lang w:eastAsia="zh-CN"/>
              </w:rPr>
              <w:t>)</w:t>
            </w:r>
            <w:r w:rsidR="00172FA5" w:rsidRPr="00354136">
              <w:rPr>
                <w:rFonts w:ascii="Times New Roman" w:eastAsia="Times New Roman" w:hAnsi="Times New Roman" w:cs="Times New Roman"/>
                <w:sz w:val="20"/>
                <w:szCs w:val="20"/>
                <w:shd w:val="clear" w:color="auto" w:fill="FFFFFF"/>
                <w:lang w:eastAsia="zh-CN"/>
              </w:rPr>
              <w:t xml:space="preserve"> Донецк</w:t>
            </w:r>
            <w:r w:rsidR="00172FA5">
              <w:rPr>
                <w:rFonts w:ascii="Times New Roman" w:eastAsia="Times New Roman" w:hAnsi="Times New Roman" w:cs="Times New Roman"/>
                <w:sz w:val="20"/>
                <w:szCs w:val="20"/>
                <w:shd w:val="clear" w:color="auto" w:fill="FFFFFF"/>
                <w:lang w:eastAsia="zh-CN"/>
              </w:rPr>
              <w:t>ой</w:t>
            </w:r>
            <w:r w:rsidR="00172FA5"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ой</w:t>
            </w:r>
            <w:r w:rsidR="00172FA5" w:rsidRPr="00172FA5">
              <w:rPr>
                <w:rFonts w:ascii="Times New Roman" w:eastAsia="Times New Roman" w:hAnsi="Times New Roman" w:cs="Times New Roman"/>
                <w:sz w:val="20"/>
                <w:szCs w:val="20"/>
                <w:shd w:val="clear" w:color="auto" w:fill="FFFFFF"/>
                <w:lang w:eastAsia="zh-CN"/>
              </w:rPr>
              <w:t xml:space="preserve"> Республик</w:t>
            </w:r>
            <w:r w:rsidR="00172FA5">
              <w:rPr>
                <w:rFonts w:ascii="Times New Roman" w:eastAsia="Times New Roman" w:hAnsi="Times New Roman" w:cs="Times New Roman"/>
                <w:sz w:val="20"/>
                <w:szCs w:val="20"/>
                <w:shd w:val="clear" w:color="auto" w:fill="FFFFFF"/>
                <w:lang w:eastAsia="zh-CN"/>
              </w:rPr>
              <w:t xml:space="preserve">и, </w:t>
            </w:r>
            <w:r w:rsidR="00172FA5" w:rsidRPr="00354136">
              <w:rPr>
                <w:rFonts w:ascii="Times New Roman" w:eastAsia="Times New Roman" w:hAnsi="Times New Roman" w:cs="Times New Roman"/>
                <w:sz w:val="20"/>
                <w:szCs w:val="20"/>
                <w:shd w:val="clear" w:color="auto" w:fill="FFFFFF"/>
                <w:lang w:eastAsia="zh-CN"/>
              </w:rPr>
              <w:t>Луганск</w:t>
            </w:r>
            <w:r w:rsidR="00172FA5">
              <w:rPr>
                <w:rFonts w:ascii="Times New Roman" w:eastAsia="Times New Roman" w:hAnsi="Times New Roman" w:cs="Times New Roman"/>
                <w:sz w:val="20"/>
                <w:szCs w:val="20"/>
                <w:shd w:val="clear" w:color="auto" w:fill="FFFFFF"/>
                <w:lang w:eastAsia="zh-CN"/>
              </w:rPr>
              <w:t>ой</w:t>
            </w:r>
            <w:r w:rsidR="00172FA5" w:rsidRPr="00354136">
              <w:rPr>
                <w:rFonts w:ascii="Times New Roman" w:eastAsia="Times New Roman" w:hAnsi="Times New Roman" w:cs="Times New Roman"/>
                <w:sz w:val="20"/>
                <w:szCs w:val="20"/>
                <w:shd w:val="clear" w:color="auto" w:fill="FFFFFF"/>
                <w:lang w:eastAsia="zh-CN"/>
              </w:rPr>
              <w:t xml:space="preserve"> </w:t>
            </w:r>
            <w:r w:rsidR="00172FA5" w:rsidRPr="00172FA5">
              <w:rPr>
                <w:rFonts w:ascii="Times New Roman" w:eastAsia="Times New Roman" w:hAnsi="Times New Roman" w:cs="Times New Roman"/>
                <w:sz w:val="20"/>
                <w:szCs w:val="20"/>
                <w:shd w:val="clear" w:color="auto" w:fill="FFFFFF"/>
                <w:lang w:eastAsia="zh-CN"/>
              </w:rPr>
              <w:t>Народн</w:t>
            </w:r>
            <w:r w:rsidR="00172FA5">
              <w:rPr>
                <w:rFonts w:ascii="Times New Roman" w:eastAsia="Times New Roman" w:hAnsi="Times New Roman" w:cs="Times New Roman"/>
                <w:sz w:val="20"/>
                <w:szCs w:val="20"/>
                <w:shd w:val="clear" w:color="auto" w:fill="FFFFFF"/>
                <w:lang w:eastAsia="zh-CN"/>
              </w:rPr>
              <w:t>ой Республики</w:t>
            </w:r>
            <w:r w:rsidRPr="00354136">
              <w:rPr>
                <w:rFonts w:ascii="Times New Roman" w:eastAsia="Times New Roman" w:hAnsi="Times New Roman" w:cs="Times New Roman"/>
                <w:sz w:val="20"/>
                <w:szCs w:val="20"/>
                <w:shd w:val="clear" w:color="auto" w:fill="FFFFFF"/>
                <w:lang w:eastAsia="zh-CN"/>
              </w:rPr>
              <w:t xml:space="preserve">,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w:t>
            </w:r>
            <w:r w:rsidR="00172FA5">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lastRenderedPageBreak/>
              <w:t>в Содружестве Независимых Государств от 20 ноября 2009 г., и в соответствии с критериями определения страны происхождения товаров, предусм</w:t>
            </w:r>
            <w:r>
              <w:rPr>
                <w:rFonts w:ascii="Times New Roman" w:eastAsia="Times New Roman" w:hAnsi="Times New Roman" w:cs="Times New Roman"/>
                <w:sz w:val="20"/>
                <w:szCs w:val="20"/>
                <w:shd w:val="clear" w:color="auto" w:fill="FFFFFF"/>
                <w:lang w:eastAsia="zh-CN"/>
              </w:rPr>
              <w:t>отренными указанными Правилами.</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2.2. </w:t>
            </w:r>
            <w:r w:rsidRPr="00354136">
              <w:rPr>
                <w:rFonts w:ascii="Times New Roman" w:eastAsia="Times New Roman" w:hAnsi="Times New Roman" w:cs="Times New Roman"/>
                <w:sz w:val="20"/>
                <w:szCs w:val="20"/>
                <w:shd w:val="clear" w:color="auto" w:fill="FFFFFF"/>
                <w:lang w:eastAsia="zh-CN"/>
              </w:rPr>
              <w:t>Согласно пункту 1(2) Постановления № 1289 подтверждением соответствия лекарственного препарата и фармацевтической субстанции требованиям, указанным в пункте 1(1) данного постановления, является:</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 а) декларирование участником закупки сведений о документе, подтверждающем соответствие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 или Правил надлежащей производственной практики, утвержденных Министерством промышленности и</w:t>
            </w:r>
            <w:r>
              <w:rPr>
                <w:rFonts w:ascii="Times New Roman" w:eastAsia="Times New Roman" w:hAnsi="Times New Roman" w:cs="Times New Roman"/>
                <w:sz w:val="20"/>
                <w:szCs w:val="20"/>
                <w:shd w:val="clear" w:color="auto" w:fill="FFFFFF"/>
                <w:lang w:eastAsia="zh-CN"/>
              </w:rPr>
              <w:t xml:space="preserve"> торговли Российской Федерации </w:t>
            </w:r>
            <w:r w:rsidRPr="00354136">
              <w:rPr>
                <w:rFonts w:ascii="Times New Roman" w:eastAsia="Times New Roman" w:hAnsi="Times New Roman" w:cs="Times New Roman"/>
                <w:sz w:val="20"/>
                <w:szCs w:val="20"/>
                <w:shd w:val="clear" w:color="auto" w:fill="FFFFFF"/>
                <w:lang w:eastAsia="zh-CN"/>
              </w:rPr>
              <w:t>в соответствии с частью 1 статьи 45 Федерального закона «Об обращении лекарственных средств»;</w:t>
            </w:r>
          </w:p>
          <w:p w:rsidR="00F71F65" w:rsidRPr="0024756F" w:rsidRDefault="00F71F65" w:rsidP="008E7471">
            <w:pPr>
              <w:suppressAutoHyphens/>
              <w:autoSpaceDE w:val="0"/>
              <w:autoSpaceDN w:val="0"/>
              <w:adjustRightInd w:val="0"/>
              <w:spacing w:after="12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б) декларирование участником закупки сведений о документе, содержащем сведения</w:t>
            </w:r>
            <w:r>
              <w:rPr>
                <w:rFonts w:ascii="Times New Roman" w:eastAsia="Times New Roman" w:hAnsi="Times New Roman" w:cs="Times New Roman"/>
                <w:sz w:val="20"/>
                <w:szCs w:val="20"/>
                <w:shd w:val="clear" w:color="auto" w:fill="FFFFFF"/>
                <w:lang w:eastAsia="zh-CN"/>
              </w:rPr>
              <w:t xml:space="preserve">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xml:space="preserve">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выдаваемом Министерством промышленности и торговли Российской Федерации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в установленном им порядке.</w:t>
            </w:r>
          </w:p>
        </w:tc>
        <w:tc>
          <w:tcPr>
            <w:tcW w:w="2784" w:type="dxa"/>
            <w:vMerge/>
          </w:tcPr>
          <w:p w:rsidR="00F71F65" w:rsidRPr="0024756F" w:rsidRDefault="00F71F65" w:rsidP="0024756F">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p>
        </w:tc>
      </w:tr>
      <w:tr w:rsidR="00F71F65" w:rsidRPr="00FA0822" w:rsidTr="00D40837">
        <w:trPr>
          <w:gridAfter w:val="1"/>
          <w:wAfter w:w="14" w:type="dxa"/>
          <w:jc w:val="center"/>
        </w:trPr>
        <w:tc>
          <w:tcPr>
            <w:tcW w:w="600" w:type="dxa"/>
          </w:tcPr>
          <w:p w:rsidR="00F71F65" w:rsidRPr="00FA0822" w:rsidRDefault="00F71F65" w:rsidP="007F3FCE">
            <w:pPr>
              <w:jc w:val="center"/>
              <w:rPr>
                <w:rFonts w:ascii="Times New Roman" w:hAnsi="Times New Roman" w:cs="Times New Roman"/>
                <w:sz w:val="20"/>
                <w:szCs w:val="20"/>
              </w:rPr>
            </w:pPr>
            <w:r>
              <w:rPr>
                <w:rFonts w:ascii="Times New Roman" w:hAnsi="Times New Roman" w:cs="Times New Roman"/>
                <w:sz w:val="20"/>
                <w:szCs w:val="20"/>
              </w:rPr>
              <w:lastRenderedPageBreak/>
              <w:t>3.2</w:t>
            </w:r>
          </w:p>
        </w:tc>
        <w:tc>
          <w:tcPr>
            <w:tcW w:w="3364" w:type="dxa"/>
          </w:tcPr>
          <w:p w:rsidR="00F71F65" w:rsidRPr="00FA0822" w:rsidRDefault="00F71F65"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Условия допуска</w:t>
            </w:r>
          </w:p>
        </w:tc>
        <w:tc>
          <w:tcPr>
            <w:tcW w:w="8364" w:type="dxa"/>
          </w:tcPr>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1. </w:t>
            </w:r>
            <w:r w:rsidRPr="00354136">
              <w:rPr>
                <w:rFonts w:ascii="Times New Roman" w:eastAsia="Times New Roman" w:hAnsi="Times New Roman" w:cs="Times New Roman"/>
                <w:sz w:val="20"/>
                <w:szCs w:val="20"/>
                <w:shd w:val="clear" w:color="auto" w:fill="FFFFFF"/>
                <w:lang w:eastAsia="zh-CN"/>
              </w:rPr>
              <w:t xml:space="preserve">При проведении аукциона контракт заключается по цене, определяемой в порядке, предусмотренном подпунктом 1.3 Приказа </w:t>
            </w:r>
            <w:r>
              <w:rPr>
                <w:rFonts w:ascii="Times New Roman" w:eastAsia="Times New Roman" w:hAnsi="Times New Roman" w:cs="Times New Roman"/>
                <w:sz w:val="20"/>
                <w:szCs w:val="20"/>
                <w:shd w:val="clear" w:color="auto" w:fill="FFFFFF"/>
                <w:lang w:eastAsia="zh-CN"/>
              </w:rPr>
              <w:t>№ 126н:</w:t>
            </w:r>
          </w:p>
          <w:p w:rsidR="00F71F65" w:rsidRPr="00354136" w:rsidRDefault="00F71F65" w:rsidP="001E0DCE">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а) сниженной на 15 процентов в отношении товаров, указанных в приложении № 1 к Приказу № 126н, от предложенной победителем аукциона в случае, если заявка такого победителя содержит предложение о поставке товаров, указанных в Приложениях к Приказу № 126н, страной происхождения хотя бы одного из которых является иностранное государство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(за исключением государств - членов Евразийского экономического союза, Донецкой Народной Республики, Луганской Народной Республики);</w:t>
            </w:r>
          </w:p>
          <w:p w:rsidR="00F71F65" w:rsidRDefault="00F71F65" w:rsidP="001E0DCE">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б) предложенной победителем аукциона в случае, если заявка такого победителя содержит предложение о поставке товаров, указанных в Приложениях к Приказу № 126н,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и происходящих исключительно из государств - членов Евразийского экономического союза, из Донецкой Народной Республики, Луганской Народной Республики.</w:t>
            </w:r>
          </w:p>
          <w:p w:rsidR="00F71F65" w:rsidRPr="00354136" w:rsidRDefault="00F71F65" w:rsidP="001E0DCE">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2. </w:t>
            </w:r>
            <w:r w:rsidRPr="00354136">
              <w:rPr>
                <w:rFonts w:ascii="Times New Roman" w:eastAsia="Times New Roman" w:hAnsi="Times New Roman" w:cs="Times New Roman"/>
                <w:sz w:val="20"/>
                <w:szCs w:val="20"/>
                <w:shd w:val="clear" w:color="auto" w:fill="FFFFFF"/>
                <w:lang w:eastAsia="zh-CN"/>
              </w:rPr>
              <w:t xml:space="preserve">Согласно подпункту 1.4 пункта 1 Приказа № 126н, в случае отклонения заявок </w:t>
            </w:r>
            <w:r w:rsidR="00130D83">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в соответствии с пунктом 1 Постановления № 1289, контракт заключается с участником закупки по предложенной им цене контракта при совокупности следующих условий:</w:t>
            </w:r>
          </w:p>
          <w:p w:rsidR="00F71F65" w:rsidRPr="00354136" w:rsidRDefault="00F71F65" w:rsidP="001E0DCE">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а) заявка такого участника закупки содержит предложение о поставке лекарственных препаратов, все стадии производства которых,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Донецкой Народной Республики, Луганской Народной Республики и при этом сведения о таких фармацевтических субстанциях включены в государственный реестр лекарственных средств;</w:t>
            </w:r>
          </w:p>
          <w:p w:rsidR="00F71F65" w:rsidRDefault="00F71F65" w:rsidP="001E0DCE">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lastRenderedPageBreak/>
              <w:t>б) заявка такого участника закупки соответствует требованиям извещения об осуществлении закупки;</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в) таким участником закупки предложена цена контракта, которая является наименьшей среди участников закупки (при наличии таких участников закупки), заявки которых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не отклонены в соответствии с пунктом 1 Постановления № 1289 и при этом соответствуют совокупности у</w:t>
            </w:r>
            <w:r>
              <w:rPr>
                <w:rFonts w:ascii="Times New Roman" w:eastAsia="Times New Roman" w:hAnsi="Times New Roman" w:cs="Times New Roman"/>
                <w:sz w:val="20"/>
                <w:szCs w:val="20"/>
                <w:shd w:val="clear" w:color="auto" w:fill="FFFFFF"/>
                <w:lang w:eastAsia="zh-CN"/>
              </w:rPr>
              <w:t>словий, указанных в подпунктах «а»</w:t>
            </w:r>
            <w:r w:rsidRPr="00354136">
              <w:rPr>
                <w:rFonts w:ascii="Times New Roman" w:eastAsia="Times New Roman" w:hAnsi="Times New Roman" w:cs="Times New Roman"/>
                <w:sz w:val="20"/>
                <w:szCs w:val="20"/>
                <w:shd w:val="clear" w:color="auto" w:fill="FFFFFF"/>
                <w:lang w:eastAsia="zh-CN"/>
              </w:rPr>
              <w:t xml:space="preserve"> и </w:t>
            </w:r>
            <w:r>
              <w:rPr>
                <w:rFonts w:ascii="Times New Roman" w:eastAsia="Times New Roman" w:hAnsi="Times New Roman" w:cs="Times New Roman"/>
                <w:sz w:val="20"/>
                <w:szCs w:val="20"/>
                <w:shd w:val="clear" w:color="auto" w:fill="FFFFFF"/>
                <w:lang w:eastAsia="zh-CN"/>
              </w:rPr>
              <w:t>«б»</w:t>
            </w:r>
            <w:r w:rsidRPr="00354136">
              <w:rPr>
                <w:rFonts w:ascii="Times New Roman" w:eastAsia="Times New Roman" w:hAnsi="Times New Roman" w:cs="Times New Roman"/>
                <w:sz w:val="20"/>
                <w:szCs w:val="20"/>
                <w:shd w:val="clear" w:color="auto" w:fill="FFFFFF"/>
                <w:lang w:eastAsia="zh-CN"/>
              </w:rPr>
              <w:t xml:space="preserve"> настоящего подпункта;</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г) таким участником закупки предложена цена контракта, которая не превышает более чем </w:t>
            </w:r>
            <w:r w:rsidR="00C65041">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xml:space="preserve">на 25 процентов наименьшее предложение о цене контракта в случае его подачи участником закупки (при наличии такого участника закупки), заявка которого не отклонена в соответствии </w:t>
            </w:r>
            <w:r w:rsidR="00C65041">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 xml:space="preserve">с пунктом 1 Постановления </w:t>
            </w:r>
            <w:r>
              <w:rPr>
                <w:rFonts w:ascii="Times New Roman" w:eastAsia="Times New Roman" w:hAnsi="Times New Roman" w:cs="Times New Roman"/>
                <w:sz w:val="20"/>
                <w:szCs w:val="20"/>
                <w:shd w:val="clear" w:color="auto" w:fill="FFFFFF"/>
                <w:lang w:eastAsia="zh-CN"/>
              </w:rPr>
              <w:t>№</w:t>
            </w:r>
            <w:r w:rsidRPr="00354136">
              <w:rPr>
                <w:rFonts w:ascii="Times New Roman" w:eastAsia="Times New Roman" w:hAnsi="Times New Roman" w:cs="Times New Roman"/>
                <w:sz w:val="20"/>
                <w:szCs w:val="20"/>
                <w:shd w:val="clear" w:color="auto" w:fill="FFFFFF"/>
                <w:lang w:eastAsia="zh-CN"/>
              </w:rPr>
              <w:t xml:space="preserve"> 1289, но не соответствует условию, указанному в подпункте </w:t>
            </w:r>
            <w:r w:rsidR="00595116">
              <w:rPr>
                <w:rFonts w:ascii="Times New Roman" w:eastAsia="Times New Roman" w:hAnsi="Times New Roman" w:cs="Times New Roman"/>
                <w:sz w:val="20"/>
                <w:szCs w:val="20"/>
                <w:shd w:val="clear" w:color="auto" w:fill="FFFFFF"/>
                <w:lang w:eastAsia="zh-CN"/>
              </w:rPr>
              <w:t>«а»</w:t>
            </w:r>
            <w:r w:rsidRPr="00354136">
              <w:rPr>
                <w:rFonts w:ascii="Times New Roman" w:eastAsia="Times New Roman" w:hAnsi="Times New Roman" w:cs="Times New Roman"/>
                <w:sz w:val="20"/>
                <w:szCs w:val="20"/>
                <w:shd w:val="clear" w:color="auto" w:fill="FFFFFF"/>
                <w:lang w:eastAsia="zh-CN"/>
              </w:rPr>
              <w:t xml:space="preserve"> настоящего подпункта.</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Положения подпункта 1.4 пункта 1 Приказа № 126н не применяются при отсутствии участника закупки, заявка которого соответствует указанным условиям.</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3.</w:t>
            </w:r>
            <w:r w:rsidRPr="00354136">
              <w:rPr>
                <w:rFonts w:ascii="Times New Roman" w:eastAsia="Times New Roman" w:hAnsi="Times New Roman" w:cs="Times New Roman"/>
                <w:sz w:val="20"/>
                <w:szCs w:val="20"/>
                <w:shd w:val="clear" w:color="auto" w:fill="FFFFFF"/>
                <w:lang w:eastAsia="zh-CN"/>
              </w:rPr>
              <w:t xml:space="preserve"> Положения подпунктов 1.1 - 1.3 пункта 1 Приказа № 126н не применяются при проведении аукциона в случаях, если:</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а) аукцион признается не состоявшимся в случаях, предусмотренных Законом</w:t>
            </w:r>
            <w:r w:rsidR="00F00FB4">
              <w:rPr>
                <w:rFonts w:ascii="Times New Roman" w:eastAsia="Times New Roman" w:hAnsi="Times New Roman" w:cs="Times New Roman"/>
                <w:sz w:val="20"/>
                <w:szCs w:val="20"/>
                <w:shd w:val="clear" w:color="auto" w:fill="FFFFFF"/>
                <w:lang w:eastAsia="zh-CN"/>
              </w:rPr>
              <w:t xml:space="preserve"> № 44-ФЗ</w:t>
            </w:r>
            <w:r w:rsidRPr="00354136">
              <w:rPr>
                <w:rFonts w:ascii="Times New Roman" w:eastAsia="Times New Roman" w:hAnsi="Times New Roman" w:cs="Times New Roman"/>
                <w:sz w:val="20"/>
                <w:szCs w:val="20"/>
                <w:shd w:val="clear" w:color="auto" w:fill="FFFFFF"/>
                <w:lang w:eastAsia="zh-CN"/>
              </w:rPr>
              <w:t>;</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б) все заявки участников закупки, признанные в порядке, предусмотренном Законом</w:t>
            </w:r>
            <w:r w:rsidR="00F00FB4">
              <w:rPr>
                <w:rFonts w:ascii="Times New Roman" w:eastAsia="Times New Roman" w:hAnsi="Times New Roman" w:cs="Times New Roman"/>
                <w:sz w:val="20"/>
                <w:szCs w:val="20"/>
                <w:shd w:val="clear" w:color="auto" w:fill="FFFFFF"/>
                <w:lang w:eastAsia="zh-CN"/>
              </w:rPr>
              <w:t xml:space="preserve"> </w:t>
            </w:r>
            <w:r w:rsidR="00D40837">
              <w:rPr>
                <w:rFonts w:ascii="Times New Roman" w:eastAsia="Times New Roman" w:hAnsi="Times New Roman" w:cs="Times New Roman"/>
                <w:sz w:val="20"/>
                <w:szCs w:val="20"/>
                <w:shd w:val="clear" w:color="auto" w:fill="FFFFFF"/>
                <w:lang w:eastAsia="zh-CN"/>
              </w:rPr>
              <w:br/>
            </w:r>
            <w:r w:rsidR="00F00FB4">
              <w:rPr>
                <w:rFonts w:ascii="Times New Roman" w:eastAsia="Times New Roman" w:hAnsi="Times New Roman" w:cs="Times New Roman"/>
                <w:sz w:val="20"/>
                <w:szCs w:val="20"/>
                <w:shd w:val="clear" w:color="auto" w:fill="FFFFFF"/>
                <w:lang w:eastAsia="zh-CN"/>
              </w:rPr>
              <w:t>№ 44-ФЗ</w:t>
            </w:r>
            <w:r w:rsidRPr="00354136">
              <w:rPr>
                <w:rFonts w:ascii="Times New Roman" w:eastAsia="Times New Roman" w:hAnsi="Times New Roman" w:cs="Times New Roman"/>
                <w:sz w:val="20"/>
                <w:szCs w:val="20"/>
                <w:shd w:val="clear" w:color="auto" w:fill="FFFFFF"/>
                <w:lang w:eastAsia="zh-CN"/>
              </w:rPr>
              <w:t xml:space="preserve">, соответствующими требованиям извещения об осуществлении закупки, содержат предложения о поставке товаров, указанных в Приложении и происходящих исключительно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из государств - членов Евразийского экономического союза, Донецкой Народной Республики, Луганской Народной Республики;</w:t>
            </w:r>
          </w:p>
          <w:p w:rsidR="00F71F65" w:rsidRPr="00354136" w:rsidRDefault="00F71F65" w:rsidP="00F71F65">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в) все заявки участников закупки, признанные в порядке, предусмотренном Законом</w:t>
            </w:r>
            <w:r w:rsidR="00F00FB4">
              <w:rPr>
                <w:rFonts w:ascii="Times New Roman" w:eastAsia="Times New Roman" w:hAnsi="Times New Roman" w:cs="Times New Roman"/>
                <w:sz w:val="20"/>
                <w:szCs w:val="20"/>
                <w:shd w:val="clear" w:color="auto" w:fill="FFFFFF"/>
                <w:lang w:eastAsia="zh-CN"/>
              </w:rPr>
              <w:t xml:space="preserve"> </w:t>
            </w:r>
            <w:r w:rsidR="00D40837">
              <w:rPr>
                <w:rFonts w:ascii="Times New Roman" w:eastAsia="Times New Roman" w:hAnsi="Times New Roman" w:cs="Times New Roman"/>
                <w:sz w:val="20"/>
                <w:szCs w:val="20"/>
                <w:shd w:val="clear" w:color="auto" w:fill="FFFFFF"/>
                <w:lang w:eastAsia="zh-CN"/>
              </w:rPr>
              <w:br/>
            </w:r>
            <w:r w:rsidR="00F00FB4">
              <w:rPr>
                <w:rFonts w:ascii="Times New Roman" w:eastAsia="Times New Roman" w:hAnsi="Times New Roman" w:cs="Times New Roman"/>
                <w:sz w:val="20"/>
                <w:szCs w:val="20"/>
                <w:shd w:val="clear" w:color="auto" w:fill="FFFFFF"/>
                <w:lang w:eastAsia="zh-CN"/>
              </w:rPr>
              <w:t>№ 44-ФЗ</w:t>
            </w:r>
            <w:r w:rsidRPr="00354136">
              <w:rPr>
                <w:rFonts w:ascii="Times New Roman" w:eastAsia="Times New Roman" w:hAnsi="Times New Roman" w:cs="Times New Roman"/>
                <w:sz w:val="20"/>
                <w:szCs w:val="20"/>
                <w:shd w:val="clear" w:color="auto" w:fill="FFFFFF"/>
                <w:lang w:eastAsia="zh-CN"/>
              </w:rPr>
              <w:t xml:space="preserve">, соответствующими требованиям извещения об осуществлении закупки, содержат предложение о поставке указанных в Приложении товаров, страной происхождения хотя </w:t>
            </w:r>
            <w:r w:rsidR="00D40837">
              <w:rPr>
                <w:rFonts w:ascii="Times New Roman" w:eastAsia="Times New Roman" w:hAnsi="Times New Roman" w:cs="Times New Roman"/>
                <w:sz w:val="20"/>
                <w:szCs w:val="20"/>
                <w:shd w:val="clear" w:color="auto" w:fill="FFFFFF"/>
                <w:lang w:eastAsia="zh-CN"/>
              </w:rPr>
              <w:br/>
            </w:r>
            <w:r w:rsidRPr="00354136">
              <w:rPr>
                <w:rFonts w:ascii="Times New Roman" w:eastAsia="Times New Roman" w:hAnsi="Times New Roman" w:cs="Times New Roman"/>
                <w:sz w:val="20"/>
                <w:szCs w:val="20"/>
                <w:shd w:val="clear" w:color="auto" w:fill="FFFFFF"/>
                <w:lang w:eastAsia="zh-CN"/>
              </w:rPr>
              <w:t>бы одного из которых является иностранное государство (за исключением государств - членов Евразийского экономического союза, Донецкой Народной Республики,</w:t>
            </w:r>
            <w:r>
              <w:rPr>
                <w:rFonts w:ascii="Times New Roman" w:eastAsia="Times New Roman" w:hAnsi="Times New Roman" w:cs="Times New Roman"/>
                <w:sz w:val="20"/>
                <w:szCs w:val="20"/>
                <w:shd w:val="clear" w:color="auto" w:fill="FFFFFF"/>
                <w:lang w:eastAsia="zh-CN"/>
              </w:rPr>
              <w:t xml:space="preserve"> Луганской Народной Республики);</w:t>
            </w:r>
          </w:p>
          <w:p w:rsidR="00F71F65" w:rsidRPr="00354136" w:rsidRDefault="00F71F65" w:rsidP="0035413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354136">
              <w:rPr>
                <w:rFonts w:ascii="Times New Roman" w:eastAsia="Times New Roman" w:hAnsi="Times New Roman" w:cs="Times New Roman"/>
                <w:sz w:val="20"/>
                <w:szCs w:val="20"/>
                <w:shd w:val="clear" w:color="auto" w:fill="FFFFFF"/>
                <w:lang w:eastAsia="zh-CN"/>
              </w:rPr>
              <w:t xml:space="preserve">г) в отношении товаров, указанных в Приложениях к Приказу № 126н, Правительством Российской Федерации установлен запрет в соответствии с частью 3 статьи 14 </w:t>
            </w:r>
            <w:r>
              <w:rPr>
                <w:rFonts w:ascii="Times New Roman" w:eastAsia="Times New Roman" w:hAnsi="Times New Roman" w:cs="Times New Roman"/>
                <w:sz w:val="20"/>
                <w:szCs w:val="20"/>
                <w:shd w:val="clear" w:color="auto" w:fill="FFFFFF"/>
                <w:lang w:eastAsia="zh-CN"/>
              </w:rPr>
              <w:t>З</w:t>
            </w:r>
            <w:r w:rsidRPr="00354136">
              <w:rPr>
                <w:rFonts w:ascii="Times New Roman" w:eastAsia="Times New Roman" w:hAnsi="Times New Roman" w:cs="Times New Roman"/>
                <w:sz w:val="20"/>
                <w:szCs w:val="20"/>
                <w:shd w:val="clear" w:color="auto" w:fill="FFFFFF"/>
                <w:lang w:eastAsia="zh-CN"/>
              </w:rPr>
              <w:t>акона</w:t>
            </w:r>
            <w:r w:rsidR="00F00FB4">
              <w:rPr>
                <w:rFonts w:ascii="Times New Roman" w:eastAsia="Times New Roman" w:hAnsi="Times New Roman" w:cs="Times New Roman"/>
                <w:sz w:val="20"/>
                <w:szCs w:val="20"/>
                <w:shd w:val="clear" w:color="auto" w:fill="FFFFFF"/>
                <w:lang w:eastAsia="zh-CN"/>
              </w:rPr>
              <w:t xml:space="preserve"> № 44-ФЗ</w:t>
            </w:r>
            <w:r w:rsidRPr="00354136">
              <w:rPr>
                <w:rFonts w:ascii="Times New Roman" w:eastAsia="Times New Roman" w:hAnsi="Times New Roman" w:cs="Times New Roman"/>
                <w:sz w:val="20"/>
                <w:szCs w:val="20"/>
                <w:shd w:val="clear" w:color="auto" w:fill="FFFFFF"/>
                <w:lang w:eastAsia="zh-CN"/>
              </w:rPr>
              <w:t>.</w:t>
            </w:r>
          </w:p>
          <w:p w:rsidR="00F71F65" w:rsidRPr="00FA0822" w:rsidRDefault="00F71F65" w:rsidP="00F71F65">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4.</w:t>
            </w:r>
            <w:r w:rsidRPr="00354136">
              <w:rPr>
                <w:rFonts w:ascii="Times New Roman" w:eastAsia="Times New Roman" w:hAnsi="Times New Roman" w:cs="Times New Roman"/>
                <w:sz w:val="20"/>
                <w:szCs w:val="20"/>
                <w:shd w:val="clear" w:color="auto" w:fill="FFFFFF"/>
                <w:lang w:eastAsia="zh-CN"/>
              </w:rPr>
              <w:t xml:space="preserve"> В соответствии с Приказом № 126н подтверждением страны происхождения товаров является указание (декларирование) участником закупки в заявке в соответствии с Законом</w:t>
            </w:r>
            <w:r w:rsidR="00F00FB4">
              <w:rPr>
                <w:rFonts w:ascii="Times New Roman" w:eastAsia="Times New Roman" w:hAnsi="Times New Roman" w:cs="Times New Roman"/>
                <w:sz w:val="20"/>
                <w:szCs w:val="20"/>
                <w:shd w:val="clear" w:color="auto" w:fill="FFFFFF"/>
                <w:lang w:eastAsia="zh-CN"/>
              </w:rPr>
              <w:t xml:space="preserve"> </w:t>
            </w:r>
            <w:r w:rsidR="00D40837">
              <w:rPr>
                <w:rFonts w:ascii="Times New Roman" w:eastAsia="Times New Roman" w:hAnsi="Times New Roman" w:cs="Times New Roman"/>
                <w:sz w:val="20"/>
                <w:szCs w:val="20"/>
                <w:shd w:val="clear" w:color="auto" w:fill="FFFFFF"/>
                <w:lang w:eastAsia="zh-CN"/>
              </w:rPr>
              <w:br/>
            </w:r>
            <w:r w:rsidR="00F00FB4">
              <w:rPr>
                <w:rFonts w:ascii="Times New Roman" w:eastAsia="Times New Roman" w:hAnsi="Times New Roman" w:cs="Times New Roman"/>
                <w:sz w:val="20"/>
                <w:szCs w:val="20"/>
                <w:shd w:val="clear" w:color="auto" w:fill="FFFFFF"/>
                <w:lang w:eastAsia="zh-CN"/>
              </w:rPr>
              <w:t>№ 44-ФЗ</w:t>
            </w:r>
            <w:r w:rsidRPr="00354136">
              <w:rPr>
                <w:rFonts w:ascii="Times New Roman" w:eastAsia="Times New Roman" w:hAnsi="Times New Roman" w:cs="Times New Roman"/>
                <w:sz w:val="20"/>
                <w:szCs w:val="20"/>
                <w:shd w:val="clear" w:color="auto" w:fill="FFFFFF"/>
                <w:lang w:eastAsia="zh-CN"/>
              </w:rPr>
              <w:t xml:space="preserve"> наименования страны происхождения товара».</w:t>
            </w:r>
          </w:p>
        </w:tc>
        <w:tc>
          <w:tcPr>
            <w:tcW w:w="2784" w:type="dxa"/>
            <w:vMerge/>
          </w:tcPr>
          <w:p w:rsidR="00F71F65" w:rsidRPr="00FA0822" w:rsidRDefault="00F71F65" w:rsidP="0065182B">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p>
        </w:tc>
      </w:tr>
      <w:tr w:rsidR="008E449B" w:rsidRPr="00FA0822" w:rsidTr="008E7471">
        <w:trPr>
          <w:trHeight w:val="420"/>
          <w:jc w:val="center"/>
        </w:trPr>
        <w:tc>
          <w:tcPr>
            <w:tcW w:w="15126" w:type="dxa"/>
            <w:gridSpan w:val="5"/>
            <w:vAlign w:val="center"/>
          </w:tcPr>
          <w:p w:rsidR="008E449B" w:rsidRPr="008E449B" w:rsidRDefault="00BA3481" w:rsidP="008E449B">
            <w:pPr>
              <w:suppressAutoHyphens/>
              <w:autoSpaceDE w:val="0"/>
              <w:autoSpaceDN w:val="0"/>
              <w:adjustRightInd w:val="0"/>
              <w:jc w:val="center"/>
              <w:rPr>
                <w:rFonts w:ascii="Times New Roman" w:eastAsia="Times New Roman" w:hAnsi="Times New Roman" w:cs="Times New Roman"/>
                <w:b/>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lastRenderedPageBreak/>
              <w:t>В</w:t>
            </w:r>
            <w:r w:rsidR="008E449B" w:rsidRPr="008E449B">
              <w:rPr>
                <w:rFonts w:ascii="Times New Roman" w:eastAsia="Times New Roman" w:hAnsi="Times New Roman" w:cs="Times New Roman"/>
                <w:b/>
                <w:sz w:val="20"/>
                <w:szCs w:val="20"/>
                <w:shd w:val="clear" w:color="auto" w:fill="FFFFFF"/>
                <w:lang w:eastAsia="zh-CN"/>
              </w:rPr>
              <w:t xml:space="preserve"> соответствии с частями 3-5 статьи 43 Закона</w:t>
            </w:r>
            <w:r w:rsidR="00F00FB4">
              <w:rPr>
                <w:rFonts w:ascii="Times New Roman" w:eastAsia="Times New Roman" w:hAnsi="Times New Roman" w:cs="Times New Roman"/>
                <w:b/>
                <w:sz w:val="20"/>
                <w:szCs w:val="20"/>
                <w:shd w:val="clear" w:color="auto" w:fill="FFFFFF"/>
                <w:lang w:eastAsia="zh-CN"/>
              </w:rPr>
              <w:t xml:space="preserve"> № 44-ФЗ</w:t>
            </w:r>
            <w:r w:rsidR="008E449B">
              <w:rPr>
                <w:rFonts w:ascii="Times New Roman" w:eastAsia="Times New Roman" w:hAnsi="Times New Roman" w:cs="Times New Roman"/>
                <w:b/>
                <w:sz w:val="20"/>
                <w:szCs w:val="20"/>
                <w:shd w:val="clear" w:color="auto" w:fill="FFFFFF"/>
                <w:lang w:eastAsia="zh-CN"/>
              </w:rPr>
              <w:t>:</w:t>
            </w:r>
          </w:p>
        </w:tc>
      </w:tr>
      <w:tr w:rsidR="002D6CF1" w:rsidRPr="00FA0822" w:rsidTr="008E7471">
        <w:trPr>
          <w:trHeight w:val="420"/>
          <w:jc w:val="center"/>
        </w:trPr>
        <w:tc>
          <w:tcPr>
            <w:tcW w:w="15126" w:type="dxa"/>
            <w:gridSpan w:val="5"/>
          </w:tcPr>
          <w:p w:rsidR="002D6CF1" w:rsidRPr="00715BDB" w:rsidRDefault="002D6CF1" w:rsidP="002D6CF1">
            <w:pPr>
              <w:suppressAutoHyphens/>
              <w:autoSpaceDE w:val="0"/>
              <w:autoSpaceDN w:val="0"/>
              <w:adjustRightInd w:val="0"/>
              <w:ind w:firstLine="284"/>
              <w:jc w:val="both"/>
              <w:rPr>
                <w:rFonts w:ascii="Times New Roman" w:eastAsia="Times New Roman" w:hAnsi="Times New Roman" w:cs="Times New Roman"/>
                <w:b/>
                <w:sz w:val="20"/>
                <w:szCs w:val="20"/>
                <w:shd w:val="clear" w:color="auto" w:fill="FFFFFF"/>
                <w:lang w:eastAsia="zh-CN"/>
              </w:rPr>
            </w:pPr>
            <w:r w:rsidRPr="001F4D36">
              <w:rPr>
                <w:rFonts w:ascii="Times New Roman" w:eastAsia="Times New Roman" w:hAnsi="Times New Roman" w:cs="Times New Roman"/>
                <w:sz w:val="20"/>
                <w:szCs w:val="20"/>
                <w:shd w:val="clear" w:color="auto" w:fill="FFFFFF"/>
                <w:lang w:eastAsia="zh-CN"/>
              </w:rPr>
              <w:t>Требовать от участника закупки представления иных информации и документов, за исключением предусмотренных частями 1 и 2 статьи 43 Закона</w:t>
            </w:r>
            <w:r w:rsidR="00F00FB4">
              <w:rPr>
                <w:rFonts w:ascii="Times New Roman" w:eastAsia="Times New Roman" w:hAnsi="Times New Roman" w:cs="Times New Roman"/>
                <w:sz w:val="20"/>
                <w:szCs w:val="20"/>
                <w:shd w:val="clear" w:color="auto" w:fill="FFFFFF"/>
                <w:lang w:eastAsia="zh-CN"/>
              </w:rPr>
              <w:t xml:space="preserve"> № 44-ФЗ</w:t>
            </w:r>
            <w:r w:rsidRPr="001F4D36">
              <w:rPr>
                <w:rFonts w:ascii="Times New Roman" w:eastAsia="Times New Roman" w:hAnsi="Times New Roman" w:cs="Times New Roman"/>
                <w:sz w:val="20"/>
                <w:szCs w:val="20"/>
                <w:shd w:val="clear" w:color="auto" w:fill="FFFFFF"/>
                <w:lang w:eastAsia="zh-CN"/>
              </w:rPr>
              <w:t xml:space="preserve">, </w:t>
            </w:r>
            <w:r>
              <w:rPr>
                <w:rFonts w:ascii="Times New Roman" w:eastAsia="Times New Roman" w:hAnsi="Times New Roman" w:cs="Times New Roman"/>
                <w:sz w:val="20"/>
                <w:szCs w:val="20"/>
                <w:shd w:val="clear" w:color="auto" w:fill="FFFFFF"/>
                <w:lang w:eastAsia="zh-CN"/>
              </w:rPr>
              <w:br/>
            </w:r>
            <w:r w:rsidRPr="001F4D36">
              <w:rPr>
                <w:rFonts w:ascii="Times New Roman" w:eastAsia="Times New Roman" w:hAnsi="Times New Roman" w:cs="Times New Roman"/>
                <w:sz w:val="20"/>
                <w:szCs w:val="20"/>
                <w:shd w:val="clear" w:color="auto" w:fill="FFFFFF"/>
                <w:lang w:eastAsia="zh-CN"/>
              </w:rPr>
              <w:t>не допускается.</w:t>
            </w:r>
          </w:p>
        </w:tc>
      </w:tr>
      <w:tr w:rsidR="00EC1868" w:rsidRPr="00FA0822" w:rsidTr="008E7471">
        <w:trPr>
          <w:trHeight w:val="420"/>
          <w:jc w:val="center"/>
        </w:trPr>
        <w:tc>
          <w:tcPr>
            <w:tcW w:w="15126" w:type="dxa"/>
            <w:gridSpan w:val="5"/>
          </w:tcPr>
          <w:p w:rsidR="00EC1868" w:rsidRPr="001F4D36" w:rsidRDefault="00EC1868" w:rsidP="00C868F8">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EC1868">
              <w:rPr>
                <w:rFonts w:ascii="Times New Roman" w:eastAsia="Times New Roman" w:hAnsi="Times New Roman" w:cs="Times New Roman"/>
                <w:sz w:val="20"/>
                <w:szCs w:val="20"/>
                <w:shd w:val="clear" w:color="auto" w:fill="FFFFFF"/>
                <w:lang w:eastAsia="zh-CN"/>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w:t>
            </w:r>
            <w:r w:rsidR="00130D83">
              <w:rPr>
                <w:rFonts w:ascii="Times New Roman" w:eastAsia="Times New Roman" w:hAnsi="Times New Roman" w:cs="Times New Roman"/>
                <w:sz w:val="20"/>
                <w:szCs w:val="20"/>
                <w:shd w:val="clear" w:color="auto" w:fill="FFFFFF"/>
                <w:lang w:eastAsia="zh-CN"/>
              </w:rPr>
              <w:br/>
            </w:r>
            <w:r w:rsidRPr="00EC1868">
              <w:rPr>
                <w:rFonts w:ascii="Times New Roman" w:eastAsia="Times New Roman" w:hAnsi="Times New Roman" w:cs="Times New Roman"/>
                <w:sz w:val="20"/>
                <w:szCs w:val="20"/>
                <w:shd w:val="clear" w:color="auto" w:fill="FFFFFF"/>
                <w:lang w:eastAsia="zh-CN"/>
              </w:rPr>
              <w:t>об осуществлении закупки (при применении открытых конкурентных способов определения постав</w:t>
            </w:r>
            <w:r w:rsidR="00C868F8">
              <w:rPr>
                <w:rFonts w:ascii="Times New Roman" w:eastAsia="Times New Roman" w:hAnsi="Times New Roman" w:cs="Times New Roman"/>
                <w:sz w:val="20"/>
                <w:szCs w:val="20"/>
                <w:shd w:val="clear" w:color="auto" w:fill="FFFFFF"/>
                <w:lang w:eastAsia="zh-CN"/>
              </w:rPr>
              <w:t xml:space="preserve">щика (подрядчика, исполнителя) </w:t>
            </w:r>
            <w:r w:rsidRPr="00EC1868">
              <w:rPr>
                <w:rFonts w:ascii="Times New Roman" w:eastAsia="Times New Roman" w:hAnsi="Times New Roman" w:cs="Times New Roman"/>
                <w:sz w:val="20"/>
                <w:szCs w:val="20"/>
                <w:shd w:val="clear" w:color="auto" w:fill="FFFFFF"/>
                <w:lang w:eastAsia="zh-CN"/>
              </w:rPr>
              <w:t xml:space="preserve">до окончания установленного </w:t>
            </w:r>
            <w:r w:rsidR="00C868F8">
              <w:rPr>
                <w:rFonts w:ascii="Times New Roman" w:eastAsia="Times New Roman" w:hAnsi="Times New Roman" w:cs="Times New Roman"/>
                <w:sz w:val="20"/>
                <w:szCs w:val="20"/>
                <w:shd w:val="clear" w:color="auto" w:fill="FFFFFF"/>
                <w:lang w:eastAsia="zh-CN"/>
              </w:rPr>
              <w:br/>
            </w:r>
            <w:r w:rsidRPr="00EC1868">
              <w:rPr>
                <w:rFonts w:ascii="Times New Roman" w:eastAsia="Times New Roman" w:hAnsi="Times New Roman" w:cs="Times New Roman"/>
                <w:sz w:val="20"/>
                <w:szCs w:val="20"/>
                <w:shd w:val="clear" w:color="auto" w:fill="FFFFFF"/>
                <w:lang w:eastAsia="zh-CN"/>
              </w:rPr>
              <w:t xml:space="preserve">в соответствии с </w:t>
            </w:r>
            <w:r w:rsidR="00D267C5">
              <w:rPr>
                <w:rFonts w:ascii="Times New Roman" w:eastAsia="Times New Roman" w:hAnsi="Times New Roman" w:cs="Times New Roman"/>
                <w:sz w:val="20"/>
                <w:szCs w:val="20"/>
                <w:shd w:val="clear" w:color="auto" w:fill="FFFFFF"/>
                <w:lang w:eastAsia="zh-CN"/>
              </w:rPr>
              <w:t>З</w:t>
            </w:r>
            <w:r w:rsidRPr="00EC1868">
              <w:rPr>
                <w:rFonts w:ascii="Times New Roman" w:eastAsia="Times New Roman" w:hAnsi="Times New Roman" w:cs="Times New Roman"/>
                <w:sz w:val="20"/>
                <w:szCs w:val="20"/>
                <w:shd w:val="clear" w:color="auto" w:fill="FFFFFF"/>
                <w:lang w:eastAsia="zh-CN"/>
              </w:rPr>
              <w:t xml:space="preserve">аконом </w:t>
            </w:r>
            <w:r w:rsidR="000D2EE8">
              <w:rPr>
                <w:rFonts w:ascii="Times New Roman" w:eastAsia="Times New Roman" w:hAnsi="Times New Roman" w:cs="Times New Roman"/>
                <w:sz w:val="20"/>
                <w:szCs w:val="20"/>
                <w:shd w:val="clear" w:color="auto" w:fill="FFFFFF"/>
                <w:lang w:eastAsia="zh-CN"/>
              </w:rPr>
              <w:t xml:space="preserve">№ 44-ФЗ </w:t>
            </w:r>
            <w:r w:rsidRPr="00EC1868">
              <w:rPr>
                <w:rFonts w:ascii="Times New Roman" w:eastAsia="Times New Roman" w:hAnsi="Times New Roman" w:cs="Times New Roman"/>
                <w:sz w:val="20"/>
                <w:szCs w:val="20"/>
                <w:shd w:val="clear" w:color="auto" w:fill="FFFFFF"/>
                <w:lang w:eastAsia="zh-CN"/>
              </w:rPr>
              <w:t>срока подачи заявок на участие в закупке.</w:t>
            </w:r>
          </w:p>
        </w:tc>
      </w:tr>
      <w:tr w:rsidR="002D6CF1" w:rsidRPr="00FA0822" w:rsidTr="008E7471">
        <w:trPr>
          <w:trHeight w:val="420"/>
          <w:jc w:val="center"/>
        </w:trPr>
        <w:tc>
          <w:tcPr>
            <w:tcW w:w="15126" w:type="dxa"/>
            <w:gridSpan w:val="5"/>
          </w:tcPr>
          <w:p w:rsidR="002D6CF1" w:rsidRDefault="00EC1868" w:rsidP="002D6CF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FA0822">
              <w:rPr>
                <w:rFonts w:ascii="Times New Roman" w:eastAsia="Times New Roman" w:hAnsi="Times New Roman" w:cs="Times New Roman"/>
                <w:sz w:val="20"/>
                <w:szCs w:val="20"/>
                <w:shd w:val="clear" w:color="auto" w:fill="FFFFFF"/>
                <w:lang w:eastAsia="zh-CN"/>
              </w:rPr>
              <w:lastRenderedPageBreak/>
              <w:t xml:space="preserve">Подача заявки на участие в закупке означает согласие участника закупки, подавшего такую заявку, на </w:t>
            </w:r>
            <w:r w:rsidR="008253CB" w:rsidRPr="008253CB">
              <w:rPr>
                <w:rFonts w:ascii="Times New Roman" w:eastAsia="Times New Roman" w:hAnsi="Times New Roman" w:cs="Times New Roman"/>
                <w:sz w:val="20"/>
                <w:szCs w:val="20"/>
                <w:shd w:val="clear" w:color="auto" w:fill="FFFFFF"/>
                <w:lang w:eastAsia="zh-CN"/>
              </w:rPr>
              <w:t xml:space="preserve">поставку товара </w:t>
            </w:r>
            <w:r w:rsidRPr="00FA0822">
              <w:rPr>
                <w:rFonts w:ascii="Times New Roman" w:eastAsia="Times New Roman" w:hAnsi="Times New Roman" w:cs="Times New Roman"/>
                <w:sz w:val="20"/>
                <w:szCs w:val="20"/>
                <w:shd w:val="clear" w:color="auto" w:fill="FFFFFF"/>
                <w:lang w:eastAsia="zh-CN"/>
              </w:rPr>
              <w:t xml:space="preserve">на условиях, предусмотренных извещением </w:t>
            </w:r>
            <w:r w:rsidR="00130D83">
              <w:rPr>
                <w:rFonts w:ascii="Times New Roman" w:eastAsia="Times New Roman" w:hAnsi="Times New Roman" w:cs="Times New Roman"/>
                <w:sz w:val="20"/>
                <w:szCs w:val="20"/>
                <w:shd w:val="clear" w:color="auto" w:fill="FFFFFF"/>
                <w:lang w:eastAsia="zh-CN"/>
              </w:rPr>
              <w:br/>
            </w:r>
            <w:r w:rsidRPr="00FA0822">
              <w:rPr>
                <w:rFonts w:ascii="Times New Roman" w:eastAsia="Times New Roman" w:hAnsi="Times New Roman" w:cs="Times New Roman"/>
                <w:sz w:val="20"/>
                <w:szCs w:val="20"/>
                <w:shd w:val="clear" w:color="auto" w:fill="FFFFFF"/>
                <w:lang w:eastAsia="zh-CN"/>
              </w:rPr>
              <w:t>об осуществлении закупки и в соответствии с заявкой такого участника закупки на участие в закупке.</w:t>
            </w:r>
          </w:p>
        </w:tc>
      </w:tr>
      <w:tr w:rsidR="00EF458D" w:rsidRPr="00FA0822" w:rsidTr="008E7471">
        <w:trPr>
          <w:trHeight w:val="420"/>
          <w:jc w:val="center"/>
        </w:trPr>
        <w:tc>
          <w:tcPr>
            <w:tcW w:w="15126" w:type="dxa"/>
            <w:gridSpan w:val="5"/>
            <w:vAlign w:val="center"/>
          </w:tcPr>
          <w:p w:rsidR="00EF458D" w:rsidRPr="00FA0822" w:rsidRDefault="008E449B" w:rsidP="00FA2298">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В соответствии с частью 6 статьи 43 Закона</w:t>
            </w:r>
            <w:r w:rsidR="00F00FB4">
              <w:rPr>
                <w:rFonts w:ascii="Times New Roman" w:eastAsia="Times New Roman" w:hAnsi="Times New Roman" w:cs="Times New Roman"/>
                <w:b/>
                <w:sz w:val="20"/>
                <w:szCs w:val="20"/>
                <w:shd w:val="clear" w:color="auto" w:fill="FFFFFF"/>
                <w:lang w:eastAsia="zh-CN"/>
              </w:rPr>
              <w:t xml:space="preserve"> № 44-ФЗ</w:t>
            </w:r>
            <w:r w:rsidR="001F4D36" w:rsidRPr="001F4D36">
              <w:rPr>
                <w:rFonts w:ascii="Times New Roman" w:eastAsia="Times New Roman" w:hAnsi="Times New Roman" w:cs="Times New Roman"/>
                <w:b/>
                <w:sz w:val="20"/>
                <w:szCs w:val="20"/>
                <w:shd w:val="clear" w:color="auto" w:fill="FFFFFF"/>
                <w:lang w:eastAsia="zh-CN"/>
              </w:rPr>
              <w:t>:</w:t>
            </w:r>
          </w:p>
        </w:tc>
      </w:tr>
      <w:tr w:rsidR="000F6CE6" w:rsidRPr="00FA0822" w:rsidTr="008E7471">
        <w:trPr>
          <w:trHeight w:val="417"/>
          <w:jc w:val="center"/>
        </w:trPr>
        <w:tc>
          <w:tcPr>
            <w:tcW w:w="600" w:type="dxa"/>
          </w:tcPr>
          <w:p w:rsidR="000F6CE6" w:rsidRPr="00FA0822" w:rsidRDefault="000F6CE6" w:rsidP="000F6CE6">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1</w:t>
            </w:r>
          </w:p>
        </w:tc>
        <w:tc>
          <w:tcPr>
            <w:tcW w:w="14526" w:type="dxa"/>
            <w:gridSpan w:val="4"/>
          </w:tcPr>
          <w:p w:rsidR="000F6CE6" w:rsidRPr="00FA0822" w:rsidRDefault="000F6CE6" w:rsidP="00C868F8">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Подать заявку на участие в закупке вправе только зарегистрированный в единой информационной системе и аккредито</w:t>
            </w:r>
            <w:r w:rsidR="00C868F8">
              <w:rPr>
                <w:rFonts w:ascii="Times New Roman" w:eastAsia="Times New Roman" w:hAnsi="Times New Roman" w:cs="Times New Roman"/>
                <w:sz w:val="20"/>
                <w:szCs w:val="20"/>
                <w:shd w:val="clear" w:color="auto" w:fill="FFFFFF"/>
                <w:lang w:eastAsia="zh-CN"/>
              </w:rPr>
              <w:t xml:space="preserve">ванный на электронной площадке </w:t>
            </w:r>
            <w:r w:rsidRPr="000F6CE6">
              <w:rPr>
                <w:rFonts w:ascii="Times New Roman" w:eastAsia="Times New Roman" w:hAnsi="Times New Roman" w:cs="Times New Roman"/>
                <w:sz w:val="20"/>
                <w:szCs w:val="20"/>
                <w:shd w:val="clear" w:color="auto" w:fill="FFFFFF"/>
                <w:lang w:eastAsia="zh-CN"/>
              </w:rPr>
              <w:t xml:space="preserve">участник закупки путем направления такой заявки в соответствии с </w:t>
            </w:r>
            <w:r w:rsidR="00932DC0">
              <w:rPr>
                <w:rFonts w:ascii="Times New Roman" w:eastAsia="Times New Roman" w:hAnsi="Times New Roman" w:cs="Times New Roman"/>
                <w:sz w:val="20"/>
                <w:szCs w:val="20"/>
                <w:shd w:val="clear" w:color="auto" w:fill="FFFFFF"/>
                <w:lang w:eastAsia="zh-CN"/>
              </w:rPr>
              <w:t>З</w:t>
            </w:r>
            <w:r w:rsidRPr="000F6CE6">
              <w:rPr>
                <w:rFonts w:ascii="Times New Roman" w:eastAsia="Times New Roman" w:hAnsi="Times New Roman" w:cs="Times New Roman"/>
                <w:sz w:val="20"/>
                <w:szCs w:val="20"/>
                <w:shd w:val="clear" w:color="auto" w:fill="FFFFFF"/>
                <w:lang w:eastAsia="zh-CN"/>
              </w:rPr>
              <w:t xml:space="preserve">аконом </w:t>
            </w:r>
            <w:r w:rsidR="000D2EE8">
              <w:rPr>
                <w:rFonts w:ascii="Times New Roman" w:eastAsia="Times New Roman" w:hAnsi="Times New Roman" w:cs="Times New Roman"/>
                <w:sz w:val="20"/>
                <w:szCs w:val="20"/>
                <w:shd w:val="clear" w:color="auto" w:fill="FFFFFF"/>
                <w:lang w:eastAsia="zh-CN"/>
              </w:rPr>
              <w:t xml:space="preserve">№ 44-ФЗ </w:t>
            </w:r>
            <w:r w:rsidR="00C868F8">
              <w:rPr>
                <w:rFonts w:ascii="Times New Roman" w:eastAsia="Times New Roman" w:hAnsi="Times New Roman" w:cs="Times New Roman"/>
                <w:sz w:val="20"/>
                <w:szCs w:val="20"/>
                <w:shd w:val="clear" w:color="auto" w:fill="FFFFFF"/>
                <w:lang w:eastAsia="zh-CN"/>
              </w:rPr>
              <w:t>оператору электронной площадки</w:t>
            </w:r>
            <w:r w:rsidRPr="000F6CE6">
              <w:rPr>
                <w:rFonts w:ascii="Times New Roman" w:eastAsia="Times New Roman" w:hAnsi="Times New Roman" w:cs="Times New Roman"/>
                <w:sz w:val="20"/>
                <w:szCs w:val="20"/>
                <w:shd w:val="clear" w:color="auto" w:fill="FFFFFF"/>
                <w:lang w:eastAsia="zh-CN"/>
              </w:rPr>
              <w:t>.</w:t>
            </w:r>
          </w:p>
        </w:tc>
      </w:tr>
      <w:tr w:rsidR="000F6CE6" w:rsidRPr="00FA0822" w:rsidTr="008E7471">
        <w:trPr>
          <w:trHeight w:val="417"/>
          <w:jc w:val="center"/>
        </w:trPr>
        <w:tc>
          <w:tcPr>
            <w:tcW w:w="600" w:type="dxa"/>
          </w:tcPr>
          <w:p w:rsidR="000F6CE6" w:rsidRDefault="000F6CE6" w:rsidP="000F6CE6">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2</w:t>
            </w:r>
          </w:p>
        </w:tc>
        <w:tc>
          <w:tcPr>
            <w:tcW w:w="14526" w:type="dxa"/>
            <w:gridSpan w:val="4"/>
          </w:tcPr>
          <w:p w:rsidR="000F6CE6" w:rsidRDefault="000F6CE6" w:rsidP="000F6CE6">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Информация и документы, предусмотренные подпунктами «а» - «л» пункта 1 части 1 статьи 43 Закона</w:t>
            </w:r>
            <w:r w:rsidR="000D2EE8">
              <w:rPr>
                <w:rFonts w:ascii="Times New Roman" w:eastAsia="Times New Roman" w:hAnsi="Times New Roman" w:cs="Times New Roman"/>
                <w:sz w:val="20"/>
                <w:szCs w:val="20"/>
                <w:shd w:val="clear" w:color="auto" w:fill="FFFFFF"/>
                <w:lang w:eastAsia="zh-CN"/>
              </w:rPr>
              <w:t xml:space="preserve"> № 44-ФЗ</w:t>
            </w:r>
            <w:r w:rsidRPr="000F6CE6">
              <w:rPr>
                <w:rFonts w:ascii="Times New Roman" w:eastAsia="Times New Roman" w:hAnsi="Times New Roman" w:cs="Times New Roman"/>
                <w:sz w:val="20"/>
                <w:szCs w:val="20"/>
                <w:shd w:val="clear" w:color="auto" w:fill="FFFFFF"/>
                <w:lang w:eastAsia="zh-CN"/>
              </w:rPr>
              <w:t xml:space="preserve">, </w:t>
            </w:r>
            <w:r w:rsidRPr="000F6CE6">
              <w:rPr>
                <w:rFonts w:ascii="Times New Roman" w:eastAsia="Times New Roman" w:hAnsi="Times New Roman" w:cs="Times New Roman"/>
                <w:b/>
                <w:sz w:val="20"/>
                <w:szCs w:val="20"/>
                <w:u w:val="single"/>
                <w:shd w:val="clear" w:color="auto" w:fill="FFFFFF"/>
                <w:lang w:eastAsia="zh-CN"/>
              </w:rPr>
              <w:t>не включаются участником закупки в заявку на участие в закупке</w:t>
            </w:r>
            <w:r w:rsidRPr="000F6CE6">
              <w:rPr>
                <w:rFonts w:ascii="Times New Roman" w:eastAsia="Times New Roman" w:hAnsi="Times New Roman" w:cs="Times New Roman"/>
                <w:sz w:val="20"/>
                <w:szCs w:val="20"/>
                <w:shd w:val="clear" w:color="auto" w:fill="FFFFFF"/>
                <w:lang w:eastAsia="zh-CN"/>
              </w:rPr>
              <w:t xml:space="preserve">. </w:t>
            </w:r>
          </w:p>
          <w:p w:rsidR="000F6CE6" w:rsidRDefault="000F6CE6" w:rsidP="00C868F8">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Такие информация и документы в случаях, предусмотренных Законом</w:t>
            </w:r>
            <w:r w:rsidR="000D2EE8">
              <w:rPr>
                <w:rFonts w:ascii="Times New Roman" w:eastAsia="Times New Roman" w:hAnsi="Times New Roman" w:cs="Times New Roman"/>
                <w:sz w:val="20"/>
                <w:szCs w:val="20"/>
                <w:shd w:val="clear" w:color="auto" w:fill="FFFFFF"/>
                <w:lang w:eastAsia="zh-CN"/>
              </w:rPr>
              <w:t xml:space="preserve"> № 44-ФЗ</w:t>
            </w:r>
            <w:r w:rsidRPr="000F6CE6">
              <w:rPr>
                <w:rFonts w:ascii="Times New Roman" w:eastAsia="Times New Roman" w:hAnsi="Times New Roman" w:cs="Times New Roman"/>
                <w:sz w:val="20"/>
                <w:szCs w:val="20"/>
                <w:shd w:val="clear" w:color="auto" w:fill="FFFFFF"/>
                <w:lang w:eastAsia="zh-CN"/>
              </w:rPr>
              <w:t xml:space="preserve">, </w:t>
            </w:r>
            <w:r w:rsidRPr="00A7207F">
              <w:rPr>
                <w:rFonts w:ascii="Times New Roman" w:eastAsia="Times New Roman" w:hAnsi="Times New Roman" w:cs="Times New Roman"/>
                <w:b/>
                <w:sz w:val="20"/>
                <w:szCs w:val="20"/>
                <w:u w:val="single"/>
                <w:shd w:val="clear" w:color="auto" w:fill="FFFFFF"/>
                <w:lang w:eastAsia="zh-CN"/>
              </w:rPr>
              <w:t>направляются</w:t>
            </w:r>
            <w:r w:rsidRPr="000F6CE6">
              <w:rPr>
                <w:rFonts w:ascii="Times New Roman" w:eastAsia="Times New Roman" w:hAnsi="Times New Roman" w:cs="Times New Roman"/>
                <w:sz w:val="20"/>
                <w:szCs w:val="20"/>
                <w:shd w:val="clear" w:color="auto" w:fill="FFFFFF"/>
                <w:lang w:eastAsia="zh-CN"/>
              </w:rPr>
              <w:t xml:space="preserve"> (по состоянию на дату и время их направления) заказчику о</w:t>
            </w:r>
            <w:r w:rsidR="00C868F8">
              <w:rPr>
                <w:rFonts w:ascii="Times New Roman" w:eastAsia="Times New Roman" w:hAnsi="Times New Roman" w:cs="Times New Roman"/>
                <w:sz w:val="20"/>
                <w:szCs w:val="20"/>
                <w:shd w:val="clear" w:color="auto" w:fill="FFFFFF"/>
                <w:lang w:eastAsia="zh-CN"/>
              </w:rPr>
              <w:t xml:space="preserve">ператором электронной площадки </w:t>
            </w:r>
            <w:r w:rsidRPr="000F6CE6">
              <w:rPr>
                <w:rFonts w:ascii="Times New Roman" w:eastAsia="Times New Roman" w:hAnsi="Times New Roman" w:cs="Times New Roman"/>
                <w:sz w:val="20"/>
                <w:szCs w:val="20"/>
                <w:shd w:val="clear" w:color="auto" w:fill="FFFFFF"/>
                <w:lang w:eastAsia="zh-CN"/>
              </w:rPr>
              <w:t>путем информационного взаимодействия с единой информационной системой.</w:t>
            </w:r>
          </w:p>
        </w:tc>
      </w:tr>
      <w:tr w:rsidR="000F6CE6" w:rsidRPr="00FA0822" w:rsidTr="008E7471">
        <w:trPr>
          <w:trHeight w:val="417"/>
          <w:jc w:val="center"/>
        </w:trPr>
        <w:tc>
          <w:tcPr>
            <w:tcW w:w="600" w:type="dxa"/>
          </w:tcPr>
          <w:p w:rsidR="000F6CE6" w:rsidRDefault="000F6CE6" w:rsidP="000F6CE6">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3</w:t>
            </w:r>
            <w:r w:rsidR="000A4D5D">
              <w:rPr>
                <w:rStyle w:val="ad"/>
                <w:rFonts w:ascii="Times New Roman" w:eastAsia="Times New Roman" w:hAnsi="Times New Roman" w:cs="Times New Roman"/>
                <w:sz w:val="20"/>
                <w:szCs w:val="20"/>
                <w:shd w:val="clear" w:color="auto" w:fill="FFFFFF"/>
                <w:lang w:eastAsia="zh-CN"/>
              </w:rPr>
              <w:footnoteReference w:id="8"/>
            </w:r>
          </w:p>
        </w:tc>
        <w:tc>
          <w:tcPr>
            <w:tcW w:w="14526" w:type="dxa"/>
            <w:gridSpan w:val="4"/>
          </w:tcPr>
          <w:p w:rsid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 xml:space="preserve">Документы, подтверждающие соответствие участника закупки </w:t>
            </w:r>
            <w:r w:rsidRPr="00921A02">
              <w:rPr>
                <w:rFonts w:ascii="Times New Roman" w:eastAsia="Times New Roman" w:hAnsi="Times New Roman" w:cs="Times New Roman"/>
                <w:b/>
                <w:sz w:val="20"/>
                <w:szCs w:val="20"/>
                <w:u w:val="single"/>
                <w:shd w:val="clear" w:color="auto" w:fill="FFFFFF"/>
                <w:lang w:eastAsia="zh-CN"/>
              </w:rPr>
              <w:t>дополнительным требованиям</w:t>
            </w:r>
            <w:r w:rsidRPr="000F6CE6">
              <w:rPr>
                <w:rFonts w:ascii="Times New Roman" w:eastAsia="Times New Roman" w:hAnsi="Times New Roman" w:cs="Times New Roman"/>
                <w:sz w:val="20"/>
                <w:szCs w:val="20"/>
                <w:shd w:val="clear" w:color="auto" w:fill="FFFFFF"/>
                <w:lang w:eastAsia="zh-CN"/>
              </w:rPr>
              <w:t>, установленным в соответствии с частью 2.1 статьи 31 Закона</w:t>
            </w:r>
            <w:r w:rsidR="000D2EE8">
              <w:rPr>
                <w:rFonts w:ascii="Times New Roman" w:eastAsia="Times New Roman" w:hAnsi="Times New Roman" w:cs="Times New Roman"/>
                <w:sz w:val="20"/>
                <w:szCs w:val="20"/>
                <w:shd w:val="clear" w:color="auto" w:fill="FFFFFF"/>
                <w:lang w:eastAsia="zh-CN"/>
              </w:rPr>
              <w:t xml:space="preserve"> </w:t>
            </w:r>
            <w:r w:rsidR="00130D83">
              <w:rPr>
                <w:rFonts w:ascii="Times New Roman" w:eastAsia="Times New Roman" w:hAnsi="Times New Roman" w:cs="Times New Roman"/>
                <w:sz w:val="20"/>
                <w:szCs w:val="20"/>
                <w:shd w:val="clear" w:color="auto" w:fill="FFFFFF"/>
                <w:lang w:eastAsia="zh-CN"/>
              </w:rPr>
              <w:br/>
            </w:r>
            <w:r w:rsidR="000D2EE8">
              <w:rPr>
                <w:rFonts w:ascii="Times New Roman" w:eastAsia="Times New Roman" w:hAnsi="Times New Roman" w:cs="Times New Roman"/>
                <w:sz w:val="20"/>
                <w:szCs w:val="20"/>
                <w:shd w:val="clear" w:color="auto" w:fill="FFFFFF"/>
                <w:lang w:eastAsia="zh-CN"/>
              </w:rPr>
              <w:t>№ 44-ФЗ</w:t>
            </w:r>
            <w:r w:rsidRPr="000F6CE6">
              <w:rPr>
                <w:rFonts w:ascii="Times New Roman" w:eastAsia="Times New Roman" w:hAnsi="Times New Roman" w:cs="Times New Roman"/>
                <w:sz w:val="20"/>
                <w:szCs w:val="20"/>
                <w:shd w:val="clear" w:color="auto" w:fill="FFFFFF"/>
                <w:lang w:eastAsia="zh-CN"/>
              </w:rPr>
              <w:t>, и предусмотренные подпунктом «н» пункта 1 части 1 статьи 43 Закона</w:t>
            </w:r>
            <w:r w:rsidR="000D2EE8">
              <w:rPr>
                <w:rFonts w:ascii="Times New Roman" w:eastAsia="Times New Roman" w:hAnsi="Times New Roman" w:cs="Times New Roman"/>
                <w:sz w:val="20"/>
                <w:szCs w:val="20"/>
                <w:shd w:val="clear" w:color="auto" w:fill="FFFFFF"/>
                <w:lang w:eastAsia="zh-CN"/>
              </w:rPr>
              <w:t xml:space="preserve"> № 44-ФЗ</w:t>
            </w:r>
            <w:r w:rsidRPr="000F6CE6">
              <w:rPr>
                <w:rFonts w:ascii="Times New Roman" w:eastAsia="Times New Roman" w:hAnsi="Times New Roman" w:cs="Times New Roman"/>
                <w:sz w:val="20"/>
                <w:szCs w:val="20"/>
                <w:shd w:val="clear" w:color="auto" w:fill="FFFFFF"/>
                <w:lang w:eastAsia="zh-CN"/>
              </w:rPr>
              <w:t xml:space="preserve">, </w:t>
            </w:r>
            <w:r w:rsidRPr="000F6CE6">
              <w:rPr>
                <w:rFonts w:ascii="Times New Roman" w:eastAsia="Times New Roman" w:hAnsi="Times New Roman" w:cs="Times New Roman"/>
                <w:b/>
                <w:sz w:val="20"/>
                <w:szCs w:val="20"/>
                <w:u w:val="single"/>
                <w:shd w:val="clear" w:color="auto" w:fill="FFFFFF"/>
                <w:lang w:eastAsia="zh-CN"/>
              </w:rPr>
              <w:t xml:space="preserve">не включаются участником закупки в заявку </w:t>
            </w:r>
            <w:r w:rsidR="000D2EE8">
              <w:rPr>
                <w:rFonts w:ascii="Times New Roman" w:eastAsia="Times New Roman" w:hAnsi="Times New Roman" w:cs="Times New Roman"/>
                <w:b/>
                <w:sz w:val="20"/>
                <w:szCs w:val="20"/>
                <w:u w:val="single"/>
                <w:shd w:val="clear" w:color="auto" w:fill="FFFFFF"/>
                <w:lang w:eastAsia="zh-CN"/>
              </w:rPr>
              <w:br/>
            </w:r>
            <w:r w:rsidRPr="000F6CE6">
              <w:rPr>
                <w:rFonts w:ascii="Times New Roman" w:eastAsia="Times New Roman" w:hAnsi="Times New Roman" w:cs="Times New Roman"/>
                <w:b/>
                <w:sz w:val="20"/>
                <w:szCs w:val="20"/>
                <w:u w:val="single"/>
                <w:shd w:val="clear" w:color="auto" w:fill="FFFFFF"/>
                <w:lang w:eastAsia="zh-CN"/>
              </w:rPr>
              <w:t>на участие в закупке</w:t>
            </w:r>
            <w:r>
              <w:rPr>
                <w:rFonts w:ascii="Times New Roman" w:eastAsia="Times New Roman" w:hAnsi="Times New Roman" w:cs="Times New Roman"/>
                <w:sz w:val="20"/>
                <w:szCs w:val="20"/>
                <w:shd w:val="clear" w:color="auto" w:fill="FFFFFF"/>
                <w:lang w:eastAsia="zh-CN"/>
              </w:rPr>
              <w:t>.</w:t>
            </w:r>
          </w:p>
          <w:p w:rsidR="000F6CE6" w:rsidRP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sz w:val="20"/>
                <w:szCs w:val="20"/>
                <w:shd w:val="clear" w:color="auto" w:fill="FFFFFF"/>
                <w:lang w:eastAsia="zh-CN"/>
              </w:rPr>
              <w:t xml:space="preserve">Такие документы </w:t>
            </w:r>
            <w:r w:rsidRPr="000F6CE6">
              <w:rPr>
                <w:rFonts w:ascii="Times New Roman" w:eastAsia="Times New Roman" w:hAnsi="Times New Roman" w:cs="Times New Roman"/>
                <w:sz w:val="20"/>
                <w:szCs w:val="20"/>
                <w:shd w:val="clear" w:color="auto" w:fill="FFFFFF"/>
                <w:lang w:eastAsia="zh-CN"/>
              </w:rPr>
              <w:t xml:space="preserve">в случаях, предусмотренных </w:t>
            </w:r>
            <w:r w:rsidR="000D2EE8">
              <w:rPr>
                <w:rFonts w:ascii="Times New Roman" w:eastAsia="Times New Roman" w:hAnsi="Times New Roman" w:cs="Times New Roman"/>
                <w:sz w:val="20"/>
                <w:szCs w:val="20"/>
                <w:shd w:val="clear" w:color="auto" w:fill="FFFFFF"/>
                <w:lang w:eastAsia="zh-CN"/>
              </w:rPr>
              <w:t>З</w:t>
            </w:r>
            <w:r w:rsidRPr="000F6CE6">
              <w:rPr>
                <w:rFonts w:ascii="Times New Roman" w:eastAsia="Times New Roman" w:hAnsi="Times New Roman" w:cs="Times New Roman"/>
                <w:sz w:val="20"/>
                <w:szCs w:val="20"/>
                <w:shd w:val="clear" w:color="auto" w:fill="FFFFFF"/>
                <w:lang w:eastAsia="zh-CN"/>
              </w:rPr>
              <w:t>аконом</w:t>
            </w:r>
            <w:r w:rsidR="000D2EE8">
              <w:rPr>
                <w:rFonts w:ascii="Times New Roman" w:eastAsia="Times New Roman" w:hAnsi="Times New Roman" w:cs="Times New Roman"/>
                <w:sz w:val="20"/>
                <w:szCs w:val="20"/>
                <w:shd w:val="clear" w:color="auto" w:fill="FFFFFF"/>
                <w:lang w:eastAsia="zh-CN"/>
              </w:rPr>
              <w:t xml:space="preserve"> № 44-ФЗ</w:t>
            </w:r>
            <w:r w:rsidRPr="000F6CE6">
              <w:rPr>
                <w:rFonts w:ascii="Times New Roman" w:eastAsia="Times New Roman" w:hAnsi="Times New Roman" w:cs="Times New Roman"/>
                <w:sz w:val="20"/>
                <w:szCs w:val="20"/>
                <w:shd w:val="clear" w:color="auto" w:fill="FFFFFF"/>
                <w:lang w:eastAsia="zh-CN"/>
              </w:rPr>
              <w:t xml:space="preserve">, </w:t>
            </w:r>
            <w:r w:rsidRPr="00A7207F">
              <w:rPr>
                <w:rFonts w:ascii="Times New Roman" w:eastAsia="Times New Roman" w:hAnsi="Times New Roman" w:cs="Times New Roman"/>
                <w:b/>
                <w:sz w:val="20"/>
                <w:szCs w:val="20"/>
                <w:u w:val="single"/>
                <w:shd w:val="clear" w:color="auto" w:fill="FFFFFF"/>
                <w:lang w:eastAsia="zh-CN"/>
              </w:rPr>
              <w:t>направляются</w:t>
            </w:r>
            <w:r w:rsidRPr="000F6CE6">
              <w:rPr>
                <w:rFonts w:ascii="Times New Roman" w:eastAsia="Times New Roman" w:hAnsi="Times New Roman" w:cs="Times New Roman"/>
                <w:sz w:val="20"/>
                <w:szCs w:val="20"/>
                <w:shd w:val="clear" w:color="auto" w:fill="FFFFFF"/>
                <w:lang w:eastAsia="zh-CN"/>
              </w:rPr>
              <w:t xml:space="preserve">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0F6CE6" w:rsidRP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 xml:space="preserve">В соответствии с частью 2.1 статьи 31 Закона </w:t>
            </w:r>
            <w:r w:rsidR="000D2EE8">
              <w:rPr>
                <w:rFonts w:ascii="Times New Roman" w:eastAsia="Times New Roman" w:hAnsi="Times New Roman" w:cs="Times New Roman"/>
                <w:sz w:val="20"/>
                <w:szCs w:val="20"/>
                <w:shd w:val="clear" w:color="auto" w:fill="FFFFFF"/>
                <w:lang w:eastAsia="zh-CN"/>
              </w:rPr>
              <w:t xml:space="preserve">№ 44-ФЗ </w:t>
            </w:r>
            <w:r w:rsidRPr="000F6CE6">
              <w:rPr>
                <w:rFonts w:ascii="Times New Roman" w:eastAsia="Times New Roman" w:hAnsi="Times New Roman" w:cs="Times New Roman"/>
                <w:sz w:val="20"/>
                <w:szCs w:val="20"/>
                <w:shd w:val="clear" w:color="auto" w:fill="FFFFFF"/>
                <w:lang w:eastAsia="zh-CN"/>
              </w:rPr>
              <w:t>установлено дополнительное требование об исполнении участником зак</w:t>
            </w:r>
            <w:r>
              <w:rPr>
                <w:rFonts w:ascii="Times New Roman" w:eastAsia="Times New Roman" w:hAnsi="Times New Roman" w:cs="Times New Roman"/>
                <w:sz w:val="20"/>
                <w:szCs w:val="20"/>
                <w:shd w:val="clear" w:color="auto" w:fill="FFFFFF"/>
                <w:lang w:eastAsia="zh-CN"/>
              </w:rPr>
              <w:t xml:space="preserve">упки (с учетом правопреемства) </w:t>
            </w:r>
            <w:r w:rsidR="00130D83">
              <w:rPr>
                <w:rFonts w:ascii="Times New Roman" w:eastAsia="Times New Roman" w:hAnsi="Times New Roman" w:cs="Times New Roman"/>
                <w:sz w:val="20"/>
                <w:szCs w:val="20"/>
                <w:shd w:val="clear" w:color="auto" w:fill="FFFFFF"/>
                <w:lang w:eastAsia="zh-CN"/>
              </w:rPr>
              <w:br/>
            </w:r>
            <w:r w:rsidRPr="000F6CE6">
              <w:rPr>
                <w:rFonts w:ascii="Times New Roman" w:eastAsia="Times New Roman" w:hAnsi="Times New Roman" w:cs="Times New Roman"/>
                <w:sz w:val="20"/>
                <w:szCs w:val="20"/>
                <w:shd w:val="clear" w:color="auto" w:fill="FFFFFF"/>
                <w:lang w:eastAsia="zh-CN"/>
              </w:rPr>
              <w:t>в течение трех лет до даты подачи заявки на участие в закупке контракта</w:t>
            </w:r>
            <w:r w:rsidR="008A5E78">
              <w:rPr>
                <w:rFonts w:ascii="Times New Roman" w:eastAsia="Times New Roman" w:hAnsi="Times New Roman" w:cs="Times New Roman"/>
                <w:sz w:val="20"/>
                <w:szCs w:val="20"/>
                <w:shd w:val="clear" w:color="auto" w:fill="FFFFFF"/>
                <w:lang w:eastAsia="zh-CN"/>
              </w:rPr>
              <w:t xml:space="preserve"> (</w:t>
            </w:r>
            <w:r w:rsidR="006A318E" w:rsidRPr="006A318E">
              <w:rPr>
                <w:rFonts w:ascii="Times New Roman" w:eastAsia="Times New Roman" w:hAnsi="Times New Roman" w:cs="Times New Roman"/>
                <w:sz w:val="20"/>
                <w:szCs w:val="20"/>
                <w:shd w:val="clear" w:color="auto" w:fill="FFFFFF"/>
                <w:lang w:eastAsia="zh-CN"/>
              </w:rPr>
              <w:t>заключенного в соответствии с Федеральным законом</w:t>
            </w:r>
            <w:r w:rsidR="006A318E">
              <w:rPr>
                <w:rFonts w:ascii="Times New Roman" w:eastAsia="Times New Roman" w:hAnsi="Times New Roman" w:cs="Times New Roman"/>
                <w:sz w:val="20"/>
                <w:szCs w:val="20"/>
                <w:shd w:val="clear" w:color="auto" w:fill="FFFFFF"/>
                <w:lang w:eastAsia="zh-CN"/>
              </w:rPr>
              <w:t xml:space="preserve"> </w:t>
            </w:r>
            <w:r w:rsidR="006A318E" w:rsidRPr="006A318E">
              <w:rPr>
                <w:rFonts w:ascii="Times New Roman" w:eastAsia="Times New Roman" w:hAnsi="Times New Roman" w:cs="Times New Roman"/>
                <w:sz w:val="20"/>
                <w:szCs w:val="20"/>
                <w:shd w:val="clear" w:color="auto" w:fill="FFFFFF"/>
                <w:lang w:eastAsia="zh-CN"/>
              </w:rPr>
              <w:t xml:space="preserve">от 05.04.2013 </w:t>
            </w:r>
            <w:r w:rsidR="006A318E">
              <w:rPr>
                <w:rFonts w:ascii="Times New Roman" w:eastAsia="Times New Roman" w:hAnsi="Times New Roman" w:cs="Times New Roman"/>
                <w:sz w:val="20"/>
                <w:szCs w:val="20"/>
                <w:shd w:val="clear" w:color="auto" w:fill="FFFFFF"/>
                <w:lang w:eastAsia="zh-CN"/>
              </w:rPr>
              <w:t>№</w:t>
            </w:r>
            <w:r w:rsidR="006A318E" w:rsidRPr="006A318E">
              <w:rPr>
                <w:rFonts w:ascii="Times New Roman" w:eastAsia="Times New Roman" w:hAnsi="Times New Roman" w:cs="Times New Roman"/>
                <w:sz w:val="20"/>
                <w:szCs w:val="20"/>
                <w:shd w:val="clear" w:color="auto" w:fill="FFFFFF"/>
                <w:lang w:eastAsia="zh-CN"/>
              </w:rPr>
              <w:t xml:space="preserve"> 44-ФЗ</w:t>
            </w:r>
            <w:r w:rsidR="006A318E">
              <w:rPr>
                <w:rFonts w:ascii="Times New Roman" w:eastAsia="Times New Roman" w:hAnsi="Times New Roman" w:cs="Times New Roman"/>
                <w:sz w:val="20"/>
                <w:szCs w:val="20"/>
                <w:shd w:val="clear" w:color="auto" w:fill="FFFFFF"/>
                <w:lang w:eastAsia="zh-CN"/>
              </w:rPr>
              <w:t xml:space="preserve"> «</w:t>
            </w:r>
            <w:r w:rsidR="006A318E" w:rsidRPr="006A318E">
              <w:rPr>
                <w:rFonts w:ascii="Times New Roman" w:eastAsia="Times New Roman" w:hAnsi="Times New Roman" w:cs="Times New Roman"/>
                <w:sz w:val="20"/>
                <w:szCs w:val="20"/>
                <w:shd w:val="clear" w:color="auto" w:fill="FFFFFF"/>
                <w:lang w:eastAsia="zh-CN"/>
              </w:rPr>
              <w:t>О контрактной системе в сфере закупок товаров, работ, услуг для обеспечения государственных и муниципальных нужд</w:t>
            </w:r>
            <w:r w:rsidR="006A318E">
              <w:rPr>
                <w:rFonts w:ascii="Times New Roman" w:eastAsia="Times New Roman" w:hAnsi="Times New Roman" w:cs="Times New Roman"/>
                <w:sz w:val="20"/>
                <w:szCs w:val="20"/>
                <w:shd w:val="clear" w:color="auto" w:fill="FFFFFF"/>
                <w:lang w:eastAsia="zh-CN"/>
              </w:rPr>
              <w:t>»</w:t>
            </w:r>
            <w:r w:rsidR="008A5E78">
              <w:rPr>
                <w:rFonts w:ascii="Times New Roman" w:eastAsia="Times New Roman" w:hAnsi="Times New Roman" w:cs="Times New Roman"/>
                <w:sz w:val="20"/>
                <w:szCs w:val="20"/>
                <w:shd w:val="clear" w:color="auto" w:fill="FFFFFF"/>
                <w:lang w:eastAsia="zh-CN"/>
              </w:rPr>
              <w:t>)</w:t>
            </w:r>
            <w:r w:rsidR="006A318E">
              <w:rPr>
                <w:rFonts w:ascii="Times New Roman" w:eastAsia="Times New Roman" w:hAnsi="Times New Roman" w:cs="Times New Roman"/>
                <w:sz w:val="20"/>
                <w:szCs w:val="20"/>
                <w:shd w:val="clear" w:color="auto" w:fill="FFFFFF"/>
                <w:lang w:eastAsia="zh-CN"/>
              </w:rPr>
              <w:t xml:space="preserve"> </w:t>
            </w:r>
            <w:r w:rsidRPr="000F6CE6">
              <w:rPr>
                <w:rFonts w:ascii="Times New Roman" w:eastAsia="Times New Roman" w:hAnsi="Times New Roman" w:cs="Times New Roman"/>
                <w:sz w:val="20"/>
                <w:szCs w:val="20"/>
                <w:shd w:val="clear" w:color="auto" w:fill="FFFFFF"/>
                <w:lang w:eastAsia="zh-CN"/>
              </w:rPr>
              <w:t>или договора, заключенного в соответствии с Фе</w:t>
            </w:r>
            <w:r>
              <w:rPr>
                <w:rFonts w:ascii="Times New Roman" w:eastAsia="Times New Roman" w:hAnsi="Times New Roman" w:cs="Times New Roman"/>
                <w:sz w:val="20"/>
                <w:szCs w:val="20"/>
                <w:shd w:val="clear" w:color="auto" w:fill="FFFFFF"/>
                <w:lang w:eastAsia="zh-CN"/>
              </w:rPr>
              <w:t xml:space="preserve">деральным законом от 18.07.2011 </w:t>
            </w:r>
            <w:r w:rsidRPr="000F6CE6">
              <w:rPr>
                <w:rFonts w:ascii="Times New Roman" w:eastAsia="Times New Roman" w:hAnsi="Times New Roman" w:cs="Times New Roman"/>
                <w:sz w:val="20"/>
                <w:szCs w:val="20"/>
                <w:shd w:val="clear" w:color="auto" w:fill="FFFFFF"/>
                <w:lang w:eastAsia="zh-CN"/>
              </w:rPr>
              <w:t xml:space="preserve">№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w:t>
            </w:r>
            <w:r w:rsidR="006A318E">
              <w:rPr>
                <w:rFonts w:ascii="Times New Roman" w:eastAsia="Times New Roman" w:hAnsi="Times New Roman" w:cs="Times New Roman"/>
                <w:sz w:val="20"/>
                <w:szCs w:val="20"/>
                <w:shd w:val="clear" w:color="auto" w:fill="FFFFFF"/>
                <w:lang w:eastAsia="zh-CN"/>
              </w:rPr>
              <w:t xml:space="preserve">таких контракта, договора. </w:t>
            </w:r>
            <w:r w:rsidRPr="000F6CE6">
              <w:rPr>
                <w:rFonts w:ascii="Times New Roman" w:eastAsia="Times New Roman" w:hAnsi="Times New Roman" w:cs="Times New Roman"/>
                <w:sz w:val="20"/>
                <w:szCs w:val="20"/>
                <w:shd w:val="clear" w:color="auto" w:fill="FFFFFF"/>
                <w:lang w:eastAsia="zh-CN"/>
              </w:rPr>
              <w:t>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0F6CE6" w:rsidRP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Информация и документы, подтверждающие соответствие участника закупки указанному дополнительному требован</w:t>
            </w:r>
            <w:r>
              <w:rPr>
                <w:rFonts w:ascii="Times New Roman" w:eastAsia="Times New Roman" w:hAnsi="Times New Roman" w:cs="Times New Roman"/>
                <w:sz w:val="20"/>
                <w:szCs w:val="20"/>
                <w:shd w:val="clear" w:color="auto" w:fill="FFFFFF"/>
                <w:lang w:eastAsia="zh-CN"/>
              </w:rPr>
              <w:t xml:space="preserve">ию, установлены в соответствии </w:t>
            </w:r>
            <w:r w:rsidRPr="000F6CE6">
              <w:rPr>
                <w:rFonts w:ascii="Times New Roman" w:eastAsia="Times New Roman" w:hAnsi="Times New Roman" w:cs="Times New Roman"/>
                <w:sz w:val="20"/>
                <w:szCs w:val="20"/>
                <w:shd w:val="clear" w:color="auto" w:fill="FFFFFF"/>
                <w:lang w:eastAsia="zh-CN"/>
              </w:rPr>
              <w:t xml:space="preserve">с </w:t>
            </w:r>
            <w:r w:rsidRPr="007969EC">
              <w:rPr>
                <w:rFonts w:ascii="Times New Roman" w:eastAsia="Times New Roman" w:hAnsi="Times New Roman" w:cs="Times New Roman"/>
                <w:b/>
                <w:sz w:val="20"/>
                <w:szCs w:val="20"/>
                <w:u w:val="single"/>
                <w:shd w:val="clear" w:color="auto" w:fill="FFFFFF"/>
                <w:lang w:eastAsia="zh-CN"/>
              </w:rPr>
              <w:t>пунктом 4</w:t>
            </w:r>
            <w:r w:rsidRPr="000F6CE6">
              <w:rPr>
                <w:rFonts w:ascii="Times New Roman" w:eastAsia="Times New Roman" w:hAnsi="Times New Roman" w:cs="Times New Roman"/>
                <w:sz w:val="20"/>
                <w:szCs w:val="20"/>
                <w:shd w:val="clear" w:color="auto" w:fill="FFFFFF"/>
                <w:lang w:eastAsia="zh-CN"/>
              </w:rPr>
              <w:t xml:space="preserve"> постановления Правительства Российской Федерации от 29.12.2021 №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rsidR="000F6CE6" w:rsidRP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 xml:space="preserve">а) номер реестровой записи в предусмотренном Законом </w:t>
            </w:r>
            <w:r w:rsidR="000D2EE8">
              <w:rPr>
                <w:rFonts w:ascii="Times New Roman" w:eastAsia="Times New Roman" w:hAnsi="Times New Roman" w:cs="Times New Roman"/>
                <w:sz w:val="20"/>
                <w:szCs w:val="20"/>
                <w:shd w:val="clear" w:color="auto" w:fill="FFFFFF"/>
                <w:lang w:eastAsia="zh-CN"/>
              </w:rPr>
              <w:t xml:space="preserve">№ 44-ФЗ </w:t>
            </w:r>
            <w:r w:rsidRPr="000F6CE6">
              <w:rPr>
                <w:rFonts w:ascii="Times New Roman" w:eastAsia="Times New Roman" w:hAnsi="Times New Roman" w:cs="Times New Roman"/>
                <w:sz w:val="20"/>
                <w:szCs w:val="20"/>
                <w:shd w:val="clear" w:color="auto" w:fill="FFFFFF"/>
                <w:lang w:eastAsia="zh-CN"/>
              </w:rPr>
              <w:t xml:space="preserve">реестре контрактов, заключенных заказчиками (в случае исполнения участником закупки контракта, информация и документы </w:t>
            </w:r>
            <w:proofErr w:type="gramStart"/>
            <w:r w:rsidRPr="000F6CE6">
              <w:rPr>
                <w:rFonts w:ascii="Times New Roman" w:eastAsia="Times New Roman" w:hAnsi="Times New Roman" w:cs="Times New Roman"/>
                <w:sz w:val="20"/>
                <w:szCs w:val="20"/>
                <w:shd w:val="clear" w:color="auto" w:fill="FFFFFF"/>
                <w:lang w:eastAsia="zh-CN"/>
              </w:rPr>
              <w:t>в отношении</w:t>
            </w:r>
            <w:proofErr w:type="gramEnd"/>
            <w:r w:rsidRPr="000F6CE6">
              <w:rPr>
                <w:rFonts w:ascii="Times New Roman" w:eastAsia="Times New Roman" w:hAnsi="Times New Roman" w:cs="Times New Roman"/>
                <w:sz w:val="20"/>
                <w:szCs w:val="20"/>
                <w:shd w:val="clear" w:color="auto" w:fill="FFFFFF"/>
                <w:lang w:eastAsia="zh-CN"/>
              </w:rPr>
              <w:t xml:space="preserve">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0F6CE6" w:rsidRP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 xml:space="preserve">б) выписка из предусмотренного Законом </w:t>
            </w:r>
            <w:r w:rsidR="000D2EE8">
              <w:rPr>
                <w:rFonts w:ascii="Times New Roman" w:eastAsia="Times New Roman" w:hAnsi="Times New Roman" w:cs="Times New Roman"/>
                <w:sz w:val="20"/>
                <w:szCs w:val="20"/>
                <w:shd w:val="clear" w:color="auto" w:fill="FFFFFF"/>
                <w:lang w:eastAsia="zh-CN"/>
              </w:rPr>
              <w:t xml:space="preserve">№ 44-ФЗ </w:t>
            </w:r>
            <w:r w:rsidRPr="000F6CE6">
              <w:rPr>
                <w:rFonts w:ascii="Times New Roman" w:eastAsia="Times New Roman" w:hAnsi="Times New Roman" w:cs="Times New Roman"/>
                <w:sz w:val="20"/>
                <w:szCs w:val="20"/>
                <w:shd w:val="clear" w:color="auto" w:fill="FFFFFF"/>
                <w:lang w:eastAsia="zh-CN"/>
              </w:rPr>
              <w:t>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0F6CE6" w:rsidRDefault="000F6CE6" w:rsidP="008E7471">
            <w:pPr>
              <w:suppressAutoHyphens/>
              <w:autoSpaceDE w:val="0"/>
              <w:autoSpaceDN w:val="0"/>
              <w:adjustRightInd w:val="0"/>
              <w:ind w:firstLine="284"/>
              <w:jc w:val="both"/>
              <w:rPr>
                <w:rFonts w:ascii="Times New Roman" w:eastAsia="Times New Roman" w:hAnsi="Times New Roman" w:cs="Times New Roman"/>
                <w:sz w:val="20"/>
                <w:szCs w:val="20"/>
                <w:shd w:val="clear" w:color="auto" w:fill="FFFFFF"/>
                <w:lang w:eastAsia="zh-CN"/>
              </w:rPr>
            </w:pPr>
            <w:r w:rsidRPr="000F6CE6">
              <w:rPr>
                <w:rFonts w:ascii="Times New Roman" w:eastAsia="Times New Roman" w:hAnsi="Times New Roman" w:cs="Times New Roman"/>
                <w:sz w:val="20"/>
                <w:szCs w:val="20"/>
                <w:shd w:val="clear" w:color="auto" w:fill="FFFFFF"/>
                <w:lang w:eastAsia="zh-CN"/>
              </w:rPr>
              <w:t>в) исполненный контракт, заключенный в соответствии с Законом</w:t>
            </w:r>
            <w:r w:rsidR="000D2EE8">
              <w:rPr>
                <w:rFonts w:ascii="Times New Roman" w:eastAsia="Times New Roman" w:hAnsi="Times New Roman" w:cs="Times New Roman"/>
                <w:sz w:val="20"/>
                <w:szCs w:val="20"/>
                <w:shd w:val="clear" w:color="auto" w:fill="FFFFFF"/>
                <w:lang w:eastAsia="zh-CN"/>
              </w:rPr>
              <w:t xml:space="preserve"> № 44-ФЗ</w:t>
            </w:r>
            <w:r w:rsidRPr="000F6CE6">
              <w:rPr>
                <w:rFonts w:ascii="Times New Roman" w:eastAsia="Times New Roman" w:hAnsi="Times New Roman" w:cs="Times New Roman"/>
                <w:sz w:val="20"/>
                <w:szCs w:val="20"/>
                <w:shd w:val="clear" w:color="auto" w:fill="FFFFFF"/>
                <w:lang w:eastAsia="zh-CN"/>
              </w:rPr>
              <w:t>, или договор, заключенный в соответствии с Фед</w:t>
            </w:r>
            <w:r>
              <w:rPr>
                <w:rFonts w:ascii="Times New Roman" w:eastAsia="Times New Roman" w:hAnsi="Times New Roman" w:cs="Times New Roman"/>
                <w:sz w:val="20"/>
                <w:szCs w:val="20"/>
                <w:shd w:val="clear" w:color="auto" w:fill="FFFFFF"/>
                <w:lang w:eastAsia="zh-CN"/>
              </w:rPr>
              <w:t xml:space="preserve">еральным законом от 18.07.2011 </w:t>
            </w:r>
            <w:r w:rsidR="008E7471">
              <w:rPr>
                <w:rFonts w:ascii="Times New Roman" w:eastAsia="Times New Roman" w:hAnsi="Times New Roman" w:cs="Times New Roman"/>
                <w:sz w:val="20"/>
                <w:szCs w:val="20"/>
                <w:shd w:val="clear" w:color="auto" w:fill="FFFFFF"/>
                <w:lang w:eastAsia="zh-CN"/>
              </w:rPr>
              <w:br/>
            </w:r>
            <w:r w:rsidRPr="000F6CE6">
              <w:rPr>
                <w:rFonts w:ascii="Times New Roman" w:eastAsia="Times New Roman" w:hAnsi="Times New Roman" w:cs="Times New Roman"/>
                <w:sz w:val="20"/>
                <w:szCs w:val="20"/>
                <w:shd w:val="clear" w:color="auto" w:fill="FFFFFF"/>
                <w:lang w:eastAsia="zh-CN"/>
              </w:rPr>
              <w:t>№ 223-ФЗ «О закупках товаров, работ, услуг отдельными видами юридических лиц», а также акт приемки поставленных товаров, подтверждающий цену поставленных товаров</w:t>
            </w:r>
            <w:r w:rsidR="0019380E">
              <w:rPr>
                <w:rFonts w:ascii="Times New Roman" w:eastAsia="Times New Roman" w:hAnsi="Times New Roman" w:cs="Times New Roman"/>
                <w:sz w:val="20"/>
                <w:szCs w:val="20"/>
                <w:shd w:val="clear" w:color="auto" w:fill="FFFFFF"/>
                <w:lang w:eastAsia="zh-CN"/>
              </w:rPr>
              <w:t>.</w:t>
            </w:r>
          </w:p>
        </w:tc>
      </w:tr>
    </w:tbl>
    <w:p w:rsidR="006D0509" w:rsidRDefault="006D0509" w:rsidP="00F23351">
      <w:pPr>
        <w:suppressAutoHyphens/>
        <w:spacing w:after="0" w:line="240" w:lineRule="auto"/>
        <w:rPr>
          <w:rFonts w:ascii="Times New Roman" w:eastAsia="Courier New" w:hAnsi="Times New Roman" w:cs="Times New Roman"/>
          <w:bCs/>
          <w:sz w:val="24"/>
          <w:szCs w:val="24"/>
          <w:lang w:eastAsia="ru-RU" w:bidi="ru-RU"/>
        </w:rPr>
      </w:pPr>
    </w:p>
    <w:p w:rsidR="002060B2" w:rsidRPr="002060B2" w:rsidRDefault="002060B2" w:rsidP="002060B2">
      <w:pPr>
        <w:pStyle w:val="aa"/>
        <w:ind w:firstLine="709"/>
        <w:jc w:val="both"/>
        <w:rPr>
          <w:rFonts w:ascii="Times New Roman" w:hAnsi="Times New Roman" w:cs="Times New Roman"/>
        </w:rPr>
      </w:pPr>
      <w:r w:rsidRPr="002060B2">
        <w:rPr>
          <w:rFonts w:ascii="Times New Roman" w:hAnsi="Times New Roman" w:cs="Times New Roman"/>
        </w:rPr>
        <w:lastRenderedPageBreak/>
        <w:t xml:space="preserve">Проведение электронных процедур, в том числе подача участниками закупок заявок, предложений о цене контракта обеспечивается </w:t>
      </w:r>
      <w:r w:rsidRPr="002060B2">
        <w:rPr>
          <w:rFonts w:ascii="Times New Roman" w:hAnsi="Times New Roman" w:cs="Times New Roman"/>
        </w:rPr>
        <w:br/>
        <w:t>на электронной площадке оператором электронной площадки, если иное не предусмотрено Законом</w:t>
      </w:r>
      <w:r w:rsidR="000D2EE8">
        <w:rPr>
          <w:rFonts w:ascii="Times New Roman" w:hAnsi="Times New Roman" w:cs="Times New Roman"/>
        </w:rPr>
        <w:t xml:space="preserve"> № 44-ФЗ</w:t>
      </w:r>
      <w:r w:rsidRPr="002060B2">
        <w:rPr>
          <w:rFonts w:ascii="Times New Roman" w:hAnsi="Times New Roman" w:cs="Times New Roman"/>
        </w:rPr>
        <w:t>. При этом</w:t>
      </w:r>
      <w:r w:rsidR="00895C75">
        <w:rPr>
          <w:rFonts w:ascii="Times New Roman" w:hAnsi="Times New Roman" w:cs="Times New Roman"/>
        </w:rPr>
        <w:t xml:space="preserve"> оператор электронной площадки </w:t>
      </w:r>
      <w:r w:rsidR="00895C75">
        <w:rPr>
          <w:rFonts w:ascii="Times New Roman" w:hAnsi="Times New Roman" w:cs="Times New Roman"/>
        </w:rPr>
        <w:br/>
      </w:r>
      <w:r w:rsidRPr="002060B2">
        <w:rPr>
          <w:rFonts w:ascii="Times New Roman" w:hAnsi="Times New Roman" w:cs="Times New Roman"/>
        </w:rPr>
        <w:t>не вправе отказаться от проведения электронной процедуры на такой электронной площадке.</w:t>
      </w:r>
    </w:p>
    <w:p w:rsidR="00130D83" w:rsidRDefault="00130D83" w:rsidP="002060B2">
      <w:pPr>
        <w:pStyle w:val="aa"/>
        <w:ind w:firstLine="709"/>
        <w:jc w:val="both"/>
        <w:rPr>
          <w:rFonts w:ascii="Times New Roman" w:hAnsi="Times New Roman" w:cs="Times New Roman"/>
        </w:rPr>
      </w:pPr>
    </w:p>
    <w:p w:rsidR="00117FEB" w:rsidRPr="002060B2" w:rsidRDefault="002060B2" w:rsidP="00D40837">
      <w:pPr>
        <w:pStyle w:val="aa"/>
        <w:ind w:firstLine="709"/>
        <w:jc w:val="both"/>
        <w:rPr>
          <w:rFonts w:ascii="Times New Roman" w:hAnsi="Times New Roman" w:cs="Times New Roman"/>
        </w:rPr>
      </w:pPr>
      <w:r w:rsidRPr="002060B2">
        <w:rPr>
          <w:rFonts w:ascii="Times New Roman" w:hAnsi="Times New Roman" w:cs="Times New Roman"/>
        </w:rPr>
        <w:t>Подача ценовых предложений проводится в порядке, установленном статьей 49 Закона</w:t>
      </w:r>
      <w:r w:rsidR="000D2EE8">
        <w:rPr>
          <w:rFonts w:ascii="Times New Roman" w:hAnsi="Times New Roman" w:cs="Times New Roman"/>
        </w:rPr>
        <w:t xml:space="preserve"> № 44-ФЗ</w:t>
      </w:r>
      <w:r w:rsidRPr="002060B2">
        <w:rPr>
          <w:rFonts w:ascii="Times New Roman" w:hAnsi="Times New Roman" w:cs="Times New Roman"/>
        </w:rPr>
        <w:t>.</w:t>
      </w:r>
    </w:p>
    <w:sectPr w:rsidR="00117FEB" w:rsidRPr="002060B2" w:rsidSect="008D6BF9">
      <w:headerReference w:type="default" r:id="rId8"/>
      <w:pgSz w:w="16838" w:h="11906" w:orient="landscape"/>
      <w:pgMar w:top="1701" w:right="678" w:bottom="850" w:left="1134" w:header="708" w:footer="708" w:gutter="0"/>
      <w:pgBorders w:display="not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1E8" w:rsidRDefault="003C21E8" w:rsidP="009616C0">
      <w:pPr>
        <w:spacing w:after="0" w:line="240" w:lineRule="auto"/>
      </w:pPr>
      <w:r>
        <w:separator/>
      </w:r>
    </w:p>
  </w:endnote>
  <w:endnote w:type="continuationSeparator" w:id="0">
    <w:p w:rsidR="003C21E8" w:rsidRDefault="003C21E8" w:rsidP="00961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1E8" w:rsidRDefault="003C21E8" w:rsidP="009616C0">
      <w:pPr>
        <w:spacing w:after="0" w:line="240" w:lineRule="auto"/>
      </w:pPr>
      <w:r>
        <w:separator/>
      </w:r>
    </w:p>
  </w:footnote>
  <w:footnote w:type="continuationSeparator" w:id="0">
    <w:p w:rsidR="003C21E8" w:rsidRDefault="003C21E8" w:rsidP="009616C0">
      <w:pPr>
        <w:spacing w:after="0" w:line="240" w:lineRule="auto"/>
      </w:pPr>
      <w:r>
        <w:continuationSeparator/>
      </w:r>
    </w:p>
  </w:footnote>
  <w:footnote w:id="1">
    <w:p w:rsidR="00462A22" w:rsidRPr="00462A22" w:rsidRDefault="00462A22" w:rsidP="0001366F">
      <w:pPr>
        <w:pStyle w:val="ab"/>
        <w:jc w:val="both"/>
        <w:rPr>
          <w:rFonts w:ascii="Times New Roman" w:hAnsi="Times New Roman" w:cs="Times New Roman"/>
          <w:sz w:val="16"/>
          <w:szCs w:val="16"/>
        </w:rPr>
      </w:pPr>
      <w:r w:rsidRPr="00462A22">
        <w:rPr>
          <w:rStyle w:val="ad"/>
          <w:rFonts w:ascii="Times New Roman" w:hAnsi="Times New Roman" w:cs="Times New Roman"/>
          <w:sz w:val="16"/>
          <w:szCs w:val="16"/>
        </w:rPr>
        <w:footnoteRef/>
      </w:r>
      <w:r w:rsidR="00F25584">
        <w:rPr>
          <w:rFonts w:ascii="Times New Roman" w:hAnsi="Times New Roman" w:cs="Times New Roman"/>
          <w:sz w:val="16"/>
          <w:szCs w:val="16"/>
        </w:rPr>
        <w:t xml:space="preserve"> Подпункт 1.2 пункта 1 формируется </w:t>
      </w:r>
      <w:r w:rsidRPr="00462A22">
        <w:rPr>
          <w:rFonts w:ascii="Times New Roman" w:hAnsi="Times New Roman" w:cs="Times New Roman"/>
          <w:sz w:val="16"/>
          <w:szCs w:val="16"/>
        </w:rPr>
        <w:t>исходя из требований, применяемых к конкретной закупке.</w:t>
      </w:r>
    </w:p>
  </w:footnote>
  <w:footnote w:id="2">
    <w:p w:rsidR="00462A22" w:rsidRPr="0001366F" w:rsidRDefault="00462A22" w:rsidP="0001366F">
      <w:pPr>
        <w:pStyle w:val="ab"/>
        <w:jc w:val="both"/>
        <w:rPr>
          <w:rFonts w:ascii="Times New Roman" w:hAnsi="Times New Roman" w:cs="Times New Roman"/>
          <w:sz w:val="16"/>
          <w:szCs w:val="16"/>
        </w:rPr>
      </w:pPr>
      <w:r w:rsidRPr="00462A22">
        <w:rPr>
          <w:rStyle w:val="ad"/>
          <w:rFonts w:ascii="Times New Roman" w:hAnsi="Times New Roman" w:cs="Times New Roman"/>
          <w:sz w:val="16"/>
          <w:szCs w:val="16"/>
        </w:rPr>
        <w:footnoteRef/>
      </w:r>
      <w:r w:rsidRPr="00462A22">
        <w:rPr>
          <w:rFonts w:ascii="Times New Roman" w:hAnsi="Times New Roman" w:cs="Times New Roman"/>
          <w:sz w:val="16"/>
          <w:szCs w:val="16"/>
        </w:rPr>
        <w:t xml:space="preserve"> Поз</w:t>
      </w:r>
      <w:r w:rsidR="00F25584">
        <w:rPr>
          <w:rFonts w:ascii="Times New Roman" w:hAnsi="Times New Roman" w:cs="Times New Roman"/>
          <w:sz w:val="16"/>
          <w:szCs w:val="16"/>
        </w:rPr>
        <w:t xml:space="preserve">иция 6 подпункта 1.3 пункта 1 формируется </w:t>
      </w:r>
      <w:r w:rsidRPr="00462A22">
        <w:rPr>
          <w:rFonts w:ascii="Times New Roman" w:hAnsi="Times New Roman" w:cs="Times New Roman"/>
          <w:sz w:val="16"/>
          <w:szCs w:val="16"/>
        </w:rPr>
        <w:t>исходя из требований, применяемых к конкретной закупке.</w:t>
      </w:r>
      <w:r w:rsidR="0001366F">
        <w:rPr>
          <w:rFonts w:ascii="Times New Roman" w:hAnsi="Times New Roman" w:cs="Times New Roman"/>
          <w:sz w:val="16"/>
          <w:szCs w:val="16"/>
        </w:rPr>
        <w:t xml:space="preserve"> В случае если указанное требование не устанавливается, п</w:t>
      </w:r>
      <w:r w:rsidR="0001366F" w:rsidRPr="0001366F">
        <w:rPr>
          <w:rFonts w:ascii="Times New Roman" w:hAnsi="Times New Roman" w:cs="Times New Roman"/>
          <w:sz w:val="16"/>
          <w:szCs w:val="16"/>
        </w:rPr>
        <w:t>озиция 6 подпункта 1.3 пункта 1</w:t>
      </w:r>
      <w:r w:rsidR="0001366F">
        <w:rPr>
          <w:rFonts w:ascii="Times New Roman" w:hAnsi="Times New Roman" w:cs="Times New Roman"/>
          <w:sz w:val="16"/>
          <w:szCs w:val="16"/>
        </w:rPr>
        <w:t xml:space="preserve"> дополняется словами: (требование не установлено).</w:t>
      </w:r>
    </w:p>
  </w:footnote>
  <w:footnote w:id="3">
    <w:p w:rsidR="0001366F" w:rsidRPr="00277E9F" w:rsidRDefault="0001366F" w:rsidP="00277E9F">
      <w:pPr>
        <w:pStyle w:val="ab"/>
        <w:jc w:val="both"/>
        <w:rPr>
          <w:rFonts w:ascii="Times New Roman" w:hAnsi="Times New Roman" w:cs="Times New Roman"/>
          <w:sz w:val="16"/>
          <w:szCs w:val="16"/>
        </w:rPr>
      </w:pPr>
      <w:r w:rsidRPr="00277E9F">
        <w:rPr>
          <w:rStyle w:val="ad"/>
          <w:rFonts w:ascii="Times New Roman" w:hAnsi="Times New Roman" w:cs="Times New Roman"/>
          <w:sz w:val="16"/>
          <w:szCs w:val="16"/>
        </w:rPr>
        <w:footnoteRef/>
      </w:r>
      <w:r w:rsidRPr="00277E9F">
        <w:rPr>
          <w:rFonts w:ascii="Times New Roman" w:hAnsi="Times New Roman" w:cs="Times New Roman"/>
          <w:sz w:val="16"/>
          <w:szCs w:val="16"/>
        </w:rPr>
        <w:t xml:space="preserve"> Подпункт 2.1</w:t>
      </w:r>
      <w:r w:rsidR="00277E9F" w:rsidRPr="00277E9F">
        <w:rPr>
          <w:rFonts w:ascii="Times New Roman" w:hAnsi="Times New Roman" w:cs="Times New Roman"/>
          <w:sz w:val="16"/>
          <w:szCs w:val="16"/>
        </w:rPr>
        <w:t xml:space="preserve"> пункта 2</w:t>
      </w:r>
      <w:r w:rsidR="00933EAC">
        <w:rPr>
          <w:rFonts w:ascii="Times New Roman" w:hAnsi="Times New Roman" w:cs="Times New Roman"/>
          <w:sz w:val="16"/>
          <w:szCs w:val="16"/>
        </w:rPr>
        <w:t xml:space="preserve"> </w:t>
      </w:r>
      <w:r w:rsidRPr="00277E9F">
        <w:rPr>
          <w:rFonts w:ascii="Times New Roman" w:hAnsi="Times New Roman" w:cs="Times New Roman"/>
          <w:sz w:val="16"/>
          <w:szCs w:val="16"/>
        </w:rPr>
        <w:t>формируется исходя из требований, применяемых к конкретной закупке, с учетом положений приложения № 1 к извещению об осуществлении закупки «Описание объекта закупки».</w:t>
      </w:r>
    </w:p>
  </w:footnote>
  <w:footnote w:id="4">
    <w:p w:rsidR="00D373A9" w:rsidRPr="00277E9F" w:rsidRDefault="00D373A9" w:rsidP="00277E9F">
      <w:pPr>
        <w:pStyle w:val="ab"/>
        <w:jc w:val="both"/>
        <w:rPr>
          <w:rFonts w:ascii="Times New Roman" w:hAnsi="Times New Roman" w:cs="Times New Roman"/>
          <w:sz w:val="16"/>
          <w:szCs w:val="16"/>
        </w:rPr>
      </w:pPr>
      <w:r w:rsidRPr="00277E9F">
        <w:rPr>
          <w:rStyle w:val="ad"/>
          <w:rFonts w:ascii="Times New Roman" w:hAnsi="Times New Roman" w:cs="Times New Roman"/>
          <w:sz w:val="16"/>
          <w:szCs w:val="16"/>
        </w:rPr>
        <w:footnoteRef/>
      </w:r>
      <w:r w:rsidRPr="00277E9F">
        <w:rPr>
          <w:rFonts w:ascii="Times New Roman" w:hAnsi="Times New Roman" w:cs="Times New Roman"/>
          <w:sz w:val="16"/>
          <w:szCs w:val="16"/>
        </w:rPr>
        <w:t xml:space="preserve"> Участник закупки формирует предложение с учетом положений части 2 статьи 43 Закона</w:t>
      </w:r>
      <w:r w:rsidR="00F00FB4">
        <w:rPr>
          <w:rFonts w:ascii="Times New Roman" w:hAnsi="Times New Roman" w:cs="Times New Roman"/>
          <w:sz w:val="16"/>
          <w:szCs w:val="16"/>
        </w:rPr>
        <w:t xml:space="preserve"> № 44-ФЗ</w:t>
      </w:r>
      <w:r w:rsidRPr="00277E9F">
        <w:rPr>
          <w:rFonts w:ascii="Times New Roman" w:hAnsi="Times New Roman" w:cs="Times New Roman"/>
          <w:sz w:val="16"/>
          <w:szCs w:val="16"/>
        </w:rPr>
        <w:t>.</w:t>
      </w:r>
    </w:p>
  </w:footnote>
  <w:footnote w:id="5">
    <w:p w:rsidR="00277E9F" w:rsidRDefault="00277E9F" w:rsidP="00277E9F">
      <w:pPr>
        <w:pStyle w:val="ab"/>
        <w:jc w:val="both"/>
      </w:pPr>
      <w:r w:rsidRPr="00277E9F">
        <w:rPr>
          <w:rStyle w:val="ad"/>
          <w:rFonts w:ascii="Times New Roman" w:hAnsi="Times New Roman" w:cs="Times New Roman"/>
          <w:sz w:val="16"/>
          <w:szCs w:val="16"/>
        </w:rPr>
        <w:footnoteRef/>
      </w:r>
      <w:r w:rsidRPr="00277E9F">
        <w:rPr>
          <w:rFonts w:ascii="Times New Roman" w:hAnsi="Times New Roman" w:cs="Times New Roman"/>
          <w:sz w:val="16"/>
          <w:szCs w:val="16"/>
        </w:rPr>
        <w:t xml:space="preserve"> Рекомендуемая форма «Информация о конкретных показателях (характеристиках) товара» и</w:t>
      </w:r>
      <w:r w:rsidR="00933EAC">
        <w:rPr>
          <w:rFonts w:ascii="Times New Roman" w:hAnsi="Times New Roman" w:cs="Times New Roman"/>
          <w:sz w:val="16"/>
          <w:szCs w:val="16"/>
        </w:rPr>
        <w:t xml:space="preserve"> инструкция по ее заполнению» формируется </w:t>
      </w:r>
      <w:r w:rsidRPr="00277E9F">
        <w:rPr>
          <w:rFonts w:ascii="Times New Roman" w:hAnsi="Times New Roman" w:cs="Times New Roman"/>
          <w:sz w:val="16"/>
          <w:szCs w:val="16"/>
        </w:rPr>
        <w:t>исходя из требований, применяемых к конкретной закупке.</w:t>
      </w:r>
    </w:p>
  </w:footnote>
  <w:footnote w:id="6">
    <w:p w:rsidR="00E02C25" w:rsidRPr="00E02C25" w:rsidRDefault="00E02C25" w:rsidP="00E02C25">
      <w:pPr>
        <w:pStyle w:val="ab"/>
        <w:jc w:val="both"/>
        <w:rPr>
          <w:rStyle w:val="ad"/>
          <w:rFonts w:ascii="Times New Roman" w:hAnsi="Times New Roman" w:cs="Times New Roman"/>
          <w:sz w:val="24"/>
          <w:szCs w:val="24"/>
        </w:rPr>
      </w:pPr>
      <w:r w:rsidRPr="00551C88">
        <w:rPr>
          <w:rStyle w:val="ad"/>
          <w:rFonts w:ascii="Times New Roman" w:hAnsi="Times New Roman" w:cs="Times New Roman"/>
          <w:sz w:val="16"/>
          <w:szCs w:val="24"/>
        </w:rPr>
        <w:footnoteRef/>
      </w:r>
      <w:r w:rsidRPr="00551C88">
        <w:rPr>
          <w:rStyle w:val="ad"/>
          <w:rFonts w:ascii="Times New Roman" w:hAnsi="Times New Roman" w:cs="Times New Roman"/>
          <w:sz w:val="16"/>
          <w:szCs w:val="24"/>
        </w:rPr>
        <w:t xml:space="preserve"> </w:t>
      </w:r>
      <w:r w:rsidRPr="00551C88">
        <w:rPr>
          <w:rFonts w:ascii="Times New Roman" w:hAnsi="Times New Roman" w:cs="Times New Roman"/>
          <w:sz w:val="16"/>
        </w:rPr>
        <w:t>Применяемые заказчиком показатели (характеристики</w:t>
      </w:r>
      <w:r w:rsidRPr="00551C88">
        <w:rPr>
          <w:rFonts w:ascii="Times New Roman" w:hAnsi="Times New Roman" w:cs="Times New Roman"/>
          <w:sz w:val="16"/>
          <w:szCs w:val="16"/>
        </w:rPr>
        <w:t>)</w:t>
      </w:r>
      <w:r w:rsidR="00551C88">
        <w:rPr>
          <w:rFonts w:ascii="Times New Roman" w:hAnsi="Times New Roman" w:cs="Times New Roman"/>
          <w:sz w:val="16"/>
          <w:szCs w:val="16"/>
        </w:rPr>
        <w:t xml:space="preserve"> формиру</w:t>
      </w:r>
      <w:r w:rsidR="00D40837">
        <w:rPr>
          <w:rFonts w:ascii="Times New Roman" w:hAnsi="Times New Roman" w:cs="Times New Roman"/>
          <w:sz w:val="16"/>
          <w:szCs w:val="16"/>
        </w:rPr>
        <w:t>ю</w:t>
      </w:r>
      <w:r w:rsidR="00551C88">
        <w:rPr>
          <w:rFonts w:ascii="Times New Roman" w:hAnsi="Times New Roman" w:cs="Times New Roman"/>
          <w:sz w:val="16"/>
          <w:szCs w:val="16"/>
        </w:rPr>
        <w:t>тся с учетом положений статьи 33 Закона № 44-ФЗ.</w:t>
      </w:r>
    </w:p>
  </w:footnote>
  <w:footnote w:id="7">
    <w:p w:rsidR="00277E9F" w:rsidRPr="00277E9F" w:rsidRDefault="00277E9F" w:rsidP="00277E9F">
      <w:pPr>
        <w:pStyle w:val="ab"/>
        <w:jc w:val="both"/>
        <w:rPr>
          <w:rFonts w:ascii="Times New Roman" w:hAnsi="Times New Roman" w:cs="Times New Roman"/>
          <w:sz w:val="16"/>
          <w:szCs w:val="16"/>
        </w:rPr>
      </w:pPr>
      <w:r w:rsidRPr="00277E9F">
        <w:rPr>
          <w:rStyle w:val="ad"/>
          <w:rFonts w:ascii="Times New Roman" w:hAnsi="Times New Roman" w:cs="Times New Roman"/>
          <w:sz w:val="16"/>
          <w:szCs w:val="16"/>
        </w:rPr>
        <w:footnoteRef/>
      </w:r>
      <w:r w:rsidR="00933EAC">
        <w:rPr>
          <w:rFonts w:ascii="Times New Roman" w:hAnsi="Times New Roman" w:cs="Times New Roman"/>
          <w:sz w:val="16"/>
          <w:szCs w:val="16"/>
        </w:rPr>
        <w:t xml:space="preserve"> Пункт 3 формируется </w:t>
      </w:r>
      <w:r w:rsidRPr="00277E9F">
        <w:rPr>
          <w:rFonts w:ascii="Times New Roman" w:hAnsi="Times New Roman" w:cs="Times New Roman"/>
          <w:sz w:val="16"/>
          <w:szCs w:val="16"/>
        </w:rPr>
        <w:t>исходя из требований, применяемых к конкретной закупке.</w:t>
      </w:r>
    </w:p>
  </w:footnote>
  <w:footnote w:id="8">
    <w:p w:rsidR="000A4D5D" w:rsidRPr="00664838" w:rsidRDefault="000A4D5D" w:rsidP="000A4D5D">
      <w:pPr>
        <w:autoSpaceDE w:val="0"/>
        <w:autoSpaceDN w:val="0"/>
        <w:adjustRightInd w:val="0"/>
        <w:spacing w:after="0" w:line="240" w:lineRule="auto"/>
        <w:jc w:val="both"/>
        <w:rPr>
          <w:rFonts w:ascii="Times New Roman" w:hAnsi="Times New Roman" w:cs="Times New Roman"/>
          <w:sz w:val="16"/>
          <w:szCs w:val="16"/>
        </w:rPr>
      </w:pPr>
      <w:r w:rsidRPr="00664838">
        <w:rPr>
          <w:rStyle w:val="ad"/>
          <w:rFonts w:ascii="Times New Roman" w:hAnsi="Times New Roman" w:cs="Times New Roman"/>
          <w:sz w:val="16"/>
          <w:szCs w:val="16"/>
        </w:rPr>
        <w:footnoteRef/>
      </w:r>
      <w:r w:rsidRPr="00664838">
        <w:rPr>
          <w:rFonts w:ascii="Times New Roman" w:hAnsi="Times New Roman" w:cs="Times New Roman"/>
          <w:sz w:val="16"/>
          <w:szCs w:val="16"/>
        </w:rPr>
        <w:t xml:space="preserve"> Устанавливается </w:t>
      </w:r>
      <w:r w:rsidR="00664838">
        <w:rPr>
          <w:rFonts w:ascii="Times New Roman" w:hAnsi="Times New Roman" w:cs="Times New Roman"/>
          <w:sz w:val="16"/>
          <w:szCs w:val="16"/>
        </w:rPr>
        <w:t xml:space="preserve">в случае если </w:t>
      </w:r>
      <w:r w:rsidRPr="00664838">
        <w:rPr>
          <w:rFonts w:ascii="Times New Roman" w:hAnsi="Times New Roman" w:cs="Times New Roman"/>
          <w:sz w:val="16"/>
          <w:szCs w:val="16"/>
        </w:rPr>
        <w:t xml:space="preserve">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1" w:history="1">
        <w:r w:rsidRPr="00664838">
          <w:rPr>
            <w:rFonts w:ascii="Times New Roman" w:hAnsi="Times New Roman" w:cs="Times New Roman"/>
            <w:sz w:val="16"/>
            <w:szCs w:val="16"/>
          </w:rPr>
          <w:t>частью 2</w:t>
        </w:r>
      </w:hyperlink>
      <w:r w:rsidRPr="00664838">
        <w:rPr>
          <w:rFonts w:ascii="Times New Roman" w:hAnsi="Times New Roman" w:cs="Times New Roman"/>
          <w:sz w:val="16"/>
          <w:szCs w:val="16"/>
        </w:rPr>
        <w:t xml:space="preserve"> статьи</w:t>
      </w:r>
      <w:r w:rsidR="00664838" w:rsidRPr="00664838">
        <w:rPr>
          <w:rFonts w:ascii="Times New Roman" w:hAnsi="Times New Roman" w:cs="Times New Roman"/>
          <w:sz w:val="16"/>
          <w:szCs w:val="16"/>
        </w:rPr>
        <w:t xml:space="preserve"> 31 Закона № 44-ФЗ</w:t>
      </w:r>
      <w:r w:rsidRPr="00664838">
        <w:rPr>
          <w:rFonts w:ascii="Times New Roman" w:hAnsi="Times New Roman" w:cs="Times New Roman"/>
          <w:sz w:val="16"/>
          <w:szCs w:val="16"/>
        </w:rPr>
        <w:t>)</w:t>
      </w:r>
      <w:r w:rsidR="00664838">
        <w:rPr>
          <w:rFonts w:ascii="Times New Roman" w:hAnsi="Times New Roman" w:cs="Times New Roman"/>
          <w:sz w:val="16"/>
          <w:szCs w:val="16"/>
        </w:rPr>
        <w:t>.</w:t>
      </w:r>
    </w:p>
    <w:p w:rsidR="000A4D5D" w:rsidRDefault="000A4D5D">
      <w:pPr>
        <w:pStyle w:val="ab"/>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978278"/>
      <w:docPartObj>
        <w:docPartGallery w:val="Page Numbers (Top of Page)"/>
        <w:docPartUnique/>
      </w:docPartObj>
    </w:sdtPr>
    <w:sdtEndPr>
      <w:rPr>
        <w:rFonts w:ascii="Times New Roman" w:hAnsi="Times New Roman" w:cs="Times New Roman"/>
        <w:sz w:val="20"/>
      </w:rPr>
    </w:sdtEndPr>
    <w:sdtContent>
      <w:p w:rsidR="00676B39" w:rsidRPr="00676B39" w:rsidRDefault="00676B39">
        <w:pPr>
          <w:pStyle w:val="a4"/>
          <w:jc w:val="center"/>
          <w:rPr>
            <w:rFonts w:ascii="Times New Roman" w:hAnsi="Times New Roman" w:cs="Times New Roman"/>
            <w:sz w:val="20"/>
          </w:rPr>
        </w:pPr>
        <w:r w:rsidRPr="00676B39">
          <w:rPr>
            <w:rFonts w:ascii="Times New Roman" w:hAnsi="Times New Roman" w:cs="Times New Roman"/>
            <w:sz w:val="20"/>
          </w:rPr>
          <w:fldChar w:fldCharType="begin"/>
        </w:r>
        <w:r w:rsidRPr="00676B39">
          <w:rPr>
            <w:rFonts w:ascii="Times New Roman" w:hAnsi="Times New Roman" w:cs="Times New Roman"/>
            <w:sz w:val="20"/>
          </w:rPr>
          <w:instrText>PAGE   \* MERGEFORMAT</w:instrText>
        </w:r>
        <w:r w:rsidRPr="00676B39">
          <w:rPr>
            <w:rFonts w:ascii="Times New Roman" w:hAnsi="Times New Roman" w:cs="Times New Roman"/>
            <w:sz w:val="20"/>
          </w:rPr>
          <w:fldChar w:fldCharType="separate"/>
        </w:r>
        <w:r w:rsidR="00595140">
          <w:rPr>
            <w:rFonts w:ascii="Times New Roman" w:hAnsi="Times New Roman" w:cs="Times New Roman"/>
            <w:noProof/>
            <w:sz w:val="20"/>
          </w:rPr>
          <w:t>3</w:t>
        </w:r>
        <w:r w:rsidRPr="00676B39">
          <w:rPr>
            <w:rFonts w:ascii="Times New Roman" w:hAnsi="Times New Roman" w:cs="Times New Roman"/>
            <w:sz w:val="20"/>
          </w:rPr>
          <w:fldChar w:fldCharType="end"/>
        </w:r>
      </w:p>
    </w:sdtContent>
  </w:sdt>
  <w:p w:rsidR="00676B39" w:rsidRDefault="00676B3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E8E"/>
    <w:multiLevelType w:val="hybridMultilevel"/>
    <w:tmpl w:val="D660C590"/>
    <w:lvl w:ilvl="0" w:tplc="10C0FF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3566278"/>
    <w:multiLevelType w:val="multilevel"/>
    <w:tmpl w:val="774E502C"/>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5656597B"/>
    <w:multiLevelType w:val="hybridMultilevel"/>
    <w:tmpl w:val="0E9A6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6137D4"/>
    <w:multiLevelType w:val="hybridMultilevel"/>
    <w:tmpl w:val="2C6E078A"/>
    <w:lvl w:ilvl="0" w:tplc="07FEE1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0C"/>
    <w:rsid w:val="0000192C"/>
    <w:rsid w:val="00011DEF"/>
    <w:rsid w:val="0001366F"/>
    <w:rsid w:val="00016ECD"/>
    <w:rsid w:val="00017293"/>
    <w:rsid w:val="0001751C"/>
    <w:rsid w:val="00023942"/>
    <w:rsid w:val="00024E15"/>
    <w:rsid w:val="000319ED"/>
    <w:rsid w:val="0004703A"/>
    <w:rsid w:val="00050932"/>
    <w:rsid w:val="0006738F"/>
    <w:rsid w:val="00070CA1"/>
    <w:rsid w:val="00074868"/>
    <w:rsid w:val="000A4D5D"/>
    <w:rsid w:val="000C6176"/>
    <w:rsid w:val="000D2EE8"/>
    <w:rsid w:val="000D79CE"/>
    <w:rsid w:val="000E0BA1"/>
    <w:rsid w:val="000E7265"/>
    <w:rsid w:val="000F6CE6"/>
    <w:rsid w:val="00117FEB"/>
    <w:rsid w:val="00122F0C"/>
    <w:rsid w:val="001254C6"/>
    <w:rsid w:val="00130D83"/>
    <w:rsid w:val="00147E5E"/>
    <w:rsid w:val="0015664C"/>
    <w:rsid w:val="00172FA5"/>
    <w:rsid w:val="001822DD"/>
    <w:rsid w:val="0019380E"/>
    <w:rsid w:val="0019789A"/>
    <w:rsid w:val="001A4FFA"/>
    <w:rsid w:val="001B0749"/>
    <w:rsid w:val="001D414B"/>
    <w:rsid w:val="001E0DCE"/>
    <w:rsid w:val="001F2B83"/>
    <w:rsid w:val="001F4D36"/>
    <w:rsid w:val="002060B2"/>
    <w:rsid w:val="0024510D"/>
    <w:rsid w:val="0024756F"/>
    <w:rsid w:val="00252678"/>
    <w:rsid w:val="002601B9"/>
    <w:rsid w:val="0027022A"/>
    <w:rsid w:val="0027668B"/>
    <w:rsid w:val="00277E9F"/>
    <w:rsid w:val="00280A58"/>
    <w:rsid w:val="00281A5F"/>
    <w:rsid w:val="002C313E"/>
    <w:rsid w:val="002D16CD"/>
    <w:rsid w:val="002D6CF1"/>
    <w:rsid w:val="00333876"/>
    <w:rsid w:val="00336D97"/>
    <w:rsid w:val="00354136"/>
    <w:rsid w:val="00367843"/>
    <w:rsid w:val="00384E31"/>
    <w:rsid w:val="00387E83"/>
    <w:rsid w:val="003960B7"/>
    <w:rsid w:val="003B260F"/>
    <w:rsid w:val="003B3299"/>
    <w:rsid w:val="003C21E8"/>
    <w:rsid w:val="003D09CB"/>
    <w:rsid w:val="003E3C02"/>
    <w:rsid w:val="003E40FD"/>
    <w:rsid w:val="003F095F"/>
    <w:rsid w:val="003F6288"/>
    <w:rsid w:val="00404512"/>
    <w:rsid w:val="00426624"/>
    <w:rsid w:val="00437A55"/>
    <w:rsid w:val="00451029"/>
    <w:rsid w:val="00462A22"/>
    <w:rsid w:val="00463DC5"/>
    <w:rsid w:val="00494416"/>
    <w:rsid w:val="004A0106"/>
    <w:rsid w:val="004A47B2"/>
    <w:rsid w:val="004B6D12"/>
    <w:rsid w:val="004C3D7C"/>
    <w:rsid w:val="00515741"/>
    <w:rsid w:val="00551C88"/>
    <w:rsid w:val="00560D6B"/>
    <w:rsid w:val="0057625B"/>
    <w:rsid w:val="00595116"/>
    <w:rsid w:val="00595140"/>
    <w:rsid w:val="005A4434"/>
    <w:rsid w:val="005C25EA"/>
    <w:rsid w:val="005C6755"/>
    <w:rsid w:val="00601499"/>
    <w:rsid w:val="00625732"/>
    <w:rsid w:val="00635FB4"/>
    <w:rsid w:val="00642235"/>
    <w:rsid w:val="0065182B"/>
    <w:rsid w:val="0065311A"/>
    <w:rsid w:val="006615E2"/>
    <w:rsid w:val="00664838"/>
    <w:rsid w:val="00676B39"/>
    <w:rsid w:val="006A318E"/>
    <w:rsid w:val="006B4250"/>
    <w:rsid w:val="006D0509"/>
    <w:rsid w:val="006E0CC2"/>
    <w:rsid w:val="006F03CD"/>
    <w:rsid w:val="006F2279"/>
    <w:rsid w:val="006F28FB"/>
    <w:rsid w:val="007116E2"/>
    <w:rsid w:val="00715BDB"/>
    <w:rsid w:val="0071715D"/>
    <w:rsid w:val="00725FC7"/>
    <w:rsid w:val="007462B2"/>
    <w:rsid w:val="00746CDF"/>
    <w:rsid w:val="00752755"/>
    <w:rsid w:val="00771411"/>
    <w:rsid w:val="007969EC"/>
    <w:rsid w:val="007A474B"/>
    <w:rsid w:val="007B2A36"/>
    <w:rsid w:val="007B344A"/>
    <w:rsid w:val="007F35EA"/>
    <w:rsid w:val="007F3FCE"/>
    <w:rsid w:val="007F7315"/>
    <w:rsid w:val="008219CE"/>
    <w:rsid w:val="008228AC"/>
    <w:rsid w:val="0082396A"/>
    <w:rsid w:val="008253CB"/>
    <w:rsid w:val="00841574"/>
    <w:rsid w:val="008804A3"/>
    <w:rsid w:val="00881162"/>
    <w:rsid w:val="00884B57"/>
    <w:rsid w:val="00895C75"/>
    <w:rsid w:val="00897E6B"/>
    <w:rsid w:val="008A5E78"/>
    <w:rsid w:val="008A6081"/>
    <w:rsid w:val="008A6B98"/>
    <w:rsid w:val="008D380D"/>
    <w:rsid w:val="008D6BF9"/>
    <w:rsid w:val="008E114C"/>
    <w:rsid w:val="008E449B"/>
    <w:rsid w:val="008E7471"/>
    <w:rsid w:val="008F2070"/>
    <w:rsid w:val="008F290A"/>
    <w:rsid w:val="00921A02"/>
    <w:rsid w:val="00932DC0"/>
    <w:rsid w:val="00933EAC"/>
    <w:rsid w:val="009429A0"/>
    <w:rsid w:val="009453F7"/>
    <w:rsid w:val="0094691B"/>
    <w:rsid w:val="009616C0"/>
    <w:rsid w:val="0096601E"/>
    <w:rsid w:val="00974AA8"/>
    <w:rsid w:val="00982738"/>
    <w:rsid w:val="0098464A"/>
    <w:rsid w:val="009A2FE8"/>
    <w:rsid w:val="009A464D"/>
    <w:rsid w:val="009A6970"/>
    <w:rsid w:val="009C4EB3"/>
    <w:rsid w:val="009C5F77"/>
    <w:rsid w:val="009D0F1D"/>
    <w:rsid w:val="009D165D"/>
    <w:rsid w:val="009E27A3"/>
    <w:rsid w:val="00A17A55"/>
    <w:rsid w:val="00A4143D"/>
    <w:rsid w:val="00A61431"/>
    <w:rsid w:val="00A7207F"/>
    <w:rsid w:val="00A751E7"/>
    <w:rsid w:val="00A85FFD"/>
    <w:rsid w:val="00A878AA"/>
    <w:rsid w:val="00A934C1"/>
    <w:rsid w:val="00AA060F"/>
    <w:rsid w:val="00AA094D"/>
    <w:rsid w:val="00AE0907"/>
    <w:rsid w:val="00AE1928"/>
    <w:rsid w:val="00B06165"/>
    <w:rsid w:val="00B11905"/>
    <w:rsid w:val="00B17C42"/>
    <w:rsid w:val="00B325A9"/>
    <w:rsid w:val="00B47075"/>
    <w:rsid w:val="00B63514"/>
    <w:rsid w:val="00B712CC"/>
    <w:rsid w:val="00B7417C"/>
    <w:rsid w:val="00B76ADA"/>
    <w:rsid w:val="00BA3481"/>
    <w:rsid w:val="00BD52DA"/>
    <w:rsid w:val="00BF0899"/>
    <w:rsid w:val="00C01D04"/>
    <w:rsid w:val="00C05FA6"/>
    <w:rsid w:val="00C158DF"/>
    <w:rsid w:val="00C326A2"/>
    <w:rsid w:val="00C35762"/>
    <w:rsid w:val="00C65041"/>
    <w:rsid w:val="00C8532B"/>
    <w:rsid w:val="00C868F8"/>
    <w:rsid w:val="00CA0C77"/>
    <w:rsid w:val="00CA4D59"/>
    <w:rsid w:val="00CC1B03"/>
    <w:rsid w:val="00CF037A"/>
    <w:rsid w:val="00D01C8D"/>
    <w:rsid w:val="00D20DD9"/>
    <w:rsid w:val="00D239D2"/>
    <w:rsid w:val="00D267C5"/>
    <w:rsid w:val="00D35051"/>
    <w:rsid w:val="00D373A9"/>
    <w:rsid w:val="00D40837"/>
    <w:rsid w:val="00D50067"/>
    <w:rsid w:val="00D86B6E"/>
    <w:rsid w:val="00D913CA"/>
    <w:rsid w:val="00D959E1"/>
    <w:rsid w:val="00DA0E2A"/>
    <w:rsid w:val="00DA1855"/>
    <w:rsid w:val="00DA5CAB"/>
    <w:rsid w:val="00DC4989"/>
    <w:rsid w:val="00DD78A2"/>
    <w:rsid w:val="00DE62DD"/>
    <w:rsid w:val="00E02A98"/>
    <w:rsid w:val="00E02C25"/>
    <w:rsid w:val="00E34A0A"/>
    <w:rsid w:val="00E36D17"/>
    <w:rsid w:val="00E3751B"/>
    <w:rsid w:val="00E44ABA"/>
    <w:rsid w:val="00E50E6D"/>
    <w:rsid w:val="00E551AB"/>
    <w:rsid w:val="00E96A13"/>
    <w:rsid w:val="00EC1868"/>
    <w:rsid w:val="00EC4CF0"/>
    <w:rsid w:val="00EC763D"/>
    <w:rsid w:val="00ED2A85"/>
    <w:rsid w:val="00EF3A78"/>
    <w:rsid w:val="00EF458D"/>
    <w:rsid w:val="00EF5C75"/>
    <w:rsid w:val="00F00FB4"/>
    <w:rsid w:val="00F036D4"/>
    <w:rsid w:val="00F0438D"/>
    <w:rsid w:val="00F05479"/>
    <w:rsid w:val="00F12DD3"/>
    <w:rsid w:val="00F15098"/>
    <w:rsid w:val="00F23351"/>
    <w:rsid w:val="00F25584"/>
    <w:rsid w:val="00F41342"/>
    <w:rsid w:val="00F71F65"/>
    <w:rsid w:val="00F7399D"/>
    <w:rsid w:val="00FA0822"/>
    <w:rsid w:val="00FA2298"/>
    <w:rsid w:val="00FB0B53"/>
    <w:rsid w:val="00FC4C7B"/>
    <w:rsid w:val="00FC772F"/>
    <w:rsid w:val="00FD24D3"/>
    <w:rsid w:val="00FD72A3"/>
    <w:rsid w:val="00FE0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A64B0"/>
  <w15:chartTrackingRefBased/>
  <w15:docId w15:val="{52C46C1A-B4F2-4632-92CF-75AFEC32C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C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16C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16C0"/>
  </w:style>
  <w:style w:type="paragraph" w:styleId="a6">
    <w:name w:val="footer"/>
    <w:basedOn w:val="a"/>
    <w:link w:val="a7"/>
    <w:uiPriority w:val="99"/>
    <w:unhideWhenUsed/>
    <w:rsid w:val="009616C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16C0"/>
  </w:style>
  <w:style w:type="paragraph" w:styleId="a8">
    <w:name w:val="Balloon Text"/>
    <w:basedOn w:val="a"/>
    <w:link w:val="a9"/>
    <w:uiPriority w:val="99"/>
    <w:semiHidden/>
    <w:unhideWhenUsed/>
    <w:rsid w:val="006D05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0509"/>
    <w:rPr>
      <w:rFonts w:ascii="Segoe UI" w:hAnsi="Segoe UI" w:cs="Segoe UI"/>
      <w:sz w:val="18"/>
      <w:szCs w:val="18"/>
    </w:rPr>
  </w:style>
  <w:style w:type="paragraph" w:styleId="aa">
    <w:name w:val="No Spacing"/>
    <w:uiPriority w:val="1"/>
    <w:qFormat/>
    <w:rsid w:val="007B2A36"/>
    <w:pPr>
      <w:spacing w:after="0" w:line="240" w:lineRule="auto"/>
    </w:pPr>
  </w:style>
  <w:style w:type="paragraph" w:styleId="ab">
    <w:name w:val="footnote text"/>
    <w:basedOn w:val="a"/>
    <w:link w:val="ac"/>
    <w:uiPriority w:val="99"/>
    <w:semiHidden/>
    <w:unhideWhenUsed/>
    <w:rsid w:val="0024756F"/>
    <w:pPr>
      <w:spacing w:after="0" w:line="240" w:lineRule="auto"/>
    </w:pPr>
    <w:rPr>
      <w:sz w:val="20"/>
      <w:szCs w:val="20"/>
    </w:rPr>
  </w:style>
  <w:style w:type="character" w:customStyle="1" w:styleId="ac">
    <w:name w:val="Текст сноски Знак"/>
    <w:basedOn w:val="a0"/>
    <w:link w:val="ab"/>
    <w:uiPriority w:val="99"/>
    <w:semiHidden/>
    <w:rsid w:val="0024756F"/>
    <w:rPr>
      <w:sz w:val="20"/>
      <w:szCs w:val="20"/>
    </w:rPr>
  </w:style>
  <w:style w:type="character" w:styleId="ad">
    <w:name w:val="footnote reference"/>
    <w:basedOn w:val="a0"/>
    <w:uiPriority w:val="99"/>
    <w:semiHidden/>
    <w:unhideWhenUsed/>
    <w:rsid w:val="0024756F"/>
    <w:rPr>
      <w:vertAlign w:val="superscript"/>
    </w:rPr>
  </w:style>
  <w:style w:type="paragraph" w:styleId="ae">
    <w:name w:val="List Paragraph"/>
    <w:basedOn w:val="a"/>
    <w:uiPriority w:val="34"/>
    <w:qFormat/>
    <w:rsid w:val="00050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066333">
      <w:bodyDiv w:val="1"/>
      <w:marLeft w:val="0"/>
      <w:marRight w:val="0"/>
      <w:marTop w:val="0"/>
      <w:marBottom w:val="0"/>
      <w:divBdr>
        <w:top w:val="none" w:sz="0" w:space="0" w:color="auto"/>
        <w:left w:val="none" w:sz="0" w:space="0" w:color="auto"/>
        <w:bottom w:val="none" w:sz="0" w:space="0" w:color="auto"/>
        <w:right w:val="none" w:sz="0" w:space="0" w:color="auto"/>
      </w:divBdr>
    </w:div>
    <w:div w:id="986668962">
      <w:bodyDiv w:val="1"/>
      <w:marLeft w:val="0"/>
      <w:marRight w:val="0"/>
      <w:marTop w:val="0"/>
      <w:marBottom w:val="0"/>
      <w:divBdr>
        <w:top w:val="none" w:sz="0" w:space="0" w:color="auto"/>
        <w:left w:val="none" w:sz="0" w:space="0" w:color="auto"/>
        <w:bottom w:val="none" w:sz="0" w:space="0" w:color="auto"/>
        <w:right w:val="none" w:sz="0" w:space="0" w:color="auto"/>
      </w:divBdr>
    </w:div>
    <w:div w:id="19763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E79FCF8F17443D408165789452326B708F53797BDEBA713FFE986A2BD48A795CEBC7487DC4E9BA89454402C10A4D07A959F7A38986Ae5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0BB2-40D8-40DF-A8C3-134F06FA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4500</Words>
  <Characters>25654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Шатов Константин Валерьевич</dc:creator>
  <cp:keywords/>
  <dc:description/>
  <cp:lastModifiedBy>Шатов Константин Валерьевич</cp:lastModifiedBy>
  <cp:revision>5</cp:revision>
  <cp:lastPrinted>2022-05-16T15:11:00Z</cp:lastPrinted>
  <dcterms:created xsi:type="dcterms:W3CDTF">2022-06-01T13:16:00Z</dcterms:created>
  <dcterms:modified xsi:type="dcterms:W3CDTF">2022-06-06T17:42:00Z</dcterms:modified>
</cp:coreProperties>
</file>