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91" w:rsidRPr="00BC56AD" w:rsidRDefault="00CD3391" w:rsidP="00BD5F7B">
      <w:pPr>
        <w:jc w:val="center"/>
        <w:rPr>
          <w:sz w:val="27"/>
          <w:szCs w:val="27"/>
        </w:rPr>
      </w:pPr>
      <w:r w:rsidRPr="00BC56AD">
        <w:rPr>
          <w:sz w:val="27"/>
          <w:szCs w:val="27"/>
        </w:rPr>
        <w:t>Пояснительная записка</w:t>
      </w:r>
    </w:p>
    <w:p w:rsidR="00CD3391" w:rsidRPr="0086790A" w:rsidRDefault="00C7617F" w:rsidP="00CA3374">
      <w:pPr>
        <w:jc w:val="center"/>
        <w:rPr>
          <w:sz w:val="28"/>
          <w:szCs w:val="28"/>
        </w:rPr>
      </w:pPr>
      <w:r w:rsidRPr="00BC56AD">
        <w:rPr>
          <w:sz w:val="27"/>
          <w:szCs w:val="27"/>
        </w:rPr>
        <w:t xml:space="preserve">к </w:t>
      </w:r>
      <w:r w:rsidR="000C0AB9" w:rsidRPr="00BC56AD">
        <w:rPr>
          <w:sz w:val="27"/>
          <w:szCs w:val="27"/>
        </w:rPr>
        <w:t xml:space="preserve">проекту </w:t>
      </w:r>
      <w:r w:rsidR="0064799E" w:rsidRPr="00BC56AD">
        <w:rPr>
          <w:sz w:val="27"/>
          <w:szCs w:val="27"/>
        </w:rPr>
        <w:t xml:space="preserve">административного регламента </w:t>
      </w:r>
      <w:r w:rsidR="00B24B4C" w:rsidRPr="00BC56AD">
        <w:rPr>
          <w:sz w:val="27"/>
          <w:szCs w:val="27"/>
        </w:rPr>
        <w:br/>
      </w:r>
      <w:r w:rsidR="0064799E" w:rsidRPr="00BC56AD">
        <w:rPr>
          <w:sz w:val="27"/>
          <w:szCs w:val="27"/>
        </w:rPr>
        <w:t xml:space="preserve">Комитета по градостроительству и архитектуре </w:t>
      </w:r>
      <w:r w:rsidR="00E422C7">
        <w:rPr>
          <w:sz w:val="27"/>
          <w:szCs w:val="27"/>
        </w:rPr>
        <w:br/>
      </w:r>
      <w:r w:rsidR="0064799E" w:rsidRPr="00BC56AD">
        <w:rPr>
          <w:sz w:val="27"/>
          <w:szCs w:val="27"/>
        </w:rPr>
        <w:t xml:space="preserve">по предоставлению государственной услуги по </w:t>
      </w:r>
      <w:r w:rsidR="00E422C7">
        <w:rPr>
          <w:sz w:val="27"/>
          <w:szCs w:val="27"/>
        </w:rPr>
        <w:t xml:space="preserve">согласованию </w:t>
      </w:r>
      <w:r w:rsidR="00E422C7">
        <w:rPr>
          <w:sz w:val="27"/>
          <w:szCs w:val="27"/>
        </w:rPr>
        <w:br/>
        <w:t xml:space="preserve">архитектурно-градостроительного облика объекта </w:t>
      </w:r>
      <w:r w:rsidR="00E422C7">
        <w:rPr>
          <w:sz w:val="27"/>
          <w:szCs w:val="27"/>
        </w:rPr>
        <w:br/>
        <w:t>капитального строительства</w:t>
      </w:r>
    </w:p>
    <w:p w:rsidR="00C07EA8" w:rsidRPr="0086790A" w:rsidRDefault="00C07EA8" w:rsidP="00B24B4C">
      <w:pPr>
        <w:ind w:firstLine="851"/>
        <w:jc w:val="both"/>
        <w:rPr>
          <w:sz w:val="28"/>
          <w:szCs w:val="28"/>
        </w:rPr>
      </w:pPr>
    </w:p>
    <w:p w:rsidR="00DE055D" w:rsidRDefault="00B24B4C" w:rsidP="00DE055D">
      <w:pPr>
        <w:ind w:firstLine="851"/>
        <w:jc w:val="both"/>
        <w:rPr>
          <w:sz w:val="27"/>
          <w:szCs w:val="27"/>
        </w:rPr>
      </w:pPr>
      <w:r w:rsidRPr="002C2FDC">
        <w:rPr>
          <w:sz w:val="27"/>
          <w:szCs w:val="27"/>
        </w:rPr>
        <w:t xml:space="preserve">Проект административного регламента Комитета по градостроительству и архитектуре </w:t>
      </w:r>
      <w:r w:rsidR="00136481" w:rsidRPr="002C2FDC">
        <w:rPr>
          <w:sz w:val="27"/>
          <w:szCs w:val="27"/>
        </w:rPr>
        <w:t xml:space="preserve">по предоставлению государственной услуги по </w:t>
      </w:r>
      <w:r w:rsidR="00E422C7">
        <w:rPr>
          <w:sz w:val="27"/>
          <w:szCs w:val="27"/>
        </w:rPr>
        <w:t xml:space="preserve">согласованию архитектурно-градостроительного облика объекта капитального строительства </w:t>
      </w:r>
      <w:r w:rsidR="00716929" w:rsidRPr="002C2FDC">
        <w:rPr>
          <w:sz w:val="27"/>
          <w:szCs w:val="27"/>
        </w:rPr>
        <w:t xml:space="preserve">(далее </w:t>
      </w:r>
      <w:r w:rsidR="00136481" w:rsidRPr="002C2FDC">
        <w:rPr>
          <w:sz w:val="27"/>
          <w:szCs w:val="27"/>
        </w:rPr>
        <w:t>-</w:t>
      </w:r>
      <w:r w:rsidR="00716929" w:rsidRPr="002C2FDC">
        <w:rPr>
          <w:sz w:val="27"/>
          <w:szCs w:val="27"/>
        </w:rPr>
        <w:t xml:space="preserve"> П</w:t>
      </w:r>
      <w:r w:rsidRPr="002C2FDC">
        <w:rPr>
          <w:sz w:val="27"/>
          <w:szCs w:val="27"/>
        </w:rPr>
        <w:t>роект</w:t>
      </w:r>
      <w:r w:rsidR="00401EBD" w:rsidRPr="002C2FDC">
        <w:rPr>
          <w:sz w:val="27"/>
          <w:szCs w:val="27"/>
        </w:rPr>
        <w:t>, Административный регламент</w:t>
      </w:r>
      <w:r w:rsidR="000B2E2B" w:rsidRPr="002C2FDC">
        <w:rPr>
          <w:sz w:val="27"/>
          <w:szCs w:val="27"/>
        </w:rPr>
        <w:t xml:space="preserve">) подготовлен Комитетом </w:t>
      </w:r>
      <w:r w:rsidR="00E422C7">
        <w:rPr>
          <w:sz w:val="27"/>
          <w:szCs w:val="27"/>
        </w:rPr>
        <w:br/>
      </w:r>
      <w:r w:rsidRPr="002C2FDC">
        <w:rPr>
          <w:sz w:val="27"/>
          <w:szCs w:val="27"/>
        </w:rPr>
        <w:t>по г</w:t>
      </w:r>
      <w:r w:rsidR="004C116E" w:rsidRPr="002C2FDC">
        <w:rPr>
          <w:sz w:val="27"/>
          <w:szCs w:val="27"/>
        </w:rPr>
        <w:t>радостроительству и архитектуре</w:t>
      </w:r>
      <w:r w:rsidR="002972F1" w:rsidRPr="002C2FDC">
        <w:rPr>
          <w:sz w:val="27"/>
          <w:szCs w:val="27"/>
        </w:rPr>
        <w:t xml:space="preserve"> (далее - Комитет)</w:t>
      </w:r>
      <w:r w:rsidR="001F1F16" w:rsidRPr="002C2FDC">
        <w:rPr>
          <w:sz w:val="27"/>
          <w:szCs w:val="27"/>
        </w:rPr>
        <w:t xml:space="preserve"> </w:t>
      </w:r>
      <w:r w:rsidR="00977D81" w:rsidRPr="002C2FDC">
        <w:rPr>
          <w:sz w:val="27"/>
          <w:szCs w:val="27"/>
        </w:rPr>
        <w:t>с учетом</w:t>
      </w:r>
      <w:r w:rsidR="00BA2471" w:rsidRPr="002C2FDC">
        <w:rPr>
          <w:sz w:val="27"/>
          <w:szCs w:val="27"/>
        </w:rPr>
        <w:t>:</w:t>
      </w:r>
    </w:p>
    <w:p w:rsidR="00DE055D" w:rsidRDefault="007F5DCC" w:rsidP="00DE055D">
      <w:pPr>
        <w:ind w:firstLine="851"/>
        <w:jc w:val="both"/>
        <w:rPr>
          <w:sz w:val="27"/>
          <w:szCs w:val="27"/>
        </w:rPr>
      </w:pPr>
      <w:r w:rsidRPr="002C2FDC">
        <w:rPr>
          <w:sz w:val="27"/>
          <w:szCs w:val="27"/>
        </w:rPr>
        <w:t xml:space="preserve">постановления Правительства Санкт-Петербурга </w:t>
      </w:r>
      <w:r w:rsidRPr="00EA6E86">
        <w:rPr>
          <w:sz w:val="27"/>
          <w:szCs w:val="27"/>
        </w:rPr>
        <w:t>от</w:t>
      </w:r>
      <w:r w:rsidR="00C1070E" w:rsidRPr="00EA6E86">
        <w:rPr>
          <w:sz w:val="27"/>
          <w:szCs w:val="27"/>
        </w:rPr>
        <w:t xml:space="preserve"> 12.05.2022</w:t>
      </w:r>
      <w:r w:rsidRPr="00EA6E86">
        <w:rPr>
          <w:sz w:val="27"/>
          <w:szCs w:val="27"/>
        </w:rPr>
        <w:t xml:space="preserve"> №</w:t>
      </w:r>
      <w:bookmarkStart w:id="0" w:name="_GoBack"/>
      <w:bookmarkEnd w:id="0"/>
      <w:r w:rsidRPr="002C2FDC">
        <w:rPr>
          <w:sz w:val="27"/>
          <w:szCs w:val="27"/>
        </w:rPr>
        <w:t xml:space="preserve"> </w:t>
      </w:r>
      <w:r w:rsidR="00C1070E">
        <w:rPr>
          <w:sz w:val="27"/>
          <w:szCs w:val="27"/>
        </w:rPr>
        <w:t>407</w:t>
      </w:r>
      <w:r w:rsidRPr="002C2FDC">
        <w:rPr>
          <w:sz w:val="27"/>
          <w:szCs w:val="27"/>
        </w:rPr>
        <w:t xml:space="preserve"> </w:t>
      </w:r>
      <w:r w:rsidR="00C1070E">
        <w:rPr>
          <w:sz w:val="27"/>
          <w:szCs w:val="27"/>
        </w:rPr>
        <w:br/>
      </w:r>
      <w:r w:rsidRPr="002C2FDC">
        <w:rPr>
          <w:sz w:val="27"/>
          <w:szCs w:val="27"/>
        </w:rPr>
        <w:t>«О порядке</w:t>
      </w:r>
      <w:r w:rsidR="00DE055D">
        <w:rPr>
          <w:sz w:val="27"/>
          <w:szCs w:val="27"/>
        </w:rPr>
        <w:t xml:space="preserve"> согласования архитектурно-градостроительного облика объекта капитального строительства и внесении изменения</w:t>
      </w:r>
      <w:r w:rsidR="00C1070E">
        <w:rPr>
          <w:sz w:val="27"/>
          <w:szCs w:val="27"/>
        </w:rPr>
        <w:t xml:space="preserve"> в постановление Правительства </w:t>
      </w:r>
      <w:r w:rsidR="00DE055D">
        <w:rPr>
          <w:sz w:val="27"/>
          <w:szCs w:val="27"/>
        </w:rPr>
        <w:t>Санкт-Петербурга от 19.10.2004 № 1679</w:t>
      </w:r>
      <w:r w:rsidR="00932D0C" w:rsidRPr="002C2FDC">
        <w:rPr>
          <w:sz w:val="27"/>
          <w:szCs w:val="27"/>
        </w:rPr>
        <w:t>»;</w:t>
      </w:r>
    </w:p>
    <w:p w:rsidR="00977D81" w:rsidRPr="002C2FDC" w:rsidRDefault="00977D81" w:rsidP="00DE055D">
      <w:pPr>
        <w:ind w:firstLine="851"/>
        <w:jc w:val="both"/>
        <w:rPr>
          <w:sz w:val="27"/>
          <w:szCs w:val="27"/>
        </w:rPr>
      </w:pPr>
      <w:r w:rsidRPr="002C2FDC">
        <w:rPr>
          <w:sz w:val="27"/>
          <w:szCs w:val="27"/>
        </w:rPr>
        <w:t>Типового административного регламента исполнительного органа государственной власти Санкт-Петербурга по предоставлению государственной услуги, утвержденного протоколом заседания Комисси</w:t>
      </w:r>
      <w:r w:rsidR="00E83C6A" w:rsidRPr="002C2FDC">
        <w:rPr>
          <w:sz w:val="27"/>
          <w:szCs w:val="27"/>
        </w:rPr>
        <w:t xml:space="preserve">и </w:t>
      </w:r>
      <w:r w:rsidRPr="002C2FDC">
        <w:rPr>
          <w:sz w:val="27"/>
          <w:szCs w:val="27"/>
        </w:rPr>
        <w:t>по проведению административ</w:t>
      </w:r>
      <w:r w:rsidR="000B2E2B" w:rsidRPr="002C2FDC">
        <w:rPr>
          <w:sz w:val="27"/>
          <w:szCs w:val="27"/>
        </w:rPr>
        <w:t xml:space="preserve">ной реформы в Санкт-Петербурге </w:t>
      </w:r>
      <w:r w:rsidRPr="002C2FDC">
        <w:rPr>
          <w:sz w:val="27"/>
          <w:szCs w:val="27"/>
        </w:rPr>
        <w:t>от 22.10.2020 № 175.</w:t>
      </w:r>
    </w:p>
    <w:p w:rsidR="009A017C" w:rsidRPr="002C2FDC" w:rsidRDefault="002972F1" w:rsidP="009A017C">
      <w:pPr>
        <w:ind w:firstLine="851"/>
        <w:jc w:val="both"/>
        <w:rPr>
          <w:sz w:val="27"/>
          <w:szCs w:val="27"/>
        </w:rPr>
      </w:pPr>
      <w:r w:rsidRPr="002C2FDC">
        <w:rPr>
          <w:sz w:val="27"/>
          <w:szCs w:val="27"/>
        </w:rPr>
        <w:t xml:space="preserve">Положительным эффектом </w:t>
      </w:r>
      <w:r w:rsidR="006D0933" w:rsidRPr="002C2FDC">
        <w:rPr>
          <w:sz w:val="27"/>
          <w:szCs w:val="27"/>
        </w:rPr>
        <w:t xml:space="preserve">принятия </w:t>
      </w:r>
      <w:r w:rsidRPr="002C2FDC">
        <w:rPr>
          <w:sz w:val="27"/>
          <w:szCs w:val="27"/>
        </w:rPr>
        <w:t>П</w:t>
      </w:r>
      <w:r w:rsidR="00C86A39" w:rsidRPr="002C2FDC">
        <w:rPr>
          <w:sz w:val="27"/>
          <w:szCs w:val="27"/>
        </w:rPr>
        <w:t>роекта</w:t>
      </w:r>
      <w:r w:rsidR="000B2E2B" w:rsidRPr="002C2FDC">
        <w:rPr>
          <w:sz w:val="27"/>
          <w:szCs w:val="27"/>
        </w:rPr>
        <w:t xml:space="preserve"> </w:t>
      </w:r>
      <w:r w:rsidR="00C86A39" w:rsidRPr="002C2FDC">
        <w:rPr>
          <w:sz w:val="27"/>
          <w:szCs w:val="27"/>
        </w:rPr>
        <w:t>является обеспечение Комитетом возможности получения заявителем результата предоставления государственной услуги в</w:t>
      </w:r>
      <w:r w:rsidR="009A017C" w:rsidRPr="002C2FDC">
        <w:rPr>
          <w:sz w:val="27"/>
          <w:szCs w:val="27"/>
        </w:rPr>
        <w:t xml:space="preserve"> соответствии с требованиями законодательства</w:t>
      </w:r>
      <w:r w:rsidR="00DE055D">
        <w:rPr>
          <w:sz w:val="27"/>
          <w:szCs w:val="27"/>
        </w:rPr>
        <w:t xml:space="preserve"> </w:t>
      </w:r>
      <w:r w:rsidR="00DE055D">
        <w:rPr>
          <w:sz w:val="27"/>
          <w:szCs w:val="27"/>
        </w:rPr>
        <w:br/>
        <w:t>в электронной форме</w:t>
      </w:r>
      <w:r w:rsidR="00C07EA8" w:rsidRPr="002C2FDC">
        <w:rPr>
          <w:sz w:val="27"/>
          <w:szCs w:val="27"/>
        </w:rPr>
        <w:t>.</w:t>
      </w:r>
    </w:p>
    <w:p w:rsidR="00C07EA8" w:rsidRPr="002C2FDC" w:rsidRDefault="00C119E1" w:rsidP="00C07EA8">
      <w:pPr>
        <w:ind w:firstLine="851"/>
        <w:jc w:val="both"/>
        <w:rPr>
          <w:sz w:val="27"/>
          <w:szCs w:val="27"/>
        </w:rPr>
      </w:pPr>
      <w:r w:rsidRPr="002C2FDC">
        <w:rPr>
          <w:sz w:val="27"/>
          <w:szCs w:val="27"/>
        </w:rPr>
        <w:t>Реализация А</w:t>
      </w:r>
      <w:r w:rsidR="00C07EA8" w:rsidRPr="002C2FDC">
        <w:rPr>
          <w:sz w:val="27"/>
          <w:szCs w:val="27"/>
        </w:rPr>
        <w:t>дминистративного регламента не повлечет за собой дополнительного финансирования из бюджета Санкт-Петербурга.</w:t>
      </w:r>
    </w:p>
    <w:p w:rsidR="00E00051" w:rsidRPr="002C2FDC" w:rsidRDefault="001957B2" w:rsidP="00C65506">
      <w:pPr>
        <w:ind w:firstLine="851"/>
        <w:jc w:val="both"/>
        <w:rPr>
          <w:sz w:val="27"/>
          <w:szCs w:val="27"/>
        </w:rPr>
      </w:pPr>
      <w:r w:rsidRPr="002C2FDC">
        <w:rPr>
          <w:sz w:val="27"/>
          <w:szCs w:val="27"/>
        </w:rPr>
        <w:t>С принятием А</w:t>
      </w:r>
      <w:r w:rsidR="00C07EA8" w:rsidRPr="002C2FDC">
        <w:rPr>
          <w:sz w:val="27"/>
          <w:szCs w:val="27"/>
        </w:rPr>
        <w:t xml:space="preserve">дминистративного регламента планируется признание утратившим силу </w:t>
      </w:r>
      <w:r w:rsidR="008010BB" w:rsidRPr="002C2FDC">
        <w:rPr>
          <w:sz w:val="27"/>
          <w:szCs w:val="27"/>
        </w:rPr>
        <w:t xml:space="preserve">распоряжения Комитета по градостроительству </w:t>
      </w:r>
      <w:r w:rsidR="008010BB" w:rsidRPr="002C2FDC">
        <w:rPr>
          <w:sz w:val="27"/>
          <w:szCs w:val="27"/>
        </w:rPr>
        <w:br/>
        <w:t>и архитектуре от</w:t>
      </w:r>
      <w:r w:rsidR="00A52050">
        <w:rPr>
          <w:sz w:val="27"/>
          <w:szCs w:val="27"/>
        </w:rPr>
        <w:t xml:space="preserve"> 14.09.2021 № 9-н «Об утверждении формы и состава </w:t>
      </w:r>
      <w:r w:rsidR="00D02F6E">
        <w:rPr>
          <w:sz w:val="27"/>
          <w:szCs w:val="27"/>
        </w:rPr>
        <w:t xml:space="preserve">материалов архитектурно-градостроительного облика объекта в сфере жилищного строительства и в сфере строительства объектов капитального строительства нежилого назначения и административного регламента </w:t>
      </w:r>
      <w:r w:rsidR="00D02F6E">
        <w:rPr>
          <w:sz w:val="27"/>
          <w:szCs w:val="27"/>
        </w:rPr>
        <w:br/>
        <w:t>Комитета по градостроительству и архитектуре по предоставлению государственной услуги по предоставлению решения о согласовании архитектурно-градостроительного облика объекта в случаях, установленных законодательством Санкт-Петербурга»</w:t>
      </w:r>
      <w:r w:rsidR="009A017C" w:rsidRPr="002C2FDC">
        <w:rPr>
          <w:sz w:val="27"/>
          <w:szCs w:val="27"/>
        </w:rPr>
        <w:t>.</w:t>
      </w:r>
    </w:p>
    <w:p w:rsidR="00BC56AD" w:rsidRPr="002C2FDC" w:rsidRDefault="00BC56AD" w:rsidP="00450A06">
      <w:pPr>
        <w:rPr>
          <w:sz w:val="27"/>
          <w:szCs w:val="27"/>
        </w:rPr>
      </w:pPr>
    </w:p>
    <w:p w:rsidR="00BC56AD" w:rsidRPr="002C2FDC" w:rsidRDefault="00BC56AD" w:rsidP="00450A06">
      <w:pPr>
        <w:rPr>
          <w:sz w:val="27"/>
          <w:szCs w:val="27"/>
        </w:rPr>
      </w:pPr>
    </w:p>
    <w:p w:rsidR="00BC56AD" w:rsidRPr="002C2FDC" w:rsidRDefault="00BC56AD" w:rsidP="00450A06">
      <w:pPr>
        <w:rPr>
          <w:sz w:val="27"/>
          <w:szCs w:val="27"/>
        </w:rPr>
      </w:pPr>
    </w:p>
    <w:p w:rsidR="00BA6D61" w:rsidRPr="002C2FDC" w:rsidRDefault="00A63D08" w:rsidP="00450A06">
      <w:pPr>
        <w:rPr>
          <w:sz w:val="27"/>
          <w:szCs w:val="27"/>
        </w:rPr>
      </w:pPr>
      <w:r w:rsidRPr="002C2FDC">
        <w:rPr>
          <w:sz w:val="27"/>
          <w:szCs w:val="27"/>
        </w:rPr>
        <w:t>Председатель</w:t>
      </w:r>
      <w:r w:rsidR="00450A06" w:rsidRPr="002C2FDC">
        <w:rPr>
          <w:sz w:val="27"/>
          <w:szCs w:val="27"/>
        </w:rPr>
        <w:t xml:space="preserve"> Комитета </w:t>
      </w:r>
      <w:r w:rsidR="00382519" w:rsidRPr="002C2FDC">
        <w:rPr>
          <w:sz w:val="27"/>
          <w:szCs w:val="27"/>
        </w:rPr>
        <w:br/>
      </w:r>
      <w:r w:rsidR="00450A06" w:rsidRPr="002C2FDC">
        <w:rPr>
          <w:sz w:val="27"/>
          <w:szCs w:val="27"/>
        </w:rPr>
        <w:t>по градостроительству и архитектуре</w:t>
      </w:r>
      <w:r w:rsidR="009B2C22" w:rsidRPr="002C2FDC">
        <w:rPr>
          <w:sz w:val="27"/>
          <w:szCs w:val="27"/>
        </w:rPr>
        <w:t xml:space="preserve">     </w:t>
      </w:r>
      <w:r w:rsidR="00450A06" w:rsidRPr="002C2FDC">
        <w:rPr>
          <w:sz w:val="27"/>
          <w:szCs w:val="27"/>
        </w:rPr>
        <w:t xml:space="preserve">            </w:t>
      </w:r>
      <w:r w:rsidR="00382519" w:rsidRPr="002C2FDC">
        <w:rPr>
          <w:sz w:val="27"/>
          <w:szCs w:val="27"/>
        </w:rPr>
        <w:t xml:space="preserve">                           </w:t>
      </w:r>
      <w:r w:rsidR="000F4E92" w:rsidRPr="002C2FDC">
        <w:rPr>
          <w:sz w:val="27"/>
          <w:szCs w:val="27"/>
        </w:rPr>
        <w:t xml:space="preserve">     </w:t>
      </w:r>
      <w:r w:rsidR="00450A06" w:rsidRPr="002C2FDC">
        <w:rPr>
          <w:sz w:val="27"/>
          <w:szCs w:val="27"/>
        </w:rPr>
        <w:t>Ю.Е. Киселева</w:t>
      </w:r>
    </w:p>
    <w:sectPr w:rsidR="00BA6D61" w:rsidRPr="002C2FDC" w:rsidSect="003833EE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98"/>
    <w:rsid w:val="0000740A"/>
    <w:rsid w:val="00011DE0"/>
    <w:rsid w:val="0004518A"/>
    <w:rsid w:val="00055C49"/>
    <w:rsid w:val="00080C9F"/>
    <w:rsid w:val="000A6EB2"/>
    <w:rsid w:val="000B0DE1"/>
    <w:rsid w:val="000B2E2B"/>
    <w:rsid w:val="000C0AB9"/>
    <w:rsid w:val="000C1EAE"/>
    <w:rsid w:val="000F4E92"/>
    <w:rsid w:val="00105891"/>
    <w:rsid w:val="00106B05"/>
    <w:rsid w:val="001253EA"/>
    <w:rsid w:val="0013100B"/>
    <w:rsid w:val="00133F3D"/>
    <w:rsid w:val="00136481"/>
    <w:rsid w:val="00147B89"/>
    <w:rsid w:val="00150ED5"/>
    <w:rsid w:val="00153077"/>
    <w:rsid w:val="0015658B"/>
    <w:rsid w:val="00164AEE"/>
    <w:rsid w:val="001841C8"/>
    <w:rsid w:val="001957B2"/>
    <w:rsid w:val="001A41A6"/>
    <w:rsid w:val="001A7595"/>
    <w:rsid w:val="001B28DB"/>
    <w:rsid w:val="001C2845"/>
    <w:rsid w:val="001D7AC2"/>
    <w:rsid w:val="001E36F7"/>
    <w:rsid w:val="001F1F16"/>
    <w:rsid w:val="001F57B3"/>
    <w:rsid w:val="001F6E00"/>
    <w:rsid w:val="002039BF"/>
    <w:rsid w:val="002153AF"/>
    <w:rsid w:val="002204B9"/>
    <w:rsid w:val="00222A3A"/>
    <w:rsid w:val="00237C1B"/>
    <w:rsid w:val="002645D1"/>
    <w:rsid w:val="002834A8"/>
    <w:rsid w:val="00283C06"/>
    <w:rsid w:val="00290026"/>
    <w:rsid w:val="00291324"/>
    <w:rsid w:val="002972F1"/>
    <w:rsid w:val="002A16C8"/>
    <w:rsid w:val="002A432F"/>
    <w:rsid w:val="002C2FDC"/>
    <w:rsid w:val="002C460F"/>
    <w:rsid w:val="002C618E"/>
    <w:rsid w:val="002D3969"/>
    <w:rsid w:val="002D4C00"/>
    <w:rsid w:val="002E1004"/>
    <w:rsid w:val="002E1166"/>
    <w:rsid w:val="002E2EDC"/>
    <w:rsid w:val="002F5F0B"/>
    <w:rsid w:val="00313156"/>
    <w:rsid w:val="00314D93"/>
    <w:rsid w:val="00316A9E"/>
    <w:rsid w:val="00316D3F"/>
    <w:rsid w:val="003171DA"/>
    <w:rsid w:val="0036651A"/>
    <w:rsid w:val="00373AFC"/>
    <w:rsid w:val="0037459C"/>
    <w:rsid w:val="00375755"/>
    <w:rsid w:val="00380DA5"/>
    <w:rsid w:val="00382519"/>
    <w:rsid w:val="003833EE"/>
    <w:rsid w:val="003A54D8"/>
    <w:rsid w:val="003F4C32"/>
    <w:rsid w:val="00401EBD"/>
    <w:rsid w:val="00403063"/>
    <w:rsid w:val="00436123"/>
    <w:rsid w:val="004371E3"/>
    <w:rsid w:val="00450A06"/>
    <w:rsid w:val="00456A05"/>
    <w:rsid w:val="004609AB"/>
    <w:rsid w:val="004702F6"/>
    <w:rsid w:val="00471ED7"/>
    <w:rsid w:val="004A34F0"/>
    <w:rsid w:val="004C116E"/>
    <w:rsid w:val="004C443C"/>
    <w:rsid w:val="004C6ED4"/>
    <w:rsid w:val="004F7D8D"/>
    <w:rsid w:val="0051371C"/>
    <w:rsid w:val="00514D2A"/>
    <w:rsid w:val="005215D7"/>
    <w:rsid w:val="00522B5E"/>
    <w:rsid w:val="00566BF2"/>
    <w:rsid w:val="005B39D0"/>
    <w:rsid w:val="005C6BFB"/>
    <w:rsid w:val="005C7E39"/>
    <w:rsid w:val="005D3CE3"/>
    <w:rsid w:val="005D4003"/>
    <w:rsid w:val="005F1287"/>
    <w:rsid w:val="005F5BC2"/>
    <w:rsid w:val="00603FF6"/>
    <w:rsid w:val="006134C8"/>
    <w:rsid w:val="006255EE"/>
    <w:rsid w:val="006432C2"/>
    <w:rsid w:val="0064799E"/>
    <w:rsid w:val="00652618"/>
    <w:rsid w:val="00661FD1"/>
    <w:rsid w:val="00677B98"/>
    <w:rsid w:val="006808B4"/>
    <w:rsid w:val="006D0933"/>
    <w:rsid w:val="006D1987"/>
    <w:rsid w:val="006D22C7"/>
    <w:rsid w:val="006D4159"/>
    <w:rsid w:val="006D7C98"/>
    <w:rsid w:val="006E6171"/>
    <w:rsid w:val="006F7FE7"/>
    <w:rsid w:val="00703999"/>
    <w:rsid w:val="00707E5F"/>
    <w:rsid w:val="00716929"/>
    <w:rsid w:val="00722747"/>
    <w:rsid w:val="00726787"/>
    <w:rsid w:val="0072794C"/>
    <w:rsid w:val="00742E70"/>
    <w:rsid w:val="00755882"/>
    <w:rsid w:val="00772B8B"/>
    <w:rsid w:val="00784737"/>
    <w:rsid w:val="00787701"/>
    <w:rsid w:val="00791A61"/>
    <w:rsid w:val="007B5B05"/>
    <w:rsid w:val="007C4EA2"/>
    <w:rsid w:val="007C7341"/>
    <w:rsid w:val="007D39E8"/>
    <w:rsid w:val="007E4A56"/>
    <w:rsid w:val="007F5DCC"/>
    <w:rsid w:val="0080028E"/>
    <w:rsid w:val="008010BB"/>
    <w:rsid w:val="00816C39"/>
    <w:rsid w:val="008237AC"/>
    <w:rsid w:val="0082747F"/>
    <w:rsid w:val="00832D84"/>
    <w:rsid w:val="00847D9D"/>
    <w:rsid w:val="00852EDD"/>
    <w:rsid w:val="008533D2"/>
    <w:rsid w:val="008612CD"/>
    <w:rsid w:val="0086790A"/>
    <w:rsid w:val="0089764C"/>
    <w:rsid w:val="008A5938"/>
    <w:rsid w:val="008E29E1"/>
    <w:rsid w:val="008F5F0C"/>
    <w:rsid w:val="00901CF6"/>
    <w:rsid w:val="009023D0"/>
    <w:rsid w:val="009077D1"/>
    <w:rsid w:val="0092280F"/>
    <w:rsid w:val="009253ED"/>
    <w:rsid w:val="00932D0C"/>
    <w:rsid w:val="00936C2D"/>
    <w:rsid w:val="00937E14"/>
    <w:rsid w:val="00945F6E"/>
    <w:rsid w:val="00954232"/>
    <w:rsid w:val="009552FF"/>
    <w:rsid w:val="00964021"/>
    <w:rsid w:val="00973D1A"/>
    <w:rsid w:val="00977D81"/>
    <w:rsid w:val="00984B6F"/>
    <w:rsid w:val="009A017C"/>
    <w:rsid w:val="009B2C22"/>
    <w:rsid w:val="009B3C92"/>
    <w:rsid w:val="009C1B23"/>
    <w:rsid w:val="009D6141"/>
    <w:rsid w:val="009E067F"/>
    <w:rsid w:val="009E0AEC"/>
    <w:rsid w:val="009F0AD9"/>
    <w:rsid w:val="009F3698"/>
    <w:rsid w:val="009F5C92"/>
    <w:rsid w:val="00A05B5C"/>
    <w:rsid w:val="00A12976"/>
    <w:rsid w:val="00A17E14"/>
    <w:rsid w:val="00A26C84"/>
    <w:rsid w:val="00A4496F"/>
    <w:rsid w:val="00A52050"/>
    <w:rsid w:val="00A63D08"/>
    <w:rsid w:val="00AB7A2E"/>
    <w:rsid w:val="00AE67B0"/>
    <w:rsid w:val="00AF1548"/>
    <w:rsid w:val="00AF7507"/>
    <w:rsid w:val="00B24B4C"/>
    <w:rsid w:val="00B25106"/>
    <w:rsid w:val="00B60E54"/>
    <w:rsid w:val="00B84C0D"/>
    <w:rsid w:val="00BA2471"/>
    <w:rsid w:val="00BA6D61"/>
    <w:rsid w:val="00BC56AD"/>
    <w:rsid w:val="00BD5F7B"/>
    <w:rsid w:val="00BD78B4"/>
    <w:rsid w:val="00BE325E"/>
    <w:rsid w:val="00BF6BF8"/>
    <w:rsid w:val="00BF7103"/>
    <w:rsid w:val="00C07EA8"/>
    <w:rsid w:val="00C1070E"/>
    <w:rsid w:val="00C10812"/>
    <w:rsid w:val="00C119E1"/>
    <w:rsid w:val="00C30149"/>
    <w:rsid w:val="00C32D8A"/>
    <w:rsid w:val="00C651B5"/>
    <w:rsid w:val="00C65506"/>
    <w:rsid w:val="00C67897"/>
    <w:rsid w:val="00C7617F"/>
    <w:rsid w:val="00C86A39"/>
    <w:rsid w:val="00C969E7"/>
    <w:rsid w:val="00C97786"/>
    <w:rsid w:val="00CA3374"/>
    <w:rsid w:val="00CB1651"/>
    <w:rsid w:val="00CB6171"/>
    <w:rsid w:val="00CD3391"/>
    <w:rsid w:val="00CE2200"/>
    <w:rsid w:val="00CF026F"/>
    <w:rsid w:val="00CF6FB8"/>
    <w:rsid w:val="00D02F6E"/>
    <w:rsid w:val="00D03010"/>
    <w:rsid w:val="00D07981"/>
    <w:rsid w:val="00D13731"/>
    <w:rsid w:val="00D2520B"/>
    <w:rsid w:val="00D47B4E"/>
    <w:rsid w:val="00D5571D"/>
    <w:rsid w:val="00D81849"/>
    <w:rsid w:val="00DA3CFD"/>
    <w:rsid w:val="00DE055D"/>
    <w:rsid w:val="00E00051"/>
    <w:rsid w:val="00E03740"/>
    <w:rsid w:val="00E06509"/>
    <w:rsid w:val="00E24ECE"/>
    <w:rsid w:val="00E42015"/>
    <w:rsid w:val="00E422C7"/>
    <w:rsid w:val="00E44716"/>
    <w:rsid w:val="00E5390C"/>
    <w:rsid w:val="00E544CF"/>
    <w:rsid w:val="00E65739"/>
    <w:rsid w:val="00E7150C"/>
    <w:rsid w:val="00E773DE"/>
    <w:rsid w:val="00E82F3A"/>
    <w:rsid w:val="00E83C6A"/>
    <w:rsid w:val="00EA6E86"/>
    <w:rsid w:val="00EB239E"/>
    <w:rsid w:val="00EB554D"/>
    <w:rsid w:val="00ED097B"/>
    <w:rsid w:val="00F20E00"/>
    <w:rsid w:val="00F539CF"/>
    <w:rsid w:val="00F75598"/>
    <w:rsid w:val="00F8151A"/>
    <w:rsid w:val="00FA11F8"/>
    <w:rsid w:val="00FB319A"/>
    <w:rsid w:val="00FD04BE"/>
    <w:rsid w:val="00FF0482"/>
    <w:rsid w:val="00FF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50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50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Хорошайлова Марина Андреевна</dc:creator>
  <cp:lastModifiedBy>Хорошайлова Марина Андреевна</cp:lastModifiedBy>
  <cp:revision>13</cp:revision>
  <dcterms:created xsi:type="dcterms:W3CDTF">2022-05-13T12:24:00Z</dcterms:created>
  <dcterms:modified xsi:type="dcterms:W3CDTF">2022-05-18T12:25:00Z</dcterms:modified>
</cp:coreProperties>
</file>