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D4A" w:rsidRPr="002946DD" w:rsidRDefault="00740D4A" w:rsidP="00446470">
      <w:pPr>
        <w:spacing w:line="240" w:lineRule="auto"/>
        <w:ind w:left="6180"/>
        <w:jc w:val="left"/>
        <w:rPr>
          <w:sz w:val="30"/>
        </w:rPr>
      </w:pPr>
      <w:r w:rsidRPr="002946DD">
        <w:rPr>
          <w:sz w:val="30"/>
        </w:rPr>
        <w:t>Вносится Правительством Российской Федерации</w:t>
      </w:r>
    </w:p>
    <w:p w:rsidR="00740D4A" w:rsidRPr="002946DD" w:rsidRDefault="00740D4A" w:rsidP="00446470">
      <w:pPr>
        <w:spacing w:line="240" w:lineRule="auto"/>
        <w:ind w:left="6238"/>
        <w:rPr>
          <w:sz w:val="30"/>
        </w:rPr>
      </w:pPr>
    </w:p>
    <w:p w:rsidR="00740D4A" w:rsidRPr="002946DD" w:rsidRDefault="00740D4A" w:rsidP="008D0137">
      <w:pPr>
        <w:spacing w:after="840" w:line="240" w:lineRule="auto"/>
        <w:ind w:left="6237"/>
        <w:jc w:val="right"/>
        <w:rPr>
          <w:sz w:val="30"/>
        </w:rPr>
      </w:pPr>
      <w:r w:rsidRPr="002946DD">
        <w:rPr>
          <w:sz w:val="30"/>
        </w:rPr>
        <w:t>Проект</w:t>
      </w:r>
    </w:p>
    <w:p w:rsidR="00740D4A" w:rsidRPr="002946DD" w:rsidRDefault="00740D4A" w:rsidP="008D0137">
      <w:pPr>
        <w:spacing w:after="760" w:line="240" w:lineRule="auto"/>
        <w:jc w:val="center"/>
        <w:rPr>
          <w:b/>
          <w:sz w:val="30"/>
        </w:rPr>
      </w:pPr>
      <w:r w:rsidRPr="002946DD">
        <w:rPr>
          <w:b/>
          <w:sz w:val="44"/>
        </w:rPr>
        <w:t>ФЕДЕРАЛЬНЫЙ ЗАКОН</w:t>
      </w:r>
    </w:p>
    <w:p w:rsidR="00740D4A" w:rsidRPr="002946DD" w:rsidRDefault="00740D4A" w:rsidP="008D0137">
      <w:pPr>
        <w:spacing w:after="720" w:line="240" w:lineRule="auto"/>
        <w:jc w:val="center"/>
        <w:rPr>
          <w:sz w:val="30"/>
        </w:rPr>
      </w:pPr>
      <w:r w:rsidRPr="00A172A6">
        <w:rPr>
          <w:b/>
          <w:sz w:val="30"/>
          <w:szCs w:val="30"/>
        </w:rPr>
        <w:t>О внесении изменений в</w:t>
      </w:r>
      <w:r w:rsidR="00D103D4">
        <w:rPr>
          <w:b/>
          <w:sz w:val="30"/>
          <w:szCs w:val="30"/>
        </w:rPr>
        <w:t xml:space="preserve"> статью 25</w:t>
      </w:r>
      <w:r w:rsidRPr="00A172A6">
        <w:rPr>
          <w:b/>
          <w:sz w:val="30"/>
          <w:szCs w:val="30"/>
        </w:rPr>
        <w:t xml:space="preserve"> Федеральн</w:t>
      </w:r>
      <w:r w:rsidR="00D103D4">
        <w:rPr>
          <w:b/>
          <w:sz w:val="30"/>
          <w:szCs w:val="30"/>
        </w:rPr>
        <w:t>ого</w:t>
      </w:r>
      <w:r w:rsidRPr="00A172A6">
        <w:rPr>
          <w:b/>
          <w:sz w:val="30"/>
          <w:szCs w:val="30"/>
        </w:rPr>
        <w:t xml:space="preserve"> закон</w:t>
      </w:r>
      <w:r w:rsidR="00D103D4">
        <w:rPr>
          <w:b/>
          <w:sz w:val="30"/>
          <w:szCs w:val="30"/>
        </w:rPr>
        <w:t>а</w:t>
      </w:r>
      <w:r w:rsidRPr="00A172A6">
        <w:rPr>
          <w:b/>
          <w:sz w:val="30"/>
          <w:szCs w:val="30"/>
        </w:rPr>
        <w:t xml:space="preserve"> </w:t>
      </w:r>
      <w:r w:rsidR="005554B3">
        <w:rPr>
          <w:b/>
          <w:sz w:val="30"/>
          <w:szCs w:val="30"/>
        </w:rPr>
        <w:br/>
        <w:t>«</w:t>
      </w:r>
      <w:r w:rsidRPr="00A172A6">
        <w:rPr>
          <w:b/>
          <w:sz w:val="30"/>
          <w:szCs w:val="30"/>
        </w:rPr>
        <w:t xml:space="preserve">О контрактной системе в сфере закупок товаров, работ, услуг </w:t>
      </w:r>
      <w:r w:rsidR="005554B3">
        <w:rPr>
          <w:b/>
          <w:sz w:val="30"/>
          <w:szCs w:val="30"/>
        </w:rPr>
        <w:br/>
      </w:r>
      <w:r w:rsidRPr="00A172A6">
        <w:rPr>
          <w:b/>
          <w:sz w:val="30"/>
          <w:szCs w:val="30"/>
        </w:rPr>
        <w:t>для обеспечения государственных и муниципальных нужд</w:t>
      </w:r>
      <w:r w:rsidR="005554B3">
        <w:rPr>
          <w:b/>
          <w:sz w:val="30"/>
          <w:szCs w:val="30"/>
        </w:rPr>
        <w:t>»</w:t>
      </w:r>
    </w:p>
    <w:p w:rsidR="00740D4A" w:rsidRPr="002946DD" w:rsidRDefault="00740D4A" w:rsidP="008D0137">
      <w:pPr>
        <w:spacing w:line="480" w:lineRule="exact"/>
        <w:ind w:firstLine="709"/>
        <w:rPr>
          <w:b/>
          <w:sz w:val="30"/>
          <w:szCs w:val="30"/>
        </w:rPr>
      </w:pPr>
      <w:r w:rsidRPr="002946DD">
        <w:rPr>
          <w:b/>
          <w:sz w:val="30"/>
          <w:szCs w:val="30"/>
        </w:rPr>
        <w:t>Статья 1</w:t>
      </w:r>
    </w:p>
    <w:p w:rsidR="00740D4A" w:rsidRPr="002946DD" w:rsidRDefault="00740D4A" w:rsidP="008D0137">
      <w:pPr>
        <w:spacing w:line="480" w:lineRule="exact"/>
        <w:ind w:firstLine="709"/>
        <w:rPr>
          <w:sz w:val="30"/>
          <w:szCs w:val="30"/>
        </w:rPr>
      </w:pPr>
      <w:r w:rsidRPr="002946DD">
        <w:rPr>
          <w:sz w:val="30"/>
          <w:szCs w:val="30"/>
        </w:rPr>
        <w:t xml:space="preserve">Внести </w:t>
      </w:r>
      <w:r w:rsidR="00D103D4">
        <w:rPr>
          <w:sz w:val="30"/>
          <w:szCs w:val="30"/>
        </w:rPr>
        <w:t xml:space="preserve">в статью 25 </w:t>
      </w:r>
      <w:r w:rsidRPr="002946DD">
        <w:rPr>
          <w:sz w:val="30"/>
          <w:szCs w:val="30"/>
        </w:rPr>
        <w:t>Федеральн</w:t>
      </w:r>
      <w:r w:rsidR="00E9378C">
        <w:rPr>
          <w:sz w:val="30"/>
          <w:szCs w:val="30"/>
        </w:rPr>
        <w:t>ого</w:t>
      </w:r>
      <w:r w:rsidRPr="002946DD">
        <w:rPr>
          <w:sz w:val="30"/>
          <w:szCs w:val="30"/>
        </w:rPr>
        <w:t xml:space="preserve"> закон</w:t>
      </w:r>
      <w:r w:rsidR="00E9378C">
        <w:rPr>
          <w:sz w:val="30"/>
          <w:szCs w:val="30"/>
        </w:rPr>
        <w:t>а</w:t>
      </w:r>
      <w:r w:rsidRPr="002946DD">
        <w:rPr>
          <w:sz w:val="30"/>
          <w:szCs w:val="30"/>
        </w:rPr>
        <w:t xml:space="preserve"> от 5 апреля 2013 года</w:t>
      </w:r>
      <w:r w:rsidR="00D103D4">
        <w:rPr>
          <w:sz w:val="30"/>
          <w:szCs w:val="30"/>
        </w:rPr>
        <w:br/>
      </w:r>
      <w:r w:rsidRPr="002946DD">
        <w:rPr>
          <w:sz w:val="30"/>
          <w:szCs w:val="30"/>
        </w:rPr>
        <w:t xml:space="preserve"> № 44-ФЗ </w:t>
      </w:r>
      <w:r w:rsidR="005554B3">
        <w:rPr>
          <w:sz w:val="30"/>
          <w:szCs w:val="30"/>
        </w:rPr>
        <w:t>«</w:t>
      </w:r>
      <w:r w:rsidRPr="002946DD">
        <w:rPr>
          <w:sz w:val="30"/>
          <w:szCs w:val="30"/>
        </w:rPr>
        <w:t xml:space="preserve">О контрактной системе в сфере закупок товаров, работ, услуг </w:t>
      </w:r>
      <w:r w:rsidRPr="002946DD">
        <w:rPr>
          <w:sz w:val="30"/>
          <w:szCs w:val="30"/>
        </w:rPr>
        <w:br/>
        <w:t>для обеспечения государственных и муниципальных нужд</w:t>
      </w:r>
      <w:r w:rsidR="005554B3">
        <w:rPr>
          <w:sz w:val="30"/>
          <w:szCs w:val="30"/>
        </w:rPr>
        <w:t>»</w:t>
      </w:r>
      <w:r w:rsidRPr="002946DD">
        <w:rPr>
          <w:sz w:val="30"/>
          <w:szCs w:val="30"/>
        </w:rPr>
        <w:t xml:space="preserve"> </w:t>
      </w:r>
      <w:r w:rsidRPr="004F4342">
        <w:rPr>
          <w:sz w:val="30"/>
          <w:szCs w:val="30"/>
        </w:rPr>
        <w:t>(Собрание законодательства Российской Федерации, 2013, № 14, ст. 1652; № 52, ст. 6961; 2019, № 18, ст.  2195; 2021, № 27, ст.  5188</w:t>
      </w:r>
      <w:r w:rsidR="004F4342" w:rsidRPr="004F4342">
        <w:rPr>
          <w:sz w:val="30"/>
          <w:szCs w:val="30"/>
        </w:rPr>
        <w:t>; 2022, №</w:t>
      </w:r>
      <w:r w:rsidR="00BC563F">
        <w:rPr>
          <w:sz w:val="30"/>
          <w:szCs w:val="30"/>
        </w:rPr>
        <w:t xml:space="preserve"> </w:t>
      </w:r>
      <w:r w:rsidR="004F4342" w:rsidRPr="004F4342">
        <w:rPr>
          <w:sz w:val="30"/>
          <w:szCs w:val="30"/>
        </w:rPr>
        <w:t>16, ст. 2606</w:t>
      </w:r>
      <w:r w:rsidRPr="004F4342">
        <w:rPr>
          <w:sz w:val="30"/>
          <w:szCs w:val="30"/>
        </w:rPr>
        <w:t>) следующие изменения:</w:t>
      </w:r>
    </w:p>
    <w:p w:rsidR="005554B3" w:rsidRPr="008A062A" w:rsidRDefault="00446470" w:rsidP="008D0137">
      <w:pPr>
        <w:numPr>
          <w:ilvl w:val="0"/>
          <w:numId w:val="19"/>
        </w:numPr>
        <w:spacing w:line="480" w:lineRule="exact"/>
        <w:rPr>
          <w:sz w:val="30"/>
          <w:szCs w:val="30"/>
        </w:rPr>
      </w:pPr>
      <w:proofErr w:type="gramStart"/>
      <w:r w:rsidRPr="008A062A">
        <w:rPr>
          <w:sz w:val="30"/>
          <w:szCs w:val="30"/>
        </w:rPr>
        <w:t>наименование</w:t>
      </w:r>
      <w:proofErr w:type="gramEnd"/>
      <w:r w:rsidRPr="008A062A">
        <w:rPr>
          <w:sz w:val="30"/>
          <w:szCs w:val="30"/>
        </w:rPr>
        <w:t xml:space="preserve"> изложить</w:t>
      </w:r>
      <w:r w:rsidR="005554B3" w:rsidRPr="008A062A">
        <w:rPr>
          <w:sz w:val="30"/>
          <w:szCs w:val="30"/>
        </w:rPr>
        <w:t xml:space="preserve"> в следующей редакции:</w:t>
      </w:r>
    </w:p>
    <w:p w:rsidR="00740D4A" w:rsidRPr="002946DD" w:rsidRDefault="005554B3" w:rsidP="008D0137">
      <w:pPr>
        <w:spacing w:line="480" w:lineRule="exact"/>
        <w:ind w:left="709"/>
        <w:rPr>
          <w:sz w:val="30"/>
          <w:szCs w:val="30"/>
        </w:rPr>
      </w:pPr>
      <w:r>
        <w:rPr>
          <w:sz w:val="30"/>
          <w:szCs w:val="30"/>
        </w:rPr>
        <w:t>«</w:t>
      </w:r>
      <w:r w:rsidR="00446470">
        <w:rPr>
          <w:sz w:val="30"/>
          <w:szCs w:val="30"/>
        </w:rPr>
        <w:t xml:space="preserve">Статья 25. </w:t>
      </w:r>
      <w:r>
        <w:rPr>
          <w:sz w:val="30"/>
          <w:szCs w:val="30"/>
        </w:rPr>
        <w:t>Совместные закупки»</w:t>
      </w:r>
      <w:r w:rsidR="00740D4A" w:rsidRPr="002946DD">
        <w:rPr>
          <w:sz w:val="30"/>
          <w:szCs w:val="30"/>
        </w:rPr>
        <w:t>;</w:t>
      </w:r>
    </w:p>
    <w:p w:rsidR="00446470" w:rsidRPr="008A062A" w:rsidRDefault="00446470" w:rsidP="008D0137">
      <w:pPr>
        <w:pStyle w:val="ab"/>
        <w:numPr>
          <w:ilvl w:val="0"/>
          <w:numId w:val="19"/>
        </w:numPr>
        <w:spacing w:line="480" w:lineRule="exact"/>
        <w:rPr>
          <w:sz w:val="30"/>
          <w:szCs w:val="30"/>
        </w:rPr>
      </w:pPr>
      <w:proofErr w:type="gramStart"/>
      <w:r w:rsidRPr="008A062A">
        <w:rPr>
          <w:sz w:val="30"/>
          <w:szCs w:val="30"/>
        </w:rPr>
        <w:t>в</w:t>
      </w:r>
      <w:proofErr w:type="gramEnd"/>
      <w:r w:rsidRPr="008A062A">
        <w:rPr>
          <w:sz w:val="30"/>
          <w:szCs w:val="30"/>
        </w:rPr>
        <w:t xml:space="preserve"> части 1:</w:t>
      </w:r>
    </w:p>
    <w:p w:rsidR="008B0444" w:rsidRDefault="000849F1" w:rsidP="008D0137">
      <w:pPr>
        <w:spacing w:line="480" w:lineRule="exact"/>
        <w:ind w:left="709"/>
        <w:rPr>
          <w:sz w:val="30"/>
          <w:szCs w:val="30"/>
        </w:rPr>
      </w:pPr>
      <w:proofErr w:type="gramStart"/>
      <w:r>
        <w:rPr>
          <w:sz w:val="30"/>
          <w:szCs w:val="30"/>
        </w:rPr>
        <w:t>а</w:t>
      </w:r>
      <w:proofErr w:type="gramEnd"/>
      <w:r>
        <w:rPr>
          <w:sz w:val="30"/>
          <w:szCs w:val="30"/>
        </w:rPr>
        <w:t xml:space="preserve">) </w:t>
      </w:r>
      <w:r w:rsidR="00446470">
        <w:rPr>
          <w:sz w:val="30"/>
          <w:szCs w:val="30"/>
        </w:rPr>
        <w:t>абзац перв</w:t>
      </w:r>
      <w:r w:rsidR="008B0444">
        <w:rPr>
          <w:sz w:val="30"/>
          <w:szCs w:val="30"/>
        </w:rPr>
        <w:t>ый изложить в следующей редакции:</w:t>
      </w:r>
    </w:p>
    <w:p w:rsidR="008B0444" w:rsidRDefault="008B0444" w:rsidP="008D0137">
      <w:pPr>
        <w:spacing w:line="480" w:lineRule="exact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«1. </w:t>
      </w:r>
      <w:r w:rsidR="00501FF0">
        <w:rPr>
          <w:sz w:val="30"/>
          <w:szCs w:val="30"/>
        </w:rPr>
        <w:t>С</w:t>
      </w:r>
      <w:r>
        <w:rPr>
          <w:sz w:val="30"/>
          <w:szCs w:val="30"/>
        </w:rPr>
        <w:t>овместн</w:t>
      </w:r>
      <w:r w:rsidR="00501FF0">
        <w:rPr>
          <w:sz w:val="30"/>
          <w:szCs w:val="30"/>
        </w:rPr>
        <w:t>ые</w:t>
      </w:r>
      <w:r>
        <w:rPr>
          <w:sz w:val="30"/>
          <w:szCs w:val="30"/>
        </w:rPr>
        <w:t xml:space="preserve"> закупки</w:t>
      </w:r>
      <w:r w:rsidR="00501FF0">
        <w:rPr>
          <w:sz w:val="30"/>
          <w:szCs w:val="30"/>
        </w:rPr>
        <w:t xml:space="preserve"> путем проведения конкурентных способов </w:t>
      </w:r>
      <w:r w:rsidR="00C72A81">
        <w:rPr>
          <w:sz w:val="30"/>
          <w:szCs w:val="30"/>
        </w:rPr>
        <w:t>или у</w:t>
      </w:r>
      <w:r w:rsidR="00501FF0">
        <w:rPr>
          <w:sz w:val="30"/>
          <w:szCs w:val="30"/>
        </w:rPr>
        <w:t xml:space="preserve"> единственного поставщика (подрядчика, исполнителя) </w:t>
      </w:r>
      <w:r>
        <w:rPr>
          <w:sz w:val="30"/>
          <w:szCs w:val="30"/>
        </w:rPr>
        <w:t>допуска</w:t>
      </w:r>
      <w:r w:rsidR="00501FF0">
        <w:rPr>
          <w:sz w:val="30"/>
          <w:szCs w:val="30"/>
        </w:rPr>
        <w:t>ю</w:t>
      </w:r>
      <w:r>
        <w:rPr>
          <w:sz w:val="30"/>
          <w:szCs w:val="30"/>
        </w:rPr>
        <w:t>тся в следующих случаях:</w:t>
      </w:r>
    </w:p>
    <w:p w:rsidR="008B0444" w:rsidRDefault="00501FF0" w:rsidP="008D0137">
      <w:pPr>
        <w:spacing w:line="480" w:lineRule="exact"/>
        <w:ind w:firstLine="709"/>
        <w:rPr>
          <w:sz w:val="30"/>
          <w:szCs w:val="30"/>
        </w:rPr>
      </w:pPr>
      <w:proofErr w:type="gramStart"/>
      <w:r>
        <w:rPr>
          <w:sz w:val="30"/>
          <w:szCs w:val="30"/>
        </w:rPr>
        <w:t>з</w:t>
      </w:r>
      <w:r w:rsidR="008B0444" w:rsidRPr="006C4DA7">
        <w:rPr>
          <w:sz w:val="30"/>
          <w:szCs w:val="30"/>
        </w:rPr>
        <w:t>акупк</w:t>
      </w:r>
      <w:r>
        <w:rPr>
          <w:sz w:val="30"/>
          <w:szCs w:val="30"/>
        </w:rPr>
        <w:t>а</w:t>
      </w:r>
      <w:proofErr w:type="gramEnd"/>
      <w:r>
        <w:rPr>
          <w:sz w:val="30"/>
          <w:szCs w:val="30"/>
        </w:rPr>
        <w:t xml:space="preserve"> </w:t>
      </w:r>
      <w:r w:rsidR="008B0444" w:rsidRPr="006C4DA7">
        <w:rPr>
          <w:sz w:val="30"/>
          <w:szCs w:val="30"/>
        </w:rPr>
        <w:t>одних и тех же товаров, работ</w:t>
      </w:r>
      <w:r w:rsidR="00845102">
        <w:rPr>
          <w:sz w:val="30"/>
          <w:szCs w:val="30"/>
        </w:rPr>
        <w:t>,</w:t>
      </w:r>
      <w:r w:rsidR="008B0444" w:rsidRPr="006C4DA7">
        <w:rPr>
          <w:sz w:val="30"/>
          <w:szCs w:val="30"/>
        </w:rPr>
        <w:t xml:space="preserve"> услуг;</w:t>
      </w:r>
    </w:p>
    <w:p w:rsidR="00501FF0" w:rsidRDefault="00501FF0" w:rsidP="008D0137">
      <w:pPr>
        <w:spacing w:line="480" w:lineRule="exact"/>
        <w:ind w:firstLine="709"/>
        <w:rPr>
          <w:sz w:val="30"/>
          <w:szCs w:val="30"/>
        </w:rPr>
      </w:pPr>
      <w:proofErr w:type="gramStart"/>
      <w:r>
        <w:rPr>
          <w:sz w:val="30"/>
          <w:szCs w:val="30"/>
        </w:rPr>
        <w:t>закупка</w:t>
      </w:r>
      <w:proofErr w:type="gramEnd"/>
      <w:r>
        <w:rPr>
          <w:sz w:val="30"/>
          <w:szCs w:val="30"/>
        </w:rPr>
        <w:t xml:space="preserve"> товаров, работ</w:t>
      </w:r>
      <w:r w:rsidR="00845102">
        <w:rPr>
          <w:sz w:val="30"/>
          <w:szCs w:val="30"/>
        </w:rPr>
        <w:t>,</w:t>
      </w:r>
      <w:r>
        <w:rPr>
          <w:sz w:val="30"/>
          <w:szCs w:val="30"/>
        </w:rPr>
        <w:t xml:space="preserve"> услуг, поставка, выполнение</w:t>
      </w:r>
      <w:r w:rsidR="00765D1A">
        <w:rPr>
          <w:sz w:val="30"/>
          <w:szCs w:val="30"/>
        </w:rPr>
        <w:t>,</w:t>
      </w:r>
      <w:r>
        <w:rPr>
          <w:sz w:val="30"/>
          <w:szCs w:val="30"/>
        </w:rPr>
        <w:t xml:space="preserve"> оказание которых </w:t>
      </w:r>
      <w:r w:rsidRPr="00501FF0">
        <w:rPr>
          <w:sz w:val="30"/>
          <w:szCs w:val="30"/>
        </w:rPr>
        <w:t>осуществл</w:t>
      </w:r>
      <w:r>
        <w:rPr>
          <w:sz w:val="30"/>
          <w:szCs w:val="30"/>
        </w:rPr>
        <w:t>яется в рамках объекта</w:t>
      </w:r>
      <w:r w:rsidR="00BD0C64">
        <w:rPr>
          <w:sz w:val="30"/>
          <w:szCs w:val="30"/>
        </w:rPr>
        <w:t xml:space="preserve"> закупки</w:t>
      </w:r>
      <w:r>
        <w:rPr>
          <w:sz w:val="30"/>
          <w:szCs w:val="30"/>
        </w:rPr>
        <w:t>;</w:t>
      </w:r>
    </w:p>
    <w:p w:rsidR="002E3A88" w:rsidRDefault="004F2980" w:rsidP="008D0137">
      <w:pPr>
        <w:spacing w:line="480" w:lineRule="exact"/>
        <w:ind w:firstLine="709"/>
        <w:rPr>
          <w:sz w:val="30"/>
          <w:szCs w:val="30"/>
        </w:rPr>
      </w:pPr>
      <w:r>
        <w:rPr>
          <w:sz w:val="30"/>
          <w:szCs w:val="30"/>
        </w:rPr>
        <w:t>закупк</w:t>
      </w:r>
      <w:r w:rsidR="002E3A88">
        <w:rPr>
          <w:sz w:val="30"/>
          <w:szCs w:val="30"/>
        </w:rPr>
        <w:t>а</w:t>
      </w:r>
      <w:r>
        <w:rPr>
          <w:sz w:val="30"/>
          <w:szCs w:val="30"/>
        </w:rPr>
        <w:t xml:space="preserve"> товаров, работ, услуг</w:t>
      </w:r>
      <w:r w:rsidR="00E9378C">
        <w:rPr>
          <w:sz w:val="30"/>
          <w:szCs w:val="30"/>
        </w:rPr>
        <w:t>,</w:t>
      </w:r>
      <w:r w:rsidR="002E3A88">
        <w:rPr>
          <w:sz w:val="30"/>
          <w:szCs w:val="30"/>
        </w:rPr>
        <w:t xml:space="preserve"> </w:t>
      </w:r>
      <w:r w:rsidR="002E3A88" w:rsidRPr="002E3A88">
        <w:rPr>
          <w:sz w:val="30"/>
          <w:szCs w:val="30"/>
        </w:rPr>
        <w:t>поставка, выполнение</w:t>
      </w:r>
      <w:r w:rsidR="00765D1A">
        <w:rPr>
          <w:sz w:val="30"/>
          <w:szCs w:val="30"/>
        </w:rPr>
        <w:t>,</w:t>
      </w:r>
      <w:bookmarkStart w:id="0" w:name="_GoBack"/>
      <w:bookmarkEnd w:id="0"/>
      <w:r w:rsidR="002E3A88" w:rsidRPr="002E3A88">
        <w:rPr>
          <w:sz w:val="30"/>
          <w:szCs w:val="30"/>
        </w:rPr>
        <w:t xml:space="preserve"> оказание которых осуществляется в</w:t>
      </w:r>
      <w:r w:rsidR="002E3A88">
        <w:rPr>
          <w:sz w:val="30"/>
          <w:szCs w:val="30"/>
        </w:rPr>
        <w:t xml:space="preserve"> соответствии с </w:t>
      </w:r>
      <w:r w:rsidRPr="004F2980">
        <w:rPr>
          <w:sz w:val="30"/>
          <w:szCs w:val="30"/>
        </w:rPr>
        <w:t xml:space="preserve">настоящим Федеральным </w:t>
      </w:r>
      <w:r w:rsidRPr="004F2980">
        <w:rPr>
          <w:sz w:val="30"/>
          <w:szCs w:val="30"/>
        </w:rPr>
        <w:lastRenderedPageBreak/>
        <w:t>законом,</w:t>
      </w:r>
      <w:r w:rsidR="002E3A88">
        <w:rPr>
          <w:sz w:val="30"/>
          <w:szCs w:val="30"/>
        </w:rPr>
        <w:t xml:space="preserve"> </w:t>
      </w:r>
      <w:r w:rsidRPr="004F2980">
        <w:rPr>
          <w:sz w:val="30"/>
          <w:szCs w:val="30"/>
        </w:rPr>
        <w:t xml:space="preserve">Федеральным </w:t>
      </w:r>
      <w:hyperlink r:id="rId8" w:history="1">
        <w:r w:rsidRPr="004F2980">
          <w:t>законом</w:t>
        </w:r>
      </w:hyperlink>
      <w:r w:rsidRPr="004F2980">
        <w:rPr>
          <w:sz w:val="30"/>
          <w:szCs w:val="30"/>
        </w:rPr>
        <w:t xml:space="preserve"> от 18 июля 2011 года </w:t>
      </w:r>
      <w:r w:rsidR="002E3A88">
        <w:rPr>
          <w:sz w:val="30"/>
          <w:szCs w:val="30"/>
        </w:rPr>
        <w:br/>
      </w:r>
      <w:r>
        <w:rPr>
          <w:sz w:val="30"/>
          <w:szCs w:val="30"/>
        </w:rPr>
        <w:t>№</w:t>
      </w:r>
      <w:r w:rsidRPr="004F2980">
        <w:rPr>
          <w:sz w:val="30"/>
          <w:szCs w:val="30"/>
        </w:rPr>
        <w:t xml:space="preserve"> 223-ФЗ </w:t>
      </w:r>
      <w:r>
        <w:rPr>
          <w:sz w:val="30"/>
          <w:szCs w:val="30"/>
        </w:rPr>
        <w:t>«</w:t>
      </w:r>
      <w:r w:rsidRPr="004F2980">
        <w:rPr>
          <w:sz w:val="30"/>
          <w:szCs w:val="30"/>
        </w:rPr>
        <w:t>О закупках товаров, работ, услуг отдельными видами юридических лиц</w:t>
      </w:r>
      <w:r>
        <w:rPr>
          <w:sz w:val="30"/>
          <w:szCs w:val="30"/>
        </w:rPr>
        <w:t xml:space="preserve">» при наличии данного положения в правовом акте, принятом бюджетным учреждением или государственным, муниципальным унитарным предприятием </w:t>
      </w:r>
      <w:r w:rsidR="002E3A88">
        <w:rPr>
          <w:sz w:val="30"/>
          <w:szCs w:val="30"/>
        </w:rPr>
        <w:t>в случаях, предусмотренных частями 2 и 3 статьи 15 Федерального закона;</w:t>
      </w:r>
    </w:p>
    <w:p w:rsidR="00281CB2" w:rsidRDefault="002E3A88" w:rsidP="008D0137">
      <w:pPr>
        <w:spacing w:line="480" w:lineRule="exact"/>
        <w:ind w:firstLine="709"/>
        <w:rPr>
          <w:sz w:val="30"/>
          <w:szCs w:val="30"/>
        </w:rPr>
      </w:pPr>
      <w:proofErr w:type="gramStart"/>
      <w:r>
        <w:rPr>
          <w:sz w:val="30"/>
          <w:szCs w:val="30"/>
        </w:rPr>
        <w:t>закупка</w:t>
      </w:r>
      <w:proofErr w:type="gramEnd"/>
      <w:r>
        <w:rPr>
          <w:sz w:val="30"/>
          <w:szCs w:val="30"/>
        </w:rPr>
        <w:t xml:space="preserve"> товаров, работ, услуг</w:t>
      </w:r>
      <w:r w:rsidR="00F70BC5">
        <w:rPr>
          <w:sz w:val="30"/>
          <w:szCs w:val="30"/>
        </w:rPr>
        <w:t>,</w:t>
      </w:r>
      <w:r w:rsidR="00281CB2">
        <w:rPr>
          <w:sz w:val="30"/>
          <w:szCs w:val="30"/>
        </w:rPr>
        <w:t xml:space="preserve"> заключение государственного контракта</w:t>
      </w:r>
      <w:r w:rsidR="00281CB2" w:rsidRPr="00281CB2">
        <w:t xml:space="preserve"> </w:t>
      </w:r>
      <w:r w:rsidR="00281CB2">
        <w:t>по котор</w:t>
      </w:r>
      <w:r w:rsidR="00F70BC5">
        <w:t>ой</w:t>
      </w:r>
      <w:r w:rsidR="00281CB2">
        <w:t xml:space="preserve"> </w:t>
      </w:r>
      <w:r w:rsidR="00281CB2" w:rsidRPr="00281CB2">
        <w:rPr>
          <w:sz w:val="30"/>
          <w:szCs w:val="30"/>
        </w:rPr>
        <w:t>в соответствии со статьей 111.4 настоящего Федерального закона предусматривае</w:t>
      </w:r>
      <w:r w:rsidR="00281CB2">
        <w:rPr>
          <w:sz w:val="30"/>
          <w:szCs w:val="30"/>
        </w:rPr>
        <w:t>т</w:t>
      </w:r>
      <w:r w:rsidR="00281CB2" w:rsidRPr="00281CB2">
        <w:rPr>
          <w:sz w:val="30"/>
          <w:szCs w:val="30"/>
        </w:rPr>
        <w:t xml:space="preserve"> исполнение инвестором </w:t>
      </w:r>
      <w:r w:rsidR="00281CB2">
        <w:rPr>
          <w:sz w:val="30"/>
          <w:szCs w:val="30"/>
        </w:rPr>
        <w:br/>
      </w:r>
      <w:r w:rsidR="00281CB2" w:rsidRPr="00281CB2">
        <w:rPr>
          <w:sz w:val="30"/>
          <w:szCs w:val="30"/>
        </w:rPr>
        <w:t>на территории субъект</w:t>
      </w:r>
      <w:r w:rsidR="00DF2FB9">
        <w:rPr>
          <w:sz w:val="30"/>
          <w:szCs w:val="30"/>
        </w:rPr>
        <w:t>а</w:t>
      </w:r>
      <w:r w:rsidR="00281CB2" w:rsidRPr="00281CB2">
        <w:rPr>
          <w:sz w:val="30"/>
          <w:szCs w:val="30"/>
        </w:rPr>
        <w:t xml:space="preserve"> Российской Федерации встречных инвестиционных обязательств</w:t>
      </w:r>
      <w:r w:rsidR="00A6566A">
        <w:rPr>
          <w:sz w:val="30"/>
          <w:szCs w:val="30"/>
        </w:rPr>
        <w:t>.</w:t>
      </w:r>
      <w:r w:rsidR="00281CB2">
        <w:rPr>
          <w:sz w:val="30"/>
          <w:szCs w:val="30"/>
        </w:rPr>
        <w:t xml:space="preserve"> </w:t>
      </w:r>
    </w:p>
    <w:p w:rsidR="00501FF0" w:rsidRDefault="00A6566A" w:rsidP="008D0137">
      <w:pPr>
        <w:spacing w:line="480" w:lineRule="exact"/>
        <w:ind w:firstLine="709"/>
        <w:rPr>
          <w:sz w:val="30"/>
          <w:szCs w:val="30"/>
        </w:rPr>
      </w:pPr>
      <w:r>
        <w:rPr>
          <w:sz w:val="30"/>
          <w:szCs w:val="30"/>
        </w:rPr>
        <w:t>При проведении совместных закупок применяются положения настоящего Федерального закона с учетом следующих особенностей:».</w:t>
      </w:r>
    </w:p>
    <w:p w:rsidR="00B709BA" w:rsidRDefault="000849F1" w:rsidP="008D0137">
      <w:pPr>
        <w:spacing w:line="480" w:lineRule="exact"/>
        <w:ind w:firstLine="709"/>
        <w:rPr>
          <w:sz w:val="30"/>
          <w:szCs w:val="30"/>
        </w:rPr>
      </w:pPr>
      <w:proofErr w:type="gramStart"/>
      <w:r>
        <w:rPr>
          <w:sz w:val="30"/>
          <w:szCs w:val="30"/>
        </w:rPr>
        <w:t>б</w:t>
      </w:r>
      <w:proofErr w:type="gramEnd"/>
      <w:r>
        <w:rPr>
          <w:sz w:val="30"/>
          <w:szCs w:val="30"/>
        </w:rPr>
        <w:t xml:space="preserve">) </w:t>
      </w:r>
      <w:r w:rsidR="00A6566A">
        <w:rPr>
          <w:sz w:val="30"/>
          <w:szCs w:val="30"/>
        </w:rPr>
        <w:t>пункт 1</w:t>
      </w:r>
      <w:r w:rsidR="00B709BA">
        <w:rPr>
          <w:sz w:val="30"/>
          <w:szCs w:val="30"/>
        </w:rPr>
        <w:t xml:space="preserve"> изложить в следующей редакции:</w:t>
      </w:r>
    </w:p>
    <w:p w:rsidR="00501FF0" w:rsidRDefault="00B709BA" w:rsidP="008D0137">
      <w:pPr>
        <w:spacing w:line="480" w:lineRule="exact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«1) проведение </w:t>
      </w:r>
      <w:r w:rsidRPr="00B709BA">
        <w:rPr>
          <w:sz w:val="30"/>
          <w:szCs w:val="30"/>
        </w:rPr>
        <w:t>совместно</w:t>
      </w:r>
      <w:r>
        <w:rPr>
          <w:sz w:val="30"/>
          <w:szCs w:val="30"/>
        </w:rPr>
        <w:t>й</w:t>
      </w:r>
      <w:r w:rsidRPr="00B709BA">
        <w:rPr>
          <w:sz w:val="30"/>
          <w:szCs w:val="30"/>
        </w:rPr>
        <w:t xml:space="preserve"> </w:t>
      </w:r>
      <w:r>
        <w:rPr>
          <w:sz w:val="30"/>
          <w:szCs w:val="30"/>
        </w:rPr>
        <w:t>закупки</w:t>
      </w:r>
      <w:r w:rsidRPr="00B709BA">
        <w:rPr>
          <w:sz w:val="30"/>
          <w:szCs w:val="30"/>
        </w:rPr>
        <w:t xml:space="preserve"> осуществляется </w:t>
      </w:r>
      <w:r>
        <w:rPr>
          <w:sz w:val="30"/>
          <w:szCs w:val="30"/>
        </w:rPr>
        <w:br/>
        <w:t>ее</w:t>
      </w:r>
      <w:r w:rsidRPr="00B709BA">
        <w:rPr>
          <w:sz w:val="30"/>
          <w:szCs w:val="30"/>
        </w:rPr>
        <w:t xml:space="preserve"> организатором, являющимся одним из заказчиков, одним </w:t>
      </w:r>
      <w:r>
        <w:rPr>
          <w:sz w:val="30"/>
          <w:szCs w:val="30"/>
        </w:rPr>
        <w:br/>
      </w:r>
      <w:r w:rsidRPr="00B709BA">
        <w:rPr>
          <w:sz w:val="30"/>
          <w:szCs w:val="30"/>
        </w:rPr>
        <w:t>из уполномоченных органов или уполномоченных учреждений, которому другие заказчики, уполномоченные органы или уполномоченные учреждения передали полномочия по проведению тако</w:t>
      </w:r>
      <w:r w:rsidR="007709E3">
        <w:rPr>
          <w:sz w:val="30"/>
          <w:szCs w:val="30"/>
        </w:rPr>
        <w:t>й</w:t>
      </w:r>
      <w:r w:rsidRPr="00B709BA">
        <w:rPr>
          <w:sz w:val="30"/>
          <w:szCs w:val="30"/>
        </w:rPr>
        <w:t xml:space="preserve"> </w:t>
      </w:r>
      <w:r>
        <w:rPr>
          <w:sz w:val="30"/>
          <w:szCs w:val="30"/>
        </w:rPr>
        <w:t>закупки</w:t>
      </w:r>
      <w:r w:rsidRPr="00B709BA"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B709BA">
        <w:rPr>
          <w:sz w:val="30"/>
          <w:szCs w:val="30"/>
        </w:rPr>
        <w:t xml:space="preserve">на основании соглашения. Информация о таком организаторе подлежит включению такими заказчиками, уполномоченными органами или уполномоченными учреждениями в планы-графики после заключения соглашения и </w:t>
      </w:r>
      <w:r>
        <w:rPr>
          <w:sz w:val="30"/>
          <w:szCs w:val="30"/>
        </w:rPr>
        <w:t>до начала осуществления закупки;».</w:t>
      </w:r>
    </w:p>
    <w:p w:rsidR="00B709BA" w:rsidRDefault="000849F1" w:rsidP="008D0137">
      <w:pPr>
        <w:spacing w:line="480" w:lineRule="exact"/>
        <w:ind w:firstLine="709"/>
        <w:rPr>
          <w:sz w:val="30"/>
          <w:szCs w:val="30"/>
        </w:rPr>
      </w:pPr>
      <w:proofErr w:type="gramStart"/>
      <w:r>
        <w:rPr>
          <w:sz w:val="30"/>
          <w:szCs w:val="30"/>
        </w:rPr>
        <w:t>в</w:t>
      </w:r>
      <w:proofErr w:type="gramEnd"/>
      <w:r>
        <w:rPr>
          <w:sz w:val="30"/>
          <w:szCs w:val="30"/>
        </w:rPr>
        <w:t xml:space="preserve">) </w:t>
      </w:r>
      <w:r w:rsidR="00B02153">
        <w:rPr>
          <w:sz w:val="30"/>
          <w:szCs w:val="30"/>
        </w:rPr>
        <w:t>пункт 2 изложить в следующей редакции:</w:t>
      </w:r>
    </w:p>
    <w:p w:rsidR="007709E3" w:rsidRPr="007709E3" w:rsidRDefault="00B02153" w:rsidP="008D0137">
      <w:pPr>
        <w:spacing w:line="480" w:lineRule="exact"/>
        <w:ind w:firstLine="709"/>
        <w:rPr>
          <w:sz w:val="30"/>
          <w:szCs w:val="30"/>
        </w:rPr>
      </w:pPr>
      <w:r>
        <w:rPr>
          <w:sz w:val="30"/>
          <w:szCs w:val="30"/>
        </w:rPr>
        <w:t xml:space="preserve">«2) </w:t>
      </w:r>
      <w:r w:rsidR="007709E3" w:rsidRPr="007709E3">
        <w:rPr>
          <w:sz w:val="30"/>
          <w:szCs w:val="30"/>
        </w:rPr>
        <w:t>изв</w:t>
      </w:r>
      <w:r w:rsidR="00BE4717">
        <w:rPr>
          <w:sz w:val="30"/>
          <w:szCs w:val="30"/>
        </w:rPr>
        <w:t>ещение об осуществлении закупки,</w:t>
      </w:r>
      <w:r w:rsidR="007709E3" w:rsidRPr="007709E3">
        <w:rPr>
          <w:sz w:val="30"/>
          <w:szCs w:val="30"/>
        </w:rPr>
        <w:t xml:space="preserve"> приглашение</w:t>
      </w:r>
      <w:r w:rsidR="007709E3">
        <w:rPr>
          <w:sz w:val="30"/>
          <w:szCs w:val="30"/>
        </w:rPr>
        <w:t xml:space="preserve"> </w:t>
      </w:r>
      <w:r w:rsidR="007709E3" w:rsidRPr="007709E3">
        <w:rPr>
          <w:sz w:val="30"/>
          <w:szCs w:val="30"/>
        </w:rPr>
        <w:t>должны содержать начальную (максимальную) цену каждого контракта, заключаемого по результатам проведения совместно</w:t>
      </w:r>
      <w:r w:rsidR="007709E3">
        <w:rPr>
          <w:sz w:val="30"/>
          <w:szCs w:val="30"/>
        </w:rPr>
        <w:t>й</w:t>
      </w:r>
      <w:r w:rsidR="007709E3" w:rsidRPr="007709E3">
        <w:rPr>
          <w:sz w:val="30"/>
          <w:szCs w:val="30"/>
        </w:rPr>
        <w:t xml:space="preserve"> </w:t>
      </w:r>
      <w:r w:rsidR="007709E3">
        <w:rPr>
          <w:sz w:val="30"/>
          <w:szCs w:val="30"/>
        </w:rPr>
        <w:t>закупки</w:t>
      </w:r>
      <w:r w:rsidR="007709E3" w:rsidRPr="007709E3">
        <w:rPr>
          <w:sz w:val="30"/>
          <w:szCs w:val="30"/>
        </w:rPr>
        <w:t xml:space="preserve">, и сумму таких начальных (максимальных) цен, а в случае, предусмотренном </w:t>
      </w:r>
      <w:hyperlink r:id="rId9" w:history="1">
        <w:r w:rsidR="007709E3" w:rsidRPr="007709E3">
          <w:t>частью 24 статьи 22</w:t>
        </w:r>
      </w:hyperlink>
      <w:r w:rsidR="007709E3" w:rsidRPr="007709E3">
        <w:rPr>
          <w:sz w:val="30"/>
          <w:szCs w:val="30"/>
        </w:rPr>
        <w:t xml:space="preserve"> </w:t>
      </w:r>
      <w:r w:rsidR="007709E3">
        <w:rPr>
          <w:sz w:val="30"/>
          <w:szCs w:val="30"/>
        </w:rPr>
        <w:t xml:space="preserve">настоящего Федерального закона, </w:t>
      </w:r>
      <w:r w:rsidR="007709E3" w:rsidRPr="007709E3">
        <w:rPr>
          <w:sz w:val="30"/>
          <w:szCs w:val="30"/>
        </w:rPr>
        <w:t>–</w:t>
      </w:r>
      <w:r w:rsidR="007709E3">
        <w:rPr>
          <w:sz w:val="30"/>
          <w:szCs w:val="30"/>
        </w:rPr>
        <w:t xml:space="preserve"> </w:t>
      </w:r>
      <w:r w:rsidR="007709E3" w:rsidRPr="007709E3">
        <w:rPr>
          <w:sz w:val="30"/>
          <w:szCs w:val="30"/>
        </w:rPr>
        <w:t xml:space="preserve">начальную цену единицы </w:t>
      </w:r>
      <w:r w:rsidR="007709E3" w:rsidRPr="007709E3">
        <w:rPr>
          <w:sz w:val="30"/>
          <w:szCs w:val="30"/>
        </w:rPr>
        <w:lastRenderedPageBreak/>
        <w:t xml:space="preserve">товара, работы, услуги, а также начальную сумму цен указанных единиц </w:t>
      </w:r>
      <w:r w:rsidR="00567C37">
        <w:rPr>
          <w:sz w:val="30"/>
          <w:szCs w:val="30"/>
        </w:rPr>
        <w:br/>
      </w:r>
      <w:r w:rsidR="007709E3" w:rsidRPr="007709E3">
        <w:rPr>
          <w:sz w:val="30"/>
          <w:szCs w:val="30"/>
        </w:rPr>
        <w:t>и максимальное значение цены каждого контракта,</w:t>
      </w:r>
      <w:r w:rsidR="005A6C0D">
        <w:rPr>
          <w:sz w:val="30"/>
          <w:szCs w:val="30"/>
        </w:rPr>
        <w:t xml:space="preserve"> </w:t>
      </w:r>
      <w:r w:rsidR="007709E3" w:rsidRPr="007709E3">
        <w:rPr>
          <w:sz w:val="30"/>
          <w:szCs w:val="30"/>
        </w:rPr>
        <w:t>заключаем</w:t>
      </w:r>
      <w:r w:rsidR="00F479C8">
        <w:rPr>
          <w:sz w:val="30"/>
          <w:szCs w:val="30"/>
        </w:rPr>
        <w:t>ого</w:t>
      </w:r>
      <w:r w:rsidR="007709E3" w:rsidRPr="007709E3">
        <w:rPr>
          <w:sz w:val="30"/>
          <w:szCs w:val="30"/>
        </w:rPr>
        <w:t xml:space="preserve"> </w:t>
      </w:r>
      <w:r w:rsidR="00567C37">
        <w:rPr>
          <w:sz w:val="30"/>
          <w:szCs w:val="30"/>
        </w:rPr>
        <w:br/>
      </w:r>
      <w:r w:rsidR="007709E3" w:rsidRPr="007709E3">
        <w:rPr>
          <w:sz w:val="30"/>
          <w:szCs w:val="30"/>
        </w:rPr>
        <w:t>по результатам проведения совместно</w:t>
      </w:r>
      <w:r w:rsidR="007709E3">
        <w:rPr>
          <w:sz w:val="30"/>
          <w:szCs w:val="30"/>
        </w:rPr>
        <w:t>й закупки</w:t>
      </w:r>
      <w:r w:rsidR="007709E3" w:rsidRPr="007709E3">
        <w:rPr>
          <w:sz w:val="30"/>
          <w:szCs w:val="30"/>
        </w:rPr>
        <w:t>;</w:t>
      </w:r>
      <w:r w:rsidR="007709E3">
        <w:rPr>
          <w:sz w:val="30"/>
          <w:szCs w:val="30"/>
        </w:rPr>
        <w:t>».</w:t>
      </w:r>
    </w:p>
    <w:p w:rsidR="00B02153" w:rsidRDefault="000849F1" w:rsidP="008D0137">
      <w:pPr>
        <w:spacing w:line="480" w:lineRule="exact"/>
        <w:ind w:firstLine="709"/>
        <w:rPr>
          <w:sz w:val="30"/>
          <w:szCs w:val="30"/>
        </w:rPr>
      </w:pPr>
      <w:proofErr w:type="gramStart"/>
      <w:r>
        <w:rPr>
          <w:sz w:val="30"/>
          <w:szCs w:val="30"/>
        </w:rPr>
        <w:t>г</w:t>
      </w:r>
      <w:proofErr w:type="gramEnd"/>
      <w:r>
        <w:rPr>
          <w:sz w:val="30"/>
          <w:szCs w:val="30"/>
        </w:rPr>
        <w:t xml:space="preserve">) </w:t>
      </w:r>
      <w:r w:rsidR="007709E3">
        <w:rPr>
          <w:sz w:val="30"/>
          <w:szCs w:val="30"/>
        </w:rPr>
        <w:t>в пунктах 3 и 4 слова «совместного конкурса или аукциона» заменить словами «совместной закупки».</w:t>
      </w:r>
    </w:p>
    <w:p w:rsidR="005310BB" w:rsidRDefault="008A062A" w:rsidP="008D0137">
      <w:pPr>
        <w:spacing w:line="480" w:lineRule="exact"/>
        <w:ind w:firstLine="709"/>
        <w:rPr>
          <w:sz w:val="30"/>
          <w:szCs w:val="30"/>
        </w:rPr>
      </w:pPr>
      <w:r>
        <w:rPr>
          <w:sz w:val="30"/>
          <w:szCs w:val="30"/>
        </w:rPr>
        <w:t>3</w:t>
      </w:r>
      <w:r w:rsidR="005310BB">
        <w:rPr>
          <w:sz w:val="30"/>
          <w:szCs w:val="30"/>
        </w:rPr>
        <w:t xml:space="preserve">) </w:t>
      </w:r>
      <w:r w:rsidR="000849F1">
        <w:rPr>
          <w:sz w:val="30"/>
          <w:szCs w:val="30"/>
        </w:rPr>
        <w:t>в пунктах 1 и 3</w:t>
      </w:r>
      <w:r w:rsidR="005310BB">
        <w:rPr>
          <w:sz w:val="30"/>
          <w:szCs w:val="30"/>
        </w:rPr>
        <w:t xml:space="preserve"> части 2</w:t>
      </w:r>
      <w:r w:rsidR="000849F1">
        <w:rPr>
          <w:sz w:val="30"/>
          <w:szCs w:val="30"/>
        </w:rPr>
        <w:t xml:space="preserve"> </w:t>
      </w:r>
      <w:r w:rsidR="005310BB">
        <w:rPr>
          <w:sz w:val="30"/>
          <w:szCs w:val="30"/>
        </w:rPr>
        <w:t xml:space="preserve">слова </w:t>
      </w:r>
      <w:r w:rsidR="005310BB" w:rsidRPr="005310BB">
        <w:rPr>
          <w:sz w:val="30"/>
          <w:szCs w:val="30"/>
        </w:rPr>
        <w:t>«совместного конкурса или аукциона» заменить словами «совместной закупки».</w:t>
      </w:r>
      <w:r w:rsidR="005310BB">
        <w:rPr>
          <w:sz w:val="30"/>
          <w:szCs w:val="30"/>
        </w:rPr>
        <w:t xml:space="preserve"> </w:t>
      </w:r>
    </w:p>
    <w:p w:rsidR="00740D4A" w:rsidRPr="002946DD" w:rsidRDefault="008A062A" w:rsidP="000849F1">
      <w:pPr>
        <w:spacing w:after="720" w:line="480" w:lineRule="exact"/>
        <w:ind w:firstLine="709"/>
        <w:rPr>
          <w:sz w:val="30"/>
        </w:rPr>
      </w:pPr>
      <w:r>
        <w:rPr>
          <w:sz w:val="30"/>
          <w:szCs w:val="30"/>
        </w:rPr>
        <w:t>4</w:t>
      </w:r>
      <w:r w:rsidR="005310BB">
        <w:rPr>
          <w:sz w:val="30"/>
          <w:szCs w:val="30"/>
        </w:rPr>
        <w:t xml:space="preserve">) </w:t>
      </w:r>
      <w:r w:rsidR="000849F1">
        <w:rPr>
          <w:sz w:val="30"/>
          <w:szCs w:val="30"/>
        </w:rPr>
        <w:t xml:space="preserve">в абзаце первом </w:t>
      </w:r>
      <w:r w:rsidR="005310BB">
        <w:rPr>
          <w:sz w:val="30"/>
          <w:szCs w:val="30"/>
        </w:rPr>
        <w:t>части 3</w:t>
      </w:r>
      <w:r w:rsidR="000849F1">
        <w:rPr>
          <w:sz w:val="30"/>
          <w:szCs w:val="30"/>
        </w:rPr>
        <w:t xml:space="preserve"> </w:t>
      </w:r>
      <w:r w:rsidR="005310BB">
        <w:rPr>
          <w:sz w:val="30"/>
          <w:szCs w:val="30"/>
        </w:rPr>
        <w:t xml:space="preserve">слова </w:t>
      </w:r>
      <w:r w:rsidR="005310BB" w:rsidRPr="005310BB">
        <w:rPr>
          <w:sz w:val="30"/>
          <w:szCs w:val="30"/>
        </w:rPr>
        <w:t>«совместного конкурса или аукциона» заменить словами «совместной закупки»</w:t>
      </w:r>
      <w:r w:rsidR="002E6D41">
        <w:rPr>
          <w:sz w:val="30"/>
          <w:szCs w:val="30"/>
        </w:rPr>
        <w:t>.</w:t>
      </w:r>
    </w:p>
    <w:p w:rsidR="00740D4A" w:rsidRPr="002946DD" w:rsidRDefault="00740D4A" w:rsidP="00446470">
      <w:pPr>
        <w:tabs>
          <w:tab w:val="center" w:pos="1474"/>
        </w:tabs>
        <w:spacing w:line="240" w:lineRule="auto"/>
        <w:rPr>
          <w:sz w:val="30"/>
        </w:rPr>
      </w:pPr>
      <w:r w:rsidRPr="002946DD">
        <w:rPr>
          <w:sz w:val="30"/>
        </w:rPr>
        <w:tab/>
        <w:t>Президент</w:t>
      </w:r>
    </w:p>
    <w:p w:rsidR="005E3406" w:rsidRPr="00740D4A" w:rsidRDefault="00740D4A" w:rsidP="00CA2C02">
      <w:pPr>
        <w:tabs>
          <w:tab w:val="center" w:pos="1474"/>
          <w:tab w:val="left" w:pos="8364"/>
        </w:tabs>
        <w:spacing w:line="240" w:lineRule="auto"/>
      </w:pPr>
      <w:r w:rsidRPr="002946DD">
        <w:rPr>
          <w:sz w:val="30"/>
        </w:rPr>
        <w:tab/>
        <w:t>Российской Федерации</w:t>
      </w:r>
    </w:p>
    <w:sectPr w:rsidR="005E3406" w:rsidRPr="00740D4A" w:rsidSect="00CA2C02">
      <w:headerReference w:type="default" r:id="rId10"/>
      <w:headerReference w:type="first" r:id="rId11"/>
      <w:pgSz w:w="11907" w:h="16840" w:code="9"/>
      <w:pgMar w:top="1168" w:right="737" w:bottom="1276" w:left="1588" w:header="567" w:footer="709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318" w:rsidRDefault="000C6318">
      <w:r>
        <w:separator/>
      </w:r>
    </w:p>
  </w:endnote>
  <w:endnote w:type="continuationSeparator" w:id="0">
    <w:p w:rsidR="000C6318" w:rsidRDefault="000C6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318" w:rsidRDefault="000C6318">
      <w:r>
        <w:separator/>
      </w:r>
    </w:p>
  </w:footnote>
  <w:footnote w:type="continuationSeparator" w:id="0">
    <w:p w:rsidR="000C6318" w:rsidRDefault="000C6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E0E" w:rsidRPr="00FE5C10" w:rsidRDefault="005A7E0E">
    <w:pPr>
      <w:pStyle w:val="a3"/>
      <w:tabs>
        <w:tab w:val="clear" w:pos="4153"/>
        <w:tab w:val="clear" w:pos="8306"/>
      </w:tabs>
      <w:jc w:val="center"/>
      <w:rPr>
        <w:sz w:val="30"/>
      </w:rPr>
    </w:pPr>
    <w:r w:rsidRPr="00FE5C10">
      <w:rPr>
        <w:rStyle w:val="a5"/>
        <w:sz w:val="30"/>
      </w:rPr>
      <w:fldChar w:fldCharType="begin"/>
    </w:r>
    <w:r w:rsidRPr="00FE5C10">
      <w:rPr>
        <w:rStyle w:val="a5"/>
        <w:sz w:val="30"/>
      </w:rPr>
      <w:instrText xml:space="preserve"> PAGE </w:instrText>
    </w:r>
    <w:r w:rsidRPr="00FE5C10">
      <w:rPr>
        <w:rStyle w:val="a5"/>
        <w:sz w:val="30"/>
      </w:rPr>
      <w:fldChar w:fldCharType="separate"/>
    </w:r>
    <w:r w:rsidR="00765D1A">
      <w:rPr>
        <w:rStyle w:val="a5"/>
        <w:noProof/>
        <w:sz w:val="30"/>
      </w:rPr>
      <w:t>3</w:t>
    </w:r>
    <w:r w:rsidRPr="00FE5C10">
      <w:rPr>
        <w:rStyle w:val="a5"/>
        <w:sz w:val="3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E0E" w:rsidRPr="00FE5C10" w:rsidRDefault="005A7E0E">
    <w:pPr>
      <w:pStyle w:val="a3"/>
      <w:tabs>
        <w:tab w:val="clear" w:pos="4153"/>
        <w:tab w:val="clear" w:pos="8306"/>
      </w:tabs>
      <w:jc w:val="center"/>
      <w:rPr>
        <w:sz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C7CC9"/>
    <w:multiLevelType w:val="multilevel"/>
    <w:tmpl w:val="0AC6A000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none"/>
      <w:lvlText w:val="%3"/>
      <w:lvlJc w:val="right"/>
      <w:pPr>
        <w:ind w:left="567" w:firstLine="14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firstLine="14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firstLine="14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firstLine="14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firstLine="14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firstLine="142"/>
      </w:pPr>
      <w:rPr>
        <w:rFonts w:hint="default"/>
      </w:rPr>
    </w:lvl>
  </w:abstractNum>
  <w:abstractNum w:abstractNumId="1">
    <w:nsid w:val="049F03D9"/>
    <w:multiLevelType w:val="singleLevel"/>
    <w:tmpl w:val="9A3695AE"/>
    <w:lvl w:ilvl="0">
      <w:start w:val="3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07BF4EDB"/>
    <w:multiLevelType w:val="singleLevel"/>
    <w:tmpl w:val="E41EE73A"/>
    <w:lvl w:ilvl="0">
      <w:start w:val="1"/>
      <w:numFmt w:val="decimal"/>
      <w:lvlText w:val="%1)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3">
    <w:nsid w:val="12707CFF"/>
    <w:multiLevelType w:val="singleLevel"/>
    <w:tmpl w:val="42E24F70"/>
    <w:lvl w:ilvl="0">
      <w:start w:val="1"/>
      <w:numFmt w:val="decimal"/>
      <w:lvlText w:val="%1)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4">
    <w:nsid w:val="31F410C6"/>
    <w:multiLevelType w:val="singleLevel"/>
    <w:tmpl w:val="FB1AD6E4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5">
    <w:nsid w:val="4B4C6E38"/>
    <w:multiLevelType w:val="singleLevel"/>
    <w:tmpl w:val="66287B64"/>
    <w:lvl w:ilvl="0">
      <w:start w:val="2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6">
    <w:nsid w:val="4F0C56B5"/>
    <w:multiLevelType w:val="multilevel"/>
    <w:tmpl w:val="9DAA17DC"/>
    <w:lvl w:ilvl="0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none"/>
      <w:lvlText w:val="%3"/>
      <w:lvlJc w:val="right"/>
      <w:pPr>
        <w:ind w:left="567" w:firstLine="142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firstLine="14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firstLine="14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firstLine="14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firstLine="14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firstLine="142"/>
      </w:pPr>
      <w:rPr>
        <w:rFonts w:hint="default"/>
      </w:rPr>
    </w:lvl>
  </w:abstractNum>
  <w:abstractNum w:abstractNumId="7">
    <w:nsid w:val="55584FC7"/>
    <w:multiLevelType w:val="singleLevel"/>
    <w:tmpl w:val="07E2C538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8">
    <w:nsid w:val="59207B54"/>
    <w:multiLevelType w:val="singleLevel"/>
    <w:tmpl w:val="42E24F70"/>
    <w:lvl w:ilvl="0">
      <w:start w:val="1"/>
      <w:numFmt w:val="decimal"/>
      <w:lvlText w:val="%1)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9">
    <w:nsid w:val="61DF7B0E"/>
    <w:multiLevelType w:val="singleLevel"/>
    <w:tmpl w:val="44B0650E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0">
    <w:nsid w:val="621D2FFA"/>
    <w:multiLevelType w:val="multilevel"/>
    <w:tmpl w:val="76AC49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69941914"/>
    <w:multiLevelType w:val="singleLevel"/>
    <w:tmpl w:val="7FF2FA3E"/>
    <w:lvl w:ilvl="0">
      <w:start w:val="5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>
    <w:nsid w:val="735D060B"/>
    <w:multiLevelType w:val="singleLevel"/>
    <w:tmpl w:val="07E2C538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3">
    <w:nsid w:val="762C3B84"/>
    <w:multiLevelType w:val="singleLevel"/>
    <w:tmpl w:val="FB1AD6E4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5"/>
  </w:num>
  <w:num w:numId="3">
    <w:abstractNumId w:val="1"/>
  </w:num>
  <w:num w:numId="4">
    <w:abstractNumId w:val="11"/>
  </w:num>
  <w:num w:numId="5">
    <w:abstractNumId w:val="8"/>
  </w:num>
  <w:num w:numId="6">
    <w:abstractNumId w:val="8"/>
    <w:lvlOverride w:ilvl="0">
      <w:lvl w:ilvl="0">
        <w:start w:val="1"/>
        <w:numFmt w:val="decimal"/>
        <w:lvlText w:val="%1)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2"/>
  </w:num>
  <w:num w:numId="8">
    <w:abstractNumId w:val="12"/>
    <w:lvlOverride w:ilvl="0">
      <w:lvl w:ilvl="0">
        <w:start w:val="5"/>
        <w:numFmt w:val="decimal"/>
        <w:lvlText w:val="%1)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2"/>
    <w:lvlOverride w:ilvl="0">
      <w:lvl w:ilvl="0">
        <w:start w:val="8"/>
        <w:numFmt w:val="decimal"/>
        <w:lvlText w:val="%1)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  <w:num w:numId="11">
    <w:abstractNumId w:val="7"/>
    <w:lvlOverride w:ilvl="0">
      <w:lvl w:ilvl="0">
        <w:start w:val="3"/>
        <w:numFmt w:val="decimal"/>
        <w:lvlText w:val="%1)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"/>
  </w:num>
  <w:num w:numId="13">
    <w:abstractNumId w:val="2"/>
    <w:lvlOverride w:ilvl="0">
      <w:lvl w:ilvl="0">
        <w:start w:val="3"/>
        <w:numFmt w:val="decimal"/>
        <w:lvlText w:val="%1)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"/>
    <w:lvlOverride w:ilvl="0">
      <w:lvl w:ilvl="0">
        <w:start w:val="8"/>
        <w:numFmt w:val="decimal"/>
        <w:lvlText w:val="%1)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3"/>
  </w:num>
  <w:num w:numId="16">
    <w:abstractNumId w:val="3"/>
    <w:lvlOverride w:ilvl="0">
      <w:lvl w:ilvl="0">
        <w:start w:val="3"/>
        <w:numFmt w:val="decimal"/>
        <w:lvlText w:val="%1)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9"/>
  </w:num>
  <w:num w:numId="18">
    <w:abstractNumId w:val="4"/>
  </w:num>
  <w:num w:numId="19">
    <w:abstractNumId w:val="6"/>
  </w:num>
  <w:num w:numId="20">
    <w:abstractNumId w:val="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10"/>
    <w:rsid w:val="00001431"/>
    <w:rsid w:val="000079E2"/>
    <w:rsid w:val="00080C1D"/>
    <w:rsid w:val="000849F1"/>
    <w:rsid w:val="000B5C30"/>
    <w:rsid w:val="000C6318"/>
    <w:rsid w:val="000D1934"/>
    <w:rsid w:val="000E41C8"/>
    <w:rsid w:val="000F26C7"/>
    <w:rsid w:val="00136D4F"/>
    <w:rsid w:val="00140D6F"/>
    <w:rsid w:val="00141389"/>
    <w:rsid w:val="00155CF8"/>
    <w:rsid w:val="0018235A"/>
    <w:rsid w:val="0018754B"/>
    <w:rsid w:val="001B6906"/>
    <w:rsid w:val="001D4C32"/>
    <w:rsid w:val="001F3637"/>
    <w:rsid w:val="00222BF3"/>
    <w:rsid w:val="00265956"/>
    <w:rsid w:val="00281CB2"/>
    <w:rsid w:val="002944D7"/>
    <w:rsid w:val="002A6FA2"/>
    <w:rsid w:val="002B51EF"/>
    <w:rsid w:val="002C65A8"/>
    <w:rsid w:val="002E091E"/>
    <w:rsid w:val="002E3A88"/>
    <w:rsid w:val="002E6D41"/>
    <w:rsid w:val="00300F01"/>
    <w:rsid w:val="00313FC7"/>
    <w:rsid w:val="00372D47"/>
    <w:rsid w:val="003C2D3A"/>
    <w:rsid w:val="003F0B1A"/>
    <w:rsid w:val="003F1145"/>
    <w:rsid w:val="003F5304"/>
    <w:rsid w:val="00402B99"/>
    <w:rsid w:val="0044275C"/>
    <w:rsid w:val="00446470"/>
    <w:rsid w:val="00482A05"/>
    <w:rsid w:val="004C00DC"/>
    <w:rsid w:val="004C5B85"/>
    <w:rsid w:val="004F2980"/>
    <w:rsid w:val="004F4342"/>
    <w:rsid w:val="00501FF0"/>
    <w:rsid w:val="005039CE"/>
    <w:rsid w:val="005310BB"/>
    <w:rsid w:val="00544D2D"/>
    <w:rsid w:val="00544EF2"/>
    <w:rsid w:val="005554B3"/>
    <w:rsid w:val="00560401"/>
    <w:rsid w:val="00564A61"/>
    <w:rsid w:val="00567C37"/>
    <w:rsid w:val="005A6C0D"/>
    <w:rsid w:val="005A7E0E"/>
    <w:rsid w:val="005B1B26"/>
    <w:rsid w:val="005D2A05"/>
    <w:rsid w:val="005E3406"/>
    <w:rsid w:val="00607C19"/>
    <w:rsid w:val="0065475A"/>
    <w:rsid w:val="00673313"/>
    <w:rsid w:val="00694D56"/>
    <w:rsid w:val="006961D8"/>
    <w:rsid w:val="006B2327"/>
    <w:rsid w:val="006C4DA7"/>
    <w:rsid w:val="00702B68"/>
    <w:rsid w:val="00723DE9"/>
    <w:rsid w:val="00740D4A"/>
    <w:rsid w:val="00757FA7"/>
    <w:rsid w:val="00765D1A"/>
    <w:rsid w:val="007709E3"/>
    <w:rsid w:val="007722E0"/>
    <w:rsid w:val="00775116"/>
    <w:rsid w:val="007A034D"/>
    <w:rsid w:val="007B479C"/>
    <w:rsid w:val="008219FE"/>
    <w:rsid w:val="00845102"/>
    <w:rsid w:val="00850D58"/>
    <w:rsid w:val="0085545C"/>
    <w:rsid w:val="0087593A"/>
    <w:rsid w:val="008A062A"/>
    <w:rsid w:val="008A2D0C"/>
    <w:rsid w:val="008B0444"/>
    <w:rsid w:val="008B4217"/>
    <w:rsid w:val="008D0137"/>
    <w:rsid w:val="008E6C06"/>
    <w:rsid w:val="008E7D34"/>
    <w:rsid w:val="00926E3E"/>
    <w:rsid w:val="00947EF4"/>
    <w:rsid w:val="009B1477"/>
    <w:rsid w:val="009B48FB"/>
    <w:rsid w:val="009B67C0"/>
    <w:rsid w:val="00A6566A"/>
    <w:rsid w:val="00AA73A7"/>
    <w:rsid w:val="00AE4C57"/>
    <w:rsid w:val="00B02153"/>
    <w:rsid w:val="00B0422C"/>
    <w:rsid w:val="00B12518"/>
    <w:rsid w:val="00B709BA"/>
    <w:rsid w:val="00BC563F"/>
    <w:rsid w:val="00BD0C64"/>
    <w:rsid w:val="00BE4717"/>
    <w:rsid w:val="00C276F9"/>
    <w:rsid w:val="00C560C5"/>
    <w:rsid w:val="00C72A81"/>
    <w:rsid w:val="00CA2C02"/>
    <w:rsid w:val="00CB4847"/>
    <w:rsid w:val="00CC341B"/>
    <w:rsid w:val="00CD7729"/>
    <w:rsid w:val="00CF324E"/>
    <w:rsid w:val="00CF662E"/>
    <w:rsid w:val="00D07D23"/>
    <w:rsid w:val="00D103D4"/>
    <w:rsid w:val="00D75E5E"/>
    <w:rsid w:val="00DB58FB"/>
    <w:rsid w:val="00DF2FB9"/>
    <w:rsid w:val="00DF39D8"/>
    <w:rsid w:val="00E424BA"/>
    <w:rsid w:val="00E9378C"/>
    <w:rsid w:val="00ED0A70"/>
    <w:rsid w:val="00ED44A8"/>
    <w:rsid w:val="00EF126C"/>
    <w:rsid w:val="00F25901"/>
    <w:rsid w:val="00F479C8"/>
    <w:rsid w:val="00F70BC5"/>
    <w:rsid w:val="00FA62F4"/>
    <w:rsid w:val="00FC1CC8"/>
    <w:rsid w:val="00FC489B"/>
    <w:rsid w:val="00FE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52209E39-1784-44B0-B684-637B4E6B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D4A"/>
    <w:pPr>
      <w:spacing w:line="360" w:lineRule="atLeast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table" w:styleId="a6">
    <w:name w:val="Table Grid"/>
    <w:basedOn w:val="a1"/>
    <w:rsid w:val="00926E3E"/>
    <w:pPr>
      <w:spacing w:line="240" w:lineRule="atLeast"/>
    </w:pPr>
    <w:rPr>
      <w:sz w:val="28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paragraph" w:styleId="a7">
    <w:name w:val="Body Text Indent"/>
    <w:basedOn w:val="a"/>
    <w:link w:val="a8"/>
    <w:rsid w:val="00FE5C10"/>
    <w:pPr>
      <w:spacing w:line="240" w:lineRule="atLeast"/>
      <w:ind w:left="6180"/>
      <w:jc w:val="left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rsid w:val="00FE5C10"/>
    <w:rPr>
      <w:rFonts w:ascii="Times New Roman" w:hAnsi="Times New Roman"/>
      <w:sz w:val="30"/>
    </w:rPr>
  </w:style>
  <w:style w:type="paragraph" w:styleId="a9">
    <w:name w:val="Balloon Text"/>
    <w:basedOn w:val="a"/>
    <w:link w:val="aa"/>
    <w:rsid w:val="000079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079E2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8B0444"/>
    <w:pPr>
      <w:ind w:left="720"/>
      <w:contextualSpacing/>
    </w:pPr>
  </w:style>
  <w:style w:type="character" w:styleId="ac">
    <w:name w:val="Hyperlink"/>
    <w:basedOn w:val="a0"/>
    <w:unhideWhenUsed/>
    <w:rsid w:val="004F29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723080E84D43AD87EB6FADDEFC4DDF4582F5A430BF1D36EA1C74684D8C0C82E588DA229B95CACBA5B07F3C48rDX3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8E4E8FCF1464E3F7CD41FBACF79BD9C1B5992A4D04AA4B19EEBC074EA1182FC8A0EA6B8F62F39DB7EC9F8E361CDACFE78B17CDAE9A6Y8f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4ADF9-258A-4879-9E91-E17B61FB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432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Лалова Н.В.</dc:creator>
  <cp:lastModifiedBy>Цырцанова Ольга Викторовна</cp:lastModifiedBy>
  <cp:revision>6</cp:revision>
  <cp:lastPrinted>2022-05-12T09:10:00Z</cp:lastPrinted>
  <dcterms:created xsi:type="dcterms:W3CDTF">2022-05-06T15:15:00Z</dcterms:created>
  <dcterms:modified xsi:type="dcterms:W3CDTF">2022-05-12T13:08:00Z</dcterms:modified>
</cp:coreProperties>
</file>