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5698" w14:textId="77777777" w:rsidR="00754ADD" w:rsidRPr="008C2E25" w:rsidRDefault="00754ADD" w:rsidP="00754AD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00ABEF52" w14:textId="77777777" w:rsidR="00754ADD" w:rsidRPr="008C2E25" w:rsidRDefault="00754ADD" w:rsidP="00754A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F08D80E" w14:textId="77777777" w:rsidR="00754ADD" w:rsidRPr="008C2E25" w:rsidRDefault="00754ADD" w:rsidP="00754A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715584EC" w14:textId="77777777" w:rsidR="00754ADD" w:rsidRDefault="00754ADD" w:rsidP="00754ADD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78D9565B" w14:textId="77777777" w:rsidR="00754ADD" w:rsidRDefault="00754ADD" w:rsidP="00754ADD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44D2CE61" w14:textId="77777777" w:rsidR="00754ADD" w:rsidRDefault="00754ADD" w:rsidP="00754ADD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664439AD" w14:textId="77777777" w:rsidR="00754ADD" w:rsidRDefault="00754ADD" w:rsidP="00754ADD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предоставлении в </w:t>
      </w:r>
      <w:r w:rsidRPr="008C2E2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2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 субсидий</w:t>
      </w:r>
    </w:p>
    <w:p w14:paraId="626584E7" w14:textId="77777777" w:rsidR="00754ADD" w:rsidRDefault="00754ADD" w:rsidP="00754ADD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 xml:space="preserve">региональным спортивным федерациям </w:t>
      </w:r>
      <w:r>
        <w:rPr>
          <w:rFonts w:ascii="Times New Roman" w:hAnsi="Times New Roman" w:cs="Times New Roman"/>
          <w:sz w:val="24"/>
          <w:szCs w:val="24"/>
        </w:rPr>
        <w:br/>
      </w:r>
      <w:r w:rsidRPr="008C2E25">
        <w:rPr>
          <w:rFonts w:ascii="Times New Roman" w:hAnsi="Times New Roman" w:cs="Times New Roman"/>
          <w:sz w:val="24"/>
          <w:szCs w:val="24"/>
        </w:rPr>
        <w:t xml:space="preserve">по видам адаптивного спорта Санкт-Петербурга, </w:t>
      </w:r>
    </w:p>
    <w:p w14:paraId="6BA870B3" w14:textId="77777777" w:rsidR="00754ADD" w:rsidRDefault="00754ADD" w:rsidP="00754ADD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прошедшим государственную аккредитацию,</w:t>
      </w:r>
    </w:p>
    <w:p w14:paraId="37F87A9D" w14:textId="77777777" w:rsidR="00754ADD" w:rsidRDefault="00754ADD" w:rsidP="00754ADD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возмещения затрат, возникших в 2022 году,</w:t>
      </w:r>
    </w:p>
    <w:p w14:paraId="5284AEFA" w14:textId="77777777" w:rsidR="00754ADD" w:rsidRDefault="00754ADD" w:rsidP="00754ADD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Pr="008C2E25">
        <w:rPr>
          <w:rFonts w:ascii="Times New Roman" w:hAnsi="Times New Roman" w:cs="Times New Roman"/>
          <w:sz w:val="24"/>
          <w:szCs w:val="24"/>
        </w:rPr>
        <w:t>приобретение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C2E25">
        <w:rPr>
          <w:rFonts w:ascii="Times New Roman" w:hAnsi="Times New Roman" w:cs="Times New Roman"/>
          <w:sz w:val="24"/>
          <w:szCs w:val="24"/>
        </w:rPr>
        <w:t xml:space="preserve"> спортивной экипировки, </w:t>
      </w:r>
    </w:p>
    <w:p w14:paraId="473993C6" w14:textId="77777777" w:rsidR="00754ADD" w:rsidRPr="008C2E25" w:rsidRDefault="00754ADD" w:rsidP="00754ADD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спортивного инвентаря и спортивного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6DC70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A36F6E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F6B862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0C773E" w14:textId="77777777" w:rsidR="00754ADD" w:rsidRPr="00267BD8" w:rsidRDefault="00754ADD" w:rsidP="00754ADD">
      <w:pPr>
        <w:ind w:firstLine="540"/>
        <w:jc w:val="both"/>
        <w:rPr>
          <w:sz w:val="24"/>
          <w:szCs w:val="24"/>
        </w:rPr>
      </w:pPr>
      <w:r w:rsidRPr="005056E7">
        <w:rPr>
          <w:color w:val="000000" w:themeColor="text1"/>
          <w:sz w:val="24"/>
          <w:szCs w:val="24"/>
        </w:rPr>
        <w:t xml:space="preserve">В соответствии с Бюджетным </w:t>
      </w:r>
      <w:hyperlink r:id="rId5" w:history="1">
        <w:r w:rsidRPr="005056E7">
          <w:rPr>
            <w:color w:val="000000" w:themeColor="text1"/>
            <w:sz w:val="24"/>
            <w:szCs w:val="24"/>
          </w:rPr>
          <w:t>кодексом</w:t>
        </w:r>
      </w:hyperlink>
      <w:r w:rsidRPr="005056E7">
        <w:rPr>
          <w:color w:val="000000" w:themeColor="text1"/>
          <w:sz w:val="24"/>
          <w:szCs w:val="24"/>
        </w:rPr>
        <w:t xml:space="preserve"> Российской Федерации</w:t>
      </w:r>
      <w:r>
        <w:rPr>
          <w:color w:val="000000" w:themeColor="text1"/>
          <w:sz w:val="24"/>
          <w:szCs w:val="24"/>
        </w:rPr>
        <w:t xml:space="preserve">, </w:t>
      </w:r>
      <w:r w:rsidRPr="00207A95">
        <w:rPr>
          <w:sz w:val="24"/>
          <w:szCs w:val="24"/>
        </w:rPr>
        <w:t xml:space="preserve">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18.09.2020 № 1492 (далее – общие требования), Законом </w:t>
      </w:r>
      <w:r>
        <w:rPr>
          <w:sz w:val="24"/>
          <w:szCs w:val="24"/>
        </w:rPr>
        <w:br/>
      </w:r>
      <w:r w:rsidRPr="00207A95">
        <w:rPr>
          <w:sz w:val="24"/>
          <w:szCs w:val="24"/>
        </w:rPr>
        <w:t>Санкт-Петербурга от 24.11.2021 № 558-119 «О бюджете</w:t>
      </w:r>
      <w:r>
        <w:rPr>
          <w:sz w:val="24"/>
          <w:szCs w:val="24"/>
        </w:rPr>
        <w:t xml:space="preserve"> </w:t>
      </w:r>
      <w:r w:rsidRPr="00207A95">
        <w:rPr>
          <w:sz w:val="24"/>
          <w:szCs w:val="24"/>
        </w:rPr>
        <w:t xml:space="preserve">Санкт-Петербурга на 2022 год </w:t>
      </w:r>
      <w:r>
        <w:rPr>
          <w:sz w:val="24"/>
          <w:szCs w:val="24"/>
        </w:rPr>
        <w:br/>
      </w:r>
      <w:r w:rsidRPr="00207A95">
        <w:rPr>
          <w:sz w:val="24"/>
          <w:szCs w:val="24"/>
        </w:rPr>
        <w:t>и на плановый период 2023 и 2024 годов»</w:t>
      </w:r>
      <w:r>
        <w:rPr>
          <w:sz w:val="24"/>
          <w:szCs w:val="24"/>
        </w:rPr>
        <w:t xml:space="preserve"> </w:t>
      </w:r>
      <w:r w:rsidRPr="00207A95">
        <w:rPr>
          <w:color w:val="000000"/>
          <w:sz w:val="24"/>
          <w:szCs w:val="24"/>
        </w:rPr>
        <w:t xml:space="preserve">и </w:t>
      </w:r>
      <w:hyperlink r:id="rId6" w:history="1">
        <w:r w:rsidRPr="00207A95">
          <w:rPr>
            <w:color w:val="000000"/>
            <w:sz w:val="24"/>
            <w:szCs w:val="24"/>
          </w:rPr>
          <w:t>постановлением</w:t>
        </w:r>
      </w:hyperlink>
      <w:r w:rsidRPr="00207A95">
        <w:rPr>
          <w:color w:val="000000"/>
          <w:sz w:val="24"/>
          <w:szCs w:val="24"/>
        </w:rPr>
        <w:t xml:space="preserve"> Правительства </w:t>
      </w:r>
      <w:r>
        <w:rPr>
          <w:color w:val="000000"/>
          <w:sz w:val="24"/>
          <w:szCs w:val="24"/>
        </w:rPr>
        <w:br/>
      </w:r>
      <w:r w:rsidRPr="00207A95">
        <w:rPr>
          <w:color w:val="000000"/>
          <w:sz w:val="24"/>
          <w:szCs w:val="24"/>
        </w:rPr>
        <w:t xml:space="preserve">Санкт-Петербурга от 23.06.2014 № 498 «О государственной программе Санкт-Петербурга </w:t>
      </w:r>
      <w:r w:rsidRPr="00207A95">
        <w:rPr>
          <w:sz w:val="24"/>
          <w:szCs w:val="24"/>
        </w:rPr>
        <w:t xml:space="preserve">«Развитие физической культуры и спорта в Санкт-Петербурге» Правительство </w:t>
      </w:r>
      <w:r>
        <w:rPr>
          <w:sz w:val="24"/>
          <w:szCs w:val="24"/>
        </w:rPr>
        <w:br/>
      </w:r>
      <w:r w:rsidRPr="00207A95">
        <w:rPr>
          <w:sz w:val="24"/>
          <w:szCs w:val="24"/>
        </w:rPr>
        <w:t>Санкт-Петербурга</w:t>
      </w:r>
      <w:r w:rsidRPr="00267BD8">
        <w:rPr>
          <w:sz w:val="24"/>
          <w:szCs w:val="24"/>
        </w:rPr>
        <w:t xml:space="preserve"> </w:t>
      </w:r>
    </w:p>
    <w:p w14:paraId="7A477816" w14:textId="77777777" w:rsidR="00754ADD" w:rsidRDefault="00754ADD" w:rsidP="00754ADD">
      <w:pPr>
        <w:adjustRightInd/>
        <w:ind w:firstLine="540"/>
        <w:jc w:val="both"/>
        <w:rPr>
          <w:sz w:val="24"/>
          <w:szCs w:val="24"/>
        </w:rPr>
      </w:pPr>
    </w:p>
    <w:p w14:paraId="22D6D9DB" w14:textId="77777777" w:rsidR="00754ADD" w:rsidRPr="00267BD8" w:rsidRDefault="00754ADD" w:rsidP="00754ADD">
      <w:pPr>
        <w:adjustRightInd/>
        <w:jc w:val="both"/>
        <w:rPr>
          <w:sz w:val="24"/>
          <w:szCs w:val="24"/>
        </w:rPr>
      </w:pPr>
      <w:r w:rsidRPr="00267BD8">
        <w:rPr>
          <w:sz w:val="24"/>
          <w:szCs w:val="24"/>
        </w:rPr>
        <w:t>П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Н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Л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267BD8">
        <w:rPr>
          <w:sz w:val="24"/>
          <w:szCs w:val="24"/>
        </w:rPr>
        <w:t>Т:</w:t>
      </w:r>
    </w:p>
    <w:p w14:paraId="277075C2" w14:textId="77777777" w:rsidR="00754ADD" w:rsidRPr="00267BD8" w:rsidRDefault="00754ADD" w:rsidP="00754ADD">
      <w:pPr>
        <w:adjustRightInd/>
        <w:ind w:firstLine="540"/>
        <w:jc w:val="both"/>
        <w:rPr>
          <w:sz w:val="24"/>
          <w:szCs w:val="24"/>
        </w:rPr>
      </w:pPr>
    </w:p>
    <w:p w14:paraId="20626D18" w14:textId="77777777" w:rsidR="00754ADD" w:rsidRPr="00F10317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1</w:t>
      </w:r>
      <w:r w:rsidRPr="00F10317">
        <w:rPr>
          <w:rFonts w:ascii="Times New Roman" w:hAnsi="Times New Roman" w:cs="Times New Roman"/>
          <w:sz w:val="24"/>
          <w:szCs w:val="22"/>
        </w:rPr>
        <w:t xml:space="preserve">. Утвердить </w:t>
      </w:r>
      <w:hyperlink w:anchor="Par42" w:tooltip="ПОРЯДОК" w:history="1">
        <w:r w:rsidRPr="00104619">
          <w:rPr>
            <w:rFonts w:ascii="Times New Roman" w:hAnsi="Times New Roman" w:cs="Times New Roman"/>
            <w:color w:val="000000" w:themeColor="text1"/>
            <w:sz w:val="24"/>
            <w:szCs w:val="22"/>
          </w:rPr>
          <w:t>Порядок</w:t>
        </w:r>
      </w:hyperlink>
      <w:r w:rsidRPr="00F10317">
        <w:rPr>
          <w:rFonts w:ascii="Times New Roman" w:hAnsi="Times New Roman" w:cs="Times New Roman"/>
          <w:sz w:val="24"/>
          <w:szCs w:val="22"/>
        </w:rPr>
        <w:t xml:space="preserve"> предоставления в 202</w:t>
      </w:r>
      <w:r>
        <w:rPr>
          <w:rFonts w:ascii="Times New Roman" w:hAnsi="Times New Roman" w:cs="Times New Roman"/>
          <w:sz w:val="24"/>
          <w:szCs w:val="22"/>
        </w:rPr>
        <w:t>2</w:t>
      </w:r>
      <w:r w:rsidRPr="00F10317">
        <w:rPr>
          <w:rFonts w:ascii="Times New Roman" w:hAnsi="Times New Roman" w:cs="Times New Roman"/>
          <w:sz w:val="24"/>
          <w:szCs w:val="22"/>
        </w:rPr>
        <w:t xml:space="preserve"> году субсидий региональным спортивным федерациям по видам адаптивного спорта Санкт-Петербурга, прошедшим государственную аккредитацию, в целях возмещения затрат, возникших в 202</w:t>
      </w:r>
      <w:r>
        <w:rPr>
          <w:rFonts w:ascii="Times New Roman" w:hAnsi="Times New Roman" w:cs="Times New Roman"/>
          <w:sz w:val="24"/>
          <w:szCs w:val="22"/>
        </w:rPr>
        <w:t>2</w:t>
      </w:r>
      <w:r w:rsidRPr="00F10317">
        <w:rPr>
          <w:rFonts w:ascii="Times New Roman" w:hAnsi="Times New Roman" w:cs="Times New Roman"/>
          <w:sz w:val="24"/>
          <w:szCs w:val="22"/>
        </w:rPr>
        <w:t xml:space="preserve"> году, </w:t>
      </w:r>
      <w:r>
        <w:rPr>
          <w:rFonts w:ascii="Times New Roman" w:hAnsi="Times New Roman" w:cs="Times New Roman"/>
          <w:sz w:val="24"/>
          <w:szCs w:val="22"/>
        </w:rPr>
        <w:br/>
      </w:r>
      <w:r w:rsidRPr="00F10317">
        <w:rPr>
          <w:rFonts w:ascii="Times New Roman" w:hAnsi="Times New Roman" w:cs="Times New Roman"/>
          <w:sz w:val="24"/>
          <w:szCs w:val="22"/>
        </w:rPr>
        <w:t>в связи с приобретением спортивной экипировки, спортивного инвентаря и спортивного оборудования (далее - Порядок) согласно приложению.</w:t>
      </w:r>
    </w:p>
    <w:p w14:paraId="7AFFEE7B" w14:textId="77777777" w:rsidR="00754ADD" w:rsidRPr="00F10317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F10317">
        <w:rPr>
          <w:rFonts w:ascii="Times New Roman" w:hAnsi="Times New Roman" w:cs="Times New Roman"/>
          <w:sz w:val="24"/>
          <w:szCs w:val="22"/>
        </w:rPr>
        <w:t xml:space="preserve">2. Комитету по физической культуре и спорту </w:t>
      </w:r>
      <w:r w:rsidRPr="00A808DF">
        <w:rPr>
          <w:rFonts w:ascii="Times New Roman" w:hAnsi="Times New Roman" w:cs="Times New Roman"/>
          <w:sz w:val="24"/>
          <w:szCs w:val="22"/>
        </w:rPr>
        <w:t>(далее - Комитет)</w:t>
      </w:r>
      <w:r w:rsidRPr="00F10317">
        <w:rPr>
          <w:rFonts w:ascii="Times New Roman" w:hAnsi="Times New Roman" w:cs="Times New Roman"/>
          <w:sz w:val="24"/>
          <w:szCs w:val="22"/>
        </w:rPr>
        <w:t xml:space="preserve"> в двухмесячный срок в</w:t>
      </w:r>
      <w:r>
        <w:rPr>
          <w:rFonts w:ascii="Times New Roman" w:hAnsi="Times New Roman" w:cs="Times New Roman"/>
          <w:sz w:val="24"/>
          <w:szCs w:val="22"/>
        </w:rPr>
        <w:t xml:space="preserve"> соответствии с </w:t>
      </w:r>
      <w:r w:rsidRPr="00BE261D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2 пункта 2 статьи 78 Бюджетного кодекса Российской Федерации,</w:t>
      </w:r>
      <w:r w:rsidRPr="00BE261D">
        <w:rPr>
          <w:rFonts w:ascii="Times New Roman" w:hAnsi="Times New Roman" w:cs="Times New Roman"/>
          <w:color w:val="FF0000"/>
          <w:sz w:val="24"/>
          <w:szCs w:val="22"/>
        </w:rPr>
        <w:t xml:space="preserve"> </w:t>
      </w:r>
      <w:r w:rsidRPr="00BE261D">
        <w:rPr>
          <w:rFonts w:ascii="Times New Roman" w:hAnsi="Times New Roman" w:cs="Times New Roman"/>
          <w:color w:val="000000" w:themeColor="text1"/>
          <w:sz w:val="24"/>
          <w:szCs w:val="22"/>
        </w:rPr>
        <w:t>о</w:t>
      </w:r>
      <w:r w:rsidRPr="00BE261D">
        <w:rPr>
          <w:rFonts w:ascii="Times New Roman" w:hAnsi="Times New Roman" w:cs="Times New Roman"/>
          <w:sz w:val="24"/>
          <w:szCs w:val="22"/>
        </w:rPr>
        <w:t>бщи</w:t>
      </w:r>
      <w:r w:rsidRPr="00DD0DD3">
        <w:rPr>
          <w:rFonts w:ascii="Times New Roman" w:hAnsi="Times New Roman" w:cs="Times New Roman"/>
          <w:sz w:val="24"/>
          <w:szCs w:val="22"/>
        </w:rPr>
        <w:t xml:space="preserve">ми </w:t>
      </w:r>
      <w:r>
        <w:rPr>
          <w:rFonts w:ascii="Times New Roman" w:hAnsi="Times New Roman" w:cs="Times New Roman"/>
          <w:sz w:val="24"/>
          <w:szCs w:val="22"/>
        </w:rPr>
        <w:t xml:space="preserve">требованиями и в целях </w:t>
      </w:r>
      <w:r w:rsidRPr="00F10317">
        <w:rPr>
          <w:rFonts w:ascii="Times New Roman" w:hAnsi="Times New Roman" w:cs="Times New Roman"/>
          <w:sz w:val="24"/>
          <w:szCs w:val="22"/>
        </w:rPr>
        <w:t>реализации Порядка принять нормативный правовой акт, регулирующий отдельные вопросы предоставления субсидий в соответствии с Порядком (далее - субсидии), которым установить:</w:t>
      </w:r>
    </w:p>
    <w:p w14:paraId="476CF0CD" w14:textId="77777777" w:rsidR="00754ADD" w:rsidRPr="00F10317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F10317">
        <w:rPr>
          <w:rFonts w:ascii="Times New Roman" w:hAnsi="Times New Roman" w:cs="Times New Roman"/>
          <w:sz w:val="24"/>
          <w:szCs w:val="22"/>
        </w:rPr>
        <w:t xml:space="preserve">2.1. Форму заявки на участие в </w:t>
      </w:r>
      <w:r w:rsidRPr="00A808DF">
        <w:rPr>
          <w:rFonts w:ascii="Times New Roman" w:hAnsi="Times New Roman" w:cs="Times New Roman"/>
          <w:sz w:val="24"/>
          <w:szCs w:val="22"/>
        </w:rPr>
        <w:t>отборе на право получения субсидий (далее</w:t>
      </w:r>
      <w:r w:rsidRPr="00F10317">
        <w:rPr>
          <w:rFonts w:ascii="Times New Roman" w:hAnsi="Times New Roman" w:cs="Times New Roman"/>
          <w:sz w:val="24"/>
          <w:szCs w:val="22"/>
        </w:rPr>
        <w:t xml:space="preserve"> - заявка), включающую согласие на публикацию (размещение) </w:t>
      </w:r>
      <w:r w:rsidRPr="00B74A05">
        <w:rPr>
          <w:rFonts w:ascii="Times New Roman" w:hAnsi="Times New Roman" w:cs="Times New Roman"/>
          <w:sz w:val="24"/>
          <w:szCs w:val="22"/>
        </w:rPr>
        <w:t xml:space="preserve">на официальном сайте Комитета </w:t>
      </w:r>
      <w:r w:rsidRPr="00B74A05">
        <w:rPr>
          <w:rFonts w:ascii="Times New Roman" w:hAnsi="Times New Roman" w:cs="Times New Roman"/>
          <w:sz w:val="24"/>
          <w:szCs w:val="22"/>
        </w:rPr>
        <w:br/>
      </w:r>
      <w:r w:rsidRPr="00F10317">
        <w:rPr>
          <w:rFonts w:ascii="Times New Roman" w:hAnsi="Times New Roman" w:cs="Times New Roman"/>
          <w:sz w:val="24"/>
          <w:szCs w:val="22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2"/>
        </w:rPr>
        <w:t>«</w:t>
      </w:r>
      <w:r w:rsidRPr="00F10317">
        <w:rPr>
          <w:rFonts w:ascii="Times New Roman" w:hAnsi="Times New Roman" w:cs="Times New Roman"/>
          <w:sz w:val="24"/>
          <w:szCs w:val="22"/>
        </w:rPr>
        <w:t>Интернет</w:t>
      </w:r>
      <w:r>
        <w:rPr>
          <w:rFonts w:ascii="Times New Roman" w:hAnsi="Times New Roman" w:cs="Times New Roman"/>
          <w:sz w:val="24"/>
          <w:szCs w:val="22"/>
        </w:rPr>
        <w:t>»</w:t>
      </w:r>
      <w:r w:rsidRPr="00F10317">
        <w:rPr>
          <w:rFonts w:ascii="Times New Roman" w:hAnsi="Times New Roman" w:cs="Times New Roman"/>
          <w:sz w:val="24"/>
          <w:szCs w:val="22"/>
        </w:rPr>
        <w:t xml:space="preserve"> (далее - сайт Комитета) информации об участнике отбора на право получения субсидий (далее - отбор), а также иной информации, связанной с отбором.</w:t>
      </w:r>
    </w:p>
    <w:p w14:paraId="395EB5B9" w14:textId="2F02AD18" w:rsidR="00754ADD" w:rsidRPr="00917EFC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F10317">
        <w:rPr>
          <w:rFonts w:ascii="Times New Roman" w:hAnsi="Times New Roman" w:cs="Times New Roman"/>
          <w:sz w:val="24"/>
          <w:szCs w:val="22"/>
        </w:rPr>
        <w:t xml:space="preserve">2.2. </w:t>
      </w:r>
      <w:r w:rsidRPr="00917EFC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в </w:t>
      </w:r>
      <w:r w:rsidRPr="00A808DF">
        <w:rPr>
          <w:rFonts w:ascii="Times New Roman" w:hAnsi="Times New Roman" w:cs="Times New Roman"/>
          <w:sz w:val="24"/>
          <w:szCs w:val="24"/>
        </w:rPr>
        <w:t xml:space="preserve">Комитет субъектами физкультурно-спортивной деятельности (далее </w:t>
      </w:r>
      <w:r w:rsidR="006C7368">
        <w:rPr>
          <w:rFonts w:ascii="Times New Roman" w:hAnsi="Times New Roman" w:cs="Times New Roman"/>
          <w:sz w:val="24"/>
          <w:szCs w:val="24"/>
        </w:rPr>
        <w:t>-</w:t>
      </w:r>
      <w:r w:rsidRPr="00A808DF">
        <w:rPr>
          <w:rFonts w:ascii="Times New Roman" w:hAnsi="Times New Roman" w:cs="Times New Roman"/>
          <w:sz w:val="24"/>
          <w:szCs w:val="24"/>
        </w:rPr>
        <w:t xml:space="preserve"> участники отбора) для</w:t>
      </w:r>
      <w:r w:rsidRPr="00917EFC">
        <w:rPr>
          <w:rFonts w:ascii="Times New Roman" w:hAnsi="Times New Roman" w:cs="Times New Roman"/>
          <w:sz w:val="24"/>
          <w:szCs w:val="24"/>
        </w:rPr>
        <w:t xml:space="preserve"> участия в отборе на право получения субсидий, а также требований, предъявляемых к их содержанию</w:t>
      </w:r>
    </w:p>
    <w:p w14:paraId="016E5E77" w14:textId="77777777" w:rsidR="00754ADD" w:rsidRPr="00F10317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F10317">
        <w:rPr>
          <w:rFonts w:ascii="Times New Roman" w:hAnsi="Times New Roman" w:cs="Times New Roman"/>
          <w:sz w:val="24"/>
          <w:szCs w:val="22"/>
        </w:rPr>
        <w:t>2.3. Порядок отзыва заявок и документов</w:t>
      </w:r>
      <w:r>
        <w:rPr>
          <w:rFonts w:ascii="Times New Roman" w:hAnsi="Times New Roman" w:cs="Times New Roman"/>
          <w:sz w:val="24"/>
          <w:szCs w:val="22"/>
        </w:rPr>
        <w:t xml:space="preserve">, </w:t>
      </w:r>
      <w:r w:rsidRPr="00B74A05">
        <w:rPr>
          <w:rFonts w:ascii="Times New Roman" w:hAnsi="Times New Roman" w:cs="Times New Roman"/>
          <w:sz w:val="24"/>
          <w:szCs w:val="22"/>
        </w:rPr>
        <w:t>представленных участниками отбора</w:t>
      </w:r>
      <w:r>
        <w:rPr>
          <w:rFonts w:ascii="Times New Roman" w:hAnsi="Times New Roman" w:cs="Times New Roman"/>
          <w:sz w:val="24"/>
          <w:szCs w:val="22"/>
        </w:rPr>
        <w:t>,</w:t>
      </w:r>
      <w:r w:rsidRPr="00F10317">
        <w:rPr>
          <w:rFonts w:ascii="Times New Roman" w:hAnsi="Times New Roman" w:cs="Times New Roman"/>
          <w:sz w:val="24"/>
          <w:szCs w:val="22"/>
        </w:rPr>
        <w:t xml:space="preserve"> (далее - документы), порядок возврата Комитетом заявок и документов, порядок внесения участниками отбора изменений в заявки и документы.</w:t>
      </w:r>
    </w:p>
    <w:p w14:paraId="022AB00F" w14:textId="77777777" w:rsidR="00754ADD" w:rsidRPr="00F10317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F10317">
        <w:rPr>
          <w:rFonts w:ascii="Times New Roman" w:hAnsi="Times New Roman" w:cs="Times New Roman"/>
          <w:sz w:val="24"/>
          <w:szCs w:val="22"/>
        </w:rPr>
        <w:t xml:space="preserve">2.4. Порядок формирования комиссии по предоставлению субсидий, ее состав </w:t>
      </w:r>
      <w:r>
        <w:rPr>
          <w:rFonts w:ascii="Times New Roman" w:hAnsi="Times New Roman" w:cs="Times New Roman"/>
          <w:sz w:val="24"/>
          <w:szCs w:val="22"/>
        </w:rPr>
        <w:br/>
      </w:r>
      <w:r w:rsidRPr="00F10317">
        <w:rPr>
          <w:rFonts w:ascii="Times New Roman" w:hAnsi="Times New Roman" w:cs="Times New Roman"/>
          <w:sz w:val="24"/>
          <w:szCs w:val="22"/>
        </w:rPr>
        <w:lastRenderedPageBreak/>
        <w:t>и положение о ней.</w:t>
      </w:r>
    </w:p>
    <w:p w14:paraId="3AB0E51A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F10317">
        <w:rPr>
          <w:rFonts w:ascii="Times New Roman" w:hAnsi="Times New Roman" w:cs="Times New Roman"/>
          <w:sz w:val="24"/>
          <w:szCs w:val="22"/>
        </w:rPr>
        <w:t>2.</w:t>
      </w:r>
      <w:r>
        <w:rPr>
          <w:rFonts w:ascii="Times New Roman" w:hAnsi="Times New Roman" w:cs="Times New Roman"/>
          <w:sz w:val="24"/>
          <w:szCs w:val="22"/>
        </w:rPr>
        <w:t>5</w:t>
      </w:r>
      <w:r w:rsidRPr="00F10317">
        <w:rPr>
          <w:rFonts w:ascii="Times New Roman" w:hAnsi="Times New Roman" w:cs="Times New Roman"/>
          <w:sz w:val="24"/>
          <w:szCs w:val="22"/>
        </w:rPr>
        <w:t>. Срок размещения на сайте Комитета объявления о проведении отбора.</w:t>
      </w:r>
    </w:p>
    <w:p w14:paraId="2F51D785" w14:textId="77777777" w:rsidR="00754ADD" w:rsidRPr="00FA744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44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A744D">
        <w:rPr>
          <w:rFonts w:ascii="Times New Roman" w:hAnsi="Times New Roman" w:cs="Times New Roman"/>
          <w:sz w:val="24"/>
          <w:szCs w:val="24"/>
        </w:rPr>
        <w:t xml:space="preserve">. </w:t>
      </w:r>
      <w:r w:rsidRPr="00EF0334">
        <w:rPr>
          <w:rFonts w:ascii="Times New Roman" w:hAnsi="Times New Roman" w:cs="Times New Roman"/>
          <w:sz w:val="24"/>
          <w:szCs w:val="22"/>
        </w:rPr>
        <w:t xml:space="preserve">Срок размещения на сайте Комитета информации о результатах рассмотрения </w:t>
      </w:r>
      <w:r w:rsidRPr="00FA744D">
        <w:rPr>
          <w:rFonts w:ascii="Times New Roman" w:hAnsi="Times New Roman" w:cs="Times New Roman"/>
          <w:sz w:val="24"/>
          <w:szCs w:val="24"/>
        </w:rPr>
        <w:t>заявок и документов.</w:t>
      </w:r>
    </w:p>
    <w:p w14:paraId="71C5D5F7" w14:textId="77777777" w:rsidR="00754ADD" w:rsidRPr="00FA744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44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A744D">
        <w:rPr>
          <w:rFonts w:ascii="Times New Roman" w:hAnsi="Times New Roman" w:cs="Times New Roman"/>
          <w:sz w:val="24"/>
          <w:szCs w:val="24"/>
        </w:rPr>
        <w:t>. Перечень затрат, возникших в связи с приобретением спортивной экипировки, спортивного инвентаря и спортивного оборудования (далее - затраты), а также предельный объем затрат, подлежащих возмещению за счет средств субсидий.</w:t>
      </w:r>
    </w:p>
    <w:p w14:paraId="4DAE5DF7" w14:textId="77777777" w:rsidR="00754ADD" w:rsidRPr="00FA744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44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A744D">
        <w:rPr>
          <w:rFonts w:ascii="Times New Roman" w:hAnsi="Times New Roman" w:cs="Times New Roman"/>
          <w:sz w:val="24"/>
          <w:szCs w:val="24"/>
        </w:rPr>
        <w:t>. Порядок проведения отбора в части, не урегулированной Порядком.</w:t>
      </w:r>
    </w:p>
    <w:p w14:paraId="3557A2AD" w14:textId="77777777" w:rsidR="00754ADD" w:rsidRPr="00FA744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44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510C6">
        <w:rPr>
          <w:rFonts w:ascii="Times New Roman" w:hAnsi="Times New Roman" w:cs="Times New Roman"/>
          <w:sz w:val="24"/>
          <w:szCs w:val="24"/>
        </w:rPr>
        <w:t>. Правила рассмотрения</w:t>
      </w:r>
      <w:r w:rsidRPr="00FA744D">
        <w:rPr>
          <w:rFonts w:ascii="Times New Roman" w:hAnsi="Times New Roman" w:cs="Times New Roman"/>
          <w:sz w:val="24"/>
          <w:szCs w:val="24"/>
        </w:rPr>
        <w:t xml:space="preserve"> заявок в части, не урегулированной Порядком.</w:t>
      </w:r>
    </w:p>
    <w:p w14:paraId="7E08876F" w14:textId="77777777" w:rsidR="00754ADD" w:rsidRPr="00FA744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44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A744D">
        <w:rPr>
          <w:rFonts w:ascii="Times New Roman" w:hAnsi="Times New Roman" w:cs="Times New Roman"/>
          <w:sz w:val="24"/>
          <w:szCs w:val="24"/>
        </w:rPr>
        <w:t xml:space="preserve">. Порядок и сроки представления получателями субсидий отчетности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FA744D">
        <w:rPr>
          <w:rFonts w:ascii="Times New Roman" w:hAnsi="Times New Roman" w:cs="Times New Roman"/>
          <w:sz w:val="24"/>
          <w:szCs w:val="24"/>
        </w:rPr>
        <w:t xml:space="preserve">о достижении </w:t>
      </w:r>
      <w:r w:rsidRPr="000211D8">
        <w:rPr>
          <w:rFonts w:ascii="Times New Roman" w:hAnsi="Times New Roman" w:cs="Times New Roman"/>
          <w:color w:val="000000" w:themeColor="text1"/>
          <w:sz w:val="24"/>
          <w:szCs w:val="24"/>
        </w:rPr>
        <w:t>значения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744D">
        <w:rPr>
          <w:rFonts w:ascii="Times New Roman" w:hAnsi="Times New Roman" w:cs="Times New Roman"/>
          <w:sz w:val="24"/>
          <w:szCs w:val="24"/>
        </w:rPr>
        <w:t xml:space="preserve">результата предоставления субсидий (далее - результат) </w:t>
      </w:r>
      <w:r>
        <w:rPr>
          <w:rFonts w:ascii="Times New Roman" w:hAnsi="Times New Roman" w:cs="Times New Roman"/>
          <w:sz w:val="24"/>
          <w:szCs w:val="24"/>
        </w:rPr>
        <w:br/>
      </w:r>
      <w:r w:rsidRPr="00FA744D">
        <w:rPr>
          <w:rFonts w:ascii="Times New Roman" w:hAnsi="Times New Roman" w:cs="Times New Roman"/>
          <w:sz w:val="24"/>
          <w:szCs w:val="24"/>
        </w:rPr>
        <w:t>и показателей, необходимых для достижения результата, в части, не урегулированной Порядком, а также порядок представления получателями субсидий дополнительной отчетности.</w:t>
      </w:r>
    </w:p>
    <w:p w14:paraId="28409D32" w14:textId="77777777" w:rsidR="00754ADD" w:rsidRPr="00FA744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Pr="00FA744D">
        <w:rPr>
          <w:rFonts w:ascii="Times New Roman" w:hAnsi="Times New Roman" w:cs="Times New Roman"/>
          <w:sz w:val="24"/>
          <w:szCs w:val="24"/>
        </w:rPr>
        <w:t>Сроки проведения Комитетом проверок соблюдения получателями субсидий условий и порядка предоставления субсидий в части,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44D">
        <w:rPr>
          <w:rFonts w:ascii="Times New Roman" w:hAnsi="Times New Roman" w:cs="Times New Roman"/>
          <w:sz w:val="24"/>
          <w:szCs w:val="24"/>
        </w:rPr>
        <w:t>неурегулированной Порядком.</w:t>
      </w:r>
    </w:p>
    <w:p w14:paraId="51DB41FB" w14:textId="77777777" w:rsidR="00754ADD" w:rsidRPr="00FA744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44D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FA744D">
        <w:rPr>
          <w:rFonts w:ascii="Times New Roman" w:hAnsi="Times New Roman" w:cs="Times New Roman"/>
          <w:sz w:val="24"/>
          <w:szCs w:val="24"/>
        </w:rPr>
        <w:t>Санкт-Петербурга Пиотровского Б.М.</w:t>
      </w:r>
    </w:p>
    <w:p w14:paraId="637F2A93" w14:textId="77777777" w:rsidR="00754ADD" w:rsidRDefault="00754ADD" w:rsidP="00754ADD">
      <w:pPr>
        <w:pStyle w:val="ConsPlusNormal"/>
        <w:tabs>
          <w:tab w:val="left" w:pos="26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09134ED" w14:textId="77777777" w:rsidR="00754ADD" w:rsidRDefault="00754ADD" w:rsidP="00754ADD">
      <w:pPr>
        <w:pStyle w:val="ConsPlusNormal"/>
        <w:tabs>
          <w:tab w:val="left" w:pos="2689"/>
        </w:tabs>
        <w:rPr>
          <w:rFonts w:ascii="Times New Roman" w:hAnsi="Times New Roman" w:cs="Times New Roman"/>
          <w:sz w:val="24"/>
          <w:szCs w:val="24"/>
        </w:rPr>
      </w:pPr>
    </w:p>
    <w:p w14:paraId="7DA834AC" w14:textId="77777777" w:rsidR="00754ADD" w:rsidRPr="00FA744D" w:rsidRDefault="00754ADD" w:rsidP="00754ADD">
      <w:pPr>
        <w:pStyle w:val="ConsPlusNormal"/>
        <w:tabs>
          <w:tab w:val="left" w:pos="2689"/>
        </w:tabs>
        <w:rPr>
          <w:rFonts w:ascii="Times New Roman" w:hAnsi="Times New Roman" w:cs="Times New Roman"/>
          <w:sz w:val="24"/>
          <w:szCs w:val="24"/>
        </w:rPr>
      </w:pPr>
    </w:p>
    <w:p w14:paraId="38F99CC0" w14:textId="77777777" w:rsidR="00754ADD" w:rsidRDefault="00754ADD" w:rsidP="00754ADD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3FA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14:paraId="5AFF4BBD" w14:textId="77777777" w:rsidR="00754ADD" w:rsidRPr="00D243FA" w:rsidRDefault="00754ADD" w:rsidP="00754ADD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3FA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proofErr w:type="spellStart"/>
      <w:r w:rsidRPr="00D243FA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14:paraId="0F097146" w14:textId="77777777" w:rsidR="00754ADD" w:rsidRPr="00FA744D" w:rsidRDefault="00754ADD" w:rsidP="00754A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84B3536" w14:textId="77777777" w:rsidR="00754ADD" w:rsidRPr="00EF0334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78454DF4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15CC74DE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5FAC196D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68584DF3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1EB35DF0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622780EC" w14:textId="77777777" w:rsidR="00754ADD" w:rsidRDefault="00754ADD" w:rsidP="00754ADD">
      <w:pPr>
        <w:widowControl/>
        <w:autoSpaceDE/>
        <w:autoSpaceDN/>
        <w:adjustRightInd/>
        <w:spacing w:after="200" w:line="276" w:lineRule="auto"/>
        <w:rPr>
          <w:sz w:val="24"/>
          <w:szCs w:val="22"/>
        </w:rPr>
      </w:pPr>
      <w:r>
        <w:rPr>
          <w:sz w:val="24"/>
          <w:szCs w:val="22"/>
        </w:rPr>
        <w:br w:type="page"/>
      </w:r>
    </w:p>
    <w:p w14:paraId="2089DB8B" w14:textId="77777777" w:rsidR="00754ADD" w:rsidRDefault="00754ADD" w:rsidP="00754AD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lastRenderedPageBreak/>
        <w:t xml:space="preserve">Приложение </w:t>
      </w:r>
    </w:p>
    <w:p w14:paraId="63B815FF" w14:textId="77777777" w:rsidR="00754ADD" w:rsidRDefault="00754ADD" w:rsidP="00754AD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к постановлению</w:t>
      </w:r>
    </w:p>
    <w:p w14:paraId="2830C1D0" w14:textId="77777777" w:rsidR="00754ADD" w:rsidRDefault="00754ADD" w:rsidP="00754AD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Правительства Санкт-Петербурга</w:t>
      </w:r>
    </w:p>
    <w:p w14:paraId="71880ACC" w14:textId="77777777" w:rsidR="00754ADD" w:rsidRDefault="00754ADD" w:rsidP="00754AD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от_____________№___________</w:t>
      </w:r>
    </w:p>
    <w:p w14:paraId="0B1323D5" w14:textId="77777777" w:rsidR="00754ADD" w:rsidRDefault="00754ADD" w:rsidP="00754AD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2"/>
        </w:rPr>
      </w:pPr>
    </w:p>
    <w:p w14:paraId="78524F42" w14:textId="77777777" w:rsidR="00754ADD" w:rsidRPr="006D42EA" w:rsidRDefault="00754ADD" w:rsidP="00754A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42EA">
        <w:rPr>
          <w:rFonts w:ascii="Times New Roman" w:hAnsi="Times New Roman" w:cs="Times New Roman"/>
          <w:sz w:val="24"/>
          <w:szCs w:val="24"/>
        </w:rPr>
        <w:t>ПОРЯДОК</w:t>
      </w:r>
    </w:p>
    <w:p w14:paraId="08B78F9D" w14:textId="77777777" w:rsidR="00754ADD" w:rsidRPr="006D42EA" w:rsidRDefault="00754ADD" w:rsidP="00754A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42EA">
        <w:rPr>
          <w:rFonts w:ascii="Times New Roman" w:hAnsi="Times New Roman" w:cs="Times New Roman"/>
          <w:sz w:val="24"/>
          <w:szCs w:val="24"/>
        </w:rPr>
        <w:t>предоставления в 2022 году субсидий региональным спортивным</w:t>
      </w:r>
    </w:p>
    <w:p w14:paraId="050D3E99" w14:textId="77777777" w:rsidR="00754ADD" w:rsidRPr="006D42EA" w:rsidRDefault="00754ADD" w:rsidP="00754A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42EA">
        <w:rPr>
          <w:rFonts w:ascii="Times New Roman" w:hAnsi="Times New Roman" w:cs="Times New Roman"/>
          <w:sz w:val="24"/>
          <w:szCs w:val="24"/>
        </w:rPr>
        <w:t>федерациям по видам адаптивного спорта Санкт-Петербурга,</w:t>
      </w:r>
    </w:p>
    <w:p w14:paraId="68272EC6" w14:textId="77777777" w:rsidR="00754ADD" w:rsidRPr="006D42EA" w:rsidRDefault="00754ADD" w:rsidP="00754A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42EA">
        <w:rPr>
          <w:rFonts w:ascii="Times New Roman" w:hAnsi="Times New Roman" w:cs="Times New Roman"/>
          <w:sz w:val="24"/>
          <w:szCs w:val="24"/>
        </w:rPr>
        <w:t>прошедшим государственную аккредитацию, в целях возмещения</w:t>
      </w:r>
    </w:p>
    <w:p w14:paraId="423A4ECD" w14:textId="77777777" w:rsidR="00754ADD" w:rsidRPr="006D42EA" w:rsidRDefault="00754ADD" w:rsidP="00754A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42EA">
        <w:rPr>
          <w:rFonts w:ascii="Times New Roman" w:hAnsi="Times New Roman" w:cs="Times New Roman"/>
          <w:sz w:val="24"/>
          <w:szCs w:val="24"/>
        </w:rPr>
        <w:t>затрат, возникших в 2022 году, в связи с приобретением</w:t>
      </w:r>
    </w:p>
    <w:p w14:paraId="51EDE564" w14:textId="77777777" w:rsidR="00754ADD" w:rsidRPr="006D42EA" w:rsidRDefault="00754ADD" w:rsidP="00754A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42EA">
        <w:rPr>
          <w:rFonts w:ascii="Times New Roman" w:hAnsi="Times New Roman" w:cs="Times New Roman"/>
          <w:sz w:val="24"/>
          <w:szCs w:val="24"/>
        </w:rPr>
        <w:t>спортивной экипировки, спортивного инвентаря</w:t>
      </w:r>
    </w:p>
    <w:p w14:paraId="2E85FBC8" w14:textId="77777777" w:rsidR="00754ADD" w:rsidRPr="006D42EA" w:rsidRDefault="00754ADD" w:rsidP="00754A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42EA">
        <w:rPr>
          <w:rFonts w:ascii="Times New Roman" w:hAnsi="Times New Roman" w:cs="Times New Roman"/>
          <w:sz w:val="24"/>
          <w:szCs w:val="24"/>
        </w:rPr>
        <w:t>и спортивного оборудования</w:t>
      </w:r>
    </w:p>
    <w:p w14:paraId="6518E1F3" w14:textId="77777777" w:rsidR="00754ADD" w:rsidRPr="006D42EA" w:rsidRDefault="00754ADD" w:rsidP="00754A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6A10D42" w14:textId="77777777" w:rsidR="00754ADD" w:rsidRPr="006D42EA" w:rsidRDefault="00754ADD" w:rsidP="00754AD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42E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6B86589E" w14:textId="77777777" w:rsidR="00754ADD" w:rsidRPr="006D42EA" w:rsidRDefault="00754ADD" w:rsidP="00754AD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C0295B8" w14:textId="77777777" w:rsidR="00754ADD" w:rsidRPr="0087241E" w:rsidRDefault="00754ADD" w:rsidP="00754ADD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7241E">
        <w:rPr>
          <w:sz w:val="24"/>
          <w:szCs w:val="24"/>
        </w:rPr>
        <w:t xml:space="preserve">Настоящий Порядок устанавливает правила предоставления в 2022 году субсидий, предусмотренных Комитету по физической культуре и спорту (далее - Комитет) </w:t>
      </w:r>
      <w:hyperlink r:id="rId7" w:history="1">
        <w:r w:rsidRPr="0087241E">
          <w:rPr>
            <w:color w:val="000000" w:themeColor="text1"/>
            <w:sz w:val="24"/>
            <w:szCs w:val="24"/>
          </w:rPr>
          <w:t>статьей расходов</w:t>
        </w:r>
      </w:hyperlink>
      <w:r w:rsidRPr="0087241E">
        <w:rPr>
          <w:color w:val="000000" w:themeColor="text1"/>
          <w:sz w:val="24"/>
          <w:szCs w:val="24"/>
        </w:rPr>
        <w:t xml:space="preserve"> «Субсидии региональным спортивным федерациям по видам адаптивного спорта Санкт-Петербурга, прошедшим государственную аккредитацию, </w:t>
      </w:r>
      <w:r w:rsidRPr="0087241E">
        <w:rPr>
          <w:color w:val="000000" w:themeColor="text1"/>
          <w:sz w:val="24"/>
          <w:szCs w:val="24"/>
        </w:rPr>
        <w:br/>
        <w:t xml:space="preserve">на приобретение спортивной экипировки, инвентаря и оборудования» (код целевой статьи 0420046080) в приложении 2 к Закону Санкт-Петербурга от 24.11.2021 № 558-119 </w:t>
      </w:r>
      <w:r w:rsidRPr="0087241E">
        <w:rPr>
          <w:color w:val="000000" w:themeColor="text1"/>
          <w:sz w:val="24"/>
          <w:szCs w:val="24"/>
        </w:rPr>
        <w:br/>
        <w:t>«О бюджете Санкт-Петербурга на 2022 год и на плановый период 2023 и 2024 годов» (далее</w:t>
      </w:r>
      <w:r w:rsidRPr="0087241E">
        <w:rPr>
          <w:sz w:val="24"/>
          <w:szCs w:val="24"/>
        </w:rPr>
        <w:t xml:space="preserve"> - Закон о бюджете) в соответствии с </w:t>
      </w:r>
      <w:hyperlink r:id="rId8" w:history="1">
        <w:r w:rsidRPr="0087241E">
          <w:rPr>
            <w:color w:val="000000" w:themeColor="text1"/>
            <w:sz w:val="24"/>
            <w:szCs w:val="24"/>
          </w:rPr>
          <w:t>Законом</w:t>
        </w:r>
      </w:hyperlink>
      <w:r w:rsidRPr="0087241E">
        <w:rPr>
          <w:sz w:val="24"/>
          <w:szCs w:val="24"/>
        </w:rPr>
        <w:t xml:space="preserve"> Санкт-Петербурга от 11.11.2009 </w:t>
      </w:r>
      <w:r w:rsidRPr="0087241E">
        <w:rPr>
          <w:sz w:val="24"/>
          <w:szCs w:val="24"/>
        </w:rPr>
        <w:br/>
        <w:t xml:space="preserve">№ 532-105 «Об основах политики Санкт-Петербурга в области физической культуры </w:t>
      </w:r>
      <w:r>
        <w:rPr>
          <w:sz w:val="24"/>
          <w:szCs w:val="24"/>
        </w:rPr>
        <w:br/>
      </w:r>
      <w:r w:rsidRPr="0087241E">
        <w:rPr>
          <w:sz w:val="24"/>
          <w:szCs w:val="24"/>
        </w:rPr>
        <w:t xml:space="preserve">и спорта» и </w:t>
      </w:r>
      <w:hyperlink r:id="rId9" w:history="1">
        <w:r w:rsidRPr="0087241E">
          <w:rPr>
            <w:color w:val="000000" w:themeColor="text1"/>
            <w:sz w:val="24"/>
            <w:szCs w:val="24"/>
          </w:rPr>
          <w:t xml:space="preserve">пунктом </w:t>
        </w:r>
        <w:r w:rsidRPr="00C13D4A">
          <w:rPr>
            <w:color w:val="000000" w:themeColor="text1"/>
            <w:sz w:val="24"/>
            <w:szCs w:val="24"/>
          </w:rPr>
          <w:t>24</w:t>
        </w:r>
        <w:r w:rsidRPr="0087241E">
          <w:rPr>
            <w:color w:val="000000" w:themeColor="text1"/>
            <w:sz w:val="24"/>
            <w:szCs w:val="24"/>
          </w:rPr>
          <w:t xml:space="preserve"> таблицы 18 процессной части подраздела 3.3</w:t>
        </w:r>
        <w:r>
          <w:rPr>
            <w:color w:val="000000" w:themeColor="text1"/>
            <w:sz w:val="24"/>
            <w:szCs w:val="24"/>
          </w:rPr>
          <w:t>.2</w:t>
        </w:r>
        <w:r w:rsidRPr="0087241E">
          <w:rPr>
            <w:color w:val="000000" w:themeColor="text1"/>
            <w:sz w:val="24"/>
            <w:szCs w:val="24"/>
          </w:rPr>
          <w:t xml:space="preserve"> раздел</w:t>
        </w:r>
        <w:r w:rsidRPr="00C13D4A">
          <w:rPr>
            <w:color w:val="000000" w:themeColor="text1"/>
            <w:sz w:val="24"/>
            <w:szCs w:val="24"/>
          </w:rPr>
          <w:t>а 3</w:t>
        </w:r>
      </w:hyperlink>
      <w:r w:rsidRPr="0087241E">
        <w:rPr>
          <w:color w:val="000000" w:themeColor="text1"/>
          <w:sz w:val="24"/>
          <w:szCs w:val="24"/>
        </w:rPr>
        <w:t xml:space="preserve"> </w:t>
      </w:r>
      <w:r w:rsidRPr="0087241E">
        <w:rPr>
          <w:sz w:val="24"/>
          <w:szCs w:val="24"/>
        </w:rPr>
        <w:t xml:space="preserve">приложения к постановлению Правительства Санкт-Петербурга от 23.06.2014 № 498 </w:t>
      </w:r>
      <w:r>
        <w:rPr>
          <w:sz w:val="24"/>
          <w:szCs w:val="24"/>
        </w:rPr>
        <w:br/>
      </w:r>
      <w:r w:rsidRPr="0087241E">
        <w:rPr>
          <w:sz w:val="24"/>
          <w:szCs w:val="24"/>
        </w:rPr>
        <w:t xml:space="preserve">«О государственной программе Санкт-Петербурга </w:t>
      </w:r>
      <w:r>
        <w:rPr>
          <w:sz w:val="24"/>
          <w:szCs w:val="24"/>
        </w:rPr>
        <w:t>«</w:t>
      </w:r>
      <w:r w:rsidRPr="0087241E">
        <w:rPr>
          <w:sz w:val="24"/>
          <w:szCs w:val="24"/>
        </w:rPr>
        <w:t xml:space="preserve">Развитие физической культуры </w:t>
      </w:r>
      <w:r>
        <w:rPr>
          <w:sz w:val="24"/>
          <w:szCs w:val="24"/>
        </w:rPr>
        <w:br/>
      </w:r>
      <w:r w:rsidRPr="0087241E">
        <w:rPr>
          <w:sz w:val="24"/>
          <w:szCs w:val="24"/>
        </w:rPr>
        <w:t>и спорта в Санкт-Петербурге» (далее - субсидии).</w:t>
      </w:r>
    </w:p>
    <w:p w14:paraId="2A36721C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2EA">
        <w:rPr>
          <w:rFonts w:ascii="Times New Roman" w:hAnsi="Times New Roman" w:cs="Times New Roman"/>
          <w:sz w:val="24"/>
          <w:szCs w:val="24"/>
        </w:rPr>
        <w:t>Понятия и термины, используемые в настоящем Порядке, применяются в значениях, определенных действующим законодательством.</w:t>
      </w:r>
    </w:p>
    <w:p w14:paraId="05C473D8" w14:textId="77777777" w:rsidR="00754ADD" w:rsidRPr="000A4281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4281">
        <w:rPr>
          <w:rFonts w:ascii="Times New Roman" w:hAnsi="Times New Roman" w:cs="Times New Roman"/>
          <w:sz w:val="24"/>
          <w:szCs w:val="24"/>
        </w:rPr>
        <w:t>1.2. Су</w:t>
      </w:r>
      <w:r w:rsidRPr="000A42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бсидии предоставляются для обеспечения достижения целей государственной </w:t>
      </w:r>
      <w:hyperlink r:id="rId10" w:history="1">
        <w:r w:rsidRPr="000A428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программы</w:t>
        </w:r>
      </w:hyperlink>
      <w:r w:rsidRPr="000A4281">
        <w:rPr>
          <w:rFonts w:ascii="Times New Roman" w:hAnsi="Times New Roman" w:cs="Times New Roman"/>
          <w:sz w:val="24"/>
          <w:szCs w:val="24"/>
        </w:rPr>
        <w:t xml:space="preserve"> Санкт-Петербурга «Развитие физической культуры и спорта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0A4281">
        <w:rPr>
          <w:rFonts w:ascii="Times New Roman" w:hAnsi="Times New Roman" w:cs="Times New Roman"/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0A4281">
        <w:rPr>
          <w:rFonts w:ascii="Times New Roman" w:hAnsi="Times New Roman" w:cs="Times New Roman"/>
          <w:sz w:val="24"/>
          <w:szCs w:val="24"/>
        </w:rPr>
        <w:t xml:space="preserve">от 23.06.2014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4281">
        <w:rPr>
          <w:rFonts w:ascii="Times New Roman" w:hAnsi="Times New Roman" w:cs="Times New Roman"/>
          <w:sz w:val="24"/>
          <w:szCs w:val="24"/>
        </w:rPr>
        <w:t xml:space="preserve"> 498.</w:t>
      </w:r>
    </w:p>
    <w:p w14:paraId="5C9CC683" w14:textId="77777777" w:rsidR="00754ADD" w:rsidRPr="000A4281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4281">
        <w:rPr>
          <w:rFonts w:ascii="Times New Roman" w:hAnsi="Times New Roman" w:cs="Times New Roman"/>
          <w:sz w:val="24"/>
          <w:szCs w:val="24"/>
        </w:rPr>
        <w:t xml:space="preserve">Субсидии предоставляются </w:t>
      </w:r>
      <w:r w:rsidRPr="00B96B9D">
        <w:rPr>
          <w:rFonts w:ascii="Times New Roman" w:hAnsi="Times New Roman" w:cs="Times New Roman"/>
          <w:sz w:val="24"/>
          <w:szCs w:val="24"/>
        </w:rPr>
        <w:t>субъектам физкультурно-спортивной деятельности</w:t>
      </w:r>
      <w:r w:rsidRPr="000A4281">
        <w:rPr>
          <w:rFonts w:ascii="Times New Roman" w:hAnsi="Times New Roman" w:cs="Times New Roman"/>
          <w:sz w:val="24"/>
          <w:szCs w:val="24"/>
        </w:rPr>
        <w:t xml:space="preserve"> - региональным спортивным федерациям по видам адаптивного спорта Санкт-Петербурга, прошедшим государственную аккредитацию (далее - участники отбора).</w:t>
      </w:r>
    </w:p>
    <w:p w14:paraId="05786D67" w14:textId="77777777" w:rsidR="00754ADD" w:rsidRPr="000A4281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4281">
        <w:rPr>
          <w:rFonts w:ascii="Times New Roman" w:hAnsi="Times New Roman" w:cs="Times New Roman"/>
          <w:sz w:val="24"/>
          <w:szCs w:val="24"/>
        </w:rPr>
        <w:t>Субсидии предоставляются на безвозмездной и безвозвратной основе в пределах бюджетных ассигнований, предусмотренных Законом о бюджете и лимитов бюджетных обязательств, доведенных в установленном порядке Комитету как получателю бюджетных средств в целях возмещения затрат, возникших в 2022 году, в связи с приобретением спортивной экипировки, спортивного инвентаря и спортивного оборудования (далее - затраты).</w:t>
      </w:r>
    </w:p>
    <w:p w14:paraId="7809CBC7" w14:textId="77777777" w:rsidR="00754ADD" w:rsidRPr="000A4281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4281">
        <w:rPr>
          <w:rFonts w:ascii="Times New Roman" w:hAnsi="Times New Roman" w:cs="Times New Roman"/>
          <w:sz w:val="24"/>
          <w:szCs w:val="24"/>
        </w:rPr>
        <w:t>Перечень затрат, а также предельный объем затрат, подлежащих возмещению за счет средств субсидий, устанавливаются Комитетом.</w:t>
      </w:r>
    </w:p>
    <w:p w14:paraId="2ADB7673" w14:textId="64FF46DD" w:rsidR="00754ADD" w:rsidRPr="001B692F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A5448">
        <w:rPr>
          <w:rFonts w:ascii="Times New Roman" w:hAnsi="Times New Roman" w:cs="Times New Roman"/>
          <w:sz w:val="24"/>
          <w:szCs w:val="24"/>
        </w:rPr>
        <w:t xml:space="preserve">.3. Субсидии предоставляются </w:t>
      </w:r>
      <w:r w:rsidRPr="00861EC0">
        <w:rPr>
          <w:rFonts w:ascii="Times New Roman" w:hAnsi="Times New Roman" w:cs="Times New Roman"/>
          <w:sz w:val="24"/>
          <w:szCs w:val="24"/>
        </w:rPr>
        <w:t>по результатам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EC0">
        <w:rPr>
          <w:rFonts w:ascii="Times New Roman" w:hAnsi="Times New Roman" w:cs="Times New Roman"/>
          <w:sz w:val="24"/>
          <w:szCs w:val="24"/>
        </w:rPr>
        <w:t>на предоставление субсидий</w:t>
      </w:r>
      <w:r w:rsidRPr="004A5448">
        <w:rPr>
          <w:rFonts w:ascii="Times New Roman" w:hAnsi="Times New Roman" w:cs="Times New Roman"/>
          <w:sz w:val="24"/>
          <w:szCs w:val="24"/>
        </w:rPr>
        <w:t>, проводимого Комитетом, в целях принятия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448">
        <w:rPr>
          <w:rFonts w:ascii="Times New Roman" w:hAnsi="Times New Roman" w:cs="Times New Roman"/>
          <w:sz w:val="24"/>
          <w:szCs w:val="24"/>
        </w:rPr>
        <w:t>о предоставлении (</w:t>
      </w:r>
      <w:proofErr w:type="spellStart"/>
      <w:r w:rsidRPr="004A5448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4A5448">
        <w:rPr>
          <w:rFonts w:ascii="Times New Roman" w:hAnsi="Times New Roman" w:cs="Times New Roman"/>
          <w:sz w:val="24"/>
          <w:szCs w:val="24"/>
        </w:rPr>
        <w:t xml:space="preserve">) в 2022 году субсидий (далее </w:t>
      </w:r>
      <w:r w:rsidR="00C26EBE">
        <w:rPr>
          <w:rFonts w:ascii="Times New Roman" w:hAnsi="Times New Roman" w:cs="Times New Roman"/>
          <w:sz w:val="24"/>
          <w:szCs w:val="24"/>
        </w:rPr>
        <w:t>-</w:t>
      </w:r>
      <w:r w:rsidRPr="004A5448">
        <w:rPr>
          <w:rFonts w:ascii="Times New Roman" w:hAnsi="Times New Roman" w:cs="Times New Roman"/>
          <w:sz w:val="24"/>
          <w:szCs w:val="24"/>
        </w:rPr>
        <w:t xml:space="preserve"> отбор). Способом проведения отбора является запрос предложений, направляемых участниками отбора (далее - заявка), </w:t>
      </w:r>
      <w:r>
        <w:rPr>
          <w:rFonts w:ascii="Times New Roman" w:hAnsi="Times New Roman" w:cs="Times New Roman"/>
          <w:sz w:val="24"/>
          <w:szCs w:val="24"/>
        </w:rPr>
        <w:br/>
      </w:r>
      <w:r w:rsidRPr="004A5448">
        <w:rPr>
          <w:rFonts w:ascii="Times New Roman" w:hAnsi="Times New Roman" w:cs="Times New Roman"/>
          <w:sz w:val="24"/>
          <w:szCs w:val="24"/>
        </w:rPr>
        <w:t>исходя из соответствия участника отбора критериям отбора, указанным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448">
        <w:rPr>
          <w:rFonts w:ascii="Times New Roman" w:hAnsi="Times New Roman" w:cs="Times New Roman"/>
          <w:sz w:val="24"/>
          <w:szCs w:val="24"/>
        </w:rPr>
        <w:t xml:space="preserve">в пункте 2.2 </w:t>
      </w:r>
      <w:r w:rsidRPr="00861EC0">
        <w:rPr>
          <w:rFonts w:ascii="Times New Roman" w:hAnsi="Times New Roman" w:cs="Times New Roman"/>
          <w:sz w:val="24"/>
          <w:szCs w:val="24"/>
        </w:rPr>
        <w:t xml:space="preserve">настоящего Порядка, </w:t>
      </w:r>
      <w:r w:rsidRPr="001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 к участникам отбора, установленным </w:t>
      </w:r>
      <w:r w:rsidRPr="001B69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</w:t>
      </w:r>
      <w:hyperlink w:anchor="Par84" w:tooltip="2.3. Требования, которым должен соответствовать участник отбора на дату не ранее 30 календарных дней до дня представления заявки и прилагаемых к ней документов в Комитет:" w:history="1">
        <w:r w:rsidRPr="001B692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2.3</w:t>
        </w:r>
      </w:hyperlink>
      <w:r w:rsidRPr="001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условиям предоставления субсидий, указанным </w:t>
      </w:r>
      <w:r w:rsidRPr="001B69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B69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</w:t>
      </w:r>
      <w:hyperlink w:anchor="Par112" w:tooltip="3.1.1. Соответствие участника отбора критериям отбора, указанным в пункте 2.2 настоящего Порядка, и требованиям к участникам отбора, указанным в пункте 2.3 настоящего Порядка." w:history="1">
        <w:r w:rsidRPr="001B692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3.1.1</w:t>
        </w:r>
      </w:hyperlink>
      <w:r w:rsidRPr="001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ar120" w:tooltip="3.1.9. Наличие обязательства о достижении участниками отбора результата, указанного в пункте 3.7 настоящего Порядка, и значений показателя, необходимого для достижения результата (далее - показатель), указанного в пункте 3.8 настоящего Порядка и установленного" w:history="1">
        <w:r w:rsidRPr="001B692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3.1.</w:t>
        </w:r>
      </w:hyperlink>
      <w:r w:rsidRPr="001B692F">
        <w:rPr>
          <w:rFonts w:ascii="Times New Roman" w:hAnsi="Times New Roman" w:cs="Times New Roman"/>
          <w:color w:val="000000" w:themeColor="text1"/>
          <w:sz w:val="24"/>
          <w:szCs w:val="24"/>
        </w:rPr>
        <w:t>8 настоящего Порядка.</w:t>
      </w:r>
    </w:p>
    <w:p w14:paraId="405BD5A5" w14:textId="77777777" w:rsidR="00754ADD" w:rsidRDefault="00754ADD" w:rsidP="00754A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EC0">
        <w:rPr>
          <w:rFonts w:ascii="Times New Roman" w:hAnsi="Times New Roman" w:cs="Times New Roman"/>
          <w:sz w:val="24"/>
          <w:szCs w:val="24"/>
        </w:rPr>
        <w:t xml:space="preserve">1.4. В целях проведения отбора Комитетом создается комиссия по предоставлению субсидий (далее - Комиссия). Порядок формирования Комиссии, ее состав </w:t>
      </w:r>
      <w:r>
        <w:rPr>
          <w:rFonts w:ascii="Times New Roman" w:hAnsi="Times New Roman" w:cs="Times New Roman"/>
          <w:sz w:val="24"/>
          <w:szCs w:val="24"/>
        </w:rPr>
        <w:br/>
      </w:r>
      <w:r w:rsidRPr="00861EC0">
        <w:rPr>
          <w:rFonts w:ascii="Times New Roman" w:hAnsi="Times New Roman" w:cs="Times New Roman"/>
          <w:sz w:val="24"/>
          <w:szCs w:val="24"/>
        </w:rPr>
        <w:t xml:space="preserve">и положение </w:t>
      </w:r>
      <w:r w:rsidRPr="003027B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ней</w:t>
      </w:r>
      <w:r w:rsidRPr="003027B1">
        <w:rPr>
          <w:rFonts w:ascii="Times New Roman" w:hAnsi="Times New Roman" w:cs="Times New Roman"/>
          <w:sz w:val="24"/>
          <w:szCs w:val="24"/>
        </w:rPr>
        <w:t xml:space="preserve"> утверждаются Комитетом. Комиссия является совещательным коллегиальным органом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1FF9CE" w14:textId="77777777" w:rsidR="00754ADD" w:rsidRPr="0087241E" w:rsidRDefault="00754ADD" w:rsidP="00754A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BF05AA" w14:textId="77777777" w:rsidR="00754ADD" w:rsidRPr="004C57FE" w:rsidRDefault="00754ADD" w:rsidP="00754A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491C94" w14:textId="77777777" w:rsidR="00754ADD" w:rsidRDefault="00754ADD" w:rsidP="00754AD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55"/>
      <w:bookmarkEnd w:id="0"/>
      <w:r w:rsidRPr="004C57FE">
        <w:rPr>
          <w:rFonts w:ascii="Times New Roman" w:hAnsi="Times New Roman" w:cs="Times New Roman"/>
          <w:sz w:val="24"/>
          <w:szCs w:val="24"/>
        </w:rPr>
        <w:t xml:space="preserve">2. Порядок проведения отбора </w:t>
      </w:r>
    </w:p>
    <w:p w14:paraId="61DA4117" w14:textId="77777777" w:rsidR="00754ADD" w:rsidRDefault="00754ADD" w:rsidP="00754AD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CFFFBC8" w14:textId="4F4B3646" w:rsidR="00754ADD" w:rsidRPr="008F6D00" w:rsidRDefault="00754ADD" w:rsidP="00754ADD">
      <w:pPr>
        <w:ind w:firstLine="709"/>
        <w:jc w:val="both"/>
        <w:rPr>
          <w:strike/>
          <w:color w:val="000000" w:themeColor="text1"/>
          <w:sz w:val="24"/>
          <w:szCs w:val="24"/>
        </w:rPr>
      </w:pPr>
      <w:r w:rsidRPr="00230102">
        <w:rPr>
          <w:sz w:val="24"/>
          <w:szCs w:val="24"/>
        </w:rPr>
        <w:t xml:space="preserve">2.1. </w:t>
      </w:r>
      <w:r>
        <w:rPr>
          <w:sz w:val="24"/>
          <w:szCs w:val="24"/>
        </w:rPr>
        <w:t>О</w:t>
      </w:r>
      <w:r w:rsidRPr="00230102">
        <w:rPr>
          <w:sz w:val="24"/>
          <w:szCs w:val="24"/>
        </w:rPr>
        <w:t>бъявлени</w:t>
      </w:r>
      <w:r>
        <w:rPr>
          <w:sz w:val="24"/>
          <w:szCs w:val="24"/>
        </w:rPr>
        <w:t>е</w:t>
      </w:r>
      <w:r w:rsidRPr="00230102">
        <w:rPr>
          <w:sz w:val="24"/>
          <w:szCs w:val="24"/>
        </w:rPr>
        <w:t xml:space="preserve"> о проведении отбора </w:t>
      </w:r>
      <w:r w:rsidRPr="004A5448">
        <w:rPr>
          <w:sz w:val="24"/>
          <w:szCs w:val="24"/>
        </w:rPr>
        <w:t>(далее - объявление)</w:t>
      </w:r>
      <w:r w:rsidRPr="00230102">
        <w:rPr>
          <w:sz w:val="24"/>
          <w:szCs w:val="24"/>
        </w:rPr>
        <w:t xml:space="preserve"> размещается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0E7A68">
        <w:rPr>
          <w:sz w:val="24"/>
          <w:szCs w:val="24"/>
        </w:rPr>
        <w:t xml:space="preserve">на официальном сайте </w:t>
      </w:r>
      <w:r w:rsidRPr="004A5448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</w:t>
      </w:r>
      <w:r w:rsidRPr="000E7A68">
        <w:rPr>
          <w:sz w:val="24"/>
          <w:szCs w:val="24"/>
        </w:rPr>
        <w:t>в информационно-</w:t>
      </w:r>
      <w:r w:rsidRPr="00651DE1">
        <w:rPr>
          <w:sz w:val="24"/>
          <w:szCs w:val="24"/>
        </w:rPr>
        <w:t xml:space="preserve">телекоммуникационной сети </w:t>
      </w:r>
      <w:r>
        <w:rPr>
          <w:sz w:val="24"/>
          <w:szCs w:val="24"/>
        </w:rPr>
        <w:t>«</w:t>
      </w:r>
      <w:r w:rsidRPr="00651DE1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651DE1">
        <w:rPr>
          <w:sz w:val="24"/>
          <w:szCs w:val="24"/>
        </w:rPr>
        <w:t xml:space="preserve"> на странице Комитета </w:t>
      </w:r>
      <w:r w:rsidRPr="00230102">
        <w:rPr>
          <w:sz w:val="24"/>
          <w:szCs w:val="24"/>
        </w:rPr>
        <w:t>по адресу:</w:t>
      </w:r>
      <w:r w:rsidRPr="00230102">
        <w:t xml:space="preserve"> </w:t>
      </w:r>
      <w:hyperlink r:id="rId11" w:history="1">
        <w:r w:rsidRPr="008F6D00">
          <w:rPr>
            <w:rStyle w:val="a4"/>
            <w:color w:val="000000" w:themeColor="text1"/>
            <w:sz w:val="24"/>
            <w:szCs w:val="24"/>
          </w:rPr>
          <w:t>https://www.gov.spb.ru/gov/otrasl/c_physic/</w:t>
        </w:r>
      </w:hyperlink>
      <w:r w:rsidRPr="008F6D00">
        <w:rPr>
          <w:rStyle w:val="a4"/>
          <w:color w:val="000000" w:themeColor="text1"/>
          <w:sz w:val="24"/>
          <w:szCs w:val="24"/>
        </w:rPr>
        <w:t xml:space="preserve"> </w:t>
      </w:r>
      <w:r w:rsidRPr="008F6D00">
        <w:rPr>
          <w:color w:val="000000" w:themeColor="text1"/>
          <w:sz w:val="24"/>
          <w:szCs w:val="24"/>
        </w:rPr>
        <w:t xml:space="preserve">(далее </w:t>
      </w:r>
      <w:r w:rsidR="00C26EBE">
        <w:rPr>
          <w:color w:val="000000" w:themeColor="text1"/>
          <w:sz w:val="24"/>
          <w:szCs w:val="24"/>
        </w:rPr>
        <w:t>-</w:t>
      </w:r>
      <w:r w:rsidRPr="008F6D00">
        <w:rPr>
          <w:color w:val="000000" w:themeColor="text1"/>
          <w:sz w:val="24"/>
          <w:szCs w:val="24"/>
        </w:rPr>
        <w:t xml:space="preserve"> сайт Комитета) в срок, устанавливаемый Комитетом. </w:t>
      </w:r>
    </w:p>
    <w:p w14:paraId="536AD4C3" w14:textId="77777777" w:rsidR="00754ADD" w:rsidRPr="002171A9" w:rsidRDefault="00754ADD" w:rsidP="00754ADD">
      <w:pPr>
        <w:ind w:firstLine="709"/>
        <w:jc w:val="both"/>
        <w:rPr>
          <w:sz w:val="24"/>
          <w:szCs w:val="24"/>
        </w:rPr>
      </w:pPr>
      <w:r w:rsidRPr="002171A9">
        <w:rPr>
          <w:sz w:val="24"/>
          <w:szCs w:val="24"/>
        </w:rPr>
        <w:t>Прием заявок начинается с даты размещения объявления на сайте Комитета</w:t>
      </w:r>
      <w:r>
        <w:rPr>
          <w:sz w:val="24"/>
          <w:szCs w:val="24"/>
        </w:rPr>
        <w:t xml:space="preserve"> </w:t>
      </w:r>
      <w:r w:rsidRPr="002171A9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и продолжается не менее </w:t>
      </w:r>
      <w:r w:rsidRPr="00BE261D">
        <w:rPr>
          <w:sz w:val="24"/>
          <w:szCs w:val="24"/>
        </w:rPr>
        <w:t>10</w:t>
      </w:r>
      <w:r w:rsidRPr="002171A9">
        <w:rPr>
          <w:sz w:val="24"/>
          <w:szCs w:val="24"/>
        </w:rPr>
        <w:t xml:space="preserve"> календарных дней, следующих за днем размещения объявления.</w:t>
      </w:r>
    </w:p>
    <w:p w14:paraId="44712404" w14:textId="7C16AD5B" w:rsidR="00754ADD" w:rsidRPr="002A1289" w:rsidRDefault="00754ADD" w:rsidP="00754ADD">
      <w:pPr>
        <w:ind w:firstLine="709"/>
        <w:jc w:val="both"/>
        <w:rPr>
          <w:sz w:val="24"/>
          <w:szCs w:val="24"/>
        </w:rPr>
      </w:pPr>
      <w:r w:rsidRPr="002A1289">
        <w:rPr>
          <w:sz w:val="24"/>
          <w:szCs w:val="24"/>
        </w:rPr>
        <w:t>Форма заявки, включающая согласие на публикацию (размещение) на сайте Комитета информации об участнике отбора, связанной с отбором, а также перечень документов</w:t>
      </w:r>
      <w:r>
        <w:rPr>
          <w:sz w:val="24"/>
          <w:szCs w:val="24"/>
        </w:rPr>
        <w:t xml:space="preserve">, представляемых участниками отбора, </w:t>
      </w:r>
      <w:r w:rsidRPr="002A1289">
        <w:rPr>
          <w:sz w:val="24"/>
          <w:szCs w:val="24"/>
        </w:rPr>
        <w:t>для участия в отборе</w:t>
      </w:r>
      <w:r>
        <w:rPr>
          <w:sz w:val="24"/>
          <w:szCs w:val="24"/>
        </w:rPr>
        <w:t xml:space="preserve"> </w:t>
      </w:r>
      <w:r w:rsidRPr="004A5448">
        <w:rPr>
          <w:sz w:val="24"/>
          <w:szCs w:val="24"/>
        </w:rPr>
        <w:t xml:space="preserve">(далее </w:t>
      </w:r>
      <w:r w:rsidR="00C26EBE">
        <w:rPr>
          <w:sz w:val="24"/>
          <w:szCs w:val="24"/>
        </w:rPr>
        <w:t>-</w:t>
      </w:r>
      <w:r w:rsidRPr="004A5448">
        <w:rPr>
          <w:sz w:val="24"/>
          <w:szCs w:val="24"/>
        </w:rPr>
        <w:t xml:space="preserve"> документы) и требований к их соде</w:t>
      </w:r>
      <w:r w:rsidRPr="002A1289">
        <w:rPr>
          <w:sz w:val="24"/>
          <w:szCs w:val="24"/>
        </w:rPr>
        <w:t xml:space="preserve">ржанию утверждаются Комитетом. </w:t>
      </w:r>
    </w:p>
    <w:p w14:paraId="437F8BDD" w14:textId="77777777" w:rsidR="00754ADD" w:rsidRPr="002A1289" w:rsidRDefault="00754ADD" w:rsidP="00754ADD">
      <w:pPr>
        <w:ind w:firstLine="709"/>
        <w:jc w:val="both"/>
        <w:rPr>
          <w:sz w:val="24"/>
          <w:szCs w:val="24"/>
        </w:rPr>
      </w:pPr>
      <w:r w:rsidRPr="002A1289">
        <w:rPr>
          <w:sz w:val="24"/>
          <w:szCs w:val="24"/>
        </w:rPr>
        <w:t>Объявление должно содержать:</w:t>
      </w:r>
    </w:p>
    <w:p w14:paraId="0F257208" w14:textId="77777777" w:rsidR="00754ADD" w:rsidRPr="002A1289" w:rsidRDefault="00754ADD" w:rsidP="00754ADD">
      <w:pPr>
        <w:ind w:firstLine="709"/>
        <w:jc w:val="both"/>
        <w:rPr>
          <w:sz w:val="24"/>
          <w:szCs w:val="24"/>
        </w:rPr>
      </w:pPr>
      <w:r w:rsidRPr="002A1289">
        <w:rPr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14:paraId="2A946118" w14:textId="77777777" w:rsidR="00754ADD" w:rsidRDefault="00754ADD" w:rsidP="00754ADD">
      <w:pPr>
        <w:ind w:firstLine="709"/>
        <w:jc w:val="both"/>
        <w:rPr>
          <w:sz w:val="24"/>
          <w:szCs w:val="24"/>
        </w:rPr>
      </w:pPr>
      <w:r w:rsidRPr="002A1289">
        <w:rPr>
          <w:sz w:val="24"/>
          <w:szCs w:val="24"/>
        </w:rPr>
        <w:t>срок проведения отбора</w:t>
      </w:r>
      <w:r>
        <w:rPr>
          <w:sz w:val="24"/>
          <w:szCs w:val="24"/>
        </w:rPr>
        <w:t xml:space="preserve"> </w:t>
      </w:r>
      <w:r w:rsidRPr="00BE261D">
        <w:rPr>
          <w:sz w:val="24"/>
          <w:szCs w:val="24"/>
        </w:rPr>
        <w:t>(дата начала подачи и окончания приема заявок);</w:t>
      </w:r>
    </w:p>
    <w:p w14:paraId="195D9470" w14:textId="77777777" w:rsidR="00754ADD" w:rsidRPr="00295522" w:rsidRDefault="00754ADD" w:rsidP="00754ADD">
      <w:pPr>
        <w:ind w:firstLine="709"/>
        <w:jc w:val="both"/>
        <w:rPr>
          <w:sz w:val="24"/>
          <w:szCs w:val="24"/>
        </w:rPr>
      </w:pPr>
      <w:r w:rsidRPr="00295522">
        <w:rPr>
          <w:sz w:val="24"/>
          <w:szCs w:val="24"/>
        </w:rPr>
        <w:t>цели предоставления субсидий;</w:t>
      </w:r>
    </w:p>
    <w:p w14:paraId="36144170" w14:textId="77777777" w:rsidR="00754ADD" w:rsidRPr="00651DE1" w:rsidRDefault="00754ADD" w:rsidP="00754ADD">
      <w:pPr>
        <w:ind w:firstLine="709"/>
        <w:jc w:val="both"/>
        <w:rPr>
          <w:sz w:val="24"/>
          <w:szCs w:val="24"/>
        </w:rPr>
      </w:pPr>
      <w:r w:rsidRPr="000E7A68">
        <w:rPr>
          <w:sz w:val="24"/>
          <w:szCs w:val="24"/>
        </w:rPr>
        <w:t>условия предоставления субсидий;</w:t>
      </w:r>
    </w:p>
    <w:p w14:paraId="421F3ABB" w14:textId="26772859" w:rsidR="00754ADD" w:rsidRPr="002A1289" w:rsidRDefault="00754ADD" w:rsidP="00754ADD">
      <w:pPr>
        <w:ind w:firstLine="709"/>
        <w:jc w:val="both"/>
        <w:rPr>
          <w:sz w:val="24"/>
          <w:szCs w:val="24"/>
        </w:rPr>
      </w:pPr>
      <w:r w:rsidRPr="002A1289">
        <w:rPr>
          <w:sz w:val="24"/>
          <w:szCs w:val="24"/>
        </w:rPr>
        <w:t xml:space="preserve">результат предоставления субсидий (далее </w:t>
      </w:r>
      <w:r w:rsidR="00C26EBE">
        <w:rPr>
          <w:sz w:val="24"/>
          <w:szCs w:val="24"/>
        </w:rPr>
        <w:t>-</w:t>
      </w:r>
      <w:r w:rsidRPr="002A1289">
        <w:rPr>
          <w:sz w:val="24"/>
          <w:szCs w:val="24"/>
        </w:rPr>
        <w:t xml:space="preserve"> результат);</w:t>
      </w:r>
    </w:p>
    <w:p w14:paraId="431CF7FE" w14:textId="77777777" w:rsidR="00754ADD" w:rsidRPr="002A1289" w:rsidRDefault="00754ADD" w:rsidP="00754ADD">
      <w:pPr>
        <w:ind w:firstLine="709"/>
        <w:jc w:val="both"/>
        <w:rPr>
          <w:sz w:val="24"/>
          <w:szCs w:val="24"/>
        </w:rPr>
      </w:pPr>
      <w:r w:rsidRPr="002A1289">
        <w:rPr>
          <w:sz w:val="24"/>
          <w:szCs w:val="24"/>
        </w:rPr>
        <w:t>требования к участникам отбора, перечень документов</w:t>
      </w:r>
      <w:r>
        <w:rPr>
          <w:sz w:val="24"/>
          <w:szCs w:val="24"/>
        </w:rPr>
        <w:t xml:space="preserve">, </w:t>
      </w:r>
      <w:r w:rsidRPr="002A1289">
        <w:rPr>
          <w:sz w:val="24"/>
          <w:szCs w:val="24"/>
        </w:rPr>
        <w:t xml:space="preserve">требования </w:t>
      </w:r>
      <w:r>
        <w:rPr>
          <w:sz w:val="24"/>
          <w:szCs w:val="24"/>
        </w:rPr>
        <w:br/>
      </w:r>
      <w:r w:rsidRPr="002A1289">
        <w:rPr>
          <w:sz w:val="24"/>
          <w:szCs w:val="24"/>
        </w:rPr>
        <w:t>к их</w:t>
      </w:r>
      <w:r>
        <w:rPr>
          <w:sz w:val="24"/>
          <w:szCs w:val="24"/>
        </w:rPr>
        <w:t xml:space="preserve"> </w:t>
      </w:r>
      <w:r w:rsidRPr="002A1289">
        <w:rPr>
          <w:sz w:val="24"/>
          <w:szCs w:val="24"/>
        </w:rPr>
        <w:t xml:space="preserve">содержанию, а также </w:t>
      </w:r>
      <w:r w:rsidRPr="007D1399">
        <w:rPr>
          <w:sz w:val="24"/>
          <w:szCs w:val="24"/>
        </w:rPr>
        <w:t>требования</w:t>
      </w:r>
      <w:r>
        <w:rPr>
          <w:sz w:val="24"/>
          <w:szCs w:val="24"/>
        </w:rPr>
        <w:t xml:space="preserve"> к форме заявок;</w:t>
      </w:r>
    </w:p>
    <w:p w14:paraId="49629FDE" w14:textId="77777777" w:rsidR="00754ADD" w:rsidRPr="002A1289" w:rsidRDefault="00754ADD" w:rsidP="00754ADD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A1289">
        <w:rPr>
          <w:sz w:val="24"/>
          <w:szCs w:val="24"/>
        </w:rPr>
        <w:t>порядок подачи участниками отбора заявок и документов;</w:t>
      </w:r>
    </w:p>
    <w:p w14:paraId="679BE442" w14:textId="77777777" w:rsidR="00754ADD" w:rsidRPr="002A1289" w:rsidRDefault="00754ADD" w:rsidP="00754ADD">
      <w:pPr>
        <w:ind w:firstLine="709"/>
        <w:jc w:val="both"/>
        <w:rPr>
          <w:sz w:val="24"/>
          <w:szCs w:val="24"/>
        </w:rPr>
      </w:pPr>
      <w:r w:rsidRPr="002A1289">
        <w:rPr>
          <w:sz w:val="24"/>
          <w:szCs w:val="24"/>
        </w:rPr>
        <w:t xml:space="preserve">порядок отзыва участниками отбора заявок и документов, порядок возврата Комитетом заявок и документов, </w:t>
      </w:r>
      <w:r w:rsidRPr="000E7A68">
        <w:rPr>
          <w:sz w:val="24"/>
          <w:szCs w:val="24"/>
        </w:rPr>
        <w:t>определяющий в том числе основания для возврата заявлений и документов,</w:t>
      </w:r>
      <w:r w:rsidRPr="00921336">
        <w:rPr>
          <w:sz w:val="24"/>
          <w:szCs w:val="24"/>
        </w:rPr>
        <w:t xml:space="preserve"> </w:t>
      </w:r>
      <w:r w:rsidRPr="002A1289">
        <w:rPr>
          <w:sz w:val="24"/>
          <w:szCs w:val="24"/>
        </w:rPr>
        <w:t xml:space="preserve">а также порядок внесения участниками отбора изменений </w:t>
      </w:r>
      <w:r>
        <w:rPr>
          <w:sz w:val="24"/>
          <w:szCs w:val="24"/>
        </w:rPr>
        <w:br/>
      </w:r>
      <w:r w:rsidRPr="002A1289">
        <w:rPr>
          <w:sz w:val="24"/>
          <w:szCs w:val="24"/>
        </w:rPr>
        <w:t>в заявки и документы;</w:t>
      </w:r>
    </w:p>
    <w:p w14:paraId="6290A54C" w14:textId="77777777" w:rsidR="00754ADD" w:rsidRPr="002A1289" w:rsidRDefault="00754ADD" w:rsidP="00754ADD">
      <w:pPr>
        <w:ind w:firstLine="709"/>
        <w:jc w:val="both"/>
        <w:rPr>
          <w:sz w:val="24"/>
          <w:szCs w:val="24"/>
        </w:rPr>
      </w:pPr>
      <w:r w:rsidRPr="007D1399">
        <w:rPr>
          <w:sz w:val="24"/>
          <w:szCs w:val="24"/>
        </w:rPr>
        <w:t>правила р</w:t>
      </w:r>
      <w:r w:rsidRPr="002A1289">
        <w:rPr>
          <w:sz w:val="24"/>
          <w:szCs w:val="24"/>
        </w:rPr>
        <w:t>ассмотрения заявок и документов;</w:t>
      </w:r>
    </w:p>
    <w:p w14:paraId="62222EF9" w14:textId="77777777" w:rsidR="00754ADD" w:rsidRPr="002A1289" w:rsidRDefault="00754ADD" w:rsidP="00754ADD">
      <w:pPr>
        <w:ind w:firstLine="709"/>
        <w:jc w:val="both"/>
        <w:rPr>
          <w:sz w:val="24"/>
          <w:szCs w:val="24"/>
        </w:rPr>
      </w:pPr>
      <w:r w:rsidRPr="002A1289">
        <w:rPr>
          <w:sz w:val="24"/>
          <w:szCs w:val="24"/>
        </w:rPr>
        <w:t xml:space="preserve">порядок </w:t>
      </w:r>
      <w:r w:rsidRPr="004A5448">
        <w:rPr>
          <w:sz w:val="24"/>
          <w:szCs w:val="24"/>
        </w:rPr>
        <w:t>представления участникам отбора разъяснений положений объявления, даты начала и окончания срока такого представления;</w:t>
      </w:r>
    </w:p>
    <w:p w14:paraId="5470E28B" w14:textId="5743CA65" w:rsidR="00754ADD" w:rsidRDefault="00754ADD" w:rsidP="00754ADD">
      <w:pPr>
        <w:ind w:firstLine="709"/>
        <w:jc w:val="both"/>
        <w:rPr>
          <w:sz w:val="24"/>
          <w:szCs w:val="24"/>
        </w:rPr>
      </w:pPr>
      <w:r w:rsidRPr="004A5448">
        <w:rPr>
          <w:sz w:val="24"/>
          <w:szCs w:val="24"/>
        </w:rPr>
        <w:t xml:space="preserve">срок, в течение которого победители отбора (далее - получатели субсидий) должны подписать соглашение о предоставлении субсидии (далее </w:t>
      </w:r>
      <w:r w:rsidR="00C26EBE">
        <w:rPr>
          <w:sz w:val="24"/>
          <w:szCs w:val="24"/>
        </w:rPr>
        <w:t>-</w:t>
      </w:r>
      <w:r w:rsidRPr="004A5448">
        <w:rPr>
          <w:sz w:val="24"/>
          <w:szCs w:val="24"/>
        </w:rPr>
        <w:t xml:space="preserve"> соглашение), условия признания получателей субсидий уклонившимися от заключения соглашения;</w:t>
      </w:r>
    </w:p>
    <w:p w14:paraId="09AFD168" w14:textId="77777777" w:rsidR="00754ADD" w:rsidRPr="002A1289" w:rsidRDefault="00754ADD" w:rsidP="00754ADD">
      <w:pPr>
        <w:ind w:firstLine="709"/>
        <w:jc w:val="both"/>
        <w:rPr>
          <w:sz w:val="24"/>
          <w:szCs w:val="24"/>
        </w:rPr>
      </w:pPr>
      <w:r w:rsidRPr="000E7A68">
        <w:rPr>
          <w:sz w:val="24"/>
          <w:szCs w:val="24"/>
        </w:rPr>
        <w:t>даты размещения результатов отбора на сайте Комитета.</w:t>
      </w:r>
    </w:p>
    <w:p w14:paraId="39012D44" w14:textId="77777777" w:rsidR="00754ADD" w:rsidRDefault="00754ADD" w:rsidP="00754ADD">
      <w:pPr>
        <w:ind w:firstLine="709"/>
        <w:jc w:val="both"/>
        <w:rPr>
          <w:sz w:val="24"/>
          <w:szCs w:val="24"/>
        </w:rPr>
      </w:pPr>
      <w:r w:rsidRPr="008F6D00">
        <w:rPr>
          <w:color w:val="000000" w:themeColor="text1"/>
          <w:sz w:val="24"/>
          <w:szCs w:val="24"/>
        </w:rPr>
        <w:t xml:space="preserve">2.2. </w:t>
      </w:r>
      <w:hyperlink r:id="rId12" w:history="1">
        <w:r w:rsidRPr="0058428A">
          <w:rPr>
            <w:rStyle w:val="a4"/>
            <w:color w:val="000000" w:themeColor="text1"/>
            <w:sz w:val="24"/>
            <w:szCs w:val="24"/>
            <w:u w:val="none"/>
          </w:rPr>
          <w:t>Критери</w:t>
        </w:r>
      </w:hyperlink>
      <w:r w:rsidRPr="0058428A">
        <w:rPr>
          <w:color w:val="000000" w:themeColor="text1"/>
          <w:sz w:val="24"/>
          <w:szCs w:val="24"/>
        </w:rPr>
        <w:t xml:space="preserve">ями отбора </w:t>
      </w:r>
      <w:r w:rsidRPr="0058428A">
        <w:rPr>
          <w:sz w:val="24"/>
          <w:szCs w:val="24"/>
        </w:rPr>
        <w:t>являются:</w:t>
      </w:r>
    </w:p>
    <w:p w14:paraId="7D32632A" w14:textId="77777777" w:rsidR="00754ADD" w:rsidRDefault="00754ADD" w:rsidP="00754ADD">
      <w:pPr>
        <w:ind w:firstLine="709"/>
        <w:jc w:val="both"/>
        <w:rPr>
          <w:sz w:val="24"/>
          <w:szCs w:val="24"/>
        </w:rPr>
      </w:pPr>
      <w:r w:rsidRPr="0058428A">
        <w:rPr>
          <w:sz w:val="24"/>
          <w:szCs w:val="24"/>
        </w:rPr>
        <w:t xml:space="preserve">2.2.1. Наличие у участника отбора государственной аккредитации по виду адаптивного спорта, полученной </w:t>
      </w:r>
      <w:r w:rsidRPr="003A2374">
        <w:rPr>
          <w:color w:val="000000" w:themeColor="text1"/>
          <w:sz w:val="24"/>
          <w:szCs w:val="24"/>
        </w:rPr>
        <w:t xml:space="preserve">в </w:t>
      </w:r>
      <w:hyperlink r:id="rId13" w:history="1">
        <w:r w:rsidRPr="003A2374">
          <w:rPr>
            <w:color w:val="000000" w:themeColor="text1"/>
            <w:sz w:val="24"/>
            <w:szCs w:val="24"/>
          </w:rPr>
          <w:t>порядке</w:t>
        </w:r>
      </w:hyperlink>
      <w:r w:rsidRPr="0058428A">
        <w:rPr>
          <w:sz w:val="24"/>
          <w:szCs w:val="24"/>
        </w:rPr>
        <w:t xml:space="preserve">, утвержденном приказом Министерства спорта Российской Федерации от 01.08.2014 </w:t>
      </w:r>
      <w:r>
        <w:rPr>
          <w:sz w:val="24"/>
          <w:szCs w:val="24"/>
        </w:rPr>
        <w:t>№</w:t>
      </w:r>
      <w:r w:rsidRPr="0058428A">
        <w:rPr>
          <w:sz w:val="24"/>
          <w:szCs w:val="24"/>
        </w:rPr>
        <w:t xml:space="preserve"> 663 </w:t>
      </w:r>
      <w:r>
        <w:rPr>
          <w:sz w:val="24"/>
          <w:szCs w:val="24"/>
        </w:rPr>
        <w:t>«</w:t>
      </w:r>
      <w:r w:rsidRPr="0058428A">
        <w:rPr>
          <w:sz w:val="24"/>
          <w:szCs w:val="24"/>
        </w:rPr>
        <w:t xml:space="preserve">Об утверждении Порядка проведения государственной аккредитации региональных общественных организаций </w:t>
      </w:r>
      <w:r>
        <w:rPr>
          <w:sz w:val="24"/>
          <w:szCs w:val="24"/>
        </w:rPr>
        <w:br/>
      </w:r>
      <w:r w:rsidRPr="0058428A">
        <w:rPr>
          <w:sz w:val="24"/>
          <w:szCs w:val="24"/>
        </w:rPr>
        <w:t>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о государственной аккредитации, подтверждающего наличие статуса региональной спортивной федерации</w:t>
      </w:r>
      <w:r>
        <w:rPr>
          <w:sz w:val="24"/>
          <w:szCs w:val="24"/>
        </w:rPr>
        <w:t>».</w:t>
      </w:r>
    </w:p>
    <w:p w14:paraId="11133DD1" w14:textId="77777777" w:rsidR="00754ADD" w:rsidRDefault="00754ADD" w:rsidP="00754ADD">
      <w:pPr>
        <w:ind w:firstLine="709"/>
        <w:jc w:val="both"/>
        <w:rPr>
          <w:sz w:val="24"/>
          <w:szCs w:val="24"/>
        </w:rPr>
      </w:pPr>
      <w:r w:rsidRPr="0058428A">
        <w:rPr>
          <w:sz w:val="24"/>
          <w:szCs w:val="24"/>
        </w:rPr>
        <w:t>2.2.2. Государственная регистрация в качестве юридического лица участника отбора на территории Санкт-Петербурга.</w:t>
      </w:r>
    </w:p>
    <w:p w14:paraId="2A3742A2" w14:textId="77777777" w:rsidR="00754ADD" w:rsidRPr="0058428A" w:rsidRDefault="00754ADD" w:rsidP="00754ADD">
      <w:pPr>
        <w:ind w:firstLine="709"/>
        <w:jc w:val="both"/>
        <w:rPr>
          <w:sz w:val="24"/>
          <w:szCs w:val="24"/>
        </w:rPr>
      </w:pPr>
      <w:r w:rsidRPr="0058428A">
        <w:rPr>
          <w:sz w:val="24"/>
          <w:szCs w:val="24"/>
        </w:rPr>
        <w:lastRenderedPageBreak/>
        <w:t xml:space="preserve">2.2.3. Осуществление участником отбора подготовки и формирования спортивных сборных команд Санкт-Петербурга по видам адаптивного спорта для участия </w:t>
      </w:r>
      <w:r>
        <w:rPr>
          <w:sz w:val="24"/>
          <w:szCs w:val="24"/>
        </w:rPr>
        <w:br/>
      </w:r>
      <w:r w:rsidRPr="0058428A">
        <w:rPr>
          <w:sz w:val="24"/>
          <w:szCs w:val="24"/>
        </w:rPr>
        <w:t>во всероссийских спортивных соревнованиях.</w:t>
      </w:r>
    </w:p>
    <w:p w14:paraId="2504142C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917EBC">
        <w:rPr>
          <w:sz w:val="24"/>
          <w:szCs w:val="24"/>
        </w:rPr>
        <w:t xml:space="preserve">2.3. Требования, которым должен соответствовать участник отбора на дату </w:t>
      </w:r>
      <w:r>
        <w:rPr>
          <w:sz w:val="24"/>
          <w:szCs w:val="24"/>
        </w:rPr>
        <w:br/>
      </w:r>
      <w:r w:rsidRPr="00917EBC">
        <w:rPr>
          <w:sz w:val="24"/>
          <w:szCs w:val="24"/>
        </w:rPr>
        <w:t>не ранее 30 календарных дней до дня представления заявки и документов в Комитет:</w:t>
      </w:r>
    </w:p>
    <w:p w14:paraId="2886B53A" w14:textId="34DF86E1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отсутствие у участника отбора неисполненной обязанности по уплате налогов, сборов, страховых взносов, пеней, штрафов, процентов, подлежащих уплате </w:t>
      </w:r>
      <w:r w:rsidRPr="00EB1DE6">
        <w:rPr>
          <w:sz w:val="24"/>
          <w:szCs w:val="24"/>
        </w:rPr>
        <w:br/>
        <w:t>в соответствии с законодательством Российской Федерации о налогах и сборах</w:t>
      </w:r>
      <w:r>
        <w:rPr>
          <w:sz w:val="24"/>
          <w:szCs w:val="24"/>
        </w:rPr>
        <w:t xml:space="preserve">, </w:t>
      </w:r>
      <w:r w:rsidRPr="00BE261D">
        <w:rPr>
          <w:sz w:val="24"/>
          <w:szCs w:val="24"/>
        </w:rPr>
        <w:t>превышающей 300 тыс. рублей</w:t>
      </w:r>
      <w:r w:rsidR="00A74D82">
        <w:rPr>
          <w:sz w:val="24"/>
          <w:szCs w:val="24"/>
        </w:rPr>
        <w:t xml:space="preserve"> на момент принятия решения</w:t>
      </w:r>
      <w:r w:rsidR="00A74D82" w:rsidRPr="00A74D82">
        <w:rPr>
          <w:color w:val="000000"/>
          <w:sz w:val="24"/>
          <w:szCs w:val="24"/>
        </w:rPr>
        <w:t xml:space="preserve"> </w:t>
      </w:r>
      <w:r w:rsidR="00A74D82" w:rsidRPr="00A74D82">
        <w:rPr>
          <w:sz w:val="24"/>
          <w:szCs w:val="24"/>
        </w:rPr>
        <w:t>о перечислении субсидий</w:t>
      </w:r>
      <w:bookmarkStart w:id="1" w:name="_GoBack"/>
      <w:bookmarkEnd w:id="1"/>
      <w:r w:rsidRPr="00BE261D">
        <w:rPr>
          <w:sz w:val="24"/>
          <w:szCs w:val="24"/>
        </w:rPr>
        <w:t>;</w:t>
      </w:r>
    </w:p>
    <w:p w14:paraId="52E3325C" w14:textId="77C8C86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отсутствие у участника отбора просроченной задолженности по возврату в бюджет Санкт-Петербурга субсидий, бюджетных инвестиций, предоставленных в том числе </w:t>
      </w:r>
      <w:r w:rsidRPr="00EB1DE6">
        <w:rPr>
          <w:sz w:val="24"/>
          <w:szCs w:val="24"/>
        </w:rPr>
        <w:br/>
        <w:t xml:space="preserve">в соответствии с иными правовыми актами, а также иной просроченной (неурегулированной) задолженности по денежным обязательствам перед бюджетом </w:t>
      </w:r>
      <w:r w:rsidR="00C26EBE">
        <w:rPr>
          <w:sz w:val="24"/>
          <w:szCs w:val="24"/>
        </w:rPr>
        <w:t xml:space="preserve">     </w:t>
      </w:r>
      <w:r w:rsidRPr="00EB1DE6">
        <w:rPr>
          <w:sz w:val="24"/>
          <w:szCs w:val="24"/>
        </w:rPr>
        <w:t xml:space="preserve">Санкт-Петербурга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</w:t>
      </w:r>
      <w:r>
        <w:rPr>
          <w:sz w:val="24"/>
          <w:szCs w:val="24"/>
        </w:rPr>
        <w:br/>
      </w:r>
      <w:r w:rsidRPr="00EB1DE6">
        <w:rPr>
          <w:sz w:val="24"/>
          <w:szCs w:val="24"/>
        </w:rPr>
        <w:t>с поставкой товаров (выполнением работ, оказанием услуг) получател</w:t>
      </w:r>
      <w:r>
        <w:rPr>
          <w:sz w:val="24"/>
          <w:szCs w:val="24"/>
        </w:rPr>
        <w:t>ями субсидий физическим лицам);</w:t>
      </w:r>
    </w:p>
    <w:p w14:paraId="710FC76A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</w:t>
      </w:r>
      <w:r>
        <w:rPr>
          <w:sz w:val="24"/>
          <w:szCs w:val="24"/>
        </w:rPr>
        <w:br/>
      </w:r>
      <w:r w:rsidRPr="00EB1DE6">
        <w:rPr>
          <w:sz w:val="24"/>
          <w:szCs w:val="24"/>
        </w:rPr>
        <w:t xml:space="preserve">в отношении него не введена процедура банкротства, деятельность участника отбора </w:t>
      </w:r>
      <w:r w:rsidRPr="00EB1DE6">
        <w:rPr>
          <w:sz w:val="24"/>
          <w:szCs w:val="24"/>
        </w:rPr>
        <w:br/>
        <w:t>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</w:t>
      </w:r>
      <w:r>
        <w:rPr>
          <w:sz w:val="24"/>
          <w:szCs w:val="24"/>
        </w:rPr>
        <w:t>ндивидуального предпринимателя;</w:t>
      </w:r>
    </w:p>
    <w:p w14:paraId="05621F1A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отсутствие в реестре дисквалифицированных лиц сведений </w:t>
      </w:r>
      <w:r>
        <w:rPr>
          <w:sz w:val="24"/>
          <w:szCs w:val="24"/>
        </w:rPr>
        <w:br/>
      </w:r>
      <w:r w:rsidRPr="00EB1DE6">
        <w:rPr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</w:t>
      </w:r>
      <w:r>
        <w:rPr>
          <w:sz w:val="24"/>
          <w:szCs w:val="24"/>
        </w:rPr>
        <w:t>ом бухгалтере участника отбора;</w:t>
      </w:r>
    </w:p>
    <w:p w14:paraId="204FEA03" w14:textId="6CBD1405" w:rsidR="00754ADD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 w:rsidRPr="00EB1DE6">
        <w:rPr>
          <w:sz w:val="24"/>
          <w:szCs w:val="24"/>
        </w:rPr>
        <w:br/>
        <w:t xml:space="preserve">и </w:t>
      </w:r>
      <w:r w:rsidRPr="00092CC0">
        <w:rPr>
          <w:sz w:val="24"/>
          <w:szCs w:val="24"/>
        </w:rPr>
        <w:t>предоставления</w:t>
      </w:r>
      <w:r w:rsidRPr="00EB1DE6">
        <w:rPr>
          <w:sz w:val="24"/>
          <w:szCs w:val="24"/>
        </w:rPr>
        <w:t xml:space="preserve"> информации при проведении финансовых операций (офшорные зоны) </w:t>
      </w:r>
      <w:r>
        <w:rPr>
          <w:sz w:val="24"/>
          <w:szCs w:val="24"/>
        </w:rPr>
        <w:br/>
      </w:r>
      <w:r w:rsidRPr="00EB1DE6">
        <w:rPr>
          <w:sz w:val="24"/>
          <w:szCs w:val="24"/>
        </w:rPr>
        <w:t>в отношении таких юридических лиц, в совок</w:t>
      </w:r>
      <w:r>
        <w:rPr>
          <w:sz w:val="24"/>
          <w:szCs w:val="24"/>
        </w:rPr>
        <w:t>упности превышает 50 процентов;</w:t>
      </w:r>
    </w:p>
    <w:p w14:paraId="34D12618" w14:textId="77777777" w:rsidR="00754ADD" w:rsidRPr="00BE261D" w:rsidRDefault="00754ADD" w:rsidP="00754ADD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r w:rsidRPr="00BE261D">
        <w:rPr>
          <w:sz w:val="24"/>
          <w:szCs w:val="24"/>
        </w:rPr>
        <w:t xml:space="preserve"> участник отбора не должен находиться в перечне организаций и физических лиц, </w:t>
      </w:r>
      <w:r w:rsidRPr="00BE261D">
        <w:rPr>
          <w:sz w:val="24"/>
          <w:szCs w:val="24"/>
        </w:rPr>
        <w:br/>
        <w:t xml:space="preserve">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 </w:t>
      </w:r>
    </w:p>
    <w:p w14:paraId="56AF389D" w14:textId="77777777" w:rsidR="00754ADD" w:rsidRDefault="00754ADD" w:rsidP="00754ADD">
      <w:pPr>
        <w:ind w:firstLine="567"/>
        <w:jc w:val="both"/>
        <w:rPr>
          <w:sz w:val="24"/>
          <w:szCs w:val="24"/>
        </w:rPr>
      </w:pPr>
      <w:r w:rsidRPr="00BE261D">
        <w:rPr>
          <w:sz w:val="24"/>
          <w:szCs w:val="24"/>
        </w:rPr>
        <w:t>участник отбора</w:t>
      </w:r>
      <w:r w:rsidRPr="00EB1DE6">
        <w:rPr>
          <w:sz w:val="24"/>
          <w:szCs w:val="24"/>
        </w:rPr>
        <w:t xml:space="preserve"> не должен получать средства из бюджета Санкт-Петербурга, бюджетов бюджетной системы Российской Федерации на основании иных нормативных правовых актов на цели, указанные в</w:t>
      </w:r>
      <w:r>
        <w:rPr>
          <w:sz w:val="24"/>
          <w:szCs w:val="24"/>
        </w:rPr>
        <w:t xml:space="preserve"> пункте 1.2 настоящего Порядка.</w:t>
      </w:r>
    </w:p>
    <w:p w14:paraId="1B1BCD55" w14:textId="77777777" w:rsidR="00754ADD" w:rsidRPr="00670DCB" w:rsidRDefault="00754ADD" w:rsidP="00754ADD">
      <w:pPr>
        <w:ind w:firstLine="709"/>
        <w:jc w:val="both"/>
        <w:rPr>
          <w:sz w:val="24"/>
          <w:szCs w:val="24"/>
        </w:rPr>
      </w:pPr>
      <w:r w:rsidRPr="00670DCB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670DCB">
        <w:rPr>
          <w:sz w:val="24"/>
          <w:szCs w:val="24"/>
        </w:rPr>
        <w:t xml:space="preserve">. Для получения субсидии участник отбора представляет в Комитет заявку, подписанную руководителем участника отбора или уполномоченным им лицом </w:t>
      </w:r>
      <w:r w:rsidRPr="00670DCB">
        <w:rPr>
          <w:sz w:val="24"/>
          <w:szCs w:val="24"/>
        </w:rPr>
        <w:br/>
        <w:t>и заверенную печа</w:t>
      </w:r>
      <w:r>
        <w:rPr>
          <w:sz w:val="24"/>
          <w:szCs w:val="24"/>
        </w:rPr>
        <w:t>тью (при наличии), и документы.</w:t>
      </w:r>
    </w:p>
    <w:p w14:paraId="14A0F7BE" w14:textId="77777777" w:rsidR="00754ADD" w:rsidRPr="00670DCB" w:rsidRDefault="00754ADD" w:rsidP="00754ADD">
      <w:pPr>
        <w:ind w:firstLine="709"/>
        <w:jc w:val="both"/>
        <w:rPr>
          <w:sz w:val="24"/>
          <w:szCs w:val="24"/>
        </w:rPr>
      </w:pPr>
      <w:r w:rsidRPr="00670DCB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670DCB">
        <w:rPr>
          <w:sz w:val="24"/>
          <w:szCs w:val="24"/>
        </w:rPr>
        <w:t>. Заявка и документы представляются участником отбора по адресу и в</w:t>
      </w:r>
      <w:r>
        <w:rPr>
          <w:sz w:val="24"/>
          <w:szCs w:val="24"/>
        </w:rPr>
        <w:t xml:space="preserve"> сроки, указанные в объявлении.</w:t>
      </w:r>
    </w:p>
    <w:p w14:paraId="7E4D00E5" w14:textId="77777777" w:rsidR="00754ADD" w:rsidRPr="00670DCB" w:rsidRDefault="00754ADD" w:rsidP="00754ADD">
      <w:pPr>
        <w:ind w:firstLine="709"/>
        <w:jc w:val="both"/>
        <w:rPr>
          <w:sz w:val="24"/>
          <w:szCs w:val="24"/>
        </w:rPr>
      </w:pPr>
      <w:r w:rsidRPr="00670DCB">
        <w:rPr>
          <w:sz w:val="24"/>
          <w:szCs w:val="24"/>
        </w:rPr>
        <w:t xml:space="preserve">Порядок отзыва заявок и документов, порядок внесения изменений в заявки </w:t>
      </w:r>
      <w:r>
        <w:rPr>
          <w:sz w:val="24"/>
          <w:szCs w:val="24"/>
        </w:rPr>
        <w:br/>
      </w:r>
      <w:r w:rsidRPr="00670DCB">
        <w:rPr>
          <w:sz w:val="24"/>
          <w:szCs w:val="24"/>
        </w:rPr>
        <w:t xml:space="preserve">и документы участниками отбора, порядок возврата Комитетом заявок и документов </w:t>
      </w:r>
      <w:r w:rsidRPr="00670DCB">
        <w:rPr>
          <w:sz w:val="24"/>
          <w:szCs w:val="24"/>
        </w:rPr>
        <w:lastRenderedPageBreak/>
        <w:t xml:space="preserve">участникам отбора утверждаются Комитетом. </w:t>
      </w:r>
    </w:p>
    <w:p w14:paraId="6B285F54" w14:textId="77777777" w:rsidR="00754ADD" w:rsidRDefault="00754ADD" w:rsidP="00754ADD">
      <w:pPr>
        <w:ind w:firstLine="709"/>
        <w:jc w:val="both"/>
        <w:rPr>
          <w:sz w:val="24"/>
          <w:szCs w:val="24"/>
        </w:rPr>
      </w:pPr>
      <w:r w:rsidRPr="00670DCB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670DCB">
        <w:rPr>
          <w:sz w:val="24"/>
          <w:szCs w:val="24"/>
        </w:rPr>
        <w:t xml:space="preserve">. </w:t>
      </w:r>
      <w:r w:rsidRPr="006456F8">
        <w:rPr>
          <w:sz w:val="24"/>
          <w:szCs w:val="24"/>
        </w:rPr>
        <w:t>Правила</w:t>
      </w:r>
      <w:r w:rsidRPr="00670DCB">
        <w:rPr>
          <w:sz w:val="24"/>
          <w:szCs w:val="24"/>
        </w:rPr>
        <w:t xml:space="preserve"> рассмотрения заявок в части, не урегулированной настоящим Порядком, утверждаются Комитетом. </w:t>
      </w:r>
    </w:p>
    <w:p w14:paraId="06DE0963" w14:textId="77777777" w:rsidR="00754ADD" w:rsidRPr="009E1F9A" w:rsidRDefault="00754ADD" w:rsidP="00754ADD">
      <w:pPr>
        <w:ind w:firstLine="709"/>
        <w:jc w:val="both"/>
        <w:rPr>
          <w:sz w:val="24"/>
          <w:szCs w:val="24"/>
        </w:rPr>
      </w:pPr>
      <w:r w:rsidRPr="009E1F9A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9E1F9A">
        <w:rPr>
          <w:sz w:val="24"/>
          <w:szCs w:val="24"/>
        </w:rPr>
        <w:t xml:space="preserve">. Комитетом устанавливаются </w:t>
      </w:r>
      <w:r w:rsidRPr="00670DCB">
        <w:rPr>
          <w:sz w:val="24"/>
          <w:szCs w:val="24"/>
        </w:rPr>
        <w:t xml:space="preserve">сроки размещения </w:t>
      </w:r>
      <w:r w:rsidRPr="009E1F9A">
        <w:rPr>
          <w:sz w:val="24"/>
          <w:szCs w:val="24"/>
        </w:rPr>
        <w:t>на сайте Комитета</w:t>
      </w:r>
      <w:r w:rsidRPr="00670DCB">
        <w:rPr>
          <w:sz w:val="24"/>
          <w:szCs w:val="24"/>
        </w:rPr>
        <w:t xml:space="preserve"> информации о результатах </w:t>
      </w:r>
      <w:r w:rsidRPr="009E1F9A">
        <w:rPr>
          <w:sz w:val="24"/>
          <w:szCs w:val="24"/>
        </w:rPr>
        <w:t xml:space="preserve">рассмотрения </w:t>
      </w:r>
      <w:r w:rsidRPr="00670DCB">
        <w:rPr>
          <w:sz w:val="24"/>
          <w:szCs w:val="24"/>
        </w:rPr>
        <w:t>заявок</w:t>
      </w:r>
      <w:r w:rsidRPr="009E1F9A">
        <w:rPr>
          <w:sz w:val="24"/>
          <w:szCs w:val="24"/>
        </w:rPr>
        <w:t>, включающ</w:t>
      </w:r>
      <w:r>
        <w:rPr>
          <w:sz w:val="24"/>
          <w:szCs w:val="24"/>
        </w:rPr>
        <w:t>ие</w:t>
      </w:r>
      <w:r w:rsidRPr="009E1F9A">
        <w:rPr>
          <w:sz w:val="24"/>
          <w:szCs w:val="24"/>
        </w:rPr>
        <w:t xml:space="preserve"> следующие сведения: </w:t>
      </w:r>
    </w:p>
    <w:p w14:paraId="0F1AD5C9" w14:textId="77777777" w:rsidR="00754ADD" w:rsidRPr="009E1F9A" w:rsidRDefault="00754ADD" w:rsidP="00754ADD">
      <w:pPr>
        <w:ind w:firstLine="709"/>
        <w:jc w:val="both"/>
        <w:rPr>
          <w:sz w:val="24"/>
          <w:szCs w:val="24"/>
        </w:rPr>
      </w:pPr>
      <w:r w:rsidRPr="009E1F9A">
        <w:rPr>
          <w:sz w:val="24"/>
          <w:szCs w:val="24"/>
        </w:rPr>
        <w:t xml:space="preserve">дата, время и место проведения рассмотрения заявок; </w:t>
      </w:r>
    </w:p>
    <w:p w14:paraId="13884A0D" w14:textId="77777777" w:rsidR="00754ADD" w:rsidRPr="009E1F9A" w:rsidRDefault="00754ADD" w:rsidP="00754ADD">
      <w:pPr>
        <w:ind w:firstLine="709"/>
        <w:jc w:val="both"/>
        <w:rPr>
          <w:sz w:val="24"/>
          <w:szCs w:val="24"/>
        </w:rPr>
      </w:pPr>
      <w:r w:rsidRPr="009E1F9A">
        <w:rPr>
          <w:sz w:val="24"/>
          <w:szCs w:val="24"/>
        </w:rPr>
        <w:t xml:space="preserve">информация об участниках отбора, заявки которых были рассмотрены; </w:t>
      </w:r>
    </w:p>
    <w:p w14:paraId="6E8D99E1" w14:textId="77777777" w:rsidR="00754ADD" w:rsidRPr="009E1F9A" w:rsidRDefault="00754ADD" w:rsidP="00754ADD">
      <w:pPr>
        <w:ind w:firstLine="709"/>
        <w:jc w:val="both"/>
        <w:rPr>
          <w:sz w:val="24"/>
          <w:szCs w:val="24"/>
        </w:rPr>
      </w:pPr>
      <w:r w:rsidRPr="009E1F9A">
        <w:rPr>
          <w:sz w:val="24"/>
          <w:szCs w:val="24"/>
        </w:rPr>
        <w:t xml:space="preserve">информация об участниках отбора, заявки которых были отклонены, с указанием причин их отклонения, в том числе положений о проведении отбора, которым </w:t>
      </w:r>
      <w:r>
        <w:rPr>
          <w:sz w:val="24"/>
          <w:szCs w:val="24"/>
        </w:rPr>
        <w:br/>
      </w:r>
      <w:r w:rsidRPr="009E1F9A">
        <w:rPr>
          <w:sz w:val="24"/>
          <w:szCs w:val="24"/>
        </w:rPr>
        <w:t xml:space="preserve">не соответствуют такие заявки; </w:t>
      </w:r>
    </w:p>
    <w:p w14:paraId="49553FAE" w14:textId="77777777" w:rsidR="00754ADD" w:rsidRPr="009E1F9A" w:rsidRDefault="00754ADD" w:rsidP="00754ADD">
      <w:pPr>
        <w:ind w:firstLine="709"/>
        <w:jc w:val="both"/>
        <w:rPr>
          <w:sz w:val="24"/>
          <w:szCs w:val="24"/>
        </w:rPr>
      </w:pPr>
      <w:r w:rsidRPr="009E1F9A">
        <w:rPr>
          <w:sz w:val="24"/>
          <w:szCs w:val="24"/>
        </w:rPr>
        <w:t>наименование получателя субсидии, с которым заключается соглашение, и р</w:t>
      </w:r>
      <w:r>
        <w:rPr>
          <w:sz w:val="24"/>
          <w:szCs w:val="24"/>
        </w:rPr>
        <w:t>азмер предоставляемой субсидии.</w:t>
      </w:r>
    </w:p>
    <w:p w14:paraId="6678C243" w14:textId="77777777" w:rsidR="00754ADD" w:rsidRPr="009E1F9A" w:rsidRDefault="00754ADD" w:rsidP="00754ADD">
      <w:pPr>
        <w:ind w:firstLine="709"/>
        <w:jc w:val="both"/>
        <w:rPr>
          <w:sz w:val="24"/>
          <w:szCs w:val="24"/>
        </w:rPr>
      </w:pPr>
      <w:r w:rsidRPr="009E1F9A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9E1F9A">
        <w:rPr>
          <w:sz w:val="24"/>
          <w:szCs w:val="24"/>
        </w:rPr>
        <w:t>. Основаниями для принятия Комиссией решения</w:t>
      </w:r>
      <w:r>
        <w:rPr>
          <w:sz w:val="24"/>
          <w:szCs w:val="24"/>
        </w:rPr>
        <w:t xml:space="preserve"> об отклонении заявок </w:t>
      </w:r>
      <w:r w:rsidRPr="000E7A68">
        <w:rPr>
          <w:sz w:val="24"/>
          <w:szCs w:val="24"/>
        </w:rPr>
        <w:t>и отказа в допуске к участию в отборе являются:</w:t>
      </w:r>
    </w:p>
    <w:p w14:paraId="41C16C31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3808FA">
        <w:rPr>
          <w:sz w:val="24"/>
          <w:szCs w:val="24"/>
        </w:rPr>
        <w:t>несоответствие участника отбора критериям отбора, указанным в пункте 2.2 настоящего Порядка, и требованиям к участникам отбора,</w:t>
      </w:r>
      <w:r w:rsidRPr="00EB1DE6">
        <w:rPr>
          <w:sz w:val="24"/>
          <w:szCs w:val="24"/>
        </w:rPr>
        <w:t xml:space="preserve"> установленным </w:t>
      </w:r>
      <w:r w:rsidR="006C4161">
        <w:rPr>
          <w:sz w:val="24"/>
          <w:szCs w:val="24"/>
        </w:rPr>
        <w:br/>
      </w:r>
      <w:r w:rsidRPr="00EB1DE6">
        <w:rPr>
          <w:sz w:val="24"/>
          <w:szCs w:val="24"/>
        </w:rPr>
        <w:t>в пункт</w:t>
      </w:r>
      <w:r>
        <w:rPr>
          <w:sz w:val="24"/>
          <w:szCs w:val="24"/>
        </w:rPr>
        <w:t>е</w:t>
      </w:r>
      <w:r w:rsidRPr="00EB1DE6">
        <w:rPr>
          <w:sz w:val="24"/>
          <w:szCs w:val="24"/>
        </w:rPr>
        <w:t xml:space="preserve"> </w:t>
      </w:r>
      <w:r w:rsidRPr="00F76F12">
        <w:rPr>
          <w:sz w:val="24"/>
          <w:szCs w:val="24"/>
        </w:rPr>
        <w:t>2.3</w:t>
      </w:r>
      <w:r>
        <w:rPr>
          <w:sz w:val="24"/>
          <w:szCs w:val="24"/>
        </w:rPr>
        <w:t xml:space="preserve"> </w:t>
      </w:r>
      <w:r w:rsidRPr="00EB1DE6">
        <w:rPr>
          <w:sz w:val="24"/>
          <w:szCs w:val="24"/>
        </w:rPr>
        <w:t xml:space="preserve">настоящего Порядка; </w:t>
      </w:r>
    </w:p>
    <w:p w14:paraId="34606433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несоответствие представленных участником отбора заявки и документов </w:t>
      </w:r>
      <w:r w:rsidRPr="000E7A68">
        <w:rPr>
          <w:sz w:val="24"/>
          <w:szCs w:val="24"/>
        </w:rPr>
        <w:t xml:space="preserve">форме </w:t>
      </w:r>
      <w:r w:rsidR="006C4161">
        <w:rPr>
          <w:sz w:val="24"/>
          <w:szCs w:val="24"/>
        </w:rPr>
        <w:br/>
      </w:r>
      <w:r w:rsidRPr="000E7A68">
        <w:rPr>
          <w:sz w:val="24"/>
          <w:szCs w:val="24"/>
        </w:rPr>
        <w:t>и требованиям к заявкам и документам, указанным в объявлении;</w:t>
      </w:r>
      <w:r w:rsidRPr="00EB1DE6">
        <w:rPr>
          <w:sz w:val="24"/>
          <w:szCs w:val="24"/>
        </w:rPr>
        <w:t xml:space="preserve"> </w:t>
      </w:r>
    </w:p>
    <w:p w14:paraId="70F0CE8B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непредставление (представление не в полном объеме) документов; </w:t>
      </w:r>
    </w:p>
    <w:p w14:paraId="6130986A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недостоверность представленной участником отбора информации, в том числе информации о месте нахождения и адресе юридического лица; </w:t>
      </w:r>
    </w:p>
    <w:p w14:paraId="20540655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подача участником отбора заявки и документов после даты и времени, определенных для подачи заявки и документов. </w:t>
      </w:r>
    </w:p>
    <w:p w14:paraId="5283ACF7" w14:textId="77777777" w:rsidR="00754ADD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EB1DE6">
        <w:rPr>
          <w:sz w:val="24"/>
          <w:szCs w:val="24"/>
        </w:rPr>
        <w:t xml:space="preserve">. В случае принятия решения об </w:t>
      </w:r>
      <w:r w:rsidRPr="00430F02">
        <w:rPr>
          <w:sz w:val="24"/>
          <w:szCs w:val="24"/>
        </w:rPr>
        <w:t xml:space="preserve">отклонении заявки и документов </w:t>
      </w:r>
      <w:r w:rsidRPr="00EB1DE6">
        <w:rPr>
          <w:sz w:val="24"/>
          <w:szCs w:val="24"/>
        </w:rPr>
        <w:t xml:space="preserve">Комитет </w:t>
      </w:r>
      <w:r>
        <w:rPr>
          <w:sz w:val="24"/>
          <w:szCs w:val="24"/>
        </w:rPr>
        <w:br/>
      </w:r>
      <w:r w:rsidRPr="000E7A68">
        <w:rPr>
          <w:sz w:val="24"/>
          <w:szCs w:val="24"/>
        </w:rPr>
        <w:t>в течение десяти рабочих дней направляет письмо участнику отбора об отклонении заявки и отказе в допуске к участию в отборе посредством почтовой связи либо вручает его уполномоченному представителю участника отбора.</w:t>
      </w:r>
    </w:p>
    <w:p w14:paraId="208F6184" w14:textId="77777777" w:rsidR="00754ADD" w:rsidRPr="00430F02" w:rsidRDefault="00754ADD" w:rsidP="00754ADD">
      <w:pPr>
        <w:ind w:firstLine="709"/>
        <w:jc w:val="both"/>
        <w:rPr>
          <w:sz w:val="24"/>
          <w:szCs w:val="24"/>
        </w:rPr>
      </w:pPr>
      <w:r w:rsidRPr="00CF7BB9">
        <w:rPr>
          <w:sz w:val="24"/>
          <w:szCs w:val="24"/>
        </w:rPr>
        <w:t xml:space="preserve">Решение об отклонении заявки и отказе в допуске к участию в отборе оформляется протоколом заседания Комиссии. Отклонение заявки и отказ в допуске к участию в отборе является основанием для отказа в предоставлении </w:t>
      </w:r>
      <w:r w:rsidRPr="00430F02">
        <w:rPr>
          <w:sz w:val="24"/>
          <w:szCs w:val="24"/>
        </w:rPr>
        <w:t>субсидии.</w:t>
      </w:r>
    </w:p>
    <w:p w14:paraId="379CBA01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EB1DE6">
        <w:rPr>
          <w:sz w:val="24"/>
          <w:szCs w:val="24"/>
        </w:rPr>
        <w:t xml:space="preserve">. Участник отбора вправе направить в письменной форме в Комитет запрос, </w:t>
      </w:r>
      <w:r>
        <w:rPr>
          <w:sz w:val="24"/>
          <w:szCs w:val="24"/>
        </w:rPr>
        <w:br/>
      </w:r>
      <w:r w:rsidRPr="00EB1DE6">
        <w:rPr>
          <w:sz w:val="24"/>
          <w:szCs w:val="24"/>
        </w:rPr>
        <w:t>в том числе на адрес электронной почты kfis@gov.spb.ru, о даче разъяснений положений, содержащихся в объявлении.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дней до даты окончания сро</w:t>
      </w:r>
      <w:r>
        <w:rPr>
          <w:sz w:val="24"/>
          <w:szCs w:val="24"/>
        </w:rPr>
        <w:t xml:space="preserve">ка подачи заявки </w:t>
      </w:r>
      <w:r>
        <w:rPr>
          <w:sz w:val="24"/>
          <w:szCs w:val="24"/>
        </w:rPr>
        <w:br/>
        <w:t>и документов.</w:t>
      </w:r>
    </w:p>
    <w:p w14:paraId="129882EC" w14:textId="77777777" w:rsidR="00754ADD" w:rsidRPr="004C57FE" w:rsidRDefault="00754ADD" w:rsidP="00754A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E340F1" w14:textId="77777777" w:rsidR="00754ADD" w:rsidRPr="00EB1DE6" w:rsidRDefault="00754ADD" w:rsidP="00754AD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DE6">
        <w:rPr>
          <w:rFonts w:ascii="Times New Roman" w:hAnsi="Times New Roman" w:cs="Times New Roman"/>
          <w:b/>
          <w:sz w:val="24"/>
          <w:szCs w:val="24"/>
        </w:rPr>
        <w:t>3. Условия и порядок предоставления субсидий</w:t>
      </w:r>
    </w:p>
    <w:p w14:paraId="4C3F5A02" w14:textId="77777777" w:rsidR="00754ADD" w:rsidRPr="004B5947" w:rsidRDefault="00754ADD" w:rsidP="00754AD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14:paraId="356CCD54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bookmarkStart w:id="2" w:name="p0"/>
      <w:bookmarkEnd w:id="2"/>
      <w:r w:rsidRPr="00EB1DE6">
        <w:rPr>
          <w:sz w:val="24"/>
          <w:szCs w:val="24"/>
        </w:rPr>
        <w:t xml:space="preserve">3.1. Условиями предоставления субсидий являются: </w:t>
      </w:r>
    </w:p>
    <w:p w14:paraId="2A0DD7C0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3.1.1. С</w:t>
      </w:r>
      <w:r w:rsidRPr="00166B38">
        <w:rPr>
          <w:sz w:val="24"/>
          <w:szCs w:val="24"/>
        </w:rPr>
        <w:t xml:space="preserve">оответствие участника отбора критериям отбора, указанным в пункте 2.2 настоящего Порядка, и требованиям к участникам отбора, указанным </w:t>
      </w:r>
      <w:r>
        <w:rPr>
          <w:sz w:val="24"/>
          <w:szCs w:val="24"/>
        </w:rPr>
        <w:br/>
      </w:r>
      <w:r w:rsidRPr="00166B38">
        <w:rPr>
          <w:sz w:val="24"/>
          <w:szCs w:val="24"/>
        </w:rPr>
        <w:t>в пункте 2.3 настоящего Порядка;</w:t>
      </w:r>
    </w:p>
    <w:p w14:paraId="701A981F" w14:textId="77777777" w:rsidR="00754ADD" w:rsidRPr="006456F8" w:rsidRDefault="00754ADD" w:rsidP="00754AD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Pr="00EF33E4">
        <w:rPr>
          <w:sz w:val="24"/>
          <w:szCs w:val="24"/>
        </w:rPr>
        <w:t xml:space="preserve">2. Приобретение спортивной экипировки, спортивного инвентаря и спортивного оборудования или наличие </w:t>
      </w:r>
      <w:r w:rsidRPr="006456F8">
        <w:rPr>
          <w:sz w:val="24"/>
          <w:szCs w:val="24"/>
        </w:rPr>
        <w:t>договоров на приобретение спортивной экипировки, спортивного инвентаря и спортивного оборудования.</w:t>
      </w:r>
    </w:p>
    <w:p w14:paraId="474AC004" w14:textId="77777777" w:rsidR="00754ADD" w:rsidRPr="00EF33E4" w:rsidRDefault="00754ADD" w:rsidP="00754ADD">
      <w:pPr>
        <w:ind w:firstLine="709"/>
        <w:jc w:val="both"/>
        <w:rPr>
          <w:sz w:val="24"/>
          <w:szCs w:val="24"/>
        </w:rPr>
      </w:pPr>
      <w:r w:rsidRPr="006456F8">
        <w:rPr>
          <w:sz w:val="24"/>
          <w:szCs w:val="24"/>
        </w:rPr>
        <w:t>3.1.3. Документальное подтверждение затрат или наличие договора,</w:t>
      </w:r>
      <w:r w:rsidRPr="00EF33E4">
        <w:rPr>
          <w:sz w:val="24"/>
          <w:szCs w:val="24"/>
        </w:rPr>
        <w:t xml:space="preserve"> указанного </w:t>
      </w:r>
      <w:r>
        <w:rPr>
          <w:sz w:val="24"/>
          <w:szCs w:val="24"/>
        </w:rPr>
        <w:br/>
      </w:r>
      <w:r w:rsidRPr="00EF33E4">
        <w:rPr>
          <w:sz w:val="24"/>
          <w:szCs w:val="24"/>
        </w:rPr>
        <w:t>в пункте 3.1.2 настоящего Порядка.</w:t>
      </w:r>
    </w:p>
    <w:p w14:paraId="19B542E1" w14:textId="2CB606B8" w:rsidR="00754ADD" w:rsidRPr="00246904" w:rsidRDefault="00754ADD" w:rsidP="00754ADD">
      <w:pPr>
        <w:ind w:firstLine="709"/>
        <w:jc w:val="both"/>
        <w:rPr>
          <w:sz w:val="24"/>
          <w:szCs w:val="24"/>
        </w:rPr>
      </w:pPr>
      <w:r w:rsidRPr="00246904">
        <w:rPr>
          <w:sz w:val="24"/>
          <w:szCs w:val="24"/>
        </w:rPr>
        <w:t>3.</w:t>
      </w:r>
      <w:r>
        <w:rPr>
          <w:sz w:val="24"/>
          <w:szCs w:val="24"/>
        </w:rPr>
        <w:t>1.4.</w:t>
      </w:r>
      <w:r w:rsidRPr="00246904">
        <w:rPr>
          <w:sz w:val="24"/>
          <w:szCs w:val="24"/>
        </w:rPr>
        <w:t xml:space="preserve"> Отсутствие у участника отбора нарушений бюджетного законодательства Российской Федерации, иных нормативных правовых актов, регулирующих бюджетные </w:t>
      </w:r>
      <w:r w:rsidRPr="00246904">
        <w:rPr>
          <w:sz w:val="24"/>
          <w:szCs w:val="24"/>
        </w:rPr>
        <w:lastRenderedPageBreak/>
        <w:t xml:space="preserve">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</w:t>
      </w:r>
      <w:r w:rsidR="006C4161">
        <w:rPr>
          <w:sz w:val="24"/>
          <w:szCs w:val="24"/>
        </w:rPr>
        <w:br/>
      </w:r>
      <w:r w:rsidRPr="00246904">
        <w:rPr>
          <w:sz w:val="24"/>
          <w:szCs w:val="24"/>
        </w:rPr>
        <w:t xml:space="preserve">не исполнены требования о возврате средств бюджета Санкт-Петербурга и(или) вступившее в силу постановление о назначении административного наказания. </w:t>
      </w:r>
    </w:p>
    <w:p w14:paraId="59D37B04" w14:textId="49963357" w:rsidR="00754ADD" w:rsidRPr="0031797E" w:rsidRDefault="00754ADD" w:rsidP="00754ADD">
      <w:pPr>
        <w:ind w:firstLine="709"/>
        <w:jc w:val="both"/>
        <w:rPr>
          <w:sz w:val="24"/>
          <w:szCs w:val="24"/>
        </w:rPr>
      </w:pPr>
      <w:r w:rsidRPr="0031797E">
        <w:rPr>
          <w:sz w:val="24"/>
          <w:szCs w:val="24"/>
        </w:rPr>
        <w:t>3.</w:t>
      </w:r>
      <w:r>
        <w:rPr>
          <w:sz w:val="24"/>
          <w:szCs w:val="24"/>
        </w:rPr>
        <w:t>1.4.</w:t>
      </w:r>
      <w:r w:rsidRPr="0031797E">
        <w:rPr>
          <w:sz w:val="24"/>
          <w:szCs w:val="24"/>
        </w:rPr>
        <w:t xml:space="preserve"> </w:t>
      </w:r>
      <w:r w:rsidRPr="00103751">
        <w:rPr>
          <w:sz w:val="24"/>
          <w:szCs w:val="24"/>
        </w:rPr>
        <w:t xml:space="preserve">Участник отбора </w:t>
      </w:r>
      <w:r w:rsidRPr="00BE261D">
        <w:rPr>
          <w:sz w:val="24"/>
          <w:szCs w:val="24"/>
        </w:rPr>
        <w:t xml:space="preserve">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и(или) введением иностранными государствами, государственными объединениями </w:t>
      </w:r>
      <w:r w:rsidR="006C4161" w:rsidRPr="00BE261D">
        <w:rPr>
          <w:sz w:val="24"/>
          <w:szCs w:val="24"/>
        </w:rPr>
        <w:br/>
      </w:r>
      <w:r w:rsidRPr="00BE261D">
        <w:rPr>
          <w:sz w:val="24"/>
          <w:szCs w:val="24"/>
        </w:rPr>
        <w:t>и(или) союзами и(или) государственными (межгосударственными) учреждениями иностранных государств или государственных объединений и(или) союзов мер ограничительного характера.</w:t>
      </w:r>
      <w:r>
        <w:rPr>
          <w:sz w:val="24"/>
          <w:szCs w:val="24"/>
        </w:rPr>
        <w:t xml:space="preserve"> </w:t>
      </w:r>
    </w:p>
    <w:p w14:paraId="21233B05" w14:textId="050E2F18" w:rsidR="00754ADD" w:rsidRPr="00825266" w:rsidRDefault="00754ADD" w:rsidP="00754ADD">
      <w:pPr>
        <w:ind w:firstLine="709"/>
        <w:jc w:val="both"/>
        <w:rPr>
          <w:sz w:val="24"/>
          <w:szCs w:val="24"/>
          <w:highlight w:val="yellow"/>
        </w:rPr>
      </w:pPr>
      <w:r w:rsidRPr="00593638">
        <w:rPr>
          <w:sz w:val="24"/>
          <w:szCs w:val="24"/>
        </w:rPr>
        <w:t>3.</w:t>
      </w:r>
      <w:r>
        <w:rPr>
          <w:sz w:val="24"/>
          <w:szCs w:val="24"/>
        </w:rPr>
        <w:t xml:space="preserve">1.5. </w:t>
      </w:r>
      <w:r w:rsidRPr="00BE261D">
        <w:rPr>
          <w:sz w:val="24"/>
          <w:szCs w:val="24"/>
        </w:rPr>
        <w:t xml:space="preserve">Наличие согласия участника отбора на осуществление Комитетом проверок соблюдения участником отбора порядка и условий предоставления субсидии, </w:t>
      </w:r>
      <w:r w:rsidRPr="00BE261D">
        <w:rPr>
          <w:sz w:val="24"/>
          <w:szCs w:val="24"/>
        </w:rPr>
        <w:br/>
        <w:t xml:space="preserve">в том числе в части достижения результата предоставления субсидии (далее </w:t>
      </w:r>
      <w:r w:rsidR="00C26EBE">
        <w:rPr>
          <w:sz w:val="24"/>
          <w:szCs w:val="24"/>
        </w:rPr>
        <w:t>-</w:t>
      </w:r>
      <w:r w:rsidRPr="00BE261D">
        <w:rPr>
          <w:sz w:val="24"/>
          <w:szCs w:val="24"/>
        </w:rPr>
        <w:t xml:space="preserve"> проверка), </w:t>
      </w:r>
      <w:r w:rsidRPr="00BE261D">
        <w:rPr>
          <w:sz w:val="24"/>
          <w:szCs w:val="24"/>
        </w:rPr>
        <w:br/>
        <w:t xml:space="preserve">а также проведение проверок органами государственного финансового контроля </w:t>
      </w:r>
      <w:r w:rsidR="00BE261D">
        <w:rPr>
          <w:sz w:val="24"/>
          <w:szCs w:val="24"/>
        </w:rPr>
        <w:br/>
      </w:r>
      <w:r w:rsidR="003A5BD0" w:rsidRPr="00BE261D">
        <w:rPr>
          <w:sz w:val="24"/>
          <w:szCs w:val="24"/>
        </w:rPr>
        <w:t>в соответствии со статьями 268</w:t>
      </w:r>
      <w:r w:rsidR="00BE261D">
        <w:rPr>
          <w:sz w:val="24"/>
          <w:szCs w:val="24"/>
        </w:rPr>
        <w:t>.</w:t>
      </w:r>
      <w:r w:rsidR="003A5BD0" w:rsidRPr="00BE261D">
        <w:rPr>
          <w:sz w:val="24"/>
          <w:szCs w:val="24"/>
        </w:rPr>
        <w:t>1 и 269</w:t>
      </w:r>
      <w:r w:rsidR="00BE261D">
        <w:rPr>
          <w:sz w:val="24"/>
          <w:szCs w:val="24"/>
        </w:rPr>
        <w:t>.</w:t>
      </w:r>
      <w:r w:rsidR="003A5BD0" w:rsidRPr="00BE261D">
        <w:rPr>
          <w:sz w:val="24"/>
          <w:szCs w:val="24"/>
        </w:rPr>
        <w:t>2</w:t>
      </w:r>
      <w:r w:rsidRPr="00BE261D">
        <w:rPr>
          <w:sz w:val="24"/>
          <w:szCs w:val="24"/>
        </w:rPr>
        <w:t xml:space="preserve"> </w:t>
      </w:r>
      <w:r w:rsidR="00BE261D">
        <w:rPr>
          <w:sz w:val="24"/>
          <w:szCs w:val="24"/>
        </w:rPr>
        <w:t>Бюджетного кодекса</w:t>
      </w:r>
      <w:r w:rsidRPr="00BE261D">
        <w:rPr>
          <w:sz w:val="24"/>
          <w:szCs w:val="24"/>
        </w:rPr>
        <w:t xml:space="preserve"> Российской Федерации.</w:t>
      </w:r>
    </w:p>
    <w:p w14:paraId="5F9BFE3D" w14:textId="77777777" w:rsidR="00754ADD" w:rsidRDefault="00754ADD" w:rsidP="00754ADD">
      <w:pPr>
        <w:ind w:firstLine="709"/>
        <w:jc w:val="both"/>
        <w:rPr>
          <w:bCs/>
          <w:sz w:val="24"/>
          <w:szCs w:val="24"/>
        </w:rPr>
      </w:pPr>
      <w:r w:rsidRPr="001B692F">
        <w:rPr>
          <w:bCs/>
          <w:sz w:val="24"/>
          <w:szCs w:val="24"/>
        </w:rPr>
        <w:t>3.1.6. Наличие сметы затрат у участника отбора.</w:t>
      </w:r>
    </w:p>
    <w:p w14:paraId="7E7558AD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1B692F">
        <w:rPr>
          <w:sz w:val="24"/>
          <w:szCs w:val="24"/>
        </w:rPr>
        <w:t xml:space="preserve">3.1.7. Наличие согласия участника отбора на публикацию (размещение) на сайте Комитета информации об участнике отбора, о подаваемой заявке и иной информации </w:t>
      </w:r>
      <w:r w:rsidRPr="001B692F">
        <w:rPr>
          <w:sz w:val="24"/>
          <w:szCs w:val="24"/>
        </w:rPr>
        <w:br/>
        <w:t>об участнике отбора, связанной с отбором.</w:t>
      </w:r>
    </w:p>
    <w:p w14:paraId="76D7E1FA" w14:textId="77777777" w:rsidR="00754ADD" w:rsidRDefault="00754ADD" w:rsidP="00754ADD">
      <w:pPr>
        <w:ind w:firstLine="709"/>
        <w:jc w:val="both"/>
        <w:rPr>
          <w:sz w:val="24"/>
          <w:szCs w:val="24"/>
        </w:rPr>
      </w:pPr>
      <w:bookmarkStart w:id="3" w:name="p8"/>
      <w:bookmarkEnd w:id="3"/>
      <w:r w:rsidRPr="006B2659">
        <w:rPr>
          <w:sz w:val="24"/>
          <w:szCs w:val="24"/>
        </w:rPr>
        <w:t>3.1.8. Наличие обязательства о достижении участником отбора значений результата, указанного в пункте 3.7 настоящего Порядка, и значений показател</w:t>
      </w:r>
      <w:r>
        <w:rPr>
          <w:sz w:val="24"/>
          <w:szCs w:val="24"/>
        </w:rPr>
        <w:t>я</w:t>
      </w:r>
      <w:r w:rsidRPr="006B2659">
        <w:rPr>
          <w:sz w:val="24"/>
          <w:szCs w:val="24"/>
        </w:rPr>
        <w:t>, необходим</w:t>
      </w:r>
      <w:r>
        <w:rPr>
          <w:sz w:val="24"/>
          <w:szCs w:val="24"/>
        </w:rPr>
        <w:t>ого</w:t>
      </w:r>
      <w:r w:rsidRPr="006B2659">
        <w:rPr>
          <w:sz w:val="24"/>
          <w:szCs w:val="24"/>
        </w:rPr>
        <w:t xml:space="preserve"> </w:t>
      </w:r>
      <w:r w:rsidR="006C4161">
        <w:rPr>
          <w:sz w:val="24"/>
          <w:szCs w:val="24"/>
        </w:rPr>
        <w:br/>
      </w:r>
      <w:r w:rsidRPr="006B2659">
        <w:rPr>
          <w:sz w:val="24"/>
          <w:szCs w:val="24"/>
        </w:rPr>
        <w:t>для достижения результата (далее - показатели), указанных в пункте 3.8 настоящего Порядка и установленных в соглашении</w:t>
      </w:r>
      <w:r w:rsidRPr="00EB1DE6">
        <w:rPr>
          <w:sz w:val="24"/>
          <w:szCs w:val="24"/>
        </w:rPr>
        <w:t xml:space="preserve">. </w:t>
      </w:r>
    </w:p>
    <w:p w14:paraId="53051AD9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EB1DE6">
        <w:rPr>
          <w:sz w:val="24"/>
          <w:szCs w:val="24"/>
        </w:rPr>
        <w:t>. Основаниями для отказа участнику отбора в пр</w:t>
      </w:r>
      <w:r>
        <w:rPr>
          <w:sz w:val="24"/>
          <w:szCs w:val="24"/>
        </w:rPr>
        <w:t>едоставлении субсидии являются:</w:t>
      </w:r>
    </w:p>
    <w:p w14:paraId="05E3C762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>несоответствие представленных участник</w:t>
      </w:r>
      <w:r>
        <w:rPr>
          <w:sz w:val="24"/>
          <w:szCs w:val="24"/>
        </w:rPr>
        <w:t>о</w:t>
      </w:r>
      <w:r w:rsidRPr="00EB1DE6">
        <w:rPr>
          <w:sz w:val="24"/>
          <w:szCs w:val="24"/>
        </w:rPr>
        <w:t xml:space="preserve">м отбора документов требованиям, установленным Комитетом, или непредставление (представление не в полном объеме) документов; </w:t>
      </w:r>
    </w:p>
    <w:p w14:paraId="0E64B832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1B692F">
        <w:rPr>
          <w:sz w:val="24"/>
          <w:szCs w:val="24"/>
        </w:rPr>
        <w:t xml:space="preserve">несоответствие участника отбора критериям отбора, указанным в </w:t>
      </w:r>
      <w:hyperlink w:anchor="Par79" w:tooltip="2.2. Критериями отбора являются:" w:history="1">
        <w:r w:rsidRPr="00880844">
          <w:rPr>
            <w:color w:val="000000" w:themeColor="text1"/>
            <w:sz w:val="24"/>
            <w:szCs w:val="24"/>
          </w:rPr>
          <w:t>пункте 2.2</w:t>
        </w:r>
      </w:hyperlink>
      <w:r w:rsidRPr="00880844">
        <w:rPr>
          <w:color w:val="000000" w:themeColor="text1"/>
          <w:sz w:val="24"/>
          <w:szCs w:val="24"/>
        </w:rPr>
        <w:t xml:space="preserve"> настоящего Порядка, требованиям к участникам отбора, установленным в </w:t>
      </w:r>
      <w:hyperlink w:anchor="Par84" w:tooltip="2.3. Требования, которым должен соответствовать участник отбора на дату не ранее 30 календарных дней до дня представления заявки и прилагаемых к ней документов в Комитет:" w:history="1">
        <w:r w:rsidRPr="00880844">
          <w:rPr>
            <w:color w:val="000000" w:themeColor="text1"/>
            <w:sz w:val="24"/>
            <w:szCs w:val="24"/>
          </w:rPr>
          <w:t>пункте 2.3</w:t>
        </w:r>
      </w:hyperlink>
      <w:r w:rsidRPr="001B692F">
        <w:rPr>
          <w:sz w:val="24"/>
          <w:szCs w:val="24"/>
        </w:rPr>
        <w:t xml:space="preserve"> настоящего Порядка</w:t>
      </w:r>
      <w:r w:rsidRPr="001B692F">
        <w:t xml:space="preserve"> </w:t>
      </w:r>
      <w:r w:rsidRPr="001B692F">
        <w:rPr>
          <w:sz w:val="24"/>
        </w:rPr>
        <w:t>и</w:t>
      </w:r>
      <w:r w:rsidRPr="001B692F">
        <w:rPr>
          <w:sz w:val="24"/>
          <w:szCs w:val="24"/>
        </w:rPr>
        <w:t xml:space="preserve"> условиям предоставления</w:t>
      </w:r>
      <w:r w:rsidRPr="00EA30AF">
        <w:rPr>
          <w:sz w:val="24"/>
          <w:szCs w:val="24"/>
        </w:rPr>
        <w:t xml:space="preserve"> субсидии, указанным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A30AF">
        <w:rPr>
          <w:sz w:val="24"/>
          <w:szCs w:val="24"/>
        </w:rPr>
        <w:t xml:space="preserve">в пунктах </w:t>
      </w:r>
      <w:r w:rsidRPr="00166B38">
        <w:rPr>
          <w:sz w:val="24"/>
          <w:szCs w:val="24"/>
        </w:rPr>
        <w:t>3.1</w:t>
      </w:r>
      <w:r>
        <w:rPr>
          <w:sz w:val="24"/>
          <w:szCs w:val="24"/>
        </w:rPr>
        <w:t>.1</w:t>
      </w:r>
      <w:r w:rsidRPr="00166B38">
        <w:rPr>
          <w:sz w:val="24"/>
          <w:szCs w:val="24"/>
        </w:rPr>
        <w:t xml:space="preserve"> - 3.</w:t>
      </w:r>
      <w:r>
        <w:rPr>
          <w:sz w:val="24"/>
          <w:szCs w:val="24"/>
        </w:rPr>
        <w:t>1.8</w:t>
      </w:r>
      <w:r w:rsidRPr="00166B38">
        <w:rPr>
          <w:sz w:val="24"/>
          <w:szCs w:val="24"/>
        </w:rPr>
        <w:t xml:space="preserve"> настоящего</w:t>
      </w:r>
      <w:r w:rsidRPr="00EA30AF">
        <w:rPr>
          <w:sz w:val="24"/>
          <w:szCs w:val="24"/>
        </w:rPr>
        <w:t xml:space="preserve"> Порядка;</w:t>
      </w:r>
      <w:r w:rsidRPr="00EB1DE6">
        <w:rPr>
          <w:sz w:val="24"/>
          <w:szCs w:val="24"/>
        </w:rPr>
        <w:t xml:space="preserve"> </w:t>
      </w:r>
    </w:p>
    <w:p w14:paraId="48FB157A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>недостоверность представленной</w:t>
      </w:r>
      <w:r>
        <w:rPr>
          <w:sz w:val="24"/>
          <w:szCs w:val="24"/>
        </w:rPr>
        <w:t xml:space="preserve"> участниками отбора информации;</w:t>
      </w:r>
    </w:p>
    <w:p w14:paraId="6373D5D1" w14:textId="77777777" w:rsidR="00754ADD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>отсутствие бюджетных ассигнова</w:t>
      </w:r>
      <w:r>
        <w:rPr>
          <w:sz w:val="24"/>
          <w:szCs w:val="24"/>
        </w:rPr>
        <w:t>ний на предоставление субсидий.</w:t>
      </w:r>
    </w:p>
    <w:p w14:paraId="6DDE8D5D" w14:textId="77777777" w:rsidR="00754ADD" w:rsidRPr="00144A35" w:rsidRDefault="00754ADD" w:rsidP="00754ADD">
      <w:pPr>
        <w:ind w:firstLine="709"/>
        <w:jc w:val="both"/>
        <w:rPr>
          <w:sz w:val="24"/>
          <w:szCs w:val="24"/>
        </w:rPr>
      </w:pPr>
      <w:r w:rsidRPr="00144A35">
        <w:rPr>
          <w:sz w:val="24"/>
          <w:szCs w:val="24"/>
        </w:rPr>
        <w:t xml:space="preserve">В случае принятия решения об отказе в предоставлении субсидии Комитет </w:t>
      </w:r>
      <w:r>
        <w:rPr>
          <w:sz w:val="24"/>
          <w:szCs w:val="24"/>
        </w:rPr>
        <w:br/>
      </w:r>
      <w:r w:rsidRPr="00144A35">
        <w:rPr>
          <w:sz w:val="24"/>
          <w:szCs w:val="24"/>
        </w:rPr>
        <w:t xml:space="preserve">в течение десяти рабочих дней направляет письмо участнику отбора об отказе </w:t>
      </w:r>
      <w:r>
        <w:rPr>
          <w:sz w:val="24"/>
          <w:szCs w:val="24"/>
        </w:rPr>
        <w:br/>
      </w:r>
      <w:r w:rsidRPr="00144A35">
        <w:rPr>
          <w:sz w:val="24"/>
          <w:szCs w:val="24"/>
        </w:rPr>
        <w:t>в предоставлении субсидии</w:t>
      </w:r>
      <w:r>
        <w:rPr>
          <w:sz w:val="24"/>
          <w:szCs w:val="24"/>
        </w:rPr>
        <w:t>.</w:t>
      </w:r>
    </w:p>
    <w:p w14:paraId="0DE20BD8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EB1DE6">
        <w:rPr>
          <w:sz w:val="24"/>
          <w:szCs w:val="24"/>
        </w:rPr>
        <w:t xml:space="preserve">. Решение об участниках отбора, прошедших отбор, оформляется протоколом заседания Комиссии. На основании указанного решения в течение пяти рабочих дней издается распоряжение Комитета о предоставлении </w:t>
      </w:r>
      <w:r w:rsidRPr="00023027">
        <w:rPr>
          <w:sz w:val="24"/>
          <w:szCs w:val="24"/>
        </w:rPr>
        <w:t>субсидий</w:t>
      </w:r>
      <w:r w:rsidRPr="00EB1DE6">
        <w:rPr>
          <w:sz w:val="24"/>
          <w:szCs w:val="24"/>
        </w:rPr>
        <w:t xml:space="preserve"> (далее - распоряжение), </w:t>
      </w:r>
      <w:r>
        <w:rPr>
          <w:sz w:val="24"/>
          <w:szCs w:val="24"/>
        </w:rPr>
        <w:br/>
      </w:r>
      <w:r w:rsidRPr="00EB1DE6">
        <w:rPr>
          <w:sz w:val="24"/>
          <w:szCs w:val="24"/>
        </w:rPr>
        <w:t xml:space="preserve">в котором указываются получатели субсидий и размеры предоставляемых субсидий. </w:t>
      </w:r>
    </w:p>
    <w:p w14:paraId="33ED160A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Субсидии предоставляются на основании соглашений, заключаемых между Комитетом и получателями субсидий в соответствии с типовыми формами, утвержденными Комитетом финансов Санкт-Петербурга, в объеме средств, указанном </w:t>
      </w:r>
      <w:r>
        <w:rPr>
          <w:sz w:val="24"/>
          <w:szCs w:val="24"/>
        </w:rPr>
        <w:br/>
      </w:r>
      <w:r w:rsidRPr="00EB1DE6">
        <w:rPr>
          <w:sz w:val="24"/>
          <w:szCs w:val="24"/>
        </w:rPr>
        <w:t xml:space="preserve">в распоряжении. </w:t>
      </w:r>
    </w:p>
    <w:p w14:paraId="29735CCB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EB1DE6">
        <w:rPr>
          <w:sz w:val="24"/>
          <w:szCs w:val="24"/>
        </w:rPr>
        <w:t xml:space="preserve">. Комитет направляет получателям субсидий копию распоряжения и два экземпляра проекта соглашения в течение трех рабочих дней после дня издания Комитетом </w:t>
      </w:r>
      <w:r w:rsidRPr="00EB1DE6">
        <w:rPr>
          <w:sz w:val="24"/>
          <w:szCs w:val="24"/>
        </w:rPr>
        <w:lastRenderedPageBreak/>
        <w:t xml:space="preserve">распоряжения. </w:t>
      </w:r>
    </w:p>
    <w:p w14:paraId="49BBA572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Два экземпляра проекта соглашения должны быть подписаны и возвращены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B1DE6">
        <w:rPr>
          <w:sz w:val="24"/>
          <w:szCs w:val="24"/>
        </w:rPr>
        <w:t xml:space="preserve">в Комитет получателями субсидий не позднее 15 рабочих дней после дня издания Комитетом распоряжения. </w:t>
      </w:r>
    </w:p>
    <w:p w14:paraId="3EC6EE1D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В случае </w:t>
      </w:r>
      <w:proofErr w:type="spellStart"/>
      <w:r w:rsidRPr="00EB1DE6">
        <w:rPr>
          <w:sz w:val="24"/>
          <w:szCs w:val="24"/>
        </w:rPr>
        <w:t>неподписания</w:t>
      </w:r>
      <w:proofErr w:type="spellEnd"/>
      <w:r w:rsidRPr="00EB1DE6">
        <w:rPr>
          <w:sz w:val="24"/>
          <w:szCs w:val="24"/>
        </w:rPr>
        <w:t xml:space="preserve"> получателями субсидий проекта соглашения в срок, указанный в абзаце втором настоящего пункта, получатели субсидий признаются уклонившимися от заключения соглашения. </w:t>
      </w:r>
    </w:p>
    <w:p w14:paraId="70A9B75B" w14:textId="77777777" w:rsidR="00754ADD" w:rsidRPr="00EB1DE6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В течение пяти рабочих дней после получения Комитетом двух экземпляров проекта соглашения, подписанного получателями субсидий, Комитет подписывает два экземпляра проекта соглашения и один экземпляр возвращает получателям субсидий. </w:t>
      </w:r>
    </w:p>
    <w:p w14:paraId="39EC22AF" w14:textId="77777777" w:rsidR="00754ADD" w:rsidRDefault="00754ADD" w:rsidP="00754ADD">
      <w:pPr>
        <w:ind w:firstLine="709"/>
        <w:jc w:val="both"/>
        <w:rPr>
          <w:sz w:val="24"/>
          <w:szCs w:val="24"/>
        </w:rPr>
      </w:pPr>
      <w:r w:rsidRPr="00EB1DE6">
        <w:rPr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размерах, определенных в соглашениях,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по форме, утвержденной Комитетом финансов Санкт-Петербурга (далее - дополнительные соглашения), по электронной почте </w:t>
      </w:r>
      <w:r w:rsidRPr="00144A35">
        <w:rPr>
          <w:sz w:val="24"/>
          <w:szCs w:val="24"/>
        </w:rPr>
        <w:t>получателей субсидий</w:t>
      </w:r>
      <w:r w:rsidRPr="00EB1DE6">
        <w:rPr>
          <w:sz w:val="24"/>
          <w:szCs w:val="24"/>
        </w:rPr>
        <w:t xml:space="preserve"> или иными способами. Получатели субсидий подписывают дополнительные соглашения и направляют их </w:t>
      </w:r>
      <w:r>
        <w:rPr>
          <w:sz w:val="24"/>
          <w:szCs w:val="24"/>
        </w:rPr>
        <w:br/>
      </w:r>
      <w:r w:rsidRPr="00EB1DE6">
        <w:rPr>
          <w:sz w:val="24"/>
          <w:szCs w:val="24"/>
        </w:rPr>
        <w:t xml:space="preserve">в Комитет в течение пяти рабочих дней со дня их получения. В случае </w:t>
      </w:r>
      <w:proofErr w:type="spellStart"/>
      <w:r w:rsidRPr="00EB1DE6">
        <w:rPr>
          <w:sz w:val="24"/>
          <w:szCs w:val="24"/>
        </w:rPr>
        <w:t>неподписания</w:t>
      </w:r>
      <w:proofErr w:type="spellEnd"/>
      <w:r w:rsidRPr="00EB1DE6">
        <w:rPr>
          <w:sz w:val="24"/>
          <w:szCs w:val="24"/>
        </w:rPr>
        <w:t xml:space="preserve"> получателем субсидии проекта дополнительного соглашения в срок, указанный </w:t>
      </w:r>
      <w:r>
        <w:rPr>
          <w:sz w:val="24"/>
          <w:szCs w:val="24"/>
        </w:rPr>
        <w:br/>
      </w:r>
      <w:r w:rsidRPr="00EB1DE6">
        <w:rPr>
          <w:sz w:val="24"/>
          <w:szCs w:val="24"/>
        </w:rPr>
        <w:t xml:space="preserve">в настоящем абзаце, соглашение подлежит расторжению. </w:t>
      </w:r>
    </w:p>
    <w:p w14:paraId="32FB5A88" w14:textId="5F655895" w:rsidR="00754ADD" w:rsidRPr="009E0A23" w:rsidRDefault="00754ADD" w:rsidP="00754ADD">
      <w:pPr>
        <w:ind w:firstLine="709"/>
        <w:jc w:val="both"/>
        <w:rPr>
          <w:sz w:val="24"/>
          <w:szCs w:val="24"/>
        </w:rPr>
      </w:pPr>
      <w:r w:rsidRPr="009E0A23">
        <w:rPr>
          <w:color w:val="000000"/>
          <w:sz w:val="24"/>
          <w:szCs w:val="24"/>
        </w:rPr>
        <w:t xml:space="preserve">Внесение изменений в соглашение осуществляется в соответствии с абзацами пятым и шестым пункта 2 и пунктом 5 </w:t>
      </w:r>
      <w:r w:rsidRPr="009E0A23">
        <w:rPr>
          <w:sz w:val="24"/>
          <w:szCs w:val="24"/>
        </w:rPr>
        <w:t xml:space="preserve">постановления Правительства РФ от 05.04.2022 </w:t>
      </w:r>
      <w:r w:rsidRPr="009E0A23">
        <w:rPr>
          <w:sz w:val="24"/>
          <w:szCs w:val="24"/>
        </w:rPr>
        <w:br/>
        <w:t xml:space="preserve">№ 590 «О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</w:t>
      </w:r>
      <w:r w:rsidRPr="009E0A23">
        <w:rPr>
          <w:sz w:val="24"/>
          <w:szCs w:val="24"/>
        </w:rPr>
        <w:br/>
        <w:t>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</w:t>
      </w:r>
      <w:r w:rsidR="00C26EBE">
        <w:rPr>
          <w:sz w:val="24"/>
          <w:szCs w:val="24"/>
        </w:rPr>
        <w:t>сийской Федерации в 2022 году».</w:t>
      </w:r>
    </w:p>
    <w:p w14:paraId="6FCCEDC4" w14:textId="5436F01C" w:rsidR="00754ADD" w:rsidRDefault="00754ADD" w:rsidP="00754ADD">
      <w:pPr>
        <w:ind w:firstLine="709"/>
        <w:jc w:val="both"/>
        <w:rPr>
          <w:color w:val="000000"/>
          <w:sz w:val="24"/>
          <w:szCs w:val="24"/>
        </w:rPr>
      </w:pPr>
      <w:r w:rsidRPr="00EA1714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EA1714">
        <w:rPr>
          <w:sz w:val="24"/>
          <w:szCs w:val="24"/>
        </w:rPr>
        <w:t>.</w:t>
      </w:r>
      <w:r>
        <w:rPr>
          <w:sz w:val="24"/>
          <w:szCs w:val="24"/>
        </w:rPr>
        <w:t xml:space="preserve"> О</w:t>
      </w:r>
      <w:r w:rsidRPr="00FC4B88">
        <w:rPr>
          <w:sz w:val="24"/>
          <w:szCs w:val="24"/>
        </w:rPr>
        <w:t>тсутствие у получател</w:t>
      </w:r>
      <w:r>
        <w:rPr>
          <w:sz w:val="24"/>
          <w:szCs w:val="24"/>
        </w:rPr>
        <w:t>ей субсидий</w:t>
      </w:r>
      <w:r w:rsidRPr="00FC4B88">
        <w:rPr>
          <w:sz w:val="24"/>
          <w:szCs w:val="24"/>
        </w:rPr>
        <w:t xml:space="preserve"> неисполненной обязанности по уплате налогов, сборов, </w:t>
      </w:r>
      <w:r w:rsidRPr="009C6DFF">
        <w:rPr>
          <w:sz w:val="24"/>
          <w:szCs w:val="24"/>
        </w:rPr>
        <w:t>страховых взносов, пеней, штрафов, процентов, подлежащих уплате</w:t>
      </w:r>
      <w:r w:rsidRPr="009C6DFF">
        <w:rPr>
          <w:sz w:val="24"/>
          <w:szCs w:val="24"/>
        </w:rPr>
        <w:br/>
        <w:t xml:space="preserve">в соответствии с законодательством Российской Федерации о налогах и сборах </w:t>
      </w:r>
      <w:r w:rsidRPr="00EF135E">
        <w:rPr>
          <w:color w:val="000000"/>
          <w:sz w:val="24"/>
          <w:szCs w:val="24"/>
        </w:rPr>
        <w:t>на момент принятия решения о перечислении субси</w:t>
      </w:r>
      <w:r>
        <w:rPr>
          <w:color w:val="000000"/>
          <w:sz w:val="24"/>
          <w:szCs w:val="24"/>
        </w:rPr>
        <w:t xml:space="preserve">дий на счета получателей субсидий, </w:t>
      </w:r>
      <w:r w:rsidRPr="009E0A23">
        <w:rPr>
          <w:color w:val="000000"/>
          <w:sz w:val="24"/>
          <w:szCs w:val="24"/>
        </w:rPr>
        <w:t>превышающей 300 тыс. рублей</w:t>
      </w:r>
      <w:r w:rsidR="00A74D82">
        <w:rPr>
          <w:color w:val="000000"/>
          <w:sz w:val="24"/>
          <w:szCs w:val="24"/>
        </w:rPr>
        <w:t xml:space="preserve"> на момент принятия решения о перечислении субсидий</w:t>
      </w:r>
      <w:r w:rsidRPr="009E0A23">
        <w:rPr>
          <w:color w:val="000000"/>
          <w:sz w:val="24"/>
          <w:szCs w:val="24"/>
        </w:rPr>
        <w:t>.</w:t>
      </w:r>
    </w:p>
    <w:p w14:paraId="23CA7AA8" w14:textId="77777777" w:rsidR="00754ADD" w:rsidRDefault="00754ADD" w:rsidP="00754ADD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3.6. </w:t>
      </w:r>
      <w:r w:rsidRPr="00EA1714">
        <w:rPr>
          <w:sz w:val="24"/>
          <w:szCs w:val="24"/>
        </w:rPr>
        <w:t>Перечисление субсиди</w:t>
      </w:r>
      <w:r>
        <w:rPr>
          <w:sz w:val="24"/>
          <w:szCs w:val="24"/>
        </w:rPr>
        <w:t>й</w:t>
      </w:r>
      <w:r w:rsidRPr="00EA1714">
        <w:rPr>
          <w:sz w:val="24"/>
          <w:szCs w:val="24"/>
        </w:rPr>
        <w:t xml:space="preserve"> осуществляется единовременно или несколькими частями в размере документально подтвержденных затрат, указанных в смете затрат, представленной получател</w:t>
      </w:r>
      <w:r>
        <w:rPr>
          <w:sz w:val="24"/>
          <w:szCs w:val="24"/>
        </w:rPr>
        <w:t>ями</w:t>
      </w:r>
      <w:r w:rsidRPr="00EA1714">
        <w:rPr>
          <w:sz w:val="24"/>
          <w:szCs w:val="24"/>
        </w:rPr>
        <w:t xml:space="preserve"> субсиди</w:t>
      </w:r>
      <w:r>
        <w:rPr>
          <w:sz w:val="24"/>
          <w:szCs w:val="24"/>
        </w:rPr>
        <w:t>й.</w:t>
      </w:r>
    </w:p>
    <w:p w14:paraId="29D03BA6" w14:textId="77777777" w:rsidR="00754ADD" w:rsidRPr="00EA1714" w:rsidRDefault="00754ADD" w:rsidP="00754ADD">
      <w:pPr>
        <w:ind w:firstLine="709"/>
        <w:jc w:val="both"/>
        <w:rPr>
          <w:sz w:val="24"/>
          <w:szCs w:val="24"/>
        </w:rPr>
      </w:pPr>
      <w:r w:rsidRPr="00EA1714">
        <w:rPr>
          <w:sz w:val="24"/>
          <w:szCs w:val="24"/>
        </w:rPr>
        <w:t>Перечисление субсидий (части субсидий) осуществляется не позднее десяти рабочих дней со дня представления получателями субсидий в Комитет документов</w:t>
      </w:r>
      <w:r>
        <w:rPr>
          <w:sz w:val="24"/>
          <w:szCs w:val="24"/>
        </w:rPr>
        <w:t>,</w:t>
      </w:r>
      <w:r w:rsidRPr="00FF0574">
        <w:rPr>
          <w:sz w:val="24"/>
          <w:szCs w:val="24"/>
        </w:rPr>
        <w:t xml:space="preserve"> подтверждающих </w:t>
      </w:r>
      <w:r>
        <w:rPr>
          <w:sz w:val="24"/>
          <w:szCs w:val="24"/>
        </w:rPr>
        <w:t xml:space="preserve">их </w:t>
      </w:r>
      <w:r w:rsidRPr="00FF0574">
        <w:rPr>
          <w:sz w:val="24"/>
          <w:szCs w:val="24"/>
        </w:rPr>
        <w:t>затраты</w:t>
      </w:r>
      <w:r>
        <w:rPr>
          <w:sz w:val="24"/>
          <w:szCs w:val="24"/>
        </w:rPr>
        <w:t>.</w:t>
      </w:r>
      <w:r w:rsidRPr="00EA1714">
        <w:rPr>
          <w:sz w:val="24"/>
          <w:szCs w:val="24"/>
        </w:rPr>
        <w:t xml:space="preserve"> </w:t>
      </w:r>
      <w:r w:rsidRPr="00166B38">
        <w:rPr>
          <w:sz w:val="24"/>
          <w:szCs w:val="24"/>
        </w:rPr>
        <w:t>Перечисление субсидий осуществляется на</w:t>
      </w:r>
      <w:r w:rsidRPr="00EA1714">
        <w:rPr>
          <w:sz w:val="24"/>
          <w:szCs w:val="24"/>
        </w:rPr>
        <w:t xml:space="preserve"> расчетные счета, указанные в соглашении, открытые получателями субсидий в учреждениях Центрального банка Российской Федерации или кредитных организациях. </w:t>
      </w:r>
      <w:r>
        <w:rPr>
          <w:sz w:val="24"/>
          <w:szCs w:val="24"/>
        </w:rPr>
        <w:t xml:space="preserve">Средства субсидий </w:t>
      </w:r>
      <w:r>
        <w:rPr>
          <w:sz w:val="24"/>
          <w:szCs w:val="24"/>
        </w:rPr>
        <w:br/>
        <w:t>не подлежат казначейскому сопровождению.</w:t>
      </w:r>
    </w:p>
    <w:p w14:paraId="348D271F" w14:textId="77777777" w:rsidR="00754ADD" w:rsidRPr="00EA1714" w:rsidRDefault="00754ADD" w:rsidP="00754ADD">
      <w:pPr>
        <w:ind w:firstLine="709"/>
        <w:jc w:val="both"/>
        <w:rPr>
          <w:sz w:val="24"/>
          <w:szCs w:val="24"/>
        </w:rPr>
      </w:pPr>
      <w:r w:rsidRPr="00EA1714">
        <w:rPr>
          <w:sz w:val="24"/>
          <w:szCs w:val="24"/>
        </w:rPr>
        <w:t xml:space="preserve">Размер предоставляемых субсидий не должен превышать размера документально подтвержденных затрат, указанных в смете затрат. </w:t>
      </w:r>
    </w:p>
    <w:p w14:paraId="2622A59B" w14:textId="77777777" w:rsidR="00754ADD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659">
        <w:rPr>
          <w:rFonts w:ascii="Times New Roman" w:hAnsi="Times New Roman" w:cs="Times New Roman"/>
          <w:sz w:val="24"/>
          <w:szCs w:val="24"/>
        </w:rPr>
        <w:t xml:space="preserve">3.7. </w:t>
      </w:r>
      <w:r w:rsidRPr="00AC5D1B">
        <w:rPr>
          <w:rFonts w:ascii="Times New Roman" w:hAnsi="Times New Roman" w:cs="Times New Roman"/>
          <w:sz w:val="24"/>
          <w:szCs w:val="24"/>
        </w:rPr>
        <w:t>Результатом является приобретение</w:t>
      </w:r>
      <w:r w:rsidRPr="006B2659">
        <w:rPr>
          <w:rFonts w:ascii="Times New Roman" w:hAnsi="Times New Roman" w:cs="Times New Roman"/>
          <w:sz w:val="24"/>
          <w:szCs w:val="24"/>
        </w:rPr>
        <w:t xml:space="preserve"> в период с 01.01.2022 по 31.12.2022 спортивной экипировки, спортивного инвентаря и спортивного оборудования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6B2659">
        <w:rPr>
          <w:rFonts w:ascii="Times New Roman" w:hAnsi="Times New Roman" w:cs="Times New Roman"/>
          <w:sz w:val="24"/>
          <w:szCs w:val="24"/>
        </w:rPr>
        <w:t xml:space="preserve">для спортсменов, являющихся членами региональных спортивных федераций по видам адаптивного спорта Санкт-Петербурга, прошедших государственную аккредитацию, </w:t>
      </w:r>
      <w:r>
        <w:rPr>
          <w:rFonts w:ascii="Times New Roman" w:hAnsi="Times New Roman" w:cs="Times New Roman"/>
          <w:sz w:val="24"/>
          <w:szCs w:val="24"/>
        </w:rPr>
        <w:br/>
      </w:r>
      <w:r w:rsidRPr="00B74A05">
        <w:rPr>
          <w:rFonts w:ascii="Times New Roman" w:hAnsi="Times New Roman" w:cs="Times New Roman"/>
          <w:sz w:val="24"/>
          <w:szCs w:val="24"/>
        </w:rPr>
        <w:t xml:space="preserve">в целях обеспечения их спортивной подготовки и успешного выступления </w:t>
      </w:r>
      <w:r w:rsidRPr="00B74A05">
        <w:rPr>
          <w:rFonts w:ascii="Times New Roman" w:hAnsi="Times New Roman" w:cs="Times New Roman"/>
          <w:sz w:val="24"/>
          <w:szCs w:val="24"/>
        </w:rPr>
        <w:br/>
        <w:t>на официальных спортивных соревнованиях.</w:t>
      </w:r>
    </w:p>
    <w:p w14:paraId="1A3800E1" w14:textId="77777777" w:rsidR="00754ADD" w:rsidRPr="009E0A23" w:rsidRDefault="00754ADD" w:rsidP="00754ADD">
      <w:pPr>
        <w:ind w:firstLine="709"/>
        <w:jc w:val="both"/>
        <w:rPr>
          <w:sz w:val="24"/>
          <w:szCs w:val="24"/>
        </w:rPr>
      </w:pPr>
      <w:r w:rsidRPr="009E0A23">
        <w:rPr>
          <w:sz w:val="24"/>
          <w:szCs w:val="24"/>
        </w:rPr>
        <w:lastRenderedPageBreak/>
        <w:t xml:space="preserve">В случае возникновения обстоятельств, приводящих к невозможности достижения результата и показателя в сроки, определенные соглашением, Комитет по согласованию </w:t>
      </w:r>
      <w:r w:rsidRPr="009E0A23">
        <w:rPr>
          <w:sz w:val="24"/>
          <w:szCs w:val="24"/>
        </w:rPr>
        <w:br/>
        <w:t xml:space="preserve">с получателем субсидии вправе принять решение о внесении изменений в соглашение </w:t>
      </w:r>
      <w:r w:rsidRPr="009E0A23">
        <w:rPr>
          <w:sz w:val="24"/>
          <w:szCs w:val="24"/>
        </w:rPr>
        <w:br/>
        <w:t xml:space="preserve">в части продления сроков достижения результата (но не более, чем на 24 месяца) </w:t>
      </w:r>
      <w:r w:rsidRPr="009E0A23">
        <w:rPr>
          <w:sz w:val="24"/>
          <w:szCs w:val="24"/>
        </w:rPr>
        <w:br/>
        <w:t>без изменения размера субсидий.</w:t>
      </w:r>
    </w:p>
    <w:p w14:paraId="71867BD8" w14:textId="77777777" w:rsidR="00754ADD" w:rsidRPr="00EA1714" w:rsidRDefault="00754ADD" w:rsidP="00754ADD">
      <w:pPr>
        <w:ind w:firstLine="709"/>
        <w:jc w:val="both"/>
        <w:rPr>
          <w:sz w:val="24"/>
          <w:szCs w:val="24"/>
        </w:rPr>
      </w:pPr>
      <w:r w:rsidRPr="009E0A23">
        <w:rPr>
          <w:sz w:val="24"/>
          <w:szCs w:val="24"/>
        </w:rPr>
        <w:t>В случае невозможности достижения результата без изменения размера субсидий Комитет вправе принять решение об уменьшении значений результата и показателей.</w:t>
      </w:r>
      <w:r>
        <w:rPr>
          <w:sz w:val="24"/>
          <w:szCs w:val="24"/>
        </w:rPr>
        <w:t xml:space="preserve">   </w:t>
      </w:r>
    </w:p>
    <w:p w14:paraId="4F4A11F1" w14:textId="77777777" w:rsidR="00754ADD" w:rsidRPr="006B2659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0"/>
      <w:bookmarkEnd w:id="4"/>
      <w:r w:rsidRPr="00B74A05">
        <w:rPr>
          <w:rFonts w:ascii="Times New Roman" w:hAnsi="Times New Roman" w:cs="Times New Roman"/>
          <w:sz w:val="24"/>
          <w:szCs w:val="24"/>
        </w:rPr>
        <w:t xml:space="preserve">3.8. Показателем является результативность выступлений спортсменов, являющихся членами региональных спортивных федераций по видам адаптивного спорта </w:t>
      </w:r>
      <w:r w:rsidRPr="00B74A05">
        <w:rPr>
          <w:rFonts w:ascii="Times New Roman" w:hAnsi="Times New Roman" w:cs="Times New Roman"/>
          <w:sz w:val="24"/>
          <w:szCs w:val="24"/>
        </w:rPr>
        <w:br/>
        <w:t xml:space="preserve">Санкт-Петербурга, прошедших государственную аккредитацию, в спортивном сезоне </w:t>
      </w:r>
      <w:r w:rsidRPr="00B74A05">
        <w:rPr>
          <w:rFonts w:ascii="Times New Roman" w:hAnsi="Times New Roman" w:cs="Times New Roman"/>
          <w:sz w:val="24"/>
          <w:szCs w:val="24"/>
        </w:rPr>
        <w:br/>
        <w:t>2022 года (далее - спортсмены), которая определяется как доля спортсменов, занявших призовые места на официальных спортивных соревнованиях, от общего числа</w:t>
      </w:r>
      <w:r w:rsidRPr="006B2659">
        <w:rPr>
          <w:rFonts w:ascii="Times New Roman" w:hAnsi="Times New Roman" w:cs="Times New Roman"/>
          <w:sz w:val="24"/>
          <w:szCs w:val="24"/>
        </w:rPr>
        <w:t xml:space="preserve"> спортсменов, принявших участие в соревнованиях. Конкретные значения показателя устанавливаются </w:t>
      </w:r>
      <w:r w:rsidR="006C4161">
        <w:rPr>
          <w:rFonts w:ascii="Times New Roman" w:hAnsi="Times New Roman" w:cs="Times New Roman"/>
          <w:sz w:val="24"/>
          <w:szCs w:val="24"/>
        </w:rPr>
        <w:br/>
      </w:r>
      <w:r w:rsidRPr="006B2659">
        <w:rPr>
          <w:rFonts w:ascii="Times New Roman" w:hAnsi="Times New Roman" w:cs="Times New Roman"/>
          <w:sz w:val="24"/>
          <w:szCs w:val="24"/>
        </w:rPr>
        <w:t>в соглашениях.</w:t>
      </w:r>
    </w:p>
    <w:p w14:paraId="679F29C8" w14:textId="77777777" w:rsidR="00754ADD" w:rsidRPr="006B2659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659">
        <w:rPr>
          <w:rFonts w:ascii="Times New Roman" w:hAnsi="Times New Roman" w:cs="Times New Roman"/>
          <w:sz w:val="24"/>
          <w:szCs w:val="24"/>
        </w:rPr>
        <w:t>3.9. Размер предоставляемой в 2022 году субсидии каждому получателю субсидии рассчитывается по следующей формуле:</w:t>
      </w:r>
    </w:p>
    <w:p w14:paraId="6012D8B0" w14:textId="77777777" w:rsidR="00754ADD" w:rsidRPr="006B2659" w:rsidRDefault="00754ADD" w:rsidP="00754A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E0FBB84" w14:textId="77777777" w:rsidR="00754ADD" w:rsidRPr="006B2659" w:rsidRDefault="00754ADD" w:rsidP="00754A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B2659">
        <w:rPr>
          <w:rFonts w:ascii="Times New Roman" w:hAnsi="Times New Roman" w:cs="Times New Roman"/>
          <w:sz w:val="24"/>
          <w:szCs w:val="24"/>
        </w:rPr>
        <w:t xml:space="preserve">С = </w:t>
      </w:r>
      <w:proofErr w:type="gramStart"/>
      <w:r w:rsidRPr="006B2659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6B2659">
        <w:rPr>
          <w:rFonts w:ascii="Times New Roman" w:hAnsi="Times New Roman" w:cs="Times New Roman"/>
          <w:sz w:val="24"/>
          <w:szCs w:val="24"/>
        </w:rPr>
        <w:t>1) + З(2) + З(3) + ... З(n),</w:t>
      </w:r>
    </w:p>
    <w:p w14:paraId="4C99A027" w14:textId="77777777" w:rsidR="00754ADD" w:rsidRPr="006B2659" w:rsidRDefault="00754ADD" w:rsidP="00754A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CA1D2E8" w14:textId="77777777" w:rsidR="00754ADD" w:rsidRPr="006B2659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659">
        <w:rPr>
          <w:rFonts w:ascii="Times New Roman" w:hAnsi="Times New Roman" w:cs="Times New Roman"/>
          <w:sz w:val="24"/>
          <w:szCs w:val="24"/>
        </w:rPr>
        <w:t>где:</w:t>
      </w:r>
    </w:p>
    <w:p w14:paraId="2724E6D9" w14:textId="77777777" w:rsidR="00754ADD" w:rsidRPr="006B2659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659">
        <w:rPr>
          <w:rFonts w:ascii="Times New Roman" w:hAnsi="Times New Roman" w:cs="Times New Roman"/>
          <w:sz w:val="24"/>
          <w:szCs w:val="24"/>
        </w:rPr>
        <w:t>С - размер предоставляемой субсидии;</w:t>
      </w:r>
    </w:p>
    <w:p w14:paraId="4DB8E122" w14:textId="77777777" w:rsidR="00754ADD" w:rsidRPr="006B2659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2659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6B2659">
        <w:rPr>
          <w:rFonts w:ascii="Times New Roman" w:hAnsi="Times New Roman" w:cs="Times New Roman"/>
          <w:sz w:val="24"/>
          <w:szCs w:val="24"/>
        </w:rPr>
        <w:t>1) + З(2) + З(3) + ... З(n) - размеры документально подтвержденных фактически понесенных получателем субсидии затрат в соответствии с перечнем затрат и предельным объемом затрат, подлежащих возмещению за счет средств субсидии, утвержденным Комитетом.</w:t>
      </w:r>
    </w:p>
    <w:p w14:paraId="48A1A812" w14:textId="77777777" w:rsidR="00754ADD" w:rsidRPr="006B2659" w:rsidRDefault="00754ADD" w:rsidP="00754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2659">
        <w:rPr>
          <w:rFonts w:ascii="Times New Roman" w:hAnsi="Times New Roman" w:cs="Times New Roman"/>
          <w:sz w:val="24"/>
          <w:szCs w:val="24"/>
        </w:rPr>
        <w:t>Субсидии предоставляются участникам отбора в порядке очередности представления их заявлений в Комитет до исчерпания бюджетных ассигнований на предоставление субсидий.</w:t>
      </w:r>
    </w:p>
    <w:p w14:paraId="7CB9A8C1" w14:textId="77777777" w:rsidR="00754ADD" w:rsidRPr="00EA1714" w:rsidRDefault="00754ADD" w:rsidP="00754ADD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3.10</w:t>
      </w:r>
      <w:r w:rsidRPr="00EA1714">
        <w:rPr>
          <w:sz w:val="24"/>
          <w:szCs w:val="24"/>
        </w:rPr>
        <w:t xml:space="preserve">. Расчет размера субсидии, запрашиваемой участником отбора, должен быть представлен участником отбора в составе документов в форме сметы затрат. </w:t>
      </w:r>
    </w:p>
    <w:p w14:paraId="798BFBBB" w14:textId="77777777" w:rsidR="00754ADD" w:rsidRPr="00EA1714" w:rsidRDefault="00754ADD" w:rsidP="00754ADD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3.11</w:t>
      </w:r>
      <w:r w:rsidRPr="00EA1714">
        <w:rPr>
          <w:sz w:val="24"/>
          <w:szCs w:val="24"/>
        </w:rPr>
        <w:t xml:space="preserve">. Размер предоставляемой субсидии получателям субсидий не может превышать размер субсидии, указанный ими в смете затрат. </w:t>
      </w:r>
    </w:p>
    <w:p w14:paraId="0A452C73" w14:textId="77777777" w:rsidR="00754ADD" w:rsidRPr="00EA1714" w:rsidRDefault="00754ADD" w:rsidP="00754ADD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A1714">
        <w:rPr>
          <w:sz w:val="24"/>
          <w:szCs w:val="24"/>
        </w:rPr>
        <w:t xml:space="preserve">В </w:t>
      </w:r>
      <w:r>
        <w:rPr>
          <w:sz w:val="24"/>
          <w:szCs w:val="24"/>
        </w:rPr>
        <w:t>случае включения в смету затрат</w:t>
      </w:r>
      <w:r w:rsidRPr="00EA1714">
        <w:rPr>
          <w:sz w:val="24"/>
          <w:szCs w:val="24"/>
        </w:rPr>
        <w:t xml:space="preserve">, не подлежащих возмещению за счет средств субсидии, размер предоставляемой субсидии определяется исходя из запрашиваемого получателем субсидии размера субсидии за вычетом суммы заявленных затрат, </w:t>
      </w:r>
      <w:r>
        <w:rPr>
          <w:sz w:val="24"/>
          <w:szCs w:val="24"/>
        </w:rPr>
        <w:br/>
      </w:r>
      <w:r w:rsidRPr="00EA1714">
        <w:rPr>
          <w:sz w:val="24"/>
          <w:szCs w:val="24"/>
        </w:rPr>
        <w:t xml:space="preserve">не подлежащих возмещению. </w:t>
      </w:r>
    </w:p>
    <w:p w14:paraId="1AC6E077" w14:textId="77777777" w:rsidR="00754ADD" w:rsidRPr="00407134" w:rsidRDefault="00754ADD" w:rsidP="00754ADD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A1714">
        <w:rPr>
          <w:sz w:val="24"/>
          <w:szCs w:val="24"/>
        </w:rPr>
        <w:t>3.1</w:t>
      </w:r>
      <w:r>
        <w:rPr>
          <w:sz w:val="24"/>
          <w:szCs w:val="24"/>
        </w:rPr>
        <w:t>2</w:t>
      </w:r>
      <w:r w:rsidRPr="00EA1714">
        <w:rPr>
          <w:sz w:val="24"/>
          <w:szCs w:val="24"/>
        </w:rPr>
        <w:t>. Расчет размера субсидии осуществляется без учета налога на добавленную стоимость (далее - НДС), за исключением расчета, представляемого получателями субсидий, не являющимися плательщиками НДС или освобожденными от исполнения обязанностей, связанных с исчислением и уплатой НДС, в соответствии с действующим законодательством.</w:t>
      </w:r>
      <w:r w:rsidRPr="00407134">
        <w:rPr>
          <w:sz w:val="24"/>
          <w:szCs w:val="24"/>
        </w:rPr>
        <w:t xml:space="preserve"> </w:t>
      </w:r>
    </w:p>
    <w:p w14:paraId="5A9E00E8" w14:textId="77777777" w:rsidR="00754ADD" w:rsidRDefault="00754ADD" w:rsidP="00754A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95AFA6" w14:textId="77777777" w:rsidR="00754ADD" w:rsidRPr="007226FA" w:rsidRDefault="00754ADD" w:rsidP="00754AD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26FA">
        <w:rPr>
          <w:rFonts w:ascii="Times New Roman" w:hAnsi="Times New Roman" w:cs="Times New Roman"/>
          <w:sz w:val="24"/>
          <w:szCs w:val="24"/>
        </w:rPr>
        <w:t>4. Порядок представления отчетности получателями субсидий</w:t>
      </w:r>
    </w:p>
    <w:p w14:paraId="5B807EAC" w14:textId="77777777" w:rsidR="00754ADD" w:rsidRDefault="00754ADD" w:rsidP="00754ADD">
      <w:pPr>
        <w:ind w:firstLine="709"/>
        <w:jc w:val="both"/>
        <w:rPr>
          <w:b/>
          <w:bCs/>
          <w:sz w:val="24"/>
          <w:szCs w:val="24"/>
        </w:rPr>
      </w:pPr>
    </w:p>
    <w:p w14:paraId="6B8860A0" w14:textId="77777777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r w:rsidRPr="007226FA">
        <w:rPr>
          <w:sz w:val="24"/>
          <w:szCs w:val="24"/>
        </w:rPr>
        <w:t xml:space="preserve">4.1. Получатели субсидий представляют в Комитет с сопроводительным письмом </w:t>
      </w:r>
      <w:r w:rsidRPr="00877A0A">
        <w:rPr>
          <w:sz w:val="24"/>
          <w:szCs w:val="24"/>
        </w:rPr>
        <w:t xml:space="preserve">на бумажном носителе и в электронном виде в порядке и сроки, которые установлены Комитетом, отчеты о достижении значений результата и показателей по формам, определенным типовой формой соглашения, утвержденной Комитетом финансов </w:t>
      </w:r>
      <w:r>
        <w:rPr>
          <w:sz w:val="24"/>
          <w:szCs w:val="24"/>
        </w:rPr>
        <w:br/>
      </w:r>
      <w:r w:rsidRPr="00877A0A">
        <w:rPr>
          <w:sz w:val="24"/>
          <w:szCs w:val="24"/>
        </w:rPr>
        <w:t>Санкт-</w:t>
      </w:r>
      <w:r>
        <w:rPr>
          <w:sz w:val="24"/>
          <w:szCs w:val="24"/>
        </w:rPr>
        <w:t xml:space="preserve">Петербурга.  </w:t>
      </w:r>
    </w:p>
    <w:p w14:paraId="69EFD9A7" w14:textId="77777777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r w:rsidRPr="007226FA">
        <w:rPr>
          <w:sz w:val="24"/>
          <w:szCs w:val="24"/>
        </w:rPr>
        <w:t xml:space="preserve">4.2. Сроки и формы представления получателями субсидий дополнительной отчетности устанавливаются в соглашении. Порядок представления получателями субсидий дополнительной отчетности устанавливается Комитетом. </w:t>
      </w:r>
    </w:p>
    <w:p w14:paraId="317DBB81" w14:textId="77777777" w:rsidR="00754ADD" w:rsidRDefault="00754ADD" w:rsidP="00754ADD">
      <w:pPr>
        <w:ind w:firstLine="709"/>
        <w:jc w:val="center"/>
        <w:rPr>
          <w:b/>
          <w:bCs/>
          <w:sz w:val="24"/>
          <w:szCs w:val="24"/>
        </w:rPr>
      </w:pPr>
    </w:p>
    <w:p w14:paraId="3F8F038D" w14:textId="77777777" w:rsidR="00754ADD" w:rsidRPr="007226FA" w:rsidRDefault="00754ADD" w:rsidP="00754ADD">
      <w:pPr>
        <w:ind w:firstLine="709"/>
        <w:jc w:val="center"/>
        <w:rPr>
          <w:sz w:val="24"/>
          <w:szCs w:val="24"/>
        </w:rPr>
      </w:pPr>
      <w:r w:rsidRPr="007226FA">
        <w:rPr>
          <w:b/>
          <w:bCs/>
          <w:sz w:val="24"/>
          <w:szCs w:val="24"/>
        </w:rPr>
        <w:t>5. Требования об осуществлении контроля за соблюдением</w:t>
      </w:r>
      <w:r w:rsidRPr="007226FA">
        <w:rPr>
          <w:sz w:val="24"/>
          <w:szCs w:val="24"/>
        </w:rPr>
        <w:t xml:space="preserve"> </w:t>
      </w:r>
    </w:p>
    <w:p w14:paraId="6C882132" w14:textId="77777777" w:rsidR="00754ADD" w:rsidRPr="007226FA" w:rsidRDefault="00754ADD" w:rsidP="00754ADD">
      <w:pPr>
        <w:ind w:firstLine="709"/>
        <w:jc w:val="center"/>
        <w:rPr>
          <w:sz w:val="24"/>
          <w:szCs w:val="24"/>
        </w:rPr>
      </w:pPr>
      <w:r w:rsidRPr="007226FA">
        <w:rPr>
          <w:b/>
          <w:bCs/>
          <w:sz w:val="24"/>
          <w:szCs w:val="24"/>
        </w:rPr>
        <w:t>условий, целей и порядка предоставления субсидии, а также</w:t>
      </w:r>
      <w:r w:rsidRPr="007226FA">
        <w:rPr>
          <w:sz w:val="24"/>
          <w:szCs w:val="24"/>
        </w:rPr>
        <w:t xml:space="preserve"> </w:t>
      </w:r>
    </w:p>
    <w:p w14:paraId="3D6E675C" w14:textId="77777777" w:rsidR="00754ADD" w:rsidRPr="007226FA" w:rsidRDefault="00754ADD" w:rsidP="00754ADD">
      <w:pPr>
        <w:ind w:firstLine="709"/>
        <w:jc w:val="center"/>
        <w:rPr>
          <w:sz w:val="24"/>
          <w:szCs w:val="24"/>
        </w:rPr>
      </w:pPr>
      <w:r w:rsidRPr="007226FA">
        <w:rPr>
          <w:b/>
          <w:bCs/>
          <w:sz w:val="24"/>
          <w:szCs w:val="24"/>
        </w:rPr>
        <w:t>за достижением результата и ответственность за их нарушение</w:t>
      </w:r>
      <w:r w:rsidRPr="007226FA">
        <w:rPr>
          <w:sz w:val="24"/>
          <w:szCs w:val="24"/>
        </w:rPr>
        <w:t xml:space="preserve"> </w:t>
      </w:r>
    </w:p>
    <w:p w14:paraId="4F80195A" w14:textId="77777777" w:rsidR="00754ADD" w:rsidRDefault="00754ADD" w:rsidP="00754ADD">
      <w:pPr>
        <w:ind w:firstLine="709"/>
        <w:jc w:val="both"/>
        <w:rPr>
          <w:sz w:val="24"/>
          <w:szCs w:val="24"/>
        </w:rPr>
      </w:pPr>
    </w:p>
    <w:p w14:paraId="00595EE0" w14:textId="77777777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r w:rsidRPr="007226FA">
        <w:rPr>
          <w:sz w:val="24"/>
          <w:szCs w:val="24"/>
        </w:rPr>
        <w:t xml:space="preserve">5.1. Комитет в сроки, установленные Комитетом, осуществляет проверки, </w:t>
      </w:r>
      <w:r>
        <w:rPr>
          <w:sz w:val="24"/>
          <w:szCs w:val="24"/>
        </w:rPr>
        <w:br/>
      </w:r>
      <w:r w:rsidRPr="007226FA">
        <w:rPr>
          <w:sz w:val="24"/>
          <w:szCs w:val="24"/>
        </w:rPr>
        <w:t xml:space="preserve">по результатам которых составляет акты проведения проверок (далее - акты). </w:t>
      </w:r>
    </w:p>
    <w:p w14:paraId="7F996E4B" w14:textId="380CDC4D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r w:rsidRPr="007226FA">
        <w:rPr>
          <w:sz w:val="24"/>
          <w:szCs w:val="24"/>
        </w:rPr>
        <w:t xml:space="preserve">Копия акта в течение трех рабочих дней после его подписания направляется Комитетом в </w:t>
      </w:r>
      <w:r w:rsidRPr="009E0A23">
        <w:rPr>
          <w:sz w:val="24"/>
          <w:szCs w:val="24"/>
        </w:rPr>
        <w:t xml:space="preserve">Комитет государственного финансового контроля Санкт-Петербурга </w:t>
      </w:r>
      <w:r w:rsidRPr="009E0A23">
        <w:rPr>
          <w:sz w:val="24"/>
          <w:szCs w:val="24"/>
        </w:rPr>
        <w:br/>
        <w:t xml:space="preserve">(далее </w:t>
      </w:r>
      <w:r w:rsidR="00C26EBE">
        <w:rPr>
          <w:sz w:val="24"/>
          <w:szCs w:val="24"/>
        </w:rPr>
        <w:t>-</w:t>
      </w:r>
      <w:r w:rsidRPr="009E0A23">
        <w:rPr>
          <w:sz w:val="24"/>
          <w:szCs w:val="24"/>
        </w:rPr>
        <w:t xml:space="preserve"> КГФК).</w:t>
      </w:r>
    </w:p>
    <w:p w14:paraId="3C2938EC" w14:textId="77777777" w:rsidR="00754ADD" w:rsidRPr="006904B5" w:rsidRDefault="00754ADD" w:rsidP="00754ADD">
      <w:pPr>
        <w:ind w:firstLine="709"/>
        <w:jc w:val="both"/>
        <w:rPr>
          <w:sz w:val="24"/>
          <w:szCs w:val="24"/>
        </w:rPr>
      </w:pPr>
      <w:r w:rsidRPr="007226FA">
        <w:rPr>
          <w:sz w:val="24"/>
          <w:szCs w:val="24"/>
        </w:rPr>
        <w:t xml:space="preserve">В ходе проверки проводится оценка соблюдения получателем субсидии условий </w:t>
      </w:r>
      <w:r>
        <w:rPr>
          <w:sz w:val="24"/>
          <w:szCs w:val="24"/>
        </w:rPr>
        <w:br/>
      </w:r>
      <w:r w:rsidRPr="007226FA">
        <w:rPr>
          <w:sz w:val="24"/>
          <w:szCs w:val="24"/>
        </w:rPr>
        <w:t xml:space="preserve">и порядка предоставления субсидии, в том числе достижения получателем субсидии </w:t>
      </w:r>
      <w:r>
        <w:rPr>
          <w:sz w:val="24"/>
          <w:szCs w:val="24"/>
        </w:rPr>
        <w:t xml:space="preserve">значений </w:t>
      </w:r>
      <w:r w:rsidRPr="006904B5">
        <w:rPr>
          <w:sz w:val="24"/>
          <w:szCs w:val="24"/>
        </w:rPr>
        <w:t xml:space="preserve">результата и показателей. </w:t>
      </w:r>
    </w:p>
    <w:p w14:paraId="14797966" w14:textId="36CB89E6" w:rsidR="00754ADD" w:rsidRPr="006904B5" w:rsidRDefault="00754ADD" w:rsidP="00754ADD">
      <w:pPr>
        <w:ind w:firstLine="709"/>
        <w:jc w:val="both"/>
        <w:rPr>
          <w:sz w:val="24"/>
          <w:szCs w:val="24"/>
        </w:rPr>
      </w:pPr>
      <w:bookmarkStart w:id="5" w:name="p12"/>
      <w:bookmarkEnd w:id="5"/>
      <w:r w:rsidRPr="006904B5">
        <w:rPr>
          <w:sz w:val="24"/>
          <w:szCs w:val="24"/>
        </w:rPr>
        <w:t>5.2. В случае выявления при проведении проверки нарушений получателем субсидии условий</w:t>
      </w:r>
      <w:r>
        <w:rPr>
          <w:sz w:val="24"/>
          <w:szCs w:val="24"/>
        </w:rPr>
        <w:t xml:space="preserve"> и</w:t>
      </w:r>
      <w:r w:rsidRPr="006904B5">
        <w:rPr>
          <w:sz w:val="24"/>
          <w:szCs w:val="24"/>
        </w:rPr>
        <w:t xml:space="preserve"> порядка предоставления субсидии и(или) </w:t>
      </w:r>
      <w:proofErr w:type="spellStart"/>
      <w:r w:rsidRPr="006904B5">
        <w:rPr>
          <w:sz w:val="24"/>
          <w:szCs w:val="24"/>
        </w:rPr>
        <w:t>недостижения</w:t>
      </w:r>
      <w:proofErr w:type="spellEnd"/>
      <w:r w:rsidRPr="006904B5">
        <w:rPr>
          <w:sz w:val="24"/>
          <w:szCs w:val="24"/>
        </w:rPr>
        <w:t xml:space="preserve"> результата </w:t>
      </w:r>
      <w:r>
        <w:rPr>
          <w:sz w:val="24"/>
          <w:szCs w:val="24"/>
        </w:rPr>
        <w:br/>
      </w:r>
      <w:r w:rsidRPr="006904B5">
        <w:rPr>
          <w:sz w:val="24"/>
          <w:szCs w:val="24"/>
        </w:rPr>
        <w:t>и показателей Комитет одновременно с подписанием акта направляет получателю субсидии уведомление о нарушении условий</w:t>
      </w:r>
      <w:r>
        <w:rPr>
          <w:sz w:val="24"/>
          <w:szCs w:val="24"/>
        </w:rPr>
        <w:t xml:space="preserve"> и</w:t>
      </w:r>
      <w:r w:rsidRPr="006904B5">
        <w:rPr>
          <w:sz w:val="24"/>
          <w:szCs w:val="24"/>
        </w:rPr>
        <w:t xml:space="preserve"> порядка предоставления субсидии </w:t>
      </w:r>
      <w:r>
        <w:rPr>
          <w:sz w:val="24"/>
          <w:szCs w:val="24"/>
        </w:rPr>
        <w:br/>
      </w:r>
      <w:r w:rsidRPr="006904B5">
        <w:rPr>
          <w:sz w:val="24"/>
          <w:szCs w:val="24"/>
        </w:rPr>
        <w:t xml:space="preserve">и(или) </w:t>
      </w:r>
      <w:proofErr w:type="spellStart"/>
      <w:r w:rsidRPr="006904B5">
        <w:rPr>
          <w:sz w:val="24"/>
          <w:szCs w:val="24"/>
        </w:rPr>
        <w:t>недостижении</w:t>
      </w:r>
      <w:proofErr w:type="spellEnd"/>
      <w:r w:rsidRPr="006904B5">
        <w:rPr>
          <w:sz w:val="24"/>
          <w:szCs w:val="24"/>
        </w:rPr>
        <w:t xml:space="preserve"> результата и показателей (далее - уведомление), в котором указываются выявленные нарушения. </w:t>
      </w:r>
    </w:p>
    <w:p w14:paraId="1332F25C" w14:textId="77777777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r w:rsidRPr="006904B5">
        <w:rPr>
          <w:sz w:val="24"/>
          <w:szCs w:val="24"/>
        </w:rPr>
        <w:t>Копия уведомления в течение трех рабочих дней после его подписания</w:t>
      </w:r>
      <w:r w:rsidRPr="007226FA">
        <w:rPr>
          <w:sz w:val="24"/>
          <w:szCs w:val="24"/>
        </w:rPr>
        <w:t xml:space="preserve"> направляется Комитетом в КГФК. </w:t>
      </w:r>
    </w:p>
    <w:p w14:paraId="24885EA8" w14:textId="77777777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bookmarkStart w:id="6" w:name="p14"/>
      <w:bookmarkEnd w:id="6"/>
      <w:r w:rsidRPr="007226FA">
        <w:rPr>
          <w:sz w:val="24"/>
          <w:szCs w:val="24"/>
        </w:rPr>
        <w:t xml:space="preserve">5.3. В случае </w:t>
      </w:r>
      <w:proofErr w:type="spellStart"/>
      <w:r w:rsidRPr="007226FA">
        <w:rPr>
          <w:sz w:val="24"/>
          <w:szCs w:val="24"/>
        </w:rPr>
        <w:t>неустранения</w:t>
      </w:r>
      <w:proofErr w:type="spellEnd"/>
      <w:r w:rsidRPr="007226FA">
        <w:rPr>
          <w:sz w:val="24"/>
          <w:szCs w:val="24"/>
        </w:rPr>
        <w:t xml:space="preserve"> нарушений в сроки, установленные в уведомлении, Комитет в течение пяти рабочих дней со дня истечения указанных сроков принимает решение о возврате средств субсидии, полученных получателем субсидии, в форме распоряжения и направляет копию указанного распоряжения получателю субсидии </w:t>
      </w:r>
      <w:r>
        <w:rPr>
          <w:sz w:val="24"/>
          <w:szCs w:val="24"/>
        </w:rPr>
        <w:br/>
      </w:r>
      <w:r w:rsidRPr="007226FA">
        <w:rPr>
          <w:sz w:val="24"/>
          <w:szCs w:val="24"/>
        </w:rPr>
        <w:t xml:space="preserve">и в КГФК вместе с требованием, в котором предусматриваются: </w:t>
      </w:r>
    </w:p>
    <w:p w14:paraId="1EA42574" w14:textId="77777777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r w:rsidRPr="007226FA">
        <w:rPr>
          <w:sz w:val="24"/>
          <w:szCs w:val="24"/>
        </w:rPr>
        <w:t xml:space="preserve">подлежащая возврату сумма денежных средств, а также сроки ее возврата; </w:t>
      </w:r>
    </w:p>
    <w:p w14:paraId="1A3DA57D" w14:textId="77777777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r w:rsidRPr="007226FA">
        <w:rPr>
          <w:sz w:val="24"/>
          <w:szCs w:val="24"/>
        </w:rPr>
        <w:t xml:space="preserve">код бюджетной классификации Российской Федерации, по которому должен быть осуществлен возврат средств субсидии. </w:t>
      </w:r>
    </w:p>
    <w:p w14:paraId="4A0277CA" w14:textId="77777777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bookmarkStart w:id="7" w:name="p17"/>
      <w:bookmarkEnd w:id="7"/>
      <w:r w:rsidRPr="007226FA">
        <w:rPr>
          <w:sz w:val="24"/>
          <w:szCs w:val="24"/>
        </w:rPr>
        <w:t xml:space="preserve">5.4. Получатель субсидии обязан осуществить возврат средств субсидии в течение семи рабочих дней со дня получения требования и копии распоряжения, которые указаны в </w:t>
      </w:r>
      <w:r w:rsidRPr="003B14AC">
        <w:rPr>
          <w:sz w:val="24"/>
          <w:szCs w:val="24"/>
        </w:rPr>
        <w:t>пункте 5.3</w:t>
      </w:r>
      <w:r w:rsidRPr="007226FA">
        <w:rPr>
          <w:sz w:val="24"/>
          <w:szCs w:val="24"/>
        </w:rPr>
        <w:t xml:space="preserve"> настоящего Порядка. </w:t>
      </w:r>
    </w:p>
    <w:p w14:paraId="5BBA4FE1" w14:textId="77777777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r w:rsidRPr="007226FA">
        <w:rPr>
          <w:sz w:val="24"/>
          <w:szCs w:val="24"/>
        </w:rPr>
        <w:t xml:space="preserve">Размер субсидии, подлежащей возврату по основаниям, выявленным </w:t>
      </w:r>
      <w:r>
        <w:rPr>
          <w:sz w:val="24"/>
          <w:szCs w:val="24"/>
        </w:rPr>
        <w:br/>
      </w:r>
      <w:r w:rsidRPr="007226FA">
        <w:rPr>
          <w:sz w:val="24"/>
          <w:szCs w:val="24"/>
        </w:rPr>
        <w:t xml:space="preserve">в соответствии с </w:t>
      </w:r>
      <w:r w:rsidRPr="003B14AC">
        <w:rPr>
          <w:sz w:val="24"/>
          <w:szCs w:val="24"/>
        </w:rPr>
        <w:t>пунктом 5.2</w:t>
      </w:r>
      <w:r w:rsidRPr="007226FA">
        <w:rPr>
          <w:sz w:val="24"/>
          <w:szCs w:val="24"/>
        </w:rPr>
        <w:t xml:space="preserve"> настоящего Порядка, ограничивается размером средств, </w:t>
      </w:r>
      <w:r w:rsidR="006C4161">
        <w:rPr>
          <w:sz w:val="24"/>
          <w:szCs w:val="24"/>
        </w:rPr>
        <w:br/>
      </w:r>
      <w:r w:rsidRPr="007226FA">
        <w:rPr>
          <w:sz w:val="24"/>
          <w:szCs w:val="24"/>
        </w:rPr>
        <w:t xml:space="preserve">в отношении которых были установлены факты нарушений. </w:t>
      </w:r>
    </w:p>
    <w:p w14:paraId="1597603B" w14:textId="77777777" w:rsidR="00754ADD" w:rsidRPr="007226FA" w:rsidRDefault="00754ADD" w:rsidP="00754ADD">
      <w:pPr>
        <w:ind w:firstLine="709"/>
        <w:jc w:val="both"/>
        <w:rPr>
          <w:sz w:val="24"/>
          <w:szCs w:val="24"/>
        </w:rPr>
      </w:pPr>
      <w:r w:rsidRPr="007226FA">
        <w:rPr>
          <w:sz w:val="24"/>
          <w:szCs w:val="24"/>
        </w:rPr>
        <w:t xml:space="preserve">5.5. Проверка и реализация ее результатов проводятся </w:t>
      </w:r>
      <w:r w:rsidRPr="009E0A23">
        <w:rPr>
          <w:sz w:val="24"/>
          <w:szCs w:val="24"/>
        </w:rPr>
        <w:t>органами государственного финансового контроля в рамках осуществления им полномочий по внутреннему государственному финансовому контролю в порядке, установленном действующим законодательством.</w:t>
      </w:r>
      <w:r w:rsidRPr="007226FA">
        <w:rPr>
          <w:sz w:val="24"/>
          <w:szCs w:val="24"/>
        </w:rPr>
        <w:t xml:space="preserve"> </w:t>
      </w:r>
    </w:p>
    <w:p w14:paraId="62356755" w14:textId="0411E334" w:rsidR="001A2459" w:rsidRDefault="00754ADD" w:rsidP="00C26EBE">
      <w:pPr>
        <w:ind w:firstLine="709"/>
        <w:jc w:val="both"/>
      </w:pPr>
      <w:bookmarkStart w:id="8" w:name="p20"/>
      <w:bookmarkEnd w:id="8"/>
      <w:r w:rsidRPr="007226FA">
        <w:rPr>
          <w:sz w:val="24"/>
          <w:szCs w:val="24"/>
        </w:rPr>
        <w:t xml:space="preserve">5.6. В случае если средства субсидии не возвращены получателем субсидии </w:t>
      </w:r>
      <w:r>
        <w:rPr>
          <w:sz w:val="24"/>
          <w:szCs w:val="24"/>
        </w:rPr>
        <w:br/>
      </w:r>
      <w:r w:rsidRPr="007226FA">
        <w:rPr>
          <w:sz w:val="24"/>
          <w:szCs w:val="24"/>
        </w:rPr>
        <w:t xml:space="preserve">в установленный в </w:t>
      </w:r>
      <w:r w:rsidRPr="003B14AC">
        <w:rPr>
          <w:sz w:val="24"/>
          <w:szCs w:val="24"/>
        </w:rPr>
        <w:t>пункте 5.4</w:t>
      </w:r>
      <w:r w:rsidRPr="007226FA">
        <w:rPr>
          <w:sz w:val="24"/>
          <w:szCs w:val="24"/>
        </w:rPr>
        <w:t xml:space="preserve"> настоящего Порядка срок, Комитет в течение 15 рабочих дней со дня истечения срока, установленного в </w:t>
      </w:r>
      <w:r w:rsidRPr="003B14AC">
        <w:rPr>
          <w:sz w:val="24"/>
          <w:szCs w:val="24"/>
        </w:rPr>
        <w:t>пункте 5.4</w:t>
      </w:r>
      <w:r w:rsidRPr="007226FA">
        <w:rPr>
          <w:sz w:val="24"/>
          <w:szCs w:val="24"/>
        </w:rPr>
        <w:t xml:space="preserve"> настоящего Порядка, направляет в суд исковое заявлен</w:t>
      </w:r>
      <w:r>
        <w:rPr>
          <w:sz w:val="24"/>
          <w:szCs w:val="24"/>
        </w:rPr>
        <w:t>ие о возврате средств субсидии.</w:t>
      </w:r>
    </w:p>
    <w:sectPr w:rsidR="001A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1361E"/>
    <w:multiLevelType w:val="multilevel"/>
    <w:tmpl w:val="ACDAD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DD"/>
    <w:rsid w:val="001A2459"/>
    <w:rsid w:val="0037326E"/>
    <w:rsid w:val="003A5BD0"/>
    <w:rsid w:val="006C4161"/>
    <w:rsid w:val="006C7368"/>
    <w:rsid w:val="00754ADD"/>
    <w:rsid w:val="00781FD4"/>
    <w:rsid w:val="007C6A91"/>
    <w:rsid w:val="008634A5"/>
    <w:rsid w:val="008A16AC"/>
    <w:rsid w:val="009E0A23"/>
    <w:rsid w:val="00A74D82"/>
    <w:rsid w:val="00BE261D"/>
    <w:rsid w:val="00C2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78DE"/>
  <w15:chartTrackingRefBased/>
  <w15:docId w15:val="{25528B63-783A-40E0-B487-461864A2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A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A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4A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754A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4ADD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7C6A9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C6A91"/>
  </w:style>
  <w:style w:type="character" w:customStyle="1" w:styleId="a7">
    <w:name w:val="Текст примечания Знак"/>
    <w:basedOn w:val="a0"/>
    <w:link w:val="a6"/>
    <w:uiPriority w:val="99"/>
    <w:semiHidden/>
    <w:rsid w:val="007C6A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C6A9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C6A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C6A9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6A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23514&amp;date=17.03.2022&amp;dst=100083&amp;field=134" TargetMode="External"/><Relationship Id="rId13" Type="http://schemas.openxmlformats.org/officeDocument/2006/relationships/hyperlink" Target="https://docs30.surp-spb.ru/cgi/online.cgi?req=doc&amp;base=LAW&amp;n=325782&amp;date=17.03.2022&amp;dst=100015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30.surp-spb.ru/cgi/online.cgi?req=doc&amp;base=SPB&amp;n=249712&amp;date=17.03.2022&amp;dst=117602&amp;field=134" TargetMode="External"/><Relationship Id="rId12" Type="http://schemas.openxmlformats.org/officeDocument/2006/relationships/hyperlink" Target="consultantplus://offline/ref=68B38611B9392EF1067032C822680C5354973DD76669B7EA81594B5836C7350DA3CD870F67D310B536FEB982A800588E6A2864290024E947T4t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6D853898A7D52BB088C394BD5403C458625FC2FBAFC3D8BD2CE5A5F8F1B8A149F241F18042F22133839A035F6WAa8L" TargetMode="External"/><Relationship Id="rId11" Type="http://schemas.openxmlformats.org/officeDocument/2006/relationships/hyperlink" Target="https://www.gov.spb.ru/gov/otrasl/c_physic/" TargetMode="External"/><Relationship Id="rId5" Type="http://schemas.openxmlformats.org/officeDocument/2006/relationships/hyperlink" Target="consultantplus://offline/ref=76D853898A7D52BB088C265AC0403C458721FC2EBCFC3D8BD2CE5A5F8F1B8A148D244714052B3F1A332CF664B0FC697E3153EE5D6A91A719WBa1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cs30.surp-spb.ru/cgi/online.cgi?req=doc&amp;base=SPB&amp;n=247184&amp;date=17.03.2022&amp;dst=180021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SPB&amp;n=247184&amp;date=17.03.2022&amp;dst=179899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4785</Words>
  <Characters>27280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Фаина Борисовна</dc:creator>
  <cp:keywords/>
  <dc:description/>
  <cp:lastModifiedBy>Попова Ольга Алексеевна</cp:lastModifiedBy>
  <cp:revision>6</cp:revision>
  <cp:lastPrinted>2022-05-12T12:12:00Z</cp:lastPrinted>
  <dcterms:created xsi:type="dcterms:W3CDTF">2022-05-16T12:06:00Z</dcterms:created>
  <dcterms:modified xsi:type="dcterms:W3CDTF">2022-05-16T12:10:00Z</dcterms:modified>
</cp:coreProperties>
</file>